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AE65" w14:textId="30750D4C" w:rsidR="00675825" w:rsidRDefault="004C50F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№ </w:t>
      </w:r>
      <w:r w:rsidR="000930B8">
        <w:rPr>
          <w:rFonts w:ascii="Times New Roman" w:hAnsi="Times New Roman"/>
          <w:sz w:val="28"/>
          <w:szCs w:val="28"/>
        </w:rPr>
        <w:t>158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C190E">
        <w:rPr>
          <w:rFonts w:ascii="Times New Roman" w:hAnsi="Times New Roman"/>
          <w:sz w:val="28"/>
          <w:szCs w:val="28"/>
        </w:rPr>
        <w:t xml:space="preserve">17 ноября </w:t>
      </w:r>
      <w:r>
        <w:rPr>
          <w:rFonts w:ascii="Times New Roman" w:hAnsi="Times New Roman"/>
          <w:sz w:val="28"/>
          <w:szCs w:val="28"/>
        </w:rPr>
        <w:t>2025 года,</w:t>
      </w:r>
    </w:p>
    <w:p w14:paraId="36501742" w14:textId="77777777" w:rsidR="00675825" w:rsidRPr="00AC190E" w:rsidRDefault="004C50FB" w:rsidP="00EA36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AC190E">
        <w:rPr>
          <w:rFonts w:ascii="Times New Roman" w:hAnsi="Times New Roman"/>
          <w:sz w:val="28"/>
          <w:szCs w:val="28"/>
        </w:rPr>
        <w:t>результатам антикоррупционной экспертизы</w:t>
      </w:r>
    </w:p>
    <w:p w14:paraId="39990C27" w14:textId="77777777" w:rsidR="00675825" w:rsidRPr="00AC190E" w:rsidRDefault="004C50FB" w:rsidP="00EA36C0">
      <w:pPr>
        <w:jc w:val="center"/>
        <w:rPr>
          <w:rFonts w:ascii="Times New Roman" w:hAnsi="Times New Roman"/>
          <w:sz w:val="28"/>
          <w:szCs w:val="28"/>
        </w:rPr>
      </w:pPr>
      <w:r w:rsidRPr="00AC190E">
        <w:rPr>
          <w:rFonts w:ascii="Times New Roman" w:hAnsi="Times New Roman"/>
          <w:sz w:val="28"/>
          <w:szCs w:val="28"/>
        </w:rPr>
        <w:t>проекта постановления администрации муниципального образования</w:t>
      </w:r>
    </w:p>
    <w:p w14:paraId="3F741174" w14:textId="77777777" w:rsidR="00675825" w:rsidRPr="00AC190E" w:rsidRDefault="004C50FB" w:rsidP="00EA36C0">
      <w:pPr>
        <w:tabs>
          <w:tab w:val="left" w:pos="4950"/>
        </w:tabs>
        <w:jc w:val="center"/>
        <w:rPr>
          <w:rFonts w:ascii="Times New Roman" w:hAnsi="Times New Roman"/>
          <w:sz w:val="28"/>
          <w:szCs w:val="28"/>
        </w:rPr>
      </w:pPr>
      <w:r w:rsidRPr="00AC190E">
        <w:rPr>
          <w:rFonts w:ascii="Times New Roman" w:hAnsi="Times New Roman"/>
          <w:sz w:val="28"/>
          <w:szCs w:val="28"/>
        </w:rPr>
        <w:t>Ленинградский муниципальный округ Краснодарского края</w:t>
      </w:r>
    </w:p>
    <w:p w14:paraId="62CE6E73" w14:textId="77777777" w:rsidR="00675825" w:rsidRPr="00EA36C0" w:rsidRDefault="004C50FB" w:rsidP="00EA36C0">
      <w:pPr>
        <w:jc w:val="center"/>
        <w:rPr>
          <w:rFonts w:ascii="Times New Roman" w:hAnsi="Times New Roman"/>
          <w:sz w:val="28"/>
        </w:rPr>
      </w:pPr>
      <w:r w:rsidRPr="00AC190E">
        <w:rPr>
          <w:rFonts w:ascii="Times New Roman" w:hAnsi="Times New Roman"/>
          <w:sz w:val="28"/>
          <w:szCs w:val="28"/>
        </w:rPr>
        <w:t>«</w:t>
      </w:r>
      <w:r w:rsidR="00EA36C0" w:rsidRPr="00EA36C0">
        <w:rPr>
          <w:rFonts w:ascii="Times New Roman" w:hAnsi="Times New Roman"/>
          <w:sz w:val="28"/>
        </w:rPr>
        <w:t xml:space="preserve">Об утверждении Методики определения размера годовой арендной платы за пользование  муниципальным имуществом муниципального образования Ленинградский муниципальный округ </w:t>
      </w:r>
      <w:r w:rsidR="00EA36C0">
        <w:rPr>
          <w:rFonts w:ascii="Times New Roman" w:hAnsi="Times New Roman"/>
          <w:sz w:val="28"/>
        </w:rPr>
        <w:t>Краснодарского края</w:t>
      </w:r>
      <w:r w:rsidRPr="00AC190E">
        <w:rPr>
          <w:rFonts w:ascii="Times New Roman" w:eastAsia="FreeSerif" w:hAnsi="Times New Roman"/>
          <w:sz w:val="28"/>
          <w:szCs w:val="28"/>
        </w:rPr>
        <w:t>»</w:t>
      </w:r>
    </w:p>
    <w:p w14:paraId="24700D6B" w14:textId="77777777" w:rsidR="00675825" w:rsidRPr="00AC190E" w:rsidRDefault="00675825" w:rsidP="00EA36C0">
      <w:pPr>
        <w:tabs>
          <w:tab w:val="left" w:pos="0"/>
        </w:tabs>
        <w:spacing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675825" w14:paraId="5FD26AA0" w14:textId="77777777">
        <w:tc>
          <w:tcPr>
            <w:tcW w:w="4361" w:type="dxa"/>
          </w:tcPr>
          <w:p w14:paraId="79BF7AF7" w14:textId="77777777"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14:paraId="41DD3F4E" w14:textId="77777777"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отдел администрации Ленинградского муниципального округа</w:t>
            </w:r>
          </w:p>
        </w:tc>
      </w:tr>
      <w:tr w:rsidR="00675825" w14:paraId="17CFF0E5" w14:textId="77777777">
        <w:tc>
          <w:tcPr>
            <w:tcW w:w="4361" w:type="dxa"/>
          </w:tcPr>
          <w:p w14:paraId="26516D6B" w14:textId="77777777"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14:paraId="1CDF6DED" w14:textId="77777777" w:rsidR="00AC190E" w:rsidRPr="00D066F5" w:rsidRDefault="004C50FB" w:rsidP="00EA3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0E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муниципального образования Ленинградский муниципальный округ Краснодарского края </w:t>
            </w:r>
            <w:r w:rsidR="00AC190E" w:rsidRPr="00AC190E">
              <w:rPr>
                <w:rFonts w:ascii="Times New Roman" w:hAnsi="Times New Roman"/>
                <w:sz w:val="24"/>
                <w:szCs w:val="24"/>
              </w:rPr>
              <w:t>«</w:t>
            </w:r>
            <w:r w:rsidR="00EA36C0" w:rsidRPr="00EA36C0">
              <w:rPr>
                <w:rFonts w:ascii="Times New Roman" w:hAnsi="Times New Roman"/>
                <w:sz w:val="24"/>
                <w:szCs w:val="24"/>
              </w:rPr>
              <w:t>Об утверждении Методики определения размера годовой арендной платы за пользование  муниципальным имуществом муниципального образования Ленинградский муниципал</w:t>
            </w:r>
            <w:r w:rsidR="00EA36C0">
              <w:rPr>
                <w:rFonts w:ascii="Times New Roman" w:hAnsi="Times New Roman"/>
                <w:sz w:val="24"/>
                <w:szCs w:val="24"/>
              </w:rPr>
              <w:t>ьный округ Краснодарского края</w:t>
            </w:r>
            <w:r w:rsidR="00AC190E" w:rsidRPr="00AC190E">
              <w:rPr>
                <w:rFonts w:ascii="Times New Roman" w:eastAsia="FreeSerif" w:hAnsi="Times New Roman"/>
                <w:sz w:val="24"/>
                <w:szCs w:val="24"/>
              </w:rPr>
              <w:t>»</w:t>
            </w:r>
          </w:p>
          <w:p w14:paraId="4288DE96" w14:textId="77777777" w:rsidR="00675825" w:rsidRPr="00AC190E" w:rsidRDefault="00675825" w:rsidP="00EA36C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5825" w14:paraId="794F0DB5" w14:textId="77777777">
        <w:tc>
          <w:tcPr>
            <w:tcW w:w="4361" w:type="dxa"/>
          </w:tcPr>
          <w:p w14:paraId="1F5930D9" w14:textId="77777777"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(проект МПА) для проведения антикоррупционной экспертизы</w:t>
            </w:r>
          </w:p>
        </w:tc>
        <w:tc>
          <w:tcPr>
            <w:tcW w:w="5528" w:type="dxa"/>
          </w:tcPr>
          <w:p w14:paraId="3BB3BC64" w14:textId="77777777" w:rsidR="00675825" w:rsidRPr="00AC190E" w:rsidRDefault="005D2552" w:rsidP="00EA3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Отдел </w:t>
            </w:r>
            <w:r w:rsidR="00EA36C0">
              <w:rPr>
                <w:rFonts w:ascii="Times New Roman" w:hAnsi="Times New Roman"/>
                <w:spacing w:val="-6"/>
                <w:sz w:val="24"/>
                <w:szCs w:val="24"/>
              </w:rPr>
              <w:t>имущественных отношений</w:t>
            </w:r>
            <w:r w:rsidR="00AC190E" w:rsidRPr="00AC190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администрации Ленинградского муниципального округа</w:t>
            </w:r>
            <w:r w:rsidR="00AC190E" w:rsidRPr="00AC1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5825" w14:paraId="139A3AD1" w14:textId="77777777">
        <w:tc>
          <w:tcPr>
            <w:tcW w:w="4361" w:type="dxa"/>
          </w:tcPr>
          <w:p w14:paraId="68CDE099" w14:textId="77777777"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 об обнаружении либо отсутствии в МПА (проекте МПА) коррупциогенных факторов</w:t>
            </w:r>
          </w:p>
          <w:p w14:paraId="3D2E338F" w14:textId="77777777"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7CD6F5" w14:textId="77777777"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4F3EF5" w14:textId="77777777"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2F218F" w14:textId="77777777"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A273BA6" w14:textId="77777777" w:rsidR="00EA36C0" w:rsidRPr="00EA36C0" w:rsidRDefault="004C50FB" w:rsidP="00EA36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0E">
              <w:rPr>
                <w:rFonts w:ascii="Times New Roman" w:hAnsi="Times New Roman"/>
                <w:sz w:val="24"/>
                <w:szCs w:val="24"/>
              </w:rPr>
              <w:t xml:space="preserve">Коррупционные факторы в </w:t>
            </w:r>
            <w:r w:rsidRPr="00AC190E">
              <w:rPr>
                <w:rFonts w:ascii="Times New Roman" w:hAnsi="Times New Roman"/>
                <w:bCs/>
                <w:sz w:val="24"/>
                <w:szCs w:val="24"/>
              </w:rPr>
              <w:t xml:space="preserve">проекте постановления администрации муниципального образования </w:t>
            </w:r>
            <w:r w:rsidRPr="00AC190E">
              <w:rPr>
                <w:rFonts w:ascii="Times New Roman" w:hAnsi="Times New Roman"/>
                <w:sz w:val="24"/>
                <w:szCs w:val="24"/>
              </w:rPr>
              <w:t xml:space="preserve">Ленинградский муниципальный округ Краснодарского края </w:t>
            </w:r>
            <w:r w:rsidR="00AC190E" w:rsidRPr="00AC190E">
              <w:rPr>
                <w:rFonts w:ascii="Times New Roman" w:hAnsi="Times New Roman"/>
                <w:sz w:val="24"/>
                <w:szCs w:val="24"/>
              </w:rPr>
              <w:t>«</w:t>
            </w:r>
            <w:r w:rsidR="00EA36C0" w:rsidRPr="00EA36C0">
              <w:rPr>
                <w:rFonts w:ascii="Times New Roman" w:hAnsi="Times New Roman"/>
                <w:sz w:val="24"/>
                <w:szCs w:val="24"/>
              </w:rPr>
              <w:t xml:space="preserve">Об утверждении Методики определения размера годовой арендной платы за пользование  муниципальным имуществом муниципального образования Ленинградский муниципальный округ Краснодарского края </w:t>
            </w:r>
          </w:p>
          <w:p w14:paraId="6E281AD4" w14:textId="77777777" w:rsidR="00675825" w:rsidRPr="00D066F5" w:rsidRDefault="00AC190E" w:rsidP="00EA36C0">
            <w:pPr>
              <w:jc w:val="both"/>
              <w:rPr>
                <w:sz w:val="24"/>
                <w:szCs w:val="24"/>
              </w:rPr>
            </w:pPr>
            <w:r w:rsidRPr="00AC190E">
              <w:rPr>
                <w:rFonts w:ascii="Times New Roman" w:eastAsia="FreeSerif" w:hAnsi="Times New Roman"/>
                <w:sz w:val="24"/>
                <w:szCs w:val="24"/>
              </w:rPr>
              <w:t>»</w:t>
            </w:r>
            <w:r w:rsidR="00D066F5">
              <w:rPr>
                <w:sz w:val="24"/>
                <w:szCs w:val="24"/>
              </w:rPr>
              <w:t xml:space="preserve"> </w:t>
            </w:r>
            <w:r w:rsidR="004C50FB" w:rsidRPr="00AC190E">
              <w:rPr>
                <w:rFonts w:ascii="Times New Roman" w:eastAsia="PMingLiU" w:hAnsi="Times New Roman"/>
                <w:bCs/>
                <w:sz w:val="24"/>
                <w:szCs w:val="24"/>
                <w:lang w:eastAsia="zh-TW"/>
              </w:rPr>
              <w:t>не обнаружены.</w:t>
            </w:r>
          </w:p>
        </w:tc>
      </w:tr>
      <w:tr w:rsidR="00675825" w14:paraId="63118351" w14:textId="77777777">
        <w:tc>
          <w:tcPr>
            <w:tcW w:w="4361" w:type="dxa"/>
          </w:tcPr>
          <w:p w14:paraId="1ECF2AE3" w14:textId="77777777" w:rsidR="00675825" w:rsidRDefault="004C50FB">
            <w:pPr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*Наименование коррупциогенного фактора в соответствии с Методикой.</w:t>
            </w:r>
          </w:p>
        </w:tc>
        <w:tc>
          <w:tcPr>
            <w:tcW w:w="5528" w:type="dxa"/>
          </w:tcPr>
          <w:p w14:paraId="0CACFA78" w14:textId="77777777"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________</w:t>
            </w:r>
          </w:p>
        </w:tc>
      </w:tr>
      <w:tr w:rsidR="00675825" w14:paraId="180A9594" w14:textId="77777777">
        <w:tc>
          <w:tcPr>
            <w:tcW w:w="4361" w:type="dxa"/>
          </w:tcPr>
          <w:p w14:paraId="31E79D55" w14:textId="77777777"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Указание на абзац, подпункт, пункт, часть, статью, раздел, главу муниципального правового акта (проекта муниципального правового акта), в которых обнаружен коррупциогенный фактор, либо указание на отсутствие нормы в муниципальном правовом акте (проекте муниципального правового акта), если коррупциогенный фактор связан с правовыми пробелам.</w:t>
            </w:r>
          </w:p>
        </w:tc>
        <w:tc>
          <w:tcPr>
            <w:tcW w:w="5528" w:type="dxa"/>
          </w:tcPr>
          <w:p w14:paraId="1D8B96BB" w14:textId="77777777"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22370A" w14:textId="77777777"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A62977" w14:textId="77777777"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9181DD" w14:textId="77777777"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2FC7A3" w14:textId="77777777"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____________</w:t>
            </w:r>
          </w:p>
        </w:tc>
      </w:tr>
      <w:tr w:rsidR="00675825" w14:paraId="5200B878" w14:textId="77777777">
        <w:tc>
          <w:tcPr>
            <w:tcW w:w="4361" w:type="dxa"/>
          </w:tcPr>
          <w:p w14:paraId="69190EAD" w14:textId="77777777" w:rsidR="00675825" w:rsidRDefault="004C50FB">
            <w:pPr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* Предложение о способе устранения обнаруженных коррупциогенных факторов.</w:t>
            </w:r>
          </w:p>
        </w:tc>
        <w:tc>
          <w:tcPr>
            <w:tcW w:w="5528" w:type="dxa"/>
          </w:tcPr>
          <w:p w14:paraId="015500BB" w14:textId="77777777"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09BF68" w14:textId="77777777"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_________</w:t>
            </w:r>
          </w:p>
        </w:tc>
      </w:tr>
      <w:tr w:rsidR="00675825" w14:paraId="5B3DF742" w14:textId="77777777">
        <w:tc>
          <w:tcPr>
            <w:tcW w:w="4361" w:type="dxa"/>
          </w:tcPr>
          <w:p w14:paraId="00B1C813" w14:textId="77777777" w:rsidR="00675825" w:rsidRDefault="004C50FB">
            <w:pPr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* Возможные негативные последствия сохранения в муниципальном правовом 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14:paraId="3F552F0F" w14:textId="77777777" w:rsidR="00675825" w:rsidRDefault="006758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FB2818" w14:textId="77777777" w:rsidR="00675825" w:rsidRDefault="004C50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__________</w:t>
            </w:r>
          </w:p>
        </w:tc>
      </w:tr>
    </w:tbl>
    <w:p w14:paraId="7343974F" w14:textId="77777777" w:rsidR="00675825" w:rsidRDefault="00675825">
      <w:pPr>
        <w:jc w:val="both"/>
        <w:rPr>
          <w:rFonts w:ascii="Times New Roman" w:hAnsi="Times New Roman"/>
          <w:sz w:val="24"/>
          <w:szCs w:val="24"/>
        </w:rPr>
      </w:pPr>
    </w:p>
    <w:p w14:paraId="0310A6F7" w14:textId="77777777" w:rsidR="00675825" w:rsidRDefault="004C50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 - заполняется при обнаружении Уполномоченным органом в МПА (проекте МПА) коррупциогенных факторов</w:t>
      </w:r>
      <w:r>
        <w:rPr>
          <w:rFonts w:ascii="Times New Roman" w:hAnsi="Times New Roman"/>
          <w:sz w:val="24"/>
          <w:szCs w:val="24"/>
        </w:rPr>
        <w:t>.</w:t>
      </w:r>
    </w:p>
    <w:p w14:paraId="30E20F8C" w14:textId="77777777" w:rsidR="00675825" w:rsidRDefault="00675825">
      <w:pPr>
        <w:jc w:val="both"/>
        <w:rPr>
          <w:rFonts w:ascii="Times New Roman" w:hAnsi="Times New Roman"/>
          <w:sz w:val="24"/>
          <w:szCs w:val="24"/>
        </w:rPr>
      </w:pPr>
    </w:p>
    <w:p w14:paraId="6B7B4214" w14:textId="77777777" w:rsidR="00675825" w:rsidRDefault="00675825">
      <w:pPr>
        <w:jc w:val="both"/>
        <w:rPr>
          <w:rFonts w:ascii="Times New Roman" w:hAnsi="Times New Roman"/>
          <w:sz w:val="24"/>
          <w:szCs w:val="24"/>
        </w:rPr>
      </w:pPr>
    </w:p>
    <w:p w14:paraId="72A2F066" w14:textId="77777777"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юридического </w:t>
      </w:r>
    </w:p>
    <w:p w14:paraId="6FED7210" w14:textId="77777777"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14:paraId="033DB725" w14:textId="77777777"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Ленинградского </w:t>
      </w:r>
    </w:p>
    <w:p w14:paraId="71A7A622" w14:textId="77777777"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Е.Ю. Офицерова</w:t>
      </w:r>
    </w:p>
    <w:p w14:paraId="479D6030" w14:textId="77777777" w:rsidR="00675825" w:rsidRDefault="00675825">
      <w:pPr>
        <w:jc w:val="both"/>
        <w:rPr>
          <w:rFonts w:ascii="Times New Roman" w:hAnsi="Times New Roman"/>
          <w:sz w:val="28"/>
          <w:szCs w:val="28"/>
        </w:rPr>
      </w:pPr>
    </w:p>
    <w:p w14:paraId="7B7FE953" w14:textId="77777777" w:rsidR="00675825" w:rsidRDefault="00675825">
      <w:pPr>
        <w:jc w:val="both"/>
        <w:rPr>
          <w:rFonts w:ascii="Times New Roman" w:hAnsi="Times New Roman"/>
          <w:sz w:val="28"/>
          <w:szCs w:val="28"/>
        </w:rPr>
      </w:pPr>
    </w:p>
    <w:p w14:paraId="752717D3" w14:textId="77777777"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14:paraId="77C9F176" w14:textId="77777777" w:rsidR="00675825" w:rsidRDefault="004C50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</w:t>
      </w:r>
      <w:r w:rsidR="00AC190E">
        <w:rPr>
          <w:rFonts w:ascii="Times New Roman" w:hAnsi="Times New Roman"/>
          <w:sz w:val="28"/>
          <w:szCs w:val="28"/>
        </w:rPr>
        <w:t xml:space="preserve">градского муниципального округа                                      </w:t>
      </w:r>
      <w:r>
        <w:rPr>
          <w:rFonts w:ascii="Times New Roman" w:hAnsi="Times New Roman"/>
          <w:sz w:val="28"/>
          <w:szCs w:val="28"/>
        </w:rPr>
        <w:t>В.Н. Шерстобитов</w:t>
      </w:r>
    </w:p>
    <w:p w14:paraId="194126CB" w14:textId="77777777" w:rsidR="00675825" w:rsidRDefault="00675825">
      <w:pPr>
        <w:jc w:val="both"/>
        <w:rPr>
          <w:rFonts w:ascii="Times New Roman" w:hAnsi="Times New Roman"/>
          <w:sz w:val="28"/>
          <w:szCs w:val="28"/>
        </w:rPr>
      </w:pPr>
    </w:p>
    <w:sectPr w:rsidR="00675825">
      <w:headerReference w:type="default" r:id="rId7"/>
      <w:pgSz w:w="11906" w:h="16838"/>
      <w:pgMar w:top="1258" w:right="424" w:bottom="12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7BD4" w14:textId="77777777" w:rsidR="00245A8C" w:rsidRDefault="00245A8C">
      <w:r>
        <w:separator/>
      </w:r>
    </w:p>
  </w:endnote>
  <w:endnote w:type="continuationSeparator" w:id="0">
    <w:p w14:paraId="627D23EF" w14:textId="77777777" w:rsidR="00245A8C" w:rsidRDefault="0024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ee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E681A" w14:textId="77777777" w:rsidR="00245A8C" w:rsidRDefault="00245A8C">
      <w:r>
        <w:separator/>
      </w:r>
    </w:p>
  </w:footnote>
  <w:footnote w:type="continuationSeparator" w:id="0">
    <w:p w14:paraId="0551E321" w14:textId="77777777" w:rsidR="00245A8C" w:rsidRDefault="0024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5C80" w14:textId="77777777" w:rsidR="00675825" w:rsidRDefault="004C50FB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EA36C0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768C"/>
    <w:multiLevelType w:val="hybridMultilevel"/>
    <w:tmpl w:val="63149564"/>
    <w:lvl w:ilvl="0" w:tplc="9E08FF4C">
      <w:start w:val="1"/>
      <w:numFmt w:val="upperRoman"/>
      <w:lvlText w:val="%1."/>
      <w:lvlJc w:val="left"/>
      <w:pPr>
        <w:ind w:left="1080" w:hanging="720"/>
      </w:pPr>
    </w:lvl>
    <w:lvl w:ilvl="1" w:tplc="CC56826E">
      <w:start w:val="1"/>
      <w:numFmt w:val="lowerLetter"/>
      <w:lvlText w:val="%2."/>
      <w:lvlJc w:val="left"/>
      <w:pPr>
        <w:ind w:left="1440" w:hanging="360"/>
      </w:pPr>
    </w:lvl>
    <w:lvl w:ilvl="2" w:tplc="29EEDE84">
      <w:start w:val="1"/>
      <w:numFmt w:val="lowerRoman"/>
      <w:lvlText w:val="%3."/>
      <w:lvlJc w:val="right"/>
      <w:pPr>
        <w:ind w:left="2160" w:hanging="180"/>
      </w:pPr>
    </w:lvl>
    <w:lvl w:ilvl="3" w:tplc="F244B290">
      <w:start w:val="1"/>
      <w:numFmt w:val="decimal"/>
      <w:lvlText w:val="%4."/>
      <w:lvlJc w:val="left"/>
      <w:pPr>
        <w:ind w:left="2880" w:hanging="360"/>
      </w:pPr>
    </w:lvl>
    <w:lvl w:ilvl="4" w:tplc="DBF24E6C">
      <w:start w:val="1"/>
      <w:numFmt w:val="lowerLetter"/>
      <w:lvlText w:val="%5."/>
      <w:lvlJc w:val="left"/>
      <w:pPr>
        <w:ind w:left="3600" w:hanging="360"/>
      </w:pPr>
    </w:lvl>
    <w:lvl w:ilvl="5" w:tplc="EE1439A2">
      <w:start w:val="1"/>
      <w:numFmt w:val="lowerRoman"/>
      <w:lvlText w:val="%6."/>
      <w:lvlJc w:val="right"/>
      <w:pPr>
        <w:ind w:left="4320" w:hanging="180"/>
      </w:pPr>
    </w:lvl>
    <w:lvl w:ilvl="6" w:tplc="84425BBA">
      <w:start w:val="1"/>
      <w:numFmt w:val="decimal"/>
      <w:lvlText w:val="%7."/>
      <w:lvlJc w:val="left"/>
      <w:pPr>
        <w:ind w:left="5040" w:hanging="360"/>
      </w:pPr>
    </w:lvl>
    <w:lvl w:ilvl="7" w:tplc="71CC3BA8">
      <w:start w:val="1"/>
      <w:numFmt w:val="lowerLetter"/>
      <w:lvlText w:val="%8."/>
      <w:lvlJc w:val="left"/>
      <w:pPr>
        <w:ind w:left="5760" w:hanging="360"/>
      </w:pPr>
    </w:lvl>
    <w:lvl w:ilvl="8" w:tplc="FAFAF914">
      <w:start w:val="1"/>
      <w:numFmt w:val="lowerRoman"/>
      <w:lvlText w:val="%9."/>
      <w:lvlJc w:val="right"/>
      <w:pPr>
        <w:ind w:left="6480" w:hanging="180"/>
      </w:pPr>
    </w:lvl>
  </w:abstractNum>
  <w:num w:numId="1" w16cid:durableId="45024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25"/>
    <w:rsid w:val="0008240E"/>
    <w:rsid w:val="000930B8"/>
    <w:rsid w:val="00245A8C"/>
    <w:rsid w:val="00395BCF"/>
    <w:rsid w:val="003976E3"/>
    <w:rsid w:val="003C29DC"/>
    <w:rsid w:val="004C50FB"/>
    <w:rsid w:val="005D2552"/>
    <w:rsid w:val="00675825"/>
    <w:rsid w:val="00A10FAF"/>
    <w:rsid w:val="00AC190E"/>
    <w:rsid w:val="00CE2B02"/>
    <w:rsid w:val="00D066F5"/>
    <w:rsid w:val="00EA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7066"/>
  <w15:docId w15:val="{1F0E2FA8-647D-46F3-8F6C-C862A823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PMingLiU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Cell">
    <w:name w:val="ConsPlusCell"/>
    <w:uiPriority w:val="99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afb">
    <w:name w:val="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  <w:semiHidden/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Подзаголовок Знак"/>
    <w:link w:val="a7"/>
    <w:uiPriority w:val="11"/>
    <w:rPr>
      <w:rFonts w:ascii="Cambria" w:eastAsia="Times New Roman" w:hAnsi="Cambria"/>
      <w:sz w:val="24"/>
      <w:szCs w:val="24"/>
    </w:rPr>
  </w:style>
  <w:style w:type="paragraph" w:styleId="afd">
    <w:name w:val="Body Text"/>
    <w:basedOn w:val="a"/>
    <w:link w:val="afe"/>
    <w:pPr>
      <w:jc w:val="center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e">
    <w:name w:val="Основной текст Знак"/>
    <w:link w:val="afd"/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ff">
    <w:name w:val="Balloon Text"/>
    <w:basedOn w:val="a"/>
    <w:link w:val="aff0"/>
    <w:uiPriority w:val="99"/>
    <w:semiHidden/>
    <w:unhideWhenUsed/>
    <w:rPr>
      <w:rFonts w:ascii="Segoe UI" w:hAnsi="Segoe UI"/>
      <w:sz w:val="18"/>
      <w:szCs w:val="18"/>
      <w:lang w:val="en-US"/>
    </w:rPr>
  </w:style>
  <w:style w:type="character" w:customStyle="1" w:styleId="aff0">
    <w:name w:val="Текст выноски Знак"/>
    <w:link w:val="aff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highlightsearch">
    <w:name w:val="highlightsearch"/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lang w:eastAsia="ru-RU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varsix</dc:creator>
  <cp:lastModifiedBy>Финько</cp:lastModifiedBy>
  <cp:revision>7</cp:revision>
  <dcterms:created xsi:type="dcterms:W3CDTF">2026-01-12T18:48:00Z</dcterms:created>
  <dcterms:modified xsi:type="dcterms:W3CDTF">2026-03-24T06:49:00Z</dcterms:modified>
  <cp:version>1048576</cp:version>
</cp:coreProperties>
</file>