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3EE7" w:rsidRDefault="00137C2B" w:rsidP="001B3EE7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66725" cy="571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7C2B" w:rsidRPr="00947AF0" w:rsidRDefault="00137C2B" w:rsidP="001B3EE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7AF0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137C2B" w:rsidRPr="00947AF0" w:rsidRDefault="00137C2B" w:rsidP="00137C2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7AF0">
        <w:rPr>
          <w:rFonts w:ascii="Times New Roman" w:hAnsi="Times New Roman" w:cs="Times New Roman"/>
          <w:b/>
          <w:sz w:val="28"/>
          <w:szCs w:val="28"/>
        </w:rPr>
        <w:t xml:space="preserve">СОВЕТА МУНИЦИПАЛЬНОГО ОБРАЗОВАНИЯ </w:t>
      </w:r>
    </w:p>
    <w:p w:rsidR="00137C2B" w:rsidRPr="00947AF0" w:rsidRDefault="00137C2B" w:rsidP="00137C2B">
      <w:pPr>
        <w:jc w:val="center"/>
        <w:rPr>
          <w:rFonts w:ascii="Times New Roman" w:hAnsi="Times New Roman" w:cs="Times New Roman"/>
          <w:sz w:val="28"/>
          <w:szCs w:val="28"/>
        </w:rPr>
      </w:pPr>
      <w:r w:rsidRPr="00947AF0">
        <w:rPr>
          <w:rFonts w:ascii="Times New Roman" w:hAnsi="Times New Roman" w:cs="Times New Roman"/>
          <w:b/>
          <w:sz w:val="28"/>
          <w:szCs w:val="28"/>
        </w:rPr>
        <w:t>ЛЕНИНГРАДСКИЙ РАЙОН</w:t>
      </w:r>
      <w:r w:rsidRPr="00947AF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37C2B" w:rsidRPr="00947AF0" w:rsidRDefault="00137C2B" w:rsidP="00137C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37C2B" w:rsidRPr="00947AF0" w:rsidRDefault="00137C2B" w:rsidP="00137C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37C2B" w:rsidRPr="00947AF0" w:rsidRDefault="00137C2B" w:rsidP="00137C2B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47AF0">
        <w:rPr>
          <w:rFonts w:ascii="Times New Roman" w:hAnsi="Times New Roman" w:cs="Times New Roman"/>
          <w:sz w:val="28"/>
          <w:szCs w:val="28"/>
        </w:rPr>
        <w:t xml:space="preserve">от </w:t>
      </w:r>
      <w:r w:rsidR="001B3EE7">
        <w:rPr>
          <w:rFonts w:ascii="Times New Roman" w:hAnsi="Times New Roman" w:cs="Times New Roman"/>
          <w:sz w:val="28"/>
          <w:szCs w:val="28"/>
        </w:rPr>
        <w:t>23 декабря 2020 года</w:t>
      </w:r>
      <w:r w:rsidRPr="00947AF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B3EE7">
        <w:rPr>
          <w:rFonts w:ascii="Times New Roman" w:hAnsi="Times New Roman" w:cs="Times New Roman"/>
          <w:sz w:val="28"/>
          <w:szCs w:val="28"/>
        </w:rPr>
        <w:t xml:space="preserve">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947AF0">
        <w:rPr>
          <w:rFonts w:ascii="Times New Roman" w:hAnsi="Times New Roman" w:cs="Times New Roman"/>
          <w:sz w:val="28"/>
          <w:szCs w:val="28"/>
        </w:rPr>
        <w:t xml:space="preserve">     № </w:t>
      </w:r>
      <w:r w:rsidR="001B3EE7">
        <w:rPr>
          <w:rFonts w:ascii="Times New Roman" w:hAnsi="Times New Roman" w:cs="Times New Roman"/>
          <w:sz w:val="28"/>
          <w:szCs w:val="28"/>
        </w:rPr>
        <w:t>90</w:t>
      </w:r>
    </w:p>
    <w:p w:rsidR="00137C2B" w:rsidRPr="00947AF0" w:rsidRDefault="00137C2B" w:rsidP="00137C2B">
      <w:pPr>
        <w:jc w:val="center"/>
        <w:rPr>
          <w:rFonts w:ascii="Times New Roman" w:hAnsi="Times New Roman" w:cs="Times New Roman"/>
          <w:sz w:val="28"/>
          <w:szCs w:val="28"/>
        </w:rPr>
      </w:pPr>
      <w:r w:rsidRPr="00947AF0">
        <w:rPr>
          <w:rFonts w:ascii="Times New Roman" w:hAnsi="Times New Roman" w:cs="Times New Roman"/>
          <w:sz w:val="28"/>
          <w:szCs w:val="28"/>
        </w:rPr>
        <w:t>станица Ленинградская</w:t>
      </w:r>
    </w:p>
    <w:p w:rsidR="00137C2B" w:rsidRDefault="00137C2B" w:rsidP="00137C2B">
      <w:pPr>
        <w:jc w:val="center"/>
        <w:rPr>
          <w:rFonts w:ascii="Times New Roman" w:hAnsi="Times New Roman" w:cs="Times New Roman"/>
          <w:noProof/>
          <w:kern w:val="3"/>
          <w:sz w:val="28"/>
          <w:szCs w:val="28"/>
        </w:rPr>
      </w:pPr>
    </w:p>
    <w:p w:rsidR="00137C2B" w:rsidRDefault="00137C2B" w:rsidP="00137C2B">
      <w:pPr>
        <w:ind w:firstLine="0"/>
      </w:pPr>
    </w:p>
    <w:p w:rsidR="00137C2B" w:rsidRDefault="00137C2B" w:rsidP="00137C2B">
      <w:pPr>
        <w:ind w:firstLine="0"/>
      </w:pPr>
    </w:p>
    <w:p w:rsidR="00137C2B" w:rsidRPr="000003CA" w:rsidRDefault="00137C2B" w:rsidP="00137C2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03CA">
        <w:rPr>
          <w:rFonts w:ascii="Times New Roman" w:hAnsi="Times New Roman" w:cs="Times New Roman"/>
          <w:b/>
          <w:sz w:val="28"/>
          <w:szCs w:val="28"/>
        </w:rPr>
        <w:t>Об утверждении списка членов Общественной палаты</w:t>
      </w:r>
    </w:p>
    <w:p w:rsidR="00137C2B" w:rsidRDefault="000003CA" w:rsidP="00137C2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="00137C2B" w:rsidRPr="000003CA">
        <w:rPr>
          <w:rFonts w:ascii="Times New Roman" w:hAnsi="Times New Roman" w:cs="Times New Roman"/>
          <w:b/>
          <w:sz w:val="28"/>
          <w:szCs w:val="28"/>
        </w:rPr>
        <w:t>униципального образования Ленинградский район</w:t>
      </w:r>
    </w:p>
    <w:p w:rsidR="000003CA" w:rsidRDefault="000003CA" w:rsidP="00137C2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03CA" w:rsidRDefault="000003CA" w:rsidP="000003CA">
      <w:pPr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0003CA" w:rsidRDefault="000003CA" w:rsidP="0092301B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0003C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0E2F21">
        <w:rPr>
          <w:rFonts w:ascii="Times New Roman" w:hAnsi="Times New Roman" w:cs="Times New Roman"/>
          <w:sz w:val="28"/>
          <w:szCs w:val="28"/>
        </w:rPr>
        <w:t xml:space="preserve"> пунктом 8.3 </w:t>
      </w:r>
      <w:r w:rsidRPr="000003CA">
        <w:rPr>
          <w:rFonts w:ascii="Times New Roman" w:hAnsi="Times New Roman" w:cs="Times New Roman"/>
          <w:sz w:val="28"/>
          <w:szCs w:val="28"/>
        </w:rPr>
        <w:t>Положени</w:t>
      </w:r>
      <w:r w:rsidR="000E2F21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об Общественной палате муниципального образования Ленинградский район, утвержденн</w:t>
      </w:r>
      <w:r w:rsidR="000E2F21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0E2F21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Совета муниципального образования Ленинградский район от 27 июля 2017 г. № 62 «О создании Общественной палаты муниципального образования Ленинградский район», в целях организации деятельности Общественной палаты</w:t>
      </w:r>
      <w:r w:rsidR="008E571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Ленинградский район</w:t>
      </w:r>
      <w:r w:rsidR="000E2F21">
        <w:rPr>
          <w:rFonts w:ascii="Times New Roman" w:hAnsi="Times New Roman" w:cs="Times New Roman"/>
          <w:sz w:val="28"/>
          <w:szCs w:val="28"/>
        </w:rPr>
        <w:t xml:space="preserve"> и на основании письменных согласий представителей местных общественных объединений Ленинградского района</w:t>
      </w:r>
      <w:r w:rsidR="008E5713">
        <w:rPr>
          <w:rFonts w:ascii="Times New Roman" w:hAnsi="Times New Roman" w:cs="Times New Roman"/>
          <w:sz w:val="28"/>
          <w:szCs w:val="28"/>
        </w:rPr>
        <w:t>, Совет муниципального образования Ленинградский район р е ш и л:</w:t>
      </w:r>
    </w:p>
    <w:p w:rsidR="008E5713" w:rsidRDefault="008E5713" w:rsidP="0092301B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1.Утвердить список членов Общественной палаты муниципального образования Ленинградский район (прилагается).</w:t>
      </w:r>
    </w:p>
    <w:p w:rsidR="000E2F21" w:rsidRDefault="000E2F21" w:rsidP="0092301B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2.Рекомендовать членам Общественной палаты приступить к формированию полного состава Общественной палаты.</w:t>
      </w:r>
    </w:p>
    <w:p w:rsidR="008E5713" w:rsidRDefault="000E2F21" w:rsidP="0092301B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E5713">
        <w:rPr>
          <w:rFonts w:ascii="Times New Roman" w:hAnsi="Times New Roman" w:cs="Times New Roman"/>
          <w:sz w:val="28"/>
          <w:szCs w:val="28"/>
        </w:rPr>
        <w:t>. Разместить настоящее решение на официальном сайте муниципального образования Ленинградский район в информационно-телекоммуникационной сети «Интернет».</w:t>
      </w:r>
    </w:p>
    <w:p w:rsidR="008E5713" w:rsidRDefault="000E2F21" w:rsidP="0092301B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2301B">
        <w:rPr>
          <w:rFonts w:ascii="Times New Roman" w:hAnsi="Times New Roman" w:cs="Times New Roman"/>
          <w:sz w:val="28"/>
          <w:szCs w:val="28"/>
        </w:rPr>
        <w:t>.Контроль за выполнением настоящего решения возложить на постоянную комиссию Совета муниципального образования Ленинградский район по вопросам социально-правовой политики и взаимодействию с общественными организациями (Яровенко С.С.).</w:t>
      </w:r>
    </w:p>
    <w:p w:rsidR="0092301B" w:rsidRDefault="000E2F21" w:rsidP="0092301B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2301B">
        <w:rPr>
          <w:rFonts w:ascii="Times New Roman" w:hAnsi="Times New Roman" w:cs="Times New Roman"/>
          <w:sz w:val="28"/>
          <w:szCs w:val="28"/>
        </w:rPr>
        <w:t>.Решение вступает в силу со дня его подписания.</w:t>
      </w:r>
    </w:p>
    <w:p w:rsidR="0092301B" w:rsidRDefault="0092301B" w:rsidP="000003C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2301B" w:rsidRDefault="0092301B" w:rsidP="000003C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2301B" w:rsidRDefault="0092301B" w:rsidP="000003C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92301B" w:rsidRDefault="0092301B" w:rsidP="000003C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92301B" w:rsidRPr="000003CA" w:rsidRDefault="0092301B" w:rsidP="000003C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Ленинградский район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И.А.Горелко</w:t>
      </w:r>
      <w:proofErr w:type="spellEnd"/>
    </w:p>
    <w:sectPr w:rsidR="0092301B" w:rsidRPr="000003CA" w:rsidSect="001B3EE7">
      <w:pgSz w:w="11906" w:h="16838"/>
      <w:pgMar w:top="397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F08"/>
    <w:rsid w:val="000003CA"/>
    <w:rsid w:val="000E2F21"/>
    <w:rsid w:val="00137C2B"/>
    <w:rsid w:val="001B3EE7"/>
    <w:rsid w:val="006E06EF"/>
    <w:rsid w:val="008E5713"/>
    <w:rsid w:val="0092301B"/>
    <w:rsid w:val="00E06F08"/>
    <w:rsid w:val="00F36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BF5DE8-7256-4989-9E23-109C97D98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7C2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2F2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E2F2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Матюха</dc:creator>
  <cp:keywords/>
  <dc:description/>
  <cp:lastModifiedBy>Матюха</cp:lastModifiedBy>
  <cp:revision>7</cp:revision>
  <cp:lastPrinted>2020-12-25T14:06:00Z</cp:lastPrinted>
  <dcterms:created xsi:type="dcterms:W3CDTF">2020-12-14T05:55:00Z</dcterms:created>
  <dcterms:modified xsi:type="dcterms:W3CDTF">2020-12-25T14:07:00Z</dcterms:modified>
</cp:coreProperties>
</file>