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17" w:rsidRPr="009946A4" w:rsidRDefault="00A94D17" w:rsidP="00A94D17">
      <w:pPr>
        <w:tabs>
          <w:tab w:val="left" w:pos="0"/>
        </w:tabs>
        <w:spacing w:line="240" w:lineRule="atLeast"/>
      </w:pPr>
      <w:r w:rsidRPr="009946A4">
        <w:t xml:space="preserve">                                                                                      </w:t>
      </w:r>
      <w:r w:rsidRPr="009946A4"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7" o:title=""/>
          </v:shape>
        </w:object>
      </w:r>
    </w:p>
    <w:p w:rsidR="00A94D17" w:rsidRPr="00A94D17" w:rsidRDefault="00A94D17" w:rsidP="00A94D17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A94D17" w:rsidRPr="00A94D17" w:rsidRDefault="00A94D17" w:rsidP="00A94D17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4D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A94D17" w:rsidRPr="00A94D17" w:rsidRDefault="00A94D17" w:rsidP="00A94D17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D32C2E" w:rsidRPr="00A94D17" w:rsidRDefault="00A94D17" w:rsidP="00A94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:rsidR="00D32C2E" w:rsidRDefault="00D32C2E" w:rsidP="00AA3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A40670"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Ленинградский район</w:t>
      </w: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15 сентября 2021 г. № 938 «Об </w:t>
      </w:r>
      <w:r w:rsidRPr="003838B5">
        <w:rPr>
          <w:rFonts w:ascii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8B5">
        <w:rPr>
          <w:rFonts w:ascii="Times New Roman" w:hAnsi="Times New Roman" w:cs="Times New Roman"/>
          <w:b/>
          <w:sz w:val="28"/>
          <w:szCs w:val="28"/>
        </w:rPr>
        <w:t xml:space="preserve"> регламента</w:t>
      </w:r>
      <w:r w:rsidRPr="00383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8B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3838B5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838B5">
        <w:rPr>
          <w:rFonts w:ascii="Times New Roman" w:hAnsi="Times New Roman" w:cs="Times New Roman"/>
          <w:b/>
          <w:sz w:val="28"/>
          <w:szCs w:val="28"/>
        </w:rPr>
        <w:t>в собственность за плату земельных участков из земель</w:t>
      </w: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838B5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назначения, находящихся в</w:t>
      </w:r>
    </w:p>
    <w:p w:rsid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838B5">
        <w:rPr>
          <w:rFonts w:ascii="Times New Roman" w:hAnsi="Times New Roman" w:cs="Times New Roman"/>
          <w:b/>
          <w:sz w:val="28"/>
          <w:szCs w:val="28"/>
        </w:rPr>
        <w:t xml:space="preserve"> постоянном (бессрочном) пользовании, аренде,</w:t>
      </w:r>
    </w:p>
    <w:p w:rsidR="00A40670" w:rsidRPr="003838B5" w:rsidRDefault="003838B5" w:rsidP="003838B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8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838B5">
        <w:rPr>
          <w:rFonts w:ascii="Times New Roman" w:hAnsi="Times New Roman" w:cs="Times New Roman"/>
          <w:b/>
          <w:sz w:val="28"/>
          <w:szCs w:val="28"/>
        </w:rPr>
        <w:t>пожизненном наследуемом  владении</w:t>
      </w:r>
      <w:r w:rsidRPr="003838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40670" w:rsidRDefault="00A40670" w:rsidP="00A40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670" w:rsidRDefault="00A40670" w:rsidP="00A4067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249" w:rsidRPr="00882249" w:rsidRDefault="00A40670" w:rsidP="00882249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224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882249" w:rsidRPr="00882249">
        <w:rPr>
          <w:rFonts w:ascii="Times New Roman" w:hAnsi="Times New Roman" w:cs="Times New Roman"/>
          <w:sz w:val="28"/>
          <w:szCs w:val="28"/>
        </w:rPr>
        <w:t>В  соответствии с</w:t>
      </w:r>
      <w:r w:rsidR="00E74332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</w:t>
      </w:r>
      <w:r w:rsidR="00882249" w:rsidRPr="00882249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г. № 210-ФЗ «Об организации предоставления государственных и муниципальных услуг»,</w:t>
      </w:r>
      <w:r w:rsidR="007D2429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5 ноября 2022 г. № 532-КЗ «Об основах регулирования земельных отношений в Краснодарском крае, </w:t>
      </w:r>
      <w:r w:rsidR="00882249" w:rsidRPr="0088224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9 апреля 2022 г. № 629 «Об особенностях регулирования земельных отношений в Российской Федерации в 2022-2024 годах, а также случаях установления льготной арендной платы по договорам аренды земельных участков, находящихся в федеральной собств</w:t>
      </w:r>
      <w:r w:rsidR="00E74332">
        <w:rPr>
          <w:rFonts w:ascii="Times New Roman" w:hAnsi="Times New Roman" w:cs="Times New Roman"/>
          <w:sz w:val="28"/>
          <w:szCs w:val="28"/>
        </w:rPr>
        <w:t>енности, и размер такой платы»</w:t>
      </w:r>
      <w:r w:rsidR="00882249" w:rsidRPr="00882249">
        <w:rPr>
          <w:rFonts w:ascii="Times New Roman" w:hAnsi="Times New Roman" w:cs="Times New Roman"/>
          <w:sz w:val="28"/>
          <w:szCs w:val="28"/>
        </w:rPr>
        <w:t>, руководствуясь Уставом  муниципального образования  Ленинградский  район,  п о с т а н о в л я ю:</w:t>
      </w:r>
    </w:p>
    <w:p w:rsidR="00882249" w:rsidRPr="00882249" w:rsidRDefault="00882249" w:rsidP="00882249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24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Ленинградский район от 15 сентября 2021</w:t>
      </w:r>
      <w:r w:rsidRPr="0088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938</w:t>
      </w:r>
      <w:r w:rsidRPr="008822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Pr="00882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24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24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82249">
        <w:rPr>
          <w:rFonts w:ascii="Times New Roman" w:hAnsi="Times New Roman" w:cs="Times New Roman"/>
          <w:sz w:val="28"/>
          <w:szCs w:val="28"/>
        </w:rPr>
        <w:t>Предоставление 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плату земельных участков из </w:t>
      </w:r>
      <w:r w:rsidRPr="00882249">
        <w:rPr>
          <w:rFonts w:ascii="Times New Roman" w:hAnsi="Times New Roman" w:cs="Times New Roman"/>
          <w:sz w:val="28"/>
          <w:szCs w:val="28"/>
        </w:rPr>
        <w:t>земель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249">
        <w:rPr>
          <w:rFonts w:ascii="Times New Roman" w:hAnsi="Times New Roman" w:cs="Times New Roman"/>
          <w:sz w:val="28"/>
          <w:szCs w:val="28"/>
        </w:rPr>
        <w:t>назначения, находящихся в постоянном (бессрочном)</w:t>
      </w:r>
    </w:p>
    <w:p w:rsidR="00E74332" w:rsidRDefault="00882249" w:rsidP="00250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249">
        <w:rPr>
          <w:rFonts w:ascii="Times New Roman" w:hAnsi="Times New Roman" w:cs="Times New Roman"/>
          <w:sz w:val="28"/>
          <w:szCs w:val="28"/>
        </w:rPr>
        <w:t>пользовании, а</w:t>
      </w:r>
      <w:r w:rsidR="00E74332">
        <w:rPr>
          <w:rFonts w:ascii="Times New Roman" w:hAnsi="Times New Roman" w:cs="Times New Roman"/>
          <w:sz w:val="28"/>
          <w:szCs w:val="28"/>
        </w:rPr>
        <w:t xml:space="preserve">ренде, пожизненном наследуемом </w:t>
      </w:r>
      <w:r w:rsidRPr="00882249">
        <w:rPr>
          <w:rFonts w:ascii="Times New Roman" w:hAnsi="Times New Roman" w:cs="Times New Roman"/>
          <w:sz w:val="28"/>
          <w:szCs w:val="28"/>
        </w:rPr>
        <w:t>владении</w:t>
      </w:r>
      <w:r w:rsidRPr="008822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82249">
        <w:rPr>
          <w:rFonts w:ascii="Times New Roman" w:hAnsi="Times New Roman" w:cs="Times New Roman"/>
          <w:sz w:val="28"/>
          <w:szCs w:val="28"/>
        </w:rPr>
        <w:t xml:space="preserve"> </w:t>
      </w:r>
      <w:r w:rsidR="00E7433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82249">
        <w:rPr>
          <w:rFonts w:ascii="Times New Roman" w:hAnsi="Times New Roman" w:cs="Times New Roman"/>
          <w:sz w:val="28"/>
          <w:szCs w:val="28"/>
        </w:rPr>
        <w:t>:</w:t>
      </w:r>
      <w:r w:rsidR="007D24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4332" w:rsidRDefault="00E74332" w:rsidP="00E7433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2.4.1. подраздела 2.4 раздела 2 приложения изложить в следующей редакции:</w:t>
      </w:r>
    </w:p>
    <w:p w:rsidR="00E74332" w:rsidRPr="00AD10D4" w:rsidRDefault="00E74332" w:rsidP="00E7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Срок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дней со дня получения заявления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прилагаемых к нему документов, а при направлении заявления и документов по почте, в электронной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форме или через МФЦ – не более 14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(четырнадцати)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получения уполномоченным органом</w:t>
      </w:r>
      <w:r w:rsidRPr="00AD10D4">
        <w:rPr>
          <w:lang w:eastAsia="ru-RU"/>
        </w:rPr>
        <w:t>.</w:t>
      </w:r>
      <w:r w:rsidRPr="00E7433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74332" w:rsidRDefault="00E74332" w:rsidP="00E7433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пункта 2.6.1. подраздела 2.6 раздела 2 приложения</w:t>
      </w:r>
    </w:p>
    <w:p w:rsidR="00882249" w:rsidRPr="00882249" w:rsidRDefault="00E74332" w:rsidP="00E74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«Единого портала или» исключить;</w:t>
      </w:r>
      <w:r w:rsidR="007D2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561" w:rsidRPr="00882249" w:rsidRDefault="007D2429" w:rsidP="007D2429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="009669D0">
        <w:rPr>
          <w:rFonts w:ascii="Times New Roman" w:hAnsi="Times New Roman" w:cs="Times New Roman"/>
          <w:sz w:val="28"/>
          <w:szCs w:val="28"/>
          <w:lang w:eastAsia="zh-CN"/>
        </w:rPr>
        <w:t>3) подпункт</w:t>
      </w:r>
      <w:r w:rsidR="00E74332">
        <w:rPr>
          <w:rFonts w:ascii="Times New Roman" w:hAnsi="Times New Roman" w:cs="Times New Roman"/>
          <w:sz w:val="28"/>
          <w:szCs w:val="28"/>
          <w:lang w:eastAsia="zh-CN"/>
        </w:rPr>
        <w:t xml:space="preserve"> 4</w:t>
      </w:r>
      <w:r w:rsidR="00882249"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74332">
        <w:rPr>
          <w:rFonts w:ascii="Times New Roman" w:hAnsi="Times New Roman" w:cs="Times New Roman"/>
          <w:sz w:val="28"/>
          <w:szCs w:val="28"/>
          <w:lang w:eastAsia="zh-CN"/>
        </w:rPr>
        <w:t xml:space="preserve"> пункта 2.10.2. </w:t>
      </w:r>
      <w:r w:rsidR="00882249"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 2.10 раздела 2 приложения</w:t>
      </w:r>
      <w:r w:rsidR="009669D0"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</w:t>
      </w:r>
      <w:r w:rsidR="00882249"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:rsidR="00882249" w:rsidRDefault="00892561" w:rsidP="008822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882249">
        <w:rPr>
          <w:rFonts w:ascii="Times New Roman" w:hAnsi="Times New Roman"/>
          <w:sz w:val="28"/>
          <w:szCs w:val="28"/>
        </w:rPr>
        <w:t>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="009669D0">
        <w:rPr>
          <w:rFonts w:ascii="Times New Roman" w:hAnsi="Times New Roman"/>
          <w:sz w:val="28"/>
          <w:szCs w:val="28"/>
        </w:rPr>
        <w:t>;»</w:t>
      </w:r>
      <w:r w:rsidR="00882249">
        <w:rPr>
          <w:rFonts w:ascii="Times New Roman" w:hAnsi="Times New Roman"/>
          <w:sz w:val="28"/>
          <w:szCs w:val="28"/>
        </w:rPr>
        <w:t>;</w:t>
      </w:r>
    </w:p>
    <w:p w:rsidR="009669D0" w:rsidRPr="009669D0" w:rsidRDefault="009669D0" w:rsidP="009669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4) подпункт 9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пункта 2.10.2. 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 2.10 раздела 2 приложения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:rsidR="00892561" w:rsidRDefault="00892561" w:rsidP="0089256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69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1640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C855E4">
        <w:rPr>
          <w:rFonts w:ascii="Times New Roman" w:hAnsi="Times New Roman" w:cs="Times New Roman"/>
          <w:sz w:val="28"/>
          <w:szCs w:val="28"/>
        </w:rPr>
        <w:t>комплексном</w:t>
      </w:r>
      <w:r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3F1640">
        <w:rPr>
          <w:rFonts w:ascii="Times New Roman" w:hAnsi="Times New Roman" w:cs="Times New Roman"/>
          <w:sz w:val="28"/>
          <w:szCs w:val="28"/>
        </w:rPr>
        <w:t>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="009669D0">
        <w:rPr>
          <w:rFonts w:ascii="Times New Roman" w:hAnsi="Times New Roman" w:cs="Times New Roman"/>
          <w:sz w:val="28"/>
          <w:szCs w:val="28"/>
        </w:rPr>
        <w:t>»;</w:t>
      </w:r>
    </w:p>
    <w:p w:rsidR="009669D0" w:rsidRPr="00892561" w:rsidRDefault="009669D0" w:rsidP="0089256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5) подпункт 14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пункта 2.10.2. 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подраздела 2.10 раздела 2 приложения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</w:t>
      </w:r>
      <w:r w:rsidRPr="00882249">
        <w:rPr>
          <w:rFonts w:ascii="Times New Roma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:rsidR="00A94D17" w:rsidRDefault="009669D0" w:rsidP="00250F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«</w:t>
      </w:r>
      <w:r w:rsidR="00892561">
        <w:rPr>
          <w:rFonts w:ascii="Times New Roman" w:hAnsi="Times New Roman"/>
          <w:sz w:val="28"/>
          <w:szCs w:val="28"/>
        </w:rPr>
        <w:t>14</w:t>
      </w:r>
      <w:r w:rsidR="00882249">
        <w:rPr>
          <w:rFonts w:ascii="Times New Roman" w:hAnsi="Times New Roman"/>
          <w:sz w:val="28"/>
          <w:szCs w:val="28"/>
        </w:rPr>
        <w:t xml:space="preserve">) в отношении земельного участка, указанного в заявлении о его предоставлении, опубликовано и размещено в соответствии с </w:t>
      </w:r>
      <w:hyperlink r:id="rId8" w:anchor="/document/12124624/entry/391811" w:history="1">
        <w:r w:rsidR="00882249" w:rsidRPr="008822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подпунктом 1 пункта 1 статьи 39.18</w:t>
        </w:r>
      </w:hyperlink>
      <w:r w:rsidR="00882249">
        <w:rPr>
          <w:rFonts w:ascii="Times New Roman" w:hAnsi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="00892561">
        <w:rPr>
          <w:rFonts w:ascii="Times New Roman" w:hAnsi="Times New Roman"/>
          <w:sz w:val="28"/>
          <w:szCs w:val="28"/>
        </w:rPr>
        <w:t>»</w:t>
      </w:r>
      <w:r w:rsidR="00CD6C50">
        <w:rPr>
          <w:rFonts w:ascii="Times New Roman" w:hAnsi="Times New Roman"/>
          <w:sz w:val="28"/>
          <w:szCs w:val="28"/>
        </w:rPr>
        <w:t>;</w:t>
      </w:r>
      <w:r w:rsidR="009B7362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</w:p>
    <w:p w:rsidR="00A94D17" w:rsidRPr="00A94D17" w:rsidRDefault="00A94D17" w:rsidP="00A94D17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A94D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4D17">
        <w:rPr>
          <w:rFonts w:ascii="Times New Roman" w:hAnsi="Times New Roman" w:cs="Times New Roman"/>
          <w:sz w:val="28"/>
          <w:szCs w:val="28"/>
        </w:rPr>
        <w:t>6) в пункте 2.15.1. подраздела 2.15 раздела 2 приложения слова «Единого портала,» искл</w:t>
      </w:r>
      <w:r w:rsidRPr="00A94D17">
        <w:rPr>
          <w:rFonts w:ascii="Times New Roman" w:hAnsi="Times New Roman" w:cs="Times New Roman"/>
          <w:sz w:val="28"/>
          <w:szCs w:val="28"/>
        </w:rPr>
        <w:t>ючить;</w:t>
      </w:r>
      <w:r w:rsidR="009B7362" w:rsidRPr="00A94D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B7362" w:rsidRPr="00A94D17" w:rsidRDefault="00A94D17" w:rsidP="00A94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7</w:t>
      </w:r>
      <w:r w:rsidR="009669D0">
        <w:rPr>
          <w:rFonts w:ascii="Times New Roman" w:hAnsi="Times New Roman" w:cs="Times New Roman"/>
          <w:sz w:val="28"/>
          <w:szCs w:val="28"/>
          <w:lang w:eastAsia="zh-CN"/>
        </w:rPr>
        <w:t>) изложить подраздел 3.2. раздела 3 приложения в следующей редакции:</w:t>
      </w:r>
      <w:r w:rsidR="009B7362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</w:p>
    <w:p w:rsidR="00593868" w:rsidRPr="00AD10D4" w:rsidRDefault="00250F46" w:rsidP="005938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3868">
        <w:rPr>
          <w:rFonts w:ascii="Times New Roman" w:hAnsi="Times New Roman" w:cs="Times New Roman"/>
          <w:sz w:val="28"/>
          <w:szCs w:val="28"/>
        </w:rPr>
        <w:t>«</w:t>
      </w:r>
      <w:r w:rsidR="00593868" w:rsidRPr="00AD10D4">
        <w:rPr>
          <w:rFonts w:ascii="Times New Roman" w:hAnsi="Times New Roman" w:cs="Times New Roman"/>
          <w:b/>
          <w:sz w:val="28"/>
          <w:szCs w:val="28"/>
        </w:rPr>
        <w:t>3.2. Последовательность выполнения</w:t>
      </w:r>
    </w:p>
    <w:p w:rsidR="00593868" w:rsidRPr="00AD10D4" w:rsidRDefault="00593868" w:rsidP="005938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4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осуществляемых администрацией муниципального образования Ленинградский район</w:t>
      </w:r>
    </w:p>
    <w:p w:rsidR="00593868" w:rsidRPr="00AD10D4" w:rsidRDefault="00593868" w:rsidP="005938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3.2.1. </w:t>
      </w:r>
      <w:r w:rsidRPr="00AD10D4">
        <w:rPr>
          <w:rFonts w:ascii="Times New Roman" w:hAnsi="Times New Roman" w:cs="Times New Roman"/>
          <w:sz w:val="28"/>
          <w:szCs w:val="28"/>
        </w:rPr>
        <w:t>Прием (регистрация) заявления и прилагаемых к нему документов.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9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а также документами, указанными в </w:t>
      </w:r>
      <w:hyperlink r:id="rId10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подразделе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представленными Заявителем по его инициативе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самостоятельно, или поступление заявления и документов</w:t>
      </w:r>
      <w:r w:rsidRPr="00AD10D4">
        <w:rPr>
          <w:rFonts w:ascii="Times New Roman" w:hAnsi="Times New Roman" w:cs="Times New Roman"/>
          <w:sz w:val="28"/>
          <w:szCs w:val="28"/>
        </w:rPr>
        <w:t xml:space="preserve">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из МФЦ. 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Поступление заявления и документов в уполномоченный орган из МФЦ осуществляется с учетом особенностей, установленных статьей 6.2 Закона Краснодарского края от 2 марта 2012 г. №2446-КЗ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593868" w:rsidRPr="00AD10D4" w:rsidRDefault="00593868" w:rsidP="0059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3.2.1.2. Заявление и документы могут быть направлены в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ответственное за прием и регистрацию поступающих документов</w:t>
      </w:r>
      <w:r w:rsidRPr="00AD10D4">
        <w:rPr>
          <w:rFonts w:ascii="Times New Roman" w:hAnsi="Times New Roman" w:cs="Times New Roman"/>
          <w:sz w:val="28"/>
          <w:szCs w:val="28"/>
        </w:rPr>
        <w:t>: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 xml:space="preserve">производит регистрацию заявки и документов, указанных в </w:t>
      </w:r>
      <w:hyperlink r:id="rId11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</w:t>
      </w:r>
      <w:hyperlink r:id="rId12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в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орган;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направляет поступившие документы на рассмотрение главе муниципального образования, для наложения резолюции;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после получения документов от главы муниципального образования с резолюцией, направляет их должностному лицу Уполномоченного органа, определенного главой исполнителем за рассмотрение и принятие решения о предоставлении муниципальной услуги. 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определенное главой исполнителем за рассмотрение и принятие решения о предоставлении муниципальной услуги: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3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</w:t>
      </w:r>
      <w:hyperlink r:id="rId14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Регламента, представленных Заявителем по его инициативе самостоятельно;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>сопоставляет указанные в заявке сведения и данные в представленных документах;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>выявляет наличие в заявке и документах исправлений, которые не позволяют однозначно истолковать их содержание;</w:t>
      </w:r>
    </w:p>
    <w:p w:rsidR="00593868" w:rsidRPr="00AD10D4" w:rsidRDefault="00593868" w:rsidP="00593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D4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5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</w:t>
      </w:r>
      <w:hyperlink r:id="rId16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AD10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10D4">
        <w:rPr>
          <w:rFonts w:ascii="Times New Roman" w:hAnsi="Times New Roman" w:cs="Times New Roman"/>
          <w:sz w:val="28"/>
          <w:szCs w:val="28"/>
        </w:rPr>
        <w:t>представленных Заявителем по его инициативе самостоятельно,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>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выдает расписку о приеме (регистрации) документов, указанных в </w:t>
      </w:r>
      <w:hyperlink r:id="rId17" w:history="1">
        <w:r w:rsidRPr="00AD10D4">
          <w:rPr>
            <w:rFonts w:ascii="Times New Roman" w:hAnsi="Times New Roman" w:cs="Times New Roman"/>
            <w:sz w:val="28"/>
            <w:szCs w:val="28"/>
          </w:rPr>
          <w:t>подраздела 2.6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При направлении документов по почте, направляет извещение о дате </w:t>
      </w:r>
      <w:r w:rsidRPr="00AD10D4">
        <w:rPr>
          <w:rFonts w:ascii="Times New Roman" w:hAnsi="Times New Roman" w:cs="Times New Roman"/>
          <w:sz w:val="28"/>
          <w:szCs w:val="28"/>
        </w:rPr>
        <w:lastRenderedPageBreak/>
        <w:t>получения (регистрации) указанных документов не позднее чем через 2 (два) рабочих дня с даты их получения (регистрации) по почте.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8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возвращает их Заявителю по его требованию.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9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подраздела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об отказе</w:t>
      </w:r>
      <w:r w:rsidRPr="00AD10D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 w:rsidRPr="00AD10D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рабочий день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3.2.1.5. Исполнение данной административной процедуры возложено на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 w:rsidRPr="00AD10D4">
        <w:rPr>
          <w:rFonts w:ascii="Times New Roman" w:hAnsi="Times New Roman"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 w:rsidRPr="00AD10D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 w:rsidRPr="00AD10D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</w:t>
      </w:r>
      <w:r w:rsidRPr="00AD10D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3.2.2. Запрос документов, указанных в </w:t>
      </w:r>
      <w:hyperlink r:id="rId20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подразделе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рамках межведомственного взаимодействия. 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1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3.2.2.2.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запрашивает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 (одного) рабочего дня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с даты приема (регистрации) заявления документы, указанные в </w:t>
      </w:r>
      <w:hyperlink r:id="rId22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3.2.2.3. Должностное лицо 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подготавливает и направляет в рамках межведомственного информационного взаимодействия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3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от 27 июля 2010 г. № 210-ФЗ 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4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электронной подписи</w:t>
        </w:r>
      </w:hyperlink>
      <w:r w:rsidRPr="00AD10D4">
        <w:rPr>
          <w:rFonts w:ascii="Times New Roman" w:hAnsi="Times New Roman" w:cs="Times New Roman"/>
          <w:sz w:val="28"/>
          <w:szCs w:val="28"/>
        </w:rPr>
        <w:t xml:space="preserve">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593868" w:rsidRPr="00AD10D4" w:rsidRDefault="00593868" w:rsidP="00593868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По межведомственным запросам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AD10D4">
        <w:rPr>
          <w:rFonts w:ascii="Times New Roman" w:hAnsi="Times New Roman" w:cs="Times New Roman"/>
          <w:sz w:val="28"/>
          <w:szCs w:val="28"/>
        </w:rPr>
        <w:t xml:space="preserve">, документы,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25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 Регламента</w:t>
      </w:r>
      <w:r w:rsidRPr="00AD10D4">
        <w:rPr>
          <w:rFonts w:ascii="Times New Roman" w:hAnsi="Times New Roman" w:cs="Times New Roman"/>
          <w:sz w:val="28"/>
          <w:szCs w:val="28"/>
        </w:rPr>
        <w:t xml:space="preserve">, предоставляются в срок не позднее </w:t>
      </w:r>
      <w:r>
        <w:rPr>
          <w:rFonts w:ascii="Times New Roman" w:hAnsi="Times New Roman" w:cs="Times New Roman"/>
          <w:sz w:val="28"/>
          <w:szCs w:val="28"/>
        </w:rPr>
        <w:t>2 (двух)</w:t>
      </w:r>
      <w:r w:rsidRPr="00AD10D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</w:t>
      </w:r>
      <w:r w:rsidRPr="00AD10D4">
        <w:rPr>
          <w:rFonts w:ascii="Times New Roman" w:hAnsi="Times New Roman" w:cs="Times New Roman"/>
          <w:sz w:val="28"/>
          <w:szCs w:val="28"/>
        </w:rPr>
        <w:softHyphen/>
        <w:t>домственного запроса.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3.2.2.5.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 (два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)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бочих дня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3.2.2.6. Исполнение данной административной процедуры возложено на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AD10D4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3.2.2.9. </w:t>
      </w:r>
      <w:r w:rsidRPr="00AD10D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поступивших в рамках межведомственного взаимодействия документов, их приобщение к заявлению и документам, представленных Заявителем. 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3.2.3. </w:t>
      </w:r>
      <w:r w:rsidRPr="00AD10D4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документов.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6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7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подразделом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</w:t>
      </w:r>
      <w:r w:rsidRPr="00AD10D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3.2.3.2.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осуществляет проверку документов, указанных в подпункте 2.6.1.</w:t>
      </w:r>
      <w:hyperlink r:id="rId28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подраздела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29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3.2.3.3.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3.2.3.4. Исполнение данной административной процедуры возложено на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</w:rPr>
        <w:t>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3.2.3.5.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услуги. 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3.2.4. Принятие решения о предоставлении либо об отказе в предоставлении муниципальной услуги.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пункте 2.6.1. </w:t>
      </w:r>
      <w:hyperlink r:id="rId30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подраздела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31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3.2.4.2.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указанных в пункте 2.6.1. </w:t>
      </w:r>
      <w:hyperlink r:id="rId32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подраздела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33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Pr="00AD10D4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2.10.2 подраз</w:t>
      </w:r>
      <w:r>
        <w:rPr>
          <w:rFonts w:ascii="Times New Roman" w:hAnsi="Times New Roman" w:cs="Times New Roman"/>
          <w:sz w:val="28"/>
          <w:szCs w:val="28"/>
        </w:rPr>
        <w:t>дела 2.10 Регламента в течение 6 (шести</w:t>
      </w:r>
      <w:r w:rsidRPr="00AD10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D10D4">
        <w:rPr>
          <w:rFonts w:ascii="Times New Roman" w:hAnsi="Times New Roman" w:cs="Times New Roman"/>
          <w:sz w:val="28"/>
          <w:szCs w:val="28"/>
        </w:rPr>
        <w:t>дней готовит письменное уведомление об отказе в предоставлении муниципальной услуги, обеспечивает его согласование и подписание в установленном в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Уполномоченном органе </w:t>
      </w:r>
      <w:r w:rsidRPr="00AD10D4">
        <w:rPr>
          <w:rFonts w:ascii="Times New Roman" w:hAnsi="Times New Roman" w:cs="Times New Roman"/>
          <w:sz w:val="28"/>
          <w:szCs w:val="28"/>
        </w:rPr>
        <w:t>порядке.</w:t>
      </w:r>
    </w:p>
    <w:p w:rsidR="00593868" w:rsidRPr="002540EF" w:rsidRDefault="00593868" w:rsidP="0059386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3.2.4.3.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AD1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0D4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указанных в пункте 2.6.1. </w:t>
      </w:r>
      <w:hyperlink r:id="rId34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подраздела 2.6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и документов, указанных </w:t>
      </w:r>
      <w:hyperlink r:id="rId35" w:history="1">
        <w:r w:rsidRPr="00AD10D4">
          <w:rPr>
            <w:rFonts w:ascii="Times New Roman" w:hAnsi="Times New Roman" w:cs="Times New Roman"/>
            <w:sz w:val="28"/>
            <w:szCs w:val="28"/>
            <w:lang w:eastAsia="ru-RU"/>
          </w:rPr>
          <w:t>пункте 2.7.1 подраздела 2.7</w:t>
        </w:r>
      </w:hyperlink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</w:t>
      </w:r>
      <w:r w:rsidRPr="00AD10D4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осуществляет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купли-продажи</w:t>
      </w:r>
      <w:r w:rsidRPr="00AD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3.2.4.4. 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шесть) рабочих дней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3.2.4.5. Исполнение данной административной процедуры возложено на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3.2.4.6.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3.2.4.7.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</w:t>
      </w:r>
      <w:r w:rsidRPr="00AD10D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3.2.4.8. Способом фиксации результата административной процедуры является:</w:t>
      </w:r>
    </w:p>
    <w:p w:rsidR="00593868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договор купли-продажи земельного участка,</w:t>
      </w:r>
    </w:p>
    <w:p w:rsidR="00593868" w:rsidRPr="00AD10D4" w:rsidRDefault="00593868" w:rsidP="005938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письменное уведомление об отказе в предоставлении муниципальной услуги.</w:t>
      </w:r>
    </w:p>
    <w:p w:rsidR="00593868" w:rsidRPr="00AD10D4" w:rsidRDefault="00593868" w:rsidP="0059386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3.2.5. Передача курьером пакета документов из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>в МФЦ.</w:t>
      </w:r>
    </w:p>
    <w:p w:rsidR="00593868" w:rsidRPr="00AD10D4" w:rsidRDefault="00593868" w:rsidP="0059386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 из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Передача ответственным должностным лицом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AD10D4">
        <w:rPr>
          <w:rFonts w:ascii="Times New Roman" w:hAnsi="Times New Roman" w:cs="Times New Roman"/>
          <w:sz w:val="28"/>
          <w:szCs w:val="28"/>
        </w:rPr>
        <w:t xml:space="preserve">документов в МФЦ осуществляется в течение 1 (одного)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AD10D4">
        <w:rPr>
          <w:rFonts w:ascii="Times New Roman" w:hAnsi="Times New Roman" w:cs="Times New Roman"/>
          <w:sz w:val="28"/>
          <w:szCs w:val="28"/>
        </w:rPr>
        <w:t>дня после регистрации документов, являющихся результатом предоставления муниципальной услуги, на основании сопроводительного письма.</w:t>
      </w:r>
    </w:p>
    <w:p w:rsidR="00593868" w:rsidRPr="00AD10D4" w:rsidRDefault="00593868" w:rsidP="0059386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3.2.5.3.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(один)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рабочий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593868" w:rsidRPr="00AD10D4" w:rsidRDefault="00593868" w:rsidP="0059386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3.2.5.4. Исполнение данной административной процедуры возложено </w:t>
      </w:r>
      <w:r w:rsidRPr="00AD10D4">
        <w:rPr>
          <w:rFonts w:ascii="Times New Roman" w:hAnsi="Times New Roman" w:cs="Times New Roman"/>
          <w:sz w:val="28"/>
          <w:szCs w:val="28"/>
        </w:rPr>
        <w:br/>
        <w:t>на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>ответственное за передачу пакета документов в МФЦ.</w:t>
      </w:r>
    </w:p>
    <w:p w:rsidR="00593868" w:rsidRPr="00AD10D4" w:rsidRDefault="00593868" w:rsidP="005938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 w:rsidR="00593868" w:rsidRPr="00AD10D4" w:rsidRDefault="00593868" w:rsidP="0059386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593868" w:rsidRPr="00AD10D4" w:rsidRDefault="00593868" w:rsidP="0059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3.2.5.7. Способом фиксации результата выполнения административной процедуры является отметка работника МФЦ о принятии документов от уполномоченного органа, проставляемая на сопроводительном письме.</w:t>
      </w:r>
    </w:p>
    <w:p w:rsidR="00593868" w:rsidRPr="002540EF" w:rsidRDefault="00593868" w:rsidP="005938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40EF">
        <w:rPr>
          <w:rFonts w:ascii="Times New Roman" w:hAnsi="Times New Roman" w:cs="Times New Roman"/>
          <w:sz w:val="28"/>
          <w:szCs w:val="28"/>
        </w:rPr>
        <w:t xml:space="preserve">3.2.6. </w:t>
      </w:r>
      <w:r w:rsidRPr="002540EF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593868" w:rsidRPr="002540EF" w:rsidRDefault="00593868" w:rsidP="005938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540EF">
        <w:rPr>
          <w:rFonts w:ascii="Times New Roman" w:hAnsi="Times New Roman"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 w:rsidRPr="002540EF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2540EF">
        <w:rPr>
          <w:rFonts w:ascii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 w:rsidRPr="002540E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3.2.6.2.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со дня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купли-продажи </w:t>
      </w:r>
      <w:r w:rsidRPr="00AD10D4">
        <w:rPr>
          <w:rFonts w:ascii="Times New Roman" w:hAnsi="Times New Roman" w:cs="Times New Roman"/>
          <w:sz w:val="28"/>
          <w:szCs w:val="28"/>
        </w:rPr>
        <w:t>либо письменного уведомления об отказе в предоставлении муниципальной услуги, при отказе в предоставлении муниципальной услуги, осуществляет выдачу соответствующего документа лично в руки Заявителю или направляет его в адрес Заявителя заказным письмом с уведомлением о вручении.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3.2.6.3. 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тративной процедуры составляет 1 (один) дня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868" w:rsidRPr="00AD10D4" w:rsidRDefault="00593868" w:rsidP="0059386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>3.2.6.4. Исполнение данной административной процедуры возложено на должностное лицо</w:t>
      </w:r>
      <w:r w:rsidRPr="00AD10D4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AD10D4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 w:rsidRPr="00AD1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</w:rPr>
        <w:t xml:space="preserve">3.2.6.5.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</w:t>
      </w:r>
      <w:r w:rsidRPr="00AD10D4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муниципальной услуги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или решения о предоставлении муниципальной услуги.</w:t>
      </w:r>
    </w:p>
    <w:p w:rsidR="00593868" w:rsidRPr="00AD10D4" w:rsidRDefault="00593868" w:rsidP="0059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 w:rsidRPr="00AD10D4">
        <w:rPr>
          <w:rFonts w:ascii="Times New Roman" w:hAnsi="Times New Roman" w:cs="Times New Roman"/>
          <w:sz w:val="28"/>
          <w:szCs w:val="28"/>
        </w:rPr>
        <w:t xml:space="preserve">направление уведомления об отказе в предоставлении муниципальной услуги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 w:rsidR="001345FF" w:rsidRPr="00593868" w:rsidRDefault="00593868" w:rsidP="0059386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3.2.6.7. Способом фиксации результата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роспись заявителя в получении результата муниципальной услуги или документ, подтверждающий почтовое отправление результата муниципальной услуги заявителю.».</w:t>
      </w:r>
    </w:p>
    <w:p w:rsidR="00882249" w:rsidRPr="00882249" w:rsidRDefault="00882249" w:rsidP="008822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892561">
        <w:t xml:space="preserve">    </w:t>
      </w:r>
      <w:r w:rsidR="00CD6C50">
        <w:t xml:space="preserve"> </w:t>
      </w:r>
      <w:r w:rsidR="00892561">
        <w:t xml:space="preserve"> </w:t>
      </w:r>
      <w:r>
        <w:t xml:space="preserve"> </w:t>
      </w:r>
      <w:r w:rsidRPr="00882249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администрации муниципального образования Ленинградский район (Тоцкая Р.Г.) обеспечить </w:t>
      </w:r>
      <w:r w:rsidR="009669D0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 w:rsidRPr="00882249">
        <w:rPr>
          <w:rFonts w:ascii="Times New Roman" w:hAnsi="Times New Roman" w:cs="Times New Roman"/>
          <w:sz w:val="28"/>
          <w:szCs w:val="28"/>
        </w:rPr>
        <w:t>опубликование и  размещение настоящего постановления  на официальном  сайте администрации муниципального образования  Ленинградский район (</w:t>
      </w:r>
      <w:r w:rsidRPr="008822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82249">
        <w:rPr>
          <w:rFonts w:ascii="Times New Roman" w:hAnsi="Times New Roman" w:cs="Times New Roman"/>
          <w:sz w:val="28"/>
          <w:szCs w:val="28"/>
        </w:rPr>
        <w:t xml:space="preserve">. </w:t>
      </w:r>
      <w:r w:rsidRPr="00882249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r w:rsidRPr="00882249">
        <w:rPr>
          <w:rFonts w:ascii="Times New Roman" w:hAnsi="Times New Roman" w:cs="Times New Roman"/>
          <w:sz w:val="28"/>
          <w:szCs w:val="28"/>
        </w:rPr>
        <w:t>.</w:t>
      </w:r>
      <w:r w:rsidRPr="008822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82249">
        <w:rPr>
          <w:rFonts w:ascii="Times New Roman" w:hAnsi="Times New Roman" w:cs="Times New Roman"/>
          <w:sz w:val="28"/>
          <w:szCs w:val="28"/>
        </w:rPr>
        <w:t>).</w:t>
      </w:r>
    </w:p>
    <w:p w:rsidR="00882249" w:rsidRPr="00882249" w:rsidRDefault="00882249" w:rsidP="008822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249">
        <w:rPr>
          <w:rFonts w:ascii="Times New Roman" w:hAnsi="Times New Roman" w:cs="Times New Roman"/>
          <w:sz w:val="28"/>
          <w:szCs w:val="28"/>
        </w:rPr>
        <w:t xml:space="preserve">          3. Контроль за выполнением настоящего постановления возложить на  заместителя главы муниципального образования</w:t>
      </w:r>
      <w:r w:rsidR="009669D0">
        <w:rPr>
          <w:rFonts w:ascii="Times New Roman" w:hAnsi="Times New Roman" w:cs="Times New Roman"/>
          <w:sz w:val="28"/>
          <w:szCs w:val="28"/>
        </w:rPr>
        <w:t>, начальника финансового управления администрации муниципального образования Ленинградский район</w:t>
      </w:r>
      <w:r w:rsidRPr="00882249">
        <w:rPr>
          <w:rFonts w:ascii="Times New Roman" w:hAnsi="Times New Roman" w:cs="Times New Roman"/>
          <w:sz w:val="28"/>
          <w:szCs w:val="28"/>
        </w:rPr>
        <w:t xml:space="preserve"> Тертицу С.В.</w:t>
      </w:r>
    </w:p>
    <w:p w:rsidR="00882249" w:rsidRPr="00882249" w:rsidRDefault="00882249" w:rsidP="00882249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8224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82249" w:rsidRDefault="00882249" w:rsidP="00882249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A40670" w:rsidRDefault="00A40670" w:rsidP="00A40670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670" w:rsidRDefault="00A40670" w:rsidP="00A40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21B34" w:rsidRPr="003671CF" w:rsidRDefault="00A40670" w:rsidP="003671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Ю.Ю. Шулико</w:t>
      </w:r>
    </w:p>
    <w:p w:rsidR="00D9323C" w:rsidRDefault="003671CF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38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9323C" w:rsidRDefault="00D9323C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6B7C" w:rsidRDefault="00E06B7C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6B7C" w:rsidRDefault="00E06B7C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3868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3B03" w:rsidRDefault="00A33B03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3B03" w:rsidRDefault="00A33B03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Pr="003671CF" w:rsidRDefault="00172A7D" w:rsidP="00D21B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21B34" w:rsidRPr="003671C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21B34" w:rsidRPr="00D21B34" w:rsidRDefault="003671CF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1B34" w:rsidRPr="00D21B34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D21B34" w:rsidRPr="00D21B34" w:rsidRDefault="003671CF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1B34" w:rsidRPr="00D21B34">
        <w:rPr>
          <w:rFonts w:ascii="Times New Roman" w:hAnsi="Times New Roman" w:cs="Times New Roman"/>
          <w:sz w:val="28"/>
          <w:szCs w:val="28"/>
        </w:rPr>
        <w:t>Ленинградский район от  _________________ № __________</w:t>
      </w:r>
    </w:p>
    <w:p w:rsidR="003671CF" w:rsidRDefault="003671CF" w:rsidP="003671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1B34" w:rsidRPr="00D21B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 в собственность за плату земельных участков </w:t>
      </w:r>
    </w:p>
    <w:p w:rsidR="003671CF" w:rsidRDefault="003671CF" w:rsidP="003671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 земель  сельскохозяйственного назначения, находящихся</w:t>
      </w:r>
    </w:p>
    <w:p w:rsidR="003671CF" w:rsidRDefault="003671CF" w:rsidP="003671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постоянном (бессрочном) пользовании, аренде, </w:t>
      </w:r>
    </w:p>
    <w:p w:rsidR="00D21B34" w:rsidRPr="00D21B34" w:rsidRDefault="003671CF" w:rsidP="003671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пожизненном наследуемом владении</w:t>
      </w:r>
      <w:r w:rsidR="00D21B34" w:rsidRPr="00D21B34">
        <w:rPr>
          <w:rFonts w:ascii="Times New Roman" w:hAnsi="Times New Roman" w:cs="Times New Roman"/>
          <w:sz w:val="28"/>
          <w:szCs w:val="28"/>
        </w:rPr>
        <w:t>»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Проект</w:t>
      </w:r>
      <w:r w:rsidR="00A41786">
        <w:rPr>
          <w:rFonts w:ascii="Times New Roman" w:hAnsi="Times New Roman" w:cs="Times New Roman"/>
          <w:sz w:val="28"/>
          <w:szCs w:val="28"/>
        </w:rPr>
        <w:t xml:space="preserve"> </w:t>
      </w:r>
      <w:r w:rsidR="00134B79">
        <w:rPr>
          <w:rFonts w:ascii="Times New Roman" w:hAnsi="Times New Roman" w:cs="Times New Roman"/>
          <w:sz w:val="28"/>
          <w:szCs w:val="28"/>
        </w:rPr>
        <w:t>внес</w:t>
      </w:r>
      <w:r w:rsidRPr="00D21B34">
        <w:rPr>
          <w:rFonts w:ascii="Times New Roman" w:hAnsi="Times New Roman" w:cs="Times New Roman"/>
          <w:sz w:val="28"/>
          <w:szCs w:val="28"/>
        </w:rPr>
        <w:t>:</w:t>
      </w:r>
    </w:p>
    <w:p w:rsidR="00593868" w:rsidRDefault="00593868" w:rsidP="00A41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3868" w:rsidRDefault="00593868" w:rsidP="00A41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93868" w:rsidRDefault="00593868" w:rsidP="00A41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A41786" w:rsidRPr="00D21B34" w:rsidRDefault="00593868" w:rsidP="00A41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41786" w:rsidRPr="00D2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86" w:rsidRPr="00D21B34" w:rsidRDefault="00A41786" w:rsidP="00A41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41786" w:rsidRPr="00D21B34" w:rsidRDefault="00A41786" w:rsidP="00A41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Ленинградский район      </w:t>
      </w:r>
      <w:r w:rsidRPr="00D21B34">
        <w:rPr>
          <w:rFonts w:ascii="Times New Roman" w:hAnsi="Times New Roman" w:cs="Times New Roman"/>
          <w:sz w:val="28"/>
          <w:szCs w:val="28"/>
        </w:rPr>
        <w:tab/>
      </w:r>
      <w:r w:rsidRPr="00D21B34">
        <w:rPr>
          <w:rFonts w:ascii="Times New Roman" w:hAnsi="Times New Roman" w:cs="Times New Roman"/>
          <w:sz w:val="28"/>
          <w:szCs w:val="28"/>
        </w:rPr>
        <w:tab/>
      </w:r>
      <w:r w:rsidRPr="00D21B3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Р.Г. Тоцкая</w:t>
      </w:r>
    </w:p>
    <w:p w:rsidR="00A41786" w:rsidRDefault="00A41786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1786" w:rsidRDefault="00A41786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A41786" w:rsidRDefault="00A41786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отдела имущественных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D21B3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1B34">
        <w:rPr>
          <w:rFonts w:ascii="Times New Roman" w:hAnsi="Times New Roman" w:cs="Times New Roman"/>
          <w:sz w:val="28"/>
          <w:szCs w:val="28"/>
        </w:rPr>
        <w:tab/>
      </w:r>
      <w:r w:rsidRPr="00D21B34">
        <w:rPr>
          <w:rFonts w:ascii="Times New Roman" w:hAnsi="Times New Roman" w:cs="Times New Roman"/>
          <w:sz w:val="28"/>
          <w:szCs w:val="28"/>
        </w:rPr>
        <w:tab/>
      </w:r>
      <w:r w:rsidRPr="00D21B3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1B34">
        <w:rPr>
          <w:rFonts w:ascii="Times New Roman" w:hAnsi="Times New Roman" w:cs="Times New Roman"/>
          <w:sz w:val="28"/>
          <w:szCs w:val="28"/>
        </w:rPr>
        <w:t>Э.С. Терещенко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41786" w:rsidRPr="00D21B34" w:rsidRDefault="00A41786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Pr="00D21B34" w:rsidRDefault="00A41786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2DFE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образования Ленинградский район                               </w:t>
      </w:r>
      <w:r w:rsidR="005F2DFE">
        <w:rPr>
          <w:rFonts w:ascii="Times New Roman" w:hAnsi="Times New Roman" w:cs="Times New Roman"/>
          <w:sz w:val="28"/>
          <w:szCs w:val="28"/>
        </w:rPr>
        <w:t xml:space="preserve">               В.Н. Шерстобитов </w:t>
      </w:r>
    </w:p>
    <w:p w:rsid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3868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593868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Ленинградский район,</w:t>
      </w:r>
    </w:p>
    <w:p w:rsidR="00593868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593868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93868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        С.В. Тертица</w:t>
      </w:r>
    </w:p>
    <w:p w:rsidR="00593868" w:rsidRPr="00D21B34" w:rsidRDefault="00593868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Начальник юридического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      Е.Ю.Офицерова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D21B34" w:rsidRPr="00D21B34" w:rsidRDefault="00D21B34" w:rsidP="00D21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50F46" w:rsidRPr="00E06B7C" w:rsidRDefault="00D21B34" w:rsidP="00E06B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Ленинградский район  </w:t>
      </w:r>
      <w:r w:rsidRPr="00D21B34">
        <w:rPr>
          <w:rFonts w:ascii="Times New Roman" w:hAnsi="Times New Roman" w:cs="Times New Roman"/>
          <w:sz w:val="28"/>
          <w:szCs w:val="28"/>
        </w:rPr>
        <w:tab/>
      </w:r>
      <w:r w:rsidRPr="00D21B34">
        <w:rPr>
          <w:rFonts w:ascii="Times New Roman" w:hAnsi="Times New Roman" w:cs="Times New Roman"/>
          <w:sz w:val="28"/>
          <w:szCs w:val="28"/>
        </w:rPr>
        <w:tab/>
      </w:r>
      <w:r w:rsidRPr="00D21B34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5F2DFE">
        <w:rPr>
          <w:rFonts w:ascii="Times New Roman" w:hAnsi="Times New Roman" w:cs="Times New Roman"/>
          <w:sz w:val="28"/>
          <w:szCs w:val="28"/>
        </w:rPr>
        <w:t xml:space="preserve">               Т.А.Сидоренко</w:t>
      </w:r>
    </w:p>
    <w:sectPr w:rsidR="00250F46" w:rsidRPr="00E06B7C" w:rsidSect="00A94D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8E" w:rsidRDefault="0030698E" w:rsidP="00A41786">
      <w:pPr>
        <w:spacing w:after="0" w:line="240" w:lineRule="auto"/>
      </w:pPr>
      <w:r>
        <w:separator/>
      </w:r>
    </w:p>
  </w:endnote>
  <w:endnote w:type="continuationSeparator" w:id="0">
    <w:p w:rsidR="0030698E" w:rsidRDefault="0030698E" w:rsidP="00A4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8E" w:rsidRDefault="0030698E" w:rsidP="00A41786">
      <w:pPr>
        <w:spacing w:after="0" w:line="240" w:lineRule="auto"/>
      </w:pPr>
      <w:r>
        <w:separator/>
      </w:r>
    </w:p>
  </w:footnote>
  <w:footnote w:type="continuationSeparator" w:id="0">
    <w:p w:rsidR="0030698E" w:rsidRDefault="0030698E" w:rsidP="00A4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906D1"/>
    <w:multiLevelType w:val="hybridMultilevel"/>
    <w:tmpl w:val="ECD2CECC"/>
    <w:lvl w:ilvl="0" w:tplc="3282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3B67A6"/>
    <w:multiLevelType w:val="hybridMultilevel"/>
    <w:tmpl w:val="48E62246"/>
    <w:lvl w:ilvl="0" w:tplc="8FC4ED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07"/>
    <w:rsid w:val="00103937"/>
    <w:rsid w:val="00110C0D"/>
    <w:rsid w:val="001345FF"/>
    <w:rsid w:val="00134B79"/>
    <w:rsid w:val="00172A7D"/>
    <w:rsid w:val="001F1D1E"/>
    <w:rsid w:val="00250F46"/>
    <w:rsid w:val="0030698E"/>
    <w:rsid w:val="003160B5"/>
    <w:rsid w:val="003671CF"/>
    <w:rsid w:val="003838B5"/>
    <w:rsid w:val="003C402B"/>
    <w:rsid w:val="003F054D"/>
    <w:rsid w:val="004632E3"/>
    <w:rsid w:val="004647FB"/>
    <w:rsid w:val="004C5173"/>
    <w:rsid w:val="0053732D"/>
    <w:rsid w:val="00593868"/>
    <w:rsid w:val="005F2DFE"/>
    <w:rsid w:val="00611640"/>
    <w:rsid w:val="007D2429"/>
    <w:rsid w:val="00882249"/>
    <w:rsid w:val="00892561"/>
    <w:rsid w:val="008B2877"/>
    <w:rsid w:val="009669D0"/>
    <w:rsid w:val="009B7362"/>
    <w:rsid w:val="00A33B03"/>
    <w:rsid w:val="00A40670"/>
    <w:rsid w:val="00A41786"/>
    <w:rsid w:val="00A74EDF"/>
    <w:rsid w:val="00A94D17"/>
    <w:rsid w:val="00AA389B"/>
    <w:rsid w:val="00BC4E07"/>
    <w:rsid w:val="00BF6515"/>
    <w:rsid w:val="00C600BE"/>
    <w:rsid w:val="00C855E4"/>
    <w:rsid w:val="00C96B5F"/>
    <w:rsid w:val="00CD6C50"/>
    <w:rsid w:val="00D21B34"/>
    <w:rsid w:val="00D258D4"/>
    <w:rsid w:val="00D307C6"/>
    <w:rsid w:val="00D32C2E"/>
    <w:rsid w:val="00D9323C"/>
    <w:rsid w:val="00E06B7C"/>
    <w:rsid w:val="00E63AD8"/>
    <w:rsid w:val="00E67DE7"/>
    <w:rsid w:val="00E74332"/>
    <w:rsid w:val="00F05E09"/>
    <w:rsid w:val="00F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6136-0010-43B0-A5FA-D740C798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0670"/>
  </w:style>
  <w:style w:type="paragraph" w:styleId="a4">
    <w:name w:val="No Spacing"/>
    <w:link w:val="a3"/>
    <w:uiPriority w:val="1"/>
    <w:qFormat/>
    <w:rsid w:val="00A406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6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786"/>
  </w:style>
  <w:style w:type="paragraph" w:styleId="a9">
    <w:name w:val="footer"/>
    <w:basedOn w:val="a"/>
    <w:link w:val="aa"/>
    <w:uiPriority w:val="99"/>
    <w:unhideWhenUsed/>
    <w:rsid w:val="00A41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786"/>
  </w:style>
  <w:style w:type="character" w:styleId="ab">
    <w:name w:val="Hyperlink"/>
    <w:unhideWhenUsed/>
    <w:rsid w:val="00882249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892561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892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256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50B2CF9397E95E5FDFA60E4789BC6E0FD17894D8EB7D463A4C6CC241E1087422171FC8FC568409C3DC69A1E472J" TargetMode="External"/><Relationship Id="rId18" Type="http://schemas.openxmlformats.org/officeDocument/2006/relationships/hyperlink" Target="consultantplus://offline/ref=299326EB558282C28E701089F0DD1FB293491F510EB680CF426FA31606D7A891CE34D08BE082178A7D72B54FCB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52C7346C03189498A77209712E832B27236F89BA1B33713F20A3E6ACDE0CAADE7877288B4DB9B3F89B363jA78J" TargetMode="External"/><Relationship Id="rId17" Type="http://schemas.openxmlformats.org/officeDocument/2006/relationships/hyperlink" Target="consultantplus://offline/ref=2D57F3C8A3D7F1ACAA28E36FBE3B439E57DABCEB2D810A79A8027FD0E8334EE517F870BB9B203A487DA2EFhEBBK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2C7346C03189498A77209712E832B27236F89BA1B33713F20A3E6ACDE0CAADE7877288B4DB9B3F89B363jA78J" TargetMode="External"/><Relationship Id="rId20" Type="http://schemas.openxmlformats.org/officeDocument/2006/relationships/hyperlink" Target="consultantplus://offline/ref=349F80A19C8D487E9BC7CF6991E5C6D8CA52233388020D73375AD6AF7E607F2BF645CAC8F4F0F1B80FFEC0y1E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2C7346C03189498A77209712E832B27236F89BA1B33713F20A3E6ACDE0CAADE7877288B4DB9B3F89B26AjA75J" TargetMode="External"/><Relationship Id="rId24" Type="http://schemas.openxmlformats.org/officeDocument/2006/relationships/hyperlink" Target="garantF1://12084522.21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2C7346C03189498A77209712E832B27236F89BA1B33713F20A3E6ACDE0CAADE7877288B4DB9B3F89B26AjA75J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040498540F164F1DC2D15DB7A0F99654885F92144FA27866D440967E6017DC89679993679E7BAB0BB74BAAF5DJ" TargetMode="External"/><Relationship Id="rId19" Type="http://schemas.openxmlformats.org/officeDocument/2006/relationships/hyperlink" Target="consultantplus://offline/ref=2D57F3C8A3D7F1ACAA28E36FBE3B439E57DABCEB2D810A79A8027FD0E8334EE517F870BB9B203A487DA2EFhEBBK" TargetMode="External"/><Relationship Id="rId31" Type="http://schemas.openxmlformats.org/officeDocument/2006/relationships/hyperlink" Target="consultantplus://offline/ref=37B3891E19C8E4EBC8494BA782A04FC6FEC65913132773171EF284066312AF758E1333FEDD6B3BD5CB845ECF1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A760D6D8467AA7C9A965CF227FED332A8E095C6EE8CCB6E3FFB171FF1ED6511B6E5810B6751D4BE152By1b9P" TargetMode="External"/><Relationship Id="rId14" Type="http://schemas.openxmlformats.org/officeDocument/2006/relationships/hyperlink" Target="consultantplus://offline/ref=50B2CF9397E95E5FDFA60E4789BC6E0FD17894D8EB7D463A4C6CC241E1087422171FC8FC568409C3DC68A8E47FJ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30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Tereshenko OIO</dc:creator>
  <cp:keywords/>
  <dc:description/>
  <cp:lastModifiedBy>Tereshenko OIO</cp:lastModifiedBy>
  <cp:revision>26</cp:revision>
  <cp:lastPrinted>2024-04-16T12:55:00Z</cp:lastPrinted>
  <dcterms:created xsi:type="dcterms:W3CDTF">2021-09-14T08:46:00Z</dcterms:created>
  <dcterms:modified xsi:type="dcterms:W3CDTF">2024-04-16T12:56:00Z</dcterms:modified>
</cp:coreProperties>
</file>