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ЗАКЛЮЧЕНИЕ № 84</w:t>
      </w:r>
      <w:r>
        <w:rPr>
          <w:rFonts w:ascii="Times New Roman" w:hAnsi="Times New Roman"/>
          <w:sz w:val="28"/>
          <w:highlight w:val="white"/>
        </w:rPr>
        <w:t xml:space="preserve"> о</w:t>
      </w:r>
      <w:r>
        <w:rPr>
          <w:rFonts w:ascii="Times New Roman" w:hAnsi="Times New Roman"/>
          <w:sz w:val="28"/>
          <w:highlight w:val="white"/>
        </w:rPr>
        <w:t>т 27 июня 2025</w:t>
      </w:r>
      <w:r>
        <w:rPr>
          <w:rFonts w:ascii="Times New Roman" w:hAnsi="Times New Roman"/>
          <w:sz w:val="28"/>
          <w:highlight w:val="white"/>
        </w:rPr>
        <w:t xml:space="preserve"> г.</w:t>
      </w:r>
    </w:p>
    <w:p w14:paraId="02000000">
      <w:pPr>
        <w:widowControl w:val="1"/>
        <w:tabs>
          <w:tab w:leader="none" w:pos="773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по результатам антикоррупционной экспертизы</w:t>
      </w:r>
    </w:p>
    <w:p w14:paraId="03000000">
      <w:pPr>
        <w:widowControl w:val="1"/>
        <w:spacing w:after="0" w:before="0" w:line="57" w:lineRule="atLeas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highlight w:val="white"/>
        </w:rPr>
        <w:t>проекта</w:t>
      </w:r>
      <w:r>
        <w:rPr>
          <w:rFonts w:ascii="Times New Roman" w:hAnsi="Times New Roman"/>
          <w:b w:val="0"/>
          <w:sz w:val="28"/>
          <w:highlight w:val="white"/>
        </w:rPr>
        <w:t xml:space="preserve"> постановления администрации муниципального образов</w:t>
      </w:r>
      <w:r>
        <w:rPr>
          <w:rFonts w:ascii="Times New Roman" w:hAnsi="Times New Roman"/>
          <w:b w:val="0"/>
          <w:sz w:val="28"/>
        </w:rPr>
        <w:t>ания</w:t>
      </w:r>
    </w:p>
    <w:p w14:paraId="04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Ленинградский муниципальный округ Краснодарского </w:t>
      </w:r>
      <w:r>
        <w:rPr>
          <w:rFonts w:ascii="Times New Roman" w:hAnsi="Times New Roman"/>
          <w:b w:val="0"/>
          <w:sz w:val="28"/>
        </w:rPr>
        <w:t>края «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 xml:space="preserve">б утверждении </w:t>
      </w:r>
      <w:r>
        <w:rPr>
          <w:rFonts w:ascii="Times New Roman" w:hAnsi="Times New Roman"/>
          <w:b w:val="0"/>
          <w:color w:val="000000"/>
          <w:sz w:val="28"/>
        </w:rPr>
        <w:t xml:space="preserve">квалификационных </w:t>
      </w:r>
      <w:r>
        <w:rPr>
          <w:rFonts w:ascii="Times New Roman" w:hAnsi="Times New Roman"/>
          <w:b w:val="0"/>
          <w:color w:val="000000"/>
          <w:sz w:val="28"/>
        </w:rPr>
        <w:t>требовани</w:t>
      </w:r>
      <w:r>
        <w:rPr>
          <w:rFonts w:ascii="Times New Roman" w:hAnsi="Times New Roman"/>
          <w:b w:val="0"/>
          <w:color w:val="000000"/>
          <w:sz w:val="28"/>
        </w:rPr>
        <w:t xml:space="preserve">й </w:t>
      </w:r>
      <w:r>
        <w:rPr>
          <w:rFonts w:ascii="Times New Roman" w:hAnsi="Times New Roman"/>
          <w:b w:val="0"/>
          <w:color w:val="000000"/>
          <w:sz w:val="28"/>
        </w:rPr>
        <w:t>для замещения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должностей муниципальной службы </w:t>
      </w:r>
      <w:r>
        <w:rPr>
          <w:rFonts w:ascii="Times New Roman" w:hAnsi="Times New Roman"/>
          <w:b w:val="0"/>
          <w:color w:val="000000"/>
          <w:sz w:val="28"/>
        </w:rPr>
        <w:t>в администрации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муниципального обра</w:t>
      </w:r>
      <w:r>
        <w:rPr>
          <w:rFonts w:ascii="Times New Roman" w:hAnsi="Times New Roman"/>
          <w:b w:val="0"/>
          <w:color w:val="000000"/>
          <w:sz w:val="28"/>
        </w:rPr>
        <w:t xml:space="preserve">зования </w:t>
      </w:r>
    </w:p>
    <w:p w14:paraId="05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</w:rPr>
        <w:t>Ленинградский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муниципальный округ Краснодарского края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fldChar w:fldCharType="end"/>
      </w:r>
    </w:p>
    <w:p w14:paraId="06000000">
      <w:pPr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</w:p>
    <w:tbl>
      <w:tblPr>
        <w:tblStyle w:val="Style_1"/>
        <w:tblW w:type="auto" w:w="0"/>
        <w:tblInd w:type="dxa" w:w="0"/>
        <w:tblLayout w:type="fixed"/>
      </w:tblPr>
      <w:tblGrid>
        <w:gridCol w:w="4361"/>
        <w:gridCol w:w="5386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на, проводившего антикоррупц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онную экспертизу МПА (проекта МПА)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Юридический отдел 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ние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постановления администрации муниципального 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вания Ленингра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дский муниципальный округ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б утверждении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квалификационных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требовани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й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для замещения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должностей муниципальной службы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в администрации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муниципального обра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зования </w:t>
            </w:r>
          </w:p>
          <w:p w14:paraId="0B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Ленинградский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sz w:val="24"/>
              </w:rPr>
              <w:instrText>HYPERLINK "https://internet.garant.ru/document/redirect/407808359/0" \o "https://internet.garant.ru/document/redirect/407808359/0"</w:instrText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  <w:p w14:paraId="0C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нального) и территориального органа администрации мун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рупционной эк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пертизы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кадров и муниципальной службы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Вывод об обнаружении либо отсутствии в МПА (проекте МПА) коррупци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генных факторов</w:t>
            </w:r>
          </w:p>
          <w:p w14:paraId="1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4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5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6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пционные факторы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проекте постановления администрации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б утверждении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квалификационных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требовани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й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для замещения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должностей муниципальной службы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в администрации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муниципального обра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зования </w:t>
            </w:r>
          </w:p>
          <w:p w14:paraId="18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Ленинградский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b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sz w:val="24"/>
              </w:rPr>
              <w:instrText>HYPERLINK "https://internet.garant.ru/document/redirect/407808359/0" \o "https://internet.garant.ru/document/redirect/407808359/0"</w:instrText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*Наименование коррупциогенного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тора в соответствии с Метод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кой.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 акта (проекта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 w:val="1"/>
                <w:sz w:val="24"/>
              </w:rPr>
              <w:t>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D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E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1F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0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Предложение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3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 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вого акта) выявленных корру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ционных факторов.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  <w:p w14:paraId="26000000">
            <w:pPr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                               __________</w:t>
            </w:r>
          </w:p>
        </w:tc>
      </w:tr>
    </w:tbl>
    <w:p w14:paraId="27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8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24"/>
        </w:rPr>
        <w:t>* - заполняется при обнаружении Уполномоченным органом в МПА (проекте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рупциогенных факторов</w:t>
      </w:r>
      <w:r>
        <w:rPr>
          <w:rFonts w:ascii="Times New Roman" w:hAnsi="Times New Roman"/>
          <w:sz w:val="24"/>
        </w:rPr>
        <w:t>.</w:t>
      </w:r>
    </w:p>
    <w:p w14:paraId="29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2A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Начальник юридического </w:t>
      </w:r>
    </w:p>
    <w:p w14:paraId="2B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отдела администрации </w:t>
      </w:r>
    </w:p>
    <w:p w14:paraId="2C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</w:rPr>
        <w:tab/>
      </w:r>
    </w:p>
    <w:p w14:paraId="2D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Ленинградский муниципальный</w:t>
      </w:r>
    </w:p>
    <w:p w14:paraId="2E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округ                                                                                                     Е.Ю. Офицерова</w:t>
      </w:r>
    </w:p>
    <w:p w14:paraId="2F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0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1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главы </w:t>
      </w:r>
    </w:p>
    <w:p w14:paraId="32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круга,</w:t>
      </w:r>
    </w:p>
    <w:p w14:paraId="33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управл</w:t>
      </w:r>
      <w:r>
        <w:rPr>
          <w:rFonts w:ascii="Times New Roman" w:hAnsi="Times New Roman"/>
          <w:sz w:val="28"/>
        </w:rPr>
        <w:t>ения внутренней</w:t>
      </w:r>
    </w:p>
    <w:p w14:paraId="34000000">
      <w:pPr>
        <w:pStyle w:val="Style_2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политики администра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В.Н. Шерстобитов</w:t>
      </w:r>
    </w:p>
    <w:p w14:paraId="35000000">
      <w:pPr>
        <w:pStyle w:val="Style_2"/>
        <w:widowControl w:val="1"/>
        <w:ind/>
        <w:jc w:val="both"/>
        <w:rPr>
          <w:rFonts w:ascii="Times New Roman" w:hAnsi="Times New Roman"/>
        </w:rPr>
      </w:pPr>
    </w:p>
    <w:p w14:paraId="36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7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8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9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p w14:paraId="3A000000">
      <w:pPr>
        <w:pStyle w:val="Style_2"/>
      </w:pPr>
    </w:p>
    <w:sectPr>
      <w:type w:val="nextPage"/>
      <w:pgSz w:h="16838" w:orient="portrait" w:w="11906"/>
      <w:pgMar w:bottom="1134" w:footer="1134" w:gutter="0" w:header="1134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Footer"/>
    <w:basedOn w:val="Style_2"/>
    <w:link w:val="Style_6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_ch" w:type="character">
    <w:name w:val="Footer"/>
    <w:basedOn w:val="Style_2_ch"/>
    <w:link w:val="Style_6"/>
  </w:style>
  <w:style w:styleId="Style_7" w:type="paragraph">
    <w:name w:val="toc 6"/>
    <w:next w:val="Style_2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basedOn w:val="Style_2"/>
    <w:link w:val="Style_9_ch"/>
    <w:pPr>
      <w:widowControl w:val="1"/>
      <w:spacing w:after="0" w:line="240" w:lineRule="auto"/>
      <w:ind/>
    </w:pPr>
    <w:rPr>
      <w:sz w:val="20"/>
    </w:rPr>
  </w:style>
  <w:style w:styleId="Style_9_ch" w:type="character">
    <w:name w:val="Endnote"/>
    <w:basedOn w:val="Style_2_ch"/>
    <w:link w:val="Style_9"/>
    <w:rPr>
      <w:sz w:val="20"/>
    </w:rPr>
  </w:style>
  <w:style w:styleId="Style_10" w:type="paragraph">
    <w:name w:val="heading 3"/>
    <w:next w:val="Style_2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itle Char"/>
    <w:basedOn w:val="Style_12"/>
    <w:link w:val="Style_11_ch"/>
    <w:rPr>
      <w:sz w:val="48"/>
    </w:rPr>
  </w:style>
  <w:style w:styleId="Style_11_ch" w:type="character">
    <w:name w:val="Title Char"/>
    <w:basedOn w:val="Style_12_ch"/>
    <w:link w:val="Style_11"/>
    <w:rPr>
      <w:sz w:val="48"/>
    </w:rPr>
  </w:style>
  <w:style w:styleId="Style_13" w:type="paragraph">
    <w:name w:val="footnote reference"/>
    <w:basedOn w:val="Style_12"/>
    <w:link w:val="Style_13_ch"/>
    <w:rPr>
      <w:vertAlign w:val="superscript"/>
    </w:rPr>
  </w:style>
  <w:style w:styleId="Style_13_ch" w:type="character">
    <w:name w:val="footnote reference"/>
    <w:basedOn w:val="Style_12_ch"/>
    <w:link w:val="Style_13"/>
    <w:rPr>
      <w:vertAlign w:val="superscript"/>
    </w:rPr>
  </w:style>
  <w:style w:styleId="Style_14" w:type="paragraph">
    <w:name w:val="heading 9"/>
    <w:basedOn w:val="Style_2"/>
    <w:next w:val="Style_2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2_ch"/>
    <w:link w:val="Style_14"/>
    <w:rPr>
      <w:rFonts w:ascii="Arial" w:hAnsi="Arial"/>
      <w:i w:val="1"/>
      <w:sz w:val="21"/>
    </w:rPr>
  </w:style>
  <w:style w:styleId="Style_15" w:type="paragraph">
    <w:name w:val="Heading 3 Char"/>
    <w:basedOn w:val="Style_12"/>
    <w:link w:val="Style_15_ch"/>
    <w:rPr>
      <w:rFonts w:ascii="Arial" w:hAnsi="Arial"/>
      <w:sz w:val="30"/>
    </w:rPr>
  </w:style>
  <w:style w:styleId="Style_15_ch" w:type="character">
    <w:name w:val="Heading 3 Char"/>
    <w:basedOn w:val="Style_12_ch"/>
    <w:link w:val="Style_15"/>
    <w:rPr>
      <w:rFonts w:ascii="Arial" w:hAnsi="Arial"/>
      <w:sz w:val="30"/>
    </w:rPr>
  </w:style>
  <w:style w:styleId="Style_16" w:type="paragraph">
    <w:name w:val="Caption"/>
    <w:basedOn w:val="Style_2"/>
    <w:next w:val="Style_2"/>
    <w:link w:val="Style_16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2_ch"/>
    <w:link w:val="Style_16"/>
    <w:rPr>
      <w:b w:val="1"/>
      <w:color w:themeColor="accent1" w:val="4F81BD"/>
      <w:sz w:val="18"/>
    </w:rPr>
  </w:style>
  <w:style w:styleId="Style_17" w:type="paragraph">
    <w:name w:val="Header"/>
    <w:basedOn w:val="Style_2"/>
    <w:link w:val="Style_1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Header"/>
    <w:basedOn w:val="Style_2_ch"/>
    <w:link w:val="Style_17"/>
  </w:style>
  <w:style w:styleId="Style_18" w:type="paragraph">
    <w:name w:val="No Spacing"/>
    <w:link w:val="Style_18_ch"/>
    <w:pPr>
      <w:widowControl w:val="1"/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3"/>
    <w:next w:val="Style_2"/>
    <w:link w:val="Style_1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Quote"/>
    <w:basedOn w:val="Style_2"/>
    <w:next w:val="Style_2"/>
    <w:link w:val="Style_20_ch"/>
    <w:pPr>
      <w:widowControl w:val="1"/>
      <w:ind w:left="720" w:right="720"/>
    </w:pPr>
    <w:rPr>
      <w:i w:val="1"/>
    </w:rPr>
  </w:style>
  <w:style w:styleId="Style_20_ch" w:type="character">
    <w:name w:val="Quote"/>
    <w:basedOn w:val="Style_2_ch"/>
    <w:link w:val="Style_20"/>
    <w:rPr>
      <w:i w:val="1"/>
    </w:rPr>
  </w:style>
  <w:style w:styleId="Style_21" w:type="paragraph">
    <w:name w:val="Subtitle Char"/>
    <w:basedOn w:val="Style_12"/>
    <w:link w:val="Style_21_ch"/>
    <w:rPr>
      <w:sz w:val="24"/>
    </w:rPr>
  </w:style>
  <w:style w:styleId="Style_21_ch" w:type="character">
    <w:name w:val="Subtitle Char"/>
    <w:basedOn w:val="Style_12_ch"/>
    <w:link w:val="Style_21"/>
    <w:rPr>
      <w:sz w:val="24"/>
    </w:rPr>
  </w:style>
  <w:style w:styleId="Style_22" w:type="paragraph">
    <w:name w:val="List Paragraph"/>
    <w:basedOn w:val="Style_2"/>
    <w:link w:val="Style_22_ch"/>
    <w:pPr>
      <w:widowControl w:val="1"/>
      <w:ind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Footnote"/>
    <w:basedOn w:val="Style_2"/>
    <w:link w:val="Style_23_ch"/>
    <w:pPr>
      <w:widowControl w:val="1"/>
      <w:spacing w:after="40" w:line="240" w:lineRule="auto"/>
      <w:ind/>
    </w:pPr>
    <w:rPr>
      <w:sz w:val="18"/>
    </w:rPr>
  </w:style>
  <w:style w:styleId="Style_23_ch" w:type="character">
    <w:name w:val="Footnote"/>
    <w:basedOn w:val="Style_2_ch"/>
    <w:link w:val="Style_23"/>
    <w:rPr>
      <w:sz w:val="18"/>
    </w:rPr>
  </w:style>
  <w:style w:styleId="Style_24" w:type="paragraph">
    <w:name w:val="heading 5"/>
    <w:next w:val="Style_2"/>
    <w:link w:val="Style_2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5 Char"/>
    <w:basedOn w:val="Style_12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12_ch"/>
    <w:link w:val="Style_25"/>
    <w:rPr>
      <w:rFonts w:ascii="Arial" w:hAnsi="Arial"/>
      <w:b w:val="1"/>
      <w:sz w:val="24"/>
    </w:rPr>
  </w:style>
  <w:style w:styleId="Style_26" w:type="paragraph">
    <w:name w:val="heading 1"/>
    <w:next w:val="Style_2"/>
    <w:link w:val="Style_2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eading 4 Char"/>
    <w:basedOn w:val="Style_12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12_ch"/>
    <w:link w:val="Style_27"/>
    <w:rPr>
      <w:rFonts w:ascii="Arial" w:hAnsi="Arial"/>
      <w:b w:val="1"/>
      <w:sz w:val="26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2_ch"/>
    <w:link w:val="Style_30"/>
    <w:rPr>
      <w:rFonts w:ascii="Arial" w:hAnsi="Arial"/>
      <w:i w:val="1"/>
      <w:sz w:val="22"/>
    </w:rPr>
  </w:style>
  <w:style w:styleId="Style_31" w:type="paragraph">
    <w:name w:val="Endnote"/>
    <w:link w:val="Style_3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Endnote"/>
    <w:link w:val="Style_31"/>
    <w:rPr>
      <w:rFonts w:ascii="XO Thames" w:hAnsi="XO Thames"/>
      <w:sz w:val="22"/>
    </w:rPr>
  </w:style>
  <w:style w:styleId="Style_32" w:type="paragraph">
    <w:name w:val="toc 1"/>
    <w:next w:val="Style_2"/>
    <w:link w:val="Style_3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next w:val="Style_2"/>
    <w:link w:val="Style_3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Heading 2 Char"/>
    <w:basedOn w:val="Style_12"/>
    <w:link w:val="Style_35_ch"/>
    <w:rPr>
      <w:rFonts w:ascii="Arial" w:hAnsi="Arial"/>
      <w:sz w:val="34"/>
    </w:rPr>
  </w:style>
  <w:style w:styleId="Style_35_ch" w:type="character">
    <w:name w:val="Heading 2 Char"/>
    <w:basedOn w:val="Style_12_ch"/>
    <w:link w:val="Style_35"/>
    <w:rPr>
      <w:rFonts w:ascii="Arial" w:hAnsi="Arial"/>
      <w:sz w:val="34"/>
    </w:rPr>
  </w:style>
  <w:style w:styleId="Style_36" w:type="paragraph">
    <w:name w:val="Heading 1 Char"/>
    <w:basedOn w:val="Style_12"/>
    <w:link w:val="Style_36_ch"/>
    <w:rPr>
      <w:rFonts w:ascii="Arial" w:hAnsi="Arial"/>
      <w:sz w:val="40"/>
    </w:rPr>
  </w:style>
  <w:style w:styleId="Style_36_ch" w:type="character">
    <w:name w:val="Heading 1 Char"/>
    <w:basedOn w:val="Style_12_ch"/>
    <w:link w:val="Style_36"/>
    <w:rPr>
      <w:rFonts w:ascii="Arial" w:hAnsi="Arial"/>
      <w:sz w:val="40"/>
    </w:rPr>
  </w:style>
  <w:style w:styleId="Style_37" w:type="paragraph">
    <w:name w:val="toc 8"/>
    <w:next w:val="Style_2"/>
    <w:link w:val="Style_3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8" w:type="paragraph">
    <w:name w:val="Intense Quote"/>
    <w:basedOn w:val="Style_2"/>
    <w:next w:val="Style_2"/>
    <w:link w:val="Style_3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8_ch" w:type="character">
    <w:name w:val="Intense Quote"/>
    <w:basedOn w:val="Style_2_ch"/>
    <w:link w:val="Style_38"/>
    <w:rPr>
      <w:i w:val="1"/>
    </w:rPr>
  </w:style>
  <w:style w:styleId="Style_39" w:type="paragraph">
    <w:name w:val="table of figures"/>
    <w:basedOn w:val="Style_2"/>
    <w:next w:val="Style_2"/>
    <w:link w:val="Style_39_ch"/>
    <w:pPr>
      <w:widowControl w:val="1"/>
      <w:spacing w:after="0"/>
      <w:ind/>
    </w:pPr>
  </w:style>
  <w:style w:styleId="Style_39_ch" w:type="character">
    <w:name w:val="table of figures"/>
    <w:basedOn w:val="Style_2_ch"/>
    <w:link w:val="Style_39"/>
  </w:style>
  <w:style w:styleId="Style_40" w:type="paragraph">
    <w:name w:val="endnote reference"/>
    <w:basedOn w:val="Style_12"/>
    <w:link w:val="Style_40_ch"/>
    <w:rPr>
      <w:vertAlign w:val="superscript"/>
    </w:rPr>
  </w:style>
  <w:style w:styleId="Style_40_ch" w:type="character">
    <w:name w:val="endnote reference"/>
    <w:basedOn w:val="Style_12_ch"/>
    <w:link w:val="Style_40"/>
    <w:rPr>
      <w:vertAlign w:val="superscript"/>
    </w:rPr>
  </w:style>
  <w:style w:styleId="Style_41" w:type="paragraph">
    <w:name w:val="toc 5"/>
    <w:next w:val="Style_2"/>
    <w:link w:val="Style_4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Subtitle"/>
    <w:next w:val="Style_2"/>
    <w:link w:val="Style_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2"/>
    <w:link w:val="Style_4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2"/>
    <w:link w:val="Style_4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2"/>
    <w:link w:val="Style_4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heading 6"/>
    <w:basedOn w:val="Style_2"/>
    <w:next w:val="Style_2"/>
    <w:link w:val="Style_4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2_ch"/>
    <w:link w:val="Style_47"/>
    <w:rPr>
      <w:rFonts w:ascii="Arial" w:hAnsi="Arial"/>
      <w:b w:val="1"/>
      <w:sz w:val="22"/>
    </w:rPr>
  </w:style>
  <w:style w:styleId="Style_48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49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0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1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3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4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5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56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7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8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9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0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3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4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6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1" w:type="table">
    <w:name w:val="Normal Table"/>
  </w:style>
  <w:style w:styleId="Style_67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8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9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70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1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2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4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5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6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0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2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83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7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8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9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0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2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4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6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7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8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0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01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2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3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4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7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9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0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4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6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7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8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7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28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0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34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7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8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39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2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6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7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0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51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2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4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6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7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9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60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1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3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4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6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8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0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1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2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2025-08-05T06:23:05Z</dcterms:modified>
</cp:coreProperties>
</file>