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9E2" w:rsidRDefault="00CE73EC" w:rsidP="00204448">
      <w:pPr>
        <w:jc w:val="center"/>
      </w:pPr>
      <w: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63363804" r:id="rId8"/>
        </w:object>
      </w:r>
      <w:bookmarkStart w:id="0" w:name="_GoBack"/>
      <w:bookmarkEnd w:id="0"/>
    </w:p>
    <w:p w:rsidR="00C159E2" w:rsidRDefault="00DE1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</w:p>
    <w:p w:rsidR="00C159E2" w:rsidRDefault="00DE1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C159E2" w:rsidRDefault="00DE1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159E2" w:rsidRDefault="00C159E2">
      <w:pPr>
        <w:jc w:val="center"/>
        <w:rPr>
          <w:b/>
          <w:sz w:val="28"/>
          <w:szCs w:val="28"/>
        </w:rPr>
      </w:pPr>
    </w:p>
    <w:p w:rsidR="00C159E2" w:rsidRDefault="00C159E2">
      <w:pPr>
        <w:rPr>
          <w:sz w:val="28"/>
          <w:szCs w:val="28"/>
        </w:rPr>
      </w:pPr>
    </w:p>
    <w:p w:rsidR="00C159E2" w:rsidRDefault="00DE10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4448">
        <w:rPr>
          <w:sz w:val="28"/>
          <w:szCs w:val="28"/>
        </w:rPr>
        <w:t>30 ноября 2023 года</w:t>
      </w:r>
      <w:r>
        <w:rPr>
          <w:sz w:val="28"/>
          <w:szCs w:val="28"/>
        </w:rPr>
        <w:t xml:space="preserve">                                                                               № </w:t>
      </w:r>
      <w:r w:rsidR="00204448">
        <w:rPr>
          <w:sz w:val="28"/>
          <w:szCs w:val="28"/>
        </w:rPr>
        <w:t>101</w:t>
      </w:r>
    </w:p>
    <w:p w:rsidR="00C159E2" w:rsidRDefault="00DE1026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204448" w:rsidRDefault="00204448">
      <w:pPr>
        <w:rPr>
          <w:bCs/>
          <w:sz w:val="28"/>
          <w:szCs w:val="28"/>
        </w:rPr>
      </w:pPr>
    </w:p>
    <w:p w:rsidR="00C159E2" w:rsidRDefault="00DE1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отдельные правовые акты Совета                          муниципального образования Ленинградский район</w:t>
      </w:r>
    </w:p>
    <w:p w:rsidR="00204448" w:rsidRDefault="00204448">
      <w:pPr>
        <w:rPr>
          <w:sz w:val="28"/>
          <w:szCs w:val="28"/>
        </w:rPr>
      </w:pP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В соответствии с внесением изменений в решение Совета Образцового сельского поселения Ленинградского района от 24 февраля 2014 г. № 2 «Об утверждении Правил землепользования и застройки на территории Образцового сельского поселения Ленинградского района Краснодарского края, применительно к части территории населенных пунктов поселка Образцовый, поселка Высотный, поселка Солнечный, поселка Лаштованный», Правил землепользования и застройки территории Образцового сельского поселения Ленинградского района Краснодарского края», в решение Совета Новоуманского сельского поселения Ленинградского района от 27 января 2014 г. № 2 «Об утверждении «Правил землепользования и застройки территории Новоуманского сельского поселения Ленинградского района Краснодарского края», в решение Совета Первомайского сельского поселения Ленинградского района от 13 декабря 2013 г. № 31 «Об утверждении «Правил землепользования и застройки Первомайского сельского поселения Ленинградского района Краснодарского края, применительно к части п. Первомайский, п. Звезда, п. Зерновой, п. Луговой», «Правил землепользования и застройки территории Первомайского сельского поселения Ленинградского района Краснодарского края», руководствуясь Уставом муниципального образования Ленинградский район, Совет муниципального образования Ленинградский район р е ш и л:</w:t>
      </w: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1. Внести в решение Совета муниципального образования Ленинградский район от 25 марта 2021 г. № 21 «О внесении изменений в Правила землепользования и застройки сельских поселений Ленинградского района» изменения, признав подпункты 9, 10, 11 пункта 1 утратившими силу.</w:t>
      </w: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2. Внести в решение Совета муниципального образования Ленинградский район от 28 июля 2022 г. № 53 «О внесении изменений в Правила землепользования и застройки сельских поселений Ленинградского района» изменения:</w:t>
      </w: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- исключив в пункте 1 слова «</w:t>
      </w:r>
      <w:r w:rsidRPr="00204448">
        <w:rPr>
          <w:sz w:val="27"/>
          <w:szCs w:val="27"/>
          <w:lang w:eastAsia="ar-SA"/>
        </w:rPr>
        <w:t>Совета Образцового сельского поселения Ленинградского района от 24 февраля 2014 г. № 2 «Об утверждении Правил землепользования и застройки на территории Образцового сельского поселения Ленинградского района Краснодарского края, применительно к части территории населенных пунктов поселка Образцовый, поселка Высотный, поселка Солнечный, поселка Лаштованный», Правил землепользования и застройки территории Образцового сельского поселения Ленинградского района Краснодарского края»</w:t>
      </w:r>
      <w:r w:rsidRPr="00204448">
        <w:rPr>
          <w:sz w:val="27"/>
          <w:szCs w:val="27"/>
        </w:rPr>
        <w:t xml:space="preserve"> (с изменениями от 25 марта 2021 г.)»;</w:t>
      </w: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- признать утратившим силу пункт 4.</w:t>
      </w: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lastRenderedPageBreak/>
        <w:t>3. Признать утратившим силу решение Совета муниципального образования Ленинградский район от 30 марта 2023 г. № 32 «О внесении изменений в решение Совета Новоуманского сельского поселения Ленинградского района от 27 января 2014 г. № 2 «Об утверждении «Правил землепользования и застройки территории Новоуманского сельского поселения Ленинградского района Краснодарского края».</w:t>
      </w: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4. Признать утратившим силу решение Совета муниципального образования Ленинградский район от 30 марта 2023 г. № 34 «О внесении изменений в решение Совета Образцового сельского поселения Ленинградского района от 24 февраля 2014 г. № 2 «Об утверждении Правил землепользования и застройки на территории Образцового сельского поселения Ленинградского района Краснодарского края, применительно к части территории населенных пунктов поселка Образцовый, поселка Высотный, поселка Солнечный, поселка Лаштованный», Правил землепользования и застройки территории Образцового сельского поселения Ленинградского района Краснодарского края».</w:t>
      </w:r>
    </w:p>
    <w:p w:rsidR="00C159E2" w:rsidRPr="00204448" w:rsidRDefault="00DE1026">
      <w:pPr>
        <w:ind w:firstLine="709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5. Признать утратившим силу решение Совета муниципального образования Ленинградский район от 30 марта 2023 г. № 35 «О внесении изменений в решение Совета Первомайского сельского поселения Ленинградского района от 13 декабря 2013 г. № 31 «Об утверждении «Правил землепользования и застройки Первомайского сельского поселения Ленинградского района Краснодарского края, применительно к части п. Первомайский, п. Звезда, п. Зерновой, п. Луговой», «Правил землепользования и застройки территории Первомайского сельского поселения Ленинградского района Краснодарского края».</w:t>
      </w:r>
    </w:p>
    <w:p w:rsidR="00C159E2" w:rsidRPr="00204448" w:rsidRDefault="00DE1026">
      <w:pPr>
        <w:ind w:firstLine="708"/>
        <w:jc w:val="both"/>
        <w:rPr>
          <w:sz w:val="27"/>
          <w:szCs w:val="27"/>
        </w:rPr>
      </w:pPr>
      <w:r w:rsidRPr="00204448">
        <w:rPr>
          <w:sz w:val="27"/>
          <w:szCs w:val="27"/>
        </w:rPr>
        <w:t>6. Признать утратившим силу решение Совета муниципального образования Ленинградский район от 29 марта 2018 г. № 28 «О внесении изменений в решение Совета Ленинградского сельского поселения Ленинградского района от 23 октября 2014 года №72 «Об утверждении генерального плана Ленинградского сельского поселения Ленинградского района».</w:t>
      </w:r>
    </w:p>
    <w:p w:rsidR="00C159E2" w:rsidRPr="00204448" w:rsidRDefault="00DE1026">
      <w:pPr>
        <w:pStyle w:val="25"/>
        <w:ind w:firstLine="0"/>
        <w:rPr>
          <w:sz w:val="27"/>
          <w:szCs w:val="27"/>
        </w:rPr>
      </w:pPr>
      <w:r w:rsidRPr="00204448">
        <w:rPr>
          <w:sz w:val="27"/>
          <w:szCs w:val="27"/>
        </w:rPr>
        <w:t xml:space="preserve">          7. Управлению архитектуры и градостроительства администрации муниципального образования Ленинградский район (Чуркин А.А.) обеспечить официальное опубликование и размещение настоящего решения на официальном интернет-портале администрации муниципального образования Ленинградский район (</w:t>
      </w:r>
      <w:r w:rsidRPr="00204448">
        <w:rPr>
          <w:sz w:val="27"/>
          <w:szCs w:val="27"/>
          <w:lang w:val="en-US" w:eastAsia="ar-SA"/>
        </w:rPr>
        <w:t>www</w:t>
      </w:r>
      <w:r w:rsidRPr="00204448">
        <w:rPr>
          <w:sz w:val="27"/>
          <w:szCs w:val="27"/>
          <w:lang w:eastAsia="ar-SA"/>
        </w:rPr>
        <w:t>.</w:t>
      </w:r>
      <w:r w:rsidRPr="00204448">
        <w:rPr>
          <w:sz w:val="27"/>
          <w:szCs w:val="27"/>
          <w:lang w:val="en-US" w:eastAsia="ar-SA"/>
        </w:rPr>
        <w:t>adminlenkub</w:t>
      </w:r>
      <w:r w:rsidRPr="00204448">
        <w:rPr>
          <w:sz w:val="27"/>
          <w:szCs w:val="27"/>
          <w:lang w:eastAsia="ar-SA"/>
        </w:rPr>
        <w:t>.</w:t>
      </w:r>
      <w:r w:rsidRPr="00204448">
        <w:rPr>
          <w:sz w:val="27"/>
          <w:szCs w:val="27"/>
          <w:lang w:val="en-US" w:eastAsia="ar-SA"/>
        </w:rPr>
        <w:t>ru</w:t>
      </w:r>
      <w:r w:rsidRPr="00204448">
        <w:rPr>
          <w:sz w:val="27"/>
          <w:szCs w:val="27"/>
        </w:rPr>
        <w:t>).</w:t>
      </w:r>
    </w:p>
    <w:p w:rsidR="00C159E2" w:rsidRPr="00204448" w:rsidRDefault="00DE1026">
      <w:pPr>
        <w:pStyle w:val="25"/>
        <w:ind w:firstLine="709"/>
        <w:rPr>
          <w:sz w:val="27"/>
          <w:szCs w:val="27"/>
        </w:rPr>
      </w:pPr>
      <w:r w:rsidRPr="00204448">
        <w:rPr>
          <w:sz w:val="27"/>
          <w:szCs w:val="27"/>
        </w:rPr>
        <w:t>8. Контроль за исполнением данного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(Безлюдский А.Л.).</w:t>
      </w:r>
    </w:p>
    <w:p w:rsidR="00C159E2" w:rsidRPr="00204448" w:rsidRDefault="00DE1026">
      <w:pPr>
        <w:ind w:firstLine="709"/>
        <w:jc w:val="both"/>
        <w:rPr>
          <w:sz w:val="27"/>
          <w:szCs w:val="27"/>
          <w:lang w:eastAsia="ar-SA"/>
        </w:rPr>
      </w:pPr>
      <w:r w:rsidRPr="00204448">
        <w:rPr>
          <w:sz w:val="27"/>
          <w:szCs w:val="27"/>
        </w:rPr>
        <w:t>9. Настоящее решение вступает в силу со дня его официального опубликования</w:t>
      </w:r>
      <w:r w:rsidRPr="00204448">
        <w:rPr>
          <w:sz w:val="27"/>
          <w:szCs w:val="27"/>
          <w:lang w:eastAsia="ar-SA"/>
        </w:rPr>
        <w:t>.</w:t>
      </w:r>
    </w:p>
    <w:p w:rsidR="00C159E2" w:rsidRDefault="00C159E2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:rsidR="00C159E2" w:rsidRDefault="00C159E2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:rsidR="00C159E2" w:rsidRDefault="00DE1026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159E2" w:rsidRDefault="00DE1026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Ю.Ю. Шулико</w:t>
      </w:r>
    </w:p>
    <w:p w:rsidR="00C159E2" w:rsidRDefault="00C159E2">
      <w:pPr>
        <w:rPr>
          <w:sz w:val="22"/>
          <w:szCs w:val="22"/>
        </w:rPr>
      </w:pPr>
    </w:p>
    <w:p w:rsidR="00204448" w:rsidRDefault="00204448">
      <w:pPr>
        <w:rPr>
          <w:sz w:val="22"/>
          <w:szCs w:val="22"/>
        </w:rPr>
      </w:pPr>
    </w:p>
    <w:p w:rsidR="00C159E2" w:rsidRDefault="00DE102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C159E2" w:rsidRDefault="00DE102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C159E2" w:rsidRDefault="00DE1026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 И.А. Горелко</w:t>
      </w:r>
    </w:p>
    <w:sectPr w:rsidR="00C159E2" w:rsidSect="00204448">
      <w:headerReference w:type="default" r:id="rId9"/>
      <w:pgSz w:w="11906" w:h="16838"/>
      <w:pgMar w:top="397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55E" w:rsidRDefault="0007755E">
      <w:r>
        <w:separator/>
      </w:r>
    </w:p>
  </w:endnote>
  <w:endnote w:type="continuationSeparator" w:id="0">
    <w:p w:rsidR="0007755E" w:rsidRDefault="0007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55E" w:rsidRDefault="0007755E">
      <w:r>
        <w:separator/>
      </w:r>
    </w:p>
  </w:footnote>
  <w:footnote w:type="continuationSeparator" w:id="0">
    <w:p w:rsidR="0007755E" w:rsidRDefault="00077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9E2" w:rsidRDefault="00DE102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E73E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B709F"/>
    <w:multiLevelType w:val="hybridMultilevel"/>
    <w:tmpl w:val="A754DD56"/>
    <w:lvl w:ilvl="0" w:tplc="CA8A978A">
      <w:start w:val="1"/>
      <w:numFmt w:val="decimal"/>
      <w:lvlText w:val="%1."/>
      <w:lvlJc w:val="left"/>
      <w:pPr>
        <w:ind w:left="1080" w:hanging="360"/>
      </w:pPr>
    </w:lvl>
    <w:lvl w:ilvl="1" w:tplc="10804F90">
      <w:start w:val="1"/>
      <w:numFmt w:val="lowerLetter"/>
      <w:lvlText w:val="%2."/>
      <w:lvlJc w:val="left"/>
      <w:pPr>
        <w:ind w:left="1800" w:hanging="360"/>
      </w:pPr>
    </w:lvl>
    <w:lvl w:ilvl="2" w:tplc="BCEEA17C">
      <w:start w:val="1"/>
      <w:numFmt w:val="lowerRoman"/>
      <w:lvlText w:val="%3."/>
      <w:lvlJc w:val="right"/>
      <w:pPr>
        <w:ind w:left="2520" w:hanging="180"/>
      </w:pPr>
    </w:lvl>
    <w:lvl w:ilvl="3" w:tplc="96106F64">
      <w:start w:val="1"/>
      <w:numFmt w:val="decimal"/>
      <w:lvlText w:val="%4."/>
      <w:lvlJc w:val="left"/>
      <w:pPr>
        <w:ind w:left="3240" w:hanging="360"/>
      </w:pPr>
    </w:lvl>
    <w:lvl w:ilvl="4" w:tplc="A900E3D0">
      <w:start w:val="1"/>
      <w:numFmt w:val="lowerLetter"/>
      <w:lvlText w:val="%5."/>
      <w:lvlJc w:val="left"/>
      <w:pPr>
        <w:ind w:left="3960" w:hanging="360"/>
      </w:pPr>
    </w:lvl>
    <w:lvl w:ilvl="5" w:tplc="43B83C0A">
      <w:start w:val="1"/>
      <w:numFmt w:val="lowerRoman"/>
      <w:lvlText w:val="%6."/>
      <w:lvlJc w:val="right"/>
      <w:pPr>
        <w:ind w:left="4680" w:hanging="180"/>
      </w:pPr>
    </w:lvl>
    <w:lvl w:ilvl="6" w:tplc="982E9A0E">
      <w:start w:val="1"/>
      <w:numFmt w:val="decimal"/>
      <w:lvlText w:val="%7."/>
      <w:lvlJc w:val="left"/>
      <w:pPr>
        <w:ind w:left="5400" w:hanging="360"/>
      </w:pPr>
    </w:lvl>
    <w:lvl w:ilvl="7" w:tplc="A8CC2ACC">
      <w:start w:val="1"/>
      <w:numFmt w:val="lowerLetter"/>
      <w:lvlText w:val="%8."/>
      <w:lvlJc w:val="left"/>
      <w:pPr>
        <w:ind w:left="6120" w:hanging="360"/>
      </w:pPr>
    </w:lvl>
    <w:lvl w:ilvl="8" w:tplc="213E8B5C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5853C4"/>
    <w:multiLevelType w:val="hybridMultilevel"/>
    <w:tmpl w:val="C108D85E"/>
    <w:lvl w:ilvl="0" w:tplc="4BB867AA">
      <w:start w:val="1"/>
      <w:numFmt w:val="decimal"/>
      <w:lvlText w:val="%1."/>
      <w:lvlJc w:val="left"/>
      <w:pPr>
        <w:ind w:left="1080" w:hanging="360"/>
      </w:pPr>
    </w:lvl>
    <w:lvl w:ilvl="1" w:tplc="63D2E4D2">
      <w:start w:val="1"/>
      <w:numFmt w:val="lowerLetter"/>
      <w:lvlText w:val="%2."/>
      <w:lvlJc w:val="left"/>
      <w:pPr>
        <w:ind w:left="1800" w:hanging="360"/>
      </w:pPr>
    </w:lvl>
    <w:lvl w:ilvl="2" w:tplc="F4BEADFC">
      <w:start w:val="1"/>
      <w:numFmt w:val="lowerRoman"/>
      <w:lvlText w:val="%3."/>
      <w:lvlJc w:val="right"/>
      <w:pPr>
        <w:ind w:left="2520" w:hanging="180"/>
      </w:pPr>
    </w:lvl>
    <w:lvl w:ilvl="3" w:tplc="36748636">
      <w:start w:val="1"/>
      <w:numFmt w:val="decimal"/>
      <w:lvlText w:val="%4."/>
      <w:lvlJc w:val="left"/>
      <w:pPr>
        <w:ind w:left="3240" w:hanging="360"/>
      </w:pPr>
    </w:lvl>
    <w:lvl w:ilvl="4" w:tplc="333E1706">
      <w:start w:val="1"/>
      <w:numFmt w:val="lowerLetter"/>
      <w:lvlText w:val="%5."/>
      <w:lvlJc w:val="left"/>
      <w:pPr>
        <w:ind w:left="3960" w:hanging="360"/>
      </w:pPr>
    </w:lvl>
    <w:lvl w:ilvl="5" w:tplc="B9D81A68">
      <w:start w:val="1"/>
      <w:numFmt w:val="lowerRoman"/>
      <w:lvlText w:val="%6."/>
      <w:lvlJc w:val="right"/>
      <w:pPr>
        <w:ind w:left="4680" w:hanging="180"/>
      </w:pPr>
    </w:lvl>
    <w:lvl w:ilvl="6" w:tplc="55FE666E">
      <w:start w:val="1"/>
      <w:numFmt w:val="decimal"/>
      <w:lvlText w:val="%7."/>
      <w:lvlJc w:val="left"/>
      <w:pPr>
        <w:ind w:left="5400" w:hanging="360"/>
      </w:pPr>
    </w:lvl>
    <w:lvl w:ilvl="7" w:tplc="E82A4260">
      <w:start w:val="1"/>
      <w:numFmt w:val="lowerLetter"/>
      <w:lvlText w:val="%8."/>
      <w:lvlJc w:val="left"/>
      <w:pPr>
        <w:ind w:left="6120" w:hanging="360"/>
      </w:pPr>
    </w:lvl>
    <w:lvl w:ilvl="8" w:tplc="D4AEC782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DB6445"/>
    <w:multiLevelType w:val="hybridMultilevel"/>
    <w:tmpl w:val="F076800E"/>
    <w:lvl w:ilvl="0" w:tplc="14FED346">
      <w:start w:val="1"/>
      <w:numFmt w:val="decimal"/>
      <w:lvlText w:val="%1."/>
      <w:lvlJc w:val="left"/>
      <w:pPr>
        <w:ind w:left="1080" w:hanging="360"/>
      </w:pPr>
    </w:lvl>
    <w:lvl w:ilvl="1" w:tplc="B6F42984">
      <w:start w:val="1"/>
      <w:numFmt w:val="lowerLetter"/>
      <w:lvlText w:val="%2."/>
      <w:lvlJc w:val="left"/>
      <w:pPr>
        <w:ind w:left="1800" w:hanging="360"/>
      </w:pPr>
    </w:lvl>
    <w:lvl w:ilvl="2" w:tplc="F962D182">
      <w:start w:val="1"/>
      <w:numFmt w:val="lowerRoman"/>
      <w:lvlText w:val="%3."/>
      <w:lvlJc w:val="right"/>
      <w:pPr>
        <w:ind w:left="2520" w:hanging="180"/>
      </w:pPr>
    </w:lvl>
    <w:lvl w:ilvl="3" w:tplc="14E633A8">
      <w:start w:val="1"/>
      <w:numFmt w:val="decimal"/>
      <w:lvlText w:val="%4."/>
      <w:lvlJc w:val="left"/>
      <w:pPr>
        <w:ind w:left="3240" w:hanging="360"/>
      </w:pPr>
    </w:lvl>
    <w:lvl w:ilvl="4" w:tplc="1F9E65E2">
      <w:start w:val="1"/>
      <w:numFmt w:val="lowerLetter"/>
      <w:lvlText w:val="%5."/>
      <w:lvlJc w:val="left"/>
      <w:pPr>
        <w:ind w:left="3960" w:hanging="360"/>
      </w:pPr>
    </w:lvl>
    <w:lvl w:ilvl="5" w:tplc="0082E37A">
      <w:start w:val="1"/>
      <w:numFmt w:val="lowerRoman"/>
      <w:lvlText w:val="%6."/>
      <w:lvlJc w:val="right"/>
      <w:pPr>
        <w:ind w:left="4680" w:hanging="180"/>
      </w:pPr>
    </w:lvl>
    <w:lvl w:ilvl="6" w:tplc="3EA0FD58">
      <w:start w:val="1"/>
      <w:numFmt w:val="decimal"/>
      <w:lvlText w:val="%7."/>
      <w:lvlJc w:val="left"/>
      <w:pPr>
        <w:ind w:left="5400" w:hanging="360"/>
      </w:pPr>
    </w:lvl>
    <w:lvl w:ilvl="7" w:tplc="D4CE9524">
      <w:start w:val="1"/>
      <w:numFmt w:val="lowerLetter"/>
      <w:lvlText w:val="%8."/>
      <w:lvlJc w:val="left"/>
      <w:pPr>
        <w:ind w:left="6120" w:hanging="360"/>
      </w:pPr>
    </w:lvl>
    <w:lvl w:ilvl="8" w:tplc="EAAA0D6C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B5060D"/>
    <w:multiLevelType w:val="hybridMultilevel"/>
    <w:tmpl w:val="A2B8E4FC"/>
    <w:lvl w:ilvl="0" w:tplc="2FA05236">
      <w:start w:val="1"/>
      <w:numFmt w:val="decimal"/>
      <w:lvlText w:val="%1."/>
      <w:lvlJc w:val="left"/>
      <w:pPr>
        <w:ind w:left="1080" w:hanging="360"/>
      </w:pPr>
    </w:lvl>
    <w:lvl w:ilvl="1" w:tplc="7CE276BE">
      <w:start w:val="1"/>
      <w:numFmt w:val="lowerLetter"/>
      <w:lvlText w:val="%2."/>
      <w:lvlJc w:val="left"/>
      <w:pPr>
        <w:ind w:left="1800" w:hanging="360"/>
      </w:pPr>
    </w:lvl>
    <w:lvl w:ilvl="2" w:tplc="BD46DD60">
      <w:start w:val="1"/>
      <w:numFmt w:val="lowerRoman"/>
      <w:lvlText w:val="%3."/>
      <w:lvlJc w:val="right"/>
      <w:pPr>
        <w:ind w:left="2520" w:hanging="180"/>
      </w:pPr>
    </w:lvl>
    <w:lvl w:ilvl="3" w:tplc="3104C09C">
      <w:start w:val="1"/>
      <w:numFmt w:val="decimal"/>
      <w:lvlText w:val="%4."/>
      <w:lvlJc w:val="left"/>
      <w:pPr>
        <w:ind w:left="3240" w:hanging="360"/>
      </w:pPr>
    </w:lvl>
    <w:lvl w:ilvl="4" w:tplc="B920A494">
      <w:start w:val="1"/>
      <w:numFmt w:val="lowerLetter"/>
      <w:lvlText w:val="%5."/>
      <w:lvlJc w:val="left"/>
      <w:pPr>
        <w:ind w:left="3960" w:hanging="360"/>
      </w:pPr>
    </w:lvl>
    <w:lvl w:ilvl="5" w:tplc="2E76BAC4">
      <w:start w:val="1"/>
      <w:numFmt w:val="lowerRoman"/>
      <w:lvlText w:val="%6."/>
      <w:lvlJc w:val="right"/>
      <w:pPr>
        <w:ind w:left="4680" w:hanging="180"/>
      </w:pPr>
    </w:lvl>
    <w:lvl w:ilvl="6" w:tplc="9BB28D54">
      <w:start w:val="1"/>
      <w:numFmt w:val="decimal"/>
      <w:lvlText w:val="%7."/>
      <w:lvlJc w:val="left"/>
      <w:pPr>
        <w:ind w:left="5400" w:hanging="360"/>
      </w:pPr>
    </w:lvl>
    <w:lvl w:ilvl="7" w:tplc="69566136">
      <w:start w:val="1"/>
      <w:numFmt w:val="lowerLetter"/>
      <w:lvlText w:val="%8."/>
      <w:lvlJc w:val="left"/>
      <w:pPr>
        <w:ind w:left="6120" w:hanging="360"/>
      </w:pPr>
    </w:lvl>
    <w:lvl w:ilvl="8" w:tplc="B8B0B7CE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E8557B"/>
    <w:multiLevelType w:val="hybridMultilevel"/>
    <w:tmpl w:val="47306CB8"/>
    <w:lvl w:ilvl="0" w:tplc="457AD64E">
      <w:start w:val="1"/>
      <w:numFmt w:val="decimal"/>
      <w:lvlText w:val="%1."/>
      <w:lvlJc w:val="left"/>
      <w:pPr>
        <w:ind w:left="1080" w:hanging="360"/>
      </w:pPr>
    </w:lvl>
    <w:lvl w:ilvl="1" w:tplc="FE56DCC4">
      <w:start w:val="1"/>
      <w:numFmt w:val="lowerLetter"/>
      <w:lvlText w:val="%2."/>
      <w:lvlJc w:val="left"/>
      <w:pPr>
        <w:ind w:left="1800" w:hanging="360"/>
      </w:pPr>
    </w:lvl>
    <w:lvl w:ilvl="2" w:tplc="EBD86D5E">
      <w:start w:val="1"/>
      <w:numFmt w:val="lowerRoman"/>
      <w:lvlText w:val="%3."/>
      <w:lvlJc w:val="right"/>
      <w:pPr>
        <w:ind w:left="2520" w:hanging="180"/>
      </w:pPr>
    </w:lvl>
    <w:lvl w:ilvl="3" w:tplc="09B2767E">
      <w:start w:val="1"/>
      <w:numFmt w:val="decimal"/>
      <w:lvlText w:val="%4."/>
      <w:lvlJc w:val="left"/>
      <w:pPr>
        <w:ind w:left="3240" w:hanging="360"/>
      </w:pPr>
    </w:lvl>
    <w:lvl w:ilvl="4" w:tplc="483ED14A">
      <w:start w:val="1"/>
      <w:numFmt w:val="lowerLetter"/>
      <w:lvlText w:val="%5."/>
      <w:lvlJc w:val="left"/>
      <w:pPr>
        <w:ind w:left="3960" w:hanging="360"/>
      </w:pPr>
    </w:lvl>
    <w:lvl w:ilvl="5" w:tplc="9C224532">
      <w:start w:val="1"/>
      <w:numFmt w:val="lowerRoman"/>
      <w:lvlText w:val="%6."/>
      <w:lvlJc w:val="right"/>
      <w:pPr>
        <w:ind w:left="4680" w:hanging="180"/>
      </w:pPr>
    </w:lvl>
    <w:lvl w:ilvl="6" w:tplc="FEF8338C">
      <w:start w:val="1"/>
      <w:numFmt w:val="decimal"/>
      <w:lvlText w:val="%7."/>
      <w:lvlJc w:val="left"/>
      <w:pPr>
        <w:ind w:left="5400" w:hanging="360"/>
      </w:pPr>
    </w:lvl>
    <w:lvl w:ilvl="7" w:tplc="DCE8443E">
      <w:start w:val="1"/>
      <w:numFmt w:val="lowerLetter"/>
      <w:lvlText w:val="%8."/>
      <w:lvlJc w:val="left"/>
      <w:pPr>
        <w:ind w:left="6120" w:hanging="360"/>
      </w:pPr>
    </w:lvl>
    <w:lvl w:ilvl="8" w:tplc="494E9E7C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D018DC"/>
    <w:multiLevelType w:val="hybridMultilevel"/>
    <w:tmpl w:val="CCC67246"/>
    <w:lvl w:ilvl="0" w:tplc="4A9E267C">
      <w:start w:val="1"/>
      <w:numFmt w:val="decimal"/>
      <w:lvlText w:val="%1."/>
      <w:lvlJc w:val="left"/>
      <w:pPr>
        <w:ind w:left="1080" w:hanging="360"/>
      </w:pPr>
    </w:lvl>
    <w:lvl w:ilvl="1" w:tplc="EC8A2508">
      <w:start w:val="1"/>
      <w:numFmt w:val="lowerLetter"/>
      <w:lvlText w:val="%2."/>
      <w:lvlJc w:val="left"/>
      <w:pPr>
        <w:ind w:left="1800" w:hanging="360"/>
      </w:pPr>
    </w:lvl>
    <w:lvl w:ilvl="2" w:tplc="FE8E3C54">
      <w:start w:val="1"/>
      <w:numFmt w:val="lowerRoman"/>
      <w:lvlText w:val="%3."/>
      <w:lvlJc w:val="right"/>
      <w:pPr>
        <w:ind w:left="2520" w:hanging="180"/>
      </w:pPr>
    </w:lvl>
    <w:lvl w:ilvl="3" w:tplc="BA96AE4C">
      <w:start w:val="1"/>
      <w:numFmt w:val="decimal"/>
      <w:lvlText w:val="%4."/>
      <w:lvlJc w:val="left"/>
      <w:pPr>
        <w:ind w:left="3240" w:hanging="360"/>
      </w:pPr>
    </w:lvl>
    <w:lvl w:ilvl="4" w:tplc="21366444">
      <w:start w:val="1"/>
      <w:numFmt w:val="lowerLetter"/>
      <w:lvlText w:val="%5."/>
      <w:lvlJc w:val="left"/>
      <w:pPr>
        <w:ind w:left="3960" w:hanging="360"/>
      </w:pPr>
    </w:lvl>
    <w:lvl w:ilvl="5" w:tplc="F0E2A55E">
      <w:start w:val="1"/>
      <w:numFmt w:val="lowerRoman"/>
      <w:lvlText w:val="%6."/>
      <w:lvlJc w:val="right"/>
      <w:pPr>
        <w:ind w:left="4680" w:hanging="180"/>
      </w:pPr>
    </w:lvl>
    <w:lvl w:ilvl="6" w:tplc="90ACA56C">
      <w:start w:val="1"/>
      <w:numFmt w:val="decimal"/>
      <w:lvlText w:val="%7."/>
      <w:lvlJc w:val="left"/>
      <w:pPr>
        <w:ind w:left="5400" w:hanging="360"/>
      </w:pPr>
    </w:lvl>
    <w:lvl w:ilvl="7" w:tplc="9E2C73B0">
      <w:start w:val="1"/>
      <w:numFmt w:val="lowerLetter"/>
      <w:lvlText w:val="%8."/>
      <w:lvlJc w:val="left"/>
      <w:pPr>
        <w:ind w:left="6120" w:hanging="360"/>
      </w:pPr>
    </w:lvl>
    <w:lvl w:ilvl="8" w:tplc="A278864A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DC622A"/>
    <w:multiLevelType w:val="hybridMultilevel"/>
    <w:tmpl w:val="66E4B34A"/>
    <w:lvl w:ilvl="0" w:tplc="C2DC00FC">
      <w:start w:val="1"/>
      <w:numFmt w:val="decimal"/>
      <w:lvlText w:val="%1."/>
      <w:lvlJc w:val="left"/>
      <w:pPr>
        <w:ind w:left="1080" w:hanging="360"/>
      </w:pPr>
    </w:lvl>
    <w:lvl w:ilvl="1" w:tplc="19308F4E">
      <w:start w:val="1"/>
      <w:numFmt w:val="lowerLetter"/>
      <w:lvlText w:val="%2."/>
      <w:lvlJc w:val="left"/>
      <w:pPr>
        <w:ind w:left="1800" w:hanging="360"/>
      </w:pPr>
    </w:lvl>
    <w:lvl w:ilvl="2" w:tplc="373A186C">
      <w:start w:val="1"/>
      <w:numFmt w:val="lowerRoman"/>
      <w:lvlText w:val="%3."/>
      <w:lvlJc w:val="right"/>
      <w:pPr>
        <w:ind w:left="2520" w:hanging="180"/>
      </w:pPr>
    </w:lvl>
    <w:lvl w:ilvl="3" w:tplc="5756D0D8">
      <w:start w:val="1"/>
      <w:numFmt w:val="decimal"/>
      <w:lvlText w:val="%4."/>
      <w:lvlJc w:val="left"/>
      <w:pPr>
        <w:ind w:left="3240" w:hanging="360"/>
      </w:pPr>
    </w:lvl>
    <w:lvl w:ilvl="4" w:tplc="A5A2D9A0">
      <w:start w:val="1"/>
      <w:numFmt w:val="lowerLetter"/>
      <w:lvlText w:val="%5."/>
      <w:lvlJc w:val="left"/>
      <w:pPr>
        <w:ind w:left="3960" w:hanging="360"/>
      </w:pPr>
    </w:lvl>
    <w:lvl w:ilvl="5" w:tplc="51CA3CB8">
      <w:start w:val="1"/>
      <w:numFmt w:val="lowerRoman"/>
      <w:lvlText w:val="%6."/>
      <w:lvlJc w:val="right"/>
      <w:pPr>
        <w:ind w:left="4680" w:hanging="180"/>
      </w:pPr>
    </w:lvl>
    <w:lvl w:ilvl="6" w:tplc="DEE6DB42">
      <w:start w:val="1"/>
      <w:numFmt w:val="decimal"/>
      <w:lvlText w:val="%7."/>
      <w:lvlJc w:val="left"/>
      <w:pPr>
        <w:ind w:left="5400" w:hanging="360"/>
      </w:pPr>
    </w:lvl>
    <w:lvl w:ilvl="7" w:tplc="15B04F86">
      <w:start w:val="1"/>
      <w:numFmt w:val="lowerLetter"/>
      <w:lvlText w:val="%8."/>
      <w:lvlJc w:val="left"/>
      <w:pPr>
        <w:ind w:left="6120" w:hanging="360"/>
      </w:pPr>
    </w:lvl>
    <w:lvl w:ilvl="8" w:tplc="4C7226B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9054E4"/>
    <w:multiLevelType w:val="hybridMultilevel"/>
    <w:tmpl w:val="08B67A6E"/>
    <w:lvl w:ilvl="0" w:tplc="6124F60A">
      <w:start w:val="1"/>
      <w:numFmt w:val="decimal"/>
      <w:lvlText w:val="%1."/>
      <w:lvlJc w:val="left"/>
      <w:pPr>
        <w:ind w:left="1080" w:hanging="360"/>
      </w:pPr>
    </w:lvl>
    <w:lvl w:ilvl="1" w:tplc="81A88DB0">
      <w:start w:val="1"/>
      <w:numFmt w:val="lowerLetter"/>
      <w:lvlText w:val="%2."/>
      <w:lvlJc w:val="left"/>
      <w:pPr>
        <w:ind w:left="1800" w:hanging="360"/>
      </w:pPr>
    </w:lvl>
    <w:lvl w:ilvl="2" w:tplc="115AFFAC">
      <w:start w:val="1"/>
      <w:numFmt w:val="lowerRoman"/>
      <w:lvlText w:val="%3."/>
      <w:lvlJc w:val="right"/>
      <w:pPr>
        <w:ind w:left="2520" w:hanging="180"/>
      </w:pPr>
    </w:lvl>
    <w:lvl w:ilvl="3" w:tplc="146270A0">
      <w:start w:val="1"/>
      <w:numFmt w:val="decimal"/>
      <w:lvlText w:val="%4."/>
      <w:lvlJc w:val="left"/>
      <w:pPr>
        <w:ind w:left="3240" w:hanging="360"/>
      </w:pPr>
    </w:lvl>
    <w:lvl w:ilvl="4" w:tplc="2DF0C210">
      <w:start w:val="1"/>
      <w:numFmt w:val="lowerLetter"/>
      <w:lvlText w:val="%5."/>
      <w:lvlJc w:val="left"/>
      <w:pPr>
        <w:ind w:left="3960" w:hanging="360"/>
      </w:pPr>
    </w:lvl>
    <w:lvl w:ilvl="5" w:tplc="5C5220BC">
      <w:start w:val="1"/>
      <w:numFmt w:val="lowerRoman"/>
      <w:lvlText w:val="%6."/>
      <w:lvlJc w:val="right"/>
      <w:pPr>
        <w:ind w:left="4680" w:hanging="180"/>
      </w:pPr>
    </w:lvl>
    <w:lvl w:ilvl="6" w:tplc="32AC6B36">
      <w:start w:val="1"/>
      <w:numFmt w:val="decimal"/>
      <w:lvlText w:val="%7."/>
      <w:lvlJc w:val="left"/>
      <w:pPr>
        <w:ind w:left="5400" w:hanging="360"/>
      </w:pPr>
    </w:lvl>
    <w:lvl w:ilvl="7" w:tplc="67B62BB8">
      <w:start w:val="1"/>
      <w:numFmt w:val="lowerLetter"/>
      <w:lvlText w:val="%8."/>
      <w:lvlJc w:val="left"/>
      <w:pPr>
        <w:ind w:left="6120" w:hanging="360"/>
      </w:pPr>
    </w:lvl>
    <w:lvl w:ilvl="8" w:tplc="8AF2D946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AC760A"/>
    <w:multiLevelType w:val="hybridMultilevel"/>
    <w:tmpl w:val="43F4524C"/>
    <w:lvl w:ilvl="0" w:tplc="85080DD6">
      <w:start w:val="1"/>
      <w:numFmt w:val="decimal"/>
      <w:lvlText w:val="%1."/>
      <w:lvlJc w:val="left"/>
      <w:pPr>
        <w:ind w:left="1080" w:hanging="360"/>
      </w:pPr>
    </w:lvl>
    <w:lvl w:ilvl="1" w:tplc="4C2EEF74">
      <w:start w:val="1"/>
      <w:numFmt w:val="lowerLetter"/>
      <w:lvlText w:val="%2."/>
      <w:lvlJc w:val="left"/>
      <w:pPr>
        <w:ind w:left="1800" w:hanging="360"/>
      </w:pPr>
    </w:lvl>
    <w:lvl w:ilvl="2" w:tplc="B36A6E1A">
      <w:start w:val="1"/>
      <w:numFmt w:val="lowerRoman"/>
      <w:lvlText w:val="%3."/>
      <w:lvlJc w:val="right"/>
      <w:pPr>
        <w:ind w:left="2520" w:hanging="180"/>
      </w:pPr>
    </w:lvl>
    <w:lvl w:ilvl="3" w:tplc="6FBE6EFA">
      <w:start w:val="1"/>
      <w:numFmt w:val="decimal"/>
      <w:lvlText w:val="%4."/>
      <w:lvlJc w:val="left"/>
      <w:pPr>
        <w:ind w:left="3240" w:hanging="360"/>
      </w:pPr>
    </w:lvl>
    <w:lvl w:ilvl="4" w:tplc="C67C1A94">
      <w:start w:val="1"/>
      <w:numFmt w:val="lowerLetter"/>
      <w:lvlText w:val="%5."/>
      <w:lvlJc w:val="left"/>
      <w:pPr>
        <w:ind w:left="3960" w:hanging="360"/>
      </w:pPr>
    </w:lvl>
    <w:lvl w:ilvl="5" w:tplc="279A92B4">
      <w:start w:val="1"/>
      <w:numFmt w:val="lowerRoman"/>
      <w:lvlText w:val="%6."/>
      <w:lvlJc w:val="right"/>
      <w:pPr>
        <w:ind w:left="4680" w:hanging="180"/>
      </w:pPr>
    </w:lvl>
    <w:lvl w:ilvl="6" w:tplc="6FC8BC50">
      <w:start w:val="1"/>
      <w:numFmt w:val="decimal"/>
      <w:lvlText w:val="%7."/>
      <w:lvlJc w:val="left"/>
      <w:pPr>
        <w:ind w:left="5400" w:hanging="360"/>
      </w:pPr>
    </w:lvl>
    <w:lvl w:ilvl="7" w:tplc="DD7439FC">
      <w:start w:val="1"/>
      <w:numFmt w:val="lowerLetter"/>
      <w:lvlText w:val="%8."/>
      <w:lvlJc w:val="left"/>
      <w:pPr>
        <w:ind w:left="6120" w:hanging="360"/>
      </w:pPr>
    </w:lvl>
    <w:lvl w:ilvl="8" w:tplc="0B04049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9E2"/>
    <w:rsid w:val="0007755E"/>
    <w:rsid w:val="00204448"/>
    <w:rsid w:val="00C159E2"/>
    <w:rsid w:val="00CE73EC"/>
    <w:rsid w:val="00DE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C4DB8-E1BD-4EF1-804A-6E4E5C9D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8"/>
      <w:szCs w:val="20"/>
    </w:rPr>
  </w:style>
  <w:style w:type="paragraph" w:styleId="afa">
    <w:name w:val="Body Text"/>
    <w:basedOn w:val="a"/>
    <w:pPr>
      <w:spacing w:after="120"/>
    </w:pPr>
  </w:style>
  <w:style w:type="paragraph" w:styleId="33">
    <w:name w:val="List 3"/>
    <w:basedOn w:val="a"/>
    <w:pPr>
      <w:ind w:left="849" w:hanging="283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character" w:customStyle="1" w:styleId="afd">
    <w:name w:val="Гипертекстовая ссылка"/>
    <w:uiPriority w:val="99"/>
    <w:rPr>
      <w:color w:val="106BBE"/>
    </w:rPr>
  </w:style>
  <w:style w:type="character" w:customStyle="1" w:styleId="30">
    <w:name w:val="Заголовок 3 Знак"/>
    <w:link w:val="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vt:lpstr>
    </vt:vector>
  </TitlesOfParts>
  <Company/>
  <LinksUpToDate>false</LinksUpToDate>
  <CharactersWithSpaces>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dc:title>
  <dc:creator>Admin</dc:creator>
  <cp:lastModifiedBy>Матюха</cp:lastModifiedBy>
  <cp:revision>17</cp:revision>
  <cp:lastPrinted>2023-12-06T07:30:00Z</cp:lastPrinted>
  <dcterms:created xsi:type="dcterms:W3CDTF">2023-04-05T07:35:00Z</dcterms:created>
  <dcterms:modified xsi:type="dcterms:W3CDTF">2023-12-06T07:30:00Z</dcterms:modified>
  <cp:version>983040</cp:version>
</cp:coreProperties>
</file>