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7195" w14:textId="159CFB26" w:rsidR="003908A7" w:rsidRDefault="00570B00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B23AC">
        <w:rPr>
          <w:sz w:val="20"/>
          <w:szCs w:val="20"/>
        </w:rPr>
        <w:pict w14:anchorId="3EE4A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B23AC">
        <w:rPr>
          <w:sz w:val="20"/>
          <w:szCs w:val="20"/>
        </w:rPr>
        <w:pict w14:anchorId="67E9DB00"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663F3">
        <w:rPr>
          <w:sz w:val="20"/>
          <w:szCs w:val="20"/>
        </w:rPr>
        <w:t>КРАСНОДАРСКИЙ КРАЙ</w:t>
      </w:r>
    </w:p>
    <w:p w14:paraId="0C8D0972" w14:textId="1AED743D" w:rsidR="003908A7" w:rsidRDefault="004663F3" w:rsidP="004663F3">
      <w:pPr>
        <w:tabs>
          <w:tab w:val="left" w:pos="0"/>
        </w:tabs>
        <w:spacing w:line="240" w:lineRule="atLeast"/>
        <w:jc w:val="center"/>
      </w:pPr>
      <w:r>
        <w:rPr>
          <w:sz w:val="20"/>
          <w:szCs w:val="20"/>
        </w:rPr>
        <w:t>ЛЕНИНГРАДСКИЙ РАЙОН</w:t>
      </w:r>
    </w:p>
    <w:p w14:paraId="19B00341" w14:textId="77777777" w:rsidR="003908A7" w:rsidRDefault="00570B00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107987DE" w14:textId="77777777" w:rsidR="003908A7" w:rsidRDefault="003908A7">
      <w:pPr>
        <w:tabs>
          <w:tab w:val="left" w:pos="3240"/>
        </w:tabs>
        <w:spacing w:line="240" w:lineRule="atLeast"/>
        <w:jc w:val="center"/>
      </w:pPr>
    </w:p>
    <w:p w14:paraId="215E0C6B" w14:textId="4C31ABBF" w:rsidR="003908A7" w:rsidRDefault="00570B00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896AB1C" w14:textId="372F1A27" w:rsidR="00CD0F84" w:rsidRDefault="00CD0F84" w:rsidP="00CD0F84">
      <w:pPr>
        <w:tabs>
          <w:tab w:val="left" w:pos="3240"/>
        </w:tabs>
        <w:spacing w:line="240" w:lineRule="atLeast"/>
        <w:jc w:val="both"/>
        <w:rPr>
          <w:b/>
          <w:sz w:val="32"/>
          <w:szCs w:val="32"/>
        </w:rPr>
      </w:pPr>
    </w:p>
    <w:p w14:paraId="250B20DD" w14:textId="6FAC6019" w:rsidR="00CD0F84" w:rsidRPr="00CD0F84" w:rsidRDefault="00CD0F84" w:rsidP="00CD0F84">
      <w:pPr>
        <w:tabs>
          <w:tab w:val="left" w:pos="3240"/>
        </w:tabs>
        <w:spacing w:line="240" w:lineRule="atLeast"/>
        <w:jc w:val="both"/>
        <w:rPr>
          <w:bCs/>
        </w:rPr>
      </w:pPr>
      <w:r>
        <w:rPr>
          <w:bCs/>
          <w:sz w:val="32"/>
          <w:szCs w:val="32"/>
        </w:rPr>
        <w:t>о</w:t>
      </w:r>
      <w:r w:rsidRPr="00CD0F84">
        <w:rPr>
          <w:bCs/>
          <w:sz w:val="32"/>
          <w:szCs w:val="32"/>
        </w:rPr>
        <w:t>т _____________</w:t>
      </w:r>
      <w:r>
        <w:rPr>
          <w:bCs/>
          <w:sz w:val="32"/>
          <w:szCs w:val="32"/>
        </w:rPr>
        <w:t xml:space="preserve">                                                                     № _____</w:t>
      </w:r>
    </w:p>
    <w:p w14:paraId="4FEEEB71" w14:textId="77777777" w:rsidR="003908A7" w:rsidRDefault="003908A7" w:rsidP="004663F3">
      <w:pPr>
        <w:tabs>
          <w:tab w:val="left" w:pos="3240"/>
        </w:tabs>
      </w:pPr>
    </w:p>
    <w:p w14:paraId="1CF8C208" w14:textId="77777777" w:rsidR="003908A7" w:rsidRDefault="00570B00">
      <w:pPr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>станица  Ленинградская</w:t>
      </w:r>
    </w:p>
    <w:p w14:paraId="0E386987" w14:textId="77777777" w:rsidR="003908A7" w:rsidRDefault="003908A7">
      <w:pPr>
        <w:rPr>
          <w:sz w:val="28"/>
          <w:szCs w:val="28"/>
        </w:rPr>
      </w:pPr>
    </w:p>
    <w:p w14:paraId="2535117F" w14:textId="77777777" w:rsidR="003908A7" w:rsidRDefault="00570B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FED0A7A" w14:textId="77777777" w:rsidR="003908A7" w:rsidRDefault="00570B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</w:t>
      </w:r>
    </w:p>
    <w:p w14:paraId="43B7E640" w14:textId="77777777" w:rsidR="003908A7" w:rsidRDefault="003908A7">
      <w:pPr>
        <w:rPr>
          <w:b/>
          <w:sz w:val="28"/>
          <w:szCs w:val="28"/>
        </w:rPr>
      </w:pPr>
    </w:p>
    <w:p w14:paraId="01090FE1" w14:textId="77777777" w:rsidR="003908A7" w:rsidRDefault="003908A7">
      <w:pPr>
        <w:rPr>
          <w:b/>
          <w:sz w:val="28"/>
          <w:szCs w:val="28"/>
        </w:rPr>
      </w:pPr>
    </w:p>
    <w:p w14:paraId="53B2CA0F" w14:textId="77777777" w:rsidR="003908A7" w:rsidRDefault="00570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24 июля 2007 г. № 209-ФЗ «О развитии малого и среднего предпринимательства в Российской Федерации»</w:t>
      </w:r>
      <w:r>
        <w:t xml:space="preserve"> </w:t>
      </w:r>
      <w:r>
        <w:rPr>
          <w:sz w:val="28"/>
          <w:szCs w:val="28"/>
        </w:rPr>
        <w:t xml:space="preserve">(с изменениями),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Ленинградский район,  п о с т а н о в л я ю: </w:t>
      </w:r>
    </w:p>
    <w:p w14:paraId="0CFE7872" w14:textId="77777777" w:rsidR="003908A7" w:rsidRDefault="00570B00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Внести 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</w:t>
      </w:r>
      <w:r>
        <w:rPr>
          <w:color w:val="000000" w:themeColor="text1"/>
          <w:sz w:val="28"/>
          <w:szCs w:val="28"/>
        </w:rPr>
        <w:t>ства), предназначенных для передачи во владение и (или) в пользование на долгосрочной основе субъектам малого и среднего предпринимательства» изменения, изложив приложение в новой редакции (прилагается).</w:t>
      </w:r>
    </w:p>
    <w:p w14:paraId="195F67F0" w14:textId="22D18162" w:rsidR="003908A7" w:rsidRDefault="00570B00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Постановление администрации муниципального образования Ленинградский район от 10 июля 2023 г. № 692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 признать утратившим силу.</w:t>
      </w:r>
    </w:p>
    <w:p w14:paraId="7C231057" w14:textId="77777777" w:rsidR="003908A7" w:rsidRDefault="00570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имущественных отношений администрации муниципального образования Ленинградский район (Тоцкая Р.Г.) обеспечить официальное </w:t>
      </w:r>
      <w:r>
        <w:rPr>
          <w:sz w:val="28"/>
          <w:szCs w:val="28"/>
        </w:rPr>
        <w:lastRenderedPageBreak/>
        <w:t xml:space="preserve">опубликование и размещение настоящего постановления на официальном сайте администрации муниципального образования Ленинградский район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adminlenkub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6836D59C" w14:textId="77777777" w:rsidR="003908A7" w:rsidRDefault="00570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Ленинградский район Тертицу С.В.</w:t>
      </w:r>
    </w:p>
    <w:p w14:paraId="1AADB331" w14:textId="77777777" w:rsidR="003908A7" w:rsidRDefault="00570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опубликования.</w:t>
      </w:r>
    </w:p>
    <w:p w14:paraId="14C01966" w14:textId="77777777" w:rsidR="003908A7" w:rsidRDefault="003908A7">
      <w:pPr>
        <w:jc w:val="center"/>
        <w:rPr>
          <w:sz w:val="28"/>
          <w:szCs w:val="28"/>
        </w:rPr>
      </w:pPr>
    </w:p>
    <w:p w14:paraId="289B132E" w14:textId="77777777" w:rsidR="003908A7" w:rsidRDefault="003908A7">
      <w:pPr>
        <w:jc w:val="both"/>
        <w:rPr>
          <w:sz w:val="28"/>
          <w:szCs w:val="28"/>
        </w:rPr>
      </w:pPr>
    </w:p>
    <w:p w14:paraId="603B9D3B" w14:textId="77777777" w:rsidR="003908A7" w:rsidRDefault="00570B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A0BD23F" w14:textId="77777777" w:rsidR="003908A7" w:rsidRDefault="00570B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Ю.Ю. Шулико</w:t>
      </w:r>
    </w:p>
    <w:p w14:paraId="628DB7B7" w14:textId="77777777" w:rsidR="003908A7" w:rsidRDefault="003908A7">
      <w:pPr>
        <w:ind w:left="2124" w:firstLine="708"/>
        <w:rPr>
          <w:b/>
          <w:sz w:val="28"/>
          <w:szCs w:val="28"/>
        </w:rPr>
      </w:pPr>
    </w:p>
    <w:p w14:paraId="48F293F7" w14:textId="77777777" w:rsidR="004663F3" w:rsidRDefault="004663F3">
      <w:pPr>
        <w:rPr>
          <w:b/>
          <w:sz w:val="28"/>
          <w:szCs w:val="28"/>
        </w:rPr>
        <w:sectPr w:rsidR="004663F3">
          <w:pgSz w:w="11906" w:h="16838"/>
          <w:pgMar w:top="1134" w:right="680" w:bottom="1134" w:left="1701" w:header="709" w:footer="720" w:gutter="0"/>
          <w:cols w:space="720"/>
          <w:docGrid w:linePitch="360"/>
        </w:sectPr>
      </w:pPr>
    </w:p>
    <w:p w14:paraId="09669B6C" w14:textId="3607527B" w:rsidR="003908A7" w:rsidRPr="004663F3" w:rsidRDefault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lastRenderedPageBreak/>
        <w:t>Приложение</w:t>
      </w:r>
    </w:p>
    <w:p w14:paraId="51F40FC0" w14:textId="6F7762DB" w:rsidR="004663F3" w:rsidRPr="004663F3" w:rsidRDefault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>к постановлению администрации</w:t>
      </w:r>
    </w:p>
    <w:p w14:paraId="388550C0" w14:textId="0D557051" w:rsidR="004663F3" w:rsidRPr="004663F3" w:rsidRDefault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>муниципального образования</w:t>
      </w:r>
    </w:p>
    <w:p w14:paraId="760B37CF" w14:textId="2C44C3D5" w:rsidR="004663F3" w:rsidRPr="004663F3" w:rsidRDefault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>Ленинградский район</w:t>
      </w:r>
    </w:p>
    <w:p w14:paraId="651996BF" w14:textId="0A6A7371" w:rsidR="004663F3" w:rsidRDefault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30.10.2024 г.</w:t>
      </w:r>
      <w:r w:rsidRPr="004663F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1072</w:t>
      </w:r>
    </w:p>
    <w:p w14:paraId="0A70520B" w14:textId="77777777" w:rsidR="004663F3" w:rsidRPr="004663F3" w:rsidRDefault="004663F3" w:rsidP="004663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663F3">
        <w:rPr>
          <w:bCs/>
          <w:sz w:val="28"/>
          <w:szCs w:val="28"/>
        </w:rPr>
        <w:t>Приложение</w:t>
      </w:r>
    </w:p>
    <w:p w14:paraId="12081CF5" w14:textId="77777777" w:rsidR="004663F3" w:rsidRPr="004663F3" w:rsidRDefault="004663F3" w:rsidP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>к постановлению администрации</w:t>
      </w:r>
    </w:p>
    <w:p w14:paraId="5C4B95E1" w14:textId="77777777" w:rsidR="004663F3" w:rsidRPr="004663F3" w:rsidRDefault="004663F3" w:rsidP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>муниципального образования</w:t>
      </w:r>
    </w:p>
    <w:p w14:paraId="5AC1BF64" w14:textId="77777777" w:rsidR="004663F3" w:rsidRPr="004663F3" w:rsidRDefault="004663F3" w:rsidP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>Ленинградский район</w:t>
      </w:r>
    </w:p>
    <w:p w14:paraId="55D83352" w14:textId="7684019C" w:rsidR="004663F3" w:rsidRDefault="004663F3" w:rsidP="004663F3">
      <w:pPr>
        <w:rPr>
          <w:bCs/>
          <w:sz w:val="28"/>
          <w:szCs w:val="28"/>
        </w:rPr>
      </w:pPr>
      <w:r w:rsidRPr="004663F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17.10.2019 г.</w:t>
      </w:r>
      <w:r w:rsidRPr="004663F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897</w:t>
      </w:r>
    </w:p>
    <w:p w14:paraId="16A1CD32" w14:textId="6235C261" w:rsidR="004663F3" w:rsidRDefault="004663F3">
      <w:pPr>
        <w:rPr>
          <w:bCs/>
          <w:sz w:val="28"/>
          <w:szCs w:val="28"/>
        </w:rPr>
      </w:pPr>
    </w:p>
    <w:p w14:paraId="60802CC4" w14:textId="77777777" w:rsidR="004663F3" w:rsidRPr="004663F3" w:rsidRDefault="004663F3">
      <w:pPr>
        <w:rPr>
          <w:bCs/>
          <w:sz w:val="28"/>
          <w:szCs w:val="28"/>
        </w:rPr>
      </w:pPr>
    </w:p>
    <w:p w14:paraId="40652F3D" w14:textId="1D2348C5" w:rsidR="003908A7" w:rsidRDefault="003908A7">
      <w:pPr>
        <w:rPr>
          <w:b/>
          <w:sz w:val="28"/>
          <w:szCs w:val="28"/>
        </w:rPr>
      </w:pPr>
    </w:p>
    <w:tbl>
      <w:tblPr>
        <w:tblW w:w="31675" w:type="dxa"/>
        <w:tblLook w:val="04A0" w:firstRow="1" w:lastRow="0" w:firstColumn="1" w:lastColumn="0" w:noHBand="0" w:noVBand="1"/>
      </w:tblPr>
      <w:tblGrid>
        <w:gridCol w:w="429"/>
        <w:gridCol w:w="993"/>
        <w:gridCol w:w="1995"/>
        <w:gridCol w:w="1198"/>
        <w:gridCol w:w="1202"/>
        <w:gridCol w:w="1194"/>
        <w:gridCol w:w="846"/>
        <w:gridCol w:w="1365"/>
        <w:gridCol w:w="1363"/>
        <w:gridCol w:w="998"/>
        <w:gridCol w:w="732"/>
        <w:gridCol w:w="1045"/>
        <w:gridCol w:w="1473"/>
        <w:gridCol w:w="1043"/>
        <w:gridCol w:w="1097"/>
        <w:gridCol w:w="1046"/>
        <w:gridCol w:w="1166"/>
        <w:gridCol w:w="1132"/>
        <w:gridCol w:w="1575"/>
        <w:gridCol w:w="1374"/>
        <w:gridCol w:w="921"/>
        <w:gridCol w:w="1617"/>
        <w:gridCol w:w="368"/>
        <w:gridCol w:w="519"/>
        <w:gridCol w:w="851"/>
        <w:gridCol w:w="1294"/>
        <w:gridCol w:w="1182"/>
        <w:gridCol w:w="1110"/>
        <w:gridCol w:w="547"/>
      </w:tblGrid>
      <w:tr w:rsidR="004663F3" w:rsidRPr="004663F3" w14:paraId="53419F68" w14:textId="77777777" w:rsidTr="004663F3">
        <w:trPr>
          <w:trHeight w:val="270"/>
        </w:trPr>
        <w:tc>
          <w:tcPr>
            <w:tcW w:w="148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7B84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Наименование органа  </w:t>
            </w:r>
          </w:p>
        </w:tc>
        <w:tc>
          <w:tcPr>
            <w:tcW w:w="1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897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56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200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</w:tr>
      <w:tr w:rsidR="004663F3" w:rsidRPr="004663F3" w14:paraId="4C49C027" w14:textId="77777777" w:rsidTr="004663F3">
        <w:trPr>
          <w:trHeight w:val="270"/>
        </w:trPr>
        <w:tc>
          <w:tcPr>
            <w:tcW w:w="148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442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1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712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353740, Краснодарский край, Ленинградский район, станица Ленинградская, улица Чернышевского, 179</w:t>
            </w:r>
          </w:p>
        </w:tc>
        <w:tc>
          <w:tcPr>
            <w:tcW w:w="56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E7921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</w:tr>
      <w:tr w:rsidR="004663F3" w:rsidRPr="004663F3" w14:paraId="3DF87575" w14:textId="77777777" w:rsidTr="004663F3">
        <w:trPr>
          <w:trHeight w:val="270"/>
        </w:trPr>
        <w:tc>
          <w:tcPr>
            <w:tcW w:w="148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77D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1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BE4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Отдел имущественных отношений администрации МО Ленинградский район</w:t>
            </w:r>
          </w:p>
        </w:tc>
        <w:tc>
          <w:tcPr>
            <w:tcW w:w="56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0CDEB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</w:tr>
      <w:tr w:rsidR="004663F3" w:rsidRPr="004663F3" w14:paraId="7D8FD592" w14:textId="77777777" w:rsidTr="004663F3">
        <w:trPr>
          <w:trHeight w:val="270"/>
        </w:trPr>
        <w:tc>
          <w:tcPr>
            <w:tcW w:w="148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CF1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Ф.И.О. исполнителя</w:t>
            </w:r>
          </w:p>
        </w:tc>
        <w:tc>
          <w:tcPr>
            <w:tcW w:w="1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5B8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Одновол Кристина Валерьевна</w:t>
            </w:r>
          </w:p>
        </w:tc>
        <w:tc>
          <w:tcPr>
            <w:tcW w:w="56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1567E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</w:tr>
      <w:tr w:rsidR="004663F3" w:rsidRPr="004663F3" w14:paraId="447F0447" w14:textId="77777777" w:rsidTr="004663F3">
        <w:trPr>
          <w:trHeight w:val="270"/>
        </w:trPr>
        <w:tc>
          <w:tcPr>
            <w:tcW w:w="148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2BE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1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7CC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8861457-08-78 (214)</w:t>
            </w:r>
          </w:p>
        </w:tc>
        <w:tc>
          <w:tcPr>
            <w:tcW w:w="56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6F202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</w:tr>
      <w:tr w:rsidR="004663F3" w:rsidRPr="004663F3" w14:paraId="5F51338F" w14:textId="77777777" w:rsidTr="004663F3">
        <w:trPr>
          <w:trHeight w:val="270"/>
        </w:trPr>
        <w:tc>
          <w:tcPr>
            <w:tcW w:w="148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F18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1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C5A6" w14:textId="77777777" w:rsidR="004663F3" w:rsidRPr="004663F3" w:rsidRDefault="00AB23AC" w:rsidP="004663F3">
            <w:pPr>
              <w:jc w:val="center"/>
              <w:rPr>
                <w:rFonts w:ascii="FreeSerif" w:hAnsi="FreeSerif" w:cs="Calibri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4663F3" w:rsidRPr="004663F3">
                <w:rPr>
                  <w:rFonts w:ascii="FreeSerif" w:hAnsi="FreeSerif" w:cs="Calibri"/>
                  <w:sz w:val="18"/>
                  <w:szCs w:val="18"/>
                  <w:u w:val="single"/>
                  <w:lang w:eastAsia="ru-RU"/>
                </w:rPr>
                <w:t>otdel19MO@yandex.ru</w:t>
              </w:r>
            </w:hyperlink>
          </w:p>
        </w:tc>
        <w:tc>
          <w:tcPr>
            <w:tcW w:w="56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9752E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</w:tr>
      <w:tr w:rsidR="004663F3" w:rsidRPr="004663F3" w14:paraId="6DD450C5" w14:textId="77777777" w:rsidTr="004663F3">
        <w:trPr>
          <w:trHeight w:val="735"/>
        </w:trPr>
        <w:tc>
          <w:tcPr>
            <w:tcW w:w="148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EA96" w14:textId="6DCDC1CE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Адрес страницы в информационно-телекоммуникационной</w:t>
            </w:r>
            <w:r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 </w:t>
            </w: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сети «Интернет» с размещенным перечнем (изменениями, внесенными в перечень)Адрес страницы в информационно-телекоммуникационной</w:t>
            </w:r>
            <w:r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 </w:t>
            </w: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сети «Интернет» с размещенным перечнем (изменениями, внесенными в перечень)</w:t>
            </w:r>
          </w:p>
        </w:tc>
        <w:tc>
          <w:tcPr>
            <w:tcW w:w="1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B5D13" w14:textId="77777777" w:rsidR="004663F3" w:rsidRPr="004663F3" w:rsidRDefault="00AB23AC" w:rsidP="004663F3">
            <w:pPr>
              <w:jc w:val="center"/>
              <w:rPr>
                <w:rFonts w:ascii="FreeSerif" w:hAnsi="FreeSerif" w:cs="Calibri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4663F3" w:rsidRPr="004663F3">
                <w:rPr>
                  <w:rFonts w:ascii="FreeSerif" w:hAnsi="FreeSerif" w:cs="Calibri"/>
                  <w:sz w:val="18"/>
                  <w:szCs w:val="18"/>
                  <w:u w:val="single"/>
                  <w:lang w:eastAsia="ru-RU"/>
                </w:rPr>
                <w:t>http://invest-lenkub.ru/ru/v-pom-predprin/podderzhka-malogo-i-srednego-predprinimatelstva/imushchestvennaya-podderzhka-subektov-malogo-i-srednego-predprinimatelstva/</w:t>
              </w:r>
            </w:hyperlink>
          </w:p>
        </w:tc>
        <w:tc>
          <w:tcPr>
            <w:tcW w:w="56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E80EA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</w:tr>
      <w:tr w:rsidR="004663F3" w:rsidRPr="004663F3" w14:paraId="771D669B" w14:textId="77777777" w:rsidTr="004663F3">
        <w:trPr>
          <w:trHeight w:val="615"/>
        </w:trPr>
        <w:tc>
          <w:tcPr>
            <w:tcW w:w="3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85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B47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Номер в реестре имущества1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930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Адрес (местоположение)объекта2</w:t>
            </w:r>
          </w:p>
        </w:tc>
        <w:tc>
          <w:tcPr>
            <w:tcW w:w="88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E86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Структурированный адрес объекта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A89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86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143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FD3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Сведения о движимом имуществе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DC4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 xml:space="preserve">Указать одно из значений: в перечне  (изменениях в </w:t>
            </w: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lastRenderedPageBreak/>
              <w:t>перечни)13</w:t>
            </w:r>
          </w:p>
        </w:tc>
        <w:tc>
          <w:tcPr>
            <w:tcW w:w="42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42D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663F3" w:rsidRPr="004663F3" w14:paraId="2CC1BB10" w14:textId="77777777" w:rsidTr="004663F3">
        <w:trPr>
          <w:trHeight w:val="420"/>
        </w:trPr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381A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1796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9CAD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8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61C2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F8D6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2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0DC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Кадастровый номер7Кадастровый номер7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2B3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Номер части объекта недвижимост</w:t>
            </w: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lastRenderedPageBreak/>
              <w:t>и согласно сведениям государственного кадастра недвижимости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B9EF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lastRenderedPageBreak/>
              <w:t>Основная характеристика объекта недвижимости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511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объекта учета</w:t>
            </w:r>
          </w:p>
        </w:tc>
        <w:tc>
          <w:tcPr>
            <w:tcW w:w="467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9887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3D4C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42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66AD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</w:tr>
      <w:tr w:rsidR="004663F3" w:rsidRPr="004663F3" w14:paraId="3BC3A202" w14:textId="77777777" w:rsidTr="004663F3">
        <w:trPr>
          <w:trHeight w:val="240"/>
        </w:trPr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21D8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1B75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35FD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8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069F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E831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2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5EF7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084A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E1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339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1A3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Единица измерения(для площади - кв. м; для протяженности - м; для глубинызалегания - м; для объема - куб. м.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F723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080DF24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A144B5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799F46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объекта учета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08422A6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Марка, модель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6D61651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Год выпуска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167A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136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EC8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Вид документа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C0A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Реквизиты документа</w:t>
            </w:r>
          </w:p>
        </w:tc>
      </w:tr>
      <w:tr w:rsidR="004663F3" w:rsidRPr="004663F3" w14:paraId="3C7C2C9E" w14:textId="77777777" w:rsidTr="004663F3">
        <w:trPr>
          <w:trHeight w:val="6300"/>
        </w:trPr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EA50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D2C3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3231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F7A3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субъекта Российской Федерации3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3F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37E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626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Вид населенного пункта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AA5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населенного пункта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B50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Типэлемента планировочной структурыТипэлемента планировочной структуры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BD3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A6A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Тип элемента улично-дорожной сети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B100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3B8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341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F0A9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2D82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8ADA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90A2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739D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22ED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D696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EEF7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5599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8D3A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97DA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5F5B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22C1C" w14:textId="77777777" w:rsidR="004663F3" w:rsidRPr="004663F3" w:rsidRDefault="004663F3" w:rsidP="004663F3">
            <w:pPr>
              <w:rPr>
                <w:rFonts w:ascii="FreeSerif" w:hAnsi="FreeSerif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DFF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31D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4"/>
                <w:szCs w:val="14"/>
                <w:lang w:eastAsia="ru-RU"/>
              </w:rPr>
            </w:pPr>
            <w:r w:rsidRPr="004663F3">
              <w:rPr>
                <w:rFonts w:ascii="FreeSerif" w:hAnsi="FreeSerif" w:cs="Calibri"/>
                <w:sz w:val="14"/>
                <w:szCs w:val="14"/>
                <w:lang w:eastAsia="ru-RU"/>
              </w:rPr>
              <w:t>Номер</w:t>
            </w:r>
          </w:p>
        </w:tc>
      </w:tr>
      <w:tr w:rsidR="004663F3" w:rsidRPr="004663F3" w14:paraId="740FDB0C" w14:textId="77777777" w:rsidTr="004663F3">
        <w:trPr>
          <w:trHeight w:val="285"/>
        </w:trPr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6F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AEF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6DA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D54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5D7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1D7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ED8B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C70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927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809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5AC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245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19F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A06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4A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C93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2DC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D2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B88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574E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A10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23E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0C0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8FE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956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22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394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C138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321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32</w:t>
            </w:r>
          </w:p>
        </w:tc>
      </w:tr>
      <w:tr w:rsidR="004663F3" w:rsidRPr="004663F3" w14:paraId="1712FF15" w14:textId="77777777" w:rsidTr="004663F3">
        <w:trPr>
          <w:trHeight w:val="357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FC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1-10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04F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4B8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4A3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E15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830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970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E1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AF4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CDC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221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3A1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DE8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23:19:0101000:1230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784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FAE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ADC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DC8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1345,5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E43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7B1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Установка крематора и обустройство места (площадки) его установки в Ленинградском районе, в том числе: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B1B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9DB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EA6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DC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338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D71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D89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90F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574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FDA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2E2AF154" w14:textId="77777777" w:rsidTr="004663F3">
        <w:trPr>
          <w:trHeight w:val="349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956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7DC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BC1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A4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D8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46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CB1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00A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011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EE8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56F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F1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30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EA6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283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D74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2D4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29D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40B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D43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94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95F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навес над крематором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3C7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742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056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447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7E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C52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B10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257688D8" w14:textId="77777777" w:rsidTr="004663F3">
        <w:trPr>
          <w:trHeight w:val="378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06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CFA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FE8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582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E66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E4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4AB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5E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A79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82C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0EB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4B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23E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35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C9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67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259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6A2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DCF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E64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601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CBF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бытовое 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81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090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8E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203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CBD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426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5B9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5825731F" w14:textId="77777777" w:rsidTr="004663F3">
        <w:trPr>
          <w:trHeight w:val="375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7E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227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04F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6A1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B8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092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DA9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6A6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32E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E1C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EC7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0C5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4CF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EC9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013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B8A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92B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AC4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68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49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115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4CE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туалет на 1 отдел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6EB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E3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1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EE7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203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D76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149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2023072D" w14:textId="77777777" w:rsidTr="004663F3">
        <w:trPr>
          <w:trHeight w:val="36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4CE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B95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6D5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6C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8E8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BB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4ED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6B8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7A6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AEA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5D1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EAF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38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D64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CE9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69E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1CA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536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EE8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A5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6A0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8DC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ограждение территории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A8B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434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2AB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C1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FA0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66E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0C1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6E97CF49" w14:textId="77777777" w:rsidTr="004663F3">
        <w:trPr>
          <w:trHeight w:val="544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0DE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5ED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24C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31B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400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EF2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CE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F02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79D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AC3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664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25B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8DA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384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A6A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2A9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899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88A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69A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B5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4E1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7B2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презды и площадки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B34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B37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C1D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140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203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8EA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F22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0802C865" w14:textId="77777777" w:rsidTr="004663F3">
        <w:trPr>
          <w:trHeight w:val="36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80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D62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870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007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FA6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F53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01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92B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F84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C9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862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43C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08E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7D2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5A8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FB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FEE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BE5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660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AEF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сети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5D0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C11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внутриплощадочные сети: электроснабжение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75C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392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E81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4AB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58C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6FC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5E8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1DD993D0" w14:textId="77777777" w:rsidTr="004663F3">
        <w:trPr>
          <w:trHeight w:val="36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876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996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3C4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B34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811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CC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74D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246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8EC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631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852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EC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3E8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D91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9C8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B7F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5F2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9F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47E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984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автотранспортное средство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645E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0651НВ123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2BE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мусоровоз восьмиконтейнерный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5C1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F0B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866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D7A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673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DBD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6A6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3236A605" w14:textId="77777777" w:rsidTr="004663F3">
        <w:trPr>
          <w:trHeight w:val="370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546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A67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57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90B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09B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524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1CE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B37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границах ЗАО "им. Ильича"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99E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D2E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3F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779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2ED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4E3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78D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6FF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9EA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E8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20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238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установка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225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998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крематор для утилизации органических и биологических отходов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D12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510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80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475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A36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901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E07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7E327515" w14:textId="77777777" w:rsidTr="004663F3">
        <w:trPr>
          <w:trHeight w:val="579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EC8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C14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5AC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3EE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1F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18A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Западное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C90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312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2DF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336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963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AFF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9DD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949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8F7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B8E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16C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для сбора  ор-ганических и биологических отходов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FA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компл.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03C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74F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EE2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6B1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контейнеры для сбора биологических отходов для автотранспортного средства МК-2 в количестве 2 (двух) комплектов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0C6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A1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C47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E51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97B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620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6F3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6A92D112" w14:textId="77777777" w:rsidTr="004663F3">
        <w:trPr>
          <w:trHeight w:val="315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9A3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20D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2D6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ул. Красная, дом № 152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8D8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79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7D6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B39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73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4A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65A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DD7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FCF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2D9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23:19:0106214:91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856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C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EDF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EA0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064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DBC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трансформаторная подстанция(нежилое здание)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CA9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DB5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ACA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CC9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F76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F56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497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B2D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0D7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77E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69239EF0" w14:textId="77777777" w:rsidTr="004663F3">
        <w:trPr>
          <w:trHeight w:val="24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93A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428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A6A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59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B87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2BE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72C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C36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76C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604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5A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26F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4B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23:19:0901009:35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77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78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0BC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96C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98079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524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E6C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50E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D4B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0A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2BF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128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9BE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D4C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800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932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C82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0A488AE0" w14:textId="77777777" w:rsidTr="004663F3">
        <w:trPr>
          <w:trHeight w:val="241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596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3DD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C83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93C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32C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00B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5E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B97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ED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87E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073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398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BFE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23:19:0105000:3047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3FE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81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8D3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7E6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62310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C51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8EC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265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740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E2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DB0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DC8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303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A45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D9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6EB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CB1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11BB1AD4" w14:textId="77777777" w:rsidTr="004663F3">
        <w:trPr>
          <w:trHeight w:val="318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728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F6B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6F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D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1A1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741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9B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1A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AEE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577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522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B22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6C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0F0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356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E4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24E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45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38B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нежилое помещение (номер на поэтажном плане 1)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2E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48F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46F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2C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D10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E87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0A0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7E7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7A5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624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615A5B32" w14:textId="77777777" w:rsidTr="004663F3">
        <w:trPr>
          <w:trHeight w:val="322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E7F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F9D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F8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92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D70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0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C94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545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088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7C0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404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E4C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6FA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067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419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5FA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834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0D1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099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нежилое помещение (номер на поэтажном плане 3)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933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6E2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C69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F1A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B3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E65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84E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98A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4F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C3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42950A66" w14:textId="77777777" w:rsidTr="004663F3">
        <w:trPr>
          <w:trHeight w:val="36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F9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F42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BB1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0DF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A3F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937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358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CBE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E51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4F1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E85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606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10E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E9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D8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432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74C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A34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CDA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4)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916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018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40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8C2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033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6A2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81D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75F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C7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CD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40A4CE54" w14:textId="77777777" w:rsidTr="004663F3">
        <w:trPr>
          <w:trHeight w:val="340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BF6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804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03A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1D4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C6C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34C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D11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69E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70C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3C1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0D6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F45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817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228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5C8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65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1F1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345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A5C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 4,1)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8C4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563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599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E47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A74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A2D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EDB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718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452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D61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0F5A8763" w14:textId="77777777" w:rsidTr="004663F3">
        <w:trPr>
          <w:trHeight w:val="249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392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F97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2C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8FB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4B0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EBB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BF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256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CF3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236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561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27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5BD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53C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9DE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86C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654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2B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88C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 9)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21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509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CF4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CA0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569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AA9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EEA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373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00F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8CA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0614988E" w14:textId="77777777" w:rsidTr="004663F3">
        <w:trPr>
          <w:trHeight w:val="289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949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47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5A6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0A3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A4B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E36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79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38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431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80E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021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273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FEC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97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58E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8B7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C74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91B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E56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 9/1)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F79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0F4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47C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521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E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DA9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5B2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870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859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CE7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48DF96A0" w14:textId="77777777" w:rsidTr="004663F3">
        <w:trPr>
          <w:trHeight w:val="261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339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DD9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59A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9EC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C525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5FCF4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105A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1DC1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60A3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02DD5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201A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8CE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6CD0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460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6C161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96F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87672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4DA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6598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 5)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A4E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352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559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3B3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2B8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D5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A2E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56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2EB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A96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1F2D896F" w14:textId="77777777" w:rsidTr="004663F3">
        <w:trPr>
          <w:trHeight w:val="283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4E4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68B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8FE2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73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615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4C3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3B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C08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Ленинградскаяул. Кооперации, дом № 88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43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F94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57E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D9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96DA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0E5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4E6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096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A16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70C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D73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 6)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FB7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38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D08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C3D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947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158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EC9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F87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8DE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91E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1AF3B0D0" w14:textId="77777777" w:rsidTr="004663F3">
        <w:trPr>
          <w:trHeight w:val="244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2FB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F81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1585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522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630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3BB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A15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18C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169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23D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28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7E8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C14A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43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EFD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454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834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E84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A91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 7)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7AC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BAB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4A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4E7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307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41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563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95B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68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691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4E0CD748" w14:textId="77777777" w:rsidTr="004663F3">
        <w:trPr>
          <w:trHeight w:val="244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CF0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92B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164E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 ул. Кооперации, дом № 88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81C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82C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801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8E4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5CE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1AF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B5B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0F5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5EB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7CF4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23:19:0106157:278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7AC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F6F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F63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7F9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7A2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DE8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нежилое помещение (номер на поэтажном плане   8)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531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5B1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3A4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BDD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75A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D63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DA5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233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4A3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44D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0392026A" w14:textId="77777777" w:rsidTr="004663F3">
        <w:trPr>
          <w:trHeight w:val="244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CEC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930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A0D0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ул. Кооперации, дом № 139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495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58B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0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FF8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C3D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C4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F05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B81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CBB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2AB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23:19:0106129:95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C5A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85F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169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921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8A7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F39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нежилое помещение (номер на поэтажном плане   13)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DBD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A81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033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A5C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B29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44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776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CFE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2D4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DEC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2106709D" w14:textId="77777777" w:rsidTr="004663F3">
        <w:trPr>
          <w:trHeight w:val="2445"/>
        </w:trPr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733DA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1007E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0E8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ул. Кооперации, дом № 139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5E9D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38E20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4093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2B20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402E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C0C57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3523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571EC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423E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29243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23:19:0106129:95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1EE6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33CC0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5C2B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CA2F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5344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2568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нежилое помещение (номер на поэтажном плане   14)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DC29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E32D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1D0E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8037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A968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D4A8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FF6B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827F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1062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578C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  <w:tr w:rsidR="004663F3" w:rsidRPr="004663F3" w14:paraId="065413DA" w14:textId="77777777" w:rsidTr="004663F3">
        <w:trPr>
          <w:trHeight w:val="244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EB1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743B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B3DC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край, Ленинградский район, ст. Ленинградская, ул. Кооперации, дом № 139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A9C8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339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Ленинградский район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5B8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Ленинградское сельское поселение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604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станица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3E8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F731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028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7B7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35B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7603" w14:textId="77777777" w:rsidR="004663F3" w:rsidRPr="004663F3" w:rsidRDefault="004663F3" w:rsidP="004663F3">
            <w:pPr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23:19:0106129:95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245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 xml:space="preserve">кадастровый 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C984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918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3025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E850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1BFA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нежилое помещение (номер на поэтажном плане   15)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3AA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3996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F613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14C9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53B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4E27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EA42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D9BE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283D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############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7A4F" w14:textId="77777777" w:rsidR="004663F3" w:rsidRPr="004663F3" w:rsidRDefault="004663F3" w:rsidP="004663F3">
            <w:pPr>
              <w:jc w:val="center"/>
              <w:rPr>
                <w:rFonts w:ascii="FreeSerif" w:hAnsi="FreeSerif" w:cs="Calibri"/>
                <w:sz w:val="18"/>
                <w:szCs w:val="18"/>
                <w:lang w:eastAsia="ru-RU"/>
              </w:rPr>
            </w:pPr>
            <w:r w:rsidRPr="004663F3">
              <w:rPr>
                <w:rFonts w:ascii="FreeSerif" w:hAnsi="FreeSerif" w:cs="Calibri"/>
                <w:sz w:val="18"/>
                <w:szCs w:val="18"/>
                <w:lang w:eastAsia="ru-RU"/>
              </w:rPr>
              <w:t>№ 1094</w:t>
            </w:r>
          </w:p>
        </w:tc>
      </w:tr>
    </w:tbl>
    <w:p w14:paraId="6DAB5F77" w14:textId="0990F36D" w:rsidR="004663F3" w:rsidRDefault="004663F3">
      <w:pPr>
        <w:rPr>
          <w:b/>
          <w:sz w:val="28"/>
          <w:szCs w:val="28"/>
        </w:rPr>
      </w:pPr>
    </w:p>
    <w:p w14:paraId="18D74C2E" w14:textId="71C937AC" w:rsidR="004663F3" w:rsidRDefault="004663F3">
      <w:pPr>
        <w:rPr>
          <w:b/>
          <w:sz w:val="28"/>
          <w:szCs w:val="28"/>
        </w:rPr>
      </w:pPr>
    </w:p>
    <w:p w14:paraId="4F69A450" w14:textId="77777777" w:rsidR="004663F3" w:rsidRDefault="004663F3">
      <w:pPr>
        <w:rPr>
          <w:b/>
          <w:sz w:val="28"/>
          <w:szCs w:val="28"/>
        </w:rPr>
      </w:pPr>
    </w:p>
    <w:p w14:paraId="7DAEACC4" w14:textId="77777777" w:rsidR="004663F3" w:rsidRDefault="004663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</w:p>
    <w:p w14:paraId="03DFF07B" w14:textId="3126D5B6" w:rsidR="004663F3" w:rsidRDefault="00466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имущественных отношений</w:t>
      </w:r>
    </w:p>
    <w:p w14:paraId="39E1805C" w14:textId="1881E762" w:rsidR="004663F3" w:rsidRDefault="00466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14:paraId="4A9659FE" w14:textId="510B19FF" w:rsidR="004663F3" w:rsidRDefault="00466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14:paraId="31F133F1" w14:textId="1B0033A0" w:rsidR="004663F3" w:rsidRDefault="00466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Р.Г.Тоцкая</w:t>
      </w:r>
    </w:p>
    <w:sectPr w:rsidR="004663F3" w:rsidSect="004663F3">
      <w:pgSz w:w="16838" w:h="11906" w:orient="landscape"/>
      <w:pgMar w:top="680" w:right="1134" w:bottom="170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895B" w14:textId="77777777" w:rsidR="00AB23AC" w:rsidRDefault="00AB23AC">
      <w:r>
        <w:separator/>
      </w:r>
    </w:p>
  </w:endnote>
  <w:endnote w:type="continuationSeparator" w:id="0">
    <w:p w14:paraId="70535C57" w14:textId="77777777" w:rsidR="00AB23AC" w:rsidRDefault="00A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7960" w14:textId="77777777" w:rsidR="00AB23AC" w:rsidRDefault="00AB23AC">
      <w:r>
        <w:separator/>
      </w:r>
    </w:p>
  </w:footnote>
  <w:footnote w:type="continuationSeparator" w:id="0">
    <w:p w14:paraId="48C8E2BF" w14:textId="77777777" w:rsidR="00AB23AC" w:rsidRDefault="00AB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5D9"/>
    <w:multiLevelType w:val="hybridMultilevel"/>
    <w:tmpl w:val="76D088A6"/>
    <w:lvl w:ilvl="0" w:tplc="C7BC0F6A">
      <w:start w:val="3"/>
      <w:numFmt w:val="decimal"/>
      <w:lvlText w:val="%1."/>
      <w:lvlJc w:val="left"/>
      <w:pPr>
        <w:ind w:left="1777" w:hanging="360"/>
      </w:pPr>
    </w:lvl>
    <w:lvl w:ilvl="1" w:tplc="B8F03F46">
      <w:start w:val="1"/>
      <w:numFmt w:val="lowerLetter"/>
      <w:lvlText w:val="%2."/>
      <w:lvlJc w:val="left"/>
      <w:pPr>
        <w:ind w:left="2497" w:hanging="360"/>
      </w:pPr>
    </w:lvl>
    <w:lvl w:ilvl="2" w:tplc="F33E3618">
      <w:start w:val="1"/>
      <w:numFmt w:val="lowerRoman"/>
      <w:lvlText w:val="%3."/>
      <w:lvlJc w:val="right"/>
      <w:pPr>
        <w:ind w:left="3217" w:hanging="180"/>
      </w:pPr>
    </w:lvl>
    <w:lvl w:ilvl="3" w:tplc="9C1A1266">
      <w:start w:val="1"/>
      <w:numFmt w:val="decimal"/>
      <w:lvlText w:val="%4."/>
      <w:lvlJc w:val="left"/>
      <w:pPr>
        <w:ind w:left="3937" w:hanging="360"/>
      </w:pPr>
    </w:lvl>
    <w:lvl w:ilvl="4" w:tplc="3F448410">
      <w:start w:val="1"/>
      <w:numFmt w:val="lowerLetter"/>
      <w:lvlText w:val="%5."/>
      <w:lvlJc w:val="left"/>
      <w:pPr>
        <w:ind w:left="4657" w:hanging="360"/>
      </w:pPr>
    </w:lvl>
    <w:lvl w:ilvl="5" w:tplc="F44EFC28">
      <w:start w:val="1"/>
      <w:numFmt w:val="lowerRoman"/>
      <w:lvlText w:val="%6."/>
      <w:lvlJc w:val="right"/>
      <w:pPr>
        <w:ind w:left="5377" w:hanging="180"/>
      </w:pPr>
    </w:lvl>
    <w:lvl w:ilvl="6" w:tplc="0E7C2622">
      <w:start w:val="1"/>
      <w:numFmt w:val="decimal"/>
      <w:lvlText w:val="%7."/>
      <w:lvlJc w:val="left"/>
      <w:pPr>
        <w:ind w:left="6097" w:hanging="360"/>
      </w:pPr>
    </w:lvl>
    <w:lvl w:ilvl="7" w:tplc="6A8ACB4E">
      <w:start w:val="1"/>
      <w:numFmt w:val="lowerLetter"/>
      <w:lvlText w:val="%8."/>
      <w:lvlJc w:val="left"/>
      <w:pPr>
        <w:ind w:left="6817" w:hanging="360"/>
      </w:pPr>
    </w:lvl>
    <w:lvl w:ilvl="8" w:tplc="23549CE4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227E070A"/>
    <w:multiLevelType w:val="hybridMultilevel"/>
    <w:tmpl w:val="75BADF86"/>
    <w:lvl w:ilvl="0" w:tplc="C108DB74">
      <w:start w:val="1"/>
      <w:numFmt w:val="decimal"/>
      <w:lvlText w:val="%1."/>
      <w:lvlJc w:val="left"/>
      <w:pPr>
        <w:ind w:left="1069" w:hanging="360"/>
      </w:pPr>
    </w:lvl>
    <w:lvl w:ilvl="1" w:tplc="953242DC">
      <w:start w:val="1"/>
      <w:numFmt w:val="lowerLetter"/>
      <w:lvlText w:val="%2."/>
      <w:lvlJc w:val="left"/>
      <w:pPr>
        <w:ind w:left="1789" w:hanging="360"/>
      </w:pPr>
    </w:lvl>
    <w:lvl w:ilvl="2" w:tplc="5732B22C">
      <w:start w:val="1"/>
      <w:numFmt w:val="lowerRoman"/>
      <w:lvlText w:val="%3."/>
      <w:lvlJc w:val="right"/>
      <w:pPr>
        <w:ind w:left="2509" w:hanging="180"/>
      </w:pPr>
    </w:lvl>
    <w:lvl w:ilvl="3" w:tplc="E78EEF48">
      <w:start w:val="1"/>
      <w:numFmt w:val="decimal"/>
      <w:lvlText w:val="%4."/>
      <w:lvlJc w:val="left"/>
      <w:pPr>
        <w:ind w:left="3229" w:hanging="360"/>
      </w:pPr>
    </w:lvl>
    <w:lvl w:ilvl="4" w:tplc="432C7D2C">
      <w:start w:val="1"/>
      <w:numFmt w:val="lowerLetter"/>
      <w:lvlText w:val="%5."/>
      <w:lvlJc w:val="left"/>
      <w:pPr>
        <w:ind w:left="3949" w:hanging="360"/>
      </w:pPr>
    </w:lvl>
    <w:lvl w:ilvl="5" w:tplc="70840BEE">
      <w:start w:val="1"/>
      <w:numFmt w:val="lowerRoman"/>
      <w:lvlText w:val="%6."/>
      <w:lvlJc w:val="right"/>
      <w:pPr>
        <w:ind w:left="4669" w:hanging="180"/>
      </w:pPr>
    </w:lvl>
    <w:lvl w:ilvl="6" w:tplc="1F94E912">
      <w:start w:val="1"/>
      <w:numFmt w:val="decimal"/>
      <w:lvlText w:val="%7."/>
      <w:lvlJc w:val="left"/>
      <w:pPr>
        <w:ind w:left="5389" w:hanging="360"/>
      </w:pPr>
    </w:lvl>
    <w:lvl w:ilvl="7" w:tplc="E926FDAC">
      <w:start w:val="1"/>
      <w:numFmt w:val="lowerLetter"/>
      <w:lvlText w:val="%8."/>
      <w:lvlJc w:val="left"/>
      <w:pPr>
        <w:ind w:left="6109" w:hanging="360"/>
      </w:pPr>
    </w:lvl>
    <w:lvl w:ilvl="8" w:tplc="3B64FAE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AA5F54"/>
    <w:multiLevelType w:val="hybridMultilevel"/>
    <w:tmpl w:val="D9842D18"/>
    <w:lvl w:ilvl="0" w:tplc="62DE5CC4">
      <w:start w:val="1"/>
      <w:numFmt w:val="decimal"/>
      <w:lvlText w:val="%1."/>
      <w:lvlJc w:val="left"/>
      <w:pPr>
        <w:ind w:left="1069" w:hanging="360"/>
      </w:pPr>
    </w:lvl>
    <w:lvl w:ilvl="1" w:tplc="5B12570C">
      <w:start w:val="1"/>
      <w:numFmt w:val="lowerLetter"/>
      <w:lvlText w:val="%2."/>
      <w:lvlJc w:val="left"/>
      <w:pPr>
        <w:ind w:left="1789" w:hanging="360"/>
      </w:pPr>
    </w:lvl>
    <w:lvl w:ilvl="2" w:tplc="D954F11C">
      <w:start w:val="1"/>
      <w:numFmt w:val="lowerRoman"/>
      <w:lvlText w:val="%3."/>
      <w:lvlJc w:val="right"/>
      <w:pPr>
        <w:ind w:left="2509" w:hanging="180"/>
      </w:pPr>
    </w:lvl>
    <w:lvl w:ilvl="3" w:tplc="56E4DB7E">
      <w:start w:val="1"/>
      <w:numFmt w:val="decimal"/>
      <w:lvlText w:val="%4."/>
      <w:lvlJc w:val="left"/>
      <w:pPr>
        <w:ind w:left="3229" w:hanging="360"/>
      </w:pPr>
    </w:lvl>
    <w:lvl w:ilvl="4" w:tplc="154AFE58">
      <w:start w:val="1"/>
      <w:numFmt w:val="lowerLetter"/>
      <w:lvlText w:val="%5."/>
      <w:lvlJc w:val="left"/>
      <w:pPr>
        <w:ind w:left="3949" w:hanging="360"/>
      </w:pPr>
    </w:lvl>
    <w:lvl w:ilvl="5" w:tplc="15D4C270">
      <w:start w:val="1"/>
      <w:numFmt w:val="lowerRoman"/>
      <w:lvlText w:val="%6."/>
      <w:lvlJc w:val="right"/>
      <w:pPr>
        <w:ind w:left="4669" w:hanging="180"/>
      </w:pPr>
    </w:lvl>
    <w:lvl w:ilvl="6" w:tplc="CB7629EA">
      <w:start w:val="1"/>
      <w:numFmt w:val="decimal"/>
      <w:lvlText w:val="%7."/>
      <w:lvlJc w:val="left"/>
      <w:pPr>
        <w:ind w:left="5389" w:hanging="360"/>
      </w:pPr>
    </w:lvl>
    <w:lvl w:ilvl="7" w:tplc="650CF7E8">
      <w:start w:val="1"/>
      <w:numFmt w:val="lowerLetter"/>
      <w:lvlText w:val="%8."/>
      <w:lvlJc w:val="left"/>
      <w:pPr>
        <w:ind w:left="6109" w:hanging="360"/>
      </w:pPr>
    </w:lvl>
    <w:lvl w:ilvl="8" w:tplc="20581A2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A7"/>
    <w:rsid w:val="003908A7"/>
    <w:rsid w:val="00454949"/>
    <w:rsid w:val="004663F3"/>
    <w:rsid w:val="00570B00"/>
    <w:rsid w:val="00AB23AC"/>
    <w:rsid w:val="00CD0F84"/>
    <w:rsid w:val="00E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AFA179"/>
  <w15:docId w15:val="{641D99E5-FF53-42DD-86A0-2F8548A0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1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ижний колонтитул Знак1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5z0">
    <w:name w:val="WW8NumSt5z0"/>
    <w:rPr>
      <w:rFonts w:ascii="Arial" w:hAnsi="Arial" w:cs="Arial"/>
    </w:rPr>
  </w:style>
  <w:style w:type="character" w:customStyle="1" w:styleId="WW8NumSt6z0">
    <w:name w:val="WW8NumSt6z0"/>
    <w:rPr>
      <w:rFonts w:ascii="Arial" w:hAnsi="Arial" w:cs="Arial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</w:rPr>
  </w:style>
  <w:style w:type="character" w:customStyle="1" w:styleId="14">
    <w:name w:val="Основной шрифт абзаца1"/>
  </w:style>
  <w:style w:type="character" w:styleId="afa">
    <w:name w:val="page number"/>
    <w:basedOn w:val="14"/>
  </w:style>
  <w:style w:type="character" w:customStyle="1" w:styleId="afb">
    <w:name w:val="Нижний колонтитул Знак"/>
    <w:rPr>
      <w:sz w:val="24"/>
      <w:szCs w:val="24"/>
    </w:rPr>
  </w:style>
  <w:style w:type="paragraph" w:styleId="a6">
    <w:name w:val="Body Text"/>
    <w:basedOn w:val="a"/>
    <w:rPr>
      <w:sz w:val="28"/>
    </w:rPr>
  </w:style>
  <w:style w:type="paragraph" w:styleId="afc">
    <w:name w:val="List"/>
    <w:basedOn w:val="a6"/>
    <w:rPr>
      <w:rFonts w:cs="Ari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character" w:styleId="afe">
    <w:name w:val="FollowedHyperlink"/>
    <w:basedOn w:val="a0"/>
    <w:uiPriority w:val="99"/>
    <w:semiHidden/>
    <w:unhideWhenUsed/>
    <w:rsid w:val="004663F3"/>
    <w:rPr>
      <w:color w:val="800080"/>
      <w:u w:val="single"/>
    </w:rPr>
  </w:style>
  <w:style w:type="paragraph" w:customStyle="1" w:styleId="msonormal0">
    <w:name w:val="msonormal"/>
    <w:basedOn w:val="a"/>
    <w:rsid w:val="004663F3"/>
    <w:pPr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4663F3"/>
    <w:pPr>
      <w:spacing w:before="100" w:beforeAutospacing="1" w:after="100" w:afterAutospacing="1"/>
    </w:pPr>
    <w:rPr>
      <w:rFonts w:ascii="FreeSerif" w:hAnsi="FreeSerif"/>
      <w:sz w:val="18"/>
      <w:szCs w:val="18"/>
      <w:lang w:eastAsia="ru-RU"/>
    </w:rPr>
  </w:style>
  <w:style w:type="paragraph" w:customStyle="1" w:styleId="xl65">
    <w:name w:val="xl65"/>
    <w:basedOn w:val="a"/>
    <w:rsid w:val="004663F3"/>
    <w:pPr>
      <w:spacing w:before="100" w:beforeAutospacing="1" w:after="100" w:afterAutospacing="1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66">
    <w:name w:val="xl66"/>
    <w:basedOn w:val="a"/>
    <w:rsid w:val="0046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67">
    <w:name w:val="xl67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68">
    <w:name w:val="xl68"/>
    <w:basedOn w:val="a"/>
    <w:rsid w:val="0046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69">
    <w:name w:val="xl69"/>
    <w:basedOn w:val="a"/>
    <w:rsid w:val="0046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0">
    <w:name w:val="xl70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4"/>
      <w:szCs w:val="14"/>
      <w:lang w:eastAsia="ru-RU"/>
    </w:rPr>
  </w:style>
  <w:style w:type="paragraph" w:customStyle="1" w:styleId="xl71">
    <w:name w:val="xl71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4"/>
      <w:szCs w:val="14"/>
      <w:lang w:eastAsia="ru-RU"/>
    </w:rPr>
  </w:style>
  <w:style w:type="paragraph" w:customStyle="1" w:styleId="xl72">
    <w:name w:val="xl72"/>
    <w:basedOn w:val="a"/>
    <w:rsid w:val="0046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3">
    <w:name w:val="xl73"/>
    <w:basedOn w:val="a"/>
    <w:rsid w:val="0046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4">
    <w:name w:val="xl74"/>
    <w:basedOn w:val="a"/>
    <w:rsid w:val="0046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5">
    <w:name w:val="xl75"/>
    <w:basedOn w:val="a"/>
    <w:rsid w:val="0046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6">
    <w:name w:val="xl76"/>
    <w:basedOn w:val="a"/>
    <w:rsid w:val="004663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7">
    <w:name w:val="xl77"/>
    <w:basedOn w:val="a"/>
    <w:rsid w:val="0046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8">
    <w:name w:val="xl78"/>
    <w:basedOn w:val="a"/>
    <w:rsid w:val="00466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79">
    <w:name w:val="xl79"/>
    <w:basedOn w:val="a"/>
    <w:rsid w:val="0046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80">
    <w:name w:val="xl80"/>
    <w:basedOn w:val="a"/>
    <w:rsid w:val="004663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81">
    <w:name w:val="xl81"/>
    <w:basedOn w:val="a"/>
    <w:rsid w:val="0046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82">
    <w:name w:val="xl82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83">
    <w:name w:val="xl83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84">
    <w:name w:val="xl84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85">
    <w:name w:val="xl85"/>
    <w:basedOn w:val="a"/>
    <w:rsid w:val="004663F3"/>
    <w:pPr>
      <w:spacing w:before="100" w:beforeAutospacing="1" w:after="100" w:afterAutospacing="1"/>
      <w:textAlignment w:val="top"/>
    </w:pPr>
    <w:rPr>
      <w:rFonts w:ascii="FreeSerif" w:hAnsi="FreeSerif"/>
      <w:sz w:val="18"/>
      <w:szCs w:val="18"/>
      <w:lang w:eastAsia="ru-RU"/>
    </w:rPr>
  </w:style>
  <w:style w:type="paragraph" w:customStyle="1" w:styleId="xl86">
    <w:name w:val="xl86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8"/>
      <w:szCs w:val="18"/>
      <w:u w:val="single"/>
      <w:lang w:eastAsia="ru-RU"/>
    </w:rPr>
  </w:style>
  <w:style w:type="paragraph" w:customStyle="1" w:styleId="xl87">
    <w:name w:val="xl87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FreeSerif" w:hAnsi="FreeSerif"/>
      <w:sz w:val="14"/>
      <w:szCs w:val="14"/>
      <w:lang w:eastAsia="ru-RU"/>
    </w:rPr>
  </w:style>
  <w:style w:type="paragraph" w:customStyle="1" w:styleId="xl88">
    <w:name w:val="xl88"/>
    <w:basedOn w:val="a"/>
    <w:rsid w:val="004663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FreeSerif" w:hAnsi="FreeSerif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-lenkub.ru/ru/v-pom-predprin/podderzhka-malogo-i-srednego-predprinimatelstva/imushchestvennaya-podderzhka-subektov-malogo-i-srednego-predprinimatelst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19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2613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формирования и ведения перечня муниципального</dc:title>
  <dc:creator>COMP</dc:creator>
  <cp:lastModifiedBy>Пользователь Windows</cp:lastModifiedBy>
  <cp:revision>12</cp:revision>
  <dcterms:created xsi:type="dcterms:W3CDTF">2024-10-17T01:24:00Z</dcterms:created>
  <dcterms:modified xsi:type="dcterms:W3CDTF">2024-11-15T11:19:00Z</dcterms:modified>
  <cp:version>983040</cp:version>
</cp:coreProperties>
</file>