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6B1" w:rsidRPr="00557DB5" w:rsidRDefault="002816B1" w:rsidP="00681F6D">
      <w:pPr>
        <w:spacing w:line="240" w:lineRule="auto"/>
        <w:ind w:left="10348"/>
        <w:rPr>
          <w:rFonts w:eastAsia="Times New Roman"/>
          <w:lang w:eastAsia="ru-RU"/>
        </w:rPr>
      </w:pPr>
      <w:r w:rsidRPr="00557DB5">
        <w:rPr>
          <w:rFonts w:eastAsia="Times New Roman"/>
          <w:lang w:eastAsia="ru-RU"/>
        </w:rPr>
        <w:t>Приложение 2</w:t>
      </w:r>
    </w:p>
    <w:p w:rsidR="002816B1" w:rsidRPr="00557DB5" w:rsidRDefault="002816B1" w:rsidP="002816B1">
      <w:pPr>
        <w:spacing w:line="240" w:lineRule="auto"/>
        <w:ind w:left="10348"/>
        <w:rPr>
          <w:rFonts w:eastAsia="Times New Roman"/>
          <w:lang w:eastAsia="ru-RU"/>
        </w:rPr>
      </w:pPr>
      <w:r w:rsidRPr="00557DB5">
        <w:rPr>
          <w:rFonts w:eastAsia="Times New Roman"/>
          <w:lang w:eastAsia="ru-RU"/>
        </w:rPr>
        <w:t>к муниципальной программе «Обеспечение жильем молодых</w:t>
      </w:r>
    </w:p>
    <w:p w:rsidR="002816B1" w:rsidRPr="00557DB5" w:rsidRDefault="002816B1" w:rsidP="002816B1">
      <w:pPr>
        <w:spacing w:line="240" w:lineRule="auto"/>
        <w:ind w:left="10348"/>
        <w:rPr>
          <w:rFonts w:eastAsia="Times New Roman"/>
          <w:lang w:eastAsia="ru-RU"/>
        </w:rPr>
      </w:pPr>
      <w:r w:rsidRPr="00557DB5">
        <w:rPr>
          <w:rFonts w:eastAsia="Times New Roman"/>
          <w:lang w:eastAsia="ru-RU"/>
        </w:rPr>
        <w:t>семей в муниципальном образовании</w:t>
      </w:r>
      <w:r w:rsidR="00673099" w:rsidRPr="00673099">
        <w:rPr>
          <w:rFonts w:eastAsia="Times New Roman"/>
          <w:lang w:eastAsia="ru-RU"/>
        </w:rPr>
        <w:t xml:space="preserve"> </w:t>
      </w:r>
      <w:r w:rsidR="00673099" w:rsidRPr="00557DB5">
        <w:rPr>
          <w:rFonts w:eastAsia="Times New Roman"/>
          <w:lang w:eastAsia="ru-RU"/>
        </w:rPr>
        <w:t>Ленинградский</w:t>
      </w:r>
    </w:p>
    <w:p w:rsidR="002816B1" w:rsidRPr="00557DB5" w:rsidRDefault="00C534C9" w:rsidP="002816B1">
      <w:pPr>
        <w:spacing w:line="240" w:lineRule="auto"/>
        <w:ind w:left="10348"/>
        <w:rPr>
          <w:rFonts w:eastAsia="Times New Roman"/>
          <w:lang w:eastAsia="ru-RU"/>
        </w:rPr>
      </w:pPr>
      <w:r w:rsidRPr="00C534C9">
        <w:rPr>
          <w:rFonts w:eastAsia="Times New Roman"/>
          <w:lang w:eastAsia="ru-RU"/>
        </w:rPr>
        <w:t>муниципальный округ Краснодарского края</w:t>
      </w:r>
      <w:r w:rsidR="002816B1" w:rsidRPr="00557DB5">
        <w:rPr>
          <w:rFonts w:eastAsia="Times New Roman"/>
          <w:lang w:eastAsia="ru-RU"/>
        </w:rPr>
        <w:t>»</w:t>
      </w:r>
    </w:p>
    <w:p w:rsidR="002816B1" w:rsidRPr="00557DB5" w:rsidRDefault="002816B1" w:rsidP="002816B1">
      <w:pPr>
        <w:spacing w:line="240" w:lineRule="auto"/>
        <w:ind w:right="-1"/>
        <w:rPr>
          <w:rFonts w:eastAsia="Calibri"/>
          <w:sz w:val="27"/>
          <w:szCs w:val="27"/>
          <w:lang w:eastAsia="ar-SA"/>
        </w:rPr>
      </w:pPr>
    </w:p>
    <w:p w:rsidR="00673099" w:rsidRDefault="00673099" w:rsidP="002816B1">
      <w:pPr>
        <w:spacing w:line="240" w:lineRule="auto"/>
        <w:jc w:val="center"/>
        <w:rPr>
          <w:rFonts w:eastAsia="Times New Roman"/>
          <w:lang w:eastAsia="ru-RU"/>
        </w:rPr>
      </w:pPr>
    </w:p>
    <w:p w:rsidR="008A06C4" w:rsidRPr="00FD7A16" w:rsidRDefault="002816B1" w:rsidP="002816B1">
      <w:pPr>
        <w:spacing w:line="240" w:lineRule="auto"/>
        <w:jc w:val="center"/>
        <w:rPr>
          <w:rFonts w:eastAsia="Times New Roman"/>
          <w:lang w:eastAsia="ru-RU"/>
        </w:rPr>
      </w:pPr>
      <w:r w:rsidRPr="00FD7A16">
        <w:rPr>
          <w:rFonts w:eastAsia="Times New Roman"/>
          <w:lang w:eastAsia="ru-RU"/>
        </w:rPr>
        <w:t xml:space="preserve">Перечень основных мероприятий муниципальной программы муниципального образования Ленинградский </w:t>
      </w:r>
      <w:r w:rsidR="00C534C9" w:rsidRPr="00FD7A16">
        <w:rPr>
          <w:rFonts w:eastAsia="Times New Roman"/>
          <w:lang w:eastAsia="ru-RU"/>
        </w:rPr>
        <w:t xml:space="preserve">муниципальный округ Краснодарского края </w:t>
      </w:r>
      <w:r w:rsidRPr="00FD7A16">
        <w:rPr>
          <w:rFonts w:eastAsia="Times New Roman"/>
          <w:lang w:eastAsia="ru-RU"/>
        </w:rPr>
        <w:t xml:space="preserve">«Обеспечение жильем молодых семей в муниципальном образовании </w:t>
      </w:r>
    </w:p>
    <w:p w:rsidR="002816B1" w:rsidRPr="00FD7A16" w:rsidRDefault="002816B1" w:rsidP="002816B1">
      <w:pPr>
        <w:spacing w:line="240" w:lineRule="auto"/>
        <w:jc w:val="center"/>
        <w:rPr>
          <w:rFonts w:eastAsia="Times New Roman"/>
          <w:lang w:eastAsia="ru-RU"/>
        </w:rPr>
      </w:pPr>
      <w:r w:rsidRPr="00FD7A16">
        <w:rPr>
          <w:rFonts w:eastAsia="Times New Roman"/>
          <w:lang w:eastAsia="ru-RU"/>
        </w:rPr>
        <w:t xml:space="preserve">Ленинградский </w:t>
      </w:r>
      <w:r w:rsidR="00C534C9" w:rsidRPr="00FD7A16">
        <w:rPr>
          <w:rFonts w:eastAsia="Times New Roman"/>
          <w:lang w:eastAsia="ru-RU"/>
        </w:rPr>
        <w:t>муниципальный округ Краснодарского края</w:t>
      </w:r>
      <w:r w:rsidRPr="00FD7A16">
        <w:rPr>
          <w:rFonts w:eastAsia="Times New Roman"/>
          <w:lang w:eastAsia="ru-RU"/>
        </w:rPr>
        <w:t>»</w:t>
      </w:r>
    </w:p>
    <w:p w:rsidR="002816B1" w:rsidRPr="00557DB5" w:rsidRDefault="002816B1" w:rsidP="002816B1">
      <w:pPr>
        <w:spacing w:line="240" w:lineRule="auto"/>
        <w:jc w:val="center"/>
        <w:rPr>
          <w:rFonts w:eastAsia="Times New Roman"/>
          <w:sz w:val="27"/>
          <w:szCs w:val="27"/>
          <w:lang w:eastAsia="ru-RU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522"/>
        <w:gridCol w:w="567"/>
        <w:gridCol w:w="738"/>
        <w:gridCol w:w="1247"/>
        <w:gridCol w:w="1021"/>
        <w:gridCol w:w="1134"/>
        <w:gridCol w:w="1134"/>
        <w:gridCol w:w="1134"/>
        <w:gridCol w:w="1134"/>
        <w:gridCol w:w="1984"/>
        <w:gridCol w:w="1985"/>
      </w:tblGrid>
      <w:tr w:rsidR="002816B1" w:rsidRPr="00FD7A16" w:rsidTr="00773CFC">
        <w:trPr>
          <w:trHeight w:val="113"/>
          <w:tblHeader/>
        </w:trPr>
        <w:tc>
          <w:tcPr>
            <w:tcW w:w="426" w:type="dxa"/>
            <w:vMerge w:val="restart"/>
            <w:shd w:val="clear" w:color="auto" w:fill="auto"/>
            <w:vAlign w:val="center"/>
          </w:tcPr>
          <w:p w:rsidR="002816B1" w:rsidRPr="00FD7A16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№</w:t>
            </w:r>
          </w:p>
          <w:p w:rsidR="002816B1" w:rsidRPr="00FD7A16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п/п</w:t>
            </w:r>
          </w:p>
        </w:tc>
        <w:tc>
          <w:tcPr>
            <w:tcW w:w="2522" w:type="dxa"/>
            <w:vMerge w:val="restart"/>
            <w:vAlign w:val="center"/>
          </w:tcPr>
          <w:p w:rsidR="002816B1" w:rsidRPr="00FD7A16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  <w:shd w:val="clear" w:color="auto" w:fill="FFFFFF"/>
              </w:rPr>
              <w:t xml:space="preserve">Наименование </w:t>
            </w:r>
            <w:r w:rsidRPr="00FD7A16">
              <w:rPr>
                <w:sz w:val="24"/>
                <w:szCs w:val="24"/>
                <w:shd w:val="clear" w:color="auto" w:fill="FFFFFF"/>
              </w:rPr>
              <w:br/>
              <w:t>мероприятия</w:t>
            </w:r>
          </w:p>
        </w:tc>
        <w:tc>
          <w:tcPr>
            <w:tcW w:w="567" w:type="dxa"/>
            <w:vMerge w:val="restart"/>
            <w:vAlign w:val="center"/>
          </w:tcPr>
          <w:p w:rsidR="002816B1" w:rsidRPr="00FD7A16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  <w:shd w:val="clear" w:color="auto" w:fill="FFFFFF"/>
              </w:rPr>
              <w:t>Статус</w:t>
            </w:r>
          </w:p>
        </w:tc>
        <w:tc>
          <w:tcPr>
            <w:tcW w:w="738" w:type="dxa"/>
            <w:vMerge w:val="restart"/>
            <w:shd w:val="clear" w:color="auto" w:fill="auto"/>
            <w:vAlign w:val="center"/>
          </w:tcPr>
          <w:p w:rsidR="002816B1" w:rsidRPr="00FD7A16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Год реализации</w:t>
            </w:r>
          </w:p>
        </w:tc>
        <w:tc>
          <w:tcPr>
            <w:tcW w:w="1247" w:type="dxa"/>
            <w:vMerge w:val="restart"/>
            <w:shd w:val="clear" w:color="auto" w:fill="auto"/>
            <w:vAlign w:val="center"/>
          </w:tcPr>
          <w:p w:rsidR="002816B1" w:rsidRPr="00FD7A16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  <w:shd w:val="clear" w:color="auto" w:fill="FFFFFF"/>
              </w:rPr>
            </w:pPr>
            <w:r w:rsidRPr="00FD7A16">
              <w:rPr>
                <w:sz w:val="24"/>
                <w:szCs w:val="24"/>
                <w:shd w:val="clear" w:color="auto" w:fill="FFFFFF"/>
              </w:rPr>
              <w:t>Объем финансирования,</w:t>
            </w:r>
          </w:p>
          <w:p w:rsidR="002816B1" w:rsidRPr="00FD7A16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  <w:shd w:val="clear" w:color="auto" w:fill="FFFFFF"/>
              </w:rPr>
              <w:t>всего</w:t>
            </w:r>
          </w:p>
        </w:tc>
        <w:tc>
          <w:tcPr>
            <w:tcW w:w="1021" w:type="dxa"/>
            <w:vMerge w:val="restart"/>
          </w:tcPr>
          <w:p w:rsidR="002816B1" w:rsidRPr="00FD7A16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  <w:shd w:val="clear" w:color="auto" w:fill="FFFFFF"/>
              </w:rPr>
              <w:t>Объем</w:t>
            </w:r>
            <w:r w:rsidRPr="00FD7A16">
              <w:rPr>
                <w:sz w:val="24"/>
                <w:szCs w:val="24"/>
              </w:rPr>
              <w:t xml:space="preserve"> бюджетных средств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</w:tcPr>
          <w:p w:rsidR="002816B1" w:rsidRPr="00FD7A16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  <w:shd w:val="clear" w:color="auto" w:fill="FFFFFF"/>
              </w:rPr>
              <w:t>В разрезе источников финансирования</w:t>
            </w:r>
            <w:r w:rsidRPr="00FD7A16">
              <w:rPr>
                <w:sz w:val="24"/>
                <w:szCs w:val="24"/>
              </w:rPr>
              <w:t>, тыс. руб.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2816B1" w:rsidRPr="00FD7A16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  <w:shd w:val="clear" w:color="auto" w:fill="FFFFFF"/>
              </w:rPr>
            </w:pPr>
            <w:r w:rsidRPr="00FD7A16">
              <w:rPr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2816B1" w:rsidRPr="00FD7A16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2816B1" w:rsidRPr="00FD7A16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  <w:shd w:val="clear" w:color="auto" w:fill="FFFFFF"/>
              </w:rPr>
              <w:t>Участник муниципальной программы</w:t>
            </w:r>
          </w:p>
        </w:tc>
      </w:tr>
      <w:tr w:rsidR="002816B1" w:rsidRPr="00FD7A16" w:rsidTr="00773CFC">
        <w:trPr>
          <w:trHeight w:val="113"/>
          <w:tblHeader/>
        </w:trPr>
        <w:tc>
          <w:tcPr>
            <w:tcW w:w="426" w:type="dxa"/>
            <w:vMerge/>
            <w:shd w:val="clear" w:color="auto" w:fill="auto"/>
            <w:vAlign w:val="center"/>
          </w:tcPr>
          <w:p w:rsidR="002816B1" w:rsidRPr="00FD7A16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522" w:type="dxa"/>
            <w:vMerge/>
            <w:tcBorders>
              <w:bottom w:val="single" w:sz="4" w:space="0" w:color="auto"/>
            </w:tcBorders>
            <w:vAlign w:val="center"/>
          </w:tcPr>
          <w:p w:rsidR="002816B1" w:rsidRPr="00FD7A16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2816B1" w:rsidRPr="00FD7A16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73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16B1" w:rsidRPr="00FD7A16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16B1" w:rsidRPr="00FD7A16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  <w:vMerge/>
          </w:tcPr>
          <w:p w:rsidR="002816B1" w:rsidRPr="00FD7A16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816B1" w:rsidRPr="00FD7A16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16B1" w:rsidRPr="00FD7A16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16B1" w:rsidRPr="00FD7A16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57DB5" w:rsidRPr="00FD7A16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вне-бюджет</w:t>
            </w:r>
          </w:p>
          <w:p w:rsidR="002816B1" w:rsidRPr="00FD7A16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proofErr w:type="spellStart"/>
            <w:r w:rsidRPr="00FD7A16">
              <w:rPr>
                <w:sz w:val="24"/>
                <w:szCs w:val="24"/>
              </w:rPr>
              <w:t>ные</w:t>
            </w:r>
            <w:proofErr w:type="spellEnd"/>
            <w:r w:rsidRPr="00FD7A16">
              <w:rPr>
                <w:sz w:val="24"/>
                <w:szCs w:val="24"/>
              </w:rPr>
              <w:t xml:space="preserve"> источники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2816B1" w:rsidRPr="00FD7A16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2816B1" w:rsidRPr="00FD7A16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2816B1" w:rsidRPr="00FD7A16" w:rsidTr="00773CFC">
        <w:trPr>
          <w:trHeight w:val="113"/>
          <w:tblHeader/>
        </w:trPr>
        <w:tc>
          <w:tcPr>
            <w:tcW w:w="426" w:type="dxa"/>
            <w:shd w:val="clear" w:color="auto" w:fill="auto"/>
            <w:vAlign w:val="center"/>
          </w:tcPr>
          <w:p w:rsidR="002816B1" w:rsidRPr="00FD7A16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1</w:t>
            </w:r>
          </w:p>
        </w:tc>
        <w:tc>
          <w:tcPr>
            <w:tcW w:w="2522" w:type="dxa"/>
            <w:tcBorders>
              <w:bottom w:val="single" w:sz="4" w:space="0" w:color="auto"/>
            </w:tcBorders>
            <w:vAlign w:val="center"/>
          </w:tcPr>
          <w:p w:rsidR="002816B1" w:rsidRPr="00FD7A16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2816B1" w:rsidRPr="00FD7A16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3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16B1" w:rsidRPr="00FD7A16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4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16B1" w:rsidRPr="00FD7A16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2816B1" w:rsidRPr="00FD7A16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16B1" w:rsidRPr="00FD7A16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16B1" w:rsidRPr="00FD7A16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16B1" w:rsidRPr="00FD7A16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16B1" w:rsidRPr="00FD7A16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816B1" w:rsidRPr="00FD7A16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11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816B1" w:rsidRPr="00FD7A16" w:rsidRDefault="002816B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12</w:t>
            </w:r>
          </w:p>
        </w:tc>
      </w:tr>
      <w:tr w:rsidR="000723D1" w:rsidRPr="00FD7A16" w:rsidTr="00773CFC">
        <w:trPr>
          <w:trHeight w:val="1735"/>
        </w:trPr>
        <w:tc>
          <w:tcPr>
            <w:tcW w:w="42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0723D1" w:rsidRPr="00FD7A16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1.</w:t>
            </w:r>
          </w:p>
        </w:tc>
        <w:tc>
          <w:tcPr>
            <w:tcW w:w="2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FD7A16" w:rsidRDefault="000723D1" w:rsidP="00DE41D9">
            <w:pPr>
              <w:autoSpaceDE w:val="0"/>
              <w:autoSpaceDN w:val="0"/>
              <w:adjustRightInd w:val="0"/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 xml:space="preserve">Составление списка молодых семей от муниципального образования Ленинградский </w:t>
            </w:r>
            <w:r w:rsidR="00C534C9" w:rsidRPr="00FD7A16">
              <w:rPr>
                <w:sz w:val="24"/>
                <w:szCs w:val="24"/>
              </w:rPr>
              <w:t>муниципальный округ Краснодарского края</w:t>
            </w:r>
            <w:r w:rsidRPr="00FD7A16">
              <w:rPr>
                <w:sz w:val="24"/>
                <w:szCs w:val="24"/>
              </w:rPr>
              <w:t xml:space="preserve">, претендующих на получение социальной </w:t>
            </w:r>
            <w:r w:rsidRPr="00FD7A16">
              <w:rPr>
                <w:sz w:val="24"/>
                <w:szCs w:val="24"/>
              </w:rPr>
              <w:lastRenderedPageBreak/>
              <w:t>выплаты в рамках реализации Программы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3D1" w:rsidRPr="00FD7A16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lastRenderedPageBreak/>
              <w:t>2/3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FD7A16" w:rsidRDefault="000129B6" w:rsidP="00C534C9">
            <w:pPr>
              <w:spacing w:line="240" w:lineRule="auto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2025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FD7A16" w:rsidRDefault="000723D1" w:rsidP="00C534C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:rsidR="000723D1" w:rsidRPr="00FD7A16" w:rsidRDefault="000723D1" w:rsidP="00C534C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0723D1" w:rsidRPr="00FD7A16" w:rsidRDefault="000723D1" w:rsidP="00C534C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723D1" w:rsidRPr="00FD7A16" w:rsidRDefault="000723D1" w:rsidP="00C534C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723D1" w:rsidRPr="00FD7A16" w:rsidRDefault="000723D1" w:rsidP="00C534C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723D1" w:rsidRPr="00FD7A16" w:rsidRDefault="000723D1" w:rsidP="00C534C9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0723D1" w:rsidRPr="00FD7A16" w:rsidRDefault="000723D1" w:rsidP="00C534C9">
            <w:pPr>
              <w:widowControl w:val="0"/>
              <w:autoSpaceDE w:val="0"/>
              <w:autoSpaceDN w:val="0"/>
              <w:adjustRightInd w:val="0"/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Наличие единой</w:t>
            </w:r>
            <w:r w:rsidR="00514D22">
              <w:rPr>
                <w:sz w:val="24"/>
                <w:szCs w:val="24"/>
              </w:rPr>
              <w:t xml:space="preserve"> базы данных по Ленинградскому муниципальному округу Краснодарского края</w:t>
            </w:r>
            <w:r w:rsidRPr="00FD7A16">
              <w:rPr>
                <w:sz w:val="24"/>
                <w:szCs w:val="24"/>
              </w:rPr>
              <w:t xml:space="preserve"> в конкурсном отборе </w:t>
            </w:r>
            <w:r w:rsidRPr="00FD7A16">
              <w:rPr>
                <w:sz w:val="24"/>
                <w:szCs w:val="24"/>
              </w:rPr>
              <w:lastRenderedPageBreak/>
              <w:t>муниципалитетов, участвующих в реализации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773CFC" w:rsidRDefault="009810F0" w:rsidP="00514D22">
            <w:pPr>
              <w:pStyle w:val="aa"/>
              <w:spacing w:before="0" w:beforeAutospacing="0" w:after="0" w:afterAutospacing="0"/>
              <w:ind w:right="-108"/>
            </w:pPr>
            <w:r>
              <w:lastRenderedPageBreak/>
              <w:t xml:space="preserve">Сектор по жилищным вопросам </w:t>
            </w:r>
            <w:r w:rsidR="00773CFC">
              <w:t xml:space="preserve">управления </w:t>
            </w:r>
          </w:p>
          <w:p w:rsidR="000723D1" w:rsidRPr="00FD7A16" w:rsidRDefault="009810F0" w:rsidP="00514D22">
            <w:pPr>
              <w:pStyle w:val="aa"/>
              <w:spacing w:before="0" w:beforeAutospacing="0" w:after="0" w:afterAutospacing="0"/>
              <w:ind w:right="-108"/>
            </w:pPr>
            <w:r>
              <w:t>ТЭК и</w:t>
            </w:r>
            <w:r w:rsidR="00773CFC">
              <w:t xml:space="preserve"> ЖКХ</w:t>
            </w:r>
          </w:p>
          <w:p w:rsidR="000723D1" w:rsidRPr="00FD7A16" w:rsidRDefault="000723D1" w:rsidP="00514D22">
            <w:pPr>
              <w:pStyle w:val="aa"/>
              <w:spacing w:before="0" w:beforeAutospacing="0" w:after="0" w:afterAutospacing="0"/>
              <w:ind w:right="-108"/>
            </w:pPr>
            <w:r w:rsidRPr="00FD7A16">
              <w:t>администрации</w:t>
            </w:r>
          </w:p>
          <w:p w:rsidR="000723D1" w:rsidRPr="00FD7A16" w:rsidRDefault="000723D1" w:rsidP="00514D22">
            <w:pPr>
              <w:pStyle w:val="aa"/>
              <w:spacing w:before="0" w:beforeAutospacing="0" w:after="0" w:afterAutospacing="0"/>
              <w:ind w:right="-108"/>
            </w:pPr>
            <w:r w:rsidRPr="00FD7A16">
              <w:t xml:space="preserve">муниципального образования </w:t>
            </w:r>
          </w:p>
          <w:p w:rsidR="000723D1" w:rsidRPr="00FD7A16" w:rsidRDefault="009810F0" w:rsidP="00514D22">
            <w:pPr>
              <w:spacing w:line="240" w:lineRule="auto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Ленинградский муниципальный округ Краснодарского края</w:t>
            </w:r>
          </w:p>
        </w:tc>
      </w:tr>
      <w:tr w:rsidR="000723D1" w:rsidRPr="00FD7A16" w:rsidTr="00773CFC">
        <w:trPr>
          <w:trHeight w:val="113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723D1" w:rsidRPr="00FD7A16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FD7A16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23D1" w:rsidRPr="00FD7A16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FD7A16" w:rsidRDefault="000129B6" w:rsidP="00EF415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2026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FD7A16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:rsidR="000723D1" w:rsidRPr="00FD7A16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0723D1" w:rsidRPr="00FD7A16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723D1" w:rsidRPr="00FD7A16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723D1" w:rsidRPr="00FD7A16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723D1" w:rsidRPr="00FD7A16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0723D1" w:rsidRPr="00FD7A16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723D1" w:rsidRPr="00FD7A16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0723D1" w:rsidRPr="00FD7A16" w:rsidTr="00773CFC">
        <w:trPr>
          <w:trHeight w:val="113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723D1" w:rsidRPr="00FD7A16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FD7A16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23D1" w:rsidRPr="00FD7A16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FD7A16" w:rsidRDefault="000129B6" w:rsidP="00EF415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2027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FD7A16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:rsidR="000723D1" w:rsidRPr="00FD7A16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0723D1" w:rsidRPr="00FD7A16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723D1" w:rsidRPr="00FD7A16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723D1" w:rsidRPr="00FD7A16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723D1" w:rsidRPr="00FD7A16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0723D1" w:rsidRPr="00FD7A16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723D1" w:rsidRPr="00FD7A16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0723D1" w:rsidRPr="00FD7A16" w:rsidTr="00773CFC">
        <w:trPr>
          <w:trHeight w:val="113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723D1" w:rsidRPr="00FD7A16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FD7A16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23D1" w:rsidRPr="00FD7A16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FD7A16" w:rsidRDefault="000723D1" w:rsidP="00EF415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202</w:t>
            </w:r>
            <w:r w:rsidR="000129B6" w:rsidRPr="00FD7A16">
              <w:rPr>
                <w:sz w:val="24"/>
                <w:szCs w:val="24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FD7A16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:rsidR="000723D1" w:rsidRPr="00FD7A16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0723D1" w:rsidRPr="00FD7A16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723D1" w:rsidRPr="00FD7A16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723D1" w:rsidRPr="00FD7A16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723D1" w:rsidRPr="00FD7A16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0723D1" w:rsidRPr="00FD7A16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723D1" w:rsidRPr="00FD7A16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0723D1" w:rsidRPr="00FD7A16" w:rsidTr="00773CFC">
        <w:trPr>
          <w:trHeight w:val="113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723D1" w:rsidRPr="00FD7A16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5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FD7A16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23D1" w:rsidRPr="00FD7A16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FD7A16" w:rsidRDefault="000723D1" w:rsidP="00EF415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202</w:t>
            </w:r>
            <w:r w:rsidR="000129B6" w:rsidRPr="00FD7A16">
              <w:rPr>
                <w:sz w:val="24"/>
                <w:szCs w:val="24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FD7A16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:rsidR="000723D1" w:rsidRPr="00FD7A16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0723D1" w:rsidRPr="00FD7A16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723D1" w:rsidRPr="00FD7A16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723D1" w:rsidRPr="00FD7A16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723D1" w:rsidRPr="00FD7A16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0723D1" w:rsidRPr="00FD7A16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723D1" w:rsidRPr="00FD7A16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0723D1" w:rsidRPr="00FD7A16" w:rsidTr="00773CFC">
        <w:trPr>
          <w:trHeight w:val="2475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723D1" w:rsidRPr="00FD7A16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FD7A16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3D1" w:rsidRPr="00FD7A16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FD7A16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всего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723D1" w:rsidRPr="00FD7A16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:rsidR="000723D1" w:rsidRPr="00FD7A16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0723D1" w:rsidRPr="00FD7A16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723D1" w:rsidRPr="00FD7A16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723D1" w:rsidRPr="00FD7A16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723D1" w:rsidRPr="00FD7A16" w:rsidRDefault="000723D1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0723D1" w:rsidRPr="00FD7A16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723D1" w:rsidRPr="00FD7A16" w:rsidRDefault="000723D1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FD7A16" w:rsidTr="00773CFC">
        <w:trPr>
          <w:trHeight w:val="113"/>
        </w:trPr>
        <w:tc>
          <w:tcPr>
            <w:tcW w:w="426" w:type="dxa"/>
            <w:vMerge w:val="restart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2.</w:t>
            </w:r>
          </w:p>
        </w:tc>
        <w:tc>
          <w:tcPr>
            <w:tcW w:w="252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14D22" w:rsidRDefault="00EF4154" w:rsidP="00DE41D9">
            <w:pPr>
              <w:tabs>
                <w:tab w:val="left" w:pos="1134"/>
              </w:tabs>
              <w:spacing w:line="240" w:lineRule="auto"/>
              <w:ind w:left="-57" w:right="-57"/>
              <w:jc w:val="both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 xml:space="preserve">Определение ежегодного объема средств бюджета муниципального образования Ленинградский </w:t>
            </w:r>
            <w:r w:rsidR="00C534C9" w:rsidRPr="00FD7A16">
              <w:rPr>
                <w:sz w:val="24"/>
                <w:szCs w:val="24"/>
              </w:rPr>
              <w:t>муниципальный округ Краснодарского края</w:t>
            </w:r>
            <w:r w:rsidRPr="00FD7A16">
              <w:rPr>
                <w:sz w:val="24"/>
                <w:szCs w:val="24"/>
              </w:rPr>
              <w:t xml:space="preserve"> на реализацию</w:t>
            </w:r>
          </w:p>
          <w:p w:rsidR="00EF4154" w:rsidRPr="00FD7A16" w:rsidRDefault="00EF4154" w:rsidP="00DE41D9">
            <w:pPr>
              <w:tabs>
                <w:tab w:val="left" w:pos="1134"/>
              </w:tabs>
              <w:spacing w:line="240" w:lineRule="auto"/>
              <w:ind w:left="-57" w:right="-57"/>
              <w:jc w:val="both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lastRenderedPageBreak/>
              <w:t>мероприятий Программы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lastRenderedPageBreak/>
              <w:t>2/3</w:t>
            </w:r>
          </w:p>
        </w:tc>
        <w:tc>
          <w:tcPr>
            <w:tcW w:w="738" w:type="dxa"/>
            <w:tcBorders>
              <w:top w:val="single" w:sz="4" w:space="0" w:color="auto"/>
            </w:tcBorders>
            <w:shd w:val="clear" w:color="auto" w:fill="auto"/>
          </w:tcPr>
          <w:p w:rsidR="00EF4154" w:rsidRPr="00FD7A16" w:rsidRDefault="000129B6" w:rsidP="00EF415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2025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95639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 xml:space="preserve">Получение </w:t>
            </w:r>
            <w:proofErr w:type="spellStart"/>
            <w:r w:rsidRPr="00FD7A16">
              <w:rPr>
                <w:sz w:val="24"/>
                <w:szCs w:val="24"/>
              </w:rPr>
              <w:t>софинансирования</w:t>
            </w:r>
            <w:proofErr w:type="spellEnd"/>
            <w:r w:rsidRPr="00FD7A16">
              <w:rPr>
                <w:sz w:val="24"/>
                <w:szCs w:val="24"/>
              </w:rPr>
              <w:t xml:space="preserve"> Программы из краевого и федерального </w:t>
            </w:r>
          </w:p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бюджетов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810F0" w:rsidRPr="009810F0" w:rsidRDefault="009810F0" w:rsidP="009810F0">
            <w:pPr>
              <w:pStyle w:val="aa"/>
              <w:spacing w:before="0" w:beforeAutospacing="0" w:after="0" w:afterAutospacing="0"/>
            </w:pPr>
            <w:r w:rsidRPr="009810F0">
              <w:t xml:space="preserve">Сектор по жилищным вопросам </w:t>
            </w:r>
            <w:r w:rsidR="00773CFC">
              <w:t>управления ТЭК и ЖКХ</w:t>
            </w:r>
          </w:p>
          <w:p w:rsidR="009810F0" w:rsidRPr="009810F0" w:rsidRDefault="009810F0" w:rsidP="009810F0">
            <w:pPr>
              <w:pStyle w:val="aa"/>
              <w:spacing w:before="0" w:beforeAutospacing="0" w:after="0" w:afterAutospacing="0"/>
            </w:pPr>
            <w:r w:rsidRPr="009810F0">
              <w:t>администрации</w:t>
            </w:r>
          </w:p>
          <w:p w:rsidR="009810F0" w:rsidRPr="009810F0" w:rsidRDefault="009810F0" w:rsidP="009810F0">
            <w:pPr>
              <w:pStyle w:val="aa"/>
              <w:spacing w:before="0" w:beforeAutospacing="0" w:after="0" w:afterAutospacing="0"/>
            </w:pPr>
            <w:r w:rsidRPr="009810F0">
              <w:t xml:space="preserve">муниципального образования </w:t>
            </w:r>
          </w:p>
          <w:p w:rsidR="00EF4154" w:rsidRPr="00FD7A16" w:rsidRDefault="009810F0" w:rsidP="009810F0">
            <w:pPr>
              <w:spacing w:line="240" w:lineRule="auto"/>
              <w:rPr>
                <w:sz w:val="24"/>
                <w:szCs w:val="24"/>
              </w:rPr>
            </w:pPr>
            <w:r w:rsidRPr="009810F0">
              <w:rPr>
                <w:sz w:val="24"/>
                <w:szCs w:val="24"/>
              </w:rPr>
              <w:lastRenderedPageBreak/>
              <w:t>Ленинградский муниципальный округ Краснодарского края</w:t>
            </w:r>
          </w:p>
        </w:tc>
      </w:tr>
      <w:tr w:rsidR="00EF4154" w:rsidRPr="00FD7A16" w:rsidTr="00773CFC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522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FD7A16" w:rsidRDefault="000129B6" w:rsidP="00EF415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2026</w:t>
            </w:r>
          </w:p>
        </w:tc>
        <w:tc>
          <w:tcPr>
            <w:tcW w:w="1247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FD7A16" w:rsidTr="00773CFC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522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FD7A16" w:rsidRDefault="000129B6" w:rsidP="00EF415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2027</w:t>
            </w:r>
          </w:p>
        </w:tc>
        <w:tc>
          <w:tcPr>
            <w:tcW w:w="1247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FD7A16" w:rsidTr="00773CFC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522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FD7A16" w:rsidRDefault="000129B6" w:rsidP="00EF415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2028</w:t>
            </w:r>
          </w:p>
        </w:tc>
        <w:tc>
          <w:tcPr>
            <w:tcW w:w="1247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FD7A16" w:rsidTr="00773CFC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522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FD7A16" w:rsidRDefault="000129B6" w:rsidP="00EF4154">
            <w:pPr>
              <w:spacing w:line="240" w:lineRule="auto"/>
              <w:ind w:left="-57" w:right="-57"/>
              <w:jc w:val="both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2029</w:t>
            </w:r>
          </w:p>
        </w:tc>
        <w:tc>
          <w:tcPr>
            <w:tcW w:w="1247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FD7A16" w:rsidTr="00773CFC">
        <w:trPr>
          <w:trHeight w:val="690"/>
        </w:trPr>
        <w:tc>
          <w:tcPr>
            <w:tcW w:w="426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522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nil"/>
            </w:tcBorders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всего</w:t>
            </w:r>
          </w:p>
        </w:tc>
        <w:tc>
          <w:tcPr>
            <w:tcW w:w="1247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FD7A16" w:rsidTr="00773CFC">
        <w:trPr>
          <w:trHeight w:val="113"/>
        </w:trPr>
        <w:tc>
          <w:tcPr>
            <w:tcW w:w="426" w:type="dxa"/>
            <w:vMerge w:val="restart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3.</w:t>
            </w:r>
          </w:p>
        </w:tc>
        <w:tc>
          <w:tcPr>
            <w:tcW w:w="2522" w:type="dxa"/>
            <w:vMerge w:val="restart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 xml:space="preserve">Заключение соглашения о реализации программных мероприятий между администрацией муниципального образования Ленинградский </w:t>
            </w:r>
            <w:r w:rsidR="00C534C9" w:rsidRPr="00FD7A16">
              <w:rPr>
                <w:sz w:val="24"/>
                <w:szCs w:val="24"/>
              </w:rPr>
              <w:t>муниципальный округ Краснодарского края</w:t>
            </w:r>
            <w:r w:rsidRPr="00FD7A16">
              <w:rPr>
                <w:sz w:val="24"/>
                <w:szCs w:val="24"/>
              </w:rPr>
              <w:t xml:space="preserve"> и администрацией Краснодарского края</w:t>
            </w:r>
          </w:p>
        </w:tc>
        <w:tc>
          <w:tcPr>
            <w:tcW w:w="567" w:type="dxa"/>
            <w:vMerge w:val="restart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2/3</w:t>
            </w:r>
          </w:p>
        </w:tc>
        <w:tc>
          <w:tcPr>
            <w:tcW w:w="738" w:type="dxa"/>
            <w:shd w:val="clear" w:color="auto" w:fill="auto"/>
          </w:tcPr>
          <w:p w:rsidR="00EF4154" w:rsidRPr="00FD7A16" w:rsidRDefault="000129B6" w:rsidP="00EF415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2025</w:t>
            </w:r>
          </w:p>
        </w:tc>
        <w:tc>
          <w:tcPr>
            <w:tcW w:w="1247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 xml:space="preserve">Получение </w:t>
            </w:r>
            <w:proofErr w:type="spellStart"/>
            <w:r w:rsidRPr="00FD7A16">
              <w:rPr>
                <w:sz w:val="24"/>
                <w:szCs w:val="24"/>
              </w:rPr>
              <w:t>софинансирования</w:t>
            </w:r>
            <w:proofErr w:type="spellEnd"/>
            <w:r w:rsidRPr="00FD7A16">
              <w:rPr>
                <w:sz w:val="24"/>
                <w:szCs w:val="24"/>
              </w:rPr>
              <w:t xml:space="preserve"> Программы из краевого и федерального бюджетов предоставление государственной поддержки молодым семьям –</w:t>
            </w:r>
            <w:r w:rsidR="0057422B">
              <w:rPr>
                <w:sz w:val="24"/>
                <w:szCs w:val="24"/>
              </w:rPr>
              <w:t xml:space="preserve"> </w:t>
            </w:r>
            <w:r w:rsidRPr="00FD7A16">
              <w:rPr>
                <w:sz w:val="24"/>
                <w:szCs w:val="24"/>
              </w:rPr>
              <w:t>участникам Программы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810F0" w:rsidRPr="009810F0" w:rsidRDefault="009810F0" w:rsidP="009810F0">
            <w:pPr>
              <w:pStyle w:val="aa"/>
              <w:spacing w:before="0" w:beforeAutospacing="0" w:after="0" w:afterAutospacing="0"/>
            </w:pPr>
            <w:r w:rsidRPr="009810F0">
              <w:t>Сектор</w:t>
            </w:r>
            <w:r w:rsidR="00773CFC">
              <w:t xml:space="preserve"> по жилищным вопросам управления ТЭК и ЖКХ</w:t>
            </w:r>
          </w:p>
          <w:p w:rsidR="009810F0" w:rsidRPr="009810F0" w:rsidRDefault="009810F0" w:rsidP="009810F0">
            <w:pPr>
              <w:pStyle w:val="aa"/>
              <w:spacing w:before="0" w:beforeAutospacing="0" w:after="0" w:afterAutospacing="0"/>
            </w:pPr>
            <w:r w:rsidRPr="009810F0">
              <w:t>администрации</w:t>
            </w:r>
          </w:p>
          <w:p w:rsidR="009810F0" w:rsidRPr="009810F0" w:rsidRDefault="009810F0" w:rsidP="009810F0">
            <w:pPr>
              <w:pStyle w:val="aa"/>
              <w:spacing w:before="0" w:beforeAutospacing="0" w:after="0" w:afterAutospacing="0"/>
            </w:pPr>
            <w:r w:rsidRPr="009810F0">
              <w:t xml:space="preserve">муниципального образования </w:t>
            </w:r>
          </w:p>
          <w:p w:rsidR="00EF4154" w:rsidRPr="00FD7A16" w:rsidRDefault="009810F0" w:rsidP="009810F0">
            <w:pPr>
              <w:spacing w:line="240" w:lineRule="auto"/>
              <w:rPr>
                <w:sz w:val="24"/>
                <w:szCs w:val="24"/>
              </w:rPr>
            </w:pPr>
            <w:r w:rsidRPr="009810F0">
              <w:rPr>
                <w:sz w:val="24"/>
                <w:szCs w:val="24"/>
              </w:rPr>
              <w:t>Ленинградский муниципальный округ Краснодарского края</w:t>
            </w:r>
          </w:p>
        </w:tc>
      </w:tr>
      <w:tr w:rsidR="00EF4154" w:rsidRPr="00FD7A16" w:rsidTr="00773CFC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522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FD7A16" w:rsidRDefault="000129B6" w:rsidP="00EF415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2026</w:t>
            </w:r>
          </w:p>
        </w:tc>
        <w:tc>
          <w:tcPr>
            <w:tcW w:w="1247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FD7A16" w:rsidTr="00773CFC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522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FD7A16" w:rsidRDefault="000129B6" w:rsidP="00EF415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2027</w:t>
            </w:r>
          </w:p>
        </w:tc>
        <w:tc>
          <w:tcPr>
            <w:tcW w:w="1247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FD7A16" w:rsidTr="00773CFC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522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FD7A16" w:rsidRDefault="000129B6" w:rsidP="00EF415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2028</w:t>
            </w:r>
          </w:p>
        </w:tc>
        <w:tc>
          <w:tcPr>
            <w:tcW w:w="1247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FD7A16" w:rsidTr="00773CFC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522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FD7A16" w:rsidRDefault="000129B6" w:rsidP="00EF415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2029</w:t>
            </w:r>
          </w:p>
        </w:tc>
        <w:tc>
          <w:tcPr>
            <w:tcW w:w="1247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FD7A16" w:rsidTr="00773CFC">
        <w:trPr>
          <w:trHeight w:val="450"/>
        </w:trPr>
        <w:tc>
          <w:tcPr>
            <w:tcW w:w="426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522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всего</w:t>
            </w:r>
          </w:p>
        </w:tc>
        <w:tc>
          <w:tcPr>
            <w:tcW w:w="1247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FD7A16" w:rsidTr="00773CFC">
        <w:trPr>
          <w:trHeight w:val="113"/>
        </w:trPr>
        <w:tc>
          <w:tcPr>
            <w:tcW w:w="426" w:type="dxa"/>
            <w:vMerge w:val="restart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4.</w:t>
            </w:r>
          </w:p>
        </w:tc>
        <w:tc>
          <w:tcPr>
            <w:tcW w:w="2522" w:type="dxa"/>
            <w:vMerge w:val="restart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 xml:space="preserve">Вручение свидетельств о праве на получение социальной выплаты на приобретение жилого помещения или </w:t>
            </w:r>
            <w:r w:rsidRPr="00FD7A16">
              <w:rPr>
                <w:sz w:val="24"/>
                <w:szCs w:val="24"/>
              </w:rPr>
              <w:lastRenderedPageBreak/>
              <w:t>строительство индивидуального жилого дома молодым семьям, выбранным для участия в Программе</w:t>
            </w:r>
          </w:p>
        </w:tc>
        <w:tc>
          <w:tcPr>
            <w:tcW w:w="567" w:type="dxa"/>
            <w:vMerge w:val="restart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lastRenderedPageBreak/>
              <w:t>2/3</w:t>
            </w:r>
          </w:p>
        </w:tc>
        <w:tc>
          <w:tcPr>
            <w:tcW w:w="738" w:type="dxa"/>
            <w:shd w:val="clear" w:color="auto" w:fill="auto"/>
          </w:tcPr>
          <w:p w:rsidR="00EF4154" w:rsidRPr="00FD7A16" w:rsidRDefault="000129B6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2025</w:t>
            </w:r>
          </w:p>
        </w:tc>
        <w:tc>
          <w:tcPr>
            <w:tcW w:w="1247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Предоставление</w:t>
            </w:r>
          </w:p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 xml:space="preserve">государственной поддержки молодым семьям </w:t>
            </w:r>
            <w:r w:rsidRPr="00FD7A16">
              <w:rPr>
                <w:sz w:val="24"/>
                <w:szCs w:val="24"/>
              </w:rPr>
              <w:lastRenderedPageBreak/>
              <w:t>–</w:t>
            </w:r>
            <w:r w:rsidR="0057422B">
              <w:rPr>
                <w:sz w:val="24"/>
                <w:szCs w:val="24"/>
              </w:rPr>
              <w:t xml:space="preserve"> </w:t>
            </w:r>
            <w:r w:rsidRPr="00FD7A16">
              <w:rPr>
                <w:sz w:val="24"/>
                <w:szCs w:val="24"/>
              </w:rPr>
              <w:t>участникам Программы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810F0" w:rsidRPr="009810F0" w:rsidRDefault="009810F0" w:rsidP="009810F0">
            <w:pPr>
              <w:pStyle w:val="aa"/>
              <w:spacing w:before="0" w:beforeAutospacing="0" w:after="0" w:afterAutospacing="0"/>
            </w:pPr>
            <w:r w:rsidRPr="009810F0">
              <w:lastRenderedPageBreak/>
              <w:t>Сектор</w:t>
            </w:r>
            <w:r w:rsidR="00773CFC">
              <w:t xml:space="preserve"> по жилищным вопросам управления ТЭК и ЖКХ</w:t>
            </w:r>
          </w:p>
          <w:p w:rsidR="009810F0" w:rsidRPr="009810F0" w:rsidRDefault="009810F0" w:rsidP="009810F0">
            <w:pPr>
              <w:pStyle w:val="aa"/>
              <w:spacing w:before="0" w:beforeAutospacing="0" w:after="0" w:afterAutospacing="0"/>
            </w:pPr>
            <w:r w:rsidRPr="009810F0">
              <w:lastRenderedPageBreak/>
              <w:t>администрации</w:t>
            </w:r>
          </w:p>
          <w:p w:rsidR="009810F0" w:rsidRPr="009810F0" w:rsidRDefault="009810F0" w:rsidP="009810F0">
            <w:pPr>
              <w:pStyle w:val="aa"/>
              <w:spacing w:before="0" w:beforeAutospacing="0" w:after="0" w:afterAutospacing="0"/>
            </w:pPr>
            <w:r w:rsidRPr="009810F0">
              <w:t xml:space="preserve">муниципального образования </w:t>
            </w:r>
          </w:p>
          <w:p w:rsidR="00EF4154" w:rsidRPr="00FD7A16" w:rsidRDefault="009810F0" w:rsidP="009810F0">
            <w:pPr>
              <w:autoSpaceDE w:val="0"/>
              <w:autoSpaceDN w:val="0"/>
              <w:adjustRightInd w:val="0"/>
              <w:spacing w:line="240" w:lineRule="auto"/>
              <w:rPr>
                <w:sz w:val="24"/>
                <w:szCs w:val="24"/>
              </w:rPr>
            </w:pPr>
            <w:r w:rsidRPr="009810F0">
              <w:rPr>
                <w:sz w:val="24"/>
                <w:szCs w:val="24"/>
              </w:rPr>
              <w:t>Ленинградский муниципальный округ Краснодарского края</w:t>
            </w:r>
          </w:p>
        </w:tc>
      </w:tr>
      <w:tr w:rsidR="00EF4154" w:rsidRPr="00FD7A16" w:rsidTr="00773CFC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522" w:type="dxa"/>
            <w:vMerge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FD7A16" w:rsidRDefault="000129B6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2026</w:t>
            </w:r>
          </w:p>
        </w:tc>
        <w:tc>
          <w:tcPr>
            <w:tcW w:w="1247" w:type="dxa"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FD7A16" w:rsidTr="00773CFC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522" w:type="dxa"/>
            <w:vMerge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FD7A16" w:rsidRDefault="000129B6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2027</w:t>
            </w:r>
          </w:p>
        </w:tc>
        <w:tc>
          <w:tcPr>
            <w:tcW w:w="1247" w:type="dxa"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FD7A16" w:rsidTr="00773CFC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522" w:type="dxa"/>
            <w:vMerge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FD7A16" w:rsidRDefault="000129B6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2028</w:t>
            </w:r>
          </w:p>
        </w:tc>
        <w:tc>
          <w:tcPr>
            <w:tcW w:w="1247" w:type="dxa"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FD7A16" w:rsidTr="00773CFC">
        <w:trPr>
          <w:trHeight w:val="94"/>
        </w:trPr>
        <w:tc>
          <w:tcPr>
            <w:tcW w:w="426" w:type="dxa"/>
            <w:vMerge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522" w:type="dxa"/>
            <w:vMerge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FD7A16" w:rsidRDefault="000129B6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2029</w:t>
            </w:r>
          </w:p>
        </w:tc>
        <w:tc>
          <w:tcPr>
            <w:tcW w:w="1247" w:type="dxa"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FD7A16" w:rsidTr="00773CFC">
        <w:trPr>
          <w:trHeight w:val="825"/>
        </w:trPr>
        <w:tc>
          <w:tcPr>
            <w:tcW w:w="426" w:type="dxa"/>
            <w:vMerge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522" w:type="dxa"/>
            <w:vMerge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всего</w:t>
            </w:r>
          </w:p>
        </w:tc>
        <w:tc>
          <w:tcPr>
            <w:tcW w:w="1247" w:type="dxa"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FD7A16" w:rsidTr="00773CFC">
        <w:trPr>
          <w:trHeight w:val="113"/>
        </w:trPr>
        <w:tc>
          <w:tcPr>
            <w:tcW w:w="426" w:type="dxa"/>
            <w:vMerge w:val="restart"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5.</w:t>
            </w:r>
          </w:p>
        </w:tc>
        <w:tc>
          <w:tcPr>
            <w:tcW w:w="2522" w:type="dxa"/>
            <w:vMerge w:val="restart"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Предоставление молодым семьям, участникам Программы, социальных выплат на приобретение или строительство жилья</w:t>
            </w:r>
          </w:p>
        </w:tc>
        <w:tc>
          <w:tcPr>
            <w:tcW w:w="567" w:type="dxa"/>
            <w:vMerge w:val="restart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2/3</w:t>
            </w:r>
          </w:p>
        </w:tc>
        <w:tc>
          <w:tcPr>
            <w:tcW w:w="738" w:type="dxa"/>
            <w:shd w:val="clear" w:color="auto" w:fill="auto"/>
          </w:tcPr>
          <w:p w:rsidR="00EF4154" w:rsidRPr="00FD7A16" w:rsidRDefault="000129B6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2025</w:t>
            </w:r>
          </w:p>
        </w:tc>
        <w:tc>
          <w:tcPr>
            <w:tcW w:w="1247" w:type="dxa"/>
            <w:shd w:val="clear" w:color="auto" w:fill="auto"/>
          </w:tcPr>
          <w:p w:rsidR="00EF4154" w:rsidRPr="00FD7A16" w:rsidRDefault="003C549C" w:rsidP="00C53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30007,3</w:t>
            </w:r>
          </w:p>
        </w:tc>
        <w:tc>
          <w:tcPr>
            <w:tcW w:w="1021" w:type="dxa"/>
          </w:tcPr>
          <w:p w:rsidR="00EF4154" w:rsidRPr="00FD7A16" w:rsidRDefault="007A361D" w:rsidP="00C534C9">
            <w:pPr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11874,5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003859" w:rsidP="00C534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4041</w:t>
            </w:r>
            <w:r w:rsidR="000129B6" w:rsidRPr="00FD7A16">
              <w:rPr>
                <w:sz w:val="24"/>
                <w:szCs w:val="24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003859" w:rsidP="00C534C9">
            <w:pPr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6538,1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003859" w:rsidP="00C534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1295,4</w:t>
            </w:r>
          </w:p>
        </w:tc>
        <w:tc>
          <w:tcPr>
            <w:tcW w:w="1134" w:type="dxa"/>
          </w:tcPr>
          <w:p w:rsidR="00EF4154" w:rsidRPr="00FD7A16" w:rsidRDefault="003C549C" w:rsidP="00C534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18132,8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Предоставление государственной поддержки молодым семьям -участникам Программы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810F0" w:rsidRPr="009810F0" w:rsidRDefault="009810F0" w:rsidP="009810F0">
            <w:pPr>
              <w:pStyle w:val="aa"/>
              <w:spacing w:before="0" w:beforeAutospacing="0" w:after="0" w:afterAutospacing="0"/>
            </w:pPr>
            <w:r w:rsidRPr="009810F0">
              <w:t>Сектор</w:t>
            </w:r>
            <w:r w:rsidR="00773CFC">
              <w:t xml:space="preserve"> по жилищным вопросам управления ТЭК и ЖКХ</w:t>
            </w:r>
          </w:p>
          <w:p w:rsidR="009810F0" w:rsidRPr="009810F0" w:rsidRDefault="009810F0" w:rsidP="009810F0">
            <w:pPr>
              <w:pStyle w:val="aa"/>
              <w:spacing w:before="0" w:beforeAutospacing="0" w:after="0" w:afterAutospacing="0"/>
            </w:pPr>
            <w:r w:rsidRPr="009810F0">
              <w:t>администрации</w:t>
            </w:r>
          </w:p>
          <w:p w:rsidR="009810F0" w:rsidRPr="009810F0" w:rsidRDefault="009810F0" w:rsidP="009810F0">
            <w:pPr>
              <w:pStyle w:val="aa"/>
              <w:spacing w:before="0" w:beforeAutospacing="0" w:after="0" w:afterAutospacing="0"/>
            </w:pPr>
            <w:r w:rsidRPr="009810F0">
              <w:t xml:space="preserve">муниципального образования </w:t>
            </w:r>
          </w:p>
          <w:p w:rsidR="00FD7A16" w:rsidRPr="00FD7A16" w:rsidRDefault="009810F0" w:rsidP="009810F0">
            <w:pPr>
              <w:spacing w:line="240" w:lineRule="auto"/>
              <w:rPr>
                <w:sz w:val="24"/>
                <w:szCs w:val="24"/>
              </w:rPr>
            </w:pPr>
            <w:r w:rsidRPr="009810F0">
              <w:rPr>
                <w:sz w:val="24"/>
                <w:szCs w:val="24"/>
              </w:rPr>
              <w:t>Ленинградский муниципальный округ Краснодарского края</w:t>
            </w:r>
          </w:p>
        </w:tc>
      </w:tr>
      <w:tr w:rsidR="00EF4154" w:rsidRPr="00FD7A16" w:rsidTr="00773CFC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522" w:type="dxa"/>
            <w:vMerge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FD7A16" w:rsidRDefault="000129B6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2026</w:t>
            </w:r>
          </w:p>
        </w:tc>
        <w:tc>
          <w:tcPr>
            <w:tcW w:w="1247" w:type="dxa"/>
            <w:shd w:val="clear" w:color="auto" w:fill="auto"/>
          </w:tcPr>
          <w:p w:rsidR="00EF4154" w:rsidRPr="00FD7A16" w:rsidRDefault="00FD0F8D" w:rsidP="00C534C9">
            <w:pPr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27155</w:t>
            </w:r>
          </w:p>
        </w:tc>
        <w:tc>
          <w:tcPr>
            <w:tcW w:w="1021" w:type="dxa"/>
          </w:tcPr>
          <w:p w:rsidR="00EF4154" w:rsidRPr="00FD7A16" w:rsidRDefault="007A361D" w:rsidP="00C534C9">
            <w:pPr>
              <w:jc w:val="center"/>
              <w:rPr>
                <w:sz w:val="24"/>
                <w:szCs w:val="24"/>
                <w:lang w:val="en-US"/>
              </w:rPr>
            </w:pPr>
            <w:r w:rsidRPr="00FD7A16">
              <w:rPr>
                <w:sz w:val="24"/>
                <w:szCs w:val="24"/>
              </w:rPr>
              <w:t>10841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C534C9" w:rsidP="00C534C9">
            <w:pPr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 xml:space="preserve">   </w:t>
            </w:r>
            <w:r w:rsidR="00003859" w:rsidRPr="00FD7A16">
              <w:rPr>
                <w:sz w:val="24"/>
                <w:szCs w:val="24"/>
              </w:rPr>
              <w:t>3577</w:t>
            </w:r>
            <w:r w:rsidR="000129B6" w:rsidRPr="00FD7A16">
              <w:rPr>
                <w:sz w:val="24"/>
                <w:szCs w:val="24"/>
              </w:rPr>
              <w:t>,5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7A361D" w:rsidP="00C534C9">
            <w:pPr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5974,6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7A361D" w:rsidP="00C534C9">
            <w:pPr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1288,9</w:t>
            </w:r>
          </w:p>
        </w:tc>
        <w:tc>
          <w:tcPr>
            <w:tcW w:w="1134" w:type="dxa"/>
          </w:tcPr>
          <w:p w:rsidR="00EF4154" w:rsidRPr="00FD7A16" w:rsidRDefault="007A361D" w:rsidP="00C534C9">
            <w:pPr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16314</w:t>
            </w:r>
          </w:p>
        </w:tc>
        <w:tc>
          <w:tcPr>
            <w:tcW w:w="1984" w:type="dxa"/>
            <w:vMerge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FD7A16" w:rsidTr="00773CFC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522" w:type="dxa"/>
            <w:vMerge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FD7A16" w:rsidRDefault="000129B6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2027</w:t>
            </w:r>
          </w:p>
        </w:tc>
        <w:tc>
          <w:tcPr>
            <w:tcW w:w="1247" w:type="dxa"/>
            <w:shd w:val="clear" w:color="auto" w:fill="auto"/>
          </w:tcPr>
          <w:p w:rsidR="00EF4154" w:rsidRPr="00FD7A16" w:rsidRDefault="006C419A" w:rsidP="00305F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34704</w:t>
            </w:r>
          </w:p>
        </w:tc>
        <w:tc>
          <w:tcPr>
            <w:tcW w:w="1021" w:type="dxa"/>
          </w:tcPr>
          <w:p w:rsidR="00EF4154" w:rsidRPr="00FD7A16" w:rsidRDefault="007A361D" w:rsidP="000129B6">
            <w:pPr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12142,7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003859" w:rsidP="000129B6">
            <w:pPr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4007,1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7A361D" w:rsidP="00305F3E">
            <w:pPr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6567,7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7A361D" w:rsidP="00B94124">
            <w:pPr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1567,9</w:t>
            </w:r>
          </w:p>
        </w:tc>
        <w:tc>
          <w:tcPr>
            <w:tcW w:w="1134" w:type="dxa"/>
          </w:tcPr>
          <w:p w:rsidR="00EF4154" w:rsidRPr="00FD7A16" w:rsidRDefault="00C261AE" w:rsidP="00012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22561,3</w:t>
            </w:r>
          </w:p>
        </w:tc>
        <w:tc>
          <w:tcPr>
            <w:tcW w:w="1984" w:type="dxa"/>
            <w:vMerge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FD7A16" w:rsidTr="00773CFC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522" w:type="dxa"/>
            <w:vMerge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FD7A16" w:rsidRDefault="000129B6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2028</w:t>
            </w:r>
          </w:p>
        </w:tc>
        <w:tc>
          <w:tcPr>
            <w:tcW w:w="1247" w:type="dxa"/>
            <w:shd w:val="clear" w:color="auto" w:fill="auto"/>
          </w:tcPr>
          <w:p w:rsidR="00EF4154" w:rsidRPr="00FD7A16" w:rsidRDefault="00C534C9" w:rsidP="00C534C9">
            <w:pPr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</w:tcPr>
          <w:p w:rsidR="00EF4154" w:rsidRPr="00FD7A16" w:rsidRDefault="00C534C9" w:rsidP="00305F3E">
            <w:pPr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C534C9" w:rsidP="000129B6">
            <w:pPr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C534C9" w:rsidP="00305F3E">
            <w:pPr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C534C9" w:rsidP="00B94124">
            <w:pPr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FD7A16" w:rsidRDefault="00C534C9" w:rsidP="000129B6">
            <w:pPr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F4154" w:rsidRPr="00FD7A16" w:rsidRDefault="00EF4154" w:rsidP="00305F3E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FD7A16" w:rsidTr="00773CFC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FD7A16" w:rsidRDefault="00EF4154" w:rsidP="0003684B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522" w:type="dxa"/>
            <w:vMerge/>
            <w:shd w:val="clear" w:color="auto" w:fill="auto"/>
          </w:tcPr>
          <w:p w:rsidR="00EF4154" w:rsidRPr="00FD7A16" w:rsidRDefault="00EF4154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FD7A16" w:rsidRDefault="00EF4154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FD7A16" w:rsidRDefault="000129B6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2029</w:t>
            </w:r>
          </w:p>
        </w:tc>
        <w:tc>
          <w:tcPr>
            <w:tcW w:w="1247" w:type="dxa"/>
            <w:shd w:val="clear" w:color="auto" w:fill="auto"/>
          </w:tcPr>
          <w:p w:rsidR="00EF4154" w:rsidRPr="00FD7A16" w:rsidRDefault="00C534C9" w:rsidP="0003684B">
            <w:pPr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</w:tcPr>
          <w:p w:rsidR="00EF4154" w:rsidRPr="00FD7A16" w:rsidRDefault="00C534C9" w:rsidP="0003684B">
            <w:pPr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C534C9" w:rsidP="00CC09B4">
            <w:pPr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C534C9" w:rsidP="0003684B">
            <w:pPr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C534C9" w:rsidP="00B94124">
            <w:pPr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FD7A16" w:rsidRDefault="00C534C9" w:rsidP="0003684B">
            <w:pPr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EF4154" w:rsidRPr="00FD7A16" w:rsidRDefault="00EF4154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F4154" w:rsidRPr="00FD7A16" w:rsidRDefault="00EF4154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FD7A16" w:rsidTr="00773CFC">
        <w:trPr>
          <w:trHeight w:val="153"/>
        </w:trPr>
        <w:tc>
          <w:tcPr>
            <w:tcW w:w="426" w:type="dxa"/>
            <w:vMerge/>
            <w:shd w:val="clear" w:color="auto" w:fill="auto"/>
          </w:tcPr>
          <w:p w:rsidR="00EF4154" w:rsidRPr="00FD7A16" w:rsidRDefault="00EF4154" w:rsidP="0003684B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522" w:type="dxa"/>
            <w:vMerge/>
            <w:shd w:val="clear" w:color="auto" w:fill="auto"/>
          </w:tcPr>
          <w:p w:rsidR="00EF4154" w:rsidRPr="00FD7A16" w:rsidRDefault="00EF4154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FD7A16" w:rsidRDefault="00EF4154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FD7A16" w:rsidRDefault="00EF4154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всего</w:t>
            </w:r>
          </w:p>
        </w:tc>
        <w:tc>
          <w:tcPr>
            <w:tcW w:w="1247" w:type="dxa"/>
            <w:shd w:val="clear" w:color="auto" w:fill="auto"/>
          </w:tcPr>
          <w:p w:rsidR="00EF4154" w:rsidRPr="00FD7A16" w:rsidRDefault="006C419A" w:rsidP="00E55E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91866,3</w:t>
            </w:r>
          </w:p>
        </w:tc>
        <w:tc>
          <w:tcPr>
            <w:tcW w:w="1021" w:type="dxa"/>
          </w:tcPr>
          <w:p w:rsidR="00EF4154" w:rsidRPr="00FD7A16" w:rsidRDefault="00FD7A16" w:rsidP="000129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34858,2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D7A16" w:rsidRDefault="00FD7A16" w:rsidP="00514D22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11625,6</w:t>
            </w:r>
          </w:p>
          <w:p w:rsidR="00773CFC" w:rsidRDefault="00773CFC" w:rsidP="00514D22">
            <w:pPr>
              <w:spacing w:line="240" w:lineRule="auto"/>
              <w:rPr>
                <w:sz w:val="24"/>
                <w:szCs w:val="24"/>
              </w:rPr>
            </w:pPr>
          </w:p>
          <w:p w:rsidR="00514D22" w:rsidRDefault="00514D22" w:rsidP="00514D22">
            <w:pPr>
              <w:spacing w:line="240" w:lineRule="auto"/>
              <w:rPr>
                <w:sz w:val="24"/>
                <w:szCs w:val="24"/>
              </w:rPr>
            </w:pPr>
          </w:p>
          <w:p w:rsidR="00514D22" w:rsidRDefault="00514D22" w:rsidP="00514D22">
            <w:pPr>
              <w:spacing w:line="240" w:lineRule="auto"/>
              <w:rPr>
                <w:sz w:val="24"/>
                <w:szCs w:val="24"/>
              </w:rPr>
            </w:pPr>
          </w:p>
          <w:p w:rsidR="00514D22" w:rsidRDefault="00514D22" w:rsidP="00514D22">
            <w:pPr>
              <w:spacing w:line="240" w:lineRule="auto"/>
              <w:rPr>
                <w:sz w:val="24"/>
                <w:szCs w:val="24"/>
              </w:rPr>
            </w:pPr>
          </w:p>
          <w:p w:rsidR="00514D22" w:rsidRDefault="00514D22" w:rsidP="00514D22">
            <w:pPr>
              <w:spacing w:line="240" w:lineRule="auto"/>
              <w:rPr>
                <w:sz w:val="24"/>
                <w:szCs w:val="24"/>
              </w:rPr>
            </w:pPr>
          </w:p>
          <w:p w:rsidR="00514D22" w:rsidRDefault="00514D22" w:rsidP="00514D22">
            <w:pPr>
              <w:spacing w:line="240" w:lineRule="auto"/>
              <w:rPr>
                <w:sz w:val="24"/>
                <w:szCs w:val="24"/>
              </w:rPr>
            </w:pPr>
          </w:p>
          <w:p w:rsidR="00514D22" w:rsidRPr="00FD7A16" w:rsidRDefault="00514D22" w:rsidP="00514D22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F4154" w:rsidRPr="00FD7A16" w:rsidRDefault="00E55E34" w:rsidP="00E55E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19080,4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C6FEC" w:rsidRDefault="00E55E34" w:rsidP="00514D22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4152,2</w:t>
            </w:r>
          </w:p>
          <w:p w:rsidR="00773CFC" w:rsidRDefault="00773CFC" w:rsidP="00514D22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4D22" w:rsidRDefault="00514D22" w:rsidP="00514D22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4D22" w:rsidRDefault="00514D22" w:rsidP="00514D22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4D22" w:rsidRDefault="00514D22" w:rsidP="00514D22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4D22" w:rsidRDefault="00514D22" w:rsidP="00514D22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4D22" w:rsidRDefault="00514D22" w:rsidP="00514D22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  <w:p w:rsidR="00514D22" w:rsidRPr="00FD7A16" w:rsidRDefault="00514D22" w:rsidP="00514D22">
            <w:pPr>
              <w:spacing w:line="240" w:lineRule="auto"/>
              <w:ind w:right="-57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F4154" w:rsidRPr="00FD7A16" w:rsidRDefault="00C261AE" w:rsidP="00E55E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57008,1</w:t>
            </w:r>
          </w:p>
        </w:tc>
        <w:tc>
          <w:tcPr>
            <w:tcW w:w="1984" w:type="dxa"/>
            <w:vMerge/>
            <w:shd w:val="clear" w:color="auto" w:fill="auto"/>
          </w:tcPr>
          <w:p w:rsidR="00EF4154" w:rsidRPr="00FD7A16" w:rsidRDefault="00EF4154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F4154" w:rsidRPr="00FD7A16" w:rsidRDefault="00EF4154" w:rsidP="0003684B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FD7A16" w:rsidTr="00773CFC">
        <w:trPr>
          <w:trHeight w:val="113"/>
        </w:trPr>
        <w:tc>
          <w:tcPr>
            <w:tcW w:w="426" w:type="dxa"/>
            <w:vMerge w:val="restart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6.</w:t>
            </w:r>
          </w:p>
        </w:tc>
        <w:tc>
          <w:tcPr>
            <w:tcW w:w="2522" w:type="dxa"/>
            <w:vMerge w:val="restart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 xml:space="preserve">Осуществление контроля за </w:t>
            </w:r>
            <w:r w:rsidRPr="00FD7A16">
              <w:rPr>
                <w:sz w:val="24"/>
                <w:szCs w:val="24"/>
              </w:rPr>
              <w:lastRenderedPageBreak/>
              <w:t xml:space="preserve">реализацией Программы в пределах полномочий, закрепленных за администрацией муниципального образования Ленинградский </w:t>
            </w:r>
            <w:r w:rsidR="00C534C9" w:rsidRPr="00FD7A16">
              <w:rPr>
                <w:sz w:val="24"/>
                <w:szCs w:val="24"/>
              </w:rPr>
              <w:t>муниципальный округ Краснодарского края</w:t>
            </w:r>
          </w:p>
        </w:tc>
        <w:tc>
          <w:tcPr>
            <w:tcW w:w="567" w:type="dxa"/>
            <w:vMerge w:val="restart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lastRenderedPageBreak/>
              <w:t>2/3</w:t>
            </w:r>
          </w:p>
        </w:tc>
        <w:tc>
          <w:tcPr>
            <w:tcW w:w="738" w:type="dxa"/>
            <w:shd w:val="clear" w:color="auto" w:fill="auto"/>
          </w:tcPr>
          <w:p w:rsidR="00EF4154" w:rsidRPr="00FD7A16" w:rsidRDefault="000129B6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2025</w:t>
            </w:r>
          </w:p>
        </w:tc>
        <w:tc>
          <w:tcPr>
            <w:tcW w:w="1247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 xml:space="preserve">Предоставление государственной </w:t>
            </w:r>
            <w:proofErr w:type="gramStart"/>
            <w:r w:rsidRPr="00FD7A16">
              <w:rPr>
                <w:sz w:val="24"/>
                <w:szCs w:val="24"/>
              </w:rPr>
              <w:lastRenderedPageBreak/>
              <w:t>поддержки  молодым</w:t>
            </w:r>
            <w:proofErr w:type="gramEnd"/>
            <w:r w:rsidRPr="00FD7A16">
              <w:rPr>
                <w:sz w:val="24"/>
                <w:szCs w:val="24"/>
              </w:rPr>
              <w:t xml:space="preserve"> семьям – участникам Программы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810F0" w:rsidRPr="009810F0" w:rsidRDefault="009810F0" w:rsidP="009810F0">
            <w:pPr>
              <w:pStyle w:val="aa"/>
              <w:spacing w:before="0" w:beforeAutospacing="0" w:after="0" w:afterAutospacing="0"/>
            </w:pPr>
            <w:r w:rsidRPr="009810F0">
              <w:lastRenderedPageBreak/>
              <w:t xml:space="preserve">Сектор по жилищным </w:t>
            </w:r>
            <w:r w:rsidRPr="009810F0">
              <w:lastRenderedPageBreak/>
              <w:t>вопросам</w:t>
            </w:r>
            <w:r w:rsidR="00773CFC">
              <w:t xml:space="preserve"> управления ТЭК и ЖКХ</w:t>
            </w:r>
            <w:r w:rsidR="00773CFC" w:rsidRPr="009810F0">
              <w:t xml:space="preserve"> </w:t>
            </w:r>
            <w:r w:rsidRPr="009810F0">
              <w:t>администрации</w:t>
            </w:r>
          </w:p>
          <w:p w:rsidR="009810F0" w:rsidRPr="009810F0" w:rsidRDefault="009810F0" w:rsidP="009810F0">
            <w:pPr>
              <w:pStyle w:val="aa"/>
              <w:spacing w:before="0" w:beforeAutospacing="0" w:after="0" w:afterAutospacing="0"/>
            </w:pPr>
            <w:r w:rsidRPr="009810F0">
              <w:t xml:space="preserve">муниципального образования </w:t>
            </w:r>
          </w:p>
          <w:p w:rsidR="00EF4154" w:rsidRPr="00FD7A16" w:rsidRDefault="009810F0" w:rsidP="009810F0">
            <w:pPr>
              <w:spacing w:line="240" w:lineRule="auto"/>
              <w:rPr>
                <w:sz w:val="24"/>
                <w:szCs w:val="24"/>
              </w:rPr>
            </w:pPr>
            <w:r w:rsidRPr="009810F0">
              <w:rPr>
                <w:sz w:val="24"/>
                <w:szCs w:val="24"/>
              </w:rPr>
              <w:t>Ленинградский муниципальный округ Краснодарского края</w:t>
            </w:r>
          </w:p>
        </w:tc>
      </w:tr>
      <w:tr w:rsidR="00EF4154" w:rsidRPr="00FD7A16" w:rsidTr="00773CFC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522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FD7A16" w:rsidRDefault="000129B6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2026</w:t>
            </w:r>
          </w:p>
        </w:tc>
        <w:tc>
          <w:tcPr>
            <w:tcW w:w="1247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FD7A16" w:rsidTr="00773CFC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522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FD7A16" w:rsidRDefault="000129B6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2027</w:t>
            </w:r>
          </w:p>
        </w:tc>
        <w:tc>
          <w:tcPr>
            <w:tcW w:w="1247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FD7A16" w:rsidTr="00773CFC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522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FD7A16" w:rsidRDefault="000129B6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2028</w:t>
            </w:r>
          </w:p>
        </w:tc>
        <w:tc>
          <w:tcPr>
            <w:tcW w:w="1247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FD7A16" w:rsidTr="00773CFC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522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FD7A16" w:rsidRDefault="000129B6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2029</w:t>
            </w:r>
          </w:p>
        </w:tc>
        <w:tc>
          <w:tcPr>
            <w:tcW w:w="1247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FD7A16" w:rsidTr="00773CFC">
        <w:trPr>
          <w:trHeight w:val="720"/>
        </w:trPr>
        <w:tc>
          <w:tcPr>
            <w:tcW w:w="426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522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всего</w:t>
            </w:r>
          </w:p>
        </w:tc>
        <w:tc>
          <w:tcPr>
            <w:tcW w:w="1247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FD7A16" w:rsidTr="00773CFC">
        <w:trPr>
          <w:trHeight w:val="113"/>
        </w:trPr>
        <w:tc>
          <w:tcPr>
            <w:tcW w:w="426" w:type="dxa"/>
            <w:vMerge w:val="restart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7.</w:t>
            </w:r>
          </w:p>
        </w:tc>
        <w:tc>
          <w:tcPr>
            <w:tcW w:w="2522" w:type="dxa"/>
            <w:vMerge w:val="restart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Обеспечение освещения целей и задач Программы, хода ее реализации в средствах массовой информации</w:t>
            </w:r>
          </w:p>
        </w:tc>
        <w:tc>
          <w:tcPr>
            <w:tcW w:w="567" w:type="dxa"/>
            <w:vMerge w:val="restart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2/3</w:t>
            </w:r>
          </w:p>
        </w:tc>
        <w:tc>
          <w:tcPr>
            <w:tcW w:w="738" w:type="dxa"/>
            <w:shd w:val="clear" w:color="auto" w:fill="auto"/>
          </w:tcPr>
          <w:p w:rsidR="00EF4154" w:rsidRPr="00FD7A16" w:rsidRDefault="000129B6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2025</w:t>
            </w:r>
          </w:p>
        </w:tc>
        <w:tc>
          <w:tcPr>
            <w:tcW w:w="1247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Обеспечение информированности населения о реализации Программы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810F0" w:rsidRPr="009810F0" w:rsidRDefault="009810F0" w:rsidP="009810F0">
            <w:pPr>
              <w:pStyle w:val="aa"/>
              <w:spacing w:before="0" w:beforeAutospacing="0" w:after="0" w:afterAutospacing="0"/>
            </w:pPr>
            <w:r w:rsidRPr="009810F0">
              <w:t>Сектор по жилищным вопросам</w:t>
            </w:r>
            <w:r w:rsidR="00773CFC">
              <w:t xml:space="preserve"> управления ТЭК и ЖКХ</w:t>
            </w:r>
          </w:p>
          <w:p w:rsidR="009810F0" w:rsidRPr="009810F0" w:rsidRDefault="009810F0" w:rsidP="009810F0">
            <w:pPr>
              <w:pStyle w:val="aa"/>
              <w:spacing w:before="0" w:beforeAutospacing="0" w:after="0" w:afterAutospacing="0"/>
            </w:pPr>
            <w:r w:rsidRPr="009810F0">
              <w:t>администрации</w:t>
            </w:r>
          </w:p>
          <w:p w:rsidR="009810F0" w:rsidRPr="009810F0" w:rsidRDefault="009810F0" w:rsidP="009810F0">
            <w:pPr>
              <w:pStyle w:val="aa"/>
              <w:spacing w:before="0" w:beforeAutospacing="0" w:after="0" w:afterAutospacing="0"/>
            </w:pPr>
            <w:r w:rsidRPr="009810F0">
              <w:t xml:space="preserve">муниципального образования </w:t>
            </w:r>
          </w:p>
          <w:p w:rsidR="00EF4154" w:rsidRPr="00FD7A16" w:rsidRDefault="009810F0" w:rsidP="009810F0">
            <w:pPr>
              <w:spacing w:line="240" w:lineRule="auto"/>
              <w:rPr>
                <w:sz w:val="24"/>
                <w:szCs w:val="24"/>
              </w:rPr>
            </w:pPr>
            <w:r w:rsidRPr="009810F0">
              <w:rPr>
                <w:sz w:val="24"/>
                <w:szCs w:val="24"/>
              </w:rPr>
              <w:t>Ленинградский муниципальный округ Краснодарского края</w:t>
            </w:r>
          </w:p>
        </w:tc>
      </w:tr>
      <w:tr w:rsidR="00EF4154" w:rsidRPr="00FD7A16" w:rsidTr="00773CFC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522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FD7A16" w:rsidRDefault="000129B6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2026</w:t>
            </w:r>
          </w:p>
        </w:tc>
        <w:tc>
          <w:tcPr>
            <w:tcW w:w="1247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FD7A16" w:rsidTr="00773CFC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522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FD7A16" w:rsidRDefault="000129B6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2027</w:t>
            </w:r>
          </w:p>
        </w:tc>
        <w:tc>
          <w:tcPr>
            <w:tcW w:w="1247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FD7A16" w:rsidTr="00773CFC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522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FD7A16" w:rsidRDefault="000129B6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2028</w:t>
            </w:r>
          </w:p>
        </w:tc>
        <w:tc>
          <w:tcPr>
            <w:tcW w:w="1247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FD7A16" w:rsidTr="00773CFC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522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FD7A16" w:rsidRDefault="000129B6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2029</w:t>
            </w:r>
          </w:p>
        </w:tc>
        <w:tc>
          <w:tcPr>
            <w:tcW w:w="1247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F4154" w:rsidRPr="00FD7A16" w:rsidTr="00773CFC">
        <w:trPr>
          <w:trHeight w:val="645"/>
        </w:trPr>
        <w:tc>
          <w:tcPr>
            <w:tcW w:w="426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522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всего</w:t>
            </w:r>
          </w:p>
        </w:tc>
        <w:tc>
          <w:tcPr>
            <w:tcW w:w="1247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F4154" w:rsidRPr="00FD7A16" w:rsidRDefault="00EF4154" w:rsidP="00DE41D9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6C419A" w:rsidRPr="00FD7A16" w:rsidTr="00773CFC">
        <w:trPr>
          <w:trHeight w:val="113"/>
        </w:trPr>
        <w:tc>
          <w:tcPr>
            <w:tcW w:w="426" w:type="dxa"/>
            <w:vMerge w:val="restart"/>
            <w:shd w:val="clear" w:color="auto" w:fill="auto"/>
          </w:tcPr>
          <w:p w:rsidR="006C419A" w:rsidRPr="00FD7A16" w:rsidRDefault="006C419A" w:rsidP="006C419A">
            <w:pPr>
              <w:spacing w:line="240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522" w:type="dxa"/>
            <w:vMerge w:val="restart"/>
            <w:shd w:val="clear" w:color="auto" w:fill="auto"/>
          </w:tcPr>
          <w:p w:rsidR="006C419A" w:rsidRPr="00FD7A16" w:rsidRDefault="006C419A" w:rsidP="006C419A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Итого</w:t>
            </w:r>
          </w:p>
        </w:tc>
        <w:tc>
          <w:tcPr>
            <w:tcW w:w="567" w:type="dxa"/>
            <w:vMerge w:val="restart"/>
          </w:tcPr>
          <w:p w:rsidR="006C419A" w:rsidRPr="00FD7A16" w:rsidRDefault="006C419A" w:rsidP="006C419A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2/3</w:t>
            </w:r>
          </w:p>
        </w:tc>
        <w:tc>
          <w:tcPr>
            <w:tcW w:w="738" w:type="dxa"/>
            <w:shd w:val="clear" w:color="auto" w:fill="auto"/>
          </w:tcPr>
          <w:p w:rsidR="006C419A" w:rsidRPr="00FD7A16" w:rsidRDefault="006C419A" w:rsidP="006C419A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2025</w:t>
            </w:r>
          </w:p>
        </w:tc>
        <w:tc>
          <w:tcPr>
            <w:tcW w:w="1247" w:type="dxa"/>
            <w:shd w:val="clear" w:color="auto" w:fill="auto"/>
          </w:tcPr>
          <w:p w:rsidR="006C419A" w:rsidRPr="00FD7A16" w:rsidRDefault="006C419A" w:rsidP="006C41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30007,3</w:t>
            </w:r>
          </w:p>
        </w:tc>
        <w:tc>
          <w:tcPr>
            <w:tcW w:w="1021" w:type="dxa"/>
          </w:tcPr>
          <w:p w:rsidR="006C419A" w:rsidRPr="00FD7A16" w:rsidRDefault="006C419A" w:rsidP="006C419A">
            <w:pPr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11874,5</w:t>
            </w:r>
          </w:p>
        </w:tc>
        <w:tc>
          <w:tcPr>
            <w:tcW w:w="1134" w:type="dxa"/>
            <w:shd w:val="clear" w:color="auto" w:fill="auto"/>
          </w:tcPr>
          <w:p w:rsidR="006C419A" w:rsidRPr="00FD7A16" w:rsidRDefault="006C419A" w:rsidP="006C419A">
            <w:pPr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4041*</w:t>
            </w:r>
          </w:p>
        </w:tc>
        <w:tc>
          <w:tcPr>
            <w:tcW w:w="1134" w:type="dxa"/>
            <w:shd w:val="clear" w:color="auto" w:fill="auto"/>
          </w:tcPr>
          <w:p w:rsidR="006C419A" w:rsidRPr="00FD7A16" w:rsidRDefault="006C419A" w:rsidP="006C419A">
            <w:pPr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6538,1</w:t>
            </w:r>
          </w:p>
        </w:tc>
        <w:tc>
          <w:tcPr>
            <w:tcW w:w="1134" w:type="dxa"/>
            <w:shd w:val="clear" w:color="auto" w:fill="auto"/>
          </w:tcPr>
          <w:p w:rsidR="006C419A" w:rsidRPr="00FD7A16" w:rsidRDefault="006C419A" w:rsidP="006C419A">
            <w:pPr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1295,4</w:t>
            </w:r>
          </w:p>
        </w:tc>
        <w:tc>
          <w:tcPr>
            <w:tcW w:w="1134" w:type="dxa"/>
          </w:tcPr>
          <w:p w:rsidR="006C419A" w:rsidRPr="00FD7A16" w:rsidRDefault="006C419A" w:rsidP="006C41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18132,8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19A" w:rsidRPr="00FD7A16" w:rsidRDefault="006C419A" w:rsidP="006C419A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C419A" w:rsidRPr="00FD7A16" w:rsidRDefault="006C419A" w:rsidP="006C419A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6C419A" w:rsidRPr="00FD7A16" w:rsidTr="00773CFC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6C419A" w:rsidRPr="00FD7A16" w:rsidRDefault="006C419A" w:rsidP="006C419A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522" w:type="dxa"/>
            <w:vMerge/>
            <w:shd w:val="clear" w:color="auto" w:fill="auto"/>
          </w:tcPr>
          <w:p w:rsidR="006C419A" w:rsidRPr="00FD7A16" w:rsidRDefault="006C419A" w:rsidP="006C419A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6C419A" w:rsidRPr="00FD7A16" w:rsidRDefault="006C419A" w:rsidP="006C419A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tcBorders>
              <w:top w:val="single" w:sz="4" w:space="0" w:color="auto"/>
            </w:tcBorders>
            <w:shd w:val="clear" w:color="auto" w:fill="auto"/>
          </w:tcPr>
          <w:p w:rsidR="006C419A" w:rsidRPr="00FD7A16" w:rsidRDefault="006C419A" w:rsidP="006C419A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2026</w:t>
            </w:r>
          </w:p>
        </w:tc>
        <w:tc>
          <w:tcPr>
            <w:tcW w:w="1247" w:type="dxa"/>
            <w:shd w:val="clear" w:color="auto" w:fill="auto"/>
          </w:tcPr>
          <w:p w:rsidR="006C419A" w:rsidRPr="00FD7A16" w:rsidRDefault="006C419A" w:rsidP="006C419A">
            <w:pPr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27155</w:t>
            </w:r>
          </w:p>
        </w:tc>
        <w:tc>
          <w:tcPr>
            <w:tcW w:w="1021" w:type="dxa"/>
          </w:tcPr>
          <w:p w:rsidR="006C419A" w:rsidRPr="00FD7A16" w:rsidRDefault="006C419A" w:rsidP="006C419A">
            <w:pPr>
              <w:jc w:val="center"/>
              <w:rPr>
                <w:sz w:val="24"/>
                <w:szCs w:val="24"/>
                <w:lang w:val="en-US"/>
              </w:rPr>
            </w:pPr>
            <w:r w:rsidRPr="00FD7A16">
              <w:rPr>
                <w:sz w:val="24"/>
                <w:szCs w:val="24"/>
              </w:rPr>
              <w:t>10841</w:t>
            </w:r>
          </w:p>
        </w:tc>
        <w:tc>
          <w:tcPr>
            <w:tcW w:w="1134" w:type="dxa"/>
            <w:shd w:val="clear" w:color="auto" w:fill="auto"/>
          </w:tcPr>
          <w:p w:rsidR="006C419A" w:rsidRPr="00FD7A16" w:rsidRDefault="006C419A" w:rsidP="006C419A">
            <w:pPr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 xml:space="preserve">   3577,5</w:t>
            </w:r>
          </w:p>
        </w:tc>
        <w:tc>
          <w:tcPr>
            <w:tcW w:w="1134" w:type="dxa"/>
            <w:shd w:val="clear" w:color="auto" w:fill="auto"/>
          </w:tcPr>
          <w:p w:rsidR="006C419A" w:rsidRPr="00FD7A16" w:rsidRDefault="006C419A" w:rsidP="006C419A">
            <w:pPr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5974,6</w:t>
            </w:r>
          </w:p>
        </w:tc>
        <w:tc>
          <w:tcPr>
            <w:tcW w:w="1134" w:type="dxa"/>
            <w:shd w:val="clear" w:color="auto" w:fill="auto"/>
          </w:tcPr>
          <w:p w:rsidR="006C419A" w:rsidRPr="00FD7A16" w:rsidRDefault="006C419A" w:rsidP="006C419A">
            <w:pPr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1288,9</w:t>
            </w:r>
          </w:p>
        </w:tc>
        <w:tc>
          <w:tcPr>
            <w:tcW w:w="1134" w:type="dxa"/>
          </w:tcPr>
          <w:p w:rsidR="006C419A" w:rsidRPr="00FD7A16" w:rsidRDefault="006C419A" w:rsidP="006C419A">
            <w:pPr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16314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19A" w:rsidRPr="00FD7A16" w:rsidRDefault="006C419A" w:rsidP="006C419A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C419A" w:rsidRPr="00FD7A16" w:rsidRDefault="006C419A" w:rsidP="006C419A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6C419A" w:rsidRPr="00FD7A16" w:rsidTr="00773CFC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6C419A" w:rsidRPr="00FD7A16" w:rsidRDefault="006C419A" w:rsidP="006C419A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522" w:type="dxa"/>
            <w:vMerge/>
            <w:shd w:val="clear" w:color="auto" w:fill="auto"/>
          </w:tcPr>
          <w:p w:rsidR="006C419A" w:rsidRPr="00FD7A16" w:rsidRDefault="006C419A" w:rsidP="006C419A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6C419A" w:rsidRPr="00FD7A16" w:rsidRDefault="006C419A" w:rsidP="006C419A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6C419A" w:rsidRPr="00FD7A16" w:rsidRDefault="006C419A" w:rsidP="006C419A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2027</w:t>
            </w:r>
          </w:p>
        </w:tc>
        <w:tc>
          <w:tcPr>
            <w:tcW w:w="1247" w:type="dxa"/>
            <w:shd w:val="clear" w:color="auto" w:fill="auto"/>
          </w:tcPr>
          <w:p w:rsidR="006C419A" w:rsidRPr="00FD7A16" w:rsidRDefault="006C419A" w:rsidP="006C41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34704</w:t>
            </w:r>
          </w:p>
        </w:tc>
        <w:tc>
          <w:tcPr>
            <w:tcW w:w="1021" w:type="dxa"/>
          </w:tcPr>
          <w:p w:rsidR="006C419A" w:rsidRPr="00FD7A16" w:rsidRDefault="006C419A" w:rsidP="006C419A">
            <w:pPr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12142,7</w:t>
            </w:r>
          </w:p>
        </w:tc>
        <w:tc>
          <w:tcPr>
            <w:tcW w:w="1134" w:type="dxa"/>
            <w:shd w:val="clear" w:color="auto" w:fill="auto"/>
          </w:tcPr>
          <w:p w:rsidR="006C419A" w:rsidRPr="00FD7A16" w:rsidRDefault="006C419A" w:rsidP="006C419A">
            <w:pPr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4007,1</w:t>
            </w:r>
          </w:p>
        </w:tc>
        <w:tc>
          <w:tcPr>
            <w:tcW w:w="1134" w:type="dxa"/>
            <w:shd w:val="clear" w:color="auto" w:fill="auto"/>
          </w:tcPr>
          <w:p w:rsidR="006C419A" w:rsidRPr="00FD7A16" w:rsidRDefault="006C419A" w:rsidP="006C419A">
            <w:pPr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6567,7</w:t>
            </w:r>
          </w:p>
        </w:tc>
        <w:tc>
          <w:tcPr>
            <w:tcW w:w="1134" w:type="dxa"/>
            <w:shd w:val="clear" w:color="auto" w:fill="auto"/>
          </w:tcPr>
          <w:p w:rsidR="006C419A" w:rsidRPr="00FD7A16" w:rsidRDefault="006C419A" w:rsidP="006C419A">
            <w:pPr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1567,9</w:t>
            </w:r>
          </w:p>
        </w:tc>
        <w:tc>
          <w:tcPr>
            <w:tcW w:w="1134" w:type="dxa"/>
          </w:tcPr>
          <w:p w:rsidR="006C419A" w:rsidRPr="00FD7A16" w:rsidRDefault="006C419A" w:rsidP="006C41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22561,3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419A" w:rsidRPr="00FD7A16" w:rsidRDefault="006C419A" w:rsidP="006C419A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C419A" w:rsidRPr="00FD7A16" w:rsidRDefault="006C419A" w:rsidP="006C419A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0129B6" w:rsidRPr="00FD7A16" w:rsidTr="00773CFC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0129B6" w:rsidRPr="00FD7A16" w:rsidRDefault="000129B6" w:rsidP="000129B6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522" w:type="dxa"/>
            <w:vMerge/>
            <w:shd w:val="clear" w:color="auto" w:fill="auto"/>
          </w:tcPr>
          <w:p w:rsidR="000129B6" w:rsidRPr="00FD7A16" w:rsidRDefault="000129B6" w:rsidP="000129B6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0129B6" w:rsidRPr="00FD7A16" w:rsidRDefault="000129B6" w:rsidP="000129B6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0129B6" w:rsidRPr="00FD7A16" w:rsidRDefault="000129B6" w:rsidP="000129B6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2028</w:t>
            </w:r>
          </w:p>
        </w:tc>
        <w:tc>
          <w:tcPr>
            <w:tcW w:w="1247" w:type="dxa"/>
            <w:shd w:val="clear" w:color="auto" w:fill="auto"/>
          </w:tcPr>
          <w:p w:rsidR="000129B6" w:rsidRPr="00FD7A16" w:rsidRDefault="00C534C9" w:rsidP="000129B6">
            <w:pPr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</w:tcPr>
          <w:p w:rsidR="000129B6" w:rsidRPr="00FD7A16" w:rsidRDefault="00C534C9" w:rsidP="000129B6">
            <w:pPr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129B6" w:rsidRPr="00FD7A16" w:rsidRDefault="00C534C9" w:rsidP="000129B6">
            <w:pPr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129B6" w:rsidRPr="00FD7A16" w:rsidRDefault="00C534C9" w:rsidP="000129B6">
            <w:pPr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129B6" w:rsidRPr="00FD7A16" w:rsidRDefault="00C534C9" w:rsidP="000129B6">
            <w:pPr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129B6" w:rsidRPr="00FD7A16" w:rsidRDefault="00C534C9" w:rsidP="000129B6">
            <w:pPr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29B6" w:rsidRPr="00FD7A16" w:rsidRDefault="000129B6" w:rsidP="000129B6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129B6" w:rsidRPr="00FD7A16" w:rsidRDefault="000129B6" w:rsidP="000129B6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0129B6" w:rsidRPr="00FD7A16" w:rsidTr="00773CFC">
        <w:trPr>
          <w:trHeight w:val="113"/>
        </w:trPr>
        <w:tc>
          <w:tcPr>
            <w:tcW w:w="426" w:type="dxa"/>
            <w:vMerge/>
            <w:shd w:val="clear" w:color="auto" w:fill="auto"/>
          </w:tcPr>
          <w:p w:rsidR="000129B6" w:rsidRPr="00FD7A16" w:rsidRDefault="000129B6" w:rsidP="000129B6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522" w:type="dxa"/>
            <w:vMerge/>
            <w:shd w:val="clear" w:color="auto" w:fill="auto"/>
          </w:tcPr>
          <w:p w:rsidR="000129B6" w:rsidRPr="00FD7A16" w:rsidRDefault="000129B6" w:rsidP="000129B6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0129B6" w:rsidRPr="00FD7A16" w:rsidRDefault="000129B6" w:rsidP="000129B6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0129B6" w:rsidRPr="00FD7A16" w:rsidRDefault="000129B6" w:rsidP="000129B6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2029</w:t>
            </w:r>
          </w:p>
        </w:tc>
        <w:tc>
          <w:tcPr>
            <w:tcW w:w="1247" w:type="dxa"/>
            <w:shd w:val="clear" w:color="auto" w:fill="auto"/>
          </w:tcPr>
          <w:p w:rsidR="000129B6" w:rsidRPr="00FD7A16" w:rsidRDefault="00C534C9" w:rsidP="000129B6">
            <w:pPr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021" w:type="dxa"/>
          </w:tcPr>
          <w:p w:rsidR="000129B6" w:rsidRPr="00FD7A16" w:rsidRDefault="00C534C9" w:rsidP="000129B6">
            <w:pPr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129B6" w:rsidRPr="00FD7A16" w:rsidRDefault="00C534C9" w:rsidP="000129B6">
            <w:pPr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129B6" w:rsidRPr="00FD7A16" w:rsidRDefault="00C534C9" w:rsidP="000129B6">
            <w:pPr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0129B6" w:rsidRPr="00FD7A16" w:rsidRDefault="00C534C9" w:rsidP="000129B6">
            <w:pPr>
              <w:ind w:left="-57" w:right="-57"/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129B6" w:rsidRPr="00FD7A16" w:rsidRDefault="00C534C9" w:rsidP="000129B6">
            <w:pPr>
              <w:jc w:val="center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129B6" w:rsidRPr="00FD7A16" w:rsidRDefault="000129B6" w:rsidP="000129B6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0129B6" w:rsidRPr="00FD7A16" w:rsidRDefault="000129B6" w:rsidP="000129B6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  <w:tr w:rsidR="00E55E34" w:rsidRPr="00FD7A16" w:rsidTr="00773CFC">
        <w:trPr>
          <w:trHeight w:val="257"/>
        </w:trPr>
        <w:tc>
          <w:tcPr>
            <w:tcW w:w="426" w:type="dxa"/>
            <w:vMerge/>
            <w:shd w:val="clear" w:color="auto" w:fill="auto"/>
          </w:tcPr>
          <w:p w:rsidR="00E55E34" w:rsidRPr="00FD7A16" w:rsidRDefault="00E55E34" w:rsidP="00E55E3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522" w:type="dxa"/>
            <w:vMerge/>
            <w:shd w:val="clear" w:color="auto" w:fill="auto"/>
          </w:tcPr>
          <w:p w:rsidR="00E55E34" w:rsidRPr="00FD7A16" w:rsidRDefault="00E55E34" w:rsidP="00E55E3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E55E34" w:rsidRPr="00FD7A16" w:rsidRDefault="00E55E34" w:rsidP="00E55E3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E55E34" w:rsidRPr="00FD7A16" w:rsidRDefault="00E55E34" w:rsidP="00E55E3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  <w:r w:rsidRPr="00FD7A16">
              <w:rPr>
                <w:sz w:val="24"/>
                <w:szCs w:val="24"/>
              </w:rPr>
              <w:t>всего</w:t>
            </w:r>
          </w:p>
        </w:tc>
        <w:tc>
          <w:tcPr>
            <w:tcW w:w="1247" w:type="dxa"/>
            <w:shd w:val="clear" w:color="auto" w:fill="auto"/>
          </w:tcPr>
          <w:p w:rsidR="00E55E34" w:rsidRPr="00FD7A16" w:rsidRDefault="006C419A" w:rsidP="00E55E34">
            <w:pPr>
              <w:jc w:val="center"/>
              <w:rPr>
                <w:sz w:val="24"/>
                <w:szCs w:val="24"/>
              </w:rPr>
            </w:pPr>
            <w:r w:rsidRPr="006C419A">
              <w:rPr>
                <w:sz w:val="24"/>
                <w:szCs w:val="24"/>
              </w:rPr>
              <w:t>91866,3</w:t>
            </w:r>
          </w:p>
        </w:tc>
        <w:tc>
          <w:tcPr>
            <w:tcW w:w="1021" w:type="dxa"/>
          </w:tcPr>
          <w:p w:rsidR="00E55E34" w:rsidRPr="00FD7A16" w:rsidRDefault="006C419A" w:rsidP="00E55E34">
            <w:pPr>
              <w:jc w:val="center"/>
              <w:rPr>
                <w:sz w:val="24"/>
                <w:szCs w:val="24"/>
              </w:rPr>
            </w:pPr>
            <w:r w:rsidRPr="006C419A">
              <w:rPr>
                <w:sz w:val="24"/>
                <w:szCs w:val="24"/>
              </w:rPr>
              <w:t>34858,2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55E34" w:rsidRPr="00FD7A16" w:rsidRDefault="006C419A" w:rsidP="00E55E34">
            <w:pPr>
              <w:ind w:right="-57"/>
              <w:jc w:val="center"/>
              <w:rPr>
                <w:sz w:val="24"/>
                <w:szCs w:val="24"/>
              </w:rPr>
            </w:pPr>
            <w:r w:rsidRPr="006C419A">
              <w:rPr>
                <w:sz w:val="24"/>
                <w:szCs w:val="24"/>
              </w:rPr>
              <w:t>11625,6</w:t>
            </w:r>
          </w:p>
        </w:tc>
        <w:tc>
          <w:tcPr>
            <w:tcW w:w="1134" w:type="dxa"/>
            <w:shd w:val="clear" w:color="auto" w:fill="auto"/>
          </w:tcPr>
          <w:p w:rsidR="00E55E34" w:rsidRPr="00FD7A16" w:rsidRDefault="006C419A" w:rsidP="00E55E34">
            <w:pPr>
              <w:jc w:val="center"/>
              <w:rPr>
                <w:sz w:val="24"/>
                <w:szCs w:val="24"/>
              </w:rPr>
            </w:pPr>
            <w:r w:rsidRPr="006C419A">
              <w:rPr>
                <w:sz w:val="24"/>
                <w:szCs w:val="24"/>
              </w:rPr>
              <w:t>19080,4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E55E34" w:rsidRPr="00FD7A16" w:rsidRDefault="006C419A" w:rsidP="00E55E34">
            <w:pPr>
              <w:ind w:left="-57" w:right="-57"/>
              <w:jc w:val="center"/>
              <w:rPr>
                <w:sz w:val="24"/>
                <w:szCs w:val="24"/>
              </w:rPr>
            </w:pPr>
            <w:r w:rsidRPr="006C419A">
              <w:rPr>
                <w:sz w:val="24"/>
                <w:szCs w:val="24"/>
              </w:rPr>
              <w:t>4152,2</w:t>
            </w:r>
          </w:p>
        </w:tc>
        <w:tc>
          <w:tcPr>
            <w:tcW w:w="1134" w:type="dxa"/>
          </w:tcPr>
          <w:p w:rsidR="00E55E34" w:rsidRPr="00FD7A16" w:rsidRDefault="006C419A" w:rsidP="00F434D2">
            <w:pPr>
              <w:rPr>
                <w:sz w:val="24"/>
                <w:szCs w:val="24"/>
              </w:rPr>
            </w:pPr>
            <w:r w:rsidRPr="006C419A">
              <w:rPr>
                <w:sz w:val="24"/>
                <w:szCs w:val="24"/>
              </w:rPr>
              <w:t>57008,1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E34" w:rsidRPr="00FD7A16" w:rsidRDefault="00E55E34" w:rsidP="00E55E3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55E34" w:rsidRPr="00FD7A16" w:rsidRDefault="00E55E34" w:rsidP="00E55E34">
            <w:pPr>
              <w:spacing w:line="240" w:lineRule="auto"/>
              <w:ind w:left="-57" w:right="-57"/>
              <w:rPr>
                <w:sz w:val="24"/>
                <w:szCs w:val="24"/>
              </w:rPr>
            </w:pPr>
          </w:p>
        </w:tc>
      </w:tr>
    </w:tbl>
    <w:p w:rsidR="002816B1" w:rsidRDefault="002816B1" w:rsidP="00002641">
      <w:pPr>
        <w:spacing w:line="240" w:lineRule="auto"/>
        <w:rPr>
          <w:rFonts w:eastAsia="Times New Roman"/>
          <w:sz w:val="24"/>
          <w:szCs w:val="24"/>
          <w:lang w:eastAsia="ru-RU"/>
        </w:rPr>
      </w:pPr>
    </w:p>
    <w:p w:rsidR="00557DB5" w:rsidRPr="00FD7A16" w:rsidRDefault="00C5504E" w:rsidP="00C534C9">
      <w:pPr>
        <w:pStyle w:val="ad"/>
        <w:spacing w:line="240" w:lineRule="auto"/>
        <w:rPr>
          <w:rFonts w:eastAsia="Times New Roman"/>
          <w:lang w:eastAsia="ru-RU"/>
        </w:rPr>
      </w:pPr>
      <w:r w:rsidRPr="00FD7A16">
        <w:rPr>
          <w:rFonts w:eastAsia="Times New Roman"/>
          <w:lang w:eastAsia="ru-RU"/>
        </w:rPr>
        <w:t>*-</w:t>
      </w:r>
      <w:r w:rsidR="00003859" w:rsidRPr="00FD7A16">
        <w:rPr>
          <w:rFonts w:eastAsia="Times New Roman"/>
          <w:lang w:eastAsia="ru-RU"/>
        </w:rPr>
        <w:t xml:space="preserve"> </w:t>
      </w:r>
      <w:r w:rsidRPr="00FD7A16">
        <w:rPr>
          <w:rFonts w:eastAsia="Times New Roman"/>
          <w:lang w:eastAsia="ru-RU"/>
        </w:rPr>
        <w:t>сумма дополнительных социальных выплат в слу</w:t>
      </w:r>
      <w:r w:rsidR="00FD7A16" w:rsidRPr="00FD7A16">
        <w:rPr>
          <w:rFonts w:eastAsia="Times New Roman"/>
          <w:lang w:eastAsia="ru-RU"/>
        </w:rPr>
        <w:t xml:space="preserve">чае рождения ребенка составляет 182,7 тыс. </w:t>
      </w:r>
      <w:r w:rsidRPr="00FD7A16">
        <w:rPr>
          <w:rFonts w:eastAsia="Times New Roman"/>
          <w:lang w:eastAsia="ru-RU"/>
        </w:rPr>
        <w:t>руб.</w:t>
      </w:r>
    </w:p>
    <w:p w:rsidR="00FD7A16" w:rsidRDefault="00FD7A16" w:rsidP="00002641">
      <w:pPr>
        <w:spacing w:line="240" w:lineRule="auto"/>
        <w:ind w:right="-1"/>
      </w:pPr>
    </w:p>
    <w:p w:rsidR="00002641" w:rsidRPr="00FD7A16" w:rsidRDefault="00002641" w:rsidP="00002641">
      <w:pPr>
        <w:spacing w:line="240" w:lineRule="auto"/>
        <w:ind w:right="-1"/>
      </w:pPr>
      <w:r w:rsidRPr="00FD7A16">
        <w:t xml:space="preserve">Начальник отдела ТЭК, ЖКХ, </w:t>
      </w:r>
    </w:p>
    <w:p w:rsidR="00002641" w:rsidRPr="00FD7A16" w:rsidRDefault="00002641" w:rsidP="00002641">
      <w:pPr>
        <w:spacing w:line="240" w:lineRule="auto"/>
        <w:ind w:right="-1"/>
      </w:pPr>
      <w:r w:rsidRPr="00FD7A16">
        <w:t xml:space="preserve">транспорта и связи администрации </w:t>
      </w:r>
    </w:p>
    <w:p w:rsidR="002816B1" w:rsidRPr="00FD7A16" w:rsidRDefault="00002641" w:rsidP="00002641">
      <w:pPr>
        <w:spacing w:line="240" w:lineRule="auto"/>
        <w:ind w:right="-1"/>
      </w:pPr>
      <w:r w:rsidRPr="00FD7A16">
        <w:t xml:space="preserve">муниципального образования </w:t>
      </w:r>
      <w:r w:rsidRPr="00FD7A16">
        <w:rPr>
          <w:rFonts w:eastAsia="Times New Roman"/>
          <w:lang w:eastAsia="ru-RU"/>
        </w:rPr>
        <w:t xml:space="preserve">Ленинградский район                                                                      </w:t>
      </w:r>
      <w:r w:rsidR="005550A9" w:rsidRPr="00FD7A16">
        <w:rPr>
          <w:rFonts w:eastAsia="Times New Roman"/>
          <w:lang w:eastAsia="ru-RU"/>
        </w:rPr>
        <w:t xml:space="preserve">                </w:t>
      </w:r>
      <w:r w:rsidRPr="00FD7A16">
        <w:rPr>
          <w:rFonts w:eastAsia="Times New Roman"/>
          <w:lang w:eastAsia="ru-RU"/>
        </w:rPr>
        <w:t xml:space="preserve">    </w:t>
      </w:r>
      <w:r w:rsidR="00673099">
        <w:rPr>
          <w:rFonts w:eastAsia="Times New Roman"/>
          <w:lang w:eastAsia="ru-RU"/>
        </w:rPr>
        <w:t xml:space="preserve">  </w:t>
      </w:r>
      <w:r w:rsidR="00C534C9" w:rsidRPr="00FD7A16">
        <w:rPr>
          <w:rFonts w:eastAsia="Times New Roman"/>
          <w:lang w:eastAsia="ru-RU"/>
        </w:rPr>
        <w:t xml:space="preserve">  </w:t>
      </w:r>
      <w:r w:rsidRPr="00FD7A16">
        <w:rPr>
          <w:rFonts w:eastAsia="Times New Roman"/>
          <w:lang w:eastAsia="ru-RU"/>
        </w:rPr>
        <w:t>К.А. Антоненко</w:t>
      </w:r>
    </w:p>
    <w:sectPr w:rsidR="002816B1" w:rsidRPr="00FD7A16" w:rsidSect="0057422B">
      <w:headerReference w:type="default" r:id="rId8"/>
      <w:footerReference w:type="even" r:id="rId9"/>
      <w:footerReference w:type="default" r:id="rId10"/>
      <w:pgSz w:w="16838" w:h="11906" w:orient="landscape"/>
      <w:pgMar w:top="1701" w:right="962" w:bottom="1134" w:left="1134" w:header="680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882" w:rsidRDefault="00225882" w:rsidP="00C93890">
      <w:pPr>
        <w:spacing w:line="240" w:lineRule="auto"/>
      </w:pPr>
      <w:r>
        <w:separator/>
      </w:r>
    </w:p>
  </w:endnote>
  <w:endnote w:type="continuationSeparator" w:id="0">
    <w:p w:rsidR="00225882" w:rsidRDefault="00225882" w:rsidP="00C938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49C" w:rsidRDefault="003C549C" w:rsidP="00DE41D9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C549C" w:rsidRDefault="003C549C" w:rsidP="00DE41D9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49C" w:rsidRDefault="003C549C" w:rsidP="00DE41D9">
    <w:pPr>
      <w:pStyle w:val="a6"/>
      <w:ind w:right="360"/>
    </w:pPr>
  </w:p>
  <w:p w:rsidR="003C549C" w:rsidRDefault="003C549C" w:rsidP="00DE41D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882" w:rsidRDefault="00225882" w:rsidP="00C93890">
      <w:pPr>
        <w:spacing w:line="240" w:lineRule="auto"/>
      </w:pPr>
      <w:r>
        <w:separator/>
      </w:r>
    </w:p>
  </w:footnote>
  <w:footnote w:type="continuationSeparator" w:id="0">
    <w:p w:rsidR="00225882" w:rsidRDefault="00225882" w:rsidP="00C9389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549C" w:rsidRDefault="003C549C" w:rsidP="00AB14F1">
    <w:pPr>
      <w:pStyle w:val="a4"/>
    </w:pPr>
  </w:p>
  <w:p w:rsidR="003C549C" w:rsidRPr="005B2F92" w:rsidRDefault="003C549C" w:rsidP="00DE41D9">
    <w:pPr>
      <w:pStyle w:val="a4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4B29CD"/>
    <w:multiLevelType w:val="hybridMultilevel"/>
    <w:tmpl w:val="03424F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131654"/>
    <w:multiLevelType w:val="hybridMultilevel"/>
    <w:tmpl w:val="215289A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D68"/>
    <w:rsid w:val="00002641"/>
    <w:rsid w:val="00003859"/>
    <w:rsid w:val="000129B6"/>
    <w:rsid w:val="0002129A"/>
    <w:rsid w:val="000212E9"/>
    <w:rsid w:val="00023A26"/>
    <w:rsid w:val="0003684B"/>
    <w:rsid w:val="000536C8"/>
    <w:rsid w:val="00070138"/>
    <w:rsid w:val="00071D70"/>
    <w:rsid w:val="000723D1"/>
    <w:rsid w:val="00074769"/>
    <w:rsid w:val="000B33A6"/>
    <w:rsid w:val="000E5E5F"/>
    <w:rsid w:val="000F6F06"/>
    <w:rsid w:val="00106D16"/>
    <w:rsid w:val="00137D74"/>
    <w:rsid w:val="001834BE"/>
    <w:rsid w:val="00187483"/>
    <w:rsid w:val="00187515"/>
    <w:rsid w:val="001B036E"/>
    <w:rsid w:val="001F5F5C"/>
    <w:rsid w:val="00204C83"/>
    <w:rsid w:val="00224B3E"/>
    <w:rsid w:val="00225882"/>
    <w:rsid w:val="00240AE2"/>
    <w:rsid w:val="002816B1"/>
    <w:rsid w:val="00282AEA"/>
    <w:rsid w:val="0029063E"/>
    <w:rsid w:val="002951D9"/>
    <w:rsid w:val="002A09EF"/>
    <w:rsid w:val="002B53DB"/>
    <w:rsid w:val="002E53AF"/>
    <w:rsid w:val="002F19CD"/>
    <w:rsid w:val="00305F3E"/>
    <w:rsid w:val="00332594"/>
    <w:rsid w:val="003466EE"/>
    <w:rsid w:val="0035052F"/>
    <w:rsid w:val="00381D2B"/>
    <w:rsid w:val="00384AD7"/>
    <w:rsid w:val="00396286"/>
    <w:rsid w:val="0039775B"/>
    <w:rsid w:val="00397F03"/>
    <w:rsid w:val="003A63B7"/>
    <w:rsid w:val="003B3EAB"/>
    <w:rsid w:val="003C549C"/>
    <w:rsid w:val="003C6FEC"/>
    <w:rsid w:val="003F2F56"/>
    <w:rsid w:val="00426384"/>
    <w:rsid w:val="00436375"/>
    <w:rsid w:val="00444207"/>
    <w:rsid w:val="00447E2B"/>
    <w:rsid w:val="0046071B"/>
    <w:rsid w:val="00470DB5"/>
    <w:rsid w:val="00483CFE"/>
    <w:rsid w:val="004B3668"/>
    <w:rsid w:val="00514D22"/>
    <w:rsid w:val="005222FA"/>
    <w:rsid w:val="005468C0"/>
    <w:rsid w:val="005471D4"/>
    <w:rsid w:val="005550A9"/>
    <w:rsid w:val="00557DB5"/>
    <w:rsid w:val="00561A38"/>
    <w:rsid w:val="0057422B"/>
    <w:rsid w:val="005B2D02"/>
    <w:rsid w:val="005C0A35"/>
    <w:rsid w:val="005C555B"/>
    <w:rsid w:val="00673099"/>
    <w:rsid w:val="00681A1B"/>
    <w:rsid w:val="00681F6D"/>
    <w:rsid w:val="006A1DD9"/>
    <w:rsid w:val="006C419A"/>
    <w:rsid w:val="006D11F7"/>
    <w:rsid w:val="00745DE0"/>
    <w:rsid w:val="00765201"/>
    <w:rsid w:val="00773CFC"/>
    <w:rsid w:val="007A361D"/>
    <w:rsid w:val="007B6875"/>
    <w:rsid w:val="007D74EE"/>
    <w:rsid w:val="00810D9E"/>
    <w:rsid w:val="0081487E"/>
    <w:rsid w:val="00825A2C"/>
    <w:rsid w:val="0083175D"/>
    <w:rsid w:val="008954C5"/>
    <w:rsid w:val="008A02E9"/>
    <w:rsid w:val="008A06C4"/>
    <w:rsid w:val="008F7C53"/>
    <w:rsid w:val="009231E1"/>
    <w:rsid w:val="00965E2C"/>
    <w:rsid w:val="00972161"/>
    <w:rsid w:val="009810F0"/>
    <w:rsid w:val="00991D37"/>
    <w:rsid w:val="00992B80"/>
    <w:rsid w:val="00995639"/>
    <w:rsid w:val="009A3106"/>
    <w:rsid w:val="00A257BB"/>
    <w:rsid w:val="00A26D67"/>
    <w:rsid w:val="00A30284"/>
    <w:rsid w:val="00A579C9"/>
    <w:rsid w:val="00A66910"/>
    <w:rsid w:val="00AB14F1"/>
    <w:rsid w:val="00AB3E17"/>
    <w:rsid w:val="00AB53C9"/>
    <w:rsid w:val="00AB7F73"/>
    <w:rsid w:val="00B07711"/>
    <w:rsid w:val="00B10C46"/>
    <w:rsid w:val="00B308E9"/>
    <w:rsid w:val="00B42DF2"/>
    <w:rsid w:val="00B7515F"/>
    <w:rsid w:val="00B94124"/>
    <w:rsid w:val="00BB715F"/>
    <w:rsid w:val="00C0065F"/>
    <w:rsid w:val="00C03443"/>
    <w:rsid w:val="00C14164"/>
    <w:rsid w:val="00C261AE"/>
    <w:rsid w:val="00C42042"/>
    <w:rsid w:val="00C534C9"/>
    <w:rsid w:val="00C5504E"/>
    <w:rsid w:val="00C55138"/>
    <w:rsid w:val="00C93890"/>
    <w:rsid w:val="00CB16EF"/>
    <w:rsid w:val="00CB2231"/>
    <w:rsid w:val="00CB6C02"/>
    <w:rsid w:val="00CC09B4"/>
    <w:rsid w:val="00CC1412"/>
    <w:rsid w:val="00CD1D3A"/>
    <w:rsid w:val="00CD683C"/>
    <w:rsid w:val="00CF4324"/>
    <w:rsid w:val="00D012A1"/>
    <w:rsid w:val="00D03F46"/>
    <w:rsid w:val="00D12040"/>
    <w:rsid w:val="00D21D62"/>
    <w:rsid w:val="00D351E7"/>
    <w:rsid w:val="00D57632"/>
    <w:rsid w:val="00D66F5F"/>
    <w:rsid w:val="00D97848"/>
    <w:rsid w:val="00D97B01"/>
    <w:rsid w:val="00DA3A8D"/>
    <w:rsid w:val="00DE32BF"/>
    <w:rsid w:val="00DE41D9"/>
    <w:rsid w:val="00DF0B3F"/>
    <w:rsid w:val="00E42BE0"/>
    <w:rsid w:val="00E55E34"/>
    <w:rsid w:val="00E67795"/>
    <w:rsid w:val="00E720B1"/>
    <w:rsid w:val="00E7252E"/>
    <w:rsid w:val="00EB0D68"/>
    <w:rsid w:val="00EF4154"/>
    <w:rsid w:val="00F0456C"/>
    <w:rsid w:val="00F36412"/>
    <w:rsid w:val="00F434D2"/>
    <w:rsid w:val="00F44CD6"/>
    <w:rsid w:val="00F72502"/>
    <w:rsid w:val="00F91C97"/>
    <w:rsid w:val="00F95CBD"/>
    <w:rsid w:val="00FD0F8D"/>
    <w:rsid w:val="00FD7A16"/>
    <w:rsid w:val="00FF5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C073E2E-A160-4F40-9ADA-EDA2122FA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6B1"/>
    <w:pPr>
      <w:spacing w:after="0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2816B1"/>
    <w:rPr>
      <w:lang w:val="x-none" w:eastAsia="ru-RU"/>
    </w:rPr>
  </w:style>
  <w:style w:type="paragraph" w:styleId="a4">
    <w:name w:val="header"/>
    <w:basedOn w:val="a"/>
    <w:link w:val="a3"/>
    <w:uiPriority w:val="99"/>
    <w:rsid w:val="002816B1"/>
    <w:pPr>
      <w:tabs>
        <w:tab w:val="center" w:pos="4153"/>
        <w:tab w:val="right" w:pos="8306"/>
      </w:tabs>
      <w:spacing w:line="240" w:lineRule="auto"/>
    </w:pPr>
    <w:rPr>
      <w:rFonts w:asciiTheme="minorHAnsi" w:hAnsiTheme="minorHAnsi" w:cstheme="minorBidi"/>
      <w:sz w:val="22"/>
      <w:szCs w:val="22"/>
      <w:lang w:val="x-none" w:eastAsia="ru-RU"/>
    </w:rPr>
  </w:style>
  <w:style w:type="character" w:customStyle="1" w:styleId="1">
    <w:name w:val="Верхний колонтитул Знак1"/>
    <w:basedOn w:val="a0"/>
    <w:uiPriority w:val="99"/>
    <w:semiHidden/>
    <w:rsid w:val="002816B1"/>
    <w:rPr>
      <w:rFonts w:ascii="Times New Roman" w:hAnsi="Times New Roman" w:cs="Times New Roman"/>
      <w:sz w:val="28"/>
      <w:szCs w:val="28"/>
    </w:rPr>
  </w:style>
  <w:style w:type="character" w:customStyle="1" w:styleId="a5">
    <w:name w:val="Нижний колонтитул Знак"/>
    <w:basedOn w:val="a0"/>
    <w:link w:val="a6"/>
    <w:uiPriority w:val="99"/>
    <w:locked/>
    <w:rsid w:val="002816B1"/>
    <w:rPr>
      <w:sz w:val="24"/>
    </w:rPr>
  </w:style>
  <w:style w:type="paragraph" w:styleId="a6">
    <w:name w:val="footer"/>
    <w:basedOn w:val="a"/>
    <w:link w:val="a5"/>
    <w:uiPriority w:val="99"/>
    <w:rsid w:val="002816B1"/>
    <w:pPr>
      <w:tabs>
        <w:tab w:val="center" w:pos="4677"/>
        <w:tab w:val="right" w:pos="9355"/>
      </w:tabs>
      <w:spacing w:line="240" w:lineRule="auto"/>
    </w:pPr>
    <w:rPr>
      <w:rFonts w:asciiTheme="minorHAnsi" w:hAnsiTheme="minorHAnsi" w:cstheme="minorBidi"/>
      <w:sz w:val="24"/>
      <w:szCs w:val="22"/>
    </w:rPr>
  </w:style>
  <w:style w:type="character" w:customStyle="1" w:styleId="10">
    <w:name w:val="Нижний колонтитул Знак1"/>
    <w:basedOn w:val="a0"/>
    <w:uiPriority w:val="99"/>
    <w:semiHidden/>
    <w:rsid w:val="002816B1"/>
    <w:rPr>
      <w:rFonts w:ascii="Times New Roman" w:hAnsi="Times New Roman" w:cs="Times New Roman"/>
      <w:sz w:val="28"/>
      <w:szCs w:val="28"/>
    </w:rPr>
  </w:style>
  <w:style w:type="character" w:styleId="a7">
    <w:name w:val="page number"/>
    <w:basedOn w:val="a0"/>
    <w:rsid w:val="002816B1"/>
  </w:style>
  <w:style w:type="table" w:styleId="a8">
    <w:name w:val="Table Grid"/>
    <w:basedOn w:val="a1"/>
    <w:rsid w:val="00281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Нормальный (таблица)"/>
    <w:basedOn w:val="a"/>
    <w:next w:val="a"/>
    <w:uiPriority w:val="99"/>
    <w:rsid w:val="002816B1"/>
    <w:pPr>
      <w:widowControl w:val="0"/>
      <w:autoSpaceDE w:val="0"/>
      <w:autoSpaceDN w:val="0"/>
      <w:adjustRightInd w:val="0"/>
      <w:spacing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2816B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83CF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83CFE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C55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AE4F0-26D1-4388-8D46-042D535FA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1182</TotalTime>
  <Pages>6</Pages>
  <Words>813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Якуба Ю.А.</dc:creator>
  <cp:keywords/>
  <dc:description/>
  <cp:lastModifiedBy>Якуба Ю.А.</cp:lastModifiedBy>
  <cp:revision>89</cp:revision>
  <cp:lastPrinted>2024-11-26T07:06:00Z</cp:lastPrinted>
  <dcterms:created xsi:type="dcterms:W3CDTF">2021-09-24T05:45:00Z</dcterms:created>
  <dcterms:modified xsi:type="dcterms:W3CDTF">2024-12-13T07:48:00Z</dcterms:modified>
</cp:coreProperties>
</file>