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55168" w14:textId="77777777" w:rsidR="00703A0B" w:rsidRPr="0004439C" w:rsidRDefault="00703A0B" w:rsidP="00434A0B">
      <w:pPr>
        <w:pStyle w:val="3"/>
        <w:ind w:right="-150" w:firstLine="709"/>
        <w:rPr>
          <w:rFonts w:ascii="Times New Roman" w:hAnsi="Times New Roman" w:cs="Times New Roman"/>
          <w:b w:val="0"/>
          <w:color w:val="auto"/>
        </w:rPr>
      </w:pPr>
      <w:bookmarkStart w:id="0" w:name="_Toc130823391"/>
      <w:r w:rsidRPr="0004439C">
        <w:rPr>
          <w:rFonts w:ascii="Times New Roman" w:hAnsi="Times New Roman" w:cs="Times New Roman"/>
          <w:b w:val="0"/>
          <w:color w:val="auto"/>
        </w:rPr>
        <w:t>ЧАСТЬ III. ГРАДОСТРОИТЕЛЬНЫЕ РЕГЛАМЕНТЫ</w:t>
      </w:r>
      <w:bookmarkEnd w:id="0"/>
    </w:p>
    <w:p w14:paraId="6FC0D8DF" w14:textId="77777777" w:rsidR="00125789" w:rsidRPr="0004439C" w:rsidRDefault="00125789">
      <w:pPr>
        <w:ind w:firstLine="0"/>
        <w:jc w:val="center"/>
        <w:rPr>
          <w:rFonts w:ascii="Times New Roman" w:hAnsi="Times New Roman" w:cs="Times New Roman"/>
        </w:rPr>
      </w:pPr>
    </w:p>
    <w:p w14:paraId="544CD7E6" w14:textId="0038CE28" w:rsidR="00703A0B" w:rsidRPr="0004439C" w:rsidRDefault="00703A0B" w:rsidP="00E104CF">
      <w:pPr>
        <w:pStyle w:val="3"/>
        <w:spacing w:before="0" w:after="0"/>
        <w:ind w:right="-150" w:firstLine="709"/>
        <w:jc w:val="both"/>
        <w:rPr>
          <w:b w:val="0"/>
          <w:i/>
        </w:rPr>
      </w:pPr>
      <w:bookmarkStart w:id="1" w:name="_Toc130823392"/>
      <w:r w:rsidRPr="0004439C">
        <w:rPr>
          <w:b w:val="0"/>
          <w:i/>
        </w:rPr>
        <w:t xml:space="preserve">Статья 41. Виды территориальных зон, выделенных на карте градостроительного зонирования территории </w:t>
      </w:r>
      <w:r w:rsidR="005D568F" w:rsidRPr="0004439C">
        <w:rPr>
          <w:b w:val="0"/>
          <w:i/>
        </w:rPr>
        <w:t>Новоплатнировского сельского поселения</w:t>
      </w:r>
      <w:bookmarkEnd w:id="1"/>
    </w:p>
    <w:p w14:paraId="3FB611AC" w14:textId="77777777" w:rsidR="000E3C3F" w:rsidRPr="0004439C" w:rsidRDefault="000E3C3F">
      <w:pPr>
        <w:pStyle w:val="a7"/>
        <w:ind w:left="279"/>
        <w:rPr>
          <w:rFonts w:ascii="Times New Roman" w:hAnsi="Times New Roman" w:cs="Times New Roman"/>
        </w:rPr>
      </w:pPr>
    </w:p>
    <w:p w14:paraId="57731891" w14:textId="70B08A49" w:rsidR="00703A0B" w:rsidRPr="0004439C" w:rsidRDefault="00703A0B">
      <w:pPr>
        <w:pStyle w:val="a7"/>
        <w:ind w:left="279"/>
        <w:rPr>
          <w:rFonts w:ascii="Times New Roman" w:hAnsi="Times New Roman" w:cs="Times New Roman"/>
        </w:rPr>
      </w:pPr>
      <w:r w:rsidRPr="0004439C">
        <w:rPr>
          <w:rFonts w:ascii="Times New Roman" w:hAnsi="Times New Roman" w:cs="Times New Roman"/>
        </w:rPr>
        <w:t xml:space="preserve">Настоящими Правилами устанавливаются следующие виды территориальных зон на территории </w:t>
      </w:r>
      <w:r w:rsidR="005D568F" w:rsidRPr="0004439C">
        <w:rPr>
          <w:rFonts w:ascii="Times New Roman" w:hAnsi="Times New Roman" w:cs="Times New Roman"/>
        </w:rPr>
        <w:t>Новоплатнировского сельского поселения</w:t>
      </w:r>
      <w:r w:rsidRPr="0004439C">
        <w:rPr>
          <w:rFonts w:ascii="Times New Roman" w:hAnsi="Times New Roman" w:cs="Times New Roman"/>
        </w:rPr>
        <w:t>:</w:t>
      </w:r>
    </w:p>
    <w:p w14:paraId="7582550E" w14:textId="77777777" w:rsidR="00703A0B" w:rsidRPr="0004439C" w:rsidRDefault="00703A0B">
      <w:pPr>
        <w:rPr>
          <w:rFonts w:ascii="Times New Roman" w:hAnsi="Times New Roman" w:cs="Times New Roman"/>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191"/>
      </w:tblGrid>
      <w:tr w:rsidR="002A7DE9" w:rsidRPr="0004439C" w14:paraId="229DCA88" w14:textId="77777777" w:rsidTr="001D3058">
        <w:tc>
          <w:tcPr>
            <w:tcW w:w="2410" w:type="dxa"/>
            <w:tcBorders>
              <w:top w:val="single" w:sz="4" w:space="0" w:color="auto"/>
              <w:bottom w:val="single" w:sz="4" w:space="0" w:color="auto"/>
              <w:right w:val="single" w:sz="4" w:space="0" w:color="auto"/>
            </w:tcBorders>
          </w:tcPr>
          <w:p w14:paraId="2405E6E2" w14:textId="77777777" w:rsidR="002A7DE9" w:rsidRPr="0004439C" w:rsidRDefault="002A7DE9" w:rsidP="002A7DE9">
            <w:pPr>
              <w:ind w:left="139" w:firstLine="37"/>
              <w:jc w:val="center"/>
              <w:rPr>
                <w:rFonts w:ascii="Times New Roman" w:hAnsi="Times New Roman" w:cs="Times New Roman"/>
              </w:rPr>
            </w:pPr>
            <w:r w:rsidRPr="0004439C">
              <w:rPr>
                <w:rFonts w:ascii="Times New Roman" w:hAnsi="Times New Roman" w:cs="Times New Roman"/>
              </w:rPr>
              <w:t>Кодовые обозначения территориальных зон</w:t>
            </w:r>
          </w:p>
        </w:tc>
        <w:tc>
          <w:tcPr>
            <w:tcW w:w="12191" w:type="dxa"/>
            <w:tcBorders>
              <w:top w:val="single" w:sz="4" w:space="0" w:color="auto"/>
              <w:left w:val="single" w:sz="4" w:space="0" w:color="auto"/>
              <w:bottom w:val="single" w:sz="4" w:space="0" w:color="auto"/>
            </w:tcBorders>
          </w:tcPr>
          <w:p w14:paraId="11773C0E" w14:textId="77777777" w:rsidR="002A7DE9" w:rsidRPr="0004439C" w:rsidRDefault="002A7DE9" w:rsidP="002A7DE9">
            <w:pPr>
              <w:ind w:firstLine="0"/>
              <w:rPr>
                <w:rFonts w:ascii="Times New Roman" w:hAnsi="Times New Roman" w:cs="Times New Roman"/>
              </w:rPr>
            </w:pPr>
          </w:p>
          <w:p w14:paraId="2647914C" w14:textId="77777777" w:rsidR="002A7DE9" w:rsidRPr="0004439C" w:rsidRDefault="002A7DE9" w:rsidP="002A7DE9">
            <w:pPr>
              <w:ind w:left="698" w:firstLine="0"/>
              <w:jc w:val="center"/>
              <w:rPr>
                <w:rFonts w:ascii="Times New Roman" w:hAnsi="Times New Roman" w:cs="Times New Roman"/>
              </w:rPr>
            </w:pPr>
            <w:r w:rsidRPr="0004439C">
              <w:rPr>
                <w:rFonts w:ascii="Times New Roman" w:hAnsi="Times New Roman" w:cs="Times New Roman"/>
              </w:rPr>
              <w:t>Наименование территориальных зон</w:t>
            </w:r>
          </w:p>
        </w:tc>
      </w:tr>
      <w:tr w:rsidR="002A7DE9" w:rsidRPr="0004439C" w14:paraId="06383179" w14:textId="77777777" w:rsidTr="001D3058">
        <w:tc>
          <w:tcPr>
            <w:tcW w:w="2410" w:type="dxa"/>
            <w:tcBorders>
              <w:top w:val="single" w:sz="4" w:space="0" w:color="auto"/>
              <w:bottom w:val="single" w:sz="4" w:space="0" w:color="auto"/>
              <w:right w:val="single" w:sz="4" w:space="0" w:color="auto"/>
            </w:tcBorders>
          </w:tcPr>
          <w:p w14:paraId="1A6F868B" w14:textId="77777777" w:rsidR="002A7DE9" w:rsidRPr="0004439C" w:rsidRDefault="002A7DE9" w:rsidP="002A7DE9">
            <w:pPr>
              <w:ind w:firstLine="0"/>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438952BF" w14:textId="77777777" w:rsidR="002A7DE9" w:rsidRPr="0004439C" w:rsidRDefault="002A7DE9" w:rsidP="002A7DE9">
            <w:pPr>
              <w:ind w:left="743" w:firstLine="45"/>
              <w:jc w:val="left"/>
              <w:rPr>
                <w:rFonts w:ascii="Times New Roman" w:hAnsi="Times New Roman" w:cs="Times New Roman"/>
              </w:rPr>
            </w:pPr>
            <w:r w:rsidRPr="0004439C">
              <w:rPr>
                <w:rFonts w:ascii="Times New Roman" w:hAnsi="Times New Roman" w:cs="Times New Roman"/>
              </w:rPr>
              <w:t>Жилые зоны:</w:t>
            </w:r>
          </w:p>
        </w:tc>
      </w:tr>
      <w:tr w:rsidR="00252B59" w:rsidRPr="0004439C" w14:paraId="7CF39BAD" w14:textId="77777777" w:rsidTr="00953B1B">
        <w:tc>
          <w:tcPr>
            <w:tcW w:w="2410" w:type="dxa"/>
            <w:tcBorders>
              <w:top w:val="single" w:sz="4" w:space="0" w:color="auto"/>
              <w:bottom w:val="single" w:sz="4" w:space="0" w:color="auto"/>
              <w:right w:val="single" w:sz="4" w:space="0" w:color="auto"/>
            </w:tcBorders>
          </w:tcPr>
          <w:p w14:paraId="34CE9865" w14:textId="3CF25E6E"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Ж – 1</w:t>
            </w:r>
          </w:p>
        </w:tc>
        <w:tc>
          <w:tcPr>
            <w:tcW w:w="12191" w:type="dxa"/>
            <w:tcBorders>
              <w:top w:val="single" w:sz="4" w:space="0" w:color="auto"/>
              <w:left w:val="single" w:sz="4" w:space="0" w:color="auto"/>
              <w:bottom w:val="single" w:sz="4" w:space="0" w:color="auto"/>
            </w:tcBorders>
            <w:vAlign w:val="center"/>
          </w:tcPr>
          <w:p w14:paraId="74B91F53" w14:textId="7BA192C0" w:rsidR="00252B59" w:rsidRPr="0004439C" w:rsidRDefault="00252B59" w:rsidP="00252B59">
            <w:pPr>
              <w:ind w:left="743" w:firstLine="45"/>
              <w:jc w:val="left"/>
              <w:rPr>
                <w:rFonts w:ascii="Times New Roman" w:hAnsi="Times New Roman" w:cs="Times New Roman"/>
              </w:rPr>
            </w:pPr>
            <w:r w:rsidRPr="0004439C">
              <w:rPr>
                <w:rFonts w:eastAsia="SimSun"/>
                <w:color w:val="000000"/>
                <w:lang w:eastAsia="zh-CN"/>
              </w:rPr>
              <w:t>Зона застройки индивидуальными жилыми домами</w:t>
            </w:r>
          </w:p>
        </w:tc>
      </w:tr>
      <w:tr w:rsidR="00252B59" w:rsidRPr="0004439C" w14:paraId="1F261E11" w14:textId="77777777" w:rsidTr="001D3058">
        <w:tc>
          <w:tcPr>
            <w:tcW w:w="2410" w:type="dxa"/>
            <w:tcBorders>
              <w:top w:val="single" w:sz="4" w:space="0" w:color="auto"/>
              <w:bottom w:val="single" w:sz="4" w:space="0" w:color="auto"/>
              <w:right w:val="single" w:sz="4" w:space="0" w:color="auto"/>
            </w:tcBorders>
          </w:tcPr>
          <w:p w14:paraId="28A824AD"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Ж-МЗ</w:t>
            </w:r>
          </w:p>
        </w:tc>
        <w:tc>
          <w:tcPr>
            <w:tcW w:w="12191" w:type="dxa"/>
            <w:tcBorders>
              <w:top w:val="single" w:sz="4" w:space="0" w:color="auto"/>
              <w:left w:val="single" w:sz="4" w:space="0" w:color="auto"/>
              <w:bottom w:val="single" w:sz="4" w:space="0" w:color="auto"/>
            </w:tcBorders>
          </w:tcPr>
          <w:p w14:paraId="5593B8D1" w14:textId="77777777" w:rsidR="00252B59" w:rsidRPr="0004439C" w:rsidRDefault="00252B59" w:rsidP="00252B59">
            <w:pPr>
              <w:ind w:left="743" w:firstLine="45"/>
              <w:jc w:val="left"/>
              <w:rPr>
                <w:rFonts w:ascii="Times New Roman" w:hAnsi="Times New Roman" w:cs="Times New Roman"/>
              </w:rPr>
            </w:pPr>
            <w:r w:rsidRPr="0004439C">
              <w:rPr>
                <w:rFonts w:ascii="Times New Roman" w:eastAsia="SimSun" w:hAnsi="Times New Roman" w:cs="Times New Roman"/>
                <w:lang w:eastAsia="zh-CN"/>
              </w:rPr>
              <w:t>Зона застройки</w:t>
            </w:r>
            <w:r w:rsidRPr="0004439C">
              <w:rPr>
                <w:rFonts w:ascii="Times New Roman" w:eastAsia="SimSun" w:hAnsi="Times New Roman" w:cs="Times New Roman"/>
                <w:bCs/>
                <w:lang w:eastAsia="zh-CN"/>
              </w:rPr>
              <w:t xml:space="preserve"> малоэтажными жилыми домами</w:t>
            </w:r>
          </w:p>
        </w:tc>
      </w:tr>
      <w:tr w:rsidR="00252B59" w:rsidRPr="0004439C" w14:paraId="7FE5DC57" w14:textId="77777777" w:rsidTr="001D3058">
        <w:tc>
          <w:tcPr>
            <w:tcW w:w="2410" w:type="dxa"/>
            <w:tcBorders>
              <w:top w:val="single" w:sz="4" w:space="0" w:color="auto"/>
              <w:bottom w:val="single" w:sz="4" w:space="0" w:color="auto"/>
              <w:right w:val="single" w:sz="4" w:space="0" w:color="auto"/>
            </w:tcBorders>
            <w:vAlign w:val="center"/>
          </w:tcPr>
          <w:p w14:paraId="2AE8883C" w14:textId="77777777" w:rsidR="00252B59" w:rsidRPr="0004439C" w:rsidRDefault="00252B59" w:rsidP="00252B59">
            <w:pPr>
              <w:autoSpaceDE/>
              <w:autoSpaceDN/>
              <w:adjustRightInd/>
              <w:snapToGrid w:val="0"/>
              <w:ind w:left="34" w:hanging="34"/>
              <w:jc w:val="center"/>
              <w:rPr>
                <w:rFonts w:ascii="Times New Roman" w:eastAsia="SimSun" w:hAnsi="Times New Roman" w:cs="Times New Roman"/>
                <w:lang w:eastAsia="zh-CN"/>
              </w:rPr>
            </w:pPr>
          </w:p>
        </w:tc>
        <w:tc>
          <w:tcPr>
            <w:tcW w:w="12191" w:type="dxa"/>
            <w:tcBorders>
              <w:top w:val="single" w:sz="4" w:space="0" w:color="auto"/>
              <w:left w:val="single" w:sz="4" w:space="0" w:color="auto"/>
              <w:bottom w:val="single" w:sz="4" w:space="0" w:color="auto"/>
            </w:tcBorders>
          </w:tcPr>
          <w:p w14:paraId="35BF1DC5" w14:textId="77777777" w:rsidR="00252B59" w:rsidRPr="0004439C" w:rsidRDefault="00252B59" w:rsidP="00252B59">
            <w:pPr>
              <w:autoSpaceDE/>
              <w:autoSpaceDN/>
              <w:adjustRightInd/>
              <w:snapToGrid w:val="0"/>
              <w:ind w:left="743" w:firstLine="45"/>
              <w:jc w:val="left"/>
              <w:rPr>
                <w:rFonts w:ascii="Times New Roman" w:eastAsia="SimSun" w:hAnsi="Times New Roman" w:cs="Times New Roman"/>
                <w:lang w:eastAsia="zh-CN"/>
              </w:rPr>
            </w:pPr>
          </w:p>
        </w:tc>
      </w:tr>
      <w:tr w:rsidR="00252B59" w:rsidRPr="0004439C" w14:paraId="4DF874DB" w14:textId="77777777" w:rsidTr="001D3058">
        <w:tc>
          <w:tcPr>
            <w:tcW w:w="2410" w:type="dxa"/>
            <w:tcBorders>
              <w:top w:val="single" w:sz="4" w:space="0" w:color="auto"/>
              <w:bottom w:val="single" w:sz="4" w:space="0" w:color="auto"/>
              <w:right w:val="single" w:sz="4" w:space="0" w:color="auto"/>
            </w:tcBorders>
          </w:tcPr>
          <w:p w14:paraId="3042E447"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113C3636" w14:textId="77777777" w:rsidR="00252B59" w:rsidRPr="0004439C" w:rsidRDefault="00252B59" w:rsidP="00252B59">
            <w:pPr>
              <w:ind w:left="743" w:firstLine="45"/>
              <w:jc w:val="left"/>
              <w:rPr>
                <w:rFonts w:ascii="Times New Roman" w:hAnsi="Times New Roman" w:cs="Times New Roman"/>
              </w:rPr>
            </w:pPr>
            <w:r w:rsidRPr="0004439C">
              <w:rPr>
                <w:rFonts w:ascii="Times New Roman" w:hAnsi="Times New Roman" w:cs="Times New Roman"/>
              </w:rPr>
              <w:t>ОБЩЕСТВЕННО - ДЕЛОВЫЕ ЗОНЫ:</w:t>
            </w:r>
          </w:p>
        </w:tc>
      </w:tr>
      <w:tr w:rsidR="00252B59" w:rsidRPr="0004439C" w14:paraId="41F10DBB" w14:textId="77777777" w:rsidTr="001D3058">
        <w:tc>
          <w:tcPr>
            <w:tcW w:w="2410" w:type="dxa"/>
            <w:tcBorders>
              <w:top w:val="single" w:sz="4" w:space="0" w:color="auto"/>
              <w:bottom w:val="single" w:sz="4" w:space="0" w:color="auto"/>
              <w:right w:val="single" w:sz="4" w:space="0" w:color="auto"/>
            </w:tcBorders>
          </w:tcPr>
          <w:p w14:paraId="3A0ED84D"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ОД-2</w:t>
            </w:r>
          </w:p>
        </w:tc>
        <w:tc>
          <w:tcPr>
            <w:tcW w:w="12191" w:type="dxa"/>
            <w:tcBorders>
              <w:top w:val="single" w:sz="4" w:space="0" w:color="auto"/>
              <w:left w:val="single" w:sz="4" w:space="0" w:color="auto"/>
              <w:bottom w:val="single" w:sz="4" w:space="0" w:color="auto"/>
            </w:tcBorders>
          </w:tcPr>
          <w:p w14:paraId="668CC867" w14:textId="77777777" w:rsidR="00252B59" w:rsidRPr="0004439C" w:rsidRDefault="00252B59" w:rsidP="00252B59">
            <w:pPr>
              <w:ind w:left="778" w:firstLine="0"/>
              <w:jc w:val="left"/>
              <w:rPr>
                <w:rFonts w:ascii="Times New Roman" w:hAnsi="Times New Roman" w:cs="Times New Roman"/>
              </w:rPr>
            </w:pPr>
            <w:r w:rsidRPr="0004439C">
              <w:rPr>
                <w:rFonts w:ascii="Times New Roman" w:hAnsi="Times New Roman" w:cs="Times New Roman"/>
              </w:rPr>
              <w:t>Зона делового, общественного и коммерческого назначения местного значения</w:t>
            </w:r>
          </w:p>
        </w:tc>
      </w:tr>
      <w:tr w:rsidR="00252B59" w:rsidRPr="0004439C" w14:paraId="02777263" w14:textId="77777777" w:rsidTr="001D3058">
        <w:tc>
          <w:tcPr>
            <w:tcW w:w="2410" w:type="dxa"/>
            <w:tcBorders>
              <w:top w:val="single" w:sz="4" w:space="0" w:color="auto"/>
              <w:bottom w:val="single" w:sz="4" w:space="0" w:color="auto"/>
              <w:right w:val="single" w:sz="4" w:space="0" w:color="auto"/>
            </w:tcBorders>
          </w:tcPr>
          <w:p w14:paraId="371A83CD"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0F3F178F" w14:textId="77777777" w:rsidR="00252B59" w:rsidRPr="0004439C" w:rsidRDefault="00252B59" w:rsidP="00252B59">
            <w:pPr>
              <w:rPr>
                <w:rFonts w:ascii="Times New Roman" w:hAnsi="Times New Roman" w:cs="Times New Roman"/>
              </w:rPr>
            </w:pPr>
          </w:p>
        </w:tc>
      </w:tr>
      <w:tr w:rsidR="00252B59" w:rsidRPr="0004439C" w14:paraId="2B9CED90" w14:textId="77777777" w:rsidTr="001D3058">
        <w:tc>
          <w:tcPr>
            <w:tcW w:w="2410" w:type="dxa"/>
            <w:tcBorders>
              <w:top w:val="single" w:sz="4" w:space="0" w:color="auto"/>
              <w:bottom w:val="single" w:sz="4" w:space="0" w:color="auto"/>
              <w:right w:val="single" w:sz="4" w:space="0" w:color="auto"/>
            </w:tcBorders>
          </w:tcPr>
          <w:p w14:paraId="3B6C049A"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39F94A1C"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СПЕЦИАЛЬНЫЕ ОБСЛУЖИВАЮЩИЕ И ДЕЛОВЫЕ ЗОНЫ ДЛЯ ОБЪЕКТОВ С БОЛЬШИМИ ЗЕМЕЛЬНЫМИ УЧАСТКАМИ</w:t>
            </w:r>
          </w:p>
        </w:tc>
      </w:tr>
      <w:tr w:rsidR="00252B59" w:rsidRPr="0004439C" w14:paraId="06DF5872" w14:textId="77777777" w:rsidTr="001D3058">
        <w:tc>
          <w:tcPr>
            <w:tcW w:w="2410" w:type="dxa"/>
            <w:tcBorders>
              <w:top w:val="single" w:sz="4" w:space="0" w:color="auto"/>
              <w:bottom w:val="single" w:sz="4" w:space="0" w:color="auto"/>
              <w:right w:val="single" w:sz="4" w:space="0" w:color="auto"/>
            </w:tcBorders>
          </w:tcPr>
          <w:p w14:paraId="3E527B8A"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ТОД-1</w:t>
            </w:r>
          </w:p>
        </w:tc>
        <w:tc>
          <w:tcPr>
            <w:tcW w:w="12191" w:type="dxa"/>
            <w:tcBorders>
              <w:top w:val="single" w:sz="4" w:space="0" w:color="auto"/>
              <w:left w:val="single" w:sz="4" w:space="0" w:color="auto"/>
              <w:bottom w:val="single" w:sz="4" w:space="0" w:color="auto"/>
            </w:tcBorders>
          </w:tcPr>
          <w:p w14:paraId="7D5A28E2" w14:textId="77777777" w:rsidR="00252B59" w:rsidRPr="0004439C" w:rsidRDefault="00252B59" w:rsidP="00252B59">
            <w:pPr>
              <w:rPr>
                <w:rFonts w:ascii="Times New Roman" w:hAnsi="Times New Roman" w:cs="Times New Roman"/>
              </w:rPr>
            </w:pPr>
            <w:r w:rsidRPr="0004439C">
              <w:rPr>
                <w:rFonts w:ascii="Times New Roman" w:hAnsi="Times New Roman" w:cs="Times New Roman"/>
              </w:rPr>
              <w:t>Зона размещения объектов здравоохранения</w:t>
            </w:r>
          </w:p>
        </w:tc>
      </w:tr>
      <w:tr w:rsidR="00252B59" w:rsidRPr="0004439C" w14:paraId="75280964" w14:textId="77777777" w:rsidTr="001D3058">
        <w:tc>
          <w:tcPr>
            <w:tcW w:w="2410" w:type="dxa"/>
            <w:tcBorders>
              <w:top w:val="single" w:sz="4" w:space="0" w:color="auto"/>
              <w:bottom w:val="single" w:sz="4" w:space="0" w:color="auto"/>
              <w:right w:val="single" w:sz="4" w:space="0" w:color="auto"/>
            </w:tcBorders>
          </w:tcPr>
          <w:p w14:paraId="4150C815"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ТОД-2</w:t>
            </w:r>
          </w:p>
        </w:tc>
        <w:tc>
          <w:tcPr>
            <w:tcW w:w="12191" w:type="dxa"/>
            <w:tcBorders>
              <w:top w:val="single" w:sz="4" w:space="0" w:color="auto"/>
              <w:left w:val="single" w:sz="4" w:space="0" w:color="auto"/>
              <w:bottom w:val="single" w:sz="4" w:space="0" w:color="auto"/>
            </w:tcBorders>
          </w:tcPr>
          <w:p w14:paraId="5318B015"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Зона размещения объектов образования и научных комплексов</w:t>
            </w:r>
          </w:p>
        </w:tc>
      </w:tr>
      <w:tr w:rsidR="00252B59" w:rsidRPr="0004439C" w14:paraId="48170F1A" w14:textId="77777777" w:rsidTr="001D3058">
        <w:tc>
          <w:tcPr>
            <w:tcW w:w="2410" w:type="dxa"/>
            <w:tcBorders>
              <w:top w:val="single" w:sz="4" w:space="0" w:color="auto"/>
              <w:bottom w:val="single" w:sz="4" w:space="0" w:color="auto"/>
              <w:right w:val="single" w:sz="4" w:space="0" w:color="auto"/>
            </w:tcBorders>
            <w:vAlign w:val="center"/>
          </w:tcPr>
          <w:p w14:paraId="1BFD3385" w14:textId="77777777" w:rsidR="00252B59" w:rsidRPr="0004439C" w:rsidRDefault="00252B59" w:rsidP="00252B59">
            <w:pPr>
              <w:ind w:left="34" w:hanging="34"/>
              <w:jc w:val="center"/>
              <w:rPr>
                <w:rFonts w:ascii="Times New Roman" w:hAnsi="Times New Roman" w:cs="Times New Roman"/>
              </w:rPr>
            </w:pPr>
            <w:r w:rsidRPr="0004439C">
              <w:rPr>
                <w:rFonts w:eastAsia="SimSun"/>
                <w:lang w:eastAsia="zh-CN"/>
              </w:rPr>
              <w:t xml:space="preserve">ТОД-3                                    </w:t>
            </w:r>
          </w:p>
        </w:tc>
        <w:tc>
          <w:tcPr>
            <w:tcW w:w="12191" w:type="dxa"/>
            <w:tcBorders>
              <w:top w:val="single" w:sz="4" w:space="0" w:color="auto"/>
              <w:left w:val="single" w:sz="4" w:space="0" w:color="auto"/>
              <w:bottom w:val="single" w:sz="4" w:space="0" w:color="auto"/>
            </w:tcBorders>
            <w:vAlign w:val="center"/>
          </w:tcPr>
          <w:p w14:paraId="5BAE4843" w14:textId="77777777" w:rsidR="00252B59" w:rsidRPr="0004439C" w:rsidRDefault="00252B59" w:rsidP="00252B59">
            <w:pPr>
              <w:ind w:left="698" w:firstLine="0"/>
              <w:jc w:val="left"/>
              <w:rPr>
                <w:rFonts w:ascii="Times New Roman" w:hAnsi="Times New Roman" w:cs="Times New Roman"/>
              </w:rPr>
            </w:pPr>
            <w:r w:rsidRPr="0004439C">
              <w:rPr>
                <w:rFonts w:eastAsia="SimSun"/>
                <w:lang w:eastAsia="zh-CN"/>
              </w:rPr>
              <w:t xml:space="preserve">Зона размещения объектов </w:t>
            </w:r>
            <w:r w:rsidRPr="0004439C">
              <w:rPr>
                <w:rFonts w:ascii="Times New Roman" w:hAnsi="Times New Roman" w:cs="Times New Roman"/>
              </w:rPr>
              <w:t>религиозного назначения</w:t>
            </w:r>
          </w:p>
        </w:tc>
      </w:tr>
      <w:tr w:rsidR="00252B59" w:rsidRPr="0004439C" w14:paraId="72AEA067" w14:textId="77777777" w:rsidTr="001D3058">
        <w:tc>
          <w:tcPr>
            <w:tcW w:w="2410" w:type="dxa"/>
            <w:tcBorders>
              <w:top w:val="single" w:sz="4" w:space="0" w:color="auto"/>
              <w:bottom w:val="single" w:sz="4" w:space="0" w:color="auto"/>
              <w:right w:val="single" w:sz="4" w:space="0" w:color="auto"/>
            </w:tcBorders>
          </w:tcPr>
          <w:p w14:paraId="37AB2D57"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ТОД-4</w:t>
            </w:r>
          </w:p>
        </w:tc>
        <w:tc>
          <w:tcPr>
            <w:tcW w:w="12191" w:type="dxa"/>
            <w:tcBorders>
              <w:top w:val="single" w:sz="4" w:space="0" w:color="auto"/>
              <w:left w:val="single" w:sz="4" w:space="0" w:color="auto"/>
              <w:bottom w:val="single" w:sz="4" w:space="0" w:color="auto"/>
            </w:tcBorders>
            <w:vAlign w:val="center"/>
          </w:tcPr>
          <w:p w14:paraId="3CF734BA" w14:textId="77777777" w:rsidR="00252B59" w:rsidRPr="0004439C" w:rsidRDefault="00252B59" w:rsidP="00252B59">
            <w:pPr>
              <w:rPr>
                <w:rFonts w:ascii="Times New Roman" w:hAnsi="Times New Roman" w:cs="Times New Roman"/>
              </w:rPr>
            </w:pPr>
            <w:r w:rsidRPr="0004439C">
              <w:rPr>
                <w:rFonts w:eastAsia="SimSun"/>
                <w:lang w:eastAsia="zh-CN"/>
              </w:rPr>
              <w:t>Зона размещения объектов физической культуры и спорта</w:t>
            </w:r>
          </w:p>
        </w:tc>
      </w:tr>
      <w:tr w:rsidR="00252B59" w:rsidRPr="0004439C" w14:paraId="2C0D9E81" w14:textId="77777777" w:rsidTr="001D3058">
        <w:tc>
          <w:tcPr>
            <w:tcW w:w="2410" w:type="dxa"/>
            <w:tcBorders>
              <w:top w:val="single" w:sz="4" w:space="0" w:color="auto"/>
              <w:bottom w:val="single" w:sz="4" w:space="0" w:color="auto"/>
              <w:right w:val="single" w:sz="4" w:space="0" w:color="auto"/>
            </w:tcBorders>
          </w:tcPr>
          <w:p w14:paraId="304C91A5"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047C3518" w14:textId="77777777" w:rsidR="00252B59" w:rsidRPr="0004439C" w:rsidRDefault="00252B59" w:rsidP="00252B59">
            <w:pPr>
              <w:rPr>
                <w:rFonts w:ascii="Times New Roman" w:hAnsi="Times New Roman" w:cs="Times New Roman"/>
              </w:rPr>
            </w:pPr>
          </w:p>
        </w:tc>
      </w:tr>
      <w:tr w:rsidR="00252B59" w:rsidRPr="0004439C" w14:paraId="7AD26C6A" w14:textId="77777777" w:rsidTr="001D3058">
        <w:tc>
          <w:tcPr>
            <w:tcW w:w="2410" w:type="dxa"/>
            <w:tcBorders>
              <w:top w:val="single" w:sz="4" w:space="0" w:color="auto"/>
              <w:bottom w:val="single" w:sz="4" w:space="0" w:color="auto"/>
              <w:right w:val="single" w:sz="4" w:space="0" w:color="auto"/>
            </w:tcBorders>
          </w:tcPr>
          <w:p w14:paraId="21868AF7"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418DDFE0"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Производственные зоны:</w:t>
            </w:r>
          </w:p>
        </w:tc>
      </w:tr>
      <w:tr w:rsidR="00252B59" w:rsidRPr="0004439C" w14:paraId="411B76DA" w14:textId="77777777" w:rsidTr="001D3058">
        <w:tc>
          <w:tcPr>
            <w:tcW w:w="2410" w:type="dxa"/>
            <w:tcBorders>
              <w:top w:val="single" w:sz="4" w:space="0" w:color="auto"/>
              <w:bottom w:val="single" w:sz="4" w:space="0" w:color="auto"/>
              <w:right w:val="single" w:sz="4" w:space="0" w:color="auto"/>
            </w:tcBorders>
          </w:tcPr>
          <w:p w14:paraId="5853ED65"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П-3</w:t>
            </w:r>
          </w:p>
        </w:tc>
        <w:tc>
          <w:tcPr>
            <w:tcW w:w="12191" w:type="dxa"/>
            <w:tcBorders>
              <w:top w:val="single" w:sz="4" w:space="0" w:color="auto"/>
              <w:left w:val="single" w:sz="4" w:space="0" w:color="auto"/>
              <w:bottom w:val="single" w:sz="4" w:space="0" w:color="auto"/>
            </w:tcBorders>
          </w:tcPr>
          <w:p w14:paraId="26C72677" w14:textId="77777777" w:rsidR="00252B59" w:rsidRPr="0004439C" w:rsidRDefault="00252B59" w:rsidP="00252B59">
            <w:pPr>
              <w:rPr>
                <w:rFonts w:ascii="Times New Roman" w:hAnsi="Times New Roman" w:cs="Times New Roman"/>
              </w:rPr>
            </w:pPr>
            <w:r w:rsidRPr="0004439C">
              <w:rPr>
                <w:rFonts w:ascii="Times New Roman" w:hAnsi="Times New Roman" w:cs="Times New Roman"/>
              </w:rPr>
              <w:t>Зона предприятий, производств и объектов III класса опасности</w:t>
            </w:r>
          </w:p>
        </w:tc>
      </w:tr>
      <w:tr w:rsidR="00252B59" w:rsidRPr="0004439C" w14:paraId="7184BC1F" w14:textId="77777777" w:rsidTr="001D3058">
        <w:tc>
          <w:tcPr>
            <w:tcW w:w="2410" w:type="dxa"/>
            <w:tcBorders>
              <w:top w:val="single" w:sz="4" w:space="0" w:color="auto"/>
              <w:bottom w:val="single" w:sz="4" w:space="0" w:color="auto"/>
              <w:right w:val="single" w:sz="4" w:space="0" w:color="auto"/>
            </w:tcBorders>
          </w:tcPr>
          <w:p w14:paraId="55AB57F2"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П-4</w:t>
            </w:r>
          </w:p>
        </w:tc>
        <w:tc>
          <w:tcPr>
            <w:tcW w:w="12191" w:type="dxa"/>
            <w:tcBorders>
              <w:top w:val="single" w:sz="4" w:space="0" w:color="auto"/>
              <w:left w:val="single" w:sz="4" w:space="0" w:color="auto"/>
              <w:bottom w:val="single" w:sz="4" w:space="0" w:color="auto"/>
            </w:tcBorders>
          </w:tcPr>
          <w:p w14:paraId="2959B515"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Зона предприятий, производств и объектов IV класса опасности</w:t>
            </w:r>
          </w:p>
        </w:tc>
      </w:tr>
      <w:tr w:rsidR="00252B59" w:rsidRPr="0004439C" w14:paraId="47C0922F" w14:textId="77777777" w:rsidTr="001D3058">
        <w:tc>
          <w:tcPr>
            <w:tcW w:w="2410" w:type="dxa"/>
            <w:tcBorders>
              <w:top w:val="single" w:sz="4" w:space="0" w:color="auto"/>
              <w:bottom w:val="single" w:sz="4" w:space="0" w:color="auto"/>
              <w:right w:val="single" w:sz="4" w:space="0" w:color="auto"/>
            </w:tcBorders>
          </w:tcPr>
          <w:p w14:paraId="0C31D4C5"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П-5</w:t>
            </w:r>
          </w:p>
        </w:tc>
        <w:tc>
          <w:tcPr>
            <w:tcW w:w="12191" w:type="dxa"/>
            <w:tcBorders>
              <w:top w:val="single" w:sz="4" w:space="0" w:color="auto"/>
              <w:left w:val="single" w:sz="4" w:space="0" w:color="auto"/>
              <w:bottom w:val="single" w:sz="4" w:space="0" w:color="auto"/>
            </w:tcBorders>
          </w:tcPr>
          <w:p w14:paraId="6EBC456E" w14:textId="0087C398" w:rsidR="00252B59" w:rsidRPr="0004439C" w:rsidRDefault="00252B59" w:rsidP="00252B59">
            <w:pPr>
              <w:ind w:left="139" w:firstLine="559"/>
              <w:jc w:val="left"/>
              <w:rPr>
                <w:rFonts w:ascii="Times New Roman" w:hAnsi="Times New Roman" w:cs="Times New Roman"/>
              </w:rPr>
            </w:pPr>
            <w:r w:rsidRPr="0004439C">
              <w:rPr>
                <w:rFonts w:ascii="Times New Roman" w:hAnsi="Times New Roman" w:cs="Times New Roman"/>
              </w:rPr>
              <w:t>Зона предприятий, производств и объектов V класса опасности</w:t>
            </w:r>
          </w:p>
        </w:tc>
      </w:tr>
      <w:tr w:rsidR="00252B59" w:rsidRPr="0004439C" w14:paraId="1D5AEC3C" w14:textId="77777777" w:rsidTr="001D3058">
        <w:tc>
          <w:tcPr>
            <w:tcW w:w="2410" w:type="dxa"/>
            <w:tcBorders>
              <w:top w:val="single" w:sz="4" w:space="0" w:color="auto"/>
              <w:bottom w:val="single" w:sz="4" w:space="0" w:color="auto"/>
              <w:right w:val="single" w:sz="4" w:space="0" w:color="auto"/>
            </w:tcBorders>
          </w:tcPr>
          <w:p w14:paraId="05C4193C" w14:textId="2281E9AD"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К-С</w:t>
            </w:r>
          </w:p>
        </w:tc>
        <w:tc>
          <w:tcPr>
            <w:tcW w:w="12191" w:type="dxa"/>
            <w:tcBorders>
              <w:top w:val="single" w:sz="4" w:space="0" w:color="auto"/>
              <w:left w:val="single" w:sz="4" w:space="0" w:color="auto"/>
              <w:bottom w:val="single" w:sz="4" w:space="0" w:color="auto"/>
            </w:tcBorders>
          </w:tcPr>
          <w:p w14:paraId="4F08BD81" w14:textId="034A0528" w:rsidR="00252B59" w:rsidRPr="0004439C" w:rsidRDefault="00252B59" w:rsidP="00252B59">
            <w:pPr>
              <w:ind w:left="139" w:firstLine="559"/>
              <w:jc w:val="left"/>
              <w:rPr>
                <w:rFonts w:ascii="Times New Roman" w:hAnsi="Times New Roman" w:cs="Times New Roman"/>
              </w:rPr>
            </w:pPr>
            <w:r w:rsidRPr="0004439C">
              <w:rPr>
                <w:rFonts w:ascii="Times New Roman" w:hAnsi="Times New Roman" w:cs="Times New Roman"/>
              </w:rPr>
              <w:t>Коммунально-складская зона</w:t>
            </w:r>
          </w:p>
        </w:tc>
      </w:tr>
      <w:tr w:rsidR="00252B59" w:rsidRPr="0004439C" w14:paraId="365C9ECA" w14:textId="77777777" w:rsidTr="001D3058">
        <w:tc>
          <w:tcPr>
            <w:tcW w:w="2410" w:type="dxa"/>
            <w:tcBorders>
              <w:top w:val="single" w:sz="4" w:space="0" w:color="auto"/>
              <w:bottom w:val="single" w:sz="4" w:space="0" w:color="auto"/>
              <w:right w:val="single" w:sz="4" w:space="0" w:color="auto"/>
            </w:tcBorders>
          </w:tcPr>
          <w:p w14:paraId="41B4ED6A"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5504DB44" w14:textId="77777777" w:rsidR="00252B59" w:rsidRPr="0004439C" w:rsidRDefault="00252B59" w:rsidP="00252B59">
            <w:pPr>
              <w:ind w:left="139" w:firstLine="559"/>
              <w:jc w:val="left"/>
              <w:rPr>
                <w:rFonts w:ascii="Times New Roman" w:hAnsi="Times New Roman" w:cs="Times New Roman"/>
              </w:rPr>
            </w:pPr>
          </w:p>
        </w:tc>
      </w:tr>
      <w:tr w:rsidR="00252B59" w:rsidRPr="0004439C" w14:paraId="365FC182" w14:textId="77777777" w:rsidTr="001D3058">
        <w:tc>
          <w:tcPr>
            <w:tcW w:w="2410" w:type="dxa"/>
            <w:tcBorders>
              <w:top w:val="single" w:sz="4" w:space="0" w:color="auto"/>
              <w:bottom w:val="single" w:sz="4" w:space="0" w:color="auto"/>
              <w:right w:val="single" w:sz="4" w:space="0" w:color="auto"/>
            </w:tcBorders>
          </w:tcPr>
          <w:p w14:paraId="1A44721E"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4EDAAE5B"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Зоны инженерной и транспортной инфраструктур:</w:t>
            </w:r>
          </w:p>
        </w:tc>
      </w:tr>
      <w:tr w:rsidR="00252B59" w:rsidRPr="0004439C" w14:paraId="688281A1" w14:textId="77777777" w:rsidTr="001D3058">
        <w:tc>
          <w:tcPr>
            <w:tcW w:w="2410" w:type="dxa"/>
            <w:tcBorders>
              <w:top w:val="single" w:sz="4" w:space="0" w:color="auto"/>
              <w:bottom w:val="single" w:sz="4" w:space="0" w:color="auto"/>
              <w:right w:val="single" w:sz="4" w:space="0" w:color="auto"/>
            </w:tcBorders>
          </w:tcPr>
          <w:p w14:paraId="128F7A03"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ИТ-1</w:t>
            </w:r>
          </w:p>
        </w:tc>
        <w:tc>
          <w:tcPr>
            <w:tcW w:w="12191" w:type="dxa"/>
            <w:tcBorders>
              <w:top w:val="single" w:sz="4" w:space="0" w:color="auto"/>
              <w:left w:val="single" w:sz="4" w:space="0" w:color="auto"/>
              <w:bottom w:val="single" w:sz="4" w:space="0" w:color="auto"/>
            </w:tcBorders>
          </w:tcPr>
          <w:p w14:paraId="25487A24"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Зона инженерной инфраструктуры</w:t>
            </w:r>
          </w:p>
        </w:tc>
      </w:tr>
      <w:tr w:rsidR="00252B59" w:rsidRPr="0004439C" w14:paraId="36D2BEE7" w14:textId="77777777" w:rsidTr="001D3058">
        <w:tc>
          <w:tcPr>
            <w:tcW w:w="2410" w:type="dxa"/>
            <w:tcBorders>
              <w:top w:val="single" w:sz="4" w:space="0" w:color="auto"/>
              <w:bottom w:val="single" w:sz="4" w:space="0" w:color="auto"/>
              <w:right w:val="single" w:sz="4" w:space="0" w:color="auto"/>
            </w:tcBorders>
          </w:tcPr>
          <w:p w14:paraId="71B3F36C"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ИТ-2</w:t>
            </w:r>
          </w:p>
        </w:tc>
        <w:tc>
          <w:tcPr>
            <w:tcW w:w="12191" w:type="dxa"/>
            <w:tcBorders>
              <w:top w:val="single" w:sz="4" w:space="0" w:color="auto"/>
              <w:left w:val="single" w:sz="4" w:space="0" w:color="auto"/>
              <w:bottom w:val="single" w:sz="4" w:space="0" w:color="auto"/>
            </w:tcBorders>
          </w:tcPr>
          <w:p w14:paraId="1F8E72B1"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Зона транспортной инфраструктуры</w:t>
            </w:r>
          </w:p>
        </w:tc>
      </w:tr>
      <w:tr w:rsidR="00252B59" w:rsidRPr="0004439C" w14:paraId="732C4FE3" w14:textId="77777777" w:rsidTr="001D3058">
        <w:tc>
          <w:tcPr>
            <w:tcW w:w="2410" w:type="dxa"/>
            <w:tcBorders>
              <w:top w:val="single" w:sz="4" w:space="0" w:color="auto"/>
              <w:bottom w:val="single" w:sz="4" w:space="0" w:color="auto"/>
              <w:right w:val="single" w:sz="4" w:space="0" w:color="auto"/>
            </w:tcBorders>
          </w:tcPr>
          <w:p w14:paraId="4DF26C26"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682BCB8A" w14:textId="77777777" w:rsidR="00252B59" w:rsidRPr="0004439C" w:rsidRDefault="00252B59" w:rsidP="00252B59">
            <w:pPr>
              <w:ind w:left="698" w:firstLine="0"/>
              <w:jc w:val="left"/>
              <w:rPr>
                <w:rFonts w:ascii="Times New Roman" w:hAnsi="Times New Roman" w:cs="Times New Roman"/>
              </w:rPr>
            </w:pPr>
          </w:p>
        </w:tc>
      </w:tr>
      <w:tr w:rsidR="00252B59" w:rsidRPr="0004439C" w14:paraId="61344E76" w14:textId="77777777" w:rsidTr="001D3058">
        <w:tc>
          <w:tcPr>
            <w:tcW w:w="2410" w:type="dxa"/>
            <w:tcBorders>
              <w:top w:val="single" w:sz="4" w:space="0" w:color="auto"/>
              <w:bottom w:val="single" w:sz="4" w:space="0" w:color="auto"/>
              <w:right w:val="single" w:sz="4" w:space="0" w:color="auto"/>
            </w:tcBorders>
          </w:tcPr>
          <w:p w14:paraId="0601A0BE"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07805472"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Зоны сельскохозяйственного использования:</w:t>
            </w:r>
          </w:p>
        </w:tc>
      </w:tr>
      <w:tr w:rsidR="00252B59" w:rsidRPr="0004439C" w14:paraId="6D73704F" w14:textId="77777777" w:rsidTr="001D3058">
        <w:tc>
          <w:tcPr>
            <w:tcW w:w="2410" w:type="dxa"/>
            <w:tcBorders>
              <w:top w:val="single" w:sz="4" w:space="0" w:color="auto"/>
              <w:bottom w:val="single" w:sz="4" w:space="0" w:color="auto"/>
              <w:right w:val="single" w:sz="4" w:space="0" w:color="auto"/>
            </w:tcBorders>
          </w:tcPr>
          <w:p w14:paraId="2EB2F5C9"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СХ-1</w:t>
            </w:r>
          </w:p>
        </w:tc>
        <w:tc>
          <w:tcPr>
            <w:tcW w:w="12191" w:type="dxa"/>
            <w:tcBorders>
              <w:top w:val="single" w:sz="4" w:space="0" w:color="auto"/>
              <w:left w:val="single" w:sz="4" w:space="0" w:color="auto"/>
              <w:bottom w:val="single" w:sz="4" w:space="0" w:color="auto"/>
            </w:tcBorders>
          </w:tcPr>
          <w:p w14:paraId="228BEF98"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Зона сельскохозяйственного использования</w:t>
            </w:r>
          </w:p>
        </w:tc>
      </w:tr>
      <w:tr w:rsidR="00252B59" w:rsidRPr="0004439C" w14:paraId="638F8DC1" w14:textId="77777777" w:rsidTr="001D3058">
        <w:tc>
          <w:tcPr>
            <w:tcW w:w="2410" w:type="dxa"/>
            <w:tcBorders>
              <w:top w:val="single" w:sz="4" w:space="0" w:color="auto"/>
              <w:bottom w:val="single" w:sz="4" w:space="0" w:color="auto"/>
              <w:right w:val="single" w:sz="4" w:space="0" w:color="auto"/>
            </w:tcBorders>
          </w:tcPr>
          <w:p w14:paraId="00A87B97"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СХ-2</w:t>
            </w:r>
          </w:p>
        </w:tc>
        <w:tc>
          <w:tcPr>
            <w:tcW w:w="12191" w:type="dxa"/>
            <w:tcBorders>
              <w:top w:val="single" w:sz="4" w:space="0" w:color="auto"/>
              <w:left w:val="single" w:sz="4" w:space="0" w:color="auto"/>
              <w:bottom w:val="single" w:sz="4" w:space="0" w:color="auto"/>
            </w:tcBorders>
          </w:tcPr>
          <w:p w14:paraId="5A9A111E"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Зона объектов сельскохозяйственного назначения</w:t>
            </w:r>
          </w:p>
        </w:tc>
      </w:tr>
      <w:tr w:rsidR="00252B59" w:rsidRPr="0004439C" w14:paraId="30DDA7E6" w14:textId="77777777" w:rsidTr="001D3058">
        <w:tc>
          <w:tcPr>
            <w:tcW w:w="2410" w:type="dxa"/>
            <w:tcBorders>
              <w:top w:val="single" w:sz="4" w:space="0" w:color="auto"/>
              <w:bottom w:val="single" w:sz="4" w:space="0" w:color="auto"/>
              <w:right w:val="single" w:sz="4" w:space="0" w:color="auto"/>
            </w:tcBorders>
          </w:tcPr>
          <w:p w14:paraId="616F9750"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110CBDE5" w14:textId="77777777" w:rsidR="00252B59" w:rsidRPr="0004439C" w:rsidRDefault="00252B59" w:rsidP="00252B59">
            <w:pPr>
              <w:ind w:left="698" w:firstLine="0"/>
              <w:jc w:val="left"/>
              <w:rPr>
                <w:rFonts w:ascii="Times New Roman" w:hAnsi="Times New Roman" w:cs="Times New Roman"/>
              </w:rPr>
            </w:pPr>
          </w:p>
        </w:tc>
      </w:tr>
      <w:tr w:rsidR="00252B59" w:rsidRPr="0004439C" w14:paraId="242C1854" w14:textId="77777777" w:rsidTr="001D3058">
        <w:tc>
          <w:tcPr>
            <w:tcW w:w="2410" w:type="dxa"/>
            <w:tcBorders>
              <w:top w:val="single" w:sz="4" w:space="0" w:color="auto"/>
              <w:bottom w:val="single" w:sz="4" w:space="0" w:color="auto"/>
              <w:right w:val="single" w:sz="4" w:space="0" w:color="auto"/>
            </w:tcBorders>
          </w:tcPr>
          <w:p w14:paraId="427EF4C0"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1B804D8F"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Зоны рекреационного назначения:</w:t>
            </w:r>
          </w:p>
        </w:tc>
      </w:tr>
      <w:tr w:rsidR="00252B59" w:rsidRPr="0004439C" w14:paraId="072D220E" w14:textId="77777777" w:rsidTr="001D3058">
        <w:tc>
          <w:tcPr>
            <w:tcW w:w="2410" w:type="dxa"/>
            <w:tcBorders>
              <w:top w:val="single" w:sz="4" w:space="0" w:color="auto"/>
              <w:bottom w:val="single" w:sz="4" w:space="0" w:color="auto"/>
              <w:right w:val="single" w:sz="4" w:space="0" w:color="auto"/>
            </w:tcBorders>
          </w:tcPr>
          <w:p w14:paraId="4AAE1CE4"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Р-О</w:t>
            </w:r>
          </w:p>
        </w:tc>
        <w:tc>
          <w:tcPr>
            <w:tcW w:w="12191" w:type="dxa"/>
            <w:tcBorders>
              <w:top w:val="single" w:sz="4" w:space="0" w:color="auto"/>
              <w:left w:val="single" w:sz="4" w:space="0" w:color="auto"/>
              <w:bottom w:val="single" w:sz="4" w:space="0" w:color="auto"/>
            </w:tcBorders>
          </w:tcPr>
          <w:p w14:paraId="14973085" w14:textId="77777777" w:rsidR="00252B59" w:rsidRPr="0004439C" w:rsidRDefault="00252B59" w:rsidP="00252B59">
            <w:pPr>
              <w:rPr>
                <w:rFonts w:ascii="Times New Roman" w:hAnsi="Times New Roman" w:cs="Times New Roman"/>
              </w:rPr>
            </w:pPr>
            <w:r w:rsidRPr="0004439C">
              <w:rPr>
                <w:rFonts w:ascii="Times New Roman" w:hAnsi="Times New Roman" w:cs="Times New Roman"/>
              </w:rPr>
              <w:t>Зона парков, скверов, озеленения общего пользования</w:t>
            </w:r>
          </w:p>
        </w:tc>
      </w:tr>
      <w:tr w:rsidR="00252B59" w:rsidRPr="0004439C" w14:paraId="4303007A" w14:textId="77777777" w:rsidTr="001D3058">
        <w:tc>
          <w:tcPr>
            <w:tcW w:w="2410" w:type="dxa"/>
            <w:tcBorders>
              <w:top w:val="single" w:sz="4" w:space="0" w:color="auto"/>
              <w:bottom w:val="single" w:sz="4" w:space="0" w:color="auto"/>
              <w:right w:val="single" w:sz="4" w:space="0" w:color="auto"/>
            </w:tcBorders>
          </w:tcPr>
          <w:p w14:paraId="637F1193"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1CD21882" w14:textId="77777777" w:rsidR="00252B59" w:rsidRPr="0004439C" w:rsidRDefault="00252B59" w:rsidP="00252B59">
            <w:pPr>
              <w:rPr>
                <w:rFonts w:ascii="Times New Roman" w:hAnsi="Times New Roman" w:cs="Times New Roman"/>
              </w:rPr>
            </w:pPr>
          </w:p>
        </w:tc>
      </w:tr>
      <w:tr w:rsidR="00252B59" w:rsidRPr="0004439C" w14:paraId="6E6022DD" w14:textId="77777777" w:rsidTr="001D3058">
        <w:tc>
          <w:tcPr>
            <w:tcW w:w="2410" w:type="dxa"/>
            <w:tcBorders>
              <w:top w:val="single" w:sz="4" w:space="0" w:color="auto"/>
              <w:bottom w:val="single" w:sz="4" w:space="0" w:color="auto"/>
              <w:right w:val="single" w:sz="4" w:space="0" w:color="auto"/>
            </w:tcBorders>
          </w:tcPr>
          <w:p w14:paraId="65362C93"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6A58DE96"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Зоны специального назначения:</w:t>
            </w:r>
          </w:p>
        </w:tc>
      </w:tr>
      <w:tr w:rsidR="00252B59" w:rsidRPr="0004439C" w14:paraId="41F6E4E7" w14:textId="77777777" w:rsidTr="001D3058">
        <w:tc>
          <w:tcPr>
            <w:tcW w:w="2410" w:type="dxa"/>
            <w:tcBorders>
              <w:top w:val="single" w:sz="4" w:space="0" w:color="auto"/>
              <w:bottom w:val="single" w:sz="4" w:space="0" w:color="auto"/>
              <w:right w:val="single" w:sz="4" w:space="0" w:color="auto"/>
            </w:tcBorders>
          </w:tcPr>
          <w:p w14:paraId="79267A95"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СН-1</w:t>
            </w:r>
          </w:p>
        </w:tc>
        <w:tc>
          <w:tcPr>
            <w:tcW w:w="12191" w:type="dxa"/>
            <w:tcBorders>
              <w:top w:val="single" w:sz="4" w:space="0" w:color="auto"/>
              <w:left w:val="single" w:sz="4" w:space="0" w:color="auto"/>
              <w:bottom w:val="single" w:sz="4" w:space="0" w:color="auto"/>
            </w:tcBorders>
          </w:tcPr>
          <w:p w14:paraId="5439A189"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Зона кладбищ</w:t>
            </w:r>
          </w:p>
        </w:tc>
      </w:tr>
      <w:tr w:rsidR="00252B59" w:rsidRPr="0004439C" w14:paraId="5D87C5AE" w14:textId="77777777" w:rsidTr="001D3058">
        <w:tc>
          <w:tcPr>
            <w:tcW w:w="2410" w:type="dxa"/>
            <w:tcBorders>
              <w:top w:val="single" w:sz="4" w:space="0" w:color="auto"/>
              <w:bottom w:val="single" w:sz="4" w:space="0" w:color="auto"/>
              <w:right w:val="single" w:sz="4" w:space="0" w:color="auto"/>
            </w:tcBorders>
          </w:tcPr>
          <w:p w14:paraId="37B84D7B"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3481402D" w14:textId="77777777" w:rsidR="00252B59" w:rsidRPr="0004439C" w:rsidRDefault="00252B59" w:rsidP="00252B59">
            <w:pPr>
              <w:ind w:left="698" w:firstLine="0"/>
              <w:jc w:val="left"/>
              <w:rPr>
                <w:rFonts w:ascii="Times New Roman" w:hAnsi="Times New Roman" w:cs="Times New Roman"/>
              </w:rPr>
            </w:pPr>
          </w:p>
        </w:tc>
      </w:tr>
      <w:tr w:rsidR="00252B59" w:rsidRPr="0004439C" w14:paraId="5452DAB8" w14:textId="77777777" w:rsidTr="001D3058">
        <w:tc>
          <w:tcPr>
            <w:tcW w:w="2410" w:type="dxa"/>
            <w:tcBorders>
              <w:top w:val="single" w:sz="4" w:space="0" w:color="auto"/>
              <w:bottom w:val="single" w:sz="4" w:space="0" w:color="auto"/>
              <w:right w:val="single" w:sz="4" w:space="0" w:color="auto"/>
            </w:tcBorders>
          </w:tcPr>
          <w:p w14:paraId="7A64B04D" w14:textId="77777777" w:rsidR="00252B59" w:rsidRPr="0004439C" w:rsidRDefault="00252B59" w:rsidP="00252B59">
            <w:pPr>
              <w:ind w:left="34" w:hanging="34"/>
              <w:jc w:val="center"/>
              <w:rPr>
                <w:rFonts w:ascii="Times New Roman" w:hAnsi="Times New Roman" w:cs="Times New Roman"/>
              </w:rPr>
            </w:pPr>
          </w:p>
        </w:tc>
        <w:tc>
          <w:tcPr>
            <w:tcW w:w="12191" w:type="dxa"/>
            <w:tcBorders>
              <w:top w:val="single" w:sz="4" w:space="0" w:color="auto"/>
              <w:left w:val="single" w:sz="4" w:space="0" w:color="auto"/>
              <w:bottom w:val="single" w:sz="4" w:space="0" w:color="auto"/>
            </w:tcBorders>
          </w:tcPr>
          <w:p w14:paraId="03CC6BDE"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Иные виды территориальных зон:</w:t>
            </w:r>
          </w:p>
        </w:tc>
      </w:tr>
      <w:tr w:rsidR="00252B59" w:rsidRPr="0004439C" w14:paraId="218B78F6" w14:textId="77777777" w:rsidTr="001D3058">
        <w:tc>
          <w:tcPr>
            <w:tcW w:w="2410" w:type="dxa"/>
            <w:tcBorders>
              <w:top w:val="single" w:sz="4" w:space="0" w:color="auto"/>
              <w:bottom w:val="single" w:sz="4" w:space="0" w:color="auto"/>
              <w:right w:val="single" w:sz="4" w:space="0" w:color="auto"/>
            </w:tcBorders>
          </w:tcPr>
          <w:p w14:paraId="099DB218"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ИВ-1</w:t>
            </w:r>
          </w:p>
        </w:tc>
        <w:tc>
          <w:tcPr>
            <w:tcW w:w="12191" w:type="dxa"/>
            <w:tcBorders>
              <w:top w:val="single" w:sz="4" w:space="0" w:color="auto"/>
              <w:left w:val="single" w:sz="4" w:space="0" w:color="auto"/>
              <w:bottom w:val="single" w:sz="4" w:space="0" w:color="auto"/>
            </w:tcBorders>
          </w:tcPr>
          <w:p w14:paraId="01C5EFC1" w14:textId="77777777" w:rsidR="00252B59" w:rsidRPr="0004439C" w:rsidRDefault="00252B59" w:rsidP="00252B59">
            <w:pPr>
              <w:ind w:left="698" w:firstLine="0"/>
              <w:jc w:val="left"/>
              <w:rPr>
                <w:rFonts w:ascii="Times New Roman" w:hAnsi="Times New Roman" w:cs="Times New Roman"/>
              </w:rPr>
            </w:pPr>
            <w:r w:rsidRPr="0004439C">
              <w:rPr>
                <w:rFonts w:ascii="Times New Roman" w:hAnsi="Times New Roman" w:cs="Times New Roman"/>
              </w:rPr>
              <w:t>Зона озеленения специального назначения</w:t>
            </w:r>
          </w:p>
        </w:tc>
      </w:tr>
      <w:tr w:rsidR="00252B59" w:rsidRPr="0004439C" w14:paraId="11AA8A29" w14:textId="77777777" w:rsidTr="001D3058">
        <w:tc>
          <w:tcPr>
            <w:tcW w:w="2410" w:type="dxa"/>
            <w:tcBorders>
              <w:top w:val="single" w:sz="4" w:space="0" w:color="auto"/>
              <w:bottom w:val="single" w:sz="4" w:space="0" w:color="auto"/>
              <w:right w:val="single" w:sz="4" w:space="0" w:color="auto"/>
            </w:tcBorders>
          </w:tcPr>
          <w:p w14:paraId="7EAC3189" w14:textId="77777777" w:rsidR="00252B59" w:rsidRPr="0004439C" w:rsidRDefault="00252B59" w:rsidP="00252B59">
            <w:pPr>
              <w:ind w:left="34" w:hanging="34"/>
              <w:jc w:val="center"/>
              <w:rPr>
                <w:rFonts w:ascii="Times New Roman" w:hAnsi="Times New Roman" w:cs="Times New Roman"/>
              </w:rPr>
            </w:pPr>
            <w:r w:rsidRPr="0004439C">
              <w:rPr>
                <w:rFonts w:ascii="Times New Roman" w:hAnsi="Times New Roman" w:cs="Times New Roman"/>
              </w:rPr>
              <w:t>ЗКР</w:t>
            </w:r>
          </w:p>
        </w:tc>
        <w:tc>
          <w:tcPr>
            <w:tcW w:w="12191" w:type="dxa"/>
            <w:tcBorders>
              <w:top w:val="single" w:sz="4" w:space="0" w:color="auto"/>
              <w:left w:val="single" w:sz="4" w:space="0" w:color="auto"/>
              <w:bottom w:val="single" w:sz="4" w:space="0" w:color="auto"/>
            </w:tcBorders>
          </w:tcPr>
          <w:p w14:paraId="2EF54025" w14:textId="77777777" w:rsidR="00252B59" w:rsidRPr="0004439C" w:rsidRDefault="00252B59" w:rsidP="00252B59">
            <w:pPr>
              <w:rPr>
                <w:rFonts w:ascii="Times New Roman" w:hAnsi="Times New Roman" w:cs="Times New Roman"/>
              </w:rPr>
            </w:pPr>
            <w:r w:rsidRPr="0004439C">
              <w:rPr>
                <w:rFonts w:ascii="Times New Roman" w:hAnsi="Times New Roman" w:cs="Times New Roman"/>
              </w:rPr>
              <w:t>Зона комплексного развития территории</w:t>
            </w:r>
          </w:p>
        </w:tc>
      </w:tr>
    </w:tbl>
    <w:p w14:paraId="5682FBA5" w14:textId="77777777" w:rsidR="00A36A9A" w:rsidRPr="0004439C" w:rsidRDefault="00A36A9A">
      <w:pPr>
        <w:pStyle w:val="a7"/>
        <w:ind w:left="559"/>
        <w:rPr>
          <w:rFonts w:ascii="Times New Roman" w:hAnsi="Times New Roman" w:cs="Times New Roman"/>
        </w:rPr>
      </w:pPr>
    </w:p>
    <w:p w14:paraId="79FCBDFB" w14:textId="77777777" w:rsidR="00703A0B" w:rsidRPr="0004439C" w:rsidRDefault="00703A0B" w:rsidP="00E104CF">
      <w:pPr>
        <w:pStyle w:val="3"/>
        <w:spacing w:before="0" w:after="0"/>
        <w:ind w:right="-150" w:firstLine="709"/>
        <w:jc w:val="both"/>
        <w:rPr>
          <w:b w:val="0"/>
          <w:i/>
        </w:rPr>
      </w:pPr>
      <w:bookmarkStart w:id="2" w:name="_Toc130823393"/>
      <w:r w:rsidRPr="0004439C">
        <w:rPr>
          <w:b w:val="0"/>
          <w:i/>
        </w:rPr>
        <w:t>Статья 42. Виды разрешенного использования земельных участков и объектов капитального строительства в различных территориальных зонах</w:t>
      </w:r>
      <w:r w:rsidR="0023661D" w:rsidRPr="0004439C">
        <w:rPr>
          <w:b w:val="0"/>
          <w:i/>
        </w:rPr>
        <w:t>.</w:t>
      </w:r>
      <w:bookmarkEnd w:id="2"/>
    </w:p>
    <w:p w14:paraId="70114C9A" w14:textId="77777777" w:rsidR="001D3058" w:rsidRPr="0004439C" w:rsidRDefault="001D3058" w:rsidP="001D3058">
      <w:pPr>
        <w:widowControl/>
        <w:suppressAutoHyphens/>
        <w:autoSpaceDE/>
        <w:autoSpaceDN/>
        <w:adjustRightInd/>
        <w:spacing w:line="100" w:lineRule="atLeast"/>
        <w:ind w:firstLine="709"/>
        <w:rPr>
          <w:rFonts w:ascii="Times New Roman" w:hAnsi="Times New Roman" w:cs="Times New Roman"/>
          <w:lang w:eastAsia="ar-SA"/>
        </w:rPr>
      </w:pPr>
      <w:r w:rsidRPr="0004439C">
        <w:rPr>
          <w:rFonts w:ascii="Times New Roman" w:hAnsi="Times New Roman" w:cs="Times New Roman"/>
          <w:lang w:eastAsia="ar-SA"/>
        </w:rPr>
        <w:t xml:space="preserve">В квадратных скобках […….] указан  код (числовое обозначение) вида разрешенного использования земельного участка. </w:t>
      </w:r>
    </w:p>
    <w:p w14:paraId="62B4AB0D" w14:textId="77777777" w:rsidR="001D3058" w:rsidRPr="0004439C" w:rsidRDefault="001D3058" w:rsidP="001D3058">
      <w:pPr>
        <w:widowControl/>
        <w:suppressAutoHyphens/>
        <w:autoSpaceDE/>
        <w:autoSpaceDN/>
        <w:adjustRightInd/>
        <w:spacing w:line="100" w:lineRule="atLeast"/>
        <w:ind w:firstLine="709"/>
        <w:rPr>
          <w:rFonts w:ascii="Times New Roman" w:hAnsi="Times New Roman" w:cs="Times New Roman"/>
          <w:lang w:eastAsia="ar-SA"/>
        </w:rPr>
      </w:pPr>
      <w:r w:rsidRPr="0004439C">
        <w:rPr>
          <w:rFonts w:ascii="Times New Roman" w:hAnsi="Times New Roman" w:cs="Times New Roman"/>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4812FC58" w14:textId="77777777" w:rsidR="001D3058" w:rsidRPr="0004439C" w:rsidRDefault="001D3058" w:rsidP="001D3058">
      <w:pPr>
        <w:widowControl/>
        <w:suppressAutoHyphens/>
        <w:overflowPunct w:val="0"/>
        <w:adjustRightInd/>
        <w:textAlignment w:val="baseline"/>
        <w:rPr>
          <w:rFonts w:ascii="Times New Roman" w:hAnsi="Times New Roman" w:cs="Times New Roman"/>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1B4A01EB" w14:textId="77777777" w:rsidTr="001D3058">
        <w:trPr>
          <w:tblHeader/>
        </w:trPr>
        <w:tc>
          <w:tcPr>
            <w:tcW w:w="2721" w:type="dxa"/>
            <w:tcBorders>
              <w:top w:val="single" w:sz="2" w:space="0" w:color="000000"/>
              <w:left w:val="single" w:sz="2" w:space="0" w:color="000000"/>
              <w:bottom w:val="single" w:sz="2" w:space="0" w:color="000000"/>
              <w:right w:val="single" w:sz="2" w:space="0" w:color="000000"/>
            </w:tcBorders>
          </w:tcPr>
          <w:p w14:paraId="1B67A80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Наименование вида разрешенного использования земельного участка</w:t>
            </w:r>
            <w:r w:rsidRPr="0004439C">
              <w:rPr>
                <w:rFonts w:ascii="Times New Roman" w:hAnsi="Times New Roman" w:cs="Times New Roman"/>
                <w:kern w:val="3"/>
                <w:szCs w:val="22"/>
                <w:vertAlign w:val="superscript"/>
              </w:rPr>
              <w:t> </w:t>
            </w:r>
            <w:hyperlink w:anchor="anchor111" w:history="1">
              <w:r w:rsidRPr="0004439C">
                <w:rPr>
                  <w:rFonts w:ascii="Times New Roman" w:hAnsi="Times New Roman" w:cs="Times New Roman"/>
                  <w:kern w:val="3"/>
                  <w:szCs w:val="22"/>
                  <w:vertAlign w:val="superscript"/>
                </w:rPr>
                <w:t>1</w:t>
              </w:r>
            </w:hyperlink>
          </w:p>
        </w:tc>
        <w:tc>
          <w:tcPr>
            <w:tcW w:w="9892" w:type="dxa"/>
            <w:tcBorders>
              <w:top w:val="single" w:sz="2" w:space="0" w:color="000000"/>
              <w:bottom w:val="single" w:sz="2" w:space="0" w:color="000000"/>
              <w:right w:val="single" w:sz="2" w:space="0" w:color="000000"/>
            </w:tcBorders>
          </w:tcPr>
          <w:p w14:paraId="72A5787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Описание вида разрешенного использования земельного участка</w:t>
            </w:r>
            <w:r w:rsidRPr="0004439C">
              <w:rPr>
                <w:rFonts w:ascii="Times New Roman" w:hAnsi="Times New Roman" w:cs="Times New Roman"/>
                <w:kern w:val="3"/>
                <w:szCs w:val="22"/>
                <w:vertAlign w:val="superscript"/>
              </w:rPr>
              <w:t> </w:t>
            </w:r>
            <w:hyperlink w:anchor="anchor222" w:history="1">
              <w:r w:rsidRPr="0004439C">
                <w:rPr>
                  <w:rFonts w:ascii="Times New Roman" w:hAnsi="Times New Roman" w:cs="Times New Roman"/>
                  <w:kern w:val="3"/>
                  <w:szCs w:val="22"/>
                  <w:vertAlign w:val="superscript"/>
                </w:rPr>
                <w:t>2</w:t>
              </w:r>
            </w:hyperlink>
          </w:p>
        </w:tc>
        <w:tc>
          <w:tcPr>
            <w:tcW w:w="1984" w:type="dxa"/>
            <w:tcBorders>
              <w:top w:val="single" w:sz="2" w:space="0" w:color="000000"/>
              <w:bottom w:val="single" w:sz="2" w:space="0" w:color="000000"/>
              <w:right w:val="single" w:sz="2" w:space="0" w:color="000000"/>
            </w:tcBorders>
          </w:tcPr>
          <w:p w14:paraId="510A82D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Код (числовое обозначение) вида разрешенного использования земельного участка</w:t>
            </w:r>
            <w:r w:rsidRPr="0004439C">
              <w:rPr>
                <w:rFonts w:ascii="Times New Roman" w:hAnsi="Times New Roman" w:cs="Times New Roman"/>
                <w:kern w:val="3"/>
                <w:szCs w:val="22"/>
                <w:vertAlign w:val="superscript"/>
              </w:rPr>
              <w:t> </w:t>
            </w:r>
            <w:hyperlink w:anchor="anchor333" w:history="1">
              <w:r w:rsidRPr="0004439C">
                <w:rPr>
                  <w:rFonts w:ascii="Times New Roman" w:hAnsi="Times New Roman" w:cs="Times New Roman"/>
                  <w:kern w:val="3"/>
                  <w:szCs w:val="22"/>
                  <w:vertAlign w:val="superscript"/>
                </w:rPr>
                <w:t>3</w:t>
              </w:r>
            </w:hyperlink>
          </w:p>
        </w:tc>
      </w:tr>
      <w:tr w:rsidR="001D3058" w:rsidRPr="0004439C" w14:paraId="5F0B882A" w14:textId="77777777" w:rsidTr="001D3058">
        <w:tc>
          <w:tcPr>
            <w:tcW w:w="2721" w:type="dxa"/>
            <w:tcBorders>
              <w:left w:val="single" w:sz="2" w:space="0" w:color="000000"/>
              <w:bottom w:val="single" w:sz="2" w:space="0" w:color="000000"/>
              <w:right w:val="single" w:sz="2" w:space="0" w:color="000000"/>
            </w:tcBorders>
          </w:tcPr>
          <w:p w14:paraId="0138545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1</w:t>
            </w:r>
          </w:p>
        </w:tc>
        <w:tc>
          <w:tcPr>
            <w:tcW w:w="9892" w:type="dxa"/>
            <w:tcBorders>
              <w:bottom w:val="single" w:sz="2" w:space="0" w:color="000000"/>
              <w:right w:val="single" w:sz="2" w:space="0" w:color="000000"/>
            </w:tcBorders>
          </w:tcPr>
          <w:p w14:paraId="69092BE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2</w:t>
            </w:r>
          </w:p>
        </w:tc>
        <w:tc>
          <w:tcPr>
            <w:tcW w:w="1984" w:type="dxa"/>
            <w:tcBorders>
              <w:bottom w:val="single" w:sz="2" w:space="0" w:color="000000"/>
              <w:right w:val="single" w:sz="2" w:space="0" w:color="000000"/>
            </w:tcBorders>
          </w:tcPr>
          <w:p w14:paraId="1FE63EF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3</w:t>
            </w:r>
          </w:p>
        </w:tc>
      </w:tr>
    </w:tbl>
    <w:p w14:paraId="587390B1"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1A37F0D3"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6482C38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3" w:name="anchor1010"/>
            <w:bookmarkEnd w:id="3"/>
            <w:r w:rsidRPr="0004439C">
              <w:rPr>
                <w:rFonts w:ascii="Times New Roman" w:hAnsi="Times New Roman" w:cs="Times New Roman"/>
                <w:kern w:val="3"/>
                <w:szCs w:val="22"/>
              </w:rPr>
              <w:t>Сельскохозяйственное использование</w:t>
            </w:r>
          </w:p>
        </w:tc>
        <w:tc>
          <w:tcPr>
            <w:tcW w:w="9892" w:type="dxa"/>
            <w:tcBorders>
              <w:top w:val="single" w:sz="2" w:space="0" w:color="000000"/>
              <w:bottom w:val="single" w:sz="2" w:space="0" w:color="000000"/>
              <w:right w:val="single" w:sz="2" w:space="0" w:color="000000"/>
            </w:tcBorders>
          </w:tcPr>
          <w:p w14:paraId="0794A54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04439C">
                <w:rPr>
                  <w:rFonts w:ascii="Times New Roman" w:hAnsi="Times New Roman" w:cs="Times New Roman"/>
                  <w:kern w:val="3"/>
                  <w:szCs w:val="22"/>
                </w:rPr>
                <w:t>кодами 1.1 - 1.20</w:t>
              </w:r>
            </w:hyperlink>
            <w:r w:rsidRPr="0004439C">
              <w:rPr>
                <w:rFonts w:ascii="Times New Roman" w:hAnsi="Times New Roman" w:cs="Times New Roman"/>
                <w:kern w:val="3"/>
                <w:szCs w:val="22"/>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tcPr>
          <w:p w14:paraId="6C948ED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1.0</w:t>
            </w:r>
          </w:p>
        </w:tc>
      </w:tr>
      <w:tr w:rsidR="001D3058" w:rsidRPr="0004439C" w14:paraId="0A8AF3BA" w14:textId="77777777" w:rsidTr="001D3058">
        <w:tc>
          <w:tcPr>
            <w:tcW w:w="2721" w:type="dxa"/>
            <w:tcBorders>
              <w:left w:val="single" w:sz="2" w:space="0" w:color="000000"/>
              <w:bottom w:val="single" w:sz="2" w:space="0" w:color="000000"/>
              <w:right w:val="single" w:sz="2" w:space="0" w:color="000000"/>
            </w:tcBorders>
          </w:tcPr>
          <w:p w14:paraId="6F1E7CB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Растениеводство</w:t>
            </w:r>
          </w:p>
        </w:tc>
        <w:tc>
          <w:tcPr>
            <w:tcW w:w="9892" w:type="dxa"/>
            <w:tcBorders>
              <w:bottom w:val="single" w:sz="2" w:space="0" w:color="000000"/>
              <w:right w:val="single" w:sz="2" w:space="0" w:color="000000"/>
            </w:tcBorders>
          </w:tcPr>
          <w:p w14:paraId="7FA406F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связанной с выращиванием сельскохозяйственных культур.</w:t>
            </w:r>
          </w:p>
          <w:p w14:paraId="52AC4DC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Содержание данного вида разрешенного использования включает в себя содержание видов разрешенного использования с </w:t>
            </w:r>
            <w:hyperlink w:anchor="anchor1012" w:history="1">
              <w:r w:rsidRPr="0004439C">
                <w:rPr>
                  <w:rFonts w:ascii="Times New Roman" w:hAnsi="Times New Roman" w:cs="Times New Roman"/>
                  <w:kern w:val="3"/>
                  <w:szCs w:val="22"/>
                </w:rPr>
                <w:t>кодами 1.2 - 1.6</w:t>
              </w:r>
            </w:hyperlink>
          </w:p>
        </w:tc>
        <w:tc>
          <w:tcPr>
            <w:tcW w:w="1984" w:type="dxa"/>
            <w:tcBorders>
              <w:bottom w:val="single" w:sz="2" w:space="0" w:color="000000"/>
              <w:right w:val="single" w:sz="2" w:space="0" w:color="000000"/>
            </w:tcBorders>
          </w:tcPr>
          <w:p w14:paraId="3731BF7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4" w:name="anchor1011"/>
            <w:bookmarkEnd w:id="4"/>
            <w:r w:rsidRPr="0004439C">
              <w:rPr>
                <w:rFonts w:ascii="Times New Roman" w:hAnsi="Times New Roman" w:cs="Times New Roman"/>
                <w:kern w:val="3"/>
                <w:szCs w:val="22"/>
              </w:rPr>
              <w:t>1.1</w:t>
            </w:r>
          </w:p>
        </w:tc>
      </w:tr>
      <w:tr w:rsidR="001D3058" w:rsidRPr="0004439C" w14:paraId="2EEE94F4" w14:textId="77777777" w:rsidTr="001D3058">
        <w:tc>
          <w:tcPr>
            <w:tcW w:w="2721" w:type="dxa"/>
            <w:tcBorders>
              <w:left w:val="single" w:sz="2" w:space="0" w:color="000000"/>
              <w:bottom w:val="single" w:sz="2" w:space="0" w:color="000000"/>
              <w:right w:val="single" w:sz="2" w:space="0" w:color="000000"/>
            </w:tcBorders>
          </w:tcPr>
          <w:p w14:paraId="0FB4E29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Выращивание зерновых и иных сельскохозяйственных культур</w:t>
            </w:r>
          </w:p>
        </w:tc>
        <w:tc>
          <w:tcPr>
            <w:tcW w:w="9892" w:type="dxa"/>
            <w:tcBorders>
              <w:bottom w:val="single" w:sz="2" w:space="0" w:color="000000"/>
              <w:right w:val="single" w:sz="2" w:space="0" w:color="000000"/>
            </w:tcBorders>
          </w:tcPr>
          <w:p w14:paraId="2965814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bottom w:val="single" w:sz="2" w:space="0" w:color="000000"/>
              <w:right w:val="single" w:sz="2" w:space="0" w:color="000000"/>
            </w:tcBorders>
          </w:tcPr>
          <w:p w14:paraId="361DC3D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5" w:name="anchor1012"/>
            <w:bookmarkEnd w:id="5"/>
            <w:r w:rsidRPr="0004439C">
              <w:rPr>
                <w:rFonts w:ascii="Times New Roman" w:hAnsi="Times New Roman" w:cs="Times New Roman"/>
                <w:kern w:val="3"/>
                <w:szCs w:val="22"/>
              </w:rPr>
              <w:t>1.2</w:t>
            </w:r>
          </w:p>
        </w:tc>
      </w:tr>
      <w:tr w:rsidR="001D3058" w:rsidRPr="0004439C" w14:paraId="520AC5A0" w14:textId="77777777" w:rsidTr="001D3058">
        <w:tc>
          <w:tcPr>
            <w:tcW w:w="2721" w:type="dxa"/>
            <w:tcBorders>
              <w:left w:val="single" w:sz="2" w:space="0" w:color="000000"/>
              <w:bottom w:val="single" w:sz="2" w:space="0" w:color="000000"/>
              <w:right w:val="single" w:sz="2" w:space="0" w:color="000000"/>
            </w:tcBorders>
          </w:tcPr>
          <w:p w14:paraId="11D50E9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Овощеводство</w:t>
            </w:r>
          </w:p>
        </w:tc>
        <w:tc>
          <w:tcPr>
            <w:tcW w:w="9892" w:type="dxa"/>
            <w:tcBorders>
              <w:bottom w:val="single" w:sz="2" w:space="0" w:color="000000"/>
              <w:right w:val="single" w:sz="2" w:space="0" w:color="000000"/>
            </w:tcBorders>
          </w:tcPr>
          <w:p w14:paraId="359C6D7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bottom w:val="single" w:sz="2" w:space="0" w:color="000000"/>
              <w:right w:val="single" w:sz="2" w:space="0" w:color="000000"/>
            </w:tcBorders>
          </w:tcPr>
          <w:p w14:paraId="4D1FA50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6" w:name="anchor1013"/>
            <w:bookmarkEnd w:id="6"/>
            <w:r w:rsidRPr="0004439C">
              <w:rPr>
                <w:rFonts w:ascii="Times New Roman" w:hAnsi="Times New Roman" w:cs="Times New Roman"/>
                <w:kern w:val="3"/>
                <w:szCs w:val="22"/>
              </w:rPr>
              <w:t>1.3</w:t>
            </w:r>
          </w:p>
        </w:tc>
      </w:tr>
      <w:tr w:rsidR="001D3058" w:rsidRPr="0004439C" w14:paraId="222F4842" w14:textId="77777777" w:rsidTr="001D3058">
        <w:tc>
          <w:tcPr>
            <w:tcW w:w="2721" w:type="dxa"/>
            <w:tcBorders>
              <w:left w:val="single" w:sz="2" w:space="0" w:color="000000"/>
              <w:bottom w:val="single" w:sz="2" w:space="0" w:color="000000"/>
              <w:right w:val="single" w:sz="2" w:space="0" w:color="000000"/>
            </w:tcBorders>
          </w:tcPr>
          <w:p w14:paraId="024C5AE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Выращивание тонизирующих, лекарственных, цветочных культур</w:t>
            </w:r>
          </w:p>
        </w:tc>
        <w:tc>
          <w:tcPr>
            <w:tcW w:w="9892" w:type="dxa"/>
            <w:tcBorders>
              <w:bottom w:val="single" w:sz="2" w:space="0" w:color="000000"/>
              <w:right w:val="single" w:sz="2" w:space="0" w:color="000000"/>
            </w:tcBorders>
          </w:tcPr>
          <w:p w14:paraId="4648FAB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bottom w:val="single" w:sz="2" w:space="0" w:color="000000"/>
              <w:right w:val="single" w:sz="2" w:space="0" w:color="000000"/>
            </w:tcBorders>
          </w:tcPr>
          <w:p w14:paraId="78C7C07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7" w:name="anchor1014"/>
            <w:bookmarkEnd w:id="7"/>
            <w:r w:rsidRPr="0004439C">
              <w:rPr>
                <w:rFonts w:ascii="Times New Roman" w:hAnsi="Times New Roman" w:cs="Times New Roman"/>
                <w:kern w:val="3"/>
                <w:szCs w:val="22"/>
              </w:rPr>
              <w:t>1.4</w:t>
            </w:r>
          </w:p>
        </w:tc>
      </w:tr>
      <w:tr w:rsidR="001D3058" w:rsidRPr="0004439C" w14:paraId="53D6C175" w14:textId="77777777" w:rsidTr="001D3058">
        <w:tc>
          <w:tcPr>
            <w:tcW w:w="2721" w:type="dxa"/>
            <w:tcBorders>
              <w:left w:val="single" w:sz="2" w:space="0" w:color="000000"/>
              <w:bottom w:val="single" w:sz="2" w:space="0" w:color="000000"/>
              <w:right w:val="single" w:sz="2" w:space="0" w:color="000000"/>
            </w:tcBorders>
          </w:tcPr>
          <w:p w14:paraId="0AF3DA4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Садоводство</w:t>
            </w:r>
          </w:p>
        </w:tc>
        <w:tc>
          <w:tcPr>
            <w:tcW w:w="9892" w:type="dxa"/>
            <w:tcBorders>
              <w:bottom w:val="single" w:sz="2" w:space="0" w:color="000000"/>
              <w:right w:val="single" w:sz="2" w:space="0" w:color="000000"/>
            </w:tcBorders>
          </w:tcPr>
          <w:p w14:paraId="4809A88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bottom w:val="single" w:sz="2" w:space="0" w:color="000000"/>
              <w:right w:val="single" w:sz="2" w:space="0" w:color="000000"/>
            </w:tcBorders>
          </w:tcPr>
          <w:p w14:paraId="359297C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8" w:name="anchor1015"/>
            <w:bookmarkEnd w:id="8"/>
            <w:r w:rsidRPr="0004439C">
              <w:rPr>
                <w:rFonts w:ascii="Times New Roman" w:hAnsi="Times New Roman" w:cs="Times New Roman"/>
                <w:kern w:val="3"/>
                <w:szCs w:val="22"/>
              </w:rPr>
              <w:t>1.5</w:t>
            </w:r>
          </w:p>
        </w:tc>
      </w:tr>
      <w:tr w:rsidR="001D3058" w:rsidRPr="0004439C" w14:paraId="3DEF8065" w14:textId="77777777" w:rsidTr="001D3058">
        <w:tc>
          <w:tcPr>
            <w:tcW w:w="2721" w:type="dxa"/>
            <w:tcBorders>
              <w:left w:val="single" w:sz="2" w:space="0" w:color="000000"/>
              <w:bottom w:val="single" w:sz="2" w:space="0" w:color="000000"/>
              <w:right w:val="single" w:sz="2" w:space="0" w:color="000000"/>
            </w:tcBorders>
          </w:tcPr>
          <w:p w14:paraId="70C8768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9" w:name="anchor1151"/>
            <w:bookmarkEnd w:id="9"/>
            <w:r w:rsidRPr="0004439C">
              <w:rPr>
                <w:rFonts w:ascii="Times New Roman" w:hAnsi="Times New Roman" w:cs="Times New Roman"/>
                <w:kern w:val="3"/>
                <w:szCs w:val="22"/>
              </w:rPr>
              <w:t>Виноградарство</w:t>
            </w:r>
          </w:p>
        </w:tc>
        <w:tc>
          <w:tcPr>
            <w:tcW w:w="9892" w:type="dxa"/>
            <w:tcBorders>
              <w:bottom w:val="single" w:sz="2" w:space="0" w:color="000000"/>
              <w:right w:val="single" w:sz="2" w:space="0" w:color="000000"/>
            </w:tcBorders>
          </w:tcPr>
          <w:p w14:paraId="5576F3E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Возделывание винограда на виноградопригодных землях</w:t>
            </w:r>
          </w:p>
        </w:tc>
        <w:tc>
          <w:tcPr>
            <w:tcW w:w="1984" w:type="dxa"/>
            <w:tcBorders>
              <w:bottom w:val="single" w:sz="2" w:space="0" w:color="000000"/>
              <w:right w:val="single" w:sz="2" w:space="0" w:color="000000"/>
            </w:tcBorders>
          </w:tcPr>
          <w:p w14:paraId="4F77B1D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1.5.1</w:t>
            </w:r>
          </w:p>
        </w:tc>
      </w:tr>
      <w:tr w:rsidR="001D3058" w:rsidRPr="0004439C" w14:paraId="247512B3" w14:textId="77777777" w:rsidTr="001D3058">
        <w:tc>
          <w:tcPr>
            <w:tcW w:w="2721" w:type="dxa"/>
            <w:tcBorders>
              <w:left w:val="single" w:sz="2" w:space="0" w:color="000000"/>
              <w:bottom w:val="single" w:sz="2" w:space="0" w:color="000000"/>
              <w:right w:val="single" w:sz="2" w:space="0" w:color="000000"/>
            </w:tcBorders>
          </w:tcPr>
          <w:p w14:paraId="281D680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Выращивание льна и конопли</w:t>
            </w:r>
          </w:p>
        </w:tc>
        <w:tc>
          <w:tcPr>
            <w:tcW w:w="9892" w:type="dxa"/>
            <w:tcBorders>
              <w:bottom w:val="single" w:sz="2" w:space="0" w:color="000000"/>
              <w:right w:val="single" w:sz="2" w:space="0" w:color="000000"/>
            </w:tcBorders>
          </w:tcPr>
          <w:p w14:paraId="0B2BA28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bottom w:val="single" w:sz="2" w:space="0" w:color="000000"/>
              <w:right w:val="single" w:sz="2" w:space="0" w:color="000000"/>
            </w:tcBorders>
          </w:tcPr>
          <w:p w14:paraId="2406659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0" w:name="anchor1016"/>
            <w:bookmarkEnd w:id="10"/>
            <w:r w:rsidRPr="0004439C">
              <w:rPr>
                <w:rFonts w:ascii="Times New Roman" w:hAnsi="Times New Roman" w:cs="Times New Roman"/>
                <w:kern w:val="3"/>
                <w:szCs w:val="22"/>
              </w:rPr>
              <w:t>1.6</w:t>
            </w:r>
          </w:p>
        </w:tc>
      </w:tr>
      <w:tr w:rsidR="001D3058" w:rsidRPr="0004439C" w14:paraId="730247A1" w14:textId="77777777" w:rsidTr="001D3058">
        <w:tc>
          <w:tcPr>
            <w:tcW w:w="2721" w:type="dxa"/>
            <w:tcBorders>
              <w:left w:val="single" w:sz="2" w:space="0" w:color="000000"/>
              <w:bottom w:val="single" w:sz="2" w:space="0" w:color="000000"/>
              <w:right w:val="single" w:sz="2" w:space="0" w:color="000000"/>
            </w:tcBorders>
          </w:tcPr>
          <w:p w14:paraId="3A5B2EA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Животноводство</w:t>
            </w:r>
          </w:p>
        </w:tc>
        <w:tc>
          <w:tcPr>
            <w:tcW w:w="9892" w:type="dxa"/>
            <w:tcBorders>
              <w:bottom w:val="single" w:sz="2" w:space="0" w:color="000000"/>
              <w:right w:val="single" w:sz="2" w:space="0" w:color="000000"/>
            </w:tcBorders>
          </w:tcPr>
          <w:p w14:paraId="5718828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anchor1018" w:history="1">
              <w:r w:rsidRPr="0004439C">
                <w:rPr>
                  <w:rFonts w:ascii="Times New Roman" w:hAnsi="Times New Roman" w:cs="Times New Roman"/>
                  <w:kern w:val="3"/>
                  <w:szCs w:val="22"/>
                </w:rPr>
                <w:t>кодами 1.8 - 1.11</w:t>
              </w:r>
            </w:hyperlink>
            <w:r w:rsidRPr="0004439C">
              <w:rPr>
                <w:rFonts w:ascii="Times New Roman" w:hAnsi="Times New Roman" w:cs="Times New Roman"/>
                <w:kern w:val="3"/>
                <w:szCs w:val="22"/>
              </w:rPr>
              <w:t xml:space="preserve">, </w:t>
            </w:r>
            <w:hyperlink w:anchor="anchor1115" w:history="1">
              <w:r w:rsidRPr="0004439C">
                <w:rPr>
                  <w:rFonts w:ascii="Times New Roman" w:hAnsi="Times New Roman" w:cs="Times New Roman"/>
                  <w:kern w:val="3"/>
                  <w:szCs w:val="22"/>
                </w:rPr>
                <w:t>1.15</w:t>
              </w:r>
            </w:hyperlink>
            <w:r w:rsidRPr="0004439C">
              <w:rPr>
                <w:rFonts w:ascii="Times New Roman" w:hAnsi="Times New Roman" w:cs="Times New Roman"/>
                <w:kern w:val="3"/>
                <w:szCs w:val="22"/>
              </w:rPr>
              <w:t xml:space="preserve">, </w:t>
            </w:r>
            <w:hyperlink w:anchor="anchor1119" w:history="1">
              <w:r w:rsidRPr="0004439C">
                <w:rPr>
                  <w:rFonts w:ascii="Times New Roman" w:hAnsi="Times New Roman" w:cs="Times New Roman"/>
                  <w:kern w:val="3"/>
                  <w:szCs w:val="22"/>
                </w:rPr>
                <w:t>1.19</w:t>
              </w:r>
            </w:hyperlink>
            <w:r w:rsidRPr="0004439C">
              <w:rPr>
                <w:rFonts w:ascii="Times New Roman" w:hAnsi="Times New Roman" w:cs="Times New Roman"/>
                <w:kern w:val="3"/>
                <w:szCs w:val="22"/>
              </w:rPr>
              <w:t xml:space="preserve">, </w:t>
            </w:r>
            <w:hyperlink w:anchor="anchor1120" w:history="1">
              <w:r w:rsidRPr="0004439C">
                <w:rPr>
                  <w:rFonts w:ascii="Times New Roman" w:hAnsi="Times New Roman" w:cs="Times New Roman"/>
                  <w:kern w:val="3"/>
                  <w:szCs w:val="22"/>
                </w:rPr>
                <w:t>1.20</w:t>
              </w:r>
            </w:hyperlink>
          </w:p>
        </w:tc>
        <w:tc>
          <w:tcPr>
            <w:tcW w:w="1984" w:type="dxa"/>
            <w:tcBorders>
              <w:bottom w:val="single" w:sz="2" w:space="0" w:color="000000"/>
              <w:right w:val="single" w:sz="2" w:space="0" w:color="000000"/>
            </w:tcBorders>
          </w:tcPr>
          <w:p w14:paraId="6255073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1" w:name="anchor1017"/>
            <w:bookmarkEnd w:id="11"/>
            <w:r w:rsidRPr="0004439C">
              <w:rPr>
                <w:rFonts w:ascii="Times New Roman" w:hAnsi="Times New Roman" w:cs="Times New Roman"/>
                <w:kern w:val="3"/>
                <w:szCs w:val="22"/>
              </w:rPr>
              <w:t>1.7</w:t>
            </w:r>
          </w:p>
        </w:tc>
      </w:tr>
      <w:tr w:rsidR="001D3058" w:rsidRPr="0004439C" w14:paraId="63750139" w14:textId="77777777" w:rsidTr="001D3058">
        <w:tc>
          <w:tcPr>
            <w:tcW w:w="2721" w:type="dxa"/>
            <w:tcBorders>
              <w:left w:val="single" w:sz="2" w:space="0" w:color="000000"/>
              <w:bottom w:val="single" w:sz="2" w:space="0" w:color="000000"/>
              <w:right w:val="single" w:sz="2" w:space="0" w:color="000000"/>
            </w:tcBorders>
          </w:tcPr>
          <w:p w14:paraId="3982E15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Скотоводство</w:t>
            </w:r>
          </w:p>
        </w:tc>
        <w:tc>
          <w:tcPr>
            <w:tcW w:w="9892" w:type="dxa"/>
            <w:tcBorders>
              <w:bottom w:val="single" w:sz="2" w:space="0" w:color="000000"/>
              <w:right w:val="single" w:sz="2" w:space="0" w:color="000000"/>
            </w:tcBorders>
          </w:tcPr>
          <w:p w14:paraId="6D0C08E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1BE12C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3E44BF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1843287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2" w:name="anchor1018"/>
            <w:bookmarkEnd w:id="12"/>
            <w:r w:rsidRPr="0004439C">
              <w:rPr>
                <w:rFonts w:ascii="Times New Roman" w:hAnsi="Times New Roman" w:cs="Times New Roman"/>
                <w:kern w:val="3"/>
                <w:szCs w:val="22"/>
              </w:rPr>
              <w:t>1.8</w:t>
            </w:r>
          </w:p>
        </w:tc>
      </w:tr>
      <w:tr w:rsidR="001D3058" w:rsidRPr="0004439C" w14:paraId="6BF629BA" w14:textId="77777777" w:rsidTr="001D3058">
        <w:tc>
          <w:tcPr>
            <w:tcW w:w="2721" w:type="dxa"/>
            <w:tcBorders>
              <w:left w:val="single" w:sz="2" w:space="0" w:color="000000"/>
              <w:bottom w:val="single" w:sz="2" w:space="0" w:color="000000"/>
              <w:right w:val="single" w:sz="2" w:space="0" w:color="000000"/>
            </w:tcBorders>
          </w:tcPr>
          <w:p w14:paraId="1ABCE24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Звероводство</w:t>
            </w:r>
          </w:p>
        </w:tc>
        <w:tc>
          <w:tcPr>
            <w:tcW w:w="9892" w:type="dxa"/>
            <w:tcBorders>
              <w:bottom w:val="single" w:sz="2" w:space="0" w:color="000000"/>
              <w:right w:val="single" w:sz="2" w:space="0" w:color="000000"/>
            </w:tcBorders>
          </w:tcPr>
          <w:p w14:paraId="5B42110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связанной с разведением в неволе ценных пушных зверей;</w:t>
            </w:r>
          </w:p>
          <w:p w14:paraId="1093A20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ABB4BF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4E5D4A3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3" w:name="anchor1019"/>
            <w:bookmarkEnd w:id="13"/>
            <w:r w:rsidRPr="0004439C">
              <w:rPr>
                <w:rFonts w:ascii="Times New Roman" w:hAnsi="Times New Roman" w:cs="Times New Roman"/>
                <w:kern w:val="3"/>
                <w:szCs w:val="22"/>
              </w:rPr>
              <w:t>1.9</w:t>
            </w:r>
          </w:p>
        </w:tc>
      </w:tr>
      <w:tr w:rsidR="001D3058" w:rsidRPr="0004439C" w14:paraId="2A48BFA1" w14:textId="77777777" w:rsidTr="001D3058">
        <w:tc>
          <w:tcPr>
            <w:tcW w:w="2721" w:type="dxa"/>
            <w:tcBorders>
              <w:left w:val="single" w:sz="2" w:space="0" w:color="000000"/>
              <w:bottom w:val="single" w:sz="2" w:space="0" w:color="000000"/>
              <w:right w:val="single" w:sz="2" w:space="0" w:color="000000"/>
            </w:tcBorders>
          </w:tcPr>
          <w:p w14:paraId="5DABB26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Птицеводство</w:t>
            </w:r>
          </w:p>
        </w:tc>
        <w:tc>
          <w:tcPr>
            <w:tcW w:w="9892" w:type="dxa"/>
            <w:tcBorders>
              <w:bottom w:val="single" w:sz="2" w:space="0" w:color="000000"/>
              <w:right w:val="single" w:sz="2" w:space="0" w:color="000000"/>
            </w:tcBorders>
          </w:tcPr>
          <w:p w14:paraId="1EE8717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связанной с разведением домашних пород птиц, в том числе водоплавающих;</w:t>
            </w:r>
          </w:p>
          <w:p w14:paraId="5654A2D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07F8D59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разведение племенных животных,</w:t>
            </w:r>
          </w:p>
          <w:p w14:paraId="7026215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01DA2EF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4" w:name="anchor1110"/>
            <w:bookmarkEnd w:id="14"/>
            <w:r w:rsidRPr="0004439C">
              <w:rPr>
                <w:rFonts w:ascii="Times New Roman" w:hAnsi="Times New Roman" w:cs="Times New Roman"/>
                <w:kern w:val="3"/>
                <w:szCs w:val="22"/>
              </w:rPr>
              <w:t>1.10</w:t>
            </w:r>
          </w:p>
        </w:tc>
      </w:tr>
      <w:tr w:rsidR="001D3058" w:rsidRPr="0004439C" w14:paraId="6E3B7258" w14:textId="77777777" w:rsidTr="001D3058">
        <w:tc>
          <w:tcPr>
            <w:tcW w:w="2721" w:type="dxa"/>
            <w:tcBorders>
              <w:left w:val="single" w:sz="2" w:space="0" w:color="000000"/>
              <w:bottom w:val="single" w:sz="2" w:space="0" w:color="000000"/>
              <w:right w:val="single" w:sz="2" w:space="0" w:color="000000"/>
            </w:tcBorders>
          </w:tcPr>
          <w:p w14:paraId="43EC4DA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Свиноводство</w:t>
            </w:r>
          </w:p>
        </w:tc>
        <w:tc>
          <w:tcPr>
            <w:tcW w:w="9892" w:type="dxa"/>
            <w:tcBorders>
              <w:bottom w:val="single" w:sz="2" w:space="0" w:color="000000"/>
              <w:right w:val="single" w:sz="2" w:space="0" w:color="000000"/>
            </w:tcBorders>
          </w:tcPr>
          <w:p w14:paraId="5B6C833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связанной с разведением свиней;</w:t>
            </w:r>
          </w:p>
          <w:p w14:paraId="6CF2DCF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C14304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6D8DA68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5" w:name="anchor1111"/>
            <w:bookmarkEnd w:id="15"/>
            <w:r w:rsidRPr="0004439C">
              <w:rPr>
                <w:rFonts w:ascii="Times New Roman" w:hAnsi="Times New Roman" w:cs="Times New Roman"/>
                <w:kern w:val="3"/>
                <w:szCs w:val="22"/>
              </w:rPr>
              <w:t>1.11</w:t>
            </w:r>
          </w:p>
        </w:tc>
      </w:tr>
      <w:tr w:rsidR="001D3058" w:rsidRPr="0004439C" w14:paraId="54AD6D4C" w14:textId="77777777" w:rsidTr="001D3058">
        <w:tc>
          <w:tcPr>
            <w:tcW w:w="2721" w:type="dxa"/>
            <w:tcBorders>
              <w:left w:val="single" w:sz="2" w:space="0" w:color="000000"/>
              <w:bottom w:val="single" w:sz="2" w:space="0" w:color="000000"/>
              <w:right w:val="single" w:sz="2" w:space="0" w:color="000000"/>
            </w:tcBorders>
          </w:tcPr>
          <w:p w14:paraId="799E955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Пчеловодство</w:t>
            </w:r>
          </w:p>
        </w:tc>
        <w:tc>
          <w:tcPr>
            <w:tcW w:w="9892" w:type="dxa"/>
            <w:tcBorders>
              <w:bottom w:val="single" w:sz="2" w:space="0" w:color="000000"/>
              <w:right w:val="single" w:sz="2" w:space="0" w:color="000000"/>
            </w:tcBorders>
          </w:tcPr>
          <w:p w14:paraId="53D5640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C6A7C5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ульев, иных объектов и оборудования, необходимого для пчеловодства и разведениях иных полезных насекомых;</w:t>
            </w:r>
          </w:p>
          <w:p w14:paraId="5C31DB3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сооружений, используемых для хранения и первичной переработки продукции пчеловодства</w:t>
            </w:r>
          </w:p>
        </w:tc>
        <w:tc>
          <w:tcPr>
            <w:tcW w:w="1984" w:type="dxa"/>
            <w:tcBorders>
              <w:bottom w:val="single" w:sz="2" w:space="0" w:color="000000"/>
              <w:right w:val="single" w:sz="2" w:space="0" w:color="000000"/>
            </w:tcBorders>
          </w:tcPr>
          <w:p w14:paraId="7FB4C31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6" w:name="anchor1112"/>
            <w:bookmarkEnd w:id="16"/>
            <w:r w:rsidRPr="0004439C">
              <w:rPr>
                <w:rFonts w:ascii="Times New Roman" w:hAnsi="Times New Roman" w:cs="Times New Roman"/>
                <w:kern w:val="3"/>
                <w:szCs w:val="22"/>
              </w:rPr>
              <w:t>1.12</w:t>
            </w:r>
          </w:p>
        </w:tc>
      </w:tr>
      <w:tr w:rsidR="001D3058" w:rsidRPr="0004439C" w14:paraId="35773075" w14:textId="77777777" w:rsidTr="001D3058">
        <w:tc>
          <w:tcPr>
            <w:tcW w:w="2721" w:type="dxa"/>
            <w:tcBorders>
              <w:left w:val="single" w:sz="2" w:space="0" w:color="000000"/>
              <w:bottom w:val="single" w:sz="2" w:space="0" w:color="000000"/>
              <w:right w:val="single" w:sz="2" w:space="0" w:color="000000"/>
            </w:tcBorders>
          </w:tcPr>
          <w:p w14:paraId="1C46E6E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Рыбоводство</w:t>
            </w:r>
          </w:p>
        </w:tc>
        <w:tc>
          <w:tcPr>
            <w:tcW w:w="9892" w:type="dxa"/>
            <w:tcBorders>
              <w:bottom w:val="single" w:sz="2" w:space="0" w:color="000000"/>
              <w:right w:val="single" w:sz="2" w:space="0" w:color="000000"/>
            </w:tcBorders>
          </w:tcPr>
          <w:p w14:paraId="67162EF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Borders>
              <w:bottom w:val="single" w:sz="2" w:space="0" w:color="000000"/>
              <w:right w:val="single" w:sz="2" w:space="0" w:color="000000"/>
            </w:tcBorders>
          </w:tcPr>
          <w:p w14:paraId="5915D41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7" w:name="anchor1113"/>
            <w:bookmarkEnd w:id="17"/>
            <w:r w:rsidRPr="0004439C">
              <w:rPr>
                <w:rFonts w:ascii="Times New Roman" w:hAnsi="Times New Roman" w:cs="Times New Roman"/>
                <w:kern w:val="3"/>
                <w:szCs w:val="22"/>
              </w:rPr>
              <w:t>1.13</w:t>
            </w:r>
          </w:p>
        </w:tc>
      </w:tr>
      <w:tr w:rsidR="001D3058" w:rsidRPr="0004439C" w14:paraId="66592645" w14:textId="77777777" w:rsidTr="001D3058">
        <w:tc>
          <w:tcPr>
            <w:tcW w:w="2721" w:type="dxa"/>
            <w:tcBorders>
              <w:left w:val="single" w:sz="2" w:space="0" w:color="000000"/>
              <w:bottom w:val="single" w:sz="2" w:space="0" w:color="000000"/>
              <w:right w:val="single" w:sz="2" w:space="0" w:color="000000"/>
            </w:tcBorders>
          </w:tcPr>
          <w:p w14:paraId="388ABCC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Научное обеспечение сельского хозяйства</w:t>
            </w:r>
          </w:p>
        </w:tc>
        <w:tc>
          <w:tcPr>
            <w:tcW w:w="9892" w:type="dxa"/>
            <w:tcBorders>
              <w:bottom w:val="single" w:sz="2" w:space="0" w:color="000000"/>
              <w:right w:val="single" w:sz="2" w:space="0" w:color="000000"/>
            </w:tcBorders>
          </w:tcPr>
          <w:p w14:paraId="3D7870E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08F8B7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коллекций генетических ресурсов растений</w:t>
            </w:r>
          </w:p>
        </w:tc>
        <w:tc>
          <w:tcPr>
            <w:tcW w:w="1984" w:type="dxa"/>
            <w:tcBorders>
              <w:bottom w:val="single" w:sz="2" w:space="0" w:color="000000"/>
              <w:right w:val="single" w:sz="2" w:space="0" w:color="000000"/>
            </w:tcBorders>
          </w:tcPr>
          <w:p w14:paraId="2DE5DCE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8" w:name="anchor1114"/>
            <w:bookmarkEnd w:id="18"/>
            <w:r w:rsidRPr="0004439C">
              <w:rPr>
                <w:rFonts w:ascii="Times New Roman" w:hAnsi="Times New Roman" w:cs="Times New Roman"/>
                <w:kern w:val="3"/>
                <w:szCs w:val="22"/>
              </w:rPr>
              <w:t>1.14</w:t>
            </w:r>
          </w:p>
        </w:tc>
      </w:tr>
      <w:tr w:rsidR="001D3058" w:rsidRPr="0004439C" w14:paraId="7EE8C7FD" w14:textId="77777777" w:rsidTr="001D3058">
        <w:tc>
          <w:tcPr>
            <w:tcW w:w="2721" w:type="dxa"/>
            <w:tcBorders>
              <w:left w:val="single" w:sz="2" w:space="0" w:color="000000"/>
              <w:bottom w:val="single" w:sz="2" w:space="0" w:color="000000"/>
              <w:right w:val="single" w:sz="2" w:space="0" w:color="000000"/>
            </w:tcBorders>
          </w:tcPr>
          <w:p w14:paraId="051E0B6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Хранение и переработка сельскохозяйственной продукции</w:t>
            </w:r>
          </w:p>
        </w:tc>
        <w:tc>
          <w:tcPr>
            <w:tcW w:w="9892" w:type="dxa"/>
            <w:tcBorders>
              <w:bottom w:val="single" w:sz="2" w:space="0" w:color="000000"/>
              <w:right w:val="single" w:sz="2" w:space="0" w:color="000000"/>
            </w:tcBorders>
          </w:tcPr>
          <w:p w14:paraId="6CA8E65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2" w:space="0" w:color="000000"/>
              <w:right w:val="single" w:sz="2" w:space="0" w:color="000000"/>
            </w:tcBorders>
          </w:tcPr>
          <w:p w14:paraId="269A0CC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9" w:name="anchor1115"/>
            <w:bookmarkEnd w:id="19"/>
            <w:r w:rsidRPr="0004439C">
              <w:rPr>
                <w:rFonts w:ascii="Times New Roman" w:hAnsi="Times New Roman" w:cs="Times New Roman"/>
                <w:kern w:val="3"/>
                <w:szCs w:val="22"/>
              </w:rPr>
              <w:t>1.15</w:t>
            </w:r>
          </w:p>
        </w:tc>
      </w:tr>
      <w:tr w:rsidR="001D3058" w:rsidRPr="0004439C" w14:paraId="76D65060" w14:textId="77777777" w:rsidTr="001D3058">
        <w:tc>
          <w:tcPr>
            <w:tcW w:w="2721" w:type="dxa"/>
            <w:tcBorders>
              <w:left w:val="single" w:sz="2" w:space="0" w:color="000000"/>
              <w:bottom w:val="single" w:sz="2" w:space="0" w:color="000000"/>
              <w:right w:val="single" w:sz="2" w:space="0" w:color="000000"/>
            </w:tcBorders>
          </w:tcPr>
          <w:p w14:paraId="434D40B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Ведение личного подсобного хозяйства на полевых участках</w:t>
            </w:r>
          </w:p>
        </w:tc>
        <w:tc>
          <w:tcPr>
            <w:tcW w:w="9892" w:type="dxa"/>
            <w:tcBorders>
              <w:bottom w:val="single" w:sz="2" w:space="0" w:color="000000"/>
              <w:right w:val="single" w:sz="2" w:space="0" w:color="000000"/>
            </w:tcBorders>
          </w:tcPr>
          <w:p w14:paraId="05B8F75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Производство сельскохозяйственной продукции без права возведения объектов капитального строительства</w:t>
            </w:r>
          </w:p>
        </w:tc>
        <w:tc>
          <w:tcPr>
            <w:tcW w:w="1984" w:type="dxa"/>
            <w:tcBorders>
              <w:bottom w:val="single" w:sz="2" w:space="0" w:color="000000"/>
              <w:right w:val="single" w:sz="2" w:space="0" w:color="000000"/>
            </w:tcBorders>
          </w:tcPr>
          <w:p w14:paraId="23F4867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20" w:name="anchor1116"/>
            <w:bookmarkEnd w:id="20"/>
            <w:r w:rsidRPr="0004439C">
              <w:rPr>
                <w:rFonts w:ascii="Times New Roman" w:hAnsi="Times New Roman" w:cs="Times New Roman"/>
                <w:kern w:val="3"/>
                <w:szCs w:val="22"/>
              </w:rPr>
              <w:t>1.16</w:t>
            </w:r>
          </w:p>
        </w:tc>
      </w:tr>
      <w:tr w:rsidR="001D3058" w:rsidRPr="0004439C" w14:paraId="36DD202C" w14:textId="77777777" w:rsidTr="001D3058">
        <w:tc>
          <w:tcPr>
            <w:tcW w:w="2721" w:type="dxa"/>
            <w:tcBorders>
              <w:left w:val="single" w:sz="2" w:space="0" w:color="000000"/>
              <w:bottom w:val="single" w:sz="2" w:space="0" w:color="000000"/>
              <w:right w:val="single" w:sz="2" w:space="0" w:color="000000"/>
            </w:tcBorders>
          </w:tcPr>
          <w:p w14:paraId="16D65CF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Питомники</w:t>
            </w:r>
          </w:p>
        </w:tc>
        <w:tc>
          <w:tcPr>
            <w:tcW w:w="9892" w:type="dxa"/>
            <w:tcBorders>
              <w:bottom w:val="single" w:sz="2" w:space="0" w:color="000000"/>
              <w:right w:val="single" w:sz="2" w:space="0" w:color="000000"/>
            </w:tcBorders>
          </w:tcPr>
          <w:p w14:paraId="38B99E1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43F2A5D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сооружений, необходимых для указанных видов сельскохозяйственного производства</w:t>
            </w:r>
          </w:p>
        </w:tc>
        <w:tc>
          <w:tcPr>
            <w:tcW w:w="1984" w:type="dxa"/>
            <w:tcBorders>
              <w:bottom w:val="single" w:sz="2" w:space="0" w:color="000000"/>
              <w:right w:val="single" w:sz="2" w:space="0" w:color="000000"/>
            </w:tcBorders>
          </w:tcPr>
          <w:p w14:paraId="4ED0AF2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21" w:name="anchor1117"/>
            <w:bookmarkEnd w:id="21"/>
            <w:r w:rsidRPr="0004439C">
              <w:rPr>
                <w:rFonts w:ascii="Times New Roman" w:hAnsi="Times New Roman" w:cs="Times New Roman"/>
                <w:kern w:val="3"/>
                <w:szCs w:val="22"/>
              </w:rPr>
              <w:t>1.17</w:t>
            </w:r>
          </w:p>
        </w:tc>
      </w:tr>
      <w:tr w:rsidR="001D3058" w:rsidRPr="0004439C" w14:paraId="16E935A5" w14:textId="77777777" w:rsidTr="001D3058">
        <w:tc>
          <w:tcPr>
            <w:tcW w:w="2721" w:type="dxa"/>
            <w:tcBorders>
              <w:left w:val="single" w:sz="2" w:space="0" w:color="000000"/>
              <w:bottom w:val="single" w:sz="2" w:space="0" w:color="000000"/>
              <w:right w:val="single" w:sz="2" w:space="0" w:color="000000"/>
            </w:tcBorders>
          </w:tcPr>
          <w:p w14:paraId="5C28151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Обеспечение сельскохозяйственного производства</w:t>
            </w:r>
          </w:p>
        </w:tc>
        <w:tc>
          <w:tcPr>
            <w:tcW w:w="9892" w:type="dxa"/>
            <w:tcBorders>
              <w:bottom w:val="single" w:sz="2" w:space="0" w:color="000000"/>
              <w:right w:val="single" w:sz="2" w:space="0" w:color="000000"/>
            </w:tcBorders>
          </w:tcPr>
          <w:p w14:paraId="08BF17A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bottom w:val="single" w:sz="2" w:space="0" w:color="000000"/>
              <w:right w:val="single" w:sz="2" w:space="0" w:color="000000"/>
            </w:tcBorders>
          </w:tcPr>
          <w:p w14:paraId="25FA85B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22" w:name="anchor1118"/>
            <w:bookmarkEnd w:id="22"/>
            <w:r w:rsidRPr="0004439C">
              <w:rPr>
                <w:rFonts w:ascii="Times New Roman" w:hAnsi="Times New Roman" w:cs="Times New Roman"/>
                <w:kern w:val="3"/>
                <w:szCs w:val="22"/>
              </w:rPr>
              <w:t>1.18</w:t>
            </w:r>
          </w:p>
        </w:tc>
      </w:tr>
      <w:tr w:rsidR="001D3058" w:rsidRPr="0004439C" w14:paraId="61EB7954" w14:textId="77777777" w:rsidTr="001D3058">
        <w:tc>
          <w:tcPr>
            <w:tcW w:w="2721" w:type="dxa"/>
            <w:tcBorders>
              <w:left w:val="single" w:sz="2" w:space="0" w:color="000000"/>
              <w:bottom w:val="single" w:sz="2" w:space="0" w:color="000000"/>
              <w:right w:val="single" w:sz="2" w:space="0" w:color="000000"/>
            </w:tcBorders>
          </w:tcPr>
          <w:p w14:paraId="0BBBC53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Сенокошение</w:t>
            </w:r>
          </w:p>
        </w:tc>
        <w:tc>
          <w:tcPr>
            <w:tcW w:w="9892" w:type="dxa"/>
            <w:tcBorders>
              <w:bottom w:val="single" w:sz="2" w:space="0" w:color="000000"/>
              <w:right w:val="single" w:sz="2" w:space="0" w:color="000000"/>
            </w:tcBorders>
          </w:tcPr>
          <w:p w14:paraId="3D88E93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Кошение трав, сбор и заготовка сена</w:t>
            </w:r>
          </w:p>
        </w:tc>
        <w:tc>
          <w:tcPr>
            <w:tcW w:w="1984" w:type="dxa"/>
            <w:tcBorders>
              <w:bottom w:val="single" w:sz="2" w:space="0" w:color="000000"/>
              <w:right w:val="single" w:sz="2" w:space="0" w:color="000000"/>
            </w:tcBorders>
          </w:tcPr>
          <w:p w14:paraId="48683CA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23" w:name="anchor1119"/>
            <w:bookmarkEnd w:id="23"/>
            <w:r w:rsidRPr="0004439C">
              <w:rPr>
                <w:rFonts w:ascii="Times New Roman" w:hAnsi="Times New Roman" w:cs="Times New Roman"/>
                <w:kern w:val="3"/>
                <w:szCs w:val="22"/>
              </w:rPr>
              <w:t>1.19</w:t>
            </w:r>
          </w:p>
        </w:tc>
      </w:tr>
      <w:tr w:rsidR="001D3058" w:rsidRPr="0004439C" w14:paraId="3645D9CF" w14:textId="77777777" w:rsidTr="001D3058">
        <w:tc>
          <w:tcPr>
            <w:tcW w:w="2721" w:type="dxa"/>
            <w:tcBorders>
              <w:left w:val="single" w:sz="2" w:space="0" w:color="000000"/>
              <w:bottom w:val="single" w:sz="2" w:space="0" w:color="000000"/>
              <w:right w:val="single" w:sz="2" w:space="0" w:color="000000"/>
            </w:tcBorders>
          </w:tcPr>
          <w:p w14:paraId="219A813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Выпас сельскохозяйственных животных</w:t>
            </w:r>
          </w:p>
        </w:tc>
        <w:tc>
          <w:tcPr>
            <w:tcW w:w="9892" w:type="dxa"/>
            <w:tcBorders>
              <w:bottom w:val="single" w:sz="2" w:space="0" w:color="000000"/>
              <w:right w:val="single" w:sz="2" w:space="0" w:color="000000"/>
            </w:tcBorders>
          </w:tcPr>
          <w:p w14:paraId="3F5C759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Выпас сельскохозяйственных животных</w:t>
            </w:r>
          </w:p>
        </w:tc>
        <w:tc>
          <w:tcPr>
            <w:tcW w:w="1984" w:type="dxa"/>
            <w:tcBorders>
              <w:bottom w:val="single" w:sz="2" w:space="0" w:color="000000"/>
              <w:right w:val="single" w:sz="2" w:space="0" w:color="000000"/>
            </w:tcBorders>
          </w:tcPr>
          <w:p w14:paraId="59192FA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24" w:name="anchor1120"/>
            <w:bookmarkEnd w:id="24"/>
            <w:r w:rsidRPr="0004439C">
              <w:rPr>
                <w:rFonts w:ascii="Times New Roman" w:hAnsi="Times New Roman" w:cs="Times New Roman"/>
                <w:kern w:val="3"/>
                <w:szCs w:val="22"/>
              </w:rPr>
              <w:t>1.20</w:t>
            </w:r>
          </w:p>
        </w:tc>
      </w:tr>
    </w:tbl>
    <w:p w14:paraId="30C1A042"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003DFAF7"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0F2DD77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25" w:name="anchor1020"/>
            <w:bookmarkEnd w:id="25"/>
            <w:r w:rsidRPr="0004439C">
              <w:rPr>
                <w:rFonts w:ascii="Times New Roman" w:hAnsi="Times New Roman" w:cs="Times New Roman"/>
                <w:kern w:val="3"/>
                <w:szCs w:val="22"/>
              </w:rPr>
              <w:t>Жилая застройка</w:t>
            </w:r>
          </w:p>
        </w:tc>
        <w:tc>
          <w:tcPr>
            <w:tcW w:w="9892" w:type="dxa"/>
            <w:tcBorders>
              <w:top w:val="single" w:sz="2" w:space="0" w:color="000000"/>
              <w:bottom w:val="single" w:sz="2" w:space="0" w:color="000000"/>
              <w:right w:val="single" w:sz="2" w:space="0" w:color="000000"/>
            </w:tcBorders>
          </w:tcPr>
          <w:p w14:paraId="6CAF179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жилых домов различного вида.</w:t>
            </w:r>
          </w:p>
          <w:p w14:paraId="1428DA4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Содержание данного вида разрешенного использования включает в себя содержание видов разрешенного использования с </w:t>
            </w:r>
            <w:hyperlink w:anchor="anchor1021" w:history="1">
              <w:r w:rsidRPr="0004439C">
                <w:rPr>
                  <w:rFonts w:ascii="Times New Roman" w:hAnsi="Times New Roman" w:cs="Times New Roman"/>
                  <w:kern w:val="3"/>
                  <w:szCs w:val="22"/>
                </w:rPr>
                <w:t>кодами 2.1 - 2.3</w:t>
              </w:r>
            </w:hyperlink>
            <w:r w:rsidRPr="0004439C">
              <w:rPr>
                <w:rFonts w:ascii="Times New Roman" w:hAnsi="Times New Roman" w:cs="Times New Roman"/>
                <w:kern w:val="3"/>
                <w:szCs w:val="22"/>
              </w:rPr>
              <w:t xml:space="preserve">, </w:t>
            </w:r>
            <w:hyperlink w:anchor="anchor1025" w:history="1">
              <w:r w:rsidRPr="0004439C">
                <w:rPr>
                  <w:rFonts w:ascii="Times New Roman" w:hAnsi="Times New Roman" w:cs="Times New Roman"/>
                  <w:kern w:val="3"/>
                  <w:szCs w:val="22"/>
                </w:rPr>
                <w:t>2.5 - 2.7.1</w:t>
              </w:r>
            </w:hyperlink>
          </w:p>
        </w:tc>
        <w:tc>
          <w:tcPr>
            <w:tcW w:w="1984" w:type="dxa"/>
            <w:tcBorders>
              <w:top w:val="single" w:sz="2" w:space="0" w:color="000000"/>
              <w:bottom w:val="single" w:sz="2" w:space="0" w:color="000000"/>
              <w:right w:val="single" w:sz="2" w:space="0" w:color="000000"/>
            </w:tcBorders>
          </w:tcPr>
          <w:p w14:paraId="7E4A377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2.0</w:t>
            </w:r>
          </w:p>
        </w:tc>
      </w:tr>
      <w:tr w:rsidR="001D3058" w:rsidRPr="0004439C" w14:paraId="4114C7C8" w14:textId="77777777" w:rsidTr="001D3058">
        <w:tc>
          <w:tcPr>
            <w:tcW w:w="2721" w:type="dxa"/>
            <w:tcBorders>
              <w:left w:val="single" w:sz="2" w:space="0" w:color="000000"/>
              <w:bottom w:val="single" w:sz="2" w:space="0" w:color="000000"/>
              <w:right w:val="single" w:sz="2" w:space="0" w:color="000000"/>
            </w:tcBorders>
          </w:tcPr>
          <w:p w14:paraId="64D1949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Для индивидуального жилищного строительства</w:t>
            </w:r>
          </w:p>
        </w:tc>
        <w:tc>
          <w:tcPr>
            <w:tcW w:w="9892" w:type="dxa"/>
            <w:tcBorders>
              <w:bottom w:val="single" w:sz="2" w:space="0" w:color="000000"/>
              <w:right w:val="single" w:sz="2" w:space="0" w:color="000000"/>
            </w:tcBorders>
          </w:tcPr>
          <w:p w14:paraId="573E744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1FF564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выращивание сельскохозяйственных культур;</w:t>
            </w:r>
          </w:p>
          <w:p w14:paraId="0B9CD7A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гаражей для собственных нужд и хозяйственных построек</w:t>
            </w:r>
          </w:p>
        </w:tc>
        <w:tc>
          <w:tcPr>
            <w:tcW w:w="1984" w:type="dxa"/>
            <w:tcBorders>
              <w:bottom w:val="single" w:sz="2" w:space="0" w:color="000000"/>
              <w:right w:val="single" w:sz="2" w:space="0" w:color="000000"/>
            </w:tcBorders>
          </w:tcPr>
          <w:p w14:paraId="1B08F11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26" w:name="anchor1021"/>
            <w:bookmarkEnd w:id="26"/>
            <w:r w:rsidRPr="0004439C">
              <w:rPr>
                <w:rFonts w:ascii="Times New Roman" w:hAnsi="Times New Roman" w:cs="Times New Roman"/>
                <w:kern w:val="3"/>
                <w:szCs w:val="22"/>
              </w:rPr>
              <w:t>2.1</w:t>
            </w:r>
          </w:p>
        </w:tc>
      </w:tr>
      <w:tr w:rsidR="001D3058" w:rsidRPr="0004439C" w14:paraId="027312B2" w14:textId="77777777" w:rsidTr="001D3058">
        <w:tc>
          <w:tcPr>
            <w:tcW w:w="2721" w:type="dxa"/>
            <w:tcBorders>
              <w:left w:val="single" w:sz="2" w:space="0" w:color="000000"/>
              <w:bottom w:val="single" w:sz="2" w:space="0" w:color="000000"/>
              <w:right w:val="single" w:sz="2" w:space="0" w:color="000000"/>
            </w:tcBorders>
          </w:tcPr>
          <w:p w14:paraId="55411CB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Малоэтажная многоквартирная жилая застройка</w:t>
            </w:r>
          </w:p>
        </w:tc>
        <w:tc>
          <w:tcPr>
            <w:tcW w:w="9892" w:type="dxa"/>
            <w:tcBorders>
              <w:bottom w:val="single" w:sz="2" w:space="0" w:color="000000"/>
              <w:right w:val="single" w:sz="2" w:space="0" w:color="000000"/>
            </w:tcBorders>
          </w:tcPr>
          <w:p w14:paraId="3DF8A41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малоэтажных многоквартирных домов (многоквартирные дома высотой до 4 этажей, включая мансардный);</w:t>
            </w:r>
          </w:p>
          <w:p w14:paraId="06BC55B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bottom w:val="single" w:sz="2" w:space="0" w:color="000000"/>
              <w:right w:val="single" w:sz="2" w:space="0" w:color="000000"/>
            </w:tcBorders>
          </w:tcPr>
          <w:p w14:paraId="022FE50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27" w:name="anchor1211"/>
            <w:bookmarkEnd w:id="27"/>
            <w:r w:rsidRPr="0004439C">
              <w:rPr>
                <w:rFonts w:ascii="Times New Roman" w:hAnsi="Times New Roman" w:cs="Times New Roman"/>
                <w:kern w:val="3"/>
                <w:szCs w:val="22"/>
              </w:rPr>
              <w:t>2.1.1</w:t>
            </w:r>
          </w:p>
        </w:tc>
      </w:tr>
      <w:tr w:rsidR="001D3058" w:rsidRPr="0004439C" w14:paraId="1E95B80B" w14:textId="77777777" w:rsidTr="001D3058">
        <w:tc>
          <w:tcPr>
            <w:tcW w:w="2721" w:type="dxa"/>
            <w:tcBorders>
              <w:left w:val="single" w:sz="2" w:space="0" w:color="000000"/>
              <w:bottom w:val="single" w:sz="2" w:space="0" w:color="000000"/>
              <w:right w:val="single" w:sz="2" w:space="0" w:color="000000"/>
            </w:tcBorders>
          </w:tcPr>
          <w:p w14:paraId="13A0EA8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Для ведения личного подсобного хозяйства (приусадебный земельный участок)</w:t>
            </w:r>
          </w:p>
        </w:tc>
        <w:tc>
          <w:tcPr>
            <w:tcW w:w="9892" w:type="dxa"/>
            <w:tcBorders>
              <w:bottom w:val="single" w:sz="2" w:space="0" w:color="000000"/>
              <w:right w:val="single" w:sz="2" w:space="0" w:color="000000"/>
            </w:tcBorders>
          </w:tcPr>
          <w:p w14:paraId="1F51AF1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жилого дома, указанного в описании вида разрешенного использования с </w:t>
            </w:r>
            <w:hyperlink w:anchor="anchor1021" w:history="1">
              <w:r w:rsidRPr="0004439C">
                <w:rPr>
                  <w:rFonts w:ascii="Times New Roman" w:hAnsi="Times New Roman" w:cs="Times New Roman"/>
                  <w:kern w:val="3"/>
                  <w:szCs w:val="22"/>
                </w:rPr>
                <w:t>кодом 2.1</w:t>
              </w:r>
            </w:hyperlink>
            <w:r w:rsidRPr="0004439C">
              <w:rPr>
                <w:rFonts w:ascii="Times New Roman" w:hAnsi="Times New Roman" w:cs="Times New Roman"/>
                <w:kern w:val="3"/>
                <w:szCs w:val="22"/>
              </w:rPr>
              <w:t>;</w:t>
            </w:r>
          </w:p>
          <w:p w14:paraId="1BB752E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производство сельскохозяйственной продукции;</w:t>
            </w:r>
          </w:p>
          <w:p w14:paraId="62F4431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гаража и иных вспомогательных сооружений;</w:t>
            </w:r>
          </w:p>
          <w:p w14:paraId="4FBF3ED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содержание сельскохозяйственных животных</w:t>
            </w:r>
          </w:p>
        </w:tc>
        <w:tc>
          <w:tcPr>
            <w:tcW w:w="1984" w:type="dxa"/>
            <w:tcBorders>
              <w:bottom w:val="single" w:sz="2" w:space="0" w:color="000000"/>
              <w:right w:val="single" w:sz="2" w:space="0" w:color="000000"/>
            </w:tcBorders>
          </w:tcPr>
          <w:p w14:paraId="76D9DA3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28" w:name="anchor1022"/>
            <w:bookmarkEnd w:id="28"/>
            <w:r w:rsidRPr="0004439C">
              <w:rPr>
                <w:rFonts w:ascii="Times New Roman" w:hAnsi="Times New Roman" w:cs="Times New Roman"/>
                <w:kern w:val="3"/>
                <w:szCs w:val="22"/>
              </w:rPr>
              <w:t>2.2</w:t>
            </w:r>
          </w:p>
        </w:tc>
      </w:tr>
      <w:tr w:rsidR="001D3058" w:rsidRPr="0004439C" w14:paraId="18FCF916" w14:textId="77777777" w:rsidTr="001D3058">
        <w:tc>
          <w:tcPr>
            <w:tcW w:w="2721" w:type="dxa"/>
            <w:tcBorders>
              <w:left w:val="single" w:sz="2" w:space="0" w:color="000000"/>
              <w:bottom w:val="single" w:sz="2" w:space="0" w:color="000000"/>
              <w:right w:val="single" w:sz="2" w:space="0" w:color="000000"/>
            </w:tcBorders>
          </w:tcPr>
          <w:p w14:paraId="70C230D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Блокированная жилая застройка</w:t>
            </w:r>
          </w:p>
        </w:tc>
        <w:tc>
          <w:tcPr>
            <w:tcW w:w="9892" w:type="dxa"/>
            <w:tcBorders>
              <w:bottom w:val="single" w:sz="2" w:space="0" w:color="000000"/>
              <w:right w:val="single" w:sz="2" w:space="0" w:color="000000"/>
            </w:tcBorders>
          </w:tcPr>
          <w:p w14:paraId="64D9C1A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bottom w:val="single" w:sz="2" w:space="0" w:color="000000"/>
              <w:right w:val="single" w:sz="2" w:space="0" w:color="000000"/>
            </w:tcBorders>
          </w:tcPr>
          <w:p w14:paraId="10E76AE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29" w:name="anchor1023"/>
            <w:bookmarkEnd w:id="29"/>
            <w:r w:rsidRPr="0004439C">
              <w:rPr>
                <w:rFonts w:ascii="Times New Roman" w:hAnsi="Times New Roman" w:cs="Times New Roman"/>
                <w:kern w:val="3"/>
                <w:szCs w:val="22"/>
              </w:rPr>
              <w:t>2.3</w:t>
            </w:r>
          </w:p>
        </w:tc>
      </w:tr>
      <w:tr w:rsidR="001D3058" w:rsidRPr="0004439C" w14:paraId="3F402B52" w14:textId="77777777" w:rsidTr="001D3058">
        <w:tc>
          <w:tcPr>
            <w:tcW w:w="2721" w:type="dxa"/>
            <w:tcBorders>
              <w:left w:val="single" w:sz="2" w:space="0" w:color="000000"/>
              <w:bottom w:val="single" w:sz="2" w:space="0" w:color="000000"/>
              <w:right w:val="single" w:sz="2" w:space="0" w:color="000000"/>
            </w:tcBorders>
          </w:tcPr>
          <w:p w14:paraId="3BEC7A5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Передвижное жилье</w:t>
            </w:r>
          </w:p>
        </w:tc>
        <w:tc>
          <w:tcPr>
            <w:tcW w:w="9892" w:type="dxa"/>
            <w:tcBorders>
              <w:bottom w:val="single" w:sz="2" w:space="0" w:color="000000"/>
              <w:right w:val="single" w:sz="2" w:space="0" w:color="000000"/>
            </w:tcBorders>
          </w:tcPr>
          <w:p w14:paraId="7A1D272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сооружений, пригодных к</w:t>
            </w:r>
          </w:p>
          <w:p w14:paraId="4B74DA9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bottom w:val="single" w:sz="2" w:space="0" w:color="000000"/>
              <w:right w:val="single" w:sz="2" w:space="0" w:color="000000"/>
            </w:tcBorders>
          </w:tcPr>
          <w:p w14:paraId="5CF1B1D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30" w:name="anchor1024"/>
            <w:bookmarkEnd w:id="30"/>
            <w:r w:rsidRPr="0004439C">
              <w:rPr>
                <w:rFonts w:ascii="Times New Roman" w:hAnsi="Times New Roman" w:cs="Times New Roman"/>
                <w:kern w:val="3"/>
                <w:szCs w:val="22"/>
              </w:rPr>
              <w:t>2.4</w:t>
            </w:r>
          </w:p>
        </w:tc>
      </w:tr>
      <w:tr w:rsidR="001D3058" w:rsidRPr="0004439C" w14:paraId="43BE2FEA" w14:textId="77777777" w:rsidTr="001D3058">
        <w:tc>
          <w:tcPr>
            <w:tcW w:w="2721" w:type="dxa"/>
            <w:tcBorders>
              <w:left w:val="single" w:sz="2" w:space="0" w:color="000000"/>
              <w:bottom w:val="single" w:sz="2" w:space="0" w:color="000000"/>
              <w:right w:val="single" w:sz="2" w:space="0" w:color="000000"/>
            </w:tcBorders>
          </w:tcPr>
          <w:p w14:paraId="1BCAB4B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Среднеэтажная жилая застройка</w:t>
            </w:r>
          </w:p>
        </w:tc>
        <w:tc>
          <w:tcPr>
            <w:tcW w:w="9892" w:type="dxa"/>
            <w:tcBorders>
              <w:bottom w:val="single" w:sz="2" w:space="0" w:color="000000"/>
              <w:right w:val="single" w:sz="2" w:space="0" w:color="000000"/>
            </w:tcBorders>
          </w:tcPr>
          <w:p w14:paraId="4A82C43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многоквартирных домов этажностью не выше восьми этажей;</w:t>
            </w:r>
          </w:p>
          <w:p w14:paraId="15AE4AA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благоустройство и озеленение;</w:t>
            </w:r>
          </w:p>
          <w:p w14:paraId="5A718B0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подземных гаражей и автостоянок;</w:t>
            </w:r>
          </w:p>
          <w:p w14:paraId="50EF808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обустройство спортивных и детских площадок, площадок для отдыха;</w:t>
            </w:r>
          </w:p>
          <w:p w14:paraId="0F21C37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bottom w:val="single" w:sz="2" w:space="0" w:color="000000"/>
              <w:right w:val="single" w:sz="2" w:space="0" w:color="000000"/>
            </w:tcBorders>
          </w:tcPr>
          <w:p w14:paraId="1D543D3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31" w:name="anchor1025"/>
            <w:bookmarkEnd w:id="31"/>
            <w:r w:rsidRPr="0004439C">
              <w:rPr>
                <w:rFonts w:ascii="Times New Roman" w:hAnsi="Times New Roman" w:cs="Times New Roman"/>
                <w:kern w:val="3"/>
                <w:szCs w:val="22"/>
              </w:rPr>
              <w:t>2.5</w:t>
            </w:r>
          </w:p>
        </w:tc>
      </w:tr>
      <w:tr w:rsidR="001D3058" w:rsidRPr="0004439C" w14:paraId="7ADBC240" w14:textId="77777777" w:rsidTr="001D3058">
        <w:tc>
          <w:tcPr>
            <w:tcW w:w="2721" w:type="dxa"/>
            <w:tcBorders>
              <w:left w:val="single" w:sz="2" w:space="0" w:color="000000"/>
              <w:bottom w:val="single" w:sz="2" w:space="0" w:color="000000"/>
              <w:right w:val="single" w:sz="2" w:space="0" w:color="000000"/>
            </w:tcBorders>
          </w:tcPr>
          <w:p w14:paraId="72410D4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Многоэтажная жилая застройка (высотная застройка)</w:t>
            </w:r>
          </w:p>
        </w:tc>
        <w:tc>
          <w:tcPr>
            <w:tcW w:w="9892" w:type="dxa"/>
            <w:tcBorders>
              <w:bottom w:val="single" w:sz="2" w:space="0" w:color="000000"/>
              <w:right w:val="single" w:sz="2" w:space="0" w:color="000000"/>
            </w:tcBorders>
          </w:tcPr>
          <w:p w14:paraId="44A764D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многоквартирных домов этажностью девять этажей и выше;</w:t>
            </w:r>
          </w:p>
          <w:p w14:paraId="64D546B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благоустройство и озеленение придомовых территорий;</w:t>
            </w:r>
          </w:p>
          <w:p w14:paraId="6507429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обустройство спортивных и детских площадок, хозяйственных площадок и площадок для отдыха;</w:t>
            </w:r>
          </w:p>
          <w:p w14:paraId="629329D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4" w:type="dxa"/>
            <w:tcBorders>
              <w:bottom w:val="single" w:sz="2" w:space="0" w:color="000000"/>
              <w:right w:val="single" w:sz="2" w:space="0" w:color="000000"/>
            </w:tcBorders>
          </w:tcPr>
          <w:p w14:paraId="42BA29A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32" w:name="anchor1026"/>
            <w:bookmarkEnd w:id="32"/>
            <w:r w:rsidRPr="0004439C">
              <w:rPr>
                <w:rFonts w:ascii="Times New Roman" w:hAnsi="Times New Roman" w:cs="Times New Roman"/>
                <w:kern w:val="3"/>
                <w:szCs w:val="22"/>
              </w:rPr>
              <w:t>2.6</w:t>
            </w:r>
          </w:p>
        </w:tc>
      </w:tr>
      <w:tr w:rsidR="001D3058" w:rsidRPr="0004439C" w14:paraId="29F6D6E3" w14:textId="77777777" w:rsidTr="001D3058">
        <w:tc>
          <w:tcPr>
            <w:tcW w:w="2721" w:type="dxa"/>
            <w:tcBorders>
              <w:left w:val="single" w:sz="2" w:space="0" w:color="000000"/>
              <w:bottom w:val="single" w:sz="2" w:space="0" w:color="000000"/>
              <w:right w:val="single" w:sz="2" w:space="0" w:color="000000"/>
            </w:tcBorders>
          </w:tcPr>
          <w:p w14:paraId="5BB81D5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Обслуживание жилой застройки</w:t>
            </w:r>
          </w:p>
        </w:tc>
        <w:tc>
          <w:tcPr>
            <w:tcW w:w="9892" w:type="dxa"/>
            <w:tcBorders>
              <w:bottom w:val="single" w:sz="2" w:space="0" w:color="000000"/>
              <w:right w:val="single" w:sz="2" w:space="0" w:color="000000"/>
            </w:tcBorders>
          </w:tcPr>
          <w:p w14:paraId="414B6C6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04439C">
                <w:rPr>
                  <w:rFonts w:ascii="Times New Roman" w:hAnsi="Times New Roman" w:cs="Times New Roman"/>
                  <w:kern w:val="3"/>
                  <w:szCs w:val="22"/>
                </w:rPr>
                <w:t>кодами 3.1</w:t>
              </w:r>
            </w:hyperlink>
            <w:r w:rsidRPr="0004439C">
              <w:rPr>
                <w:rFonts w:ascii="Times New Roman" w:hAnsi="Times New Roman" w:cs="Times New Roman"/>
                <w:kern w:val="3"/>
                <w:szCs w:val="22"/>
              </w:rPr>
              <w:t xml:space="preserve">, </w:t>
            </w:r>
            <w:hyperlink w:anchor="anchor1032" w:history="1">
              <w:r w:rsidRPr="0004439C">
                <w:rPr>
                  <w:rFonts w:ascii="Times New Roman" w:hAnsi="Times New Roman" w:cs="Times New Roman"/>
                  <w:kern w:val="3"/>
                  <w:szCs w:val="22"/>
                </w:rPr>
                <w:t>3.2</w:t>
              </w:r>
            </w:hyperlink>
            <w:r w:rsidRPr="0004439C">
              <w:rPr>
                <w:rFonts w:ascii="Times New Roman" w:hAnsi="Times New Roman" w:cs="Times New Roman"/>
                <w:kern w:val="3"/>
                <w:szCs w:val="22"/>
              </w:rPr>
              <w:t xml:space="preserve">, </w:t>
            </w:r>
            <w:hyperlink w:anchor="anchor1033" w:history="1">
              <w:r w:rsidRPr="0004439C">
                <w:rPr>
                  <w:rFonts w:ascii="Times New Roman" w:hAnsi="Times New Roman" w:cs="Times New Roman"/>
                  <w:kern w:val="3"/>
                  <w:szCs w:val="22"/>
                </w:rPr>
                <w:t>3.3</w:t>
              </w:r>
            </w:hyperlink>
            <w:r w:rsidRPr="0004439C">
              <w:rPr>
                <w:rFonts w:ascii="Times New Roman" w:hAnsi="Times New Roman" w:cs="Times New Roman"/>
                <w:kern w:val="3"/>
                <w:szCs w:val="22"/>
              </w:rPr>
              <w:t xml:space="preserve">, </w:t>
            </w:r>
            <w:hyperlink w:anchor="anchor1034" w:history="1">
              <w:r w:rsidRPr="0004439C">
                <w:rPr>
                  <w:rFonts w:ascii="Times New Roman" w:hAnsi="Times New Roman" w:cs="Times New Roman"/>
                  <w:kern w:val="3"/>
                  <w:szCs w:val="22"/>
                </w:rPr>
                <w:t>3.4</w:t>
              </w:r>
            </w:hyperlink>
            <w:r w:rsidRPr="0004439C">
              <w:rPr>
                <w:rFonts w:ascii="Times New Roman" w:hAnsi="Times New Roman" w:cs="Times New Roman"/>
                <w:kern w:val="3"/>
                <w:szCs w:val="22"/>
              </w:rPr>
              <w:t xml:space="preserve">, </w:t>
            </w:r>
            <w:hyperlink w:anchor="anchor1341" w:history="1">
              <w:r w:rsidRPr="0004439C">
                <w:rPr>
                  <w:rFonts w:ascii="Times New Roman" w:hAnsi="Times New Roman" w:cs="Times New Roman"/>
                  <w:kern w:val="3"/>
                  <w:szCs w:val="22"/>
                </w:rPr>
                <w:t>3.4.1</w:t>
              </w:r>
            </w:hyperlink>
            <w:r w:rsidRPr="0004439C">
              <w:rPr>
                <w:rFonts w:ascii="Times New Roman" w:hAnsi="Times New Roman" w:cs="Times New Roman"/>
                <w:kern w:val="3"/>
                <w:szCs w:val="22"/>
              </w:rPr>
              <w:t xml:space="preserve">, </w:t>
            </w:r>
            <w:hyperlink w:anchor="anchor1351" w:history="1">
              <w:r w:rsidRPr="0004439C">
                <w:rPr>
                  <w:rFonts w:ascii="Times New Roman" w:hAnsi="Times New Roman" w:cs="Times New Roman"/>
                  <w:kern w:val="3"/>
                  <w:szCs w:val="22"/>
                </w:rPr>
                <w:t>3.5.1</w:t>
              </w:r>
            </w:hyperlink>
            <w:r w:rsidRPr="0004439C">
              <w:rPr>
                <w:rFonts w:ascii="Times New Roman" w:hAnsi="Times New Roman" w:cs="Times New Roman"/>
                <w:kern w:val="3"/>
                <w:szCs w:val="22"/>
              </w:rPr>
              <w:t xml:space="preserve">, </w:t>
            </w:r>
            <w:hyperlink w:anchor="anchor1036" w:history="1">
              <w:r w:rsidRPr="0004439C">
                <w:rPr>
                  <w:rFonts w:ascii="Times New Roman" w:hAnsi="Times New Roman" w:cs="Times New Roman"/>
                  <w:kern w:val="3"/>
                  <w:szCs w:val="22"/>
                </w:rPr>
                <w:t>3.6</w:t>
              </w:r>
            </w:hyperlink>
            <w:r w:rsidRPr="0004439C">
              <w:rPr>
                <w:rFonts w:ascii="Times New Roman" w:hAnsi="Times New Roman" w:cs="Times New Roman"/>
                <w:kern w:val="3"/>
                <w:szCs w:val="22"/>
              </w:rPr>
              <w:t xml:space="preserve">, </w:t>
            </w:r>
            <w:hyperlink w:anchor="anchor1037" w:history="1">
              <w:r w:rsidRPr="0004439C">
                <w:rPr>
                  <w:rFonts w:ascii="Times New Roman" w:hAnsi="Times New Roman" w:cs="Times New Roman"/>
                  <w:kern w:val="3"/>
                  <w:szCs w:val="22"/>
                </w:rPr>
                <w:t>3.7</w:t>
              </w:r>
            </w:hyperlink>
            <w:r w:rsidRPr="0004439C">
              <w:rPr>
                <w:rFonts w:ascii="Times New Roman" w:hAnsi="Times New Roman" w:cs="Times New Roman"/>
                <w:kern w:val="3"/>
                <w:szCs w:val="22"/>
              </w:rPr>
              <w:t xml:space="preserve">, </w:t>
            </w:r>
            <w:hyperlink w:anchor="anchor13101" w:history="1">
              <w:r w:rsidRPr="0004439C">
                <w:rPr>
                  <w:rFonts w:ascii="Times New Roman" w:hAnsi="Times New Roman" w:cs="Times New Roman"/>
                  <w:kern w:val="3"/>
                  <w:szCs w:val="22"/>
                </w:rPr>
                <w:t>3.10.1</w:t>
              </w:r>
            </w:hyperlink>
            <w:r w:rsidRPr="0004439C">
              <w:rPr>
                <w:rFonts w:ascii="Times New Roman" w:hAnsi="Times New Roman" w:cs="Times New Roman"/>
                <w:kern w:val="3"/>
                <w:szCs w:val="22"/>
              </w:rPr>
              <w:t xml:space="preserve">, </w:t>
            </w:r>
            <w:hyperlink w:anchor="anchor1041" w:history="1">
              <w:r w:rsidRPr="0004439C">
                <w:rPr>
                  <w:rFonts w:ascii="Times New Roman" w:hAnsi="Times New Roman" w:cs="Times New Roman"/>
                  <w:kern w:val="3"/>
                  <w:szCs w:val="22"/>
                </w:rPr>
                <w:t>4.1</w:t>
              </w:r>
            </w:hyperlink>
            <w:r w:rsidRPr="0004439C">
              <w:rPr>
                <w:rFonts w:ascii="Times New Roman" w:hAnsi="Times New Roman" w:cs="Times New Roman"/>
                <w:kern w:val="3"/>
                <w:szCs w:val="22"/>
              </w:rPr>
              <w:t xml:space="preserve">, </w:t>
            </w:r>
            <w:hyperlink w:anchor="anchor1043" w:history="1">
              <w:r w:rsidRPr="0004439C">
                <w:rPr>
                  <w:rFonts w:ascii="Times New Roman" w:hAnsi="Times New Roman" w:cs="Times New Roman"/>
                  <w:kern w:val="3"/>
                  <w:szCs w:val="22"/>
                </w:rPr>
                <w:t>4.3</w:t>
              </w:r>
            </w:hyperlink>
            <w:r w:rsidRPr="0004439C">
              <w:rPr>
                <w:rFonts w:ascii="Times New Roman" w:hAnsi="Times New Roman" w:cs="Times New Roman"/>
                <w:kern w:val="3"/>
                <w:szCs w:val="22"/>
              </w:rPr>
              <w:t xml:space="preserve">, </w:t>
            </w:r>
            <w:hyperlink w:anchor="anchor1044" w:history="1">
              <w:r w:rsidRPr="0004439C">
                <w:rPr>
                  <w:rFonts w:ascii="Times New Roman" w:hAnsi="Times New Roman" w:cs="Times New Roman"/>
                  <w:kern w:val="3"/>
                  <w:szCs w:val="22"/>
                </w:rPr>
                <w:t>4.4</w:t>
              </w:r>
            </w:hyperlink>
            <w:r w:rsidRPr="0004439C">
              <w:rPr>
                <w:rFonts w:ascii="Times New Roman" w:hAnsi="Times New Roman" w:cs="Times New Roman"/>
                <w:kern w:val="3"/>
                <w:szCs w:val="22"/>
              </w:rPr>
              <w:t xml:space="preserve">, </w:t>
            </w:r>
            <w:hyperlink w:anchor="anchor1046" w:history="1">
              <w:r w:rsidRPr="0004439C">
                <w:rPr>
                  <w:rFonts w:ascii="Times New Roman" w:hAnsi="Times New Roman" w:cs="Times New Roman"/>
                  <w:kern w:val="3"/>
                  <w:szCs w:val="22"/>
                </w:rPr>
                <w:t>4.6</w:t>
              </w:r>
            </w:hyperlink>
            <w:r w:rsidRPr="0004439C">
              <w:rPr>
                <w:rFonts w:ascii="Times New Roman" w:hAnsi="Times New Roman" w:cs="Times New Roman"/>
                <w:kern w:val="3"/>
                <w:szCs w:val="22"/>
              </w:rPr>
              <w:t xml:space="preserve">, </w:t>
            </w:r>
            <w:hyperlink w:anchor="anchor1512" w:history="1">
              <w:r w:rsidRPr="0004439C">
                <w:rPr>
                  <w:rFonts w:ascii="Times New Roman" w:hAnsi="Times New Roman" w:cs="Times New Roman"/>
                  <w:kern w:val="3"/>
                  <w:szCs w:val="22"/>
                </w:rPr>
                <w:t>5.1.2</w:t>
              </w:r>
            </w:hyperlink>
            <w:r w:rsidRPr="0004439C">
              <w:rPr>
                <w:rFonts w:ascii="Times New Roman" w:hAnsi="Times New Roman" w:cs="Times New Roman"/>
                <w:kern w:val="3"/>
                <w:szCs w:val="22"/>
              </w:rPr>
              <w:t xml:space="preserve">, </w:t>
            </w:r>
            <w:hyperlink w:anchor="anchor1513" w:history="1">
              <w:r w:rsidRPr="0004439C">
                <w:rPr>
                  <w:rFonts w:ascii="Times New Roman" w:hAnsi="Times New Roman" w:cs="Times New Roman"/>
                  <w:kern w:val="3"/>
                  <w:szCs w:val="22"/>
                </w:rPr>
                <w:t>5.1.3</w:t>
              </w:r>
            </w:hyperlink>
            <w:r w:rsidRPr="0004439C">
              <w:rPr>
                <w:rFonts w:ascii="Times New Roman" w:hAnsi="Times New Roman" w:cs="Times New Roman"/>
                <w:kern w:val="3"/>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bottom w:val="single" w:sz="2" w:space="0" w:color="000000"/>
              <w:right w:val="single" w:sz="2" w:space="0" w:color="000000"/>
            </w:tcBorders>
          </w:tcPr>
          <w:p w14:paraId="058A695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33" w:name="anchor1027"/>
            <w:bookmarkEnd w:id="33"/>
            <w:r w:rsidRPr="0004439C">
              <w:rPr>
                <w:rFonts w:ascii="Times New Roman" w:hAnsi="Times New Roman" w:cs="Times New Roman"/>
                <w:kern w:val="3"/>
                <w:szCs w:val="22"/>
              </w:rPr>
              <w:t>2.7</w:t>
            </w:r>
          </w:p>
        </w:tc>
      </w:tr>
      <w:tr w:rsidR="001D3058" w:rsidRPr="0004439C" w14:paraId="10552EE1" w14:textId="77777777" w:rsidTr="001D3058">
        <w:tc>
          <w:tcPr>
            <w:tcW w:w="2721" w:type="dxa"/>
            <w:tcBorders>
              <w:left w:val="single" w:sz="2" w:space="0" w:color="000000"/>
              <w:bottom w:val="single" w:sz="2" w:space="0" w:color="000000"/>
              <w:right w:val="single" w:sz="2" w:space="0" w:color="000000"/>
            </w:tcBorders>
          </w:tcPr>
          <w:p w14:paraId="7D9E9E7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Хранение автотранспорта</w:t>
            </w:r>
          </w:p>
        </w:tc>
        <w:tc>
          <w:tcPr>
            <w:tcW w:w="9892" w:type="dxa"/>
            <w:tcBorders>
              <w:bottom w:val="single" w:sz="2" w:space="0" w:color="000000"/>
              <w:right w:val="single" w:sz="2" w:space="0" w:color="000000"/>
            </w:tcBorders>
          </w:tcPr>
          <w:p w14:paraId="49328A4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04439C">
                <w:rPr>
                  <w:rFonts w:ascii="Times New Roman" w:hAnsi="Times New Roman" w:cs="Times New Roman"/>
                  <w:kern w:val="3"/>
                  <w:szCs w:val="22"/>
                </w:rPr>
                <w:t>кодами 2.7.2</w:t>
              </w:r>
            </w:hyperlink>
            <w:r w:rsidRPr="0004439C">
              <w:rPr>
                <w:rFonts w:ascii="Times New Roman" w:hAnsi="Times New Roman" w:cs="Times New Roman"/>
                <w:kern w:val="3"/>
                <w:szCs w:val="22"/>
              </w:rPr>
              <w:t>, 4.9</w:t>
            </w:r>
          </w:p>
        </w:tc>
        <w:tc>
          <w:tcPr>
            <w:tcW w:w="1984" w:type="dxa"/>
            <w:tcBorders>
              <w:bottom w:val="single" w:sz="2" w:space="0" w:color="000000"/>
              <w:right w:val="single" w:sz="2" w:space="0" w:color="000000"/>
            </w:tcBorders>
          </w:tcPr>
          <w:p w14:paraId="32EEDB0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34" w:name="anchor1271"/>
            <w:bookmarkEnd w:id="34"/>
            <w:r w:rsidRPr="0004439C">
              <w:rPr>
                <w:rFonts w:ascii="Times New Roman" w:hAnsi="Times New Roman" w:cs="Times New Roman"/>
                <w:kern w:val="3"/>
                <w:szCs w:val="22"/>
              </w:rPr>
              <w:t>2.7.1</w:t>
            </w:r>
          </w:p>
        </w:tc>
      </w:tr>
      <w:tr w:rsidR="001D3058" w:rsidRPr="0004439C" w14:paraId="085BEB7C" w14:textId="77777777" w:rsidTr="001D3058">
        <w:tc>
          <w:tcPr>
            <w:tcW w:w="2721" w:type="dxa"/>
            <w:tcBorders>
              <w:left w:val="single" w:sz="2" w:space="0" w:color="000000"/>
              <w:bottom w:val="single" w:sz="2" w:space="0" w:color="000000"/>
              <w:right w:val="single" w:sz="2" w:space="0" w:color="000000"/>
            </w:tcBorders>
          </w:tcPr>
          <w:p w14:paraId="2EF41BF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35" w:name="anchor1272"/>
            <w:bookmarkEnd w:id="35"/>
            <w:r w:rsidRPr="0004439C">
              <w:rPr>
                <w:rFonts w:ascii="Times New Roman" w:hAnsi="Times New Roman" w:cs="Times New Roman"/>
                <w:kern w:val="3"/>
                <w:szCs w:val="22"/>
              </w:rPr>
              <w:t>Размещение гаражей для собственных нужд</w:t>
            </w:r>
          </w:p>
        </w:tc>
        <w:tc>
          <w:tcPr>
            <w:tcW w:w="9892" w:type="dxa"/>
            <w:tcBorders>
              <w:bottom w:val="single" w:sz="2" w:space="0" w:color="000000"/>
              <w:right w:val="single" w:sz="2" w:space="0" w:color="000000"/>
            </w:tcBorders>
          </w:tcPr>
          <w:p w14:paraId="65E1D5B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tcPr>
          <w:p w14:paraId="23D047B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2.7.2</w:t>
            </w:r>
          </w:p>
        </w:tc>
      </w:tr>
    </w:tbl>
    <w:p w14:paraId="4965A9C5"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7D523A2A"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5C2ECD7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36" w:name="anchor1030"/>
            <w:bookmarkEnd w:id="36"/>
            <w:r w:rsidRPr="0004439C">
              <w:rPr>
                <w:rFonts w:ascii="Times New Roman" w:hAnsi="Times New Roman" w:cs="Times New Roman"/>
                <w:kern w:val="3"/>
                <w:szCs w:val="22"/>
              </w:rPr>
              <w:t>Общественное использование объектов капитального строительства</w:t>
            </w:r>
          </w:p>
        </w:tc>
        <w:tc>
          <w:tcPr>
            <w:tcW w:w="9892" w:type="dxa"/>
            <w:tcBorders>
              <w:top w:val="single" w:sz="2" w:space="0" w:color="000000"/>
              <w:bottom w:val="single" w:sz="2" w:space="0" w:color="000000"/>
              <w:right w:val="single" w:sz="2" w:space="0" w:color="000000"/>
            </w:tcBorders>
          </w:tcPr>
          <w:p w14:paraId="0A8D6BC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anchor1031" w:history="1">
              <w:r w:rsidRPr="0004439C">
                <w:rPr>
                  <w:rFonts w:ascii="Times New Roman" w:hAnsi="Times New Roman" w:cs="Times New Roman"/>
                  <w:kern w:val="3"/>
                  <w:szCs w:val="22"/>
                </w:rPr>
                <w:t>кодами 3.1 - 3.10.2</w:t>
              </w:r>
            </w:hyperlink>
          </w:p>
        </w:tc>
        <w:tc>
          <w:tcPr>
            <w:tcW w:w="1984" w:type="dxa"/>
            <w:tcBorders>
              <w:top w:val="single" w:sz="2" w:space="0" w:color="000000"/>
              <w:bottom w:val="single" w:sz="2" w:space="0" w:color="000000"/>
              <w:right w:val="single" w:sz="2" w:space="0" w:color="000000"/>
            </w:tcBorders>
          </w:tcPr>
          <w:p w14:paraId="6E6D974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3.0</w:t>
            </w:r>
          </w:p>
        </w:tc>
      </w:tr>
      <w:tr w:rsidR="001D3058" w:rsidRPr="0004439C" w14:paraId="205DD7BA" w14:textId="77777777" w:rsidTr="001D3058">
        <w:tc>
          <w:tcPr>
            <w:tcW w:w="2721" w:type="dxa"/>
            <w:tcBorders>
              <w:left w:val="single" w:sz="2" w:space="0" w:color="000000"/>
              <w:bottom w:val="single" w:sz="2" w:space="0" w:color="000000"/>
              <w:right w:val="single" w:sz="2" w:space="0" w:color="000000"/>
            </w:tcBorders>
          </w:tcPr>
          <w:p w14:paraId="568E4B5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Коммунальное обслуживание</w:t>
            </w:r>
          </w:p>
        </w:tc>
        <w:tc>
          <w:tcPr>
            <w:tcW w:w="9892" w:type="dxa"/>
            <w:tcBorders>
              <w:bottom w:val="single" w:sz="2" w:space="0" w:color="000000"/>
              <w:right w:val="single" w:sz="2" w:space="0" w:color="000000"/>
            </w:tcBorders>
          </w:tcPr>
          <w:p w14:paraId="2BECA8E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anchor1311" w:history="1">
              <w:r w:rsidRPr="0004439C">
                <w:rPr>
                  <w:rFonts w:ascii="Times New Roman" w:hAnsi="Times New Roman" w:cs="Times New Roman"/>
                  <w:kern w:val="3"/>
                  <w:szCs w:val="22"/>
                </w:rPr>
                <w:t>кодами 3.1.1 - 3.1.2</w:t>
              </w:r>
            </w:hyperlink>
          </w:p>
        </w:tc>
        <w:tc>
          <w:tcPr>
            <w:tcW w:w="1984" w:type="dxa"/>
            <w:tcBorders>
              <w:bottom w:val="single" w:sz="2" w:space="0" w:color="000000"/>
              <w:right w:val="single" w:sz="2" w:space="0" w:color="000000"/>
            </w:tcBorders>
          </w:tcPr>
          <w:p w14:paraId="3118D2D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37" w:name="anchor1031"/>
            <w:bookmarkEnd w:id="37"/>
            <w:r w:rsidRPr="0004439C">
              <w:rPr>
                <w:rFonts w:ascii="Times New Roman" w:hAnsi="Times New Roman" w:cs="Times New Roman"/>
                <w:kern w:val="3"/>
                <w:szCs w:val="22"/>
              </w:rPr>
              <w:t>3.1</w:t>
            </w:r>
          </w:p>
        </w:tc>
      </w:tr>
      <w:tr w:rsidR="001D3058" w:rsidRPr="0004439C" w14:paraId="09B88ADA" w14:textId="77777777" w:rsidTr="001D3058">
        <w:tc>
          <w:tcPr>
            <w:tcW w:w="2721" w:type="dxa"/>
            <w:tcBorders>
              <w:left w:val="single" w:sz="2" w:space="0" w:color="000000"/>
              <w:bottom w:val="single" w:sz="2" w:space="0" w:color="000000"/>
              <w:right w:val="single" w:sz="2" w:space="0" w:color="000000"/>
            </w:tcBorders>
          </w:tcPr>
          <w:p w14:paraId="4B29CEF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Предоставление коммунальных услуг</w:t>
            </w:r>
          </w:p>
        </w:tc>
        <w:tc>
          <w:tcPr>
            <w:tcW w:w="9892" w:type="dxa"/>
            <w:tcBorders>
              <w:bottom w:val="single" w:sz="2" w:space="0" w:color="000000"/>
              <w:right w:val="single" w:sz="2" w:space="0" w:color="000000"/>
            </w:tcBorders>
          </w:tcPr>
          <w:p w14:paraId="1DF4BB4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Borders>
              <w:bottom w:val="single" w:sz="2" w:space="0" w:color="000000"/>
              <w:right w:val="single" w:sz="2" w:space="0" w:color="000000"/>
            </w:tcBorders>
          </w:tcPr>
          <w:p w14:paraId="50C0A64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38" w:name="anchor1311"/>
            <w:bookmarkEnd w:id="38"/>
            <w:r w:rsidRPr="0004439C">
              <w:rPr>
                <w:rFonts w:ascii="Times New Roman" w:hAnsi="Times New Roman" w:cs="Times New Roman"/>
                <w:kern w:val="3"/>
                <w:szCs w:val="22"/>
              </w:rPr>
              <w:t>3.1.1</w:t>
            </w:r>
          </w:p>
        </w:tc>
      </w:tr>
      <w:tr w:rsidR="001D3058" w:rsidRPr="0004439C" w14:paraId="0AF2B1A3" w14:textId="77777777" w:rsidTr="001D3058">
        <w:tc>
          <w:tcPr>
            <w:tcW w:w="2721" w:type="dxa"/>
            <w:tcBorders>
              <w:left w:val="single" w:sz="2" w:space="0" w:color="000000"/>
              <w:bottom w:val="single" w:sz="2" w:space="0" w:color="000000"/>
              <w:right w:val="single" w:sz="2" w:space="0" w:color="000000"/>
            </w:tcBorders>
          </w:tcPr>
          <w:p w14:paraId="07B38D7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Административные здания организаций, обеспечивающих предоставление коммунальных услуг</w:t>
            </w:r>
          </w:p>
        </w:tc>
        <w:tc>
          <w:tcPr>
            <w:tcW w:w="9892" w:type="dxa"/>
            <w:tcBorders>
              <w:bottom w:val="single" w:sz="2" w:space="0" w:color="000000"/>
              <w:right w:val="single" w:sz="2" w:space="0" w:color="000000"/>
            </w:tcBorders>
          </w:tcPr>
          <w:p w14:paraId="0E47A20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bottom w:val="single" w:sz="2" w:space="0" w:color="000000"/>
              <w:right w:val="single" w:sz="2" w:space="0" w:color="000000"/>
            </w:tcBorders>
          </w:tcPr>
          <w:p w14:paraId="6D204B3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39" w:name="anchor1312"/>
            <w:bookmarkEnd w:id="39"/>
            <w:r w:rsidRPr="0004439C">
              <w:rPr>
                <w:rFonts w:ascii="Times New Roman" w:hAnsi="Times New Roman" w:cs="Times New Roman"/>
                <w:kern w:val="3"/>
                <w:szCs w:val="22"/>
              </w:rPr>
              <w:t>3.1.2</w:t>
            </w:r>
          </w:p>
        </w:tc>
      </w:tr>
      <w:tr w:rsidR="001D3058" w:rsidRPr="0004439C" w14:paraId="6923A191" w14:textId="77777777" w:rsidTr="001D3058">
        <w:tc>
          <w:tcPr>
            <w:tcW w:w="2721" w:type="dxa"/>
            <w:tcBorders>
              <w:left w:val="single" w:sz="2" w:space="0" w:color="000000"/>
              <w:bottom w:val="single" w:sz="2" w:space="0" w:color="000000"/>
              <w:right w:val="single" w:sz="2" w:space="0" w:color="000000"/>
            </w:tcBorders>
          </w:tcPr>
          <w:p w14:paraId="1B956B4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Социальное обслуживание</w:t>
            </w:r>
          </w:p>
        </w:tc>
        <w:tc>
          <w:tcPr>
            <w:tcW w:w="9892" w:type="dxa"/>
            <w:tcBorders>
              <w:bottom w:val="single" w:sz="2" w:space="0" w:color="000000"/>
              <w:right w:val="single" w:sz="2" w:space="0" w:color="000000"/>
            </w:tcBorders>
          </w:tcPr>
          <w:p w14:paraId="4E41F51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anchor1321" w:history="1">
              <w:r w:rsidRPr="0004439C">
                <w:rPr>
                  <w:rFonts w:ascii="Times New Roman" w:hAnsi="Times New Roman" w:cs="Times New Roman"/>
                  <w:kern w:val="3"/>
                  <w:szCs w:val="22"/>
                </w:rPr>
                <w:t>кодами 3.2.1 - 3.2.4</w:t>
              </w:r>
            </w:hyperlink>
          </w:p>
        </w:tc>
        <w:tc>
          <w:tcPr>
            <w:tcW w:w="1984" w:type="dxa"/>
            <w:tcBorders>
              <w:bottom w:val="single" w:sz="2" w:space="0" w:color="000000"/>
              <w:right w:val="single" w:sz="2" w:space="0" w:color="000000"/>
            </w:tcBorders>
          </w:tcPr>
          <w:p w14:paraId="53651D5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40" w:name="anchor1032"/>
            <w:bookmarkEnd w:id="40"/>
            <w:r w:rsidRPr="0004439C">
              <w:rPr>
                <w:rFonts w:ascii="Times New Roman" w:hAnsi="Times New Roman" w:cs="Times New Roman"/>
                <w:kern w:val="3"/>
                <w:szCs w:val="22"/>
              </w:rPr>
              <w:t>3.2</w:t>
            </w:r>
          </w:p>
        </w:tc>
      </w:tr>
      <w:tr w:rsidR="001D3058" w:rsidRPr="0004439C" w14:paraId="617E5F35" w14:textId="77777777" w:rsidTr="001D3058">
        <w:tc>
          <w:tcPr>
            <w:tcW w:w="2721" w:type="dxa"/>
            <w:tcBorders>
              <w:left w:val="single" w:sz="2" w:space="0" w:color="000000"/>
              <w:bottom w:val="single" w:sz="2" w:space="0" w:color="000000"/>
              <w:right w:val="single" w:sz="2" w:space="0" w:color="000000"/>
            </w:tcBorders>
          </w:tcPr>
          <w:p w14:paraId="16FA276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Дома социального обслуживания</w:t>
            </w:r>
          </w:p>
        </w:tc>
        <w:tc>
          <w:tcPr>
            <w:tcW w:w="9892" w:type="dxa"/>
            <w:tcBorders>
              <w:bottom w:val="single" w:sz="2" w:space="0" w:color="000000"/>
              <w:right w:val="single" w:sz="2" w:space="0" w:color="000000"/>
            </w:tcBorders>
          </w:tcPr>
          <w:p w14:paraId="15C620D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14:paraId="6CE7899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bottom w:val="single" w:sz="2" w:space="0" w:color="000000"/>
              <w:right w:val="single" w:sz="2" w:space="0" w:color="000000"/>
            </w:tcBorders>
          </w:tcPr>
          <w:p w14:paraId="09962E6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41" w:name="anchor1321"/>
            <w:bookmarkEnd w:id="41"/>
            <w:r w:rsidRPr="0004439C">
              <w:rPr>
                <w:rFonts w:ascii="Times New Roman" w:hAnsi="Times New Roman" w:cs="Times New Roman"/>
                <w:kern w:val="3"/>
                <w:szCs w:val="22"/>
              </w:rPr>
              <w:t>3.2.1</w:t>
            </w:r>
          </w:p>
        </w:tc>
      </w:tr>
      <w:tr w:rsidR="001D3058" w:rsidRPr="0004439C" w14:paraId="0F007D07" w14:textId="77777777" w:rsidTr="001D3058">
        <w:tc>
          <w:tcPr>
            <w:tcW w:w="2721" w:type="dxa"/>
            <w:tcBorders>
              <w:left w:val="single" w:sz="2" w:space="0" w:color="000000"/>
              <w:bottom w:val="single" w:sz="2" w:space="0" w:color="000000"/>
              <w:right w:val="single" w:sz="2" w:space="0" w:color="000000"/>
            </w:tcBorders>
          </w:tcPr>
          <w:p w14:paraId="48176CE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Оказание социальной помощи населению</w:t>
            </w:r>
          </w:p>
        </w:tc>
        <w:tc>
          <w:tcPr>
            <w:tcW w:w="9892" w:type="dxa"/>
            <w:tcBorders>
              <w:bottom w:val="single" w:sz="2" w:space="0" w:color="000000"/>
              <w:right w:val="single" w:sz="2" w:space="0" w:color="000000"/>
            </w:tcBorders>
          </w:tcPr>
          <w:p w14:paraId="45B92B3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6BBC96C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tcPr>
          <w:p w14:paraId="3CF1456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42" w:name="anchor1322"/>
            <w:bookmarkEnd w:id="42"/>
            <w:r w:rsidRPr="0004439C">
              <w:rPr>
                <w:rFonts w:ascii="Times New Roman" w:hAnsi="Times New Roman" w:cs="Times New Roman"/>
                <w:kern w:val="3"/>
                <w:szCs w:val="22"/>
              </w:rPr>
              <w:t>3.2.2</w:t>
            </w:r>
          </w:p>
        </w:tc>
      </w:tr>
      <w:tr w:rsidR="001D3058" w:rsidRPr="0004439C" w14:paraId="20B4E7CC" w14:textId="77777777" w:rsidTr="001D3058">
        <w:tc>
          <w:tcPr>
            <w:tcW w:w="2721" w:type="dxa"/>
            <w:tcBorders>
              <w:left w:val="single" w:sz="2" w:space="0" w:color="000000"/>
              <w:bottom w:val="single" w:sz="2" w:space="0" w:color="000000"/>
              <w:right w:val="single" w:sz="2" w:space="0" w:color="000000"/>
            </w:tcBorders>
          </w:tcPr>
          <w:p w14:paraId="20C92BA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Оказание услуг связи</w:t>
            </w:r>
          </w:p>
        </w:tc>
        <w:tc>
          <w:tcPr>
            <w:tcW w:w="9892" w:type="dxa"/>
            <w:tcBorders>
              <w:bottom w:val="single" w:sz="2" w:space="0" w:color="000000"/>
              <w:right w:val="single" w:sz="2" w:space="0" w:color="000000"/>
            </w:tcBorders>
          </w:tcPr>
          <w:p w14:paraId="609C11F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tcPr>
          <w:p w14:paraId="5E69ECF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43" w:name="anchor1323"/>
            <w:bookmarkEnd w:id="43"/>
            <w:r w:rsidRPr="0004439C">
              <w:rPr>
                <w:rFonts w:ascii="Times New Roman" w:hAnsi="Times New Roman" w:cs="Times New Roman"/>
                <w:kern w:val="3"/>
                <w:szCs w:val="22"/>
              </w:rPr>
              <w:t>3.2.3</w:t>
            </w:r>
          </w:p>
        </w:tc>
      </w:tr>
      <w:tr w:rsidR="001D3058" w:rsidRPr="0004439C" w14:paraId="30BDBA20" w14:textId="77777777" w:rsidTr="001D3058">
        <w:tc>
          <w:tcPr>
            <w:tcW w:w="2721" w:type="dxa"/>
            <w:tcBorders>
              <w:left w:val="single" w:sz="2" w:space="0" w:color="000000"/>
              <w:bottom w:val="single" w:sz="2" w:space="0" w:color="000000"/>
              <w:right w:val="single" w:sz="2" w:space="0" w:color="000000"/>
            </w:tcBorders>
          </w:tcPr>
          <w:p w14:paraId="572D40B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Общежития</w:t>
            </w:r>
          </w:p>
        </w:tc>
        <w:tc>
          <w:tcPr>
            <w:tcW w:w="9892" w:type="dxa"/>
            <w:tcBorders>
              <w:bottom w:val="single" w:sz="2" w:space="0" w:color="000000"/>
              <w:right w:val="single" w:sz="2" w:space="0" w:color="000000"/>
            </w:tcBorders>
          </w:tcPr>
          <w:p w14:paraId="7E17C05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anchor1047" w:history="1">
              <w:r w:rsidRPr="0004439C">
                <w:rPr>
                  <w:rFonts w:ascii="Times New Roman" w:hAnsi="Times New Roman" w:cs="Times New Roman"/>
                  <w:kern w:val="3"/>
                  <w:szCs w:val="22"/>
                </w:rPr>
                <w:t>кодом 4.7</w:t>
              </w:r>
            </w:hyperlink>
          </w:p>
        </w:tc>
        <w:tc>
          <w:tcPr>
            <w:tcW w:w="1984" w:type="dxa"/>
            <w:tcBorders>
              <w:bottom w:val="single" w:sz="2" w:space="0" w:color="000000"/>
              <w:right w:val="single" w:sz="2" w:space="0" w:color="000000"/>
            </w:tcBorders>
          </w:tcPr>
          <w:p w14:paraId="703B5F2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44" w:name="anchor1324"/>
            <w:bookmarkEnd w:id="44"/>
            <w:r w:rsidRPr="0004439C">
              <w:rPr>
                <w:rFonts w:ascii="Times New Roman" w:hAnsi="Times New Roman" w:cs="Times New Roman"/>
                <w:kern w:val="3"/>
                <w:szCs w:val="22"/>
              </w:rPr>
              <w:t>3.2.4</w:t>
            </w:r>
          </w:p>
        </w:tc>
      </w:tr>
      <w:tr w:rsidR="001D3058" w:rsidRPr="0004439C" w14:paraId="49CD8C98" w14:textId="77777777" w:rsidTr="001D3058">
        <w:tc>
          <w:tcPr>
            <w:tcW w:w="2721" w:type="dxa"/>
            <w:tcBorders>
              <w:left w:val="single" w:sz="2" w:space="0" w:color="000000"/>
              <w:bottom w:val="single" w:sz="2" w:space="0" w:color="000000"/>
              <w:right w:val="single" w:sz="2" w:space="0" w:color="000000"/>
            </w:tcBorders>
          </w:tcPr>
          <w:p w14:paraId="799A339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Бытовое обслуживание</w:t>
            </w:r>
          </w:p>
        </w:tc>
        <w:tc>
          <w:tcPr>
            <w:tcW w:w="9892" w:type="dxa"/>
            <w:tcBorders>
              <w:bottom w:val="single" w:sz="2" w:space="0" w:color="000000"/>
              <w:right w:val="single" w:sz="2" w:space="0" w:color="000000"/>
            </w:tcBorders>
          </w:tcPr>
          <w:p w14:paraId="2BB928A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w:t>
            </w:r>
          </w:p>
          <w:p w14:paraId="7958722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bottom w:val="single" w:sz="2" w:space="0" w:color="000000"/>
              <w:right w:val="single" w:sz="2" w:space="0" w:color="000000"/>
            </w:tcBorders>
          </w:tcPr>
          <w:p w14:paraId="511FBE1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45" w:name="anchor1033"/>
            <w:bookmarkEnd w:id="45"/>
            <w:r w:rsidRPr="0004439C">
              <w:rPr>
                <w:rFonts w:ascii="Times New Roman" w:hAnsi="Times New Roman" w:cs="Times New Roman"/>
                <w:kern w:val="3"/>
                <w:szCs w:val="22"/>
              </w:rPr>
              <w:t>3.3</w:t>
            </w:r>
          </w:p>
        </w:tc>
      </w:tr>
      <w:tr w:rsidR="001D3058" w:rsidRPr="0004439C" w14:paraId="48C26FB2" w14:textId="77777777" w:rsidTr="001D3058">
        <w:tc>
          <w:tcPr>
            <w:tcW w:w="2721" w:type="dxa"/>
            <w:tcBorders>
              <w:left w:val="single" w:sz="2" w:space="0" w:color="000000"/>
              <w:bottom w:val="single" w:sz="2" w:space="0" w:color="000000"/>
              <w:right w:val="single" w:sz="2" w:space="0" w:color="000000"/>
            </w:tcBorders>
          </w:tcPr>
          <w:p w14:paraId="6D977B2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Здравоохранение</w:t>
            </w:r>
          </w:p>
        </w:tc>
        <w:tc>
          <w:tcPr>
            <w:tcW w:w="9892" w:type="dxa"/>
            <w:tcBorders>
              <w:bottom w:val="single" w:sz="2" w:space="0" w:color="000000"/>
              <w:right w:val="single" w:sz="2" w:space="0" w:color="000000"/>
            </w:tcBorders>
          </w:tcPr>
          <w:p w14:paraId="675D9D5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anchor1341" w:history="1">
              <w:r w:rsidRPr="0004439C">
                <w:rPr>
                  <w:rFonts w:ascii="Times New Roman" w:hAnsi="Times New Roman" w:cs="Times New Roman"/>
                  <w:kern w:val="3"/>
                  <w:szCs w:val="22"/>
                </w:rPr>
                <w:t>кодами 3.4.1 - 3.4.2</w:t>
              </w:r>
            </w:hyperlink>
          </w:p>
        </w:tc>
        <w:tc>
          <w:tcPr>
            <w:tcW w:w="1984" w:type="dxa"/>
            <w:tcBorders>
              <w:bottom w:val="single" w:sz="2" w:space="0" w:color="000000"/>
              <w:right w:val="single" w:sz="2" w:space="0" w:color="000000"/>
            </w:tcBorders>
          </w:tcPr>
          <w:p w14:paraId="0D6A797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46" w:name="anchor1034"/>
            <w:bookmarkEnd w:id="46"/>
            <w:r w:rsidRPr="0004439C">
              <w:rPr>
                <w:rFonts w:ascii="Times New Roman" w:hAnsi="Times New Roman" w:cs="Times New Roman"/>
                <w:kern w:val="3"/>
                <w:szCs w:val="22"/>
              </w:rPr>
              <w:t>3.4</w:t>
            </w:r>
          </w:p>
        </w:tc>
      </w:tr>
      <w:tr w:rsidR="001D3058" w:rsidRPr="0004439C" w14:paraId="79537076" w14:textId="77777777" w:rsidTr="001D3058">
        <w:tc>
          <w:tcPr>
            <w:tcW w:w="2721" w:type="dxa"/>
            <w:tcBorders>
              <w:left w:val="single" w:sz="2" w:space="0" w:color="000000"/>
              <w:bottom w:val="single" w:sz="2" w:space="0" w:color="000000"/>
              <w:right w:val="single" w:sz="2" w:space="0" w:color="000000"/>
            </w:tcBorders>
          </w:tcPr>
          <w:p w14:paraId="6643D29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Амбулаторно-поликлиническое обслуживание</w:t>
            </w:r>
          </w:p>
        </w:tc>
        <w:tc>
          <w:tcPr>
            <w:tcW w:w="9892" w:type="dxa"/>
            <w:tcBorders>
              <w:bottom w:val="single" w:sz="2" w:space="0" w:color="000000"/>
              <w:right w:val="single" w:sz="2" w:space="0" w:color="000000"/>
            </w:tcBorders>
          </w:tcPr>
          <w:p w14:paraId="52F3876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bottom w:val="single" w:sz="2" w:space="0" w:color="000000"/>
              <w:right w:val="single" w:sz="2" w:space="0" w:color="000000"/>
            </w:tcBorders>
          </w:tcPr>
          <w:p w14:paraId="639F823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47" w:name="anchor1341"/>
            <w:bookmarkEnd w:id="47"/>
            <w:r w:rsidRPr="0004439C">
              <w:rPr>
                <w:rFonts w:ascii="Times New Roman" w:hAnsi="Times New Roman" w:cs="Times New Roman"/>
                <w:kern w:val="3"/>
                <w:szCs w:val="22"/>
              </w:rPr>
              <w:t>3.4.1</w:t>
            </w:r>
          </w:p>
        </w:tc>
      </w:tr>
      <w:tr w:rsidR="001D3058" w:rsidRPr="0004439C" w14:paraId="7D03E118" w14:textId="77777777" w:rsidTr="001D3058">
        <w:tc>
          <w:tcPr>
            <w:tcW w:w="2721" w:type="dxa"/>
            <w:tcBorders>
              <w:left w:val="single" w:sz="2" w:space="0" w:color="000000"/>
              <w:bottom w:val="single" w:sz="2" w:space="0" w:color="000000"/>
              <w:right w:val="single" w:sz="2" w:space="0" w:color="000000"/>
            </w:tcBorders>
          </w:tcPr>
          <w:p w14:paraId="110E621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Стационарное медицинское обслуживание</w:t>
            </w:r>
          </w:p>
        </w:tc>
        <w:tc>
          <w:tcPr>
            <w:tcW w:w="9892" w:type="dxa"/>
            <w:tcBorders>
              <w:bottom w:val="single" w:sz="2" w:space="0" w:color="000000"/>
              <w:right w:val="single" w:sz="2" w:space="0" w:color="000000"/>
            </w:tcBorders>
          </w:tcPr>
          <w:p w14:paraId="6FD5021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9BEE78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станций скорой помощи; размещение площадок санитарной авиации</w:t>
            </w:r>
          </w:p>
        </w:tc>
        <w:tc>
          <w:tcPr>
            <w:tcW w:w="1984" w:type="dxa"/>
            <w:tcBorders>
              <w:bottom w:val="single" w:sz="2" w:space="0" w:color="000000"/>
              <w:right w:val="single" w:sz="2" w:space="0" w:color="000000"/>
            </w:tcBorders>
          </w:tcPr>
          <w:p w14:paraId="0BC4191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48" w:name="anchor1342"/>
            <w:bookmarkEnd w:id="48"/>
            <w:r w:rsidRPr="0004439C">
              <w:rPr>
                <w:rFonts w:ascii="Times New Roman" w:hAnsi="Times New Roman" w:cs="Times New Roman"/>
                <w:kern w:val="3"/>
                <w:szCs w:val="22"/>
              </w:rPr>
              <w:t>3.4.2</w:t>
            </w:r>
          </w:p>
        </w:tc>
      </w:tr>
      <w:tr w:rsidR="001D3058" w:rsidRPr="0004439C" w14:paraId="1C344349" w14:textId="77777777" w:rsidTr="001D3058">
        <w:tc>
          <w:tcPr>
            <w:tcW w:w="2721" w:type="dxa"/>
            <w:tcBorders>
              <w:left w:val="single" w:sz="2" w:space="0" w:color="000000"/>
              <w:bottom w:val="single" w:sz="2" w:space="0" w:color="000000"/>
              <w:right w:val="single" w:sz="2" w:space="0" w:color="000000"/>
            </w:tcBorders>
          </w:tcPr>
          <w:p w14:paraId="18DF501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Медицинские организации особого назначения</w:t>
            </w:r>
          </w:p>
        </w:tc>
        <w:tc>
          <w:tcPr>
            <w:tcW w:w="9892" w:type="dxa"/>
            <w:tcBorders>
              <w:bottom w:val="single" w:sz="2" w:space="0" w:color="000000"/>
              <w:right w:val="single" w:sz="2" w:space="0" w:color="000000"/>
            </w:tcBorders>
          </w:tcPr>
          <w:p w14:paraId="4A0FDA9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Borders>
              <w:bottom w:val="single" w:sz="2" w:space="0" w:color="000000"/>
              <w:right w:val="single" w:sz="2" w:space="0" w:color="000000"/>
            </w:tcBorders>
          </w:tcPr>
          <w:p w14:paraId="5D40DB9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49" w:name="anchor1343"/>
            <w:bookmarkEnd w:id="49"/>
            <w:r w:rsidRPr="0004439C">
              <w:rPr>
                <w:rFonts w:ascii="Times New Roman" w:hAnsi="Times New Roman" w:cs="Times New Roman"/>
                <w:kern w:val="3"/>
                <w:szCs w:val="22"/>
              </w:rPr>
              <w:t>3.4.3</w:t>
            </w:r>
          </w:p>
        </w:tc>
      </w:tr>
      <w:tr w:rsidR="001D3058" w:rsidRPr="0004439C" w14:paraId="2E141DEB" w14:textId="77777777" w:rsidTr="001D3058">
        <w:tc>
          <w:tcPr>
            <w:tcW w:w="2721" w:type="dxa"/>
            <w:tcBorders>
              <w:left w:val="single" w:sz="2" w:space="0" w:color="000000"/>
              <w:bottom w:val="single" w:sz="2" w:space="0" w:color="000000"/>
              <w:right w:val="single" w:sz="2" w:space="0" w:color="000000"/>
            </w:tcBorders>
          </w:tcPr>
          <w:p w14:paraId="1C0619C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Образование и просвещение</w:t>
            </w:r>
          </w:p>
        </w:tc>
        <w:tc>
          <w:tcPr>
            <w:tcW w:w="9892" w:type="dxa"/>
            <w:tcBorders>
              <w:bottom w:val="single" w:sz="2" w:space="0" w:color="000000"/>
              <w:right w:val="single" w:sz="2" w:space="0" w:color="000000"/>
            </w:tcBorders>
          </w:tcPr>
          <w:p w14:paraId="3118452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anchor1351" w:history="1">
              <w:r w:rsidRPr="0004439C">
                <w:rPr>
                  <w:rFonts w:ascii="Times New Roman" w:hAnsi="Times New Roman" w:cs="Times New Roman"/>
                  <w:kern w:val="3"/>
                  <w:szCs w:val="22"/>
                </w:rPr>
                <w:t>кодами 3.5.1 - 3.5.2</w:t>
              </w:r>
            </w:hyperlink>
          </w:p>
        </w:tc>
        <w:tc>
          <w:tcPr>
            <w:tcW w:w="1984" w:type="dxa"/>
            <w:tcBorders>
              <w:bottom w:val="single" w:sz="2" w:space="0" w:color="000000"/>
              <w:right w:val="single" w:sz="2" w:space="0" w:color="000000"/>
            </w:tcBorders>
          </w:tcPr>
          <w:p w14:paraId="0B21E32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50" w:name="anchor1035"/>
            <w:bookmarkEnd w:id="50"/>
            <w:r w:rsidRPr="0004439C">
              <w:rPr>
                <w:rFonts w:ascii="Times New Roman" w:hAnsi="Times New Roman" w:cs="Times New Roman"/>
                <w:kern w:val="3"/>
                <w:szCs w:val="22"/>
              </w:rPr>
              <w:t>3.5</w:t>
            </w:r>
          </w:p>
        </w:tc>
      </w:tr>
      <w:tr w:rsidR="001D3058" w:rsidRPr="0004439C" w14:paraId="578D14B8" w14:textId="77777777" w:rsidTr="001D3058">
        <w:tc>
          <w:tcPr>
            <w:tcW w:w="2721" w:type="dxa"/>
            <w:tcBorders>
              <w:left w:val="single" w:sz="2" w:space="0" w:color="000000"/>
              <w:bottom w:val="single" w:sz="2" w:space="0" w:color="000000"/>
              <w:right w:val="single" w:sz="2" w:space="0" w:color="000000"/>
            </w:tcBorders>
          </w:tcPr>
          <w:p w14:paraId="54CC968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Дошкольное, начальное и среднее общее образование</w:t>
            </w:r>
          </w:p>
        </w:tc>
        <w:tc>
          <w:tcPr>
            <w:tcW w:w="9892" w:type="dxa"/>
            <w:tcBorders>
              <w:bottom w:val="single" w:sz="2" w:space="0" w:color="000000"/>
              <w:right w:val="single" w:sz="2" w:space="0" w:color="000000"/>
            </w:tcBorders>
          </w:tcPr>
          <w:p w14:paraId="47B801A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79233AA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51" w:name="anchor1351"/>
            <w:bookmarkEnd w:id="51"/>
            <w:r w:rsidRPr="0004439C">
              <w:rPr>
                <w:rFonts w:ascii="Times New Roman" w:hAnsi="Times New Roman" w:cs="Times New Roman"/>
                <w:kern w:val="3"/>
                <w:szCs w:val="22"/>
              </w:rPr>
              <w:t>3.5.1</w:t>
            </w:r>
          </w:p>
        </w:tc>
      </w:tr>
      <w:tr w:rsidR="001D3058" w:rsidRPr="0004439C" w14:paraId="589BB4CE" w14:textId="77777777" w:rsidTr="001D3058">
        <w:tc>
          <w:tcPr>
            <w:tcW w:w="2721" w:type="dxa"/>
            <w:tcBorders>
              <w:left w:val="single" w:sz="2" w:space="0" w:color="000000"/>
              <w:bottom w:val="single" w:sz="2" w:space="0" w:color="000000"/>
              <w:right w:val="single" w:sz="2" w:space="0" w:color="000000"/>
            </w:tcBorders>
          </w:tcPr>
          <w:p w14:paraId="5A60B5C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Среднее и высшее профессиональное образование</w:t>
            </w:r>
          </w:p>
        </w:tc>
        <w:tc>
          <w:tcPr>
            <w:tcW w:w="9892" w:type="dxa"/>
            <w:tcBorders>
              <w:bottom w:val="single" w:sz="2" w:space="0" w:color="000000"/>
              <w:right w:val="single" w:sz="2" w:space="0" w:color="000000"/>
            </w:tcBorders>
          </w:tcPr>
          <w:p w14:paraId="4B2A727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367599D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52" w:name="anchor1352"/>
            <w:bookmarkEnd w:id="52"/>
            <w:r w:rsidRPr="0004439C">
              <w:rPr>
                <w:rFonts w:ascii="Times New Roman" w:hAnsi="Times New Roman" w:cs="Times New Roman"/>
                <w:kern w:val="3"/>
                <w:szCs w:val="22"/>
              </w:rPr>
              <w:t>3.5.2</w:t>
            </w:r>
          </w:p>
        </w:tc>
      </w:tr>
      <w:tr w:rsidR="001D3058" w:rsidRPr="0004439C" w14:paraId="690E9B88" w14:textId="77777777" w:rsidTr="001D3058">
        <w:tc>
          <w:tcPr>
            <w:tcW w:w="2721" w:type="dxa"/>
            <w:tcBorders>
              <w:left w:val="single" w:sz="2" w:space="0" w:color="000000"/>
              <w:bottom w:val="single" w:sz="2" w:space="0" w:color="000000"/>
              <w:right w:val="single" w:sz="2" w:space="0" w:color="000000"/>
            </w:tcBorders>
          </w:tcPr>
          <w:p w14:paraId="68742BA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Культурное развитие</w:t>
            </w:r>
          </w:p>
        </w:tc>
        <w:tc>
          <w:tcPr>
            <w:tcW w:w="9892" w:type="dxa"/>
            <w:tcBorders>
              <w:bottom w:val="single" w:sz="2" w:space="0" w:color="000000"/>
              <w:right w:val="single" w:sz="2" w:space="0" w:color="000000"/>
            </w:tcBorders>
          </w:tcPr>
          <w:p w14:paraId="4BBBD0A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anchor1361" w:history="1">
              <w:r w:rsidRPr="0004439C">
                <w:rPr>
                  <w:rFonts w:ascii="Times New Roman" w:hAnsi="Times New Roman" w:cs="Times New Roman"/>
                  <w:kern w:val="3"/>
                  <w:szCs w:val="22"/>
                </w:rPr>
                <w:t>кодами 3.6.1 - 3.6.3</w:t>
              </w:r>
            </w:hyperlink>
          </w:p>
        </w:tc>
        <w:tc>
          <w:tcPr>
            <w:tcW w:w="1984" w:type="dxa"/>
            <w:tcBorders>
              <w:bottom w:val="single" w:sz="2" w:space="0" w:color="000000"/>
              <w:right w:val="single" w:sz="2" w:space="0" w:color="000000"/>
            </w:tcBorders>
          </w:tcPr>
          <w:p w14:paraId="7F4083D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53" w:name="anchor1036"/>
            <w:bookmarkEnd w:id="53"/>
            <w:r w:rsidRPr="0004439C">
              <w:rPr>
                <w:rFonts w:ascii="Times New Roman" w:hAnsi="Times New Roman" w:cs="Times New Roman"/>
                <w:kern w:val="3"/>
                <w:szCs w:val="22"/>
              </w:rPr>
              <w:t>3.6</w:t>
            </w:r>
          </w:p>
        </w:tc>
      </w:tr>
      <w:tr w:rsidR="001D3058" w:rsidRPr="0004439C" w14:paraId="7014C2F5" w14:textId="77777777" w:rsidTr="001D3058">
        <w:tc>
          <w:tcPr>
            <w:tcW w:w="2721" w:type="dxa"/>
            <w:tcBorders>
              <w:left w:val="single" w:sz="2" w:space="0" w:color="000000"/>
              <w:bottom w:val="single" w:sz="2" w:space="0" w:color="000000"/>
              <w:right w:val="single" w:sz="2" w:space="0" w:color="000000"/>
            </w:tcBorders>
          </w:tcPr>
          <w:p w14:paraId="707194B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Объекты культурно-досуговой деятельности</w:t>
            </w:r>
          </w:p>
        </w:tc>
        <w:tc>
          <w:tcPr>
            <w:tcW w:w="9892" w:type="dxa"/>
            <w:tcBorders>
              <w:bottom w:val="single" w:sz="2" w:space="0" w:color="000000"/>
              <w:right w:val="single" w:sz="2" w:space="0" w:color="000000"/>
            </w:tcBorders>
          </w:tcPr>
          <w:p w14:paraId="5063D27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bottom w:val="single" w:sz="2" w:space="0" w:color="000000"/>
              <w:right w:val="single" w:sz="2" w:space="0" w:color="000000"/>
            </w:tcBorders>
          </w:tcPr>
          <w:p w14:paraId="208D842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54" w:name="anchor1361"/>
            <w:bookmarkEnd w:id="54"/>
            <w:r w:rsidRPr="0004439C">
              <w:rPr>
                <w:rFonts w:ascii="Times New Roman" w:hAnsi="Times New Roman" w:cs="Times New Roman"/>
                <w:kern w:val="3"/>
                <w:szCs w:val="22"/>
              </w:rPr>
              <w:t>3.6.1</w:t>
            </w:r>
          </w:p>
        </w:tc>
      </w:tr>
      <w:tr w:rsidR="001D3058" w:rsidRPr="0004439C" w14:paraId="5F0F7683" w14:textId="77777777" w:rsidTr="001D3058">
        <w:tc>
          <w:tcPr>
            <w:tcW w:w="2721" w:type="dxa"/>
            <w:tcBorders>
              <w:left w:val="single" w:sz="2" w:space="0" w:color="000000"/>
              <w:bottom w:val="single" w:sz="2" w:space="0" w:color="000000"/>
              <w:right w:val="single" w:sz="2" w:space="0" w:color="000000"/>
            </w:tcBorders>
          </w:tcPr>
          <w:p w14:paraId="6788209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Парки культуры и отдыха</w:t>
            </w:r>
          </w:p>
        </w:tc>
        <w:tc>
          <w:tcPr>
            <w:tcW w:w="9892" w:type="dxa"/>
            <w:tcBorders>
              <w:bottom w:val="single" w:sz="2" w:space="0" w:color="000000"/>
              <w:right w:val="single" w:sz="2" w:space="0" w:color="000000"/>
            </w:tcBorders>
          </w:tcPr>
          <w:p w14:paraId="6C566CB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парков культуры и отдыха</w:t>
            </w:r>
          </w:p>
        </w:tc>
        <w:tc>
          <w:tcPr>
            <w:tcW w:w="1984" w:type="dxa"/>
            <w:tcBorders>
              <w:bottom w:val="single" w:sz="2" w:space="0" w:color="000000"/>
              <w:right w:val="single" w:sz="2" w:space="0" w:color="000000"/>
            </w:tcBorders>
          </w:tcPr>
          <w:p w14:paraId="4A955CA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55" w:name="anchor1362"/>
            <w:bookmarkEnd w:id="55"/>
            <w:r w:rsidRPr="0004439C">
              <w:rPr>
                <w:rFonts w:ascii="Times New Roman" w:hAnsi="Times New Roman" w:cs="Times New Roman"/>
                <w:kern w:val="3"/>
                <w:szCs w:val="22"/>
              </w:rPr>
              <w:t>3.6.2</w:t>
            </w:r>
          </w:p>
        </w:tc>
      </w:tr>
      <w:tr w:rsidR="001D3058" w:rsidRPr="0004439C" w14:paraId="5A4B3CD9" w14:textId="77777777" w:rsidTr="001D3058">
        <w:tc>
          <w:tcPr>
            <w:tcW w:w="2721" w:type="dxa"/>
            <w:tcBorders>
              <w:left w:val="single" w:sz="2" w:space="0" w:color="000000"/>
              <w:bottom w:val="single" w:sz="2" w:space="0" w:color="000000"/>
              <w:right w:val="single" w:sz="2" w:space="0" w:color="000000"/>
            </w:tcBorders>
          </w:tcPr>
          <w:p w14:paraId="6F425A4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Цирки и зверинцы</w:t>
            </w:r>
          </w:p>
        </w:tc>
        <w:tc>
          <w:tcPr>
            <w:tcW w:w="9892" w:type="dxa"/>
            <w:tcBorders>
              <w:bottom w:val="single" w:sz="2" w:space="0" w:color="000000"/>
              <w:right w:val="single" w:sz="2" w:space="0" w:color="000000"/>
            </w:tcBorders>
          </w:tcPr>
          <w:p w14:paraId="5F8D413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bottom w:val="single" w:sz="2" w:space="0" w:color="000000"/>
              <w:right w:val="single" w:sz="2" w:space="0" w:color="000000"/>
            </w:tcBorders>
          </w:tcPr>
          <w:p w14:paraId="490B871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56" w:name="anchor1363"/>
            <w:bookmarkEnd w:id="56"/>
            <w:r w:rsidRPr="0004439C">
              <w:rPr>
                <w:rFonts w:ascii="Times New Roman" w:hAnsi="Times New Roman" w:cs="Times New Roman"/>
                <w:kern w:val="3"/>
                <w:szCs w:val="22"/>
              </w:rPr>
              <w:t>3.6.3</w:t>
            </w:r>
          </w:p>
        </w:tc>
      </w:tr>
      <w:tr w:rsidR="001D3058" w:rsidRPr="0004439C" w14:paraId="4B0D2690" w14:textId="77777777" w:rsidTr="001D3058">
        <w:tc>
          <w:tcPr>
            <w:tcW w:w="2721" w:type="dxa"/>
            <w:tcBorders>
              <w:left w:val="single" w:sz="2" w:space="0" w:color="000000"/>
              <w:bottom w:val="single" w:sz="2" w:space="0" w:color="000000"/>
              <w:right w:val="single" w:sz="2" w:space="0" w:color="000000"/>
            </w:tcBorders>
          </w:tcPr>
          <w:p w14:paraId="136A3E7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Религиозное использование</w:t>
            </w:r>
          </w:p>
        </w:tc>
        <w:tc>
          <w:tcPr>
            <w:tcW w:w="9892" w:type="dxa"/>
            <w:tcBorders>
              <w:bottom w:val="single" w:sz="2" w:space="0" w:color="000000"/>
              <w:right w:val="single" w:sz="2" w:space="0" w:color="000000"/>
            </w:tcBorders>
          </w:tcPr>
          <w:p w14:paraId="6DEAB80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anchor1371" w:history="1">
              <w:r w:rsidRPr="0004439C">
                <w:rPr>
                  <w:rFonts w:ascii="Times New Roman" w:hAnsi="Times New Roman" w:cs="Times New Roman"/>
                  <w:kern w:val="3"/>
                  <w:szCs w:val="22"/>
                </w:rPr>
                <w:t>кодами 3.7.1 - 3.7.2</w:t>
              </w:r>
            </w:hyperlink>
          </w:p>
        </w:tc>
        <w:tc>
          <w:tcPr>
            <w:tcW w:w="1984" w:type="dxa"/>
            <w:tcBorders>
              <w:bottom w:val="single" w:sz="2" w:space="0" w:color="000000"/>
              <w:right w:val="single" w:sz="2" w:space="0" w:color="000000"/>
            </w:tcBorders>
          </w:tcPr>
          <w:p w14:paraId="60A23D0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57" w:name="anchor1037"/>
            <w:bookmarkEnd w:id="57"/>
            <w:r w:rsidRPr="0004439C">
              <w:rPr>
                <w:rFonts w:ascii="Times New Roman" w:hAnsi="Times New Roman" w:cs="Times New Roman"/>
                <w:kern w:val="3"/>
                <w:szCs w:val="22"/>
              </w:rPr>
              <w:t>3.7</w:t>
            </w:r>
          </w:p>
        </w:tc>
      </w:tr>
      <w:tr w:rsidR="001D3058" w:rsidRPr="0004439C" w14:paraId="059BEC96" w14:textId="77777777" w:rsidTr="001D3058">
        <w:tc>
          <w:tcPr>
            <w:tcW w:w="2721" w:type="dxa"/>
            <w:tcBorders>
              <w:left w:val="single" w:sz="2" w:space="0" w:color="000000"/>
              <w:bottom w:val="single" w:sz="2" w:space="0" w:color="000000"/>
              <w:right w:val="single" w:sz="2" w:space="0" w:color="000000"/>
            </w:tcBorders>
          </w:tcPr>
          <w:p w14:paraId="528D526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религиозных обрядов</w:t>
            </w:r>
          </w:p>
        </w:tc>
        <w:tc>
          <w:tcPr>
            <w:tcW w:w="9892" w:type="dxa"/>
            <w:tcBorders>
              <w:bottom w:val="single" w:sz="2" w:space="0" w:color="000000"/>
              <w:right w:val="single" w:sz="2" w:space="0" w:color="000000"/>
            </w:tcBorders>
          </w:tcPr>
          <w:p w14:paraId="129F2F6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2" w:space="0" w:color="000000"/>
              <w:right w:val="single" w:sz="2" w:space="0" w:color="000000"/>
            </w:tcBorders>
          </w:tcPr>
          <w:p w14:paraId="7FEB6C0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58" w:name="anchor1371"/>
            <w:bookmarkEnd w:id="58"/>
            <w:r w:rsidRPr="0004439C">
              <w:rPr>
                <w:rFonts w:ascii="Times New Roman" w:hAnsi="Times New Roman" w:cs="Times New Roman"/>
                <w:kern w:val="3"/>
                <w:szCs w:val="22"/>
              </w:rPr>
              <w:t>3.7.1</w:t>
            </w:r>
          </w:p>
        </w:tc>
      </w:tr>
      <w:tr w:rsidR="001D3058" w:rsidRPr="0004439C" w14:paraId="201213F9" w14:textId="77777777" w:rsidTr="001D3058">
        <w:tc>
          <w:tcPr>
            <w:tcW w:w="2721" w:type="dxa"/>
            <w:tcBorders>
              <w:left w:val="single" w:sz="2" w:space="0" w:color="000000"/>
              <w:bottom w:val="single" w:sz="2" w:space="0" w:color="000000"/>
              <w:right w:val="single" w:sz="2" w:space="0" w:color="000000"/>
            </w:tcBorders>
          </w:tcPr>
          <w:p w14:paraId="49CFF83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Религиозное управление и образование</w:t>
            </w:r>
          </w:p>
        </w:tc>
        <w:tc>
          <w:tcPr>
            <w:tcW w:w="9892" w:type="dxa"/>
            <w:tcBorders>
              <w:bottom w:val="single" w:sz="2" w:space="0" w:color="000000"/>
              <w:right w:val="single" w:sz="2" w:space="0" w:color="000000"/>
            </w:tcBorders>
          </w:tcPr>
          <w:p w14:paraId="4A71C83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Borders>
              <w:bottom w:val="single" w:sz="2" w:space="0" w:color="000000"/>
              <w:right w:val="single" w:sz="2" w:space="0" w:color="000000"/>
            </w:tcBorders>
          </w:tcPr>
          <w:p w14:paraId="0A19EFD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59" w:name="anchor1372"/>
            <w:bookmarkEnd w:id="59"/>
            <w:r w:rsidRPr="0004439C">
              <w:rPr>
                <w:rFonts w:ascii="Times New Roman" w:hAnsi="Times New Roman" w:cs="Times New Roman"/>
                <w:kern w:val="3"/>
                <w:szCs w:val="22"/>
              </w:rPr>
              <w:t>3.7.2</w:t>
            </w:r>
          </w:p>
        </w:tc>
      </w:tr>
      <w:tr w:rsidR="001D3058" w:rsidRPr="0004439C" w14:paraId="7AD43E23" w14:textId="77777777" w:rsidTr="001D3058">
        <w:tc>
          <w:tcPr>
            <w:tcW w:w="2721" w:type="dxa"/>
            <w:tcBorders>
              <w:left w:val="single" w:sz="2" w:space="0" w:color="000000"/>
              <w:bottom w:val="single" w:sz="2" w:space="0" w:color="000000"/>
              <w:right w:val="single" w:sz="2" w:space="0" w:color="000000"/>
            </w:tcBorders>
          </w:tcPr>
          <w:p w14:paraId="7094F24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Общественное управление</w:t>
            </w:r>
          </w:p>
        </w:tc>
        <w:tc>
          <w:tcPr>
            <w:tcW w:w="9892" w:type="dxa"/>
            <w:tcBorders>
              <w:bottom w:val="single" w:sz="2" w:space="0" w:color="000000"/>
              <w:right w:val="single" w:sz="2" w:space="0" w:color="000000"/>
            </w:tcBorders>
          </w:tcPr>
          <w:p w14:paraId="1D1F57D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anchor1381" w:history="1">
              <w:r w:rsidRPr="0004439C">
                <w:rPr>
                  <w:rFonts w:ascii="Times New Roman" w:hAnsi="Times New Roman" w:cs="Times New Roman"/>
                  <w:kern w:val="3"/>
                  <w:szCs w:val="22"/>
                </w:rPr>
                <w:t>кодами 3.8.1 - 3.8.2</w:t>
              </w:r>
            </w:hyperlink>
          </w:p>
        </w:tc>
        <w:tc>
          <w:tcPr>
            <w:tcW w:w="1984" w:type="dxa"/>
            <w:tcBorders>
              <w:bottom w:val="single" w:sz="2" w:space="0" w:color="000000"/>
              <w:right w:val="single" w:sz="2" w:space="0" w:color="000000"/>
            </w:tcBorders>
          </w:tcPr>
          <w:p w14:paraId="5678FEC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60" w:name="anchor1038"/>
            <w:bookmarkEnd w:id="60"/>
            <w:r w:rsidRPr="0004439C">
              <w:rPr>
                <w:rFonts w:ascii="Times New Roman" w:hAnsi="Times New Roman" w:cs="Times New Roman"/>
                <w:kern w:val="3"/>
                <w:szCs w:val="22"/>
              </w:rPr>
              <w:t>3.8</w:t>
            </w:r>
          </w:p>
        </w:tc>
      </w:tr>
      <w:tr w:rsidR="001D3058" w:rsidRPr="0004439C" w14:paraId="56DF751F" w14:textId="77777777" w:rsidTr="001D3058">
        <w:tc>
          <w:tcPr>
            <w:tcW w:w="2721" w:type="dxa"/>
            <w:tcBorders>
              <w:left w:val="single" w:sz="2" w:space="0" w:color="000000"/>
              <w:bottom w:val="single" w:sz="2" w:space="0" w:color="000000"/>
              <w:right w:val="single" w:sz="2" w:space="0" w:color="000000"/>
            </w:tcBorders>
          </w:tcPr>
          <w:p w14:paraId="3B60B6F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Государственное управление</w:t>
            </w:r>
          </w:p>
        </w:tc>
        <w:tc>
          <w:tcPr>
            <w:tcW w:w="9892" w:type="dxa"/>
            <w:tcBorders>
              <w:bottom w:val="single" w:sz="2" w:space="0" w:color="000000"/>
              <w:right w:val="single" w:sz="2" w:space="0" w:color="000000"/>
            </w:tcBorders>
          </w:tcPr>
          <w:p w14:paraId="0858952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предназначенных</w:t>
            </w:r>
          </w:p>
          <w:p w14:paraId="495F989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bottom w:val="single" w:sz="2" w:space="0" w:color="000000"/>
              <w:right w:val="single" w:sz="2" w:space="0" w:color="000000"/>
            </w:tcBorders>
          </w:tcPr>
          <w:p w14:paraId="736DD05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61" w:name="anchor1381"/>
            <w:bookmarkEnd w:id="61"/>
            <w:r w:rsidRPr="0004439C">
              <w:rPr>
                <w:rFonts w:ascii="Times New Roman" w:hAnsi="Times New Roman" w:cs="Times New Roman"/>
                <w:kern w:val="3"/>
                <w:szCs w:val="22"/>
              </w:rPr>
              <w:t>3.8.1</w:t>
            </w:r>
          </w:p>
        </w:tc>
      </w:tr>
      <w:tr w:rsidR="001D3058" w:rsidRPr="0004439C" w14:paraId="74E93B26" w14:textId="77777777" w:rsidTr="001D3058">
        <w:tc>
          <w:tcPr>
            <w:tcW w:w="2721" w:type="dxa"/>
            <w:tcBorders>
              <w:left w:val="single" w:sz="2" w:space="0" w:color="000000"/>
              <w:bottom w:val="single" w:sz="2" w:space="0" w:color="000000"/>
              <w:right w:val="single" w:sz="2" w:space="0" w:color="000000"/>
            </w:tcBorders>
          </w:tcPr>
          <w:p w14:paraId="559D117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Представительская деятельность</w:t>
            </w:r>
          </w:p>
        </w:tc>
        <w:tc>
          <w:tcPr>
            <w:tcW w:w="9892" w:type="dxa"/>
            <w:tcBorders>
              <w:bottom w:val="single" w:sz="2" w:space="0" w:color="000000"/>
              <w:right w:val="single" w:sz="2" w:space="0" w:color="000000"/>
            </w:tcBorders>
          </w:tcPr>
          <w:p w14:paraId="05B4991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bottom w:val="single" w:sz="2" w:space="0" w:color="000000"/>
              <w:right w:val="single" w:sz="2" w:space="0" w:color="000000"/>
            </w:tcBorders>
          </w:tcPr>
          <w:p w14:paraId="7C62C9E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62" w:name="anchor1382"/>
            <w:bookmarkEnd w:id="62"/>
            <w:r w:rsidRPr="0004439C">
              <w:rPr>
                <w:rFonts w:ascii="Times New Roman" w:hAnsi="Times New Roman" w:cs="Times New Roman"/>
                <w:kern w:val="3"/>
                <w:szCs w:val="22"/>
              </w:rPr>
              <w:t>3.8.2</w:t>
            </w:r>
          </w:p>
        </w:tc>
      </w:tr>
      <w:tr w:rsidR="001D3058" w:rsidRPr="0004439C" w14:paraId="7E545596" w14:textId="77777777" w:rsidTr="001D3058">
        <w:tc>
          <w:tcPr>
            <w:tcW w:w="2721" w:type="dxa"/>
            <w:tcBorders>
              <w:left w:val="single" w:sz="2" w:space="0" w:color="000000"/>
              <w:bottom w:val="single" w:sz="2" w:space="0" w:color="000000"/>
              <w:right w:val="single" w:sz="2" w:space="0" w:color="000000"/>
            </w:tcBorders>
          </w:tcPr>
          <w:p w14:paraId="328F078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Обеспечение научной деятельности</w:t>
            </w:r>
          </w:p>
        </w:tc>
        <w:tc>
          <w:tcPr>
            <w:tcW w:w="9892" w:type="dxa"/>
            <w:tcBorders>
              <w:bottom w:val="single" w:sz="2" w:space="0" w:color="000000"/>
              <w:right w:val="single" w:sz="2" w:space="0" w:color="000000"/>
            </w:tcBorders>
          </w:tcPr>
          <w:p w14:paraId="3420C77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anchor1391" w:history="1">
              <w:r w:rsidRPr="0004439C">
                <w:rPr>
                  <w:rFonts w:ascii="Times New Roman" w:hAnsi="Times New Roman" w:cs="Times New Roman"/>
                  <w:kern w:val="3"/>
                  <w:szCs w:val="22"/>
                </w:rPr>
                <w:t>кодами 3.9.1 - 3.9.3</w:t>
              </w:r>
            </w:hyperlink>
          </w:p>
        </w:tc>
        <w:tc>
          <w:tcPr>
            <w:tcW w:w="1984" w:type="dxa"/>
            <w:tcBorders>
              <w:bottom w:val="single" w:sz="2" w:space="0" w:color="000000"/>
              <w:right w:val="single" w:sz="2" w:space="0" w:color="000000"/>
            </w:tcBorders>
          </w:tcPr>
          <w:p w14:paraId="68902E7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63" w:name="anchor1039"/>
            <w:bookmarkEnd w:id="63"/>
            <w:r w:rsidRPr="0004439C">
              <w:rPr>
                <w:rFonts w:ascii="Times New Roman" w:hAnsi="Times New Roman" w:cs="Times New Roman"/>
                <w:kern w:val="3"/>
                <w:szCs w:val="22"/>
              </w:rPr>
              <w:t>3.9</w:t>
            </w:r>
          </w:p>
        </w:tc>
      </w:tr>
      <w:tr w:rsidR="001D3058" w:rsidRPr="0004439C" w14:paraId="482096DE" w14:textId="77777777" w:rsidTr="001D3058">
        <w:tc>
          <w:tcPr>
            <w:tcW w:w="2721" w:type="dxa"/>
            <w:tcBorders>
              <w:left w:val="single" w:sz="2" w:space="0" w:color="000000"/>
              <w:bottom w:val="single" w:sz="2" w:space="0" w:color="000000"/>
              <w:right w:val="single" w:sz="2" w:space="0" w:color="000000"/>
            </w:tcBorders>
          </w:tcPr>
          <w:p w14:paraId="0464561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Обеспечение деятельности в области гидрометеорологии и смежных с ней областях</w:t>
            </w:r>
          </w:p>
        </w:tc>
        <w:tc>
          <w:tcPr>
            <w:tcW w:w="9892" w:type="dxa"/>
            <w:tcBorders>
              <w:bottom w:val="single" w:sz="2" w:space="0" w:color="000000"/>
              <w:right w:val="single" w:sz="2" w:space="0" w:color="000000"/>
            </w:tcBorders>
          </w:tcPr>
          <w:p w14:paraId="1846F70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bottom w:val="single" w:sz="2" w:space="0" w:color="000000"/>
              <w:right w:val="single" w:sz="2" w:space="0" w:color="000000"/>
            </w:tcBorders>
          </w:tcPr>
          <w:p w14:paraId="757FEFD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64" w:name="anchor1391"/>
            <w:bookmarkEnd w:id="64"/>
            <w:r w:rsidRPr="0004439C">
              <w:rPr>
                <w:rFonts w:ascii="Times New Roman" w:hAnsi="Times New Roman" w:cs="Times New Roman"/>
                <w:kern w:val="3"/>
                <w:szCs w:val="22"/>
              </w:rPr>
              <w:t>3.9.1</w:t>
            </w:r>
          </w:p>
        </w:tc>
      </w:tr>
      <w:tr w:rsidR="001D3058" w:rsidRPr="0004439C" w14:paraId="0F2C480E" w14:textId="77777777" w:rsidTr="001D3058">
        <w:tc>
          <w:tcPr>
            <w:tcW w:w="2721" w:type="dxa"/>
            <w:tcBorders>
              <w:left w:val="single" w:sz="2" w:space="0" w:color="000000"/>
              <w:bottom w:val="single" w:sz="2" w:space="0" w:color="000000"/>
              <w:right w:val="single" w:sz="2" w:space="0" w:color="000000"/>
            </w:tcBorders>
          </w:tcPr>
          <w:p w14:paraId="2548B06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Проведение научных исследований</w:t>
            </w:r>
          </w:p>
        </w:tc>
        <w:tc>
          <w:tcPr>
            <w:tcW w:w="9892" w:type="dxa"/>
            <w:tcBorders>
              <w:bottom w:val="single" w:sz="2" w:space="0" w:color="000000"/>
              <w:right w:val="single" w:sz="2" w:space="0" w:color="000000"/>
            </w:tcBorders>
          </w:tcPr>
          <w:p w14:paraId="70A4D6A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4" w:type="dxa"/>
            <w:tcBorders>
              <w:bottom w:val="single" w:sz="2" w:space="0" w:color="000000"/>
              <w:right w:val="single" w:sz="2" w:space="0" w:color="000000"/>
            </w:tcBorders>
          </w:tcPr>
          <w:p w14:paraId="7ECCBAE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65" w:name="anchor1392"/>
            <w:bookmarkEnd w:id="65"/>
            <w:r w:rsidRPr="0004439C">
              <w:rPr>
                <w:rFonts w:ascii="Times New Roman" w:hAnsi="Times New Roman" w:cs="Times New Roman"/>
                <w:kern w:val="3"/>
                <w:szCs w:val="22"/>
              </w:rPr>
              <w:t>3.9.2</w:t>
            </w:r>
          </w:p>
        </w:tc>
      </w:tr>
      <w:tr w:rsidR="001D3058" w:rsidRPr="0004439C" w14:paraId="1CE66BDB" w14:textId="77777777" w:rsidTr="001D3058">
        <w:tc>
          <w:tcPr>
            <w:tcW w:w="2721" w:type="dxa"/>
            <w:tcBorders>
              <w:left w:val="single" w:sz="2" w:space="0" w:color="000000"/>
              <w:bottom w:val="single" w:sz="2" w:space="0" w:color="000000"/>
              <w:right w:val="single" w:sz="2" w:space="0" w:color="000000"/>
            </w:tcBorders>
          </w:tcPr>
          <w:p w14:paraId="30D503D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Проведение научных испытаний</w:t>
            </w:r>
          </w:p>
        </w:tc>
        <w:tc>
          <w:tcPr>
            <w:tcW w:w="9892" w:type="dxa"/>
            <w:tcBorders>
              <w:bottom w:val="single" w:sz="2" w:space="0" w:color="000000"/>
              <w:right w:val="single" w:sz="2" w:space="0" w:color="000000"/>
            </w:tcBorders>
          </w:tcPr>
          <w:p w14:paraId="77016F9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4" w:type="dxa"/>
            <w:tcBorders>
              <w:bottom w:val="single" w:sz="2" w:space="0" w:color="000000"/>
              <w:right w:val="single" w:sz="2" w:space="0" w:color="000000"/>
            </w:tcBorders>
          </w:tcPr>
          <w:p w14:paraId="0D2343A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66" w:name="anchor1393"/>
            <w:bookmarkEnd w:id="66"/>
            <w:r w:rsidRPr="0004439C">
              <w:rPr>
                <w:rFonts w:ascii="Times New Roman" w:hAnsi="Times New Roman" w:cs="Times New Roman"/>
                <w:kern w:val="3"/>
                <w:szCs w:val="22"/>
              </w:rPr>
              <w:t>3.9.3</w:t>
            </w:r>
          </w:p>
        </w:tc>
      </w:tr>
      <w:tr w:rsidR="001D3058" w:rsidRPr="0004439C" w14:paraId="41FF50E7" w14:textId="77777777" w:rsidTr="001D3058">
        <w:tc>
          <w:tcPr>
            <w:tcW w:w="2721" w:type="dxa"/>
            <w:tcBorders>
              <w:left w:val="single" w:sz="2" w:space="0" w:color="000000"/>
              <w:bottom w:val="single" w:sz="2" w:space="0" w:color="000000"/>
              <w:right w:val="single" w:sz="2" w:space="0" w:color="000000"/>
            </w:tcBorders>
          </w:tcPr>
          <w:p w14:paraId="4EC4676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Ветеринарное обслуживание</w:t>
            </w:r>
          </w:p>
        </w:tc>
        <w:tc>
          <w:tcPr>
            <w:tcW w:w="9892" w:type="dxa"/>
            <w:tcBorders>
              <w:bottom w:val="single" w:sz="2" w:space="0" w:color="000000"/>
              <w:right w:val="single" w:sz="2" w:space="0" w:color="000000"/>
            </w:tcBorders>
          </w:tcPr>
          <w:p w14:paraId="5FBFD91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anchor13101" w:history="1">
              <w:r w:rsidRPr="0004439C">
                <w:rPr>
                  <w:rFonts w:ascii="Times New Roman" w:hAnsi="Times New Roman" w:cs="Times New Roman"/>
                  <w:kern w:val="3"/>
                  <w:szCs w:val="22"/>
                </w:rPr>
                <w:t>кодами 3.10.1 - 3.10.2</w:t>
              </w:r>
            </w:hyperlink>
          </w:p>
        </w:tc>
        <w:tc>
          <w:tcPr>
            <w:tcW w:w="1984" w:type="dxa"/>
            <w:tcBorders>
              <w:bottom w:val="single" w:sz="2" w:space="0" w:color="000000"/>
              <w:right w:val="single" w:sz="2" w:space="0" w:color="000000"/>
            </w:tcBorders>
          </w:tcPr>
          <w:p w14:paraId="5DF95A0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67" w:name="anchor1310"/>
            <w:bookmarkEnd w:id="67"/>
            <w:r w:rsidRPr="0004439C">
              <w:rPr>
                <w:rFonts w:ascii="Times New Roman" w:hAnsi="Times New Roman" w:cs="Times New Roman"/>
                <w:kern w:val="3"/>
                <w:szCs w:val="22"/>
              </w:rPr>
              <w:t>3.10</w:t>
            </w:r>
          </w:p>
        </w:tc>
      </w:tr>
      <w:tr w:rsidR="001D3058" w:rsidRPr="0004439C" w14:paraId="122F6E8F" w14:textId="77777777" w:rsidTr="001D3058">
        <w:tc>
          <w:tcPr>
            <w:tcW w:w="2721" w:type="dxa"/>
            <w:tcBorders>
              <w:left w:val="single" w:sz="2" w:space="0" w:color="000000"/>
              <w:bottom w:val="single" w:sz="2" w:space="0" w:color="000000"/>
              <w:right w:val="single" w:sz="2" w:space="0" w:color="000000"/>
            </w:tcBorders>
          </w:tcPr>
          <w:p w14:paraId="7ACF74A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Амбулаторное ветеринарное обслуживание</w:t>
            </w:r>
          </w:p>
        </w:tc>
        <w:tc>
          <w:tcPr>
            <w:tcW w:w="9892" w:type="dxa"/>
            <w:tcBorders>
              <w:bottom w:val="single" w:sz="2" w:space="0" w:color="000000"/>
              <w:right w:val="single" w:sz="2" w:space="0" w:color="000000"/>
            </w:tcBorders>
          </w:tcPr>
          <w:p w14:paraId="03BAF02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bottom w:val="single" w:sz="2" w:space="0" w:color="000000"/>
              <w:right w:val="single" w:sz="2" w:space="0" w:color="000000"/>
            </w:tcBorders>
          </w:tcPr>
          <w:p w14:paraId="359AE42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68" w:name="anchor13101"/>
            <w:bookmarkEnd w:id="68"/>
            <w:r w:rsidRPr="0004439C">
              <w:rPr>
                <w:rFonts w:ascii="Times New Roman" w:hAnsi="Times New Roman" w:cs="Times New Roman"/>
                <w:kern w:val="3"/>
                <w:szCs w:val="22"/>
              </w:rPr>
              <w:t>3.10.1</w:t>
            </w:r>
          </w:p>
        </w:tc>
      </w:tr>
      <w:tr w:rsidR="001D3058" w:rsidRPr="0004439C" w14:paraId="4A03CE2C" w14:textId="77777777" w:rsidTr="001D3058">
        <w:tc>
          <w:tcPr>
            <w:tcW w:w="2721" w:type="dxa"/>
            <w:tcBorders>
              <w:left w:val="single" w:sz="2" w:space="0" w:color="000000"/>
              <w:bottom w:val="single" w:sz="2" w:space="0" w:color="000000"/>
              <w:right w:val="single" w:sz="2" w:space="0" w:color="000000"/>
            </w:tcBorders>
          </w:tcPr>
          <w:p w14:paraId="40B114E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Приюты для животных</w:t>
            </w:r>
          </w:p>
        </w:tc>
        <w:tc>
          <w:tcPr>
            <w:tcW w:w="9892" w:type="dxa"/>
            <w:tcBorders>
              <w:bottom w:val="single" w:sz="2" w:space="0" w:color="000000"/>
              <w:right w:val="single" w:sz="2" w:space="0" w:color="000000"/>
            </w:tcBorders>
          </w:tcPr>
          <w:p w14:paraId="647AC6A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оказания ветеринарных услуг в стационаре;</w:t>
            </w:r>
          </w:p>
          <w:p w14:paraId="55245A2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EA431D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организации гостиниц для животных</w:t>
            </w:r>
          </w:p>
        </w:tc>
        <w:tc>
          <w:tcPr>
            <w:tcW w:w="1984" w:type="dxa"/>
            <w:tcBorders>
              <w:bottom w:val="single" w:sz="2" w:space="0" w:color="000000"/>
              <w:right w:val="single" w:sz="2" w:space="0" w:color="000000"/>
            </w:tcBorders>
          </w:tcPr>
          <w:p w14:paraId="2C18AF2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69" w:name="anchor13102"/>
            <w:bookmarkEnd w:id="69"/>
            <w:r w:rsidRPr="0004439C">
              <w:rPr>
                <w:rFonts w:ascii="Times New Roman" w:hAnsi="Times New Roman" w:cs="Times New Roman"/>
                <w:kern w:val="3"/>
                <w:szCs w:val="22"/>
              </w:rPr>
              <w:t>3.10.2</w:t>
            </w:r>
          </w:p>
        </w:tc>
      </w:tr>
    </w:tbl>
    <w:p w14:paraId="0F093C83"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65D48DFB"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70632ED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70" w:name="anchor1040"/>
            <w:bookmarkEnd w:id="70"/>
            <w:r w:rsidRPr="0004439C">
              <w:rPr>
                <w:rFonts w:ascii="Times New Roman" w:hAnsi="Times New Roman" w:cs="Times New Roman"/>
                <w:kern w:val="3"/>
                <w:szCs w:val="22"/>
              </w:rPr>
              <w:t>Предпринимательство</w:t>
            </w:r>
          </w:p>
        </w:tc>
        <w:tc>
          <w:tcPr>
            <w:tcW w:w="9892" w:type="dxa"/>
            <w:tcBorders>
              <w:top w:val="single" w:sz="2" w:space="0" w:color="000000"/>
              <w:bottom w:val="single" w:sz="2" w:space="0" w:color="000000"/>
              <w:right w:val="single" w:sz="2" w:space="0" w:color="000000"/>
            </w:tcBorders>
          </w:tcPr>
          <w:p w14:paraId="2809430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anchor1041" w:history="1">
              <w:r w:rsidRPr="0004439C">
                <w:rPr>
                  <w:rFonts w:ascii="Times New Roman" w:hAnsi="Times New Roman" w:cs="Times New Roman"/>
                  <w:kern w:val="3"/>
                  <w:szCs w:val="22"/>
                </w:rPr>
                <w:t>кодами 4.1 - 4.10</w:t>
              </w:r>
            </w:hyperlink>
          </w:p>
        </w:tc>
        <w:tc>
          <w:tcPr>
            <w:tcW w:w="1984" w:type="dxa"/>
            <w:tcBorders>
              <w:top w:val="single" w:sz="2" w:space="0" w:color="000000"/>
              <w:bottom w:val="single" w:sz="2" w:space="0" w:color="000000"/>
              <w:right w:val="single" w:sz="2" w:space="0" w:color="000000"/>
            </w:tcBorders>
          </w:tcPr>
          <w:p w14:paraId="065E2C4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4.0</w:t>
            </w:r>
          </w:p>
        </w:tc>
      </w:tr>
      <w:tr w:rsidR="001D3058" w:rsidRPr="0004439C" w14:paraId="6ED6F276" w14:textId="77777777" w:rsidTr="001D3058">
        <w:tc>
          <w:tcPr>
            <w:tcW w:w="2721" w:type="dxa"/>
            <w:tcBorders>
              <w:left w:val="single" w:sz="2" w:space="0" w:color="000000"/>
              <w:bottom w:val="single" w:sz="2" w:space="0" w:color="000000"/>
              <w:right w:val="single" w:sz="2" w:space="0" w:color="000000"/>
            </w:tcBorders>
          </w:tcPr>
          <w:p w14:paraId="2657C44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Деловое управление</w:t>
            </w:r>
          </w:p>
        </w:tc>
        <w:tc>
          <w:tcPr>
            <w:tcW w:w="9892" w:type="dxa"/>
            <w:tcBorders>
              <w:bottom w:val="single" w:sz="2" w:space="0" w:color="000000"/>
              <w:right w:val="single" w:sz="2" w:space="0" w:color="000000"/>
            </w:tcBorders>
          </w:tcPr>
          <w:p w14:paraId="1010C4F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bottom w:val="single" w:sz="2" w:space="0" w:color="000000"/>
              <w:right w:val="single" w:sz="2" w:space="0" w:color="000000"/>
            </w:tcBorders>
          </w:tcPr>
          <w:p w14:paraId="6E5FDE1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71" w:name="anchor1041"/>
            <w:bookmarkEnd w:id="71"/>
            <w:r w:rsidRPr="0004439C">
              <w:rPr>
                <w:rFonts w:ascii="Times New Roman" w:hAnsi="Times New Roman" w:cs="Times New Roman"/>
                <w:kern w:val="3"/>
                <w:szCs w:val="22"/>
              </w:rPr>
              <w:t>4.1</w:t>
            </w:r>
          </w:p>
        </w:tc>
      </w:tr>
      <w:tr w:rsidR="001D3058" w:rsidRPr="0004439C" w14:paraId="3653E48E" w14:textId="77777777" w:rsidTr="001D3058">
        <w:tc>
          <w:tcPr>
            <w:tcW w:w="2721" w:type="dxa"/>
            <w:tcBorders>
              <w:left w:val="single" w:sz="2" w:space="0" w:color="000000"/>
              <w:bottom w:val="single" w:sz="2" w:space="0" w:color="000000"/>
              <w:right w:val="single" w:sz="2" w:space="0" w:color="000000"/>
            </w:tcBorders>
          </w:tcPr>
          <w:p w14:paraId="4720936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Объекты торговли (торговые центры, торгово-развлекательные центры (комплексы)</w:t>
            </w:r>
          </w:p>
        </w:tc>
        <w:tc>
          <w:tcPr>
            <w:tcW w:w="9892" w:type="dxa"/>
            <w:tcBorders>
              <w:bottom w:val="single" w:sz="2" w:space="0" w:color="000000"/>
              <w:right w:val="single" w:sz="2" w:space="0" w:color="000000"/>
            </w:tcBorders>
          </w:tcPr>
          <w:p w14:paraId="47C2A31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anchor1045" w:history="1">
              <w:r w:rsidRPr="0004439C">
                <w:rPr>
                  <w:rFonts w:ascii="Times New Roman" w:hAnsi="Times New Roman" w:cs="Times New Roman"/>
                  <w:kern w:val="3"/>
                  <w:szCs w:val="22"/>
                </w:rPr>
                <w:t>кодами 4.5</w:t>
              </w:r>
            </w:hyperlink>
            <w:r w:rsidRPr="0004439C">
              <w:rPr>
                <w:rFonts w:ascii="Times New Roman" w:hAnsi="Times New Roman" w:cs="Times New Roman"/>
                <w:kern w:val="3"/>
                <w:szCs w:val="22"/>
              </w:rPr>
              <w:t xml:space="preserve">, </w:t>
            </w:r>
            <w:hyperlink w:anchor="anchor1046" w:history="1">
              <w:r w:rsidRPr="0004439C">
                <w:rPr>
                  <w:rFonts w:ascii="Times New Roman" w:hAnsi="Times New Roman" w:cs="Times New Roman"/>
                  <w:kern w:val="3"/>
                  <w:szCs w:val="22"/>
                </w:rPr>
                <w:t>4.6</w:t>
              </w:r>
            </w:hyperlink>
            <w:r w:rsidRPr="0004439C">
              <w:rPr>
                <w:rFonts w:ascii="Times New Roman" w:hAnsi="Times New Roman" w:cs="Times New Roman"/>
                <w:kern w:val="3"/>
                <w:szCs w:val="22"/>
              </w:rPr>
              <w:t xml:space="preserve">, </w:t>
            </w:r>
            <w:hyperlink w:anchor="anchor1048" w:history="1">
              <w:r w:rsidRPr="0004439C">
                <w:rPr>
                  <w:rFonts w:ascii="Times New Roman" w:hAnsi="Times New Roman" w:cs="Times New Roman"/>
                  <w:kern w:val="3"/>
                  <w:szCs w:val="22"/>
                </w:rPr>
                <w:t>4.8 - 4.8.2</w:t>
              </w:r>
            </w:hyperlink>
            <w:r w:rsidRPr="0004439C">
              <w:rPr>
                <w:rFonts w:ascii="Times New Roman" w:hAnsi="Times New Roman" w:cs="Times New Roman"/>
                <w:kern w:val="3"/>
                <w:szCs w:val="22"/>
              </w:rPr>
              <w:t>;</w:t>
            </w:r>
          </w:p>
          <w:p w14:paraId="10F8763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гаражей и (или) стоянок для автомобилей сотрудников и посетителей торгового центра</w:t>
            </w:r>
          </w:p>
        </w:tc>
        <w:tc>
          <w:tcPr>
            <w:tcW w:w="1984" w:type="dxa"/>
            <w:tcBorders>
              <w:bottom w:val="single" w:sz="2" w:space="0" w:color="000000"/>
              <w:right w:val="single" w:sz="2" w:space="0" w:color="000000"/>
            </w:tcBorders>
          </w:tcPr>
          <w:p w14:paraId="26DAE36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72" w:name="anchor1042"/>
            <w:bookmarkEnd w:id="72"/>
            <w:r w:rsidRPr="0004439C">
              <w:rPr>
                <w:rFonts w:ascii="Times New Roman" w:hAnsi="Times New Roman" w:cs="Times New Roman"/>
                <w:kern w:val="3"/>
                <w:szCs w:val="22"/>
              </w:rPr>
              <w:t>4.2</w:t>
            </w:r>
          </w:p>
        </w:tc>
      </w:tr>
      <w:tr w:rsidR="001D3058" w:rsidRPr="0004439C" w14:paraId="1A4DF422" w14:textId="77777777" w:rsidTr="001D3058">
        <w:tc>
          <w:tcPr>
            <w:tcW w:w="2721" w:type="dxa"/>
            <w:tcBorders>
              <w:left w:val="single" w:sz="2" w:space="0" w:color="000000"/>
              <w:bottom w:val="single" w:sz="2" w:space="0" w:color="000000"/>
              <w:right w:val="single" w:sz="2" w:space="0" w:color="000000"/>
            </w:tcBorders>
          </w:tcPr>
          <w:p w14:paraId="4B73DD2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Рынки</w:t>
            </w:r>
          </w:p>
        </w:tc>
        <w:tc>
          <w:tcPr>
            <w:tcW w:w="9892" w:type="dxa"/>
            <w:tcBorders>
              <w:bottom w:val="single" w:sz="2" w:space="0" w:color="000000"/>
              <w:right w:val="single" w:sz="2" w:space="0" w:color="000000"/>
            </w:tcBorders>
          </w:tcPr>
          <w:p w14:paraId="36F7D22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5C46B3E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гаражей и (или) стоянок для автомобилей сотрудников и посетителей рынка</w:t>
            </w:r>
          </w:p>
        </w:tc>
        <w:tc>
          <w:tcPr>
            <w:tcW w:w="1984" w:type="dxa"/>
            <w:tcBorders>
              <w:bottom w:val="single" w:sz="2" w:space="0" w:color="000000"/>
              <w:right w:val="single" w:sz="2" w:space="0" w:color="000000"/>
            </w:tcBorders>
          </w:tcPr>
          <w:p w14:paraId="1F6FAD0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73" w:name="anchor1043"/>
            <w:bookmarkEnd w:id="73"/>
            <w:r w:rsidRPr="0004439C">
              <w:rPr>
                <w:rFonts w:ascii="Times New Roman" w:hAnsi="Times New Roman" w:cs="Times New Roman"/>
                <w:kern w:val="3"/>
                <w:szCs w:val="22"/>
              </w:rPr>
              <w:t>4.3</w:t>
            </w:r>
          </w:p>
        </w:tc>
      </w:tr>
      <w:tr w:rsidR="001D3058" w:rsidRPr="0004439C" w14:paraId="695E3F7A" w14:textId="77777777" w:rsidTr="001D3058">
        <w:tc>
          <w:tcPr>
            <w:tcW w:w="2721" w:type="dxa"/>
            <w:tcBorders>
              <w:left w:val="single" w:sz="2" w:space="0" w:color="000000"/>
              <w:bottom w:val="single" w:sz="2" w:space="0" w:color="000000"/>
              <w:right w:val="single" w:sz="2" w:space="0" w:color="000000"/>
            </w:tcBorders>
          </w:tcPr>
          <w:p w14:paraId="3B9B893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Магазины</w:t>
            </w:r>
          </w:p>
        </w:tc>
        <w:tc>
          <w:tcPr>
            <w:tcW w:w="9892" w:type="dxa"/>
            <w:tcBorders>
              <w:bottom w:val="single" w:sz="2" w:space="0" w:color="000000"/>
              <w:right w:val="single" w:sz="2" w:space="0" w:color="000000"/>
            </w:tcBorders>
          </w:tcPr>
          <w:p w14:paraId="58EC5DD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Borders>
              <w:bottom w:val="single" w:sz="2" w:space="0" w:color="000000"/>
              <w:right w:val="single" w:sz="2" w:space="0" w:color="000000"/>
            </w:tcBorders>
          </w:tcPr>
          <w:p w14:paraId="7ED9174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74" w:name="anchor1044"/>
            <w:bookmarkEnd w:id="74"/>
            <w:r w:rsidRPr="0004439C">
              <w:rPr>
                <w:rFonts w:ascii="Times New Roman" w:hAnsi="Times New Roman" w:cs="Times New Roman"/>
                <w:kern w:val="3"/>
                <w:szCs w:val="22"/>
              </w:rPr>
              <w:t>4.4</w:t>
            </w:r>
          </w:p>
        </w:tc>
      </w:tr>
      <w:tr w:rsidR="001D3058" w:rsidRPr="0004439C" w14:paraId="7C4112EE" w14:textId="77777777" w:rsidTr="001D3058">
        <w:tc>
          <w:tcPr>
            <w:tcW w:w="2721" w:type="dxa"/>
            <w:tcBorders>
              <w:left w:val="single" w:sz="2" w:space="0" w:color="000000"/>
              <w:bottom w:val="single" w:sz="2" w:space="0" w:color="000000"/>
              <w:right w:val="single" w:sz="2" w:space="0" w:color="000000"/>
            </w:tcBorders>
          </w:tcPr>
          <w:p w14:paraId="5FB618F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Банковская и страховая деятельность</w:t>
            </w:r>
          </w:p>
        </w:tc>
        <w:tc>
          <w:tcPr>
            <w:tcW w:w="9892" w:type="dxa"/>
            <w:tcBorders>
              <w:bottom w:val="single" w:sz="2" w:space="0" w:color="000000"/>
              <w:right w:val="single" w:sz="2" w:space="0" w:color="000000"/>
            </w:tcBorders>
          </w:tcPr>
          <w:p w14:paraId="67E7A56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tcPr>
          <w:p w14:paraId="3CC2123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75" w:name="anchor1045"/>
            <w:bookmarkEnd w:id="75"/>
            <w:r w:rsidRPr="0004439C">
              <w:rPr>
                <w:rFonts w:ascii="Times New Roman" w:hAnsi="Times New Roman" w:cs="Times New Roman"/>
                <w:kern w:val="3"/>
                <w:szCs w:val="22"/>
              </w:rPr>
              <w:t>4.5</w:t>
            </w:r>
          </w:p>
        </w:tc>
      </w:tr>
      <w:tr w:rsidR="001D3058" w:rsidRPr="0004439C" w14:paraId="5B66FE5C" w14:textId="77777777" w:rsidTr="001D3058">
        <w:tc>
          <w:tcPr>
            <w:tcW w:w="2721" w:type="dxa"/>
            <w:tcBorders>
              <w:left w:val="single" w:sz="2" w:space="0" w:color="000000"/>
              <w:bottom w:val="single" w:sz="2" w:space="0" w:color="000000"/>
              <w:right w:val="single" w:sz="2" w:space="0" w:color="000000"/>
            </w:tcBorders>
          </w:tcPr>
          <w:p w14:paraId="67801D9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Общественное питание</w:t>
            </w:r>
          </w:p>
        </w:tc>
        <w:tc>
          <w:tcPr>
            <w:tcW w:w="9892" w:type="dxa"/>
            <w:tcBorders>
              <w:bottom w:val="single" w:sz="2" w:space="0" w:color="000000"/>
              <w:right w:val="single" w:sz="2" w:space="0" w:color="000000"/>
            </w:tcBorders>
          </w:tcPr>
          <w:p w14:paraId="38FBD75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2" w:space="0" w:color="000000"/>
              <w:right w:val="single" w:sz="2" w:space="0" w:color="000000"/>
            </w:tcBorders>
          </w:tcPr>
          <w:p w14:paraId="3080E1E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76" w:name="anchor1046"/>
            <w:bookmarkEnd w:id="76"/>
            <w:r w:rsidRPr="0004439C">
              <w:rPr>
                <w:rFonts w:ascii="Times New Roman" w:hAnsi="Times New Roman" w:cs="Times New Roman"/>
                <w:kern w:val="3"/>
                <w:szCs w:val="22"/>
              </w:rPr>
              <w:t>4.6</w:t>
            </w:r>
          </w:p>
        </w:tc>
      </w:tr>
      <w:tr w:rsidR="001D3058" w:rsidRPr="0004439C" w14:paraId="22EDA931" w14:textId="77777777" w:rsidTr="001D3058">
        <w:tc>
          <w:tcPr>
            <w:tcW w:w="2721" w:type="dxa"/>
            <w:tcBorders>
              <w:left w:val="single" w:sz="2" w:space="0" w:color="000000"/>
              <w:bottom w:val="single" w:sz="2" w:space="0" w:color="000000"/>
              <w:right w:val="single" w:sz="2" w:space="0" w:color="000000"/>
            </w:tcBorders>
          </w:tcPr>
          <w:p w14:paraId="1938E60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Гостиничное обслуживание</w:t>
            </w:r>
          </w:p>
        </w:tc>
        <w:tc>
          <w:tcPr>
            <w:tcW w:w="9892" w:type="dxa"/>
            <w:tcBorders>
              <w:bottom w:val="single" w:sz="2" w:space="0" w:color="000000"/>
              <w:right w:val="single" w:sz="2" w:space="0" w:color="000000"/>
            </w:tcBorders>
          </w:tcPr>
          <w:p w14:paraId="36DDE69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гостиниц.</w:t>
            </w:r>
          </w:p>
        </w:tc>
        <w:tc>
          <w:tcPr>
            <w:tcW w:w="1984" w:type="dxa"/>
            <w:tcBorders>
              <w:bottom w:val="single" w:sz="2" w:space="0" w:color="000000"/>
              <w:right w:val="single" w:sz="2" w:space="0" w:color="000000"/>
            </w:tcBorders>
          </w:tcPr>
          <w:p w14:paraId="79E3602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77" w:name="anchor1047"/>
            <w:bookmarkEnd w:id="77"/>
            <w:r w:rsidRPr="0004439C">
              <w:rPr>
                <w:rFonts w:ascii="Times New Roman" w:hAnsi="Times New Roman" w:cs="Times New Roman"/>
                <w:kern w:val="3"/>
                <w:szCs w:val="22"/>
              </w:rPr>
              <w:t>4.7</w:t>
            </w:r>
          </w:p>
        </w:tc>
      </w:tr>
      <w:tr w:rsidR="001D3058" w:rsidRPr="0004439C" w14:paraId="73F73D9F" w14:textId="77777777" w:rsidTr="001D3058">
        <w:tc>
          <w:tcPr>
            <w:tcW w:w="2721" w:type="dxa"/>
            <w:tcBorders>
              <w:left w:val="single" w:sz="2" w:space="0" w:color="000000"/>
              <w:bottom w:val="single" w:sz="2" w:space="0" w:color="000000"/>
              <w:right w:val="single" w:sz="2" w:space="0" w:color="000000"/>
            </w:tcBorders>
          </w:tcPr>
          <w:p w14:paraId="1280869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Развлечение</w:t>
            </w:r>
          </w:p>
        </w:tc>
        <w:tc>
          <w:tcPr>
            <w:tcW w:w="9892" w:type="dxa"/>
            <w:tcBorders>
              <w:bottom w:val="single" w:sz="2" w:space="0" w:color="000000"/>
              <w:right w:val="single" w:sz="2" w:space="0" w:color="000000"/>
            </w:tcBorders>
          </w:tcPr>
          <w:p w14:paraId="67B8BEE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и сооружений, предназначенных для развлечения.</w:t>
            </w:r>
          </w:p>
          <w:p w14:paraId="3581630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Содержание данного вида разрешенного использования включает в себя содержание видов разрешенного использования с </w:t>
            </w:r>
            <w:hyperlink w:anchor="anchor1481" w:history="1">
              <w:r w:rsidRPr="0004439C">
                <w:rPr>
                  <w:rFonts w:ascii="Times New Roman" w:hAnsi="Times New Roman" w:cs="Times New Roman"/>
                  <w:kern w:val="3"/>
                  <w:szCs w:val="22"/>
                </w:rPr>
                <w:t>кодами 4.8.1 - 4.8.3</w:t>
              </w:r>
            </w:hyperlink>
          </w:p>
        </w:tc>
        <w:tc>
          <w:tcPr>
            <w:tcW w:w="1984" w:type="dxa"/>
            <w:tcBorders>
              <w:bottom w:val="single" w:sz="2" w:space="0" w:color="000000"/>
              <w:right w:val="single" w:sz="2" w:space="0" w:color="000000"/>
            </w:tcBorders>
          </w:tcPr>
          <w:p w14:paraId="3FC1416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78" w:name="anchor1048"/>
            <w:bookmarkEnd w:id="78"/>
            <w:r w:rsidRPr="0004439C">
              <w:rPr>
                <w:rFonts w:ascii="Times New Roman" w:hAnsi="Times New Roman" w:cs="Times New Roman"/>
                <w:kern w:val="3"/>
                <w:szCs w:val="22"/>
              </w:rPr>
              <w:t>4.8</w:t>
            </w:r>
          </w:p>
        </w:tc>
      </w:tr>
      <w:tr w:rsidR="001D3058" w:rsidRPr="0004439C" w14:paraId="6D62A8B3" w14:textId="77777777" w:rsidTr="001D3058">
        <w:tc>
          <w:tcPr>
            <w:tcW w:w="2721" w:type="dxa"/>
            <w:tcBorders>
              <w:left w:val="single" w:sz="2" w:space="0" w:color="000000"/>
              <w:bottom w:val="single" w:sz="2" w:space="0" w:color="000000"/>
              <w:right w:val="single" w:sz="2" w:space="0" w:color="000000"/>
            </w:tcBorders>
          </w:tcPr>
          <w:p w14:paraId="6F03ECD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Развлекательные мероприятия</w:t>
            </w:r>
          </w:p>
        </w:tc>
        <w:tc>
          <w:tcPr>
            <w:tcW w:w="9892" w:type="dxa"/>
            <w:tcBorders>
              <w:bottom w:val="single" w:sz="2" w:space="0" w:color="000000"/>
              <w:right w:val="single" w:sz="2" w:space="0" w:color="000000"/>
            </w:tcBorders>
          </w:tcPr>
          <w:p w14:paraId="04A25D3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tcPr>
          <w:p w14:paraId="63DE976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79" w:name="anchor1481"/>
            <w:bookmarkEnd w:id="79"/>
            <w:r w:rsidRPr="0004439C">
              <w:rPr>
                <w:rFonts w:ascii="Times New Roman" w:hAnsi="Times New Roman" w:cs="Times New Roman"/>
                <w:kern w:val="3"/>
                <w:szCs w:val="22"/>
              </w:rPr>
              <w:t>4.8.1</w:t>
            </w:r>
          </w:p>
        </w:tc>
      </w:tr>
      <w:tr w:rsidR="001D3058" w:rsidRPr="0004439C" w14:paraId="675978F1" w14:textId="77777777" w:rsidTr="001D3058">
        <w:tc>
          <w:tcPr>
            <w:tcW w:w="2721" w:type="dxa"/>
            <w:tcBorders>
              <w:left w:val="single" w:sz="2" w:space="0" w:color="000000"/>
              <w:bottom w:val="single" w:sz="2" w:space="0" w:color="000000"/>
              <w:right w:val="single" w:sz="2" w:space="0" w:color="000000"/>
            </w:tcBorders>
          </w:tcPr>
          <w:p w14:paraId="7CEEBEE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Проведение азартных игр</w:t>
            </w:r>
          </w:p>
        </w:tc>
        <w:tc>
          <w:tcPr>
            <w:tcW w:w="9892" w:type="dxa"/>
            <w:tcBorders>
              <w:bottom w:val="single" w:sz="2" w:space="0" w:color="000000"/>
              <w:right w:val="single" w:sz="2" w:space="0" w:color="000000"/>
            </w:tcBorders>
          </w:tcPr>
          <w:p w14:paraId="6E1EA91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tcPr>
          <w:p w14:paraId="2948C27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80" w:name="anchor1482"/>
            <w:bookmarkEnd w:id="80"/>
            <w:r w:rsidRPr="0004439C">
              <w:rPr>
                <w:rFonts w:ascii="Times New Roman" w:hAnsi="Times New Roman" w:cs="Times New Roman"/>
                <w:kern w:val="3"/>
                <w:szCs w:val="22"/>
              </w:rPr>
              <w:t>4.8.2</w:t>
            </w:r>
          </w:p>
        </w:tc>
      </w:tr>
      <w:tr w:rsidR="001D3058" w:rsidRPr="0004439C" w14:paraId="54A8C3B0" w14:textId="77777777" w:rsidTr="001D3058">
        <w:tc>
          <w:tcPr>
            <w:tcW w:w="2721" w:type="dxa"/>
            <w:tcBorders>
              <w:left w:val="single" w:sz="2" w:space="0" w:color="000000"/>
              <w:bottom w:val="single" w:sz="2" w:space="0" w:color="000000"/>
              <w:right w:val="single" w:sz="2" w:space="0" w:color="000000"/>
            </w:tcBorders>
          </w:tcPr>
          <w:p w14:paraId="6E819F5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Проведение азартных игр в игорных зонах</w:t>
            </w:r>
          </w:p>
        </w:tc>
        <w:tc>
          <w:tcPr>
            <w:tcW w:w="9892" w:type="dxa"/>
            <w:tcBorders>
              <w:bottom w:val="single" w:sz="2" w:space="0" w:color="000000"/>
              <w:right w:val="single" w:sz="2" w:space="0" w:color="000000"/>
            </w:tcBorders>
          </w:tcPr>
          <w:p w14:paraId="7DCB057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tcPr>
          <w:p w14:paraId="709D112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81" w:name="anchor1483"/>
            <w:bookmarkEnd w:id="81"/>
            <w:r w:rsidRPr="0004439C">
              <w:rPr>
                <w:rFonts w:ascii="Times New Roman" w:hAnsi="Times New Roman" w:cs="Times New Roman"/>
                <w:kern w:val="3"/>
                <w:szCs w:val="22"/>
              </w:rPr>
              <w:t>4.8.3</w:t>
            </w:r>
          </w:p>
        </w:tc>
      </w:tr>
      <w:tr w:rsidR="001D3058" w:rsidRPr="0004439C" w14:paraId="622F17B5" w14:textId="77777777" w:rsidTr="001D3058">
        <w:tc>
          <w:tcPr>
            <w:tcW w:w="2721" w:type="dxa"/>
            <w:tcBorders>
              <w:left w:val="single" w:sz="2" w:space="0" w:color="000000"/>
              <w:bottom w:val="single" w:sz="2" w:space="0" w:color="000000"/>
              <w:right w:val="single" w:sz="2" w:space="0" w:color="000000"/>
            </w:tcBorders>
          </w:tcPr>
          <w:p w14:paraId="696816C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Служебные гаражи</w:t>
            </w:r>
          </w:p>
        </w:tc>
        <w:tc>
          <w:tcPr>
            <w:tcW w:w="9892" w:type="dxa"/>
            <w:tcBorders>
              <w:bottom w:val="single" w:sz="2" w:space="0" w:color="000000"/>
              <w:right w:val="single" w:sz="2" w:space="0" w:color="000000"/>
            </w:tcBorders>
          </w:tcPr>
          <w:p w14:paraId="593E699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04439C">
                <w:rPr>
                  <w:rFonts w:ascii="Times New Roman" w:hAnsi="Times New Roman" w:cs="Times New Roman"/>
                  <w:kern w:val="3"/>
                  <w:szCs w:val="22"/>
                </w:rPr>
                <w:t>кодами 3.0</w:t>
              </w:r>
            </w:hyperlink>
            <w:r w:rsidRPr="0004439C">
              <w:rPr>
                <w:rFonts w:ascii="Times New Roman" w:hAnsi="Times New Roman" w:cs="Times New Roman"/>
                <w:kern w:val="3"/>
                <w:szCs w:val="22"/>
              </w:rPr>
              <w:t xml:space="preserve">, </w:t>
            </w:r>
            <w:hyperlink w:anchor="anchor1040" w:history="1">
              <w:r w:rsidRPr="0004439C">
                <w:rPr>
                  <w:rFonts w:ascii="Times New Roman" w:hAnsi="Times New Roman" w:cs="Times New Roman"/>
                  <w:kern w:val="3"/>
                  <w:szCs w:val="22"/>
                </w:rPr>
                <w:t>4.0</w:t>
              </w:r>
            </w:hyperlink>
            <w:r w:rsidRPr="0004439C">
              <w:rPr>
                <w:rFonts w:ascii="Times New Roman" w:hAnsi="Times New Roman" w:cs="Times New Roman"/>
                <w:kern w:val="3"/>
                <w:szCs w:val="22"/>
              </w:rPr>
              <w:t>, а также для стоянки и хранения транспортных средств общего пользования, в том числе в депо</w:t>
            </w:r>
          </w:p>
        </w:tc>
        <w:tc>
          <w:tcPr>
            <w:tcW w:w="1984" w:type="dxa"/>
            <w:tcBorders>
              <w:bottom w:val="single" w:sz="2" w:space="0" w:color="000000"/>
              <w:right w:val="single" w:sz="2" w:space="0" w:color="000000"/>
            </w:tcBorders>
          </w:tcPr>
          <w:p w14:paraId="4A66BB5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82" w:name="anchor1049"/>
            <w:bookmarkEnd w:id="82"/>
            <w:r w:rsidRPr="0004439C">
              <w:rPr>
                <w:rFonts w:ascii="Times New Roman" w:hAnsi="Times New Roman" w:cs="Times New Roman"/>
                <w:kern w:val="3"/>
                <w:szCs w:val="22"/>
              </w:rPr>
              <w:t>4.9</w:t>
            </w:r>
          </w:p>
        </w:tc>
      </w:tr>
      <w:tr w:rsidR="001D3058" w:rsidRPr="0004439C" w14:paraId="540D00A7" w14:textId="77777777" w:rsidTr="001D3058">
        <w:tc>
          <w:tcPr>
            <w:tcW w:w="2721" w:type="dxa"/>
            <w:tcBorders>
              <w:left w:val="single" w:sz="2" w:space="0" w:color="000000"/>
              <w:bottom w:val="single" w:sz="2" w:space="0" w:color="000000"/>
              <w:right w:val="single" w:sz="2" w:space="0" w:color="000000"/>
            </w:tcBorders>
          </w:tcPr>
          <w:p w14:paraId="43AD5FA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Объекты дорожного сервиса</w:t>
            </w:r>
          </w:p>
        </w:tc>
        <w:tc>
          <w:tcPr>
            <w:tcW w:w="9892" w:type="dxa"/>
            <w:tcBorders>
              <w:bottom w:val="single" w:sz="2" w:space="0" w:color="000000"/>
              <w:right w:val="single" w:sz="2" w:space="0" w:color="000000"/>
            </w:tcBorders>
          </w:tcPr>
          <w:p w14:paraId="6D3C89B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anchor14911" w:history="1">
              <w:r w:rsidRPr="0004439C">
                <w:rPr>
                  <w:rFonts w:ascii="Times New Roman" w:hAnsi="Times New Roman" w:cs="Times New Roman"/>
                  <w:kern w:val="3"/>
                  <w:szCs w:val="22"/>
                </w:rPr>
                <w:t>кодами 4.9.1.1 - 4.9.1.4</w:t>
              </w:r>
            </w:hyperlink>
          </w:p>
        </w:tc>
        <w:tc>
          <w:tcPr>
            <w:tcW w:w="1984" w:type="dxa"/>
            <w:tcBorders>
              <w:bottom w:val="single" w:sz="2" w:space="0" w:color="000000"/>
              <w:right w:val="single" w:sz="2" w:space="0" w:color="000000"/>
            </w:tcBorders>
          </w:tcPr>
          <w:p w14:paraId="467D680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83" w:name="anchor1491"/>
            <w:bookmarkEnd w:id="83"/>
            <w:r w:rsidRPr="0004439C">
              <w:rPr>
                <w:rFonts w:ascii="Times New Roman" w:hAnsi="Times New Roman" w:cs="Times New Roman"/>
                <w:kern w:val="3"/>
                <w:szCs w:val="22"/>
              </w:rPr>
              <w:t>4.9.1</w:t>
            </w:r>
          </w:p>
        </w:tc>
      </w:tr>
      <w:tr w:rsidR="001D3058" w:rsidRPr="0004439C" w14:paraId="6C605500" w14:textId="77777777" w:rsidTr="001D3058">
        <w:tc>
          <w:tcPr>
            <w:tcW w:w="2721" w:type="dxa"/>
            <w:tcBorders>
              <w:left w:val="single" w:sz="2" w:space="0" w:color="000000"/>
              <w:bottom w:val="single" w:sz="2" w:space="0" w:color="000000"/>
              <w:right w:val="single" w:sz="2" w:space="0" w:color="000000"/>
            </w:tcBorders>
          </w:tcPr>
          <w:p w14:paraId="11DEE94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Заправка транспортных средств</w:t>
            </w:r>
          </w:p>
        </w:tc>
        <w:tc>
          <w:tcPr>
            <w:tcW w:w="9892" w:type="dxa"/>
            <w:tcBorders>
              <w:bottom w:val="single" w:sz="2" w:space="0" w:color="000000"/>
              <w:right w:val="single" w:sz="2" w:space="0" w:color="000000"/>
            </w:tcBorders>
          </w:tcPr>
          <w:p w14:paraId="2FA7FDC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автозаправочных станций;</w:t>
            </w:r>
          </w:p>
          <w:p w14:paraId="5ABF322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tcPr>
          <w:p w14:paraId="73F3D5D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84" w:name="anchor14911"/>
            <w:bookmarkEnd w:id="84"/>
            <w:r w:rsidRPr="0004439C">
              <w:rPr>
                <w:rFonts w:ascii="Times New Roman" w:hAnsi="Times New Roman" w:cs="Times New Roman"/>
                <w:kern w:val="3"/>
                <w:szCs w:val="22"/>
              </w:rPr>
              <w:t>4.9.1.1</w:t>
            </w:r>
          </w:p>
        </w:tc>
      </w:tr>
      <w:tr w:rsidR="001D3058" w:rsidRPr="0004439C" w14:paraId="14911692" w14:textId="77777777" w:rsidTr="001D3058">
        <w:tc>
          <w:tcPr>
            <w:tcW w:w="2721" w:type="dxa"/>
            <w:tcBorders>
              <w:left w:val="single" w:sz="2" w:space="0" w:color="000000"/>
              <w:bottom w:val="single" w:sz="2" w:space="0" w:color="000000"/>
              <w:right w:val="single" w:sz="2" w:space="0" w:color="000000"/>
            </w:tcBorders>
          </w:tcPr>
          <w:p w14:paraId="46A9D96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Обеспечение дорожного отдыха</w:t>
            </w:r>
          </w:p>
        </w:tc>
        <w:tc>
          <w:tcPr>
            <w:tcW w:w="9892" w:type="dxa"/>
            <w:tcBorders>
              <w:bottom w:val="single" w:sz="2" w:space="0" w:color="000000"/>
              <w:right w:val="single" w:sz="2" w:space="0" w:color="000000"/>
            </w:tcBorders>
          </w:tcPr>
          <w:p w14:paraId="7D06671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tcPr>
          <w:p w14:paraId="79AD9DF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85" w:name="anchor14912"/>
            <w:bookmarkEnd w:id="85"/>
            <w:r w:rsidRPr="0004439C">
              <w:rPr>
                <w:rFonts w:ascii="Times New Roman" w:hAnsi="Times New Roman" w:cs="Times New Roman"/>
                <w:kern w:val="3"/>
                <w:szCs w:val="22"/>
              </w:rPr>
              <w:t>4.9.1.2</w:t>
            </w:r>
          </w:p>
        </w:tc>
      </w:tr>
      <w:tr w:rsidR="001D3058" w:rsidRPr="0004439C" w14:paraId="0DA331C4" w14:textId="77777777" w:rsidTr="001D3058">
        <w:tc>
          <w:tcPr>
            <w:tcW w:w="2721" w:type="dxa"/>
            <w:tcBorders>
              <w:left w:val="single" w:sz="2" w:space="0" w:color="000000"/>
              <w:bottom w:val="single" w:sz="2" w:space="0" w:color="000000"/>
              <w:right w:val="single" w:sz="2" w:space="0" w:color="000000"/>
            </w:tcBorders>
          </w:tcPr>
          <w:p w14:paraId="1D1BA7C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Автомобильные мойки</w:t>
            </w:r>
          </w:p>
        </w:tc>
        <w:tc>
          <w:tcPr>
            <w:tcW w:w="9892" w:type="dxa"/>
            <w:tcBorders>
              <w:bottom w:val="single" w:sz="2" w:space="0" w:color="000000"/>
              <w:right w:val="single" w:sz="2" w:space="0" w:color="000000"/>
            </w:tcBorders>
          </w:tcPr>
          <w:p w14:paraId="4900FEE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автомобильных моек, а также размещение магазинов сопутствующей торговли</w:t>
            </w:r>
          </w:p>
        </w:tc>
        <w:tc>
          <w:tcPr>
            <w:tcW w:w="1984" w:type="dxa"/>
            <w:tcBorders>
              <w:bottom w:val="single" w:sz="2" w:space="0" w:color="000000"/>
              <w:right w:val="single" w:sz="2" w:space="0" w:color="000000"/>
            </w:tcBorders>
          </w:tcPr>
          <w:p w14:paraId="463F837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86" w:name="anchor14913"/>
            <w:bookmarkEnd w:id="86"/>
            <w:r w:rsidRPr="0004439C">
              <w:rPr>
                <w:rFonts w:ascii="Times New Roman" w:hAnsi="Times New Roman" w:cs="Times New Roman"/>
                <w:kern w:val="3"/>
                <w:szCs w:val="22"/>
              </w:rPr>
              <w:t>4.9.1.3</w:t>
            </w:r>
          </w:p>
        </w:tc>
      </w:tr>
      <w:tr w:rsidR="001D3058" w:rsidRPr="0004439C" w14:paraId="6ACDC478" w14:textId="77777777" w:rsidTr="001D3058">
        <w:tc>
          <w:tcPr>
            <w:tcW w:w="2721" w:type="dxa"/>
            <w:tcBorders>
              <w:left w:val="single" w:sz="2" w:space="0" w:color="000000"/>
              <w:bottom w:val="single" w:sz="2" w:space="0" w:color="000000"/>
              <w:right w:val="single" w:sz="2" w:space="0" w:color="000000"/>
            </w:tcBorders>
          </w:tcPr>
          <w:p w14:paraId="48B8F54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Ремонт автомобилей</w:t>
            </w:r>
          </w:p>
        </w:tc>
        <w:tc>
          <w:tcPr>
            <w:tcW w:w="9892" w:type="dxa"/>
            <w:tcBorders>
              <w:bottom w:val="single" w:sz="2" w:space="0" w:color="000000"/>
              <w:right w:val="single" w:sz="2" w:space="0" w:color="000000"/>
            </w:tcBorders>
          </w:tcPr>
          <w:p w14:paraId="7AA5C2A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tcPr>
          <w:p w14:paraId="4428C30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87" w:name="anchor14914"/>
            <w:bookmarkEnd w:id="87"/>
            <w:r w:rsidRPr="0004439C">
              <w:rPr>
                <w:rFonts w:ascii="Times New Roman" w:hAnsi="Times New Roman" w:cs="Times New Roman"/>
                <w:kern w:val="3"/>
                <w:szCs w:val="22"/>
              </w:rPr>
              <w:t>4.9.1.4</w:t>
            </w:r>
          </w:p>
        </w:tc>
      </w:tr>
      <w:tr w:rsidR="001D3058" w:rsidRPr="0004439C" w14:paraId="0B6779C7" w14:textId="77777777" w:rsidTr="001D3058">
        <w:tc>
          <w:tcPr>
            <w:tcW w:w="2721" w:type="dxa"/>
            <w:tcBorders>
              <w:left w:val="single" w:sz="2" w:space="0" w:color="000000"/>
              <w:bottom w:val="single" w:sz="2" w:space="0" w:color="000000"/>
              <w:right w:val="single" w:sz="2" w:space="0" w:color="000000"/>
            </w:tcBorders>
          </w:tcPr>
          <w:p w14:paraId="72F717E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Стоянка транспортных средств</w:t>
            </w:r>
          </w:p>
        </w:tc>
        <w:tc>
          <w:tcPr>
            <w:tcW w:w="9892" w:type="dxa"/>
            <w:tcBorders>
              <w:bottom w:val="single" w:sz="2" w:space="0" w:color="000000"/>
              <w:right w:val="single" w:sz="2" w:space="0" w:color="000000"/>
            </w:tcBorders>
          </w:tcPr>
          <w:p w14:paraId="0C5C800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2" w:space="0" w:color="000000"/>
              <w:right w:val="single" w:sz="2" w:space="0" w:color="000000"/>
            </w:tcBorders>
          </w:tcPr>
          <w:p w14:paraId="53A8BD0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88" w:name="anchor1492"/>
            <w:bookmarkEnd w:id="88"/>
            <w:r w:rsidRPr="0004439C">
              <w:rPr>
                <w:rFonts w:ascii="Times New Roman" w:hAnsi="Times New Roman" w:cs="Times New Roman"/>
                <w:kern w:val="3"/>
                <w:szCs w:val="22"/>
              </w:rPr>
              <w:t>4.9.2</w:t>
            </w:r>
          </w:p>
        </w:tc>
      </w:tr>
      <w:tr w:rsidR="001D3058" w:rsidRPr="0004439C" w14:paraId="61D4D593" w14:textId="77777777" w:rsidTr="001D3058">
        <w:tc>
          <w:tcPr>
            <w:tcW w:w="2721" w:type="dxa"/>
            <w:tcBorders>
              <w:left w:val="single" w:sz="2" w:space="0" w:color="000000"/>
              <w:bottom w:val="single" w:sz="2" w:space="0" w:color="000000"/>
              <w:right w:val="single" w:sz="2" w:space="0" w:color="000000"/>
            </w:tcBorders>
          </w:tcPr>
          <w:p w14:paraId="1BB7736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Выставочно-ярмарочная деятельность</w:t>
            </w:r>
          </w:p>
        </w:tc>
        <w:tc>
          <w:tcPr>
            <w:tcW w:w="9892" w:type="dxa"/>
            <w:tcBorders>
              <w:bottom w:val="single" w:sz="2" w:space="0" w:color="000000"/>
              <w:right w:val="single" w:sz="2" w:space="0" w:color="000000"/>
            </w:tcBorders>
          </w:tcPr>
          <w:p w14:paraId="67D3F5E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bottom w:val="single" w:sz="2" w:space="0" w:color="000000"/>
              <w:right w:val="single" w:sz="2" w:space="0" w:color="000000"/>
            </w:tcBorders>
          </w:tcPr>
          <w:p w14:paraId="498DD94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89" w:name="anchor1410"/>
            <w:bookmarkEnd w:id="89"/>
            <w:r w:rsidRPr="0004439C">
              <w:rPr>
                <w:rFonts w:ascii="Times New Roman" w:hAnsi="Times New Roman" w:cs="Times New Roman"/>
                <w:kern w:val="3"/>
                <w:szCs w:val="22"/>
              </w:rPr>
              <w:t>4.10</w:t>
            </w:r>
          </w:p>
        </w:tc>
      </w:tr>
    </w:tbl>
    <w:p w14:paraId="3D125A5E"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24ACF85B"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0421AC8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90" w:name="anchor1050"/>
            <w:bookmarkEnd w:id="90"/>
            <w:r w:rsidRPr="0004439C">
              <w:rPr>
                <w:rFonts w:ascii="Times New Roman" w:hAnsi="Times New Roman" w:cs="Times New Roman"/>
                <w:kern w:val="3"/>
                <w:szCs w:val="22"/>
              </w:rPr>
              <w:t>Отдых (рекреация)</w:t>
            </w:r>
          </w:p>
        </w:tc>
        <w:tc>
          <w:tcPr>
            <w:tcW w:w="9892" w:type="dxa"/>
            <w:tcBorders>
              <w:top w:val="single" w:sz="2" w:space="0" w:color="000000"/>
              <w:bottom w:val="single" w:sz="2" w:space="0" w:color="000000"/>
              <w:right w:val="single" w:sz="2" w:space="0" w:color="000000"/>
            </w:tcBorders>
          </w:tcPr>
          <w:p w14:paraId="1AE5865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725FD81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anchor1051" w:history="1">
              <w:r w:rsidRPr="0004439C">
                <w:rPr>
                  <w:rFonts w:ascii="Times New Roman" w:hAnsi="Times New Roman" w:cs="Times New Roman"/>
                  <w:kern w:val="3"/>
                  <w:szCs w:val="22"/>
                </w:rPr>
                <w:t>кодами 5.1 - 5.5</w:t>
              </w:r>
            </w:hyperlink>
          </w:p>
        </w:tc>
        <w:tc>
          <w:tcPr>
            <w:tcW w:w="1984" w:type="dxa"/>
            <w:tcBorders>
              <w:top w:val="single" w:sz="2" w:space="0" w:color="000000"/>
              <w:bottom w:val="single" w:sz="2" w:space="0" w:color="000000"/>
              <w:right w:val="single" w:sz="2" w:space="0" w:color="000000"/>
            </w:tcBorders>
          </w:tcPr>
          <w:p w14:paraId="61F23A2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5.0</w:t>
            </w:r>
          </w:p>
        </w:tc>
      </w:tr>
      <w:tr w:rsidR="001D3058" w:rsidRPr="0004439C" w14:paraId="4D9F8566" w14:textId="77777777" w:rsidTr="001D3058">
        <w:tc>
          <w:tcPr>
            <w:tcW w:w="2721" w:type="dxa"/>
            <w:tcBorders>
              <w:left w:val="single" w:sz="2" w:space="0" w:color="000000"/>
              <w:bottom w:val="single" w:sz="2" w:space="0" w:color="000000"/>
              <w:right w:val="single" w:sz="2" w:space="0" w:color="000000"/>
            </w:tcBorders>
          </w:tcPr>
          <w:p w14:paraId="1AC071E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Спорт</w:t>
            </w:r>
          </w:p>
        </w:tc>
        <w:tc>
          <w:tcPr>
            <w:tcW w:w="9892" w:type="dxa"/>
            <w:tcBorders>
              <w:bottom w:val="single" w:sz="2" w:space="0" w:color="000000"/>
              <w:right w:val="single" w:sz="2" w:space="0" w:color="000000"/>
            </w:tcBorders>
          </w:tcPr>
          <w:p w14:paraId="63DEA99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anchor1511" w:history="1">
              <w:r w:rsidRPr="0004439C">
                <w:rPr>
                  <w:rFonts w:ascii="Times New Roman" w:hAnsi="Times New Roman" w:cs="Times New Roman"/>
                  <w:kern w:val="3"/>
                  <w:szCs w:val="22"/>
                </w:rPr>
                <w:t>кодами 5.1.1 - 5.1.7</w:t>
              </w:r>
            </w:hyperlink>
          </w:p>
        </w:tc>
        <w:tc>
          <w:tcPr>
            <w:tcW w:w="1984" w:type="dxa"/>
            <w:tcBorders>
              <w:bottom w:val="single" w:sz="2" w:space="0" w:color="000000"/>
              <w:right w:val="single" w:sz="2" w:space="0" w:color="000000"/>
            </w:tcBorders>
          </w:tcPr>
          <w:p w14:paraId="701E188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91" w:name="anchor1051"/>
            <w:bookmarkEnd w:id="91"/>
            <w:r w:rsidRPr="0004439C">
              <w:rPr>
                <w:rFonts w:ascii="Times New Roman" w:hAnsi="Times New Roman" w:cs="Times New Roman"/>
                <w:kern w:val="3"/>
                <w:szCs w:val="22"/>
              </w:rPr>
              <w:t>5.1</w:t>
            </w:r>
          </w:p>
        </w:tc>
      </w:tr>
      <w:tr w:rsidR="001D3058" w:rsidRPr="0004439C" w14:paraId="58633B63" w14:textId="77777777" w:rsidTr="001D3058">
        <w:tc>
          <w:tcPr>
            <w:tcW w:w="2721" w:type="dxa"/>
            <w:tcBorders>
              <w:left w:val="single" w:sz="2" w:space="0" w:color="000000"/>
              <w:bottom w:val="single" w:sz="2" w:space="0" w:color="000000"/>
              <w:right w:val="single" w:sz="2" w:space="0" w:color="000000"/>
            </w:tcBorders>
          </w:tcPr>
          <w:p w14:paraId="7BCD873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Обеспечение спортивно-зрелищных мероприятий</w:t>
            </w:r>
          </w:p>
        </w:tc>
        <w:tc>
          <w:tcPr>
            <w:tcW w:w="9892" w:type="dxa"/>
            <w:tcBorders>
              <w:bottom w:val="single" w:sz="2" w:space="0" w:color="000000"/>
              <w:right w:val="single" w:sz="2" w:space="0" w:color="000000"/>
            </w:tcBorders>
          </w:tcPr>
          <w:p w14:paraId="16C9888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tcPr>
          <w:p w14:paraId="4C86547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92" w:name="anchor1511"/>
            <w:bookmarkEnd w:id="92"/>
            <w:r w:rsidRPr="0004439C">
              <w:rPr>
                <w:rFonts w:ascii="Times New Roman" w:hAnsi="Times New Roman" w:cs="Times New Roman"/>
                <w:kern w:val="3"/>
                <w:szCs w:val="22"/>
              </w:rPr>
              <w:t>5.1.1</w:t>
            </w:r>
          </w:p>
        </w:tc>
      </w:tr>
      <w:tr w:rsidR="001D3058" w:rsidRPr="0004439C" w14:paraId="2DDAA05A" w14:textId="77777777" w:rsidTr="001D3058">
        <w:tc>
          <w:tcPr>
            <w:tcW w:w="2721" w:type="dxa"/>
            <w:tcBorders>
              <w:left w:val="single" w:sz="2" w:space="0" w:color="000000"/>
              <w:bottom w:val="single" w:sz="2" w:space="0" w:color="000000"/>
              <w:right w:val="single" w:sz="2" w:space="0" w:color="000000"/>
            </w:tcBorders>
          </w:tcPr>
          <w:p w14:paraId="71EA1CD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Обеспечение занятий спортом в помещениях</w:t>
            </w:r>
          </w:p>
        </w:tc>
        <w:tc>
          <w:tcPr>
            <w:tcW w:w="9892" w:type="dxa"/>
            <w:tcBorders>
              <w:bottom w:val="single" w:sz="2" w:space="0" w:color="000000"/>
              <w:right w:val="single" w:sz="2" w:space="0" w:color="000000"/>
            </w:tcBorders>
          </w:tcPr>
          <w:p w14:paraId="3D61D9D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tcPr>
          <w:p w14:paraId="6DF0117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93" w:name="anchor1512"/>
            <w:bookmarkEnd w:id="93"/>
            <w:r w:rsidRPr="0004439C">
              <w:rPr>
                <w:rFonts w:ascii="Times New Roman" w:hAnsi="Times New Roman" w:cs="Times New Roman"/>
                <w:kern w:val="3"/>
                <w:szCs w:val="22"/>
              </w:rPr>
              <w:t>5.1.2</w:t>
            </w:r>
          </w:p>
        </w:tc>
      </w:tr>
      <w:tr w:rsidR="001D3058" w:rsidRPr="0004439C" w14:paraId="3DA756B6" w14:textId="77777777" w:rsidTr="001D3058">
        <w:tc>
          <w:tcPr>
            <w:tcW w:w="2721" w:type="dxa"/>
            <w:tcBorders>
              <w:left w:val="single" w:sz="2" w:space="0" w:color="000000"/>
              <w:bottom w:val="single" w:sz="2" w:space="0" w:color="000000"/>
              <w:right w:val="single" w:sz="2" w:space="0" w:color="000000"/>
            </w:tcBorders>
          </w:tcPr>
          <w:p w14:paraId="3746776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Площадки для занятий спортом</w:t>
            </w:r>
          </w:p>
        </w:tc>
        <w:tc>
          <w:tcPr>
            <w:tcW w:w="9892" w:type="dxa"/>
            <w:tcBorders>
              <w:bottom w:val="single" w:sz="2" w:space="0" w:color="000000"/>
              <w:right w:val="single" w:sz="2" w:space="0" w:color="000000"/>
            </w:tcBorders>
          </w:tcPr>
          <w:p w14:paraId="2560B5E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2" w:space="0" w:color="000000"/>
              <w:right w:val="single" w:sz="2" w:space="0" w:color="000000"/>
            </w:tcBorders>
          </w:tcPr>
          <w:p w14:paraId="0A2EBA2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94" w:name="anchor1513"/>
            <w:bookmarkEnd w:id="94"/>
            <w:r w:rsidRPr="0004439C">
              <w:rPr>
                <w:rFonts w:ascii="Times New Roman" w:hAnsi="Times New Roman" w:cs="Times New Roman"/>
                <w:kern w:val="3"/>
                <w:szCs w:val="22"/>
              </w:rPr>
              <w:t>5.1.3</w:t>
            </w:r>
          </w:p>
        </w:tc>
      </w:tr>
      <w:tr w:rsidR="001D3058" w:rsidRPr="0004439C" w14:paraId="5B8848B8" w14:textId="77777777" w:rsidTr="001D3058">
        <w:tc>
          <w:tcPr>
            <w:tcW w:w="2721" w:type="dxa"/>
            <w:tcBorders>
              <w:left w:val="single" w:sz="2" w:space="0" w:color="000000"/>
              <w:bottom w:val="single" w:sz="2" w:space="0" w:color="000000"/>
              <w:right w:val="single" w:sz="2" w:space="0" w:color="000000"/>
            </w:tcBorders>
          </w:tcPr>
          <w:p w14:paraId="57B64BF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Оборудованные площадки для занятий спортом</w:t>
            </w:r>
          </w:p>
        </w:tc>
        <w:tc>
          <w:tcPr>
            <w:tcW w:w="9892" w:type="dxa"/>
            <w:tcBorders>
              <w:bottom w:val="single" w:sz="2" w:space="0" w:color="000000"/>
              <w:right w:val="single" w:sz="2" w:space="0" w:color="000000"/>
            </w:tcBorders>
          </w:tcPr>
          <w:p w14:paraId="078D70B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bottom w:val="single" w:sz="2" w:space="0" w:color="000000"/>
              <w:right w:val="single" w:sz="2" w:space="0" w:color="000000"/>
            </w:tcBorders>
          </w:tcPr>
          <w:p w14:paraId="5829ED7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95" w:name="anchor1514"/>
            <w:bookmarkEnd w:id="95"/>
            <w:r w:rsidRPr="0004439C">
              <w:rPr>
                <w:rFonts w:ascii="Times New Roman" w:hAnsi="Times New Roman" w:cs="Times New Roman"/>
                <w:kern w:val="3"/>
                <w:szCs w:val="22"/>
              </w:rPr>
              <w:t>5.1.4</w:t>
            </w:r>
          </w:p>
        </w:tc>
      </w:tr>
      <w:tr w:rsidR="001D3058" w:rsidRPr="0004439C" w14:paraId="2BB25FF6" w14:textId="77777777" w:rsidTr="001D3058">
        <w:tc>
          <w:tcPr>
            <w:tcW w:w="2721" w:type="dxa"/>
            <w:tcBorders>
              <w:left w:val="single" w:sz="2" w:space="0" w:color="000000"/>
              <w:bottom w:val="single" w:sz="2" w:space="0" w:color="000000"/>
              <w:right w:val="single" w:sz="2" w:space="0" w:color="000000"/>
            </w:tcBorders>
          </w:tcPr>
          <w:p w14:paraId="165AAE2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Водный спорт</w:t>
            </w:r>
          </w:p>
        </w:tc>
        <w:tc>
          <w:tcPr>
            <w:tcW w:w="9892" w:type="dxa"/>
            <w:tcBorders>
              <w:bottom w:val="single" w:sz="2" w:space="0" w:color="000000"/>
              <w:right w:val="single" w:sz="2" w:space="0" w:color="000000"/>
            </w:tcBorders>
          </w:tcPr>
          <w:p w14:paraId="2FD8234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bottom w:val="single" w:sz="2" w:space="0" w:color="000000"/>
              <w:right w:val="single" w:sz="2" w:space="0" w:color="000000"/>
            </w:tcBorders>
          </w:tcPr>
          <w:p w14:paraId="11CE201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96" w:name="anchor1515"/>
            <w:bookmarkEnd w:id="96"/>
            <w:r w:rsidRPr="0004439C">
              <w:rPr>
                <w:rFonts w:ascii="Times New Roman" w:hAnsi="Times New Roman" w:cs="Times New Roman"/>
                <w:kern w:val="3"/>
                <w:szCs w:val="22"/>
              </w:rPr>
              <w:t>5.1.5</w:t>
            </w:r>
          </w:p>
        </w:tc>
      </w:tr>
      <w:tr w:rsidR="001D3058" w:rsidRPr="0004439C" w14:paraId="3297CA5C" w14:textId="77777777" w:rsidTr="001D3058">
        <w:tc>
          <w:tcPr>
            <w:tcW w:w="2721" w:type="dxa"/>
            <w:tcBorders>
              <w:left w:val="single" w:sz="2" w:space="0" w:color="000000"/>
              <w:bottom w:val="single" w:sz="2" w:space="0" w:color="000000"/>
              <w:right w:val="single" w:sz="2" w:space="0" w:color="000000"/>
            </w:tcBorders>
          </w:tcPr>
          <w:p w14:paraId="7518240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Авиационный спорт</w:t>
            </w:r>
          </w:p>
        </w:tc>
        <w:tc>
          <w:tcPr>
            <w:tcW w:w="9892" w:type="dxa"/>
            <w:tcBorders>
              <w:bottom w:val="single" w:sz="2" w:space="0" w:color="000000"/>
              <w:right w:val="single" w:sz="2" w:space="0" w:color="000000"/>
            </w:tcBorders>
          </w:tcPr>
          <w:p w14:paraId="3A2AFB3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bottom w:val="single" w:sz="2" w:space="0" w:color="000000"/>
              <w:right w:val="single" w:sz="2" w:space="0" w:color="000000"/>
            </w:tcBorders>
          </w:tcPr>
          <w:p w14:paraId="1DF3F20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97" w:name="anchor1516"/>
            <w:bookmarkEnd w:id="97"/>
            <w:r w:rsidRPr="0004439C">
              <w:rPr>
                <w:rFonts w:ascii="Times New Roman" w:hAnsi="Times New Roman" w:cs="Times New Roman"/>
                <w:kern w:val="3"/>
                <w:szCs w:val="22"/>
              </w:rPr>
              <w:t>5.1.6</w:t>
            </w:r>
          </w:p>
        </w:tc>
      </w:tr>
      <w:tr w:rsidR="001D3058" w:rsidRPr="0004439C" w14:paraId="4D0FE354" w14:textId="77777777" w:rsidTr="001D3058">
        <w:tc>
          <w:tcPr>
            <w:tcW w:w="2721" w:type="dxa"/>
            <w:tcBorders>
              <w:left w:val="single" w:sz="2" w:space="0" w:color="000000"/>
              <w:bottom w:val="single" w:sz="2" w:space="0" w:color="000000"/>
              <w:right w:val="single" w:sz="2" w:space="0" w:color="000000"/>
            </w:tcBorders>
          </w:tcPr>
          <w:p w14:paraId="043AF58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Спортивные базы</w:t>
            </w:r>
          </w:p>
        </w:tc>
        <w:tc>
          <w:tcPr>
            <w:tcW w:w="9892" w:type="dxa"/>
            <w:tcBorders>
              <w:bottom w:val="single" w:sz="2" w:space="0" w:color="000000"/>
              <w:right w:val="single" w:sz="2" w:space="0" w:color="000000"/>
            </w:tcBorders>
          </w:tcPr>
          <w:p w14:paraId="64EA082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спортивных баз и лагерей, в которых осуществляется спортивная подготовка длительно проживающих в них лиц</w:t>
            </w:r>
          </w:p>
        </w:tc>
        <w:tc>
          <w:tcPr>
            <w:tcW w:w="1984" w:type="dxa"/>
            <w:tcBorders>
              <w:bottom w:val="single" w:sz="2" w:space="0" w:color="000000"/>
              <w:right w:val="single" w:sz="2" w:space="0" w:color="000000"/>
            </w:tcBorders>
          </w:tcPr>
          <w:p w14:paraId="0148487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98" w:name="anchor1517"/>
            <w:bookmarkEnd w:id="98"/>
            <w:r w:rsidRPr="0004439C">
              <w:rPr>
                <w:rFonts w:ascii="Times New Roman" w:hAnsi="Times New Roman" w:cs="Times New Roman"/>
                <w:kern w:val="3"/>
                <w:szCs w:val="22"/>
              </w:rPr>
              <w:t>5.1.7</w:t>
            </w:r>
          </w:p>
        </w:tc>
      </w:tr>
      <w:tr w:rsidR="001D3058" w:rsidRPr="0004439C" w14:paraId="3F9272EE" w14:textId="77777777" w:rsidTr="001D3058">
        <w:tc>
          <w:tcPr>
            <w:tcW w:w="2721" w:type="dxa"/>
            <w:tcBorders>
              <w:left w:val="single" w:sz="2" w:space="0" w:color="000000"/>
              <w:bottom w:val="single" w:sz="2" w:space="0" w:color="000000"/>
              <w:right w:val="single" w:sz="2" w:space="0" w:color="000000"/>
            </w:tcBorders>
          </w:tcPr>
          <w:p w14:paraId="7590E3E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Природно-познавательный туризм</w:t>
            </w:r>
          </w:p>
        </w:tc>
        <w:tc>
          <w:tcPr>
            <w:tcW w:w="9892" w:type="dxa"/>
            <w:tcBorders>
              <w:bottom w:val="single" w:sz="2" w:space="0" w:color="000000"/>
              <w:right w:val="single" w:sz="2" w:space="0" w:color="000000"/>
            </w:tcBorders>
          </w:tcPr>
          <w:p w14:paraId="5284312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45E27A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необходимых природоохранных и природовосстановительных мероприятий</w:t>
            </w:r>
          </w:p>
        </w:tc>
        <w:tc>
          <w:tcPr>
            <w:tcW w:w="1984" w:type="dxa"/>
            <w:tcBorders>
              <w:bottom w:val="single" w:sz="2" w:space="0" w:color="000000"/>
              <w:right w:val="single" w:sz="2" w:space="0" w:color="000000"/>
            </w:tcBorders>
          </w:tcPr>
          <w:p w14:paraId="1B23983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99" w:name="anchor1052"/>
            <w:bookmarkEnd w:id="99"/>
            <w:r w:rsidRPr="0004439C">
              <w:rPr>
                <w:rFonts w:ascii="Times New Roman" w:hAnsi="Times New Roman" w:cs="Times New Roman"/>
                <w:kern w:val="3"/>
                <w:szCs w:val="22"/>
              </w:rPr>
              <w:t>5.2</w:t>
            </w:r>
          </w:p>
        </w:tc>
      </w:tr>
      <w:tr w:rsidR="001D3058" w:rsidRPr="0004439C" w14:paraId="2EC30420" w14:textId="77777777" w:rsidTr="001D3058">
        <w:tc>
          <w:tcPr>
            <w:tcW w:w="2721" w:type="dxa"/>
            <w:tcBorders>
              <w:left w:val="single" w:sz="2" w:space="0" w:color="000000"/>
              <w:bottom w:val="single" w:sz="2" w:space="0" w:color="000000"/>
              <w:right w:val="single" w:sz="2" w:space="0" w:color="000000"/>
            </w:tcBorders>
          </w:tcPr>
          <w:p w14:paraId="704FFA3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Туристическое обслуживание</w:t>
            </w:r>
          </w:p>
        </w:tc>
        <w:tc>
          <w:tcPr>
            <w:tcW w:w="9892" w:type="dxa"/>
            <w:tcBorders>
              <w:bottom w:val="single" w:sz="2" w:space="0" w:color="000000"/>
              <w:right w:val="single" w:sz="2" w:space="0" w:color="000000"/>
            </w:tcBorders>
          </w:tcPr>
          <w:p w14:paraId="473EDD1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пансионатов, гостиниц, кемпингов, домов отдыха, не оказывающих услуги по лечению;</w:t>
            </w:r>
          </w:p>
          <w:p w14:paraId="51B4450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детских лагерей</w:t>
            </w:r>
          </w:p>
        </w:tc>
        <w:tc>
          <w:tcPr>
            <w:tcW w:w="1984" w:type="dxa"/>
            <w:tcBorders>
              <w:bottom w:val="single" w:sz="2" w:space="0" w:color="000000"/>
              <w:right w:val="single" w:sz="2" w:space="0" w:color="000000"/>
            </w:tcBorders>
          </w:tcPr>
          <w:p w14:paraId="0BC8BB3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00" w:name="anchor1521"/>
            <w:bookmarkEnd w:id="100"/>
            <w:r w:rsidRPr="0004439C">
              <w:rPr>
                <w:rFonts w:ascii="Times New Roman" w:hAnsi="Times New Roman" w:cs="Times New Roman"/>
                <w:kern w:val="3"/>
                <w:szCs w:val="22"/>
              </w:rPr>
              <w:t>5.2.1</w:t>
            </w:r>
          </w:p>
        </w:tc>
      </w:tr>
      <w:tr w:rsidR="001D3058" w:rsidRPr="0004439C" w14:paraId="49ED14DC" w14:textId="77777777" w:rsidTr="001D3058">
        <w:tc>
          <w:tcPr>
            <w:tcW w:w="2721" w:type="dxa"/>
            <w:tcBorders>
              <w:left w:val="single" w:sz="2" w:space="0" w:color="000000"/>
              <w:bottom w:val="single" w:sz="2" w:space="0" w:color="000000"/>
              <w:right w:val="single" w:sz="2" w:space="0" w:color="000000"/>
            </w:tcBorders>
          </w:tcPr>
          <w:p w14:paraId="0A81FC9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Охота и рыбалка</w:t>
            </w:r>
          </w:p>
        </w:tc>
        <w:tc>
          <w:tcPr>
            <w:tcW w:w="9892" w:type="dxa"/>
            <w:tcBorders>
              <w:bottom w:val="single" w:sz="2" w:space="0" w:color="000000"/>
              <w:right w:val="single" w:sz="2" w:space="0" w:color="000000"/>
            </w:tcBorders>
          </w:tcPr>
          <w:p w14:paraId="37C50DB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bottom w:val="single" w:sz="2" w:space="0" w:color="000000"/>
              <w:right w:val="single" w:sz="2" w:space="0" w:color="000000"/>
            </w:tcBorders>
          </w:tcPr>
          <w:p w14:paraId="1DAB266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01" w:name="anchor1053"/>
            <w:bookmarkEnd w:id="101"/>
            <w:r w:rsidRPr="0004439C">
              <w:rPr>
                <w:rFonts w:ascii="Times New Roman" w:hAnsi="Times New Roman" w:cs="Times New Roman"/>
                <w:kern w:val="3"/>
                <w:szCs w:val="22"/>
              </w:rPr>
              <w:t>5.3</w:t>
            </w:r>
          </w:p>
        </w:tc>
      </w:tr>
      <w:tr w:rsidR="001D3058" w:rsidRPr="0004439C" w14:paraId="4464EDC6" w14:textId="77777777" w:rsidTr="001D3058">
        <w:tc>
          <w:tcPr>
            <w:tcW w:w="2721" w:type="dxa"/>
            <w:tcBorders>
              <w:left w:val="single" w:sz="2" w:space="0" w:color="000000"/>
              <w:bottom w:val="single" w:sz="2" w:space="0" w:color="000000"/>
              <w:right w:val="single" w:sz="2" w:space="0" w:color="000000"/>
            </w:tcBorders>
          </w:tcPr>
          <w:p w14:paraId="274614C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Причалы для маломерных судов</w:t>
            </w:r>
          </w:p>
        </w:tc>
        <w:tc>
          <w:tcPr>
            <w:tcW w:w="9892" w:type="dxa"/>
            <w:tcBorders>
              <w:bottom w:val="single" w:sz="2" w:space="0" w:color="000000"/>
              <w:right w:val="single" w:sz="2" w:space="0" w:color="000000"/>
            </w:tcBorders>
          </w:tcPr>
          <w:p w14:paraId="46984D3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bottom w:val="single" w:sz="2" w:space="0" w:color="000000"/>
              <w:right w:val="single" w:sz="2" w:space="0" w:color="000000"/>
            </w:tcBorders>
          </w:tcPr>
          <w:p w14:paraId="5BD6396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02" w:name="anchor1054"/>
            <w:bookmarkEnd w:id="102"/>
            <w:r w:rsidRPr="0004439C">
              <w:rPr>
                <w:rFonts w:ascii="Times New Roman" w:hAnsi="Times New Roman" w:cs="Times New Roman"/>
                <w:kern w:val="3"/>
                <w:szCs w:val="22"/>
              </w:rPr>
              <w:t>5.4</w:t>
            </w:r>
          </w:p>
        </w:tc>
      </w:tr>
      <w:tr w:rsidR="001D3058" w:rsidRPr="0004439C" w14:paraId="22D4BA95" w14:textId="77777777" w:rsidTr="001D3058">
        <w:tc>
          <w:tcPr>
            <w:tcW w:w="2721" w:type="dxa"/>
            <w:tcBorders>
              <w:left w:val="single" w:sz="2" w:space="0" w:color="000000"/>
              <w:bottom w:val="single" w:sz="2" w:space="0" w:color="000000"/>
              <w:right w:val="single" w:sz="2" w:space="0" w:color="000000"/>
            </w:tcBorders>
          </w:tcPr>
          <w:p w14:paraId="6F02981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Поля для гольфа или конных прогулок</w:t>
            </w:r>
          </w:p>
        </w:tc>
        <w:tc>
          <w:tcPr>
            <w:tcW w:w="9892" w:type="dxa"/>
            <w:tcBorders>
              <w:bottom w:val="single" w:sz="2" w:space="0" w:color="000000"/>
              <w:right w:val="single" w:sz="2" w:space="0" w:color="000000"/>
            </w:tcBorders>
          </w:tcPr>
          <w:p w14:paraId="5191E8B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659AD65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tcPr>
          <w:p w14:paraId="001E3B4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03" w:name="anchor1055"/>
            <w:bookmarkEnd w:id="103"/>
            <w:r w:rsidRPr="0004439C">
              <w:rPr>
                <w:rFonts w:ascii="Times New Roman" w:hAnsi="Times New Roman" w:cs="Times New Roman"/>
                <w:kern w:val="3"/>
                <w:szCs w:val="22"/>
              </w:rPr>
              <w:t>5.5</w:t>
            </w:r>
          </w:p>
        </w:tc>
      </w:tr>
    </w:tbl>
    <w:p w14:paraId="5606AAEA"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00C3906A"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58D7B17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04" w:name="anchor1060"/>
            <w:bookmarkEnd w:id="104"/>
            <w:r w:rsidRPr="0004439C">
              <w:rPr>
                <w:rFonts w:ascii="Times New Roman" w:hAnsi="Times New Roman" w:cs="Times New Roman"/>
                <w:kern w:val="3"/>
                <w:szCs w:val="22"/>
              </w:rPr>
              <w:t>Производственная деятельность</w:t>
            </w:r>
          </w:p>
        </w:tc>
        <w:tc>
          <w:tcPr>
            <w:tcW w:w="9892" w:type="dxa"/>
            <w:tcBorders>
              <w:top w:val="single" w:sz="2" w:space="0" w:color="000000"/>
              <w:bottom w:val="single" w:sz="2" w:space="0" w:color="000000"/>
              <w:right w:val="single" w:sz="2" w:space="0" w:color="000000"/>
            </w:tcBorders>
          </w:tcPr>
          <w:p w14:paraId="65C10A7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top w:val="single" w:sz="2" w:space="0" w:color="000000"/>
              <w:bottom w:val="single" w:sz="2" w:space="0" w:color="000000"/>
              <w:right w:val="single" w:sz="2" w:space="0" w:color="000000"/>
            </w:tcBorders>
          </w:tcPr>
          <w:p w14:paraId="39BC1D7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6.0</w:t>
            </w:r>
          </w:p>
        </w:tc>
      </w:tr>
      <w:tr w:rsidR="001D3058" w:rsidRPr="0004439C" w14:paraId="455967F1" w14:textId="77777777" w:rsidTr="001D3058">
        <w:tc>
          <w:tcPr>
            <w:tcW w:w="2721" w:type="dxa"/>
            <w:tcBorders>
              <w:left w:val="single" w:sz="2" w:space="0" w:color="000000"/>
              <w:bottom w:val="single" w:sz="2" w:space="0" w:color="000000"/>
              <w:right w:val="single" w:sz="2" w:space="0" w:color="000000"/>
            </w:tcBorders>
          </w:tcPr>
          <w:p w14:paraId="6987E3B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Недропользование</w:t>
            </w:r>
          </w:p>
        </w:tc>
        <w:tc>
          <w:tcPr>
            <w:tcW w:w="9892" w:type="dxa"/>
            <w:tcBorders>
              <w:bottom w:val="single" w:sz="2" w:space="0" w:color="000000"/>
              <w:right w:val="single" w:sz="2" w:space="0" w:color="000000"/>
            </w:tcBorders>
          </w:tcPr>
          <w:p w14:paraId="1D388A1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геологических изысканий;</w:t>
            </w:r>
          </w:p>
          <w:p w14:paraId="1D16CE7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добыча полезных ископаемых открытым (карьеры, отвалы) и закрытым (шахты, скважины) способами;</w:t>
            </w:r>
          </w:p>
          <w:p w14:paraId="0EFBFFA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в том числе подземных, в целях добычи полезных ископаемых;</w:t>
            </w:r>
          </w:p>
          <w:p w14:paraId="748B81A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необходимых для подготовки сырья к транспортировке и (или) промышленной переработке;</w:t>
            </w:r>
          </w:p>
          <w:p w14:paraId="26F9072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bottom w:val="single" w:sz="2" w:space="0" w:color="000000"/>
              <w:right w:val="single" w:sz="2" w:space="0" w:color="000000"/>
            </w:tcBorders>
          </w:tcPr>
          <w:p w14:paraId="3A9370C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05" w:name="anchor1061"/>
            <w:bookmarkEnd w:id="105"/>
            <w:r w:rsidRPr="0004439C">
              <w:rPr>
                <w:rFonts w:ascii="Times New Roman" w:hAnsi="Times New Roman" w:cs="Times New Roman"/>
                <w:kern w:val="3"/>
                <w:szCs w:val="22"/>
              </w:rPr>
              <w:t>6.1</w:t>
            </w:r>
          </w:p>
        </w:tc>
      </w:tr>
      <w:tr w:rsidR="001D3058" w:rsidRPr="0004439C" w14:paraId="00F27865" w14:textId="77777777" w:rsidTr="001D3058">
        <w:tc>
          <w:tcPr>
            <w:tcW w:w="2721" w:type="dxa"/>
            <w:tcBorders>
              <w:left w:val="single" w:sz="2" w:space="0" w:color="000000"/>
              <w:bottom w:val="single" w:sz="2" w:space="0" w:color="000000"/>
              <w:right w:val="single" w:sz="2" w:space="0" w:color="000000"/>
            </w:tcBorders>
          </w:tcPr>
          <w:p w14:paraId="11F55B8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Тяжелая промышленность</w:t>
            </w:r>
          </w:p>
        </w:tc>
        <w:tc>
          <w:tcPr>
            <w:tcW w:w="9892" w:type="dxa"/>
            <w:tcBorders>
              <w:bottom w:val="single" w:sz="2" w:space="0" w:color="000000"/>
              <w:right w:val="single" w:sz="2" w:space="0" w:color="000000"/>
            </w:tcBorders>
          </w:tcPr>
          <w:p w14:paraId="0CC3F3E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14:paraId="5470937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bottom w:val="single" w:sz="2" w:space="0" w:color="000000"/>
              <w:right w:val="single" w:sz="2" w:space="0" w:color="000000"/>
            </w:tcBorders>
          </w:tcPr>
          <w:p w14:paraId="7DD574E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06" w:name="anchor1062"/>
            <w:bookmarkEnd w:id="106"/>
            <w:r w:rsidRPr="0004439C">
              <w:rPr>
                <w:rFonts w:ascii="Times New Roman" w:hAnsi="Times New Roman" w:cs="Times New Roman"/>
                <w:kern w:val="3"/>
                <w:szCs w:val="22"/>
              </w:rPr>
              <w:t>6.2</w:t>
            </w:r>
          </w:p>
        </w:tc>
      </w:tr>
      <w:tr w:rsidR="001D3058" w:rsidRPr="0004439C" w14:paraId="58CA6C33" w14:textId="77777777" w:rsidTr="001D3058">
        <w:tc>
          <w:tcPr>
            <w:tcW w:w="2721" w:type="dxa"/>
            <w:tcBorders>
              <w:left w:val="single" w:sz="2" w:space="0" w:color="000000"/>
              <w:bottom w:val="single" w:sz="2" w:space="0" w:color="000000"/>
              <w:right w:val="single" w:sz="2" w:space="0" w:color="000000"/>
            </w:tcBorders>
          </w:tcPr>
          <w:p w14:paraId="7101704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Автомобилестроительная промышленность</w:t>
            </w:r>
          </w:p>
        </w:tc>
        <w:tc>
          <w:tcPr>
            <w:tcW w:w="9892" w:type="dxa"/>
            <w:tcBorders>
              <w:bottom w:val="single" w:sz="2" w:space="0" w:color="000000"/>
              <w:right w:val="single" w:sz="2" w:space="0" w:color="000000"/>
            </w:tcBorders>
          </w:tcPr>
          <w:p w14:paraId="5F3CB5A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bottom w:val="single" w:sz="2" w:space="0" w:color="000000"/>
              <w:right w:val="single" w:sz="2" w:space="0" w:color="000000"/>
            </w:tcBorders>
          </w:tcPr>
          <w:p w14:paraId="37126C1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07" w:name="anchor1621"/>
            <w:bookmarkEnd w:id="107"/>
            <w:r w:rsidRPr="0004439C">
              <w:rPr>
                <w:rFonts w:ascii="Times New Roman" w:hAnsi="Times New Roman" w:cs="Times New Roman"/>
                <w:kern w:val="3"/>
                <w:szCs w:val="22"/>
              </w:rPr>
              <w:t>6.2.1</w:t>
            </w:r>
          </w:p>
        </w:tc>
      </w:tr>
      <w:tr w:rsidR="001D3058" w:rsidRPr="0004439C" w14:paraId="4BC8A55F" w14:textId="77777777" w:rsidTr="001D3058">
        <w:tc>
          <w:tcPr>
            <w:tcW w:w="2721" w:type="dxa"/>
            <w:tcBorders>
              <w:left w:val="single" w:sz="2" w:space="0" w:color="000000"/>
              <w:bottom w:val="single" w:sz="2" w:space="0" w:color="000000"/>
              <w:right w:val="single" w:sz="2" w:space="0" w:color="000000"/>
            </w:tcBorders>
          </w:tcPr>
          <w:p w14:paraId="68A5CE4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Легкая промышленность</w:t>
            </w:r>
          </w:p>
        </w:tc>
        <w:tc>
          <w:tcPr>
            <w:tcW w:w="9892" w:type="dxa"/>
            <w:tcBorders>
              <w:bottom w:val="single" w:sz="2" w:space="0" w:color="000000"/>
              <w:right w:val="single" w:sz="2" w:space="0" w:color="000000"/>
            </w:tcBorders>
          </w:tcPr>
          <w:p w14:paraId="3BE8176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2" w:space="0" w:color="000000"/>
              <w:right w:val="single" w:sz="2" w:space="0" w:color="000000"/>
            </w:tcBorders>
          </w:tcPr>
          <w:p w14:paraId="51D74D9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08" w:name="anchor1063"/>
            <w:bookmarkEnd w:id="108"/>
            <w:r w:rsidRPr="0004439C">
              <w:rPr>
                <w:rFonts w:ascii="Times New Roman" w:hAnsi="Times New Roman" w:cs="Times New Roman"/>
                <w:kern w:val="3"/>
                <w:szCs w:val="22"/>
              </w:rPr>
              <w:t>6.3</w:t>
            </w:r>
          </w:p>
        </w:tc>
      </w:tr>
      <w:tr w:rsidR="001D3058" w:rsidRPr="0004439C" w14:paraId="4F5526A9" w14:textId="77777777" w:rsidTr="001D3058">
        <w:tc>
          <w:tcPr>
            <w:tcW w:w="2721" w:type="dxa"/>
            <w:tcBorders>
              <w:left w:val="single" w:sz="2" w:space="0" w:color="000000"/>
              <w:bottom w:val="single" w:sz="2" w:space="0" w:color="000000"/>
              <w:right w:val="single" w:sz="2" w:space="0" w:color="000000"/>
            </w:tcBorders>
          </w:tcPr>
          <w:p w14:paraId="6B7D0F9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Фармацевтическая промышленность</w:t>
            </w:r>
          </w:p>
        </w:tc>
        <w:tc>
          <w:tcPr>
            <w:tcW w:w="9892" w:type="dxa"/>
            <w:tcBorders>
              <w:bottom w:val="single" w:sz="2" w:space="0" w:color="000000"/>
              <w:right w:val="single" w:sz="2" w:space="0" w:color="000000"/>
            </w:tcBorders>
          </w:tcPr>
          <w:p w14:paraId="37CC0B2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bottom w:val="single" w:sz="2" w:space="0" w:color="000000"/>
              <w:right w:val="single" w:sz="2" w:space="0" w:color="000000"/>
            </w:tcBorders>
          </w:tcPr>
          <w:p w14:paraId="29D4448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09" w:name="anchor1631"/>
            <w:bookmarkEnd w:id="109"/>
            <w:r w:rsidRPr="0004439C">
              <w:rPr>
                <w:rFonts w:ascii="Times New Roman" w:hAnsi="Times New Roman" w:cs="Times New Roman"/>
                <w:kern w:val="3"/>
                <w:szCs w:val="22"/>
              </w:rPr>
              <w:t>6.3.1</w:t>
            </w:r>
          </w:p>
        </w:tc>
      </w:tr>
      <w:tr w:rsidR="001D3058" w:rsidRPr="0004439C" w14:paraId="1832DB55" w14:textId="77777777" w:rsidTr="001D3058">
        <w:tc>
          <w:tcPr>
            <w:tcW w:w="2721" w:type="dxa"/>
            <w:tcBorders>
              <w:left w:val="single" w:sz="2" w:space="0" w:color="000000"/>
              <w:bottom w:val="single" w:sz="2" w:space="0" w:color="000000"/>
              <w:right w:val="single" w:sz="2" w:space="0" w:color="000000"/>
            </w:tcBorders>
          </w:tcPr>
          <w:p w14:paraId="10B90FC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Фарфоро-фаянсовая промышленность</w:t>
            </w:r>
          </w:p>
        </w:tc>
        <w:tc>
          <w:tcPr>
            <w:tcW w:w="9892" w:type="dxa"/>
            <w:tcBorders>
              <w:bottom w:val="single" w:sz="2" w:space="0" w:color="000000"/>
              <w:right w:val="single" w:sz="2" w:space="0" w:color="000000"/>
            </w:tcBorders>
          </w:tcPr>
          <w:p w14:paraId="269E9B0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производства продукции фарфоро-фаянсовой промышленности</w:t>
            </w:r>
          </w:p>
        </w:tc>
        <w:tc>
          <w:tcPr>
            <w:tcW w:w="1984" w:type="dxa"/>
            <w:tcBorders>
              <w:bottom w:val="single" w:sz="2" w:space="0" w:color="000000"/>
              <w:right w:val="single" w:sz="2" w:space="0" w:color="000000"/>
            </w:tcBorders>
          </w:tcPr>
          <w:p w14:paraId="2DAE710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10" w:name="anchor1632"/>
            <w:bookmarkEnd w:id="110"/>
            <w:r w:rsidRPr="0004439C">
              <w:rPr>
                <w:rFonts w:ascii="Times New Roman" w:hAnsi="Times New Roman" w:cs="Times New Roman"/>
                <w:kern w:val="3"/>
                <w:szCs w:val="22"/>
              </w:rPr>
              <w:t>6.3.2</w:t>
            </w:r>
          </w:p>
        </w:tc>
      </w:tr>
      <w:tr w:rsidR="001D3058" w:rsidRPr="0004439C" w14:paraId="5F6B6242" w14:textId="77777777" w:rsidTr="001D3058">
        <w:tc>
          <w:tcPr>
            <w:tcW w:w="2721" w:type="dxa"/>
            <w:tcBorders>
              <w:left w:val="single" w:sz="2" w:space="0" w:color="000000"/>
              <w:bottom w:val="single" w:sz="2" w:space="0" w:color="000000"/>
              <w:right w:val="single" w:sz="2" w:space="0" w:color="000000"/>
            </w:tcBorders>
          </w:tcPr>
          <w:p w14:paraId="721511C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Электронная промышленность</w:t>
            </w:r>
          </w:p>
        </w:tc>
        <w:tc>
          <w:tcPr>
            <w:tcW w:w="9892" w:type="dxa"/>
            <w:tcBorders>
              <w:bottom w:val="single" w:sz="2" w:space="0" w:color="000000"/>
              <w:right w:val="single" w:sz="2" w:space="0" w:color="000000"/>
            </w:tcBorders>
          </w:tcPr>
          <w:p w14:paraId="2D5837E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bottom w:val="single" w:sz="2" w:space="0" w:color="000000"/>
              <w:right w:val="single" w:sz="2" w:space="0" w:color="000000"/>
            </w:tcBorders>
          </w:tcPr>
          <w:p w14:paraId="2C65FB6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11" w:name="anchor1633"/>
            <w:bookmarkEnd w:id="111"/>
            <w:r w:rsidRPr="0004439C">
              <w:rPr>
                <w:rFonts w:ascii="Times New Roman" w:hAnsi="Times New Roman" w:cs="Times New Roman"/>
                <w:kern w:val="3"/>
                <w:szCs w:val="22"/>
              </w:rPr>
              <w:t>6.3.3</w:t>
            </w:r>
          </w:p>
        </w:tc>
      </w:tr>
      <w:tr w:rsidR="001D3058" w:rsidRPr="0004439C" w14:paraId="12065FF5" w14:textId="77777777" w:rsidTr="001D3058">
        <w:tc>
          <w:tcPr>
            <w:tcW w:w="2721" w:type="dxa"/>
            <w:tcBorders>
              <w:left w:val="single" w:sz="2" w:space="0" w:color="000000"/>
              <w:bottom w:val="single" w:sz="2" w:space="0" w:color="000000"/>
              <w:right w:val="single" w:sz="2" w:space="0" w:color="000000"/>
            </w:tcBorders>
          </w:tcPr>
          <w:p w14:paraId="35A559C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Ювелирная промышленность</w:t>
            </w:r>
          </w:p>
        </w:tc>
        <w:tc>
          <w:tcPr>
            <w:tcW w:w="9892" w:type="dxa"/>
            <w:tcBorders>
              <w:bottom w:val="single" w:sz="2" w:space="0" w:color="000000"/>
              <w:right w:val="single" w:sz="2" w:space="0" w:color="000000"/>
            </w:tcBorders>
          </w:tcPr>
          <w:p w14:paraId="23717B3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tcPr>
          <w:p w14:paraId="53918E2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12" w:name="anchor1634"/>
            <w:bookmarkEnd w:id="112"/>
            <w:r w:rsidRPr="0004439C">
              <w:rPr>
                <w:rFonts w:ascii="Times New Roman" w:hAnsi="Times New Roman" w:cs="Times New Roman"/>
                <w:kern w:val="3"/>
                <w:szCs w:val="22"/>
              </w:rPr>
              <w:t>6.3.4</w:t>
            </w:r>
          </w:p>
        </w:tc>
      </w:tr>
      <w:tr w:rsidR="001D3058" w:rsidRPr="0004439C" w14:paraId="47B1708D" w14:textId="77777777" w:rsidTr="001D3058">
        <w:tc>
          <w:tcPr>
            <w:tcW w:w="2721" w:type="dxa"/>
            <w:tcBorders>
              <w:left w:val="single" w:sz="2" w:space="0" w:color="000000"/>
              <w:bottom w:val="single" w:sz="2" w:space="0" w:color="000000"/>
              <w:right w:val="single" w:sz="2" w:space="0" w:color="000000"/>
            </w:tcBorders>
          </w:tcPr>
          <w:p w14:paraId="199BF6E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Пищевая промышленность</w:t>
            </w:r>
          </w:p>
        </w:tc>
        <w:tc>
          <w:tcPr>
            <w:tcW w:w="9892" w:type="dxa"/>
            <w:tcBorders>
              <w:bottom w:val="single" w:sz="2" w:space="0" w:color="000000"/>
              <w:right w:val="single" w:sz="2" w:space="0" w:color="000000"/>
            </w:tcBorders>
          </w:tcPr>
          <w:p w14:paraId="0F5C891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tcPr>
          <w:p w14:paraId="6C02EFA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13" w:name="anchor1064"/>
            <w:bookmarkEnd w:id="113"/>
            <w:r w:rsidRPr="0004439C">
              <w:rPr>
                <w:rFonts w:ascii="Times New Roman" w:hAnsi="Times New Roman" w:cs="Times New Roman"/>
                <w:kern w:val="3"/>
                <w:szCs w:val="22"/>
              </w:rPr>
              <w:t>6.4</w:t>
            </w:r>
          </w:p>
        </w:tc>
      </w:tr>
      <w:tr w:rsidR="001D3058" w:rsidRPr="0004439C" w14:paraId="7AD919F3" w14:textId="77777777" w:rsidTr="001D3058">
        <w:tc>
          <w:tcPr>
            <w:tcW w:w="2721" w:type="dxa"/>
            <w:tcBorders>
              <w:left w:val="single" w:sz="2" w:space="0" w:color="000000"/>
              <w:bottom w:val="single" w:sz="2" w:space="0" w:color="000000"/>
              <w:right w:val="single" w:sz="2" w:space="0" w:color="000000"/>
            </w:tcBorders>
          </w:tcPr>
          <w:p w14:paraId="7D37ADC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Нефтехимическая промышленность</w:t>
            </w:r>
          </w:p>
        </w:tc>
        <w:tc>
          <w:tcPr>
            <w:tcW w:w="9892" w:type="dxa"/>
            <w:tcBorders>
              <w:bottom w:val="single" w:sz="2" w:space="0" w:color="000000"/>
              <w:right w:val="single" w:sz="2" w:space="0" w:color="000000"/>
            </w:tcBorders>
          </w:tcPr>
          <w:p w14:paraId="5C11D1D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2" w:space="0" w:color="000000"/>
              <w:right w:val="single" w:sz="2" w:space="0" w:color="000000"/>
            </w:tcBorders>
          </w:tcPr>
          <w:p w14:paraId="32AB90A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14" w:name="anchor1065"/>
            <w:bookmarkEnd w:id="114"/>
            <w:r w:rsidRPr="0004439C">
              <w:rPr>
                <w:rFonts w:ascii="Times New Roman" w:hAnsi="Times New Roman" w:cs="Times New Roman"/>
                <w:kern w:val="3"/>
                <w:szCs w:val="22"/>
              </w:rPr>
              <w:t>6.5</w:t>
            </w:r>
          </w:p>
        </w:tc>
      </w:tr>
      <w:tr w:rsidR="001D3058" w:rsidRPr="0004439C" w14:paraId="72954686" w14:textId="77777777" w:rsidTr="001D3058">
        <w:tc>
          <w:tcPr>
            <w:tcW w:w="2721" w:type="dxa"/>
            <w:tcBorders>
              <w:left w:val="single" w:sz="2" w:space="0" w:color="000000"/>
              <w:bottom w:val="single" w:sz="2" w:space="0" w:color="000000"/>
              <w:right w:val="single" w:sz="2" w:space="0" w:color="000000"/>
            </w:tcBorders>
          </w:tcPr>
          <w:p w14:paraId="75C583D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Строительная промышленность</w:t>
            </w:r>
          </w:p>
        </w:tc>
        <w:tc>
          <w:tcPr>
            <w:tcW w:w="9892" w:type="dxa"/>
            <w:tcBorders>
              <w:bottom w:val="single" w:sz="2" w:space="0" w:color="000000"/>
              <w:right w:val="single" w:sz="2" w:space="0" w:color="000000"/>
            </w:tcBorders>
          </w:tcPr>
          <w:p w14:paraId="355F1BE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bottom w:val="single" w:sz="2" w:space="0" w:color="000000"/>
              <w:right w:val="single" w:sz="2" w:space="0" w:color="000000"/>
            </w:tcBorders>
          </w:tcPr>
          <w:p w14:paraId="1CBF510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15" w:name="anchor1066"/>
            <w:bookmarkEnd w:id="115"/>
            <w:r w:rsidRPr="0004439C">
              <w:rPr>
                <w:rFonts w:ascii="Times New Roman" w:hAnsi="Times New Roman" w:cs="Times New Roman"/>
                <w:kern w:val="3"/>
                <w:szCs w:val="22"/>
              </w:rPr>
              <w:t>6.6</w:t>
            </w:r>
          </w:p>
        </w:tc>
      </w:tr>
      <w:tr w:rsidR="001D3058" w:rsidRPr="0004439C" w14:paraId="280F8656" w14:textId="77777777" w:rsidTr="001D3058">
        <w:tc>
          <w:tcPr>
            <w:tcW w:w="2721" w:type="dxa"/>
            <w:tcBorders>
              <w:left w:val="single" w:sz="2" w:space="0" w:color="000000"/>
              <w:bottom w:val="single" w:sz="2" w:space="0" w:color="000000"/>
              <w:right w:val="single" w:sz="2" w:space="0" w:color="000000"/>
            </w:tcBorders>
          </w:tcPr>
          <w:p w14:paraId="63BF649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Энергетика</w:t>
            </w:r>
          </w:p>
        </w:tc>
        <w:tc>
          <w:tcPr>
            <w:tcW w:w="9892" w:type="dxa"/>
            <w:tcBorders>
              <w:bottom w:val="single" w:sz="2" w:space="0" w:color="000000"/>
              <w:right w:val="single" w:sz="2" w:space="0" w:color="000000"/>
            </w:tcBorders>
          </w:tcPr>
          <w:p w14:paraId="40839E1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454EE5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anchor1031" w:history="1">
              <w:r w:rsidRPr="0004439C">
                <w:rPr>
                  <w:rFonts w:ascii="Times New Roman" w:hAnsi="Times New Roman" w:cs="Times New Roman"/>
                  <w:kern w:val="3"/>
                  <w:szCs w:val="22"/>
                </w:rPr>
                <w:t>кодом 3.1</w:t>
              </w:r>
            </w:hyperlink>
          </w:p>
        </w:tc>
        <w:tc>
          <w:tcPr>
            <w:tcW w:w="1984" w:type="dxa"/>
            <w:tcBorders>
              <w:bottom w:val="single" w:sz="2" w:space="0" w:color="000000"/>
              <w:right w:val="single" w:sz="2" w:space="0" w:color="000000"/>
            </w:tcBorders>
          </w:tcPr>
          <w:p w14:paraId="194931F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16" w:name="anchor1067"/>
            <w:bookmarkEnd w:id="116"/>
            <w:r w:rsidRPr="0004439C">
              <w:rPr>
                <w:rFonts w:ascii="Times New Roman" w:hAnsi="Times New Roman" w:cs="Times New Roman"/>
                <w:kern w:val="3"/>
                <w:szCs w:val="22"/>
              </w:rPr>
              <w:t>6.7</w:t>
            </w:r>
          </w:p>
        </w:tc>
      </w:tr>
      <w:tr w:rsidR="001D3058" w:rsidRPr="0004439C" w14:paraId="1198768B" w14:textId="77777777" w:rsidTr="001D3058">
        <w:tc>
          <w:tcPr>
            <w:tcW w:w="2721" w:type="dxa"/>
            <w:tcBorders>
              <w:left w:val="single" w:sz="2" w:space="0" w:color="000000"/>
              <w:bottom w:val="single" w:sz="2" w:space="0" w:color="000000"/>
              <w:right w:val="single" w:sz="2" w:space="0" w:color="000000"/>
            </w:tcBorders>
          </w:tcPr>
          <w:p w14:paraId="76A1596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Атомная энергетика</w:t>
            </w:r>
          </w:p>
        </w:tc>
        <w:tc>
          <w:tcPr>
            <w:tcW w:w="9892" w:type="dxa"/>
            <w:tcBorders>
              <w:bottom w:val="single" w:sz="2" w:space="0" w:color="000000"/>
              <w:right w:val="single" w:sz="2" w:space="0" w:color="000000"/>
            </w:tcBorders>
          </w:tcPr>
          <w:p w14:paraId="26EF74D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14:paraId="4B61835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электросетевого хозяйства, обслуживающих атомные электростанции</w:t>
            </w:r>
          </w:p>
        </w:tc>
        <w:tc>
          <w:tcPr>
            <w:tcW w:w="1984" w:type="dxa"/>
            <w:tcBorders>
              <w:bottom w:val="single" w:sz="2" w:space="0" w:color="000000"/>
              <w:right w:val="single" w:sz="2" w:space="0" w:color="000000"/>
            </w:tcBorders>
          </w:tcPr>
          <w:p w14:paraId="76F78AE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17" w:name="anchor1671"/>
            <w:bookmarkEnd w:id="117"/>
            <w:r w:rsidRPr="0004439C">
              <w:rPr>
                <w:rFonts w:ascii="Times New Roman" w:hAnsi="Times New Roman" w:cs="Times New Roman"/>
                <w:kern w:val="3"/>
                <w:szCs w:val="22"/>
              </w:rPr>
              <w:t>6.7.1</w:t>
            </w:r>
          </w:p>
        </w:tc>
      </w:tr>
      <w:tr w:rsidR="001D3058" w:rsidRPr="0004439C" w14:paraId="0507CCDC" w14:textId="77777777" w:rsidTr="001D3058">
        <w:tc>
          <w:tcPr>
            <w:tcW w:w="2721" w:type="dxa"/>
            <w:tcBorders>
              <w:left w:val="single" w:sz="2" w:space="0" w:color="000000"/>
              <w:bottom w:val="single" w:sz="2" w:space="0" w:color="000000"/>
              <w:right w:val="single" w:sz="2" w:space="0" w:color="000000"/>
            </w:tcBorders>
          </w:tcPr>
          <w:p w14:paraId="2108760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Связь</w:t>
            </w:r>
          </w:p>
        </w:tc>
        <w:tc>
          <w:tcPr>
            <w:tcW w:w="9892" w:type="dxa"/>
            <w:tcBorders>
              <w:bottom w:val="single" w:sz="2" w:space="0" w:color="000000"/>
              <w:right w:val="single" w:sz="2" w:space="0" w:color="000000"/>
            </w:tcBorders>
          </w:tcPr>
          <w:p w14:paraId="5CA3F77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anchor1311" w:history="1">
              <w:r w:rsidRPr="0004439C">
                <w:rPr>
                  <w:rFonts w:ascii="Times New Roman" w:hAnsi="Times New Roman" w:cs="Times New Roman"/>
                  <w:kern w:val="3"/>
                  <w:szCs w:val="22"/>
                </w:rPr>
                <w:t>кодами 3.1.1</w:t>
              </w:r>
            </w:hyperlink>
            <w:r w:rsidRPr="0004439C">
              <w:rPr>
                <w:rFonts w:ascii="Times New Roman" w:hAnsi="Times New Roman" w:cs="Times New Roman"/>
                <w:kern w:val="3"/>
                <w:szCs w:val="22"/>
              </w:rPr>
              <w:t xml:space="preserve">, </w:t>
            </w:r>
            <w:hyperlink w:anchor="anchor1323" w:history="1">
              <w:r w:rsidRPr="0004439C">
                <w:rPr>
                  <w:rFonts w:ascii="Times New Roman" w:hAnsi="Times New Roman" w:cs="Times New Roman"/>
                  <w:kern w:val="3"/>
                  <w:szCs w:val="22"/>
                </w:rPr>
                <w:t>3.2.3</w:t>
              </w:r>
            </w:hyperlink>
          </w:p>
        </w:tc>
        <w:tc>
          <w:tcPr>
            <w:tcW w:w="1984" w:type="dxa"/>
            <w:tcBorders>
              <w:bottom w:val="single" w:sz="2" w:space="0" w:color="000000"/>
              <w:right w:val="single" w:sz="2" w:space="0" w:color="000000"/>
            </w:tcBorders>
          </w:tcPr>
          <w:p w14:paraId="1958F6F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18" w:name="anchor1068"/>
            <w:bookmarkEnd w:id="118"/>
            <w:r w:rsidRPr="0004439C">
              <w:rPr>
                <w:rFonts w:ascii="Times New Roman" w:hAnsi="Times New Roman" w:cs="Times New Roman"/>
                <w:kern w:val="3"/>
                <w:szCs w:val="22"/>
              </w:rPr>
              <w:t>6.8</w:t>
            </w:r>
          </w:p>
        </w:tc>
      </w:tr>
      <w:tr w:rsidR="001D3058" w:rsidRPr="0004439C" w14:paraId="43B2EF60" w14:textId="77777777" w:rsidTr="001D3058">
        <w:tc>
          <w:tcPr>
            <w:tcW w:w="2721" w:type="dxa"/>
            <w:tcBorders>
              <w:left w:val="single" w:sz="2" w:space="0" w:color="000000"/>
              <w:bottom w:val="single" w:sz="2" w:space="0" w:color="000000"/>
              <w:right w:val="single" w:sz="2" w:space="0" w:color="000000"/>
            </w:tcBorders>
          </w:tcPr>
          <w:p w14:paraId="174AC6F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Склад</w:t>
            </w:r>
          </w:p>
        </w:tc>
        <w:tc>
          <w:tcPr>
            <w:tcW w:w="9892" w:type="dxa"/>
            <w:tcBorders>
              <w:bottom w:val="single" w:sz="2" w:space="0" w:color="000000"/>
              <w:right w:val="single" w:sz="2" w:space="0" w:color="000000"/>
            </w:tcBorders>
          </w:tcPr>
          <w:p w14:paraId="2ABF268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bottom w:val="single" w:sz="2" w:space="0" w:color="000000"/>
              <w:right w:val="single" w:sz="2" w:space="0" w:color="000000"/>
            </w:tcBorders>
          </w:tcPr>
          <w:p w14:paraId="0234EE9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19" w:name="anchor1069"/>
            <w:bookmarkEnd w:id="119"/>
            <w:r w:rsidRPr="0004439C">
              <w:rPr>
                <w:rFonts w:ascii="Times New Roman" w:hAnsi="Times New Roman" w:cs="Times New Roman"/>
                <w:kern w:val="3"/>
                <w:szCs w:val="22"/>
              </w:rPr>
              <w:t>6.9</w:t>
            </w:r>
          </w:p>
        </w:tc>
      </w:tr>
      <w:tr w:rsidR="001D3058" w:rsidRPr="0004439C" w14:paraId="5BADF1AB" w14:textId="77777777" w:rsidTr="001D3058">
        <w:tc>
          <w:tcPr>
            <w:tcW w:w="2721" w:type="dxa"/>
            <w:tcBorders>
              <w:left w:val="single" w:sz="2" w:space="0" w:color="000000"/>
              <w:bottom w:val="single" w:sz="2" w:space="0" w:color="000000"/>
              <w:right w:val="single" w:sz="2" w:space="0" w:color="000000"/>
            </w:tcBorders>
          </w:tcPr>
          <w:p w14:paraId="429616C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Складские площадки</w:t>
            </w:r>
          </w:p>
        </w:tc>
        <w:tc>
          <w:tcPr>
            <w:tcW w:w="9892" w:type="dxa"/>
            <w:tcBorders>
              <w:bottom w:val="single" w:sz="2" w:space="0" w:color="000000"/>
              <w:right w:val="single" w:sz="2" w:space="0" w:color="000000"/>
            </w:tcBorders>
          </w:tcPr>
          <w:p w14:paraId="12F3FC0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Временное хранение, распределение и перевалка грузов (за исключением хранения стратегических запасов) на открытом воздухе</w:t>
            </w:r>
          </w:p>
        </w:tc>
        <w:tc>
          <w:tcPr>
            <w:tcW w:w="1984" w:type="dxa"/>
            <w:tcBorders>
              <w:bottom w:val="single" w:sz="2" w:space="0" w:color="000000"/>
              <w:right w:val="single" w:sz="2" w:space="0" w:color="000000"/>
            </w:tcBorders>
          </w:tcPr>
          <w:p w14:paraId="3517589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20" w:name="anchor1691"/>
            <w:bookmarkEnd w:id="120"/>
            <w:r w:rsidRPr="0004439C">
              <w:rPr>
                <w:rFonts w:ascii="Times New Roman" w:hAnsi="Times New Roman" w:cs="Times New Roman"/>
                <w:kern w:val="3"/>
                <w:szCs w:val="22"/>
              </w:rPr>
              <w:t>6.9.1</w:t>
            </w:r>
          </w:p>
        </w:tc>
      </w:tr>
      <w:tr w:rsidR="001D3058" w:rsidRPr="0004439C" w14:paraId="733CDE9B" w14:textId="77777777" w:rsidTr="001D3058">
        <w:tc>
          <w:tcPr>
            <w:tcW w:w="2721" w:type="dxa"/>
            <w:tcBorders>
              <w:left w:val="single" w:sz="2" w:space="0" w:color="000000"/>
              <w:bottom w:val="single" w:sz="2" w:space="0" w:color="000000"/>
              <w:right w:val="single" w:sz="2" w:space="0" w:color="000000"/>
            </w:tcBorders>
          </w:tcPr>
          <w:p w14:paraId="3B1D070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Обеспечение космической деятельности</w:t>
            </w:r>
          </w:p>
        </w:tc>
        <w:tc>
          <w:tcPr>
            <w:tcW w:w="9892" w:type="dxa"/>
            <w:tcBorders>
              <w:bottom w:val="single" w:sz="2" w:space="0" w:color="000000"/>
              <w:right w:val="single" w:sz="2" w:space="0" w:color="000000"/>
            </w:tcBorders>
          </w:tcPr>
          <w:p w14:paraId="63A3BCE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tcPr>
          <w:p w14:paraId="1B930BE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21" w:name="anchor1610"/>
            <w:bookmarkEnd w:id="121"/>
            <w:r w:rsidRPr="0004439C">
              <w:rPr>
                <w:rFonts w:ascii="Times New Roman" w:hAnsi="Times New Roman" w:cs="Times New Roman"/>
                <w:kern w:val="3"/>
                <w:szCs w:val="22"/>
              </w:rPr>
              <w:t>6.10</w:t>
            </w:r>
          </w:p>
        </w:tc>
      </w:tr>
      <w:tr w:rsidR="001D3058" w:rsidRPr="0004439C" w14:paraId="548761F9" w14:textId="77777777" w:rsidTr="001D3058">
        <w:tc>
          <w:tcPr>
            <w:tcW w:w="2721" w:type="dxa"/>
            <w:tcBorders>
              <w:left w:val="single" w:sz="2" w:space="0" w:color="000000"/>
              <w:bottom w:val="single" w:sz="2" w:space="0" w:color="000000"/>
              <w:right w:val="single" w:sz="2" w:space="0" w:color="000000"/>
            </w:tcBorders>
          </w:tcPr>
          <w:p w14:paraId="0134CEE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Целлюлозно-бумажная промышленность</w:t>
            </w:r>
          </w:p>
        </w:tc>
        <w:tc>
          <w:tcPr>
            <w:tcW w:w="9892" w:type="dxa"/>
            <w:tcBorders>
              <w:bottom w:val="single" w:sz="2" w:space="0" w:color="000000"/>
              <w:right w:val="single" w:sz="2" w:space="0" w:color="000000"/>
            </w:tcBorders>
          </w:tcPr>
          <w:p w14:paraId="61F251A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2" w:space="0" w:color="000000"/>
              <w:right w:val="single" w:sz="2" w:space="0" w:color="000000"/>
            </w:tcBorders>
          </w:tcPr>
          <w:p w14:paraId="2833566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22" w:name="anchor1611"/>
            <w:bookmarkEnd w:id="122"/>
            <w:r w:rsidRPr="0004439C">
              <w:rPr>
                <w:rFonts w:ascii="Times New Roman" w:hAnsi="Times New Roman" w:cs="Times New Roman"/>
                <w:kern w:val="3"/>
                <w:szCs w:val="22"/>
              </w:rPr>
              <w:t>6.11</w:t>
            </w:r>
          </w:p>
        </w:tc>
      </w:tr>
      <w:tr w:rsidR="001D3058" w:rsidRPr="0004439C" w14:paraId="0FCBFFAF" w14:textId="77777777" w:rsidTr="001D3058">
        <w:tc>
          <w:tcPr>
            <w:tcW w:w="2721" w:type="dxa"/>
            <w:tcBorders>
              <w:left w:val="single" w:sz="2" w:space="0" w:color="000000"/>
              <w:bottom w:val="single" w:sz="2" w:space="0" w:color="000000"/>
              <w:right w:val="single" w:sz="2" w:space="0" w:color="000000"/>
            </w:tcBorders>
          </w:tcPr>
          <w:p w14:paraId="68C6672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Научно-производственная деятельность</w:t>
            </w:r>
          </w:p>
        </w:tc>
        <w:tc>
          <w:tcPr>
            <w:tcW w:w="9892" w:type="dxa"/>
            <w:tcBorders>
              <w:bottom w:val="single" w:sz="2" w:space="0" w:color="000000"/>
              <w:right w:val="single" w:sz="2" w:space="0" w:color="000000"/>
            </w:tcBorders>
          </w:tcPr>
          <w:p w14:paraId="1E6FE08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технологических, промышленных, агропромышленных парков, бизнес-инкубаторов</w:t>
            </w:r>
          </w:p>
        </w:tc>
        <w:tc>
          <w:tcPr>
            <w:tcW w:w="1984" w:type="dxa"/>
            <w:tcBorders>
              <w:bottom w:val="single" w:sz="2" w:space="0" w:color="000000"/>
              <w:right w:val="single" w:sz="2" w:space="0" w:color="000000"/>
            </w:tcBorders>
          </w:tcPr>
          <w:p w14:paraId="4505EFC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23" w:name="anchor1612"/>
            <w:bookmarkEnd w:id="123"/>
            <w:r w:rsidRPr="0004439C">
              <w:rPr>
                <w:rFonts w:ascii="Times New Roman" w:hAnsi="Times New Roman" w:cs="Times New Roman"/>
                <w:kern w:val="3"/>
                <w:szCs w:val="22"/>
              </w:rPr>
              <w:t>6.12</w:t>
            </w:r>
          </w:p>
        </w:tc>
      </w:tr>
    </w:tbl>
    <w:p w14:paraId="201C8902"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26AC26A1"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01C0E08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24" w:name="anchor1070"/>
            <w:bookmarkEnd w:id="124"/>
            <w:r w:rsidRPr="0004439C">
              <w:rPr>
                <w:rFonts w:ascii="Times New Roman" w:hAnsi="Times New Roman" w:cs="Times New Roman"/>
                <w:kern w:val="3"/>
                <w:szCs w:val="22"/>
              </w:rPr>
              <w:t>Транспорт</w:t>
            </w:r>
          </w:p>
        </w:tc>
        <w:tc>
          <w:tcPr>
            <w:tcW w:w="9892" w:type="dxa"/>
            <w:tcBorders>
              <w:top w:val="single" w:sz="2" w:space="0" w:color="000000"/>
              <w:bottom w:val="single" w:sz="2" w:space="0" w:color="000000"/>
              <w:right w:val="single" w:sz="2" w:space="0" w:color="000000"/>
            </w:tcBorders>
          </w:tcPr>
          <w:p w14:paraId="5F735E5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anchor1071" w:history="1">
              <w:r w:rsidRPr="0004439C">
                <w:rPr>
                  <w:rFonts w:ascii="Times New Roman" w:hAnsi="Times New Roman" w:cs="Times New Roman"/>
                  <w:kern w:val="3"/>
                  <w:szCs w:val="22"/>
                </w:rPr>
                <w:t>кодами 7.1 - 7.5</w:t>
              </w:r>
            </w:hyperlink>
          </w:p>
        </w:tc>
        <w:tc>
          <w:tcPr>
            <w:tcW w:w="1984" w:type="dxa"/>
            <w:tcBorders>
              <w:top w:val="single" w:sz="2" w:space="0" w:color="000000"/>
              <w:bottom w:val="single" w:sz="2" w:space="0" w:color="000000"/>
              <w:right w:val="single" w:sz="2" w:space="0" w:color="000000"/>
            </w:tcBorders>
          </w:tcPr>
          <w:p w14:paraId="67F7C0C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7.0</w:t>
            </w:r>
          </w:p>
        </w:tc>
      </w:tr>
      <w:tr w:rsidR="001D3058" w:rsidRPr="0004439C" w14:paraId="61D739E2" w14:textId="77777777" w:rsidTr="001D3058">
        <w:tc>
          <w:tcPr>
            <w:tcW w:w="2721" w:type="dxa"/>
            <w:tcBorders>
              <w:left w:val="single" w:sz="2" w:space="0" w:color="000000"/>
              <w:bottom w:val="single" w:sz="2" w:space="0" w:color="000000"/>
              <w:right w:val="single" w:sz="2" w:space="0" w:color="000000"/>
            </w:tcBorders>
          </w:tcPr>
          <w:p w14:paraId="3552C42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Железнодорожный транспорт</w:t>
            </w:r>
          </w:p>
        </w:tc>
        <w:tc>
          <w:tcPr>
            <w:tcW w:w="9892" w:type="dxa"/>
            <w:tcBorders>
              <w:bottom w:val="single" w:sz="2" w:space="0" w:color="000000"/>
              <w:right w:val="single" w:sz="2" w:space="0" w:color="000000"/>
            </w:tcBorders>
          </w:tcPr>
          <w:p w14:paraId="433B176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anchor1711" w:history="1">
              <w:r w:rsidRPr="0004439C">
                <w:rPr>
                  <w:rFonts w:ascii="Times New Roman" w:hAnsi="Times New Roman" w:cs="Times New Roman"/>
                  <w:kern w:val="3"/>
                  <w:szCs w:val="22"/>
                </w:rPr>
                <w:t>кодами 7.1.1 - 7.1.2</w:t>
              </w:r>
            </w:hyperlink>
          </w:p>
        </w:tc>
        <w:tc>
          <w:tcPr>
            <w:tcW w:w="1984" w:type="dxa"/>
            <w:tcBorders>
              <w:bottom w:val="single" w:sz="2" w:space="0" w:color="000000"/>
              <w:right w:val="single" w:sz="2" w:space="0" w:color="000000"/>
            </w:tcBorders>
          </w:tcPr>
          <w:p w14:paraId="4CFEB0F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25" w:name="anchor1071"/>
            <w:bookmarkEnd w:id="125"/>
            <w:r w:rsidRPr="0004439C">
              <w:rPr>
                <w:rFonts w:ascii="Times New Roman" w:hAnsi="Times New Roman" w:cs="Times New Roman"/>
                <w:kern w:val="3"/>
                <w:szCs w:val="22"/>
              </w:rPr>
              <w:t>7.1</w:t>
            </w:r>
          </w:p>
        </w:tc>
      </w:tr>
      <w:tr w:rsidR="001D3058" w:rsidRPr="0004439C" w14:paraId="781EB499" w14:textId="77777777" w:rsidTr="001D3058">
        <w:tc>
          <w:tcPr>
            <w:tcW w:w="2721" w:type="dxa"/>
            <w:tcBorders>
              <w:left w:val="single" w:sz="2" w:space="0" w:color="000000"/>
              <w:bottom w:val="single" w:sz="2" w:space="0" w:color="000000"/>
              <w:right w:val="single" w:sz="2" w:space="0" w:color="000000"/>
            </w:tcBorders>
          </w:tcPr>
          <w:p w14:paraId="18D48A9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Железнодорожные пути</w:t>
            </w:r>
          </w:p>
        </w:tc>
        <w:tc>
          <w:tcPr>
            <w:tcW w:w="9892" w:type="dxa"/>
            <w:tcBorders>
              <w:bottom w:val="single" w:sz="2" w:space="0" w:color="000000"/>
              <w:right w:val="single" w:sz="2" w:space="0" w:color="000000"/>
            </w:tcBorders>
          </w:tcPr>
          <w:p w14:paraId="2CD6780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железнодорожных путей</w:t>
            </w:r>
          </w:p>
        </w:tc>
        <w:tc>
          <w:tcPr>
            <w:tcW w:w="1984" w:type="dxa"/>
            <w:tcBorders>
              <w:bottom w:val="single" w:sz="2" w:space="0" w:color="000000"/>
              <w:right w:val="single" w:sz="2" w:space="0" w:color="000000"/>
            </w:tcBorders>
          </w:tcPr>
          <w:p w14:paraId="3AC6CFC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26" w:name="anchor1711"/>
            <w:bookmarkEnd w:id="126"/>
            <w:r w:rsidRPr="0004439C">
              <w:rPr>
                <w:rFonts w:ascii="Times New Roman" w:hAnsi="Times New Roman" w:cs="Times New Roman"/>
                <w:kern w:val="3"/>
                <w:szCs w:val="22"/>
              </w:rPr>
              <w:t>7.1.1</w:t>
            </w:r>
          </w:p>
        </w:tc>
      </w:tr>
      <w:tr w:rsidR="001D3058" w:rsidRPr="0004439C" w14:paraId="0D01639E" w14:textId="77777777" w:rsidTr="001D3058">
        <w:tc>
          <w:tcPr>
            <w:tcW w:w="2721" w:type="dxa"/>
            <w:tcBorders>
              <w:left w:val="single" w:sz="2" w:space="0" w:color="000000"/>
              <w:bottom w:val="single" w:sz="2" w:space="0" w:color="000000"/>
              <w:right w:val="single" w:sz="2" w:space="0" w:color="000000"/>
            </w:tcBorders>
          </w:tcPr>
          <w:p w14:paraId="4D035C9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Обслуживание железнодорожных перевозок</w:t>
            </w:r>
          </w:p>
        </w:tc>
        <w:tc>
          <w:tcPr>
            <w:tcW w:w="9892" w:type="dxa"/>
            <w:tcBorders>
              <w:bottom w:val="single" w:sz="2" w:space="0" w:color="000000"/>
              <w:right w:val="single" w:sz="2" w:space="0" w:color="000000"/>
            </w:tcBorders>
          </w:tcPr>
          <w:p w14:paraId="15034B2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bottom w:val="single" w:sz="2" w:space="0" w:color="000000"/>
              <w:right w:val="single" w:sz="2" w:space="0" w:color="000000"/>
            </w:tcBorders>
          </w:tcPr>
          <w:p w14:paraId="3A6698D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27" w:name="anchor1712"/>
            <w:bookmarkEnd w:id="127"/>
            <w:r w:rsidRPr="0004439C">
              <w:rPr>
                <w:rFonts w:ascii="Times New Roman" w:hAnsi="Times New Roman" w:cs="Times New Roman"/>
                <w:kern w:val="3"/>
                <w:szCs w:val="22"/>
              </w:rPr>
              <w:t>7.1.2</w:t>
            </w:r>
          </w:p>
        </w:tc>
      </w:tr>
      <w:tr w:rsidR="001D3058" w:rsidRPr="0004439C" w14:paraId="7AD8EF1F" w14:textId="77777777" w:rsidTr="001D3058">
        <w:tc>
          <w:tcPr>
            <w:tcW w:w="2721" w:type="dxa"/>
            <w:tcBorders>
              <w:left w:val="single" w:sz="2" w:space="0" w:color="000000"/>
              <w:bottom w:val="single" w:sz="2" w:space="0" w:color="000000"/>
              <w:right w:val="single" w:sz="2" w:space="0" w:color="000000"/>
            </w:tcBorders>
          </w:tcPr>
          <w:p w14:paraId="0957682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Автомобильный транспорт</w:t>
            </w:r>
          </w:p>
        </w:tc>
        <w:tc>
          <w:tcPr>
            <w:tcW w:w="9892" w:type="dxa"/>
            <w:tcBorders>
              <w:bottom w:val="single" w:sz="2" w:space="0" w:color="000000"/>
              <w:right w:val="single" w:sz="2" w:space="0" w:color="000000"/>
            </w:tcBorders>
          </w:tcPr>
          <w:p w14:paraId="7942C1F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anchor1721" w:history="1">
              <w:r w:rsidRPr="0004439C">
                <w:rPr>
                  <w:rFonts w:ascii="Times New Roman" w:hAnsi="Times New Roman" w:cs="Times New Roman"/>
                  <w:kern w:val="3"/>
                  <w:szCs w:val="22"/>
                </w:rPr>
                <w:t>кодами 7.2.1 - 7.2.3</w:t>
              </w:r>
            </w:hyperlink>
          </w:p>
        </w:tc>
        <w:tc>
          <w:tcPr>
            <w:tcW w:w="1984" w:type="dxa"/>
            <w:tcBorders>
              <w:bottom w:val="single" w:sz="2" w:space="0" w:color="000000"/>
              <w:right w:val="single" w:sz="2" w:space="0" w:color="000000"/>
            </w:tcBorders>
          </w:tcPr>
          <w:p w14:paraId="1118AE0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28" w:name="anchor1072"/>
            <w:bookmarkEnd w:id="128"/>
            <w:r w:rsidRPr="0004439C">
              <w:rPr>
                <w:rFonts w:ascii="Times New Roman" w:hAnsi="Times New Roman" w:cs="Times New Roman"/>
                <w:kern w:val="3"/>
                <w:szCs w:val="22"/>
              </w:rPr>
              <w:t>7.2</w:t>
            </w:r>
          </w:p>
        </w:tc>
      </w:tr>
      <w:tr w:rsidR="001D3058" w:rsidRPr="0004439C" w14:paraId="6C53798F" w14:textId="77777777" w:rsidTr="001D3058">
        <w:tc>
          <w:tcPr>
            <w:tcW w:w="2721" w:type="dxa"/>
            <w:tcBorders>
              <w:left w:val="single" w:sz="2" w:space="0" w:color="000000"/>
              <w:bottom w:val="single" w:sz="2" w:space="0" w:color="000000"/>
              <w:right w:val="single" w:sz="2" w:space="0" w:color="000000"/>
            </w:tcBorders>
          </w:tcPr>
          <w:p w14:paraId="6F5A7B6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автомобильных дорог</w:t>
            </w:r>
          </w:p>
        </w:tc>
        <w:tc>
          <w:tcPr>
            <w:tcW w:w="9892" w:type="dxa"/>
            <w:tcBorders>
              <w:bottom w:val="single" w:sz="2" w:space="0" w:color="000000"/>
              <w:right w:val="single" w:sz="2" w:space="0" w:color="000000"/>
            </w:tcBorders>
          </w:tcPr>
          <w:p w14:paraId="7D3C5A0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04439C">
                <w:rPr>
                  <w:rFonts w:ascii="Times New Roman" w:hAnsi="Times New Roman" w:cs="Times New Roman"/>
                  <w:kern w:val="3"/>
                  <w:szCs w:val="22"/>
                </w:rPr>
                <w:t>кодами 2.7.1</w:t>
              </w:r>
            </w:hyperlink>
            <w:r w:rsidRPr="0004439C">
              <w:rPr>
                <w:rFonts w:ascii="Times New Roman" w:hAnsi="Times New Roman" w:cs="Times New Roman"/>
                <w:kern w:val="3"/>
                <w:szCs w:val="22"/>
              </w:rPr>
              <w:t xml:space="preserve">, </w:t>
            </w:r>
            <w:hyperlink w:anchor="anchor1049" w:history="1">
              <w:r w:rsidRPr="0004439C">
                <w:rPr>
                  <w:rFonts w:ascii="Times New Roman" w:hAnsi="Times New Roman" w:cs="Times New Roman"/>
                  <w:kern w:val="3"/>
                  <w:szCs w:val="22"/>
                </w:rPr>
                <w:t>4.9</w:t>
              </w:r>
            </w:hyperlink>
            <w:r w:rsidRPr="0004439C">
              <w:rPr>
                <w:rFonts w:ascii="Times New Roman" w:hAnsi="Times New Roman" w:cs="Times New Roman"/>
                <w:kern w:val="3"/>
                <w:szCs w:val="22"/>
              </w:rPr>
              <w:t xml:space="preserve">, </w:t>
            </w:r>
            <w:hyperlink w:anchor="anchor1723" w:history="1">
              <w:r w:rsidRPr="0004439C">
                <w:rPr>
                  <w:rFonts w:ascii="Times New Roman" w:hAnsi="Times New Roman" w:cs="Times New Roman"/>
                  <w:kern w:val="3"/>
                  <w:szCs w:val="22"/>
                </w:rPr>
                <w:t>7.2.3</w:t>
              </w:r>
            </w:hyperlink>
            <w:r w:rsidRPr="0004439C">
              <w:rPr>
                <w:rFonts w:ascii="Times New Roman" w:hAnsi="Times New Roman" w:cs="Times New Roman"/>
                <w:kern w:val="3"/>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tcPr>
          <w:p w14:paraId="0F55DED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29" w:name="anchor1721"/>
            <w:bookmarkEnd w:id="129"/>
            <w:r w:rsidRPr="0004439C">
              <w:rPr>
                <w:rFonts w:ascii="Times New Roman" w:hAnsi="Times New Roman" w:cs="Times New Roman"/>
                <w:kern w:val="3"/>
                <w:szCs w:val="22"/>
              </w:rPr>
              <w:t>7.2.1</w:t>
            </w:r>
          </w:p>
        </w:tc>
      </w:tr>
      <w:tr w:rsidR="001D3058" w:rsidRPr="0004439C" w14:paraId="43298E89" w14:textId="77777777" w:rsidTr="001D3058">
        <w:tc>
          <w:tcPr>
            <w:tcW w:w="2721" w:type="dxa"/>
            <w:tcBorders>
              <w:left w:val="single" w:sz="2" w:space="0" w:color="000000"/>
              <w:bottom w:val="single" w:sz="2" w:space="0" w:color="000000"/>
              <w:right w:val="single" w:sz="2" w:space="0" w:color="000000"/>
            </w:tcBorders>
          </w:tcPr>
          <w:p w14:paraId="596B426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Обслуживание перевозок пассажиров</w:t>
            </w:r>
          </w:p>
        </w:tc>
        <w:tc>
          <w:tcPr>
            <w:tcW w:w="9892" w:type="dxa"/>
            <w:tcBorders>
              <w:bottom w:val="single" w:sz="2" w:space="0" w:color="000000"/>
              <w:right w:val="single" w:sz="2" w:space="0" w:color="000000"/>
            </w:tcBorders>
          </w:tcPr>
          <w:p w14:paraId="02DF798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anchor1076" w:history="1">
              <w:r w:rsidRPr="0004439C">
                <w:rPr>
                  <w:rFonts w:ascii="Times New Roman" w:hAnsi="Times New Roman" w:cs="Times New Roman"/>
                  <w:kern w:val="3"/>
                  <w:szCs w:val="22"/>
                </w:rPr>
                <w:t>кодом 7.6</w:t>
              </w:r>
            </w:hyperlink>
          </w:p>
        </w:tc>
        <w:tc>
          <w:tcPr>
            <w:tcW w:w="1984" w:type="dxa"/>
            <w:tcBorders>
              <w:bottom w:val="single" w:sz="2" w:space="0" w:color="000000"/>
              <w:right w:val="single" w:sz="2" w:space="0" w:color="000000"/>
            </w:tcBorders>
          </w:tcPr>
          <w:p w14:paraId="52452F0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30" w:name="anchor1722"/>
            <w:bookmarkEnd w:id="130"/>
            <w:r w:rsidRPr="0004439C">
              <w:rPr>
                <w:rFonts w:ascii="Times New Roman" w:hAnsi="Times New Roman" w:cs="Times New Roman"/>
                <w:kern w:val="3"/>
                <w:szCs w:val="22"/>
              </w:rPr>
              <w:t>7.2.2</w:t>
            </w:r>
          </w:p>
        </w:tc>
      </w:tr>
      <w:tr w:rsidR="001D3058" w:rsidRPr="0004439C" w14:paraId="6EC3D7C4" w14:textId="77777777" w:rsidTr="001D3058">
        <w:tc>
          <w:tcPr>
            <w:tcW w:w="2721" w:type="dxa"/>
            <w:tcBorders>
              <w:left w:val="single" w:sz="2" w:space="0" w:color="000000"/>
              <w:bottom w:val="single" w:sz="2" w:space="0" w:color="000000"/>
              <w:right w:val="single" w:sz="2" w:space="0" w:color="000000"/>
            </w:tcBorders>
          </w:tcPr>
          <w:p w14:paraId="2C4E05B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Стоянки транспорта общего пользования</w:t>
            </w:r>
          </w:p>
        </w:tc>
        <w:tc>
          <w:tcPr>
            <w:tcW w:w="9892" w:type="dxa"/>
            <w:tcBorders>
              <w:bottom w:val="single" w:sz="2" w:space="0" w:color="000000"/>
              <w:right w:val="single" w:sz="2" w:space="0" w:color="000000"/>
            </w:tcBorders>
          </w:tcPr>
          <w:p w14:paraId="483D550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стоянок транспортных средств, осуществляющих перевозки людей по установленному маршруту</w:t>
            </w:r>
          </w:p>
        </w:tc>
        <w:tc>
          <w:tcPr>
            <w:tcW w:w="1984" w:type="dxa"/>
            <w:tcBorders>
              <w:bottom w:val="single" w:sz="2" w:space="0" w:color="000000"/>
              <w:right w:val="single" w:sz="2" w:space="0" w:color="000000"/>
            </w:tcBorders>
          </w:tcPr>
          <w:p w14:paraId="73F3E5C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31" w:name="anchor1723"/>
            <w:bookmarkEnd w:id="131"/>
            <w:r w:rsidRPr="0004439C">
              <w:rPr>
                <w:rFonts w:ascii="Times New Roman" w:hAnsi="Times New Roman" w:cs="Times New Roman"/>
                <w:kern w:val="3"/>
                <w:szCs w:val="22"/>
              </w:rPr>
              <w:t>7.2.3</w:t>
            </w:r>
          </w:p>
        </w:tc>
      </w:tr>
      <w:tr w:rsidR="001D3058" w:rsidRPr="0004439C" w14:paraId="638808A3" w14:textId="77777777" w:rsidTr="001D3058">
        <w:tc>
          <w:tcPr>
            <w:tcW w:w="2721" w:type="dxa"/>
            <w:tcBorders>
              <w:left w:val="single" w:sz="2" w:space="0" w:color="000000"/>
              <w:bottom w:val="single" w:sz="2" w:space="0" w:color="000000"/>
              <w:right w:val="single" w:sz="2" w:space="0" w:color="000000"/>
            </w:tcBorders>
          </w:tcPr>
          <w:p w14:paraId="6A39626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Водный транспорт</w:t>
            </w:r>
          </w:p>
        </w:tc>
        <w:tc>
          <w:tcPr>
            <w:tcW w:w="9892" w:type="dxa"/>
            <w:tcBorders>
              <w:bottom w:val="single" w:sz="2" w:space="0" w:color="000000"/>
              <w:right w:val="single" w:sz="2" w:space="0" w:color="000000"/>
            </w:tcBorders>
          </w:tcPr>
          <w:p w14:paraId="3681E2E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bottom w:val="single" w:sz="2" w:space="0" w:color="000000"/>
              <w:right w:val="single" w:sz="2" w:space="0" w:color="000000"/>
            </w:tcBorders>
          </w:tcPr>
          <w:p w14:paraId="2FEAF36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32" w:name="anchor1073"/>
            <w:bookmarkEnd w:id="132"/>
            <w:r w:rsidRPr="0004439C">
              <w:rPr>
                <w:rFonts w:ascii="Times New Roman" w:hAnsi="Times New Roman" w:cs="Times New Roman"/>
                <w:kern w:val="3"/>
                <w:szCs w:val="22"/>
              </w:rPr>
              <w:t>7.3</w:t>
            </w:r>
          </w:p>
        </w:tc>
      </w:tr>
      <w:tr w:rsidR="001D3058" w:rsidRPr="0004439C" w14:paraId="26D75757" w14:textId="77777777" w:rsidTr="001D3058">
        <w:tc>
          <w:tcPr>
            <w:tcW w:w="2721" w:type="dxa"/>
            <w:tcBorders>
              <w:left w:val="single" w:sz="2" w:space="0" w:color="000000"/>
              <w:bottom w:val="single" w:sz="2" w:space="0" w:color="000000"/>
              <w:right w:val="single" w:sz="2" w:space="0" w:color="000000"/>
            </w:tcBorders>
          </w:tcPr>
          <w:p w14:paraId="74C02FB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Воздушный транспорт</w:t>
            </w:r>
          </w:p>
        </w:tc>
        <w:tc>
          <w:tcPr>
            <w:tcW w:w="9892" w:type="dxa"/>
            <w:tcBorders>
              <w:bottom w:val="single" w:sz="2" w:space="0" w:color="000000"/>
              <w:right w:val="single" w:sz="2" w:space="0" w:color="000000"/>
            </w:tcBorders>
          </w:tcPr>
          <w:p w14:paraId="0BF3DC9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25628DF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предназначенных для технического обслуживания и ремонта воздушных судов</w:t>
            </w:r>
          </w:p>
        </w:tc>
        <w:tc>
          <w:tcPr>
            <w:tcW w:w="1984" w:type="dxa"/>
            <w:tcBorders>
              <w:bottom w:val="single" w:sz="2" w:space="0" w:color="000000"/>
              <w:right w:val="single" w:sz="2" w:space="0" w:color="000000"/>
            </w:tcBorders>
          </w:tcPr>
          <w:p w14:paraId="50ECC89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33" w:name="anchor1074"/>
            <w:bookmarkEnd w:id="133"/>
            <w:r w:rsidRPr="0004439C">
              <w:rPr>
                <w:rFonts w:ascii="Times New Roman" w:hAnsi="Times New Roman" w:cs="Times New Roman"/>
                <w:kern w:val="3"/>
                <w:szCs w:val="22"/>
              </w:rPr>
              <w:t>7.4</w:t>
            </w:r>
          </w:p>
        </w:tc>
      </w:tr>
      <w:tr w:rsidR="001D3058" w:rsidRPr="0004439C" w14:paraId="66D30090" w14:textId="77777777" w:rsidTr="001D3058">
        <w:tc>
          <w:tcPr>
            <w:tcW w:w="2721" w:type="dxa"/>
            <w:tcBorders>
              <w:left w:val="single" w:sz="2" w:space="0" w:color="000000"/>
              <w:bottom w:val="single" w:sz="2" w:space="0" w:color="000000"/>
              <w:right w:val="single" w:sz="2" w:space="0" w:color="000000"/>
            </w:tcBorders>
          </w:tcPr>
          <w:p w14:paraId="2E3E775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Трубопроводный транспорт</w:t>
            </w:r>
          </w:p>
        </w:tc>
        <w:tc>
          <w:tcPr>
            <w:tcW w:w="9892" w:type="dxa"/>
            <w:tcBorders>
              <w:bottom w:val="single" w:sz="2" w:space="0" w:color="000000"/>
              <w:right w:val="single" w:sz="2" w:space="0" w:color="000000"/>
            </w:tcBorders>
          </w:tcPr>
          <w:p w14:paraId="2D74996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bottom w:val="single" w:sz="2" w:space="0" w:color="000000"/>
              <w:right w:val="single" w:sz="2" w:space="0" w:color="000000"/>
            </w:tcBorders>
          </w:tcPr>
          <w:p w14:paraId="6D2CB2C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34" w:name="anchor1075"/>
            <w:bookmarkEnd w:id="134"/>
            <w:r w:rsidRPr="0004439C">
              <w:rPr>
                <w:rFonts w:ascii="Times New Roman" w:hAnsi="Times New Roman" w:cs="Times New Roman"/>
                <w:kern w:val="3"/>
                <w:szCs w:val="22"/>
              </w:rPr>
              <w:t>7.5</w:t>
            </w:r>
          </w:p>
        </w:tc>
      </w:tr>
      <w:tr w:rsidR="001D3058" w:rsidRPr="0004439C" w14:paraId="7DD20AB1" w14:textId="77777777" w:rsidTr="001D3058">
        <w:tc>
          <w:tcPr>
            <w:tcW w:w="2721" w:type="dxa"/>
            <w:tcBorders>
              <w:left w:val="single" w:sz="2" w:space="0" w:color="000000"/>
              <w:bottom w:val="single" w:sz="2" w:space="0" w:color="000000"/>
              <w:right w:val="single" w:sz="2" w:space="0" w:color="000000"/>
            </w:tcBorders>
          </w:tcPr>
          <w:p w14:paraId="47C97BC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Внеуличный транспорт</w:t>
            </w:r>
          </w:p>
        </w:tc>
        <w:tc>
          <w:tcPr>
            <w:tcW w:w="9892" w:type="dxa"/>
            <w:tcBorders>
              <w:bottom w:val="single" w:sz="2" w:space="0" w:color="000000"/>
              <w:right w:val="single" w:sz="2" w:space="0" w:color="000000"/>
            </w:tcBorders>
          </w:tcPr>
          <w:p w14:paraId="179EC84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41771C9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984" w:type="dxa"/>
            <w:tcBorders>
              <w:bottom w:val="single" w:sz="2" w:space="0" w:color="000000"/>
              <w:right w:val="single" w:sz="2" w:space="0" w:color="000000"/>
            </w:tcBorders>
          </w:tcPr>
          <w:p w14:paraId="1190DF4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35" w:name="anchor1076"/>
            <w:bookmarkEnd w:id="135"/>
            <w:r w:rsidRPr="0004439C">
              <w:rPr>
                <w:rFonts w:ascii="Times New Roman" w:hAnsi="Times New Roman" w:cs="Times New Roman"/>
                <w:kern w:val="3"/>
                <w:szCs w:val="22"/>
              </w:rPr>
              <w:t>7.6</w:t>
            </w:r>
          </w:p>
        </w:tc>
      </w:tr>
    </w:tbl>
    <w:p w14:paraId="7DF12414"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2BC61528"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2702162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36" w:name="anchor1080"/>
            <w:bookmarkEnd w:id="136"/>
            <w:r w:rsidRPr="0004439C">
              <w:rPr>
                <w:rFonts w:ascii="Times New Roman" w:hAnsi="Times New Roman" w:cs="Times New Roman"/>
                <w:kern w:val="3"/>
                <w:szCs w:val="22"/>
              </w:rPr>
              <w:t>Обеспечение обороны и безопасности</w:t>
            </w:r>
          </w:p>
        </w:tc>
        <w:tc>
          <w:tcPr>
            <w:tcW w:w="9892" w:type="dxa"/>
            <w:tcBorders>
              <w:top w:val="single" w:sz="2" w:space="0" w:color="000000"/>
              <w:bottom w:val="single" w:sz="2" w:space="0" w:color="000000"/>
              <w:right w:val="single" w:sz="2" w:space="0" w:color="000000"/>
            </w:tcBorders>
          </w:tcPr>
          <w:p w14:paraId="16192FB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5F47320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top w:val="single" w:sz="2" w:space="0" w:color="000000"/>
              <w:bottom w:val="single" w:sz="2" w:space="0" w:color="000000"/>
              <w:right w:val="single" w:sz="2" w:space="0" w:color="000000"/>
            </w:tcBorders>
          </w:tcPr>
          <w:p w14:paraId="49570E2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8.0</w:t>
            </w:r>
          </w:p>
        </w:tc>
      </w:tr>
      <w:tr w:rsidR="001D3058" w:rsidRPr="0004439C" w14:paraId="4192E9A5" w14:textId="77777777" w:rsidTr="001D3058">
        <w:tc>
          <w:tcPr>
            <w:tcW w:w="2721" w:type="dxa"/>
            <w:tcBorders>
              <w:left w:val="single" w:sz="2" w:space="0" w:color="000000"/>
              <w:bottom w:val="single" w:sz="2" w:space="0" w:color="000000"/>
              <w:right w:val="single" w:sz="2" w:space="0" w:color="000000"/>
            </w:tcBorders>
          </w:tcPr>
          <w:p w14:paraId="69265B1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Обеспечение вооруженных сил</w:t>
            </w:r>
          </w:p>
        </w:tc>
        <w:tc>
          <w:tcPr>
            <w:tcW w:w="9892" w:type="dxa"/>
            <w:tcBorders>
              <w:bottom w:val="single" w:sz="2" w:space="0" w:color="000000"/>
              <w:right w:val="single" w:sz="2" w:space="0" w:color="000000"/>
            </w:tcBorders>
          </w:tcPr>
          <w:p w14:paraId="7F81B76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2E66DFA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3B9E409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2" w:space="0" w:color="000000"/>
              <w:right w:val="single" w:sz="2" w:space="0" w:color="000000"/>
            </w:tcBorders>
          </w:tcPr>
          <w:p w14:paraId="41219D0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37" w:name="anchor1081"/>
            <w:bookmarkEnd w:id="137"/>
            <w:r w:rsidRPr="0004439C">
              <w:rPr>
                <w:rFonts w:ascii="Times New Roman" w:hAnsi="Times New Roman" w:cs="Times New Roman"/>
                <w:kern w:val="3"/>
                <w:szCs w:val="22"/>
              </w:rPr>
              <w:t>8.1</w:t>
            </w:r>
          </w:p>
        </w:tc>
      </w:tr>
      <w:tr w:rsidR="001D3058" w:rsidRPr="0004439C" w14:paraId="27831027" w14:textId="77777777" w:rsidTr="001D3058">
        <w:tc>
          <w:tcPr>
            <w:tcW w:w="2721" w:type="dxa"/>
            <w:tcBorders>
              <w:left w:val="single" w:sz="2" w:space="0" w:color="000000"/>
              <w:bottom w:val="single" w:sz="2" w:space="0" w:color="000000"/>
              <w:right w:val="single" w:sz="2" w:space="0" w:color="000000"/>
            </w:tcBorders>
          </w:tcPr>
          <w:p w14:paraId="3C1A245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Охрана Государственной границы Российской Федерации</w:t>
            </w:r>
          </w:p>
        </w:tc>
        <w:tc>
          <w:tcPr>
            <w:tcW w:w="9892" w:type="dxa"/>
            <w:tcBorders>
              <w:bottom w:val="single" w:sz="2" w:space="0" w:color="000000"/>
              <w:right w:val="single" w:sz="2" w:space="0" w:color="000000"/>
            </w:tcBorders>
          </w:tcPr>
          <w:p w14:paraId="51F065A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bottom w:val="single" w:sz="2" w:space="0" w:color="000000"/>
              <w:right w:val="single" w:sz="2" w:space="0" w:color="000000"/>
            </w:tcBorders>
          </w:tcPr>
          <w:p w14:paraId="0E77DDC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38" w:name="anchor1082"/>
            <w:bookmarkEnd w:id="138"/>
            <w:r w:rsidRPr="0004439C">
              <w:rPr>
                <w:rFonts w:ascii="Times New Roman" w:hAnsi="Times New Roman" w:cs="Times New Roman"/>
                <w:kern w:val="3"/>
                <w:szCs w:val="22"/>
              </w:rPr>
              <w:t>8.2</w:t>
            </w:r>
          </w:p>
        </w:tc>
      </w:tr>
      <w:tr w:rsidR="001D3058" w:rsidRPr="0004439C" w14:paraId="3FE525CE" w14:textId="77777777" w:rsidTr="001D3058">
        <w:tc>
          <w:tcPr>
            <w:tcW w:w="2721" w:type="dxa"/>
            <w:tcBorders>
              <w:left w:val="single" w:sz="2" w:space="0" w:color="000000"/>
              <w:bottom w:val="single" w:sz="2" w:space="0" w:color="000000"/>
              <w:right w:val="single" w:sz="2" w:space="0" w:color="000000"/>
            </w:tcBorders>
          </w:tcPr>
          <w:p w14:paraId="6A0F763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Обеспечение внутреннего правопорядка</w:t>
            </w:r>
          </w:p>
        </w:tc>
        <w:tc>
          <w:tcPr>
            <w:tcW w:w="9892" w:type="dxa"/>
            <w:tcBorders>
              <w:bottom w:val="single" w:sz="2" w:space="0" w:color="000000"/>
              <w:right w:val="single" w:sz="2" w:space="0" w:color="000000"/>
            </w:tcBorders>
          </w:tcPr>
          <w:p w14:paraId="6E380CB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bottom w:val="single" w:sz="2" w:space="0" w:color="000000"/>
              <w:right w:val="single" w:sz="2" w:space="0" w:color="000000"/>
            </w:tcBorders>
          </w:tcPr>
          <w:p w14:paraId="774C299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39" w:name="anchor1083"/>
            <w:bookmarkEnd w:id="139"/>
            <w:r w:rsidRPr="0004439C">
              <w:rPr>
                <w:rFonts w:ascii="Times New Roman" w:hAnsi="Times New Roman" w:cs="Times New Roman"/>
                <w:kern w:val="3"/>
                <w:szCs w:val="22"/>
              </w:rPr>
              <w:t>8.3</w:t>
            </w:r>
          </w:p>
        </w:tc>
      </w:tr>
      <w:tr w:rsidR="001D3058" w:rsidRPr="0004439C" w14:paraId="2403B8D9" w14:textId="77777777" w:rsidTr="001D3058">
        <w:tc>
          <w:tcPr>
            <w:tcW w:w="2721" w:type="dxa"/>
            <w:tcBorders>
              <w:left w:val="single" w:sz="2" w:space="0" w:color="000000"/>
              <w:bottom w:val="single" w:sz="2" w:space="0" w:color="000000"/>
              <w:right w:val="single" w:sz="2" w:space="0" w:color="000000"/>
            </w:tcBorders>
          </w:tcPr>
          <w:p w14:paraId="54E82B7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Обеспечение деятельности по исполнению наказаний</w:t>
            </w:r>
          </w:p>
        </w:tc>
        <w:tc>
          <w:tcPr>
            <w:tcW w:w="9892" w:type="dxa"/>
            <w:tcBorders>
              <w:bottom w:val="single" w:sz="2" w:space="0" w:color="000000"/>
              <w:right w:val="single" w:sz="2" w:space="0" w:color="000000"/>
            </w:tcBorders>
          </w:tcPr>
          <w:p w14:paraId="69D8A06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tcPr>
          <w:p w14:paraId="368EEC1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40" w:name="anchor1084"/>
            <w:bookmarkEnd w:id="140"/>
            <w:r w:rsidRPr="0004439C">
              <w:rPr>
                <w:rFonts w:ascii="Times New Roman" w:hAnsi="Times New Roman" w:cs="Times New Roman"/>
                <w:kern w:val="3"/>
                <w:szCs w:val="22"/>
              </w:rPr>
              <w:t>8.4</w:t>
            </w:r>
          </w:p>
        </w:tc>
      </w:tr>
    </w:tbl>
    <w:p w14:paraId="3DD720CB"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701188DF"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0111DBE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41" w:name="anchor1090"/>
            <w:bookmarkEnd w:id="141"/>
            <w:r w:rsidRPr="0004439C">
              <w:rPr>
                <w:rFonts w:ascii="Times New Roman" w:hAnsi="Times New Roman" w:cs="Times New Roman"/>
                <w:kern w:val="3"/>
                <w:szCs w:val="22"/>
              </w:rPr>
              <w:t>Деятельность по особой охране и изучению природы</w:t>
            </w:r>
          </w:p>
        </w:tc>
        <w:tc>
          <w:tcPr>
            <w:tcW w:w="9892" w:type="dxa"/>
            <w:tcBorders>
              <w:top w:val="single" w:sz="2" w:space="0" w:color="000000"/>
              <w:bottom w:val="single" w:sz="2" w:space="0" w:color="000000"/>
              <w:right w:val="single" w:sz="2" w:space="0" w:color="000000"/>
            </w:tcBorders>
          </w:tcPr>
          <w:p w14:paraId="252EADD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4" w:type="dxa"/>
            <w:tcBorders>
              <w:top w:val="single" w:sz="2" w:space="0" w:color="000000"/>
              <w:bottom w:val="single" w:sz="2" w:space="0" w:color="000000"/>
              <w:right w:val="single" w:sz="2" w:space="0" w:color="000000"/>
            </w:tcBorders>
          </w:tcPr>
          <w:p w14:paraId="0AD031C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9.0</w:t>
            </w:r>
          </w:p>
        </w:tc>
      </w:tr>
      <w:tr w:rsidR="001D3058" w:rsidRPr="0004439C" w14:paraId="24F26197" w14:textId="77777777" w:rsidTr="001D3058">
        <w:tc>
          <w:tcPr>
            <w:tcW w:w="2721" w:type="dxa"/>
            <w:tcBorders>
              <w:left w:val="single" w:sz="2" w:space="0" w:color="000000"/>
              <w:bottom w:val="single" w:sz="2" w:space="0" w:color="000000"/>
              <w:right w:val="single" w:sz="2" w:space="0" w:color="000000"/>
            </w:tcBorders>
          </w:tcPr>
          <w:p w14:paraId="6BBCCDB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Охрана природных территорий</w:t>
            </w:r>
          </w:p>
        </w:tc>
        <w:tc>
          <w:tcPr>
            <w:tcW w:w="9892" w:type="dxa"/>
            <w:tcBorders>
              <w:bottom w:val="single" w:sz="2" w:space="0" w:color="000000"/>
              <w:right w:val="single" w:sz="2" w:space="0" w:color="000000"/>
            </w:tcBorders>
          </w:tcPr>
          <w:p w14:paraId="452C703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tcPr>
          <w:p w14:paraId="54D9071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42" w:name="anchor1091"/>
            <w:bookmarkEnd w:id="142"/>
            <w:r w:rsidRPr="0004439C">
              <w:rPr>
                <w:rFonts w:ascii="Times New Roman" w:hAnsi="Times New Roman" w:cs="Times New Roman"/>
                <w:kern w:val="3"/>
                <w:szCs w:val="22"/>
              </w:rPr>
              <w:t>9.1</w:t>
            </w:r>
          </w:p>
        </w:tc>
      </w:tr>
      <w:tr w:rsidR="001D3058" w:rsidRPr="0004439C" w14:paraId="190C028F" w14:textId="77777777" w:rsidTr="001D3058">
        <w:tc>
          <w:tcPr>
            <w:tcW w:w="2721" w:type="dxa"/>
            <w:tcBorders>
              <w:left w:val="single" w:sz="2" w:space="0" w:color="000000"/>
              <w:bottom w:val="single" w:sz="2" w:space="0" w:color="000000"/>
              <w:right w:val="single" w:sz="2" w:space="0" w:color="000000"/>
            </w:tcBorders>
          </w:tcPr>
          <w:p w14:paraId="01969BF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Сохранение и репродукция редких и (или) находящихся под угрозой исчезновения видов животных</w:t>
            </w:r>
          </w:p>
        </w:tc>
        <w:tc>
          <w:tcPr>
            <w:tcW w:w="9892" w:type="dxa"/>
            <w:tcBorders>
              <w:bottom w:val="single" w:sz="2" w:space="0" w:color="000000"/>
              <w:right w:val="single" w:sz="2" w:space="0" w:color="000000"/>
            </w:tcBorders>
          </w:tcPr>
          <w:p w14:paraId="09EA693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tcPr>
          <w:p w14:paraId="00D2261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43" w:name="anchor10911"/>
            <w:bookmarkEnd w:id="143"/>
            <w:r w:rsidRPr="0004439C">
              <w:rPr>
                <w:rFonts w:ascii="Times New Roman" w:hAnsi="Times New Roman" w:cs="Times New Roman"/>
                <w:kern w:val="3"/>
                <w:szCs w:val="22"/>
              </w:rPr>
              <w:t>9.1.1</w:t>
            </w:r>
          </w:p>
        </w:tc>
      </w:tr>
      <w:tr w:rsidR="001D3058" w:rsidRPr="0004439C" w14:paraId="7501C0AF" w14:textId="77777777" w:rsidTr="001D3058">
        <w:tc>
          <w:tcPr>
            <w:tcW w:w="2721" w:type="dxa"/>
            <w:tcBorders>
              <w:left w:val="single" w:sz="2" w:space="0" w:color="000000"/>
              <w:bottom w:val="single" w:sz="2" w:space="0" w:color="000000"/>
              <w:right w:val="single" w:sz="2" w:space="0" w:color="000000"/>
            </w:tcBorders>
          </w:tcPr>
          <w:p w14:paraId="7CCADAA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Курортная деятельность</w:t>
            </w:r>
          </w:p>
        </w:tc>
        <w:tc>
          <w:tcPr>
            <w:tcW w:w="9892" w:type="dxa"/>
            <w:tcBorders>
              <w:bottom w:val="single" w:sz="2" w:space="0" w:color="000000"/>
              <w:right w:val="single" w:sz="2" w:space="0" w:color="000000"/>
            </w:tcBorders>
          </w:tcPr>
          <w:p w14:paraId="0D32932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tcPr>
          <w:p w14:paraId="684332D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44" w:name="anchor1092"/>
            <w:bookmarkEnd w:id="144"/>
            <w:r w:rsidRPr="0004439C">
              <w:rPr>
                <w:rFonts w:ascii="Times New Roman" w:hAnsi="Times New Roman" w:cs="Times New Roman"/>
                <w:kern w:val="3"/>
                <w:szCs w:val="22"/>
              </w:rPr>
              <w:t>9.2</w:t>
            </w:r>
          </w:p>
        </w:tc>
      </w:tr>
      <w:tr w:rsidR="001D3058" w:rsidRPr="0004439C" w14:paraId="4F1F8F3A" w14:textId="77777777" w:rsidTr="001D3058">
        <w:tc>
          <w:tcPr>
            <w:tcW w:w="2721" w:type="dxa"/>
            <w:tcBorders>
              <w:left w:val="single" w:sz="2" w:space="0" w:color="000000"/>
              <w:bottom w:val="single" w:sz="2" w:space="0" w:color="000000"/>
              <w:right w:val="single" w:sz="2" w:space="0" w:color="000000"/>
            </w:tcBorders>
          </w:tcPr>
          <w:p w14:paraId="5F49F95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Санаторная деятельность</w:t>
            </w:r>
          </w:p>
        </w:tc>
        <w:tc>
          <w:tcPr>
            <w:tcW w:w="9892" w:type="dxa"/>
            <w:tcBorders>
              <w:bottom w:val="single" w:sz="2" w:space="0" w:color="000000"/>
              <w:right w:val="single" w:sz="2" w:space="0" w:color="000000"/>
            </w:tcBorders>
          </w:tcPr>
          <w:p w14:paraId="33EED9D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6D26F9A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лечебно-оздоровительных лагерей</w:t>
            </w:r>
          </w:p>
        </w:tc>
        <w:tc>
          <w:tcPr>
            <w:tcW w:w="1984" w:type="dxa"/>
            <w:tcBorders>
              <w:bottom w:val="single" w:sz="2" w:space="0" w:color="000000"/>
              <w:right w:val="single" w:sz="2" w:space="0" w:color="000000"/>
            </w:tcBorders>
          </w:tcPr>
          <w:p w14:paraId="0B441D2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45" w:name="anchor1921"/>
            <w:bookmarkEnd w:id="145"/>
            <w:r w:rsidRPr="0004439C">
              <w:rPr>
                <w:rFonts w:ascii="Times New Roman" w:hAnsi="Times New Roman" w:cs="Times New Roman"/>
                <w:kern w:val="3"/>
                <w:szCs w:val="22"/>
              </w:rPr>
              <w:t>9.2.1</w:t>
            </w:r>
          </w:p>
        </w:tc>
      </w:tr>
      <w:tr w:rsidR="001D3058" w:rsidRPr="0004439C" w14:paraId="7502E414" w14:textId="77777777" w:rsidTr="001D3058">
        <w:tc>
          <w:tcPr>
            <w:tcW w:w="2721" w:type="dxa"/>
            <w:tcBorders>
              <w:left w:val="single" w:sz="2" w:space="0" w:color="000000"/>
              <w:bottom w:val="single" w:sz="2" w:space="0" w:color="000000"/>
              <w:right w:val="single" w:sz="2" w:space="0" w:color="000000"/>
            </w:tcBorders>
          </w:tcPr>
          <w:p w14:paraId="08C67C0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Историко-культурная деятельность</w:t>
            </w:r>
          </w:p>
        </w:tc>
        <w:tc>
          <w:tcPr>
            <w:tcW w:w="9892" w:type="dxa"/>
            <w:tcBorders>
              <w:bottom w:val="single" w:sz="2" w:space="0" w:color="000000"/>
              <w:right w:val="single" w:sz="2" w:space="0" w:color="000000"/>
            </w:tcBorders>
          </w:tcPr>
          <w:p w14:paraId="4191488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bottom w:val="single" w:sz="2" w:space="0" w:color="000000"/>
              <w:right w:val="single" w:sz="2" w:space="0" w:color="000000"/>
            </w:tcBorders>
          </w:tcPr>
          <w:p w14:paraId="7D99168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46" w:name="anchor1093"/>
            <w:bookmarkEnd w:id="146"/>
            <w:r w:rsidRPr="0004439C">
              <w:rPr>
                <w:rFonts w:ascii="Times New Roman" w:hAnsi="Times New Roman" w:cs="Times New Roman"/>
                <w:kern w:val="3"/>
                <w:szCs w:val="22"/>
              </w:rPr>
              <w:t>9.3</w:t>
            </w:r>
          </w:p>
        </w:tc>
      </w:tr>
    </w:tbl>
    <w:p w14:paraId="0AF4D0C6"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12FE0254"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6CF9F8F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47" w:name="anchor1100"/>
            <w:bookmarkEnd w:id="147"/>
            <w:r w:rsidRPr="0004439C">
              <w:rPr>
                <w:rFonts w:ascii="Times New Roman" w:hAnsi="Times New Roman" w:cs="Times New Roman"/>
                <w:kern w:val="3"/>
                <w:szCs w:val="22"/>
              </w:rPr>
              <w:t>Использование лесов</w:t>
            </w:r>
          </w:p>
        </w:tc>
        <w:tc>
          <w:tcPr>
            <w:tcW w:w="9892" w:type="dxa"/>
            <w:tcBorders>
              <w:top w:val="single" w:sz="2" w:space="0" w:color="000000"/>
              <w:bottom w:val="single" w:sz="2" w:space="0" w:color="000000"/>
              <w:right w:val="single" w:sz="2" w:space="0" w:color="000000"/>
            </w:tcBorders>
          </w:tcPr>
          <w:p w14:paraId="4CD229E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anchor1101" w:history="1">
              <w:r w:rsidRPr="0004439C">
                <w:rPr>
                  <w:rFonts w:ascii="Times New Roman" w:hAnsi="Times New Roman" w:cs="Times New Roman"/>
                  <w:kern w:val="3"/>
                  <w:szCs w:val="22"/>
                </w:rPr>
                <w:t>кодами 10.1 - 10.4</w:t>
              </w:r>
            </w:hyperlink>
          </w:p>
        </w:tc>
        <w:tc>
          <w:tcPr>
            <w:tcW w:w="1984" w:type="dxa"/>
            <w:tcBorders>
              <w:top w:val="single" w:sz="2" w:space="0" w:color="000000"/>
              <w:bottom w:val="single" w:sz="2" w:space="0" w:color="000000"/>
              <w:right w:val="single" w:sz="2" w:space="0" w:color="000000"/>
            </w:tcBorders>
          </w:tcPr>
          <w:p w14:paraId="359E3FB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10.0</w:t>
            </w:r>
          </w:p>
        </w:tc>
      </w:tr>
      <w:tr w:rsidR="001D3058" w:rsidRPr="0004439C" w14:paraId="5FF4E4E8" w14:textId="77777777" w:rsidTr="001D3058">
        <w:tc>
          <w:tcPr>
            <w:tcW w:w="2721" w:type="dxa"/>
            <w:tcBorders>
              <w:left w:val="single" w:sz="2" w:space="0" w:color="000000"/>
              <w:bottom w:val="single" w:sz="2" w:space="0" w:color="000000"/>
              <w:right w:val="single" w:sz="2" w:space="0" w:color="000000"/>
            </w:tcBorders>
          </w:tcPr>
          <w:p w14:paraId="35AC1D9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Заготовка древесины</w:t>
            </w:r>
          </w:p>
        </w:tc>
        <w:tc>
          <w:tcPr>
            <w:tcW w:w="9892" w:type="dxa"/>
            <w:tcBorders>
              <w:bottom w:val="single" w:sz="2" w:space="0" w:color="000000"/>
              <w:right w:val="single" w:sz="2" w:space="0" w:color="000000"/>
            </w:tcBorders>
          </w:tcPr>
          <w:p w14:paraId="26F90CB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bottom w:val="single" w:sz="2" w:space="0" w:color="000000"/>
              <w:right w:val="single" w:sz="2" w:space="0" w:color="000000"/>
            </w:tcBorders>
          </w:tcPr>
          <w:p w14:paraId="3B69ABE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48" w:name="anchor1101"/>
            <w:bookmarkEnd w:id="148"/>
            <w:r w:rsidRPr="0004439C">
              <w:rPr>
                <w:rFonts w:ascii="Times New Roman" w:hAnsi="Times New Roman" w:cs="Times New Roman"/>
                <w:kern w:val="3"/>
                <w:szCs w:val="22"/>
              </w:rPr>
              <w:t>10.1</w:t>
            </w:r>
          </w:p>
        </w:tc>
      </w:tr>
      <w:tr w:rsidR="001D3058" w:rsidRPr="0004439C" w14:paraId="4A38E6F1" w14:textId="77777777" w:rsidTr="001D3058">
        <w:tc>
          <w:tcPr>
            <w:tcW w:w="2721" w:type="dxa"/>
            <w:tcBorders>
              <w:left w:val="single" w:sz="2" w:space="0" w:color="000000"/>
              <w:bottom w:val="single" w:sz="2" w:space="0" w:color="000000"/>
              <w:right w:val="single" w:sz="2" w:space="0" w:color="000000"/>
            </w:tcBorders>
          </w:tcPr>
          <w:p w14:paraId="50FE7B4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Лесные плантации</w:t>
            </w:r>
          </w:p>
        </w:tc>
        <w:tc>
          <w:tcPr>
            <w:tcW w:w="9892" w:type="dxa"/>
            <w:tcBorders>
              <w:bottom w:val="single" w:sz="2" w:space="0" w:color="000000"/>
              <w:right w:val="single" w:sz="2" w:space="0" w:color="000000"/>
            </w:tcBorders>
          </w:tcPr>
          <w:p w14:paraId="4DCB912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bottom w:val="single" w:sz="2" w:space="0" w:color="000000"/>
              <w:right w:val="single" w:sz="2" w:space="0" w:color="000000"/>
            </w:tcBorders>
          </w:tcPr>
          <w:p w14:paraId="158C80E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49" w:name="anchor1102"/>
            <w:bookmarkEnd w:id="149"/>
            <w:r w:rsidRPr="0004439C">
              <w:rPr>
                <w:rFonts w:ascii="Times New Roman" w:hAnsi="Times New Roman" w:cs="Times New Roman"/>
                <w:kern w:val="3"/>
                <w:szCs w:val="22"/>
              </w:rPr>
              <w:t>10.2</w:t>
            </w:r>
          </w:p>
        </w:tc>
      </w:tr>
      <w:tr w:rsidR="001D3058" w:rsidRPr="0004439C" w14:paraId="4FFF8391" w14:textId="77777777" w:rsidTr="001D3058">
        <w:tc>
          <w:tcPr>
            <w:tcW w:w="2721" w:type="dxa"/>
            <w:tcBorders>
              <w:left w:val="single" w:sz="2" w:space="0" w:color="000000"/>
              <w:bottom w:val="single" w:sz="2" w:space="0" w:color="000000"/>
              <w:right w:val="single" w:sz="2" w:space="0" w:color="000000"/>
            </w:tcBorders>
          </w:tcPr>
          <w:p w14:paraId="0400960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Заготовка лесных ресурсов</w:t>
            </w:r>
          </w:p>
        </w:tc>
        <w:tc>
          <w:tcPr>
            <w:tcW w:w="9892" w:type="dxa"/>
            <w:tcBorders>
              <w:bottom w:val="single" w:sz="2" w:space="0" w:color="000000"/>
              <w:right w:val="single" w:sz="2" w:space="0" w:color="000000"/>
            </w:tcBorders>
          </w:tcPr>
          <w:p w14:paraId="2588424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tcPr>
          <w:p w14:paraId="7763F01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50" w:name="anchor1103"/>
            <w:bookmarkEnd w:id="150"/>
            <w:r w:rsidRPr="0004439C">
              <w:rPr>
                <w:rFonts w:ascii="Times New Roman" w:hAnsi="Times New Roman" w:cs="Times New Roman"/>
                <w:kern w:val="3"/>
                <w:szCs w:val="22"/>
              </w:rPr>
              <w:t>10.3</w:t>
            </w:r>
          </w:p>
        </w:tc>
      </w:tr>
      <w:tr w:rsidR="001D3058" w:rsidRPr="0004439C" w14:paraId="2B558FF2" w14:textId="77777777" w:rsidTr="001D3058">
        <w:tc>
          <w:tcPr>
            <w:tcW w:w="2721" w:type="dxa"/>
            <w:tcBorders>
              <w:left w:val="single" w:sz="2" w:space="0" w:color="000000"/>
              <w:bottom w:val="single" w:sz="2" w:space="0" w:color="000000"/>
              <w:right w:val="single" w:sz="2" w:space="0" w:color="000000"/>
            </w:tcBorders>
          </w:tcPr>
          <w:p w14:paraId="1867356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Резервные леса</w:t>
            </w:r>
          </w:p>
        </w:tc>
        <w:tc>
          <w:tcPr>
            <w:tcW w:w="9892" w:type="dxa"/>
            <w:tcBorders>
              <w:bottom w:val="single" w:sz="2" w:space="0" w:color="000000"/>
              <w:right w:val="single" w:sz="2" w:space="0" w:color="000000"/>
            </w:tcBorders>
          </w:tcPr>
          <w:p w14:paraId="4A78A78E"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Деятельность, связанная с охраной лесов</w:t>
            </w:r>
          </w:p>
        </w:tc>
        <w:tc>
          <w:tcPr>
            <w:tcW w:w="1984" w:type="dxa"/>
            <w:tcBorders>
              <w:bottom w:val="single" w:sz="2" w:space="0" w:color="000000"/>
              <w:right w:val="single" w:sz="2" w:space="0" w:color="000000"/>
            </w:tcBorders>
          </w:tcPr>
          <w:p w14:paraId="11C0C51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51" w:name="anchor1104"/>
            <w:bookmarkEnd w:id="151"/>
            <w:r w:rsidRPr="0004439C">
              <w:rPr>
                <w:rFonts w:ascii="Times New Roman" w:hAnsi="Times New Roman" w:cs="Times New Roman"/>
                <w:kern w:val="3"/>
                <w:szCs w:val="22"/>
              </w:rPr>
              <w:t>10.4</w:t>
            </w:r>
          </w:p>
        </w:tc>
      </w:tr>
    </w:tbl>
    <w:p w14:paraId="0C7FFE2D"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006EFFC2"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2546ADD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52" w:name="anchor10110"/>
            <w:bookmarkEnd w:id="152"/>
            <w:r w:rsidRPr="0004439C">
              <w:rPr>
                <w:rFonts w:ascii="Times New Roman" w:hAnsi="Times New Roman" w:cs="Times New Roman"/>
                <w:kern w:val="3"/>
                <w:szCs w:val="22"/>
              </w:rPr>
              <w:t>Водные объекты</w:t>
            </w:r>
          </w:p>
        </w:tc>
        <w:tc>
          <w:tcPr>
            <w:tcW w:w="9892" w:type="dxa"/>
            <w:tcBorders>
              <w:top w:val="single" w:sz="2" w:space="0" w:color="000000"/>
              <w:bottom w:val="single" w:sz="2" w:space="0" w:color="000000"/>
              <w:right w:val="single" w:sz="2" w:space="0" w:color="000000"/>
            </w:tcBorders>
          </w:tcPr>
          <w:p w14:paraId="23889C87"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Ледники, снежники, ручьи, реки, озера, болота, территориальные моря и другие поверхностные водные объекты</w:t>
            </w:r>
          </w:p>
        </w:tc>
        <w:tc>
          <w:tcPr>
            <w:tcW w:w="1984" w:type="dxa"/>
            <w:tcBorders>
              <w:top w:val="single" w:sz="2" w:space="0" w:color="000000"/>
              <w:bottom w:val="single" w:sz="2" w:space="0" w:color="000000"/>
              <w:right w:val="single" w:sz="2" w:space="0" w:color="000000"/>
            </w:tcBorders>
          </w:tcPr>
          <w:p w14:paraId="4AE9A51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11.0</w:t>
            </w:r>
          </w:p>
        </w:tc>
      </w:tr>
      <w:tr w:rsidR="001D3058" w:rsidRPr="0004439C" w14:paraId="728A5427" w14:textId="77777777" w:rsidTr="001D3058">
        <w:tc>
          <w:tcPr>
            <w:tcW w:w="2721" w:type="dxa"/>
            <w:tcBorders>
              <w:left w:val="single" w:sz="2" w:space="0" w:color="000000"/>
              <w:bottom w:val="single" w:sz="2" w:space="0" w:color="000000"/>
              <w:right w:val="single" w:sz="2" w:space="0" w:color="000000"/>
            </w:tcBorders>
          </w:tcPr>
          <w:p w14:paraId="3D5662E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Общее пользование водными объектами</w:t>
            </w:r>
          </w:p>
        </w:tc>
        <w:tc>
          <w:tcPr>
            <w:tcW w:w="9892" w:type="dxa"/>
            <w:tcBorders>
              <w:bottom w:val="single" w:sz="2" w:space="0" w:color="000000"/>
              <w:right w:val="single" w:sz="2" w:space="0" w:color="000000"/>
            </w:tcBorders>
          </w:tcPr>
          <w:p w14:paraId="361C54C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tcPr>
          <w:p w14:paraId="77EDA2C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53" w:name="anchor10111"/>
            <w:bookmarkEnd w:id="153"/>
            <w:r w:rsidRPr="0004439C">
              <w:rPr>
                <w:rFonts w:ascii="Times New Roman" w:hAnsi="Times New Roman" w:cs="Times New Roman"/>
                <w:kern w:val="3"/>
                <w:szCs w:val="22"/>
              </w:rPr>
              <w:t>11.1</w:t>
            </w:r>
          </w:p>
        </w:tc>
      </w:tr>
      <w:tr w:rsidR="001D3058" w:rsidRPr="0004439C" w14:paraId="0DD8C561" w14:textId="77777777" w:rsidTr="001D3058">
        <w:tc>
          <w:tcPr>
            <w:tcW w:w="2721" w:type="dxa"/>
            <w:tcBorders>
              <w:left w:val="single" w:sz="2" w:space="0" w:color="000000"/>
              <w:bottom w:val="single" w:sz="2" w:space="0" w:color="000000"/>
              <w:right w:val="single" w:sz="2" w:space="0" w:color="000000"/>
            </w:tcBorders>
          </w:tcPr>
          <w:p w14:paraId="3FCB4E4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Специальное пользование водными объектами</w:t>
            </w:r>
          </w:p>
        </w:tc>
        <w:tc>
          <w:tcPr>
            <w:tcW w:w="9892" w:type="dxa"/>
            <w:tcBorders>
              <w:bottom w:val="single" w:sz="2" w:space="0" w:color="000000"/>
              <w:right w:val="single" w:sz="2" w:space="0" w:color="000000"/>
            </w:tcBorders>
          </w:tcPr>
          <w:p w14:paraId="7587129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2" w:space="0" w:color="000000"/>
              <w:right w:val="single" w:sz="2" w:space="0" w:color="000000"/>
            </w:tcBorders>
          </w:tcPr>
          <w:p w14:paraId="59E052E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54" w:name="anchor10112"/>
            <w:bookmarkEnd w:id="154"/>
            <w:r w:rsidRPr="0004439C">
              <w:rPr>
                <w:rFonts w:ascii="Times New Roman" w:hAnsi="Times New Roman" w:cs="Times New Roman"/>
                <w:kern w:val="3"/>
                <w:szCs w:val="22"/>
              </w:rPr>
              <w:t>11.2</w:t>
            </w:r>
          </w:p>
        </w:tc>
      </w:tr>
      <w:tr w:rsidR="001D3058" w:rsidRPr="0004439C" w14:paraId="2673838D" w14:textId="77777777" w:rsidTr="001D3058">
        <w:tc>
          <w:tcPr>
            <w:tcW w:w="2721" w:type="dxa"/>
            <w:tcBorders>
              <w:left w:val="single" w:sz="2" w:space="0" w:color="000000"/>
              <w:bottom w:val="single" w:sz="2" w:space="0" w:color="000000"/>
              <w:right w:val="single" w:sz="2" w:space="0" w:color="000000"/>
            </w:tcBorders>
          </w:tcPr>
          <w:p w14:paraId="5018D7D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Гидротехнические сооружения</w:t>
            </w:r>
          </w:p>
        </w:tc>
        <w:tc>
          <w:tcPr>
            <w:tcW w:w="9892" w:type="dxa"/>
            <w:tcBorders>
              <w:bottom w:val="single" w:sz="2" w:space="0" w:color="000000"/>
              <w:right w:val="single" w:sz="2" w:space="0" w:color="000000"/>
            </w:tcBorders>
          </w:tcPr>
          <w:p w14:paraId="641CC5B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Borders>
              <w:bottom w:val="single" w:sz="2" w:space="0" w:color="000000"/>
              <w:right w:val="single" w:sz="2" w:space="0" w:color="000000"/>
            </w:tcBorders>
          </w:tcPr>
          <w:p w14:paraId="3ED903C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55" w:name="anchor10113"/>
            <w:bookmarkEnd w:id="155"/>
            <w:r w:rsidRPr="0004439C">
              <w:rPr>
                <w:rFonts w:ascii="Times New Roman" w:hAnsi="Times New Roman" w:cs="Times New Roman"/>
                <w:kern w:val="3"/>
                <w:szCs w:val="22"/>
              </w:rPr>
              <w:t>11.3</w:t>
            </w:r>
          </w:p>
        </w:tc>
      </w:tr>
    </w:tbl>
    <w:p w14:paraId="388A74EA"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41D2BB39"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32B413CB"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56" w:name="anchor10120"/>
            <w:bookmarkEnd w:id="156"/>
            <w:r w:rsidRPr="0004439C">
              <w:rPr>
                <w:rFonts w:ascii="Times New Roman" w:hAnsi="Times New Roman" w:cs="Times New Roman"/>
                <w:kern w:val="3"/>
                <w:szCs w:val="22"/>
              </w:rPr>
              <w:t>Земельные участки (территории) общего пользования</w:t>
            </w:r>
          </w:p>
        </w:tc>
        <w:tc>
          <w:tcPr>
            <w:tcW w:w="9892" w:type="dxa"/>
            <w:tcBorders>
              <w:top w:val="single" w:sz="2" w:space="0" w:color="000000"/>
              <w:bottom w:val="single" w:sz="2" w:space="0" w:color="000000"/>
              <w:right w:val="single" w:sz="2" w:space="0" w:color="000000"/>
            </w:tcBorders>
          </w:tcPr>
          <w:p w14:paraId="416823F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anchor11201" w:history="1">
              <w:r w:rsidRPr="0004439C">
                <w:rPr>
                  <w:rFonts w:ascii="Times New Roman" w:hAnsi="Times New Roman" w:cs="Times New Roman"/>
                  <w:kern w:val="3"/>
                  <w:szCs w:val="22"/>
                </w:rPr>
                <w:t>кодами 12.0.1 - 12.0.2</w:t>
              </w:r>
            </w:hyperlink>
          </w:p>
        </w:tc>
        <w:tc>
          <w:tcPr>
            <w:tcW w:w="1984" w:type="dxa"/>
            <w:tcBorders>
              <w:top w:val="single" w:sz="2" w:space="0" w:color="000000"/>
              <w:bottom w:val="single" w:sz="2" w:space="0" w:color="000000"/>
              <w:right w:val="single" w:sz="2" w:space="0" w:color="000000"/>
            </w:tcBorders>
          </w:tcPr>
          <w:p w14:paraId="5338B70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12.0</w:t>
            </w:r>
          </w:p>
        </w:tc>
      </w:tr>
      <w:tr w:rsidR="001D3058" w:rsidRPr="0004439C" w14:paraId="1AD4F122" w14:textId="77777777" w:rsidTr="001D3058">
        <w:tc>
          <w:tcPr>
            <w:tcW w:w="2721" w:type="dxa"/>
            <w:tcBorders>
              <w:left w:val="single" w:sz="2" w:space="0" w:color="000000"/>
              <w:bottom w:val="single" w:sz="2" w:space="0" w:color="000000"/>
              <w:right w:val="single" w:sz="2" w:space="0" w:color="000000"/>
            </w:tcBorders>
          </w:tcPr>
          <w:p w14:paraId="4C65433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Улично-дорожная сеть</w:t>
            </w:r>
          </w:p>
        </w:tc>
        <w:tc>
          <w:tcPr>
            <w:tcW w:w="9892" w:type="dxa"/>
            <w:tcBorders>
              <w:bottom w:val="single" w:sz="2" w:space="0" w:color="000000"/>
              <w:right w:val="single" w:sz="2" w:space="0" w:color="000000"/>
            </w:tcBorders>
          </w:tcPr>
          <w:p w14:paraId="63D04FB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04439C">
                <w:rPr>
                  <w:rFonts w:ascii="Times New Roman" w:hAnsi="Times New Roman" w:cs="Times New Roman"/>
                  <w:kern w:val="3"/>
                  <w:szCs w:val="22"/>
                </w:rPr>
                <w:t>кодами 2.7.1</w:t>
              </w:r>
            </w:hyperlink>
            <w:r w:rsidRPr="0004439C">
              <w:rPr>
                <w:rFonts w:ascii="Times New Roman" w:hAnsi="Times New Roman" w:cs="Times New Roman"/>
                <w:kern w:val="3"/>
                <w:szCs w:val="22"/>
              </w:rPr>
              <w:t xml:space="preserve">, </w:t>
            </w:r>
            <w:hyperlink w:anchor="anchor1049" w:history="1">
              <w:r w:rsidRPr="0004439C">
                <w:rPr>
                  <w:rFonts w:ascii="Times New Roman" w:hAnsi="Times New Roman" w:cs="Times New Roman"/>
                  <w:kern w:val="3"/>
                  <w:szCs w:val="22"/>
                </w:rPr>
                <w:t>4.9</w:t>
              </w:r>
            </w:hyperlink>
            <w:r w:rsidRPr="0004439C">
              <w:rPr>
                <w:rFonts w:ascii="Times New Roman" w:hAnsi="Times New Roman" w:cs="Times New Roman"/>
                <w:kern w:val="3"/>
                <w:szCs w:val="22"/>
              </w:rPr>
              <w:t xml:space="preserve">, </w:t>
            </w:r>
            <w:hyperlink w:anchor="anchor1723" w:history="1">
              <w:r w:rsidRPr="0004439C">
                <w:rPr>
                  <w:rFonts w:ascii="Times New Roman" w:hAnsi="Times New Roman" w:cs="Times New Roman"/>
                  <w:kern w:val="3"/>
                  <w:szCs w:val="22"/>
                </w:rPr>
                <w:t>7.2.3</w:t>
              </w:r>
            </w:hyperlink>
            <w:r w:rsidRPr="0004439C">
              <w:rPr>
                <w:rFonts w:ascii="Times New Roman" w:hAnsi="Times New Roman" w:cs="Times New Roman"/>
                <w:kern w:val="3"/>
                <w:szCs w:val="22"/>
              </w:rPr>
              <w:t>, а также некапитальных сооружений, предназначенных для охраны транспортных средств</w:t>
            </w:r>
          </w:p>
        </w:tc>
        <w:tc>
          <w:tcPr>
            <w:tcW w:w="1984" w:type="dxa"/>
            <w:tcBorders>
              <w:bottom w:val="single" w:sz="2" w:space="0" w:color="000000"/>
              <w:right w:val="single" w:sz="2" w:space="0" w:color="000000"/>
            </w:tcBorders>
          </w:tcPr>
          <w:p w14:paraId="498F55A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57" w:name="anchor11201"/>
            <w:bookmarkEnd w:id="157"/>
            <w:r w:rsidRPr="0004439C">
              <w:rPr>
                <w:rFonts w:ascii="Times New Roman" w:hAnsi="Times New Roman" w:cs="Times New Roman"/>
                <w:kern w:val="3"/>
                <w:szCs w:val="22"/>
              </w:rPr>
              <w:t>12.0.1</w:t>
            </w:r>
          </w:p>
        </w:tc>
      </w:tr>
      <w:tr w:rsidR="001D3058" w:rsidRPr="0004439C" w14:paraId="29AEFAA8" w14:textId="77777777" w:rsidTr="001D3058">
        <w:tc>
          <w:tcPr>
            <w:tcW w:w="2721" w:type="dxa"/>
            <w:tcBorders>
              <w:left w:val="single" w:sz="2" w:space="0" w:color="000000"/>
              <w:bottom w:val="single" w:sz="2" w:space="0" w:color="000000"/>
              <w:right w:val="single" w:sz="2" w:space="0" w:color="000000"/>
            </w:tcBorders>
          </w:tcPr>
          <w:p w14:paraId="7633718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Благоустройство территории</w:t>
            </w:r>
          </w:p>
        </w:tc>
        <w:tc>
          <w:tcPr>
            <w:tcW w:w="9892" w:type="dxa"/>
            <w:tcBorders>
              <w:bottom w:val="single" w:sz="2" w:space="0" w:color="000000"/>
              <w:right w:val="single" w:sz="2" w:space="0" w:color="000000"/>
            </w:tcBorders>
          </w:tcPr>
          <w:p w14:paraId="2E982403"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Borders>
              <w:bottom w:val="single" w:sz="2" w:space="0" w:color="000000"/>
              <w:right w:val="single" w:sz="2" w:space="0" w:color="000000"/>
            </w:tcBorders>
          </w:tcPr>
          <w:p w14:paraId="1DAA4F4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58" w:name="anchor11202"/>
            <w:bookmarkEnd w:id="158"/>
            <w:r w:rsidRPr="0004439C">
              <w:rPr>
                <w:rFonts w:ascii="Times New Roman" w:hAnsi="Times New Roman" w:cs="Times New Roman"/>
                <w:kern w:val="3"/>
                <w:szCs w:val="22"/>
              </w:rPr>
              <w:t>12.0.2</w:t>
            </w:r>
          </w:p>
        </w:tc>
      </w:tr>
      <w:tr w:rsidR="001D3058" w:rsidRPr="0004439C" w14:paraId="0CBCBB0A" w14:textId="77777777" w:rsidTr="001D3058">
        <w:tc>
          <w:tcPr>
            <w:tcW w:w="2721" w:type="dxa"/>
            <w:tcBorders>
              <w:left w:val="single" w:sz="2" w:space="0" w:color="000000"/>
              <w:bottom w:val="single" w:sz="2" w:space="0" w:color="000000"/>
              <w:right w:val="single" w:sz="2" w:space="0" w:color="000000"/>
            </w:tcBorders>
          </w:tcPr>
          <w:p w14:paraId="38D2BF8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Ритуальная деятельность</w:t>
            </w:r>
          </w:p>
        </w:tc>
        <w:tc>
          <w:tcPr>
            <w:tcW w:w="9892" w:type="dxa"/>
            <w:tcBorders>
              <w:bottom w:val="single" w:sz="2" w:space="0" w:color="000000"/>
              <w:right w:val="single" w:sz="2" w:space="0" w:color="000000"/>
            </w:tcBorders>
          </w:tcPr>
          <w:p w14:paraId="080B206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кладбищ, крематориев и мест захоронения;</w:t>
            </w:r>
          </w:p>
          <w:p w14:paraId="2DE6A7E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tcPr>
          <w:p w14:paraId="04C4CB6D"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59" w:name="anchor1121"/>
            <w:bookmarkEnd w:id="159"/>
            <w:r w:rsidRPr="0004439C">
              <w:rPr>
                <w:rFonts w:ascii="Times New Roman" w:hAnsi="Times New Roman" w:cs="Times New Roman"/>
                <w:kern w:val="3"/>
                <w:szCs w:val="22"/>
              </w:rPr>
              <w:t>12.1</w:t>
            </w:r>
          </w:p>
        </w:tc>
      </w:tr>
      <w:tr w:rsidR="001D3058" w:rsidRPr="0004439C" w14:paraId="4D80E901" w14:textId="77777777" w:rsidTr="001D3058">
        <w:tc>
          <w:tcPr>
            <w:tcW w:w="2721" w:type="dxa"/>
            <w:tcBorders>
              <w:left w:val="single" w:sz="2" w:space="0" w:color="000000"/>
              <w:bottom w:val="single" w:sz="2" w:space="0" w:color="000000"/>
              <w:right w:val="single" w:sz="2" w:space="0" w:color="000000"/>
            </w:tcBorders>
          </w:tcPr>
          <w:p w14:paraId="3F60291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Специальная деятельность</w:t>
            </w:r>
          </w:p>
        </w:tc>
        <w:tc>
          <w:tcPr>
            <w:tcW w:w="9892" w:type="dxa"/>
            <w:tcBorders>
              <w:bottom w:val="single" w:sz="2" w:space="0" w:color="000000"/>
              <w:right w:val="single" w:sz="2" w:space="0" w:color="000000"/>
            </w:tcBorders>
          </w:tcPr>
          <w:p w14:paraId="6714B1D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tcPr>
          <w:p w14:paraId="1FF678B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60" w:name="anchor1122"/>
            <w:bookmarkEnd w:id="160"/>
            <w:r w:rsidRPr="0004439C">
              <w:rPr>
                <w:rFonts w:ascii="Times New Roman" w:hAnsi="Times New Roman" w:cs="Times New Roman"/>
                <w:kern w:val="3"/>
                <w:szCs w:val="22"/>
              </w:rPr>
              <w:t>12.2</w:t>
            </w:r>
          </w:p>
        </w:tc>
      </w:tr>
      <w:tr w:rsidR="001D3058" w:rsidRPr="0004439C" w14:paraId="060B6F8E" w14:textId="77777777" w:rsidTr="001D3058">
        <w:tc>
          <w:tcPr>
            <w:tcW w:w="2721" w:type="dxa"/>
            <w:tcBorders>
              <w:left w:val="single" w:sz="2" w:space="0" w:color="000000"/>
              <w:bottom w:val="single" w:sz="2" w:space="0" w:color="000000"/>
              <w:right w:val="single" w:sz="2" w:space="0" w:color="000000"/>
            </w:tcBorders>
          </w:tcPr>
          <w:p w14:paraId="6577A8DF"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Запас</w:t>
            </w:r>
          </w:p>
        </w:tc>
        <w:tc>
          <w:tcPr>
            <w:tcW w:w="9892" w:type="dxa"/>
            <w:tcBorders>
              <w:bottom w:val="single" w:sz="2" w:space="0" w:color="000000"/>
              <w:right w:val="single" w:sz="2" w:space="0" w:color="000000"/>
            </w:tcBorders>
          </w:tcPr>
          <w:p w14:paraId="3A96673A"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Отсутствие хозяйственной деятельности</w:t>
            </w:r>
          </w:p>
        </w:tc>
        <w:tc>
          <w:tcPr>
            <w:tcW w:w="1984" w:type="dxa"/>
            <w:tcBorders>
              <w:bottom w:val="single" w:sz="2" w:space="0" w:color="000000"/>
              <w:right w:val="single" w:sz="2" w:space="0" w:color="000000"/>
            </w:tcBorders>
          </w:tcPr>
          <w:p w14:paraId="3702EB5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61" w:name="anchor1123"/>
            <w:bookmarkEnd w:id="161"/>
            <w:r w:rsidRPr="0004439C">
              <w:rPr>
                <w:rFonts w:ascii="Times New Roman" w:hAnsi="Times New Roman" w:cs="Times New Roman"/>
                <w:kern w:val="3"/>
                <w:szCs w:val="22"/>
              </w:rPr>
              <w:t>12.3</w:t>
            </w:r>
          </w:p>
        </w:tc>
      </w:tr>
    </w:tbl>
    <w:p w14:paraId="7FC3533A"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04CFF01E"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035CE49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62" w:name="anchor1130"/>
            <w:bookmarkEnd w:id="162"/>
            <w:r w:rsidRPr="0004439C">
              <w:rPr>
                <w:rFonts w:ascii="Times New Roman" w:hAnsi="Times New Roman" w:cs="Times New Roman"/>
                <w:kern w:val="3"/>
                <w:szCs w:val="22"/>
              </w:rPr>
              <w:t>Земельные участки общего назначения</w:t>
            </w:r>
          </w:p>
        </w:tc>
        <w:tc>
          <w:tcPr>
            <w:tcW w:w="9892" w:type="dxa"/>
            <w:tcBorders>
              <w:top w:val="single" w:sz="2" w:space="0" w:color="000000"/>
              <w:bottom w:val="single" w:sz="2" w:space="0" w:color="000000"/>
              <w:right w:val="single" w:sz="2" w:space="0" w:color="000000"/>
            </w:tcBorders>
          </w:tcPr>
          <w:p w14:paraId="1DB931F8"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top w:val="single" w:sz="2" w:space="0" w:color="000000"/>
              <w:bottom w:val="single" w:sz="2" w:space="0" w:color="000000"/>
              <w:right w:val="single" w:sz="2" w:space="0" w:color="000000"/>
            </w:tcBorders>
          </w:tcPr>
          <w:p w14:paraId="64BEBFC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13.0</w:t>
            </w:r>
          </w:p>
        </w:tc>
      </w:tr>
      <w:tr w:rsidR="001D3058" w:rsidRPr="0004439C" w14:paraId="316B0CB1" w14:textId="77777777" w:rsidTr="001D3058">
        <w:tc>
          <w:tcPr>
            <w:tcW w:w="2721" w:type="dxa"/>
            <w:tcBorders>
              <w:left w:val="single" w:sz="2" w:space="0" w:color="000000"/>
              <w:bottom w:val="single" w:sz="2" w:space="0" w:color="000000"/>
              <w:right w:val="single" w:sz="2" w:space="0" w:color="000000"/>
            </w:tcBorders>
          </w:tcPr>
          <w:p w14:paraId="383B5291"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Ведение огородничества</w:t>
            </w:r>
          </w:p>
        </w:tc>
        <w:tc>
          <w:tcPr>
            <w:tcW w:w="9892" w:type="dxa"/>
            <w:tcBorders>
              <w:bottom w:val="single" w:sz="2" w:space="0" w:color="000000"/>
              <w:right w:val="single" w:sz="2" w:space="0" w:color="000000"/>
            </w:tcBorders>
          </w:tcPr>
          <w:p w14:paraId="56DB49D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bottom w:val="single" w:sz="2" w:space="0" w:color="000000"/>
              <w:right w:val="single" w:sz="2" w:space="0" w:color="000000"/>
            </w:tcBorders>
          </w:tcPr>
          <w:p w14:paraId="35AC6352"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63" w:name="anchor1131"/>
            <w:bookmarkEnd w:id="163"/>
            <w:r w:rsidRPr="0004439C">
              <w:rPr>
                <w:rFonts w:ascii="Times New Roman" w:hAnsi="Times New Roman" w:cs="Times New Roman"/>
                <w:kern w:val="3"/>
                <w:szCs w:val="22"/>
              </w:rPr>
              <w:t>13.1</w:t>
            </w:r>
          </w:p>
        </w:tc>
      </w:tr>
      <w:tr w:rsidR="001D3058" w:rsidRPr="0004439C" w14:paraId="7C423860" w14:textId="77777777" w:rsidTr="001D3058">
        <w:tc>
          <w:tcPr>
            <w:tcW w:w="2721" w:type="dxa"/>
            <w:tcBorders>
              <w:left w:val="single" w:sz="2" w:space="0" w:color="000000"/>
              <w:bottom w:val="single" w:sz="2" w:space="0" w:color="000000"/>
              <w:right w:val="single" w:sz="2" w:space="0" w:color="000000"/>
            </w:tcBorders>
          </w:tcPr>
          <w:p w14:paraId="72D2BC36"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Ведение садоводства</w:t>
            </w:r>
          </w:p>
        </w:tc>
        <w:tc>
          <w:tcPr>
            <w:tcW w:w="9892" w:type="dxa"/>
            <w:tcBorders>
              <w:bottom w:val="single" w:sz="2" w:space="0" w:color="000000"/>
              <w:right w:val="single" w:sz="2" w:space="0" w:color="000000"/>
            </w:tcBorders>
          </w:tcPr>
          <w:p w14:paraId="198B62A0"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anchor1021" w:history="1">
              <w:r w:rsidRPr="0004439C">
                <w:rPr>
                  <w:rFonts w:ascii="Times New Roman" w:hAnsi="Times New Roman" w:cs="Times New Roman"/>
                  <w:kern w:val="3"/>
                  <w:szCs w:val="22"/>
                </w:rPr>
                <w:t>кодом 2.1</w:t>
              </w:r>
            </w:hyperlink>
            <w:r w:rsidRPr="0004439C">
              <w:rPr>
                <w:rFonts w:ascii="Times New Roman" w:hAnsi="Times New Roman" w:cs="Times New Roman"/>
                <w:kern w:val="3"/>
                <w:szCs w:val="22"/>
              </w:rPr>
              <w:t>, хозяйственных построек и гаражей для собственных нужд</w:t>
            </w:r>
          </w:p>
        </w:tc>
        <w:tc>
          <w:tcPr>
            <w:tcW w:w="1984" w:type="dxa"/>
            <w:tcBorders>
              <w:bottom w:val="single" w:sz="2" w:space="0" w:color="000000"/>
              <w:right w:val="single" w:sz="2" w:space="0" w:color="000000"/>
            </w:tcBorders>
          </w:tcPr>
          <w:p w14:paraId="1353431C"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64" w:name="anchor1132"/>
            <w:bookmarkEnd w:id="164"/>
            <w:r w:rsidRPr="0004439C">
              <w:rPr>
                <w:rFonts w:ascii="Times New Roman" w:hAnsi="Times New Roman" w:cs="Times New Roman"/>
                <w:kern w:val="3"/>
                <w:szCs w:val="22"/>
              </w:rPr>
              <w:t>13.2</w:t>
            </w:r>
          </w:p>
        </w:tc>
      </w:tr>
    </w:tbl>
    <w:p w14:paraId="1379A55A" w14:textId="77777777" w:rsidR="001D3058" w:rsidRPr="0004439C" w:rsidRDefault="001D3058" w:rsidP="001D3058">
      <w:pPr>
        <w:suppressAutoHyphens/>
        <w:overflowPunct w:val="0"/>
        <w:adjustRightInd/>
        <w:ind w:firstLine="0"/>
        <w:jc w:val="left"/>
        <w:textAlignment w:val="baseline"/>
        <w:rPr>
          <w:rFonts w:ascii="Times New Roman" w:hAnsi="Times New Roman" w:cs="Times New Roman"/>
          <w:vanish/>
          <w:kern w:val="3"/>
          <w:szCs w:val="22"/>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1D3058" w:rsidRPr="0004439C" w14:paraId="4E936D38" w14:textId="77777777" w:rsidTr="001D3058">
        <w:tc>
          <w:tcPr>
            <w:tcW w:w="2721" w:type="dxa"/>
            <w:tcBorders>
              <w:top w:val="single" w:sz="2" w:space="0" w:color="000000"/>
              <w:left w:val="single" w:sz="2" w:space="0" w:color="000000"/>
              <w:bottom w:val="single" w:sz="2" w:space="0" w:color="000000"/>
              <w:right w:val="single" w:sz="2" w:space="0" w:color="000000"/>
            </w:tcBorders>
          </w:tcPr>
          <w:p w14:paraId="3CC92584"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bookmarkStart w:id="165" w:name="anchor1140"/>
            <w:bookmarkEnd w:id="165"/>
            <w:r w:rsidRPr="0004439C">
              <w:rPr>
                <w:rFonts w:ascii="Times New Roman" w:hAnsi="Times New Roman" w:cs="Times New Roman"/>
                <w:kern w:val="3"/>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9892" w:type="dxa"/>
            <w:tcBorders>
              <w:top w:val="single" w:sz="2" w:space="0" w:color="000000"/>
              <w:bottom w:val="single" w:sz="2" w:space="0" w:color="000000"/>
              <w:right w:val="single" w:sz="2" w:space="0" w:color="000000"/>
            </w:tcBorders>
          </w:tcPr>
          <w:p w14:paraId="0BB11F29"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top w:val="single" w:sz="2" w:space="0" w:color="000000"/>
              <w:bottom w:val="single" w:sz="2" w:space="0" w:color="000000"/>
              <w:right w:val="single" w:sz="2" w:space="0" w:color="000000"/>
            </w:tcBorders>
          </w:tcPr>
          <w:p w14:paraId="25051215" w14:textId="77777777" w:rsidR="001D3058" w:rsidRPr="0004439C" w:rsidRDefault="001D3058" w:rsidP="001D3058">
            <w:pPr>
              <w:widowControl/>
              <w:suppressAutoHyphens/>
              <w:overflowPunct w:val="0"/>
              <w:adjustRightInd/>
              <w:ind w:firstLine="0"/>
              <w:jc w:val="center"/>
              <w:textAlignment w:val="baseline"/>
              <w:rPr>
                <w:rFonts w:ascii="Times New Roman" w:hAnsi="Times New Roman" w:cs="Times New Roman"/>
                <w:kern w:val="3"/>
                <w:szCs w:val="22"/>
              </w:rPr>
            </w:pPr>
            <w:r w:rsidRPr="0004439C">
              <w:rPr>
                <w:rFonts w:ascii="Times New Roman" w:hAnsi="Times New Roman" w:cs="Times New Roman"/>
                <w:kern w:val="3"/>
                <w:szCs w:val="22"/>
              </w:rPr>
              <w:t>14.0</w:t>
            </w:r>
          </w:p>
        </w:tc>
      </w:tr>
    </w:tbl>
    <w:p w14:paraId="08D1E306" w14:textId="77777777" w:rsidR="001D3058" w:rsidRPr="0004439C" w:rsidRDefault="001D3058" w:rsidP="001D3058">
      <w:pPr>
        <w:widowControl/>
        <w:suppressAutoHyphens/>
        <w:overflowPunct w:val="0"/>
        <w:adjustRightInd/>
        <w:textAlignment w:val="baseline"/>
        <w:rPr>
          <w:rFonts w:ascii="Times New Roman" w:hAnsi="Times New Roman" w:cs="Times New Roman"/>
          <w:kern w:val="3"/>
          <w:szCs w:val="22"/>
        </w:rPr>
      </w:pPr>
    </w:p>
    <w:p w14:paraId="76FF234F" w14:textId="77777777" w:rsidR="001D3058" w:rsidRPr="0004439C" w:rsidRDefault="001D3058" w:rsidP="001D3058">
      <w:pPr>
        <w:widowControl/>
        <w:overflowPunct w:val="0"/>
        <w:adjustRightInd/>
        <w:ind w:firstLine="0"/>
        <w:textAlignment w:val="baseline"/>
        <w:rPr>
          <w:rFonts w:ascii="Courier New" w:eastAsia="Courier New" w:hAnsi="Courier New" w:cs="Courier New"/>
          <w:kern w:val="3"/>
          <w:sz w:val="22"/>
        </w:rPr>
      </w:pPr>
      <w:r w:rsidRPr="0004439C">
        <w:rPr>
          <w:rFonts w:ascii="Courier New" w:eastAsia="Courier New" w:hAnsi="Courier New" w:cs="Courier New"/>
          <w:kern w:val="3"/>
          <w:sz w:val="22"/>
        </w:rPr>
        <w:t>──────────────────────────────</w:t>
      </w:r>
    </w:p>
    <w:p w14:paraId="34FA8E81" w14:textId="77777777" w:rsidR="001D3058" w:rsidRPr="0004439C" w:rsidRDefault="001D3058" w:rsidP="001D3058">
      <w:pPr>
        <w:widowControl/>
        <w:suppressAutoHyphens/>
        <w:overflowPunct w:val="0"/>
        <w:adjustRightInd/>
        <w:textAlignment w:val="baseline"/>
        <w:rPr>
          <w:rFonts w:ascii="Times New Roman" w:hAnsi="Times New Roman" w:cs="Times New Roman"/>
          <w:kern w:val="3"/>
          <w:sz w:val="20"/>
          <w:szCs w:val="22"/>
        </w:rPr>
      </w:pPr>
      <w:bookmarkStart w:id="166" w:name="anchor111"/>
      <w:bookmarkEnd w:id="166"/>
      <w:r w:rsidRPr="0004439C">
        <w:rPr>
          <w:rFonts w:ascii="Times New Roman" w:hAnsi="Times New Roman" w:cs="Times New Roman"/>
          <w:kern w:val="3"/>
          <w:sz w:val="20"/>
          <w:szCs w:val="22"/>
          <w:vertAlign w:val="superscript"/>
        </w:rPr>
        <w:t xml:space="preserve">1 </w:t>
      </w:r>
      <w:r w:rsidRPr="0004439C">
        <w:rPr>
          <w:rFonts w:ascii="Times New Roman" w:hAnsi="Times New Roman" w:cs="Times New Roman"/>
          <w:kern w:val="3"/>
          <w:sz w:val="20"/>
          <w:szCs w:val="22"/>
        </w:rPr>
        <w:t>В скобках указаны иные равнозначные наименования.</w:t>
      </w:r>
    </w:p>
    <w:p w14:paraId="0B39A7A2" w14:textId="77777777" w:rsidR="001D3058" w:rsidRPr="0004439C" w:rsidRDefault="001D3058" w:rsidP="001D3058">
      <w:pPr>
        <w:widowControl/>
        <w:suppressAutoHyphens/>
        <w:overflowPunct w:val="0"/>
        <w:adjustRightInd/>
        <w:textAlignment w:val="baseline"/>
        <w:rPr>
          <w:rFonts w:ascii="Times New Roman" w:hAnsi="Times New Roman" w:cs="Times New Roman"/>
          <w:kern w:val="3"/>
          <w:sz w:val="20"/>
          <w:szCs w:val="22"/>
        </w:rPr>
      </w:pPr>
      <w:bookmarkStart w:id="167" w:name="anchor222"/>
      <w:bookmarkEnd w:id="167"/>
      <w:r w:rsidRPr="0004439C">
        <w:rPr>
          <w:rFonts w:ascii="Times New Roman" w:hAnsi="Times New Roman" w:cs="Times New Roman"/>
          <w:kern w:val="3"/>
          <w:sz w:val="20"/>
          <w:szCs w:val="22"/>
          <w:vertAlign w:val="superscript"/>
        </w:rPr>
        <w:t>2</w:t>
      </w:r>
      <w:r w:rsidRPr="0004439C">
        <w:rPr>
          <w:rFonts w:ascii="Times New Roman" w:hAnsi="Times New Roman" w:cs="Times New Roman"/>
          <w:kern w:val="3"/>
          <w:sz w:val="20"/>
          <w:szCs w:val="22"/>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3DE0B13E" w14:textId="77777777" w:rsidR="001D3058" w:rsidRPr="0004439C" w:rsidRDefault="001D3058" w:rsidP="001D3058">
      <w:pPr>
        <w:widowControl/>
        <w:suppressAutoHyphens/>
        <w:overflowPunct w:val="0"/>
        <w:adjustRightInd/>
        <w:textAlignment w:val="baseline"/>
        <w:rPr>
          <w:rFonts w:ascii="Times New Roman" w:hAnsi="Times New Roman" w:cs="Times New Roman"/>
          <w:kern w:val="3"/>
          <w:sz w:val="20"/>
          <w:szCs w:val="22"/>
        </w:rPr>
      </w:pPr>
      <w:bookmarkStart w:id="168" w:name="anchor333"/>
      <w:bookmarkEnd w:id="168"/>
      <w:r w:rsidRPr="0004439C">
        <w:rPr>
          <w:rFonts w:ascii="Times New Roman" w:hAnsi="Times New Roman" w:cs="Times New Roman"/>
          <w:kern w:val="3"/>
          <w:sz w:val="20"/>
          <w:szCs w:val="22"/>
          <w:vertAlign w:val="superscript"/>
        </w:rPr>
        <w:t>3</w:t>
      </w:r>
      <w:r w:rsidRPr="0004439C">
        <w:rPr>
          <w:rFonts w:ascii="Times New Roman" w:hAnsi="Times New Roman" w:cs="Times New Roman"/>
          <w:kern w:val="3"/>
          <w:sz w:val="20"/>
          <w:szCs w:val="22"/>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6FFC649F" w14:textId="71727C33" w:rsidR="001D3058" w:rsidRPr="0004439C" w:rsidRDefault="001D3058" w:rsidP="001D3058">
      <w:pPr>
        <w:widowControl/>
        <w:suppressAutoHyphens/>
        <w:overflowPunct w:val="0"/>
        <w:adjustRightInd/>
        <w:textAlignment w:val="baseline"/>
        <w:rPr>
          <w:rFonts w:ascii="Times New Roman" w:hAnsi="Times New Roman" w:cs="Times New Roman"/>
          <w:kern w:val="3"/>
          <w:szCs w:val="22"/>
        </w:rPr>
      </w:pPr>
    </w:p>
    <w:p w14:paraId="5013B3A7" w14:textId="1EDFE2B7" w:rsidR="00DA1B6A" w:rsidRPr="0004439C" w:rsidRDefault="00DA1B6A" w:rsidP="001D3058">
      <w:pPr>
        <w:widowControl/>
        <w:suppressAutoHyphens/>
        <w:overflowPunct w:val="0"/>
        <w:adjustRightInd/>
        <w:textAlignment w:val="baseline"/>
        <w:rPr>
          <w:rFonts w:ascii="Times New Roman" w:hAnsi="Times New Roman" w:cs="Times New Roman"/>
          <w:kern w:val="3"/>
          <w:szCs w:val="22"/>
        </w:rPr>
      </w:pPr>
    </w:p>
    <w:p w14:paraId="0E09402E" w14:textId="77777777" w:rsidR="00DA1B6A" w:rsidRPr="0004439C" w:rsidRDefault="00DA1B6A" w:rsidP="001D3058">
      <w:pPr>
        <w:widowControl/>
        <w:suppressAutoHyphens/>
        <w:overflowPunct w:val="0"/>
        <w:adjustRightInd/>
        <w:textAlignment w:val="baseline"/>
        <w:rPr>
          <w:rFonts w:ascii="Times New Roman" w:hAnsi="Times New Roman" w:cs="Times New Roman"/>
          <w:kern w:val="3"/>
          <w:szCs w:val="22"/>
        </w:rPr>
      </w:pPr>
    </w:p>
    <w:p w14:paraId="40AD2471" w14:textId="77777777" w:rsidR="00703A0B" w:rsidRPr="0004439C" w:rsidRDefault="00703A0B" w:rsidP="0003016C">
      <w:pPr>
        <w:ind w:firstLine="698"/>
        <w:jc w:val="center"/>
        <w:rPr>
          <w:rFonts w:ascii="Times New Roman" w:hAnsi="Times New Roman" w:cs="Times New Roman"/>
          <w:b/>
        </w:rPr>
      </w:pPr>
      <w:r w:rsidRPr="0004439C">
        <w:rPr>
          <w:rFonts w:ascii="Times New Roman" w:hAnsi="Times New Roman" w:cs="Times New Roman"/>
          <w:b/>
        </w:rPr>
        <w:t>Жилые зоны:</w:t>
      </w:r>
    </w:p>
    <w:p w14:paraId="4D5BE67B" w14:textId="77777777" w:rsidR="002129F0" w:rsidRPr="0004439C" w:rsidRDefault="002129F0" w:rsidP="00033808">
      <w:pPr>
        <w:pStyle w:val="3"/>
        <w:spacing w:before="0" w:after="0"/>
        <w:ind w:right="-150" w:firstLine="709"/>
      </w:pPr>
      <w:bookmarkStart w:id="169" w:name="_Toc112237771"/>
      <w:bookmarkStart w:id="170" w:name="_Toc112237936"/>
      <w:bookmarkStart w:id="171" w:name="_Toc130823394"/>
      <w:r w:rsidRPr="0004439C">
        <w:t>Ж – 1. Зона застройки индивидуальными жилыми домами</w:t>
      </w:r>
      <w:bookmarkEnd w:id="169"/>
      <w:bookmarkEnd w:id="170"/>
      <w:bookmarkEnd w:id="171"/>
    </w:p>
    <w:p w14:paraId="59A5D7F2" w14:textId="77777777" w:rsidR="00703A0B" w:rsidRPr="0004439C" w:rsidRDefault="00703A0B" w:rsidP="002129F0">
      <w:pPr>
        <w:pStyle w:val="a7"/>
        <w:ind w:left="139" w:firstLine="559"/>
        <w:jc w:val="center"/>
        <w:rPr>
          <w:rFonts w:ascii="Times New Roman" w:hAnsi="Times New Roman" w:cs="Times New Roman"/>
        </w:rPr>
      </w:pPr>
      <w:r w:rsidRPr="0004439C">
        <w:rPr>
          <w:rFonts w:ascii="Times New Roman" w:hAnsi="Times New Roman" w:cs="Times New Roman"/>
        </w:rPr>
        <w:t>Зона инди</w:t>
      </w:r>
      <w:r w:rsidR="002501CC" w:rsidRPr="0004439C">
        <w:rPr>
          <w:rFonts w:ascii="Times New Roman" w:hAnsi="Times New Roman" w:cs="Times New Roman"/>
        </w:rPr>
        <w:t>видуальной жилой застройки Ж-1</w:t>
      </w:r>
      <w:r w:rsidRPr="0004439C">
        <w:rPr>
          <w:rFonts w:ascii="Times New Roman" w:hAnsi="Times New Roman" w:cs="Times New Roman"/>
        </w:rPr>
        <w:t xml:space="preserve"> выделена для обеспечения правовых, социальных, культу</w:t>
      </w:r>
      <w:r w:rsidR="0003016C" w:rsidRPr="0004439C">
        <w:rPr>
          <w:rFonts w:ascii="Times New Roman" w:hAnsi="Times New Roman" w:cs="Times New Roman"/>
        </w:rPr>
        <w:t>рных, бытовых условий формирова</w:t>
      </w:r>
      <w:r w:rsidRPr="0004439C">
        <w:rPr>
          <w:rFonts w:ascii="Times New Roman" w:hAnsi="Times New Roman" w:cs="Times New Roman"/>
        </w:rPr>
        <w:t>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4A5A41E5" w14:textId="77777777" w:rsidR="00E8158D" w:rsidRPr="0004439C" w:rsidRDefault="00E8158D" w:rsidP="0068480E">
      <w:pPr>
        <w:ind w:firstLine="0"/>
        <w:rPr>
          <w:rFonts w:ascii="Times New Roman" w:hAnsi="Times New Roman" w:cs="Times New Roman"/>
        </w:rPr>
      </w:pPr>
    </w:p>
    <w:p w14:paraId="039EC603" w14:textId="77777777" w:rsidR="00E8158D" w:rsidRPr="0004439C" w:rsidRDefault="00703A0B" w:rsidP="0068480E">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w:t>
      </w:r>
      <w:r w:rsidR="0068480E" w:rsidRPr="0004439C">
        <w:rPr>
          <w:rFonts w:ascii="Times New Roman" w:hAnsi="Times New Roman" w:cs="Times New Roman"/>
          <w:b/>
        </w:rPr>
        <w:t>КТОВ КАПИТАЛЬНОГО СТРОИТЕЛЬСТВА</w:t>
      </w:r>
    </w:p>
    <w:p w14:paraId="7D1F1011" w14:textId="77777777" w:rsidR="00647CC9" w:rsidRPr="0004439C" w:rsidRDefault="00647CC9" w:rsidP="0068480E">
      <w:pPr>
        <w:ind w:firstLine="0"/>
        <w:jc w:val="center"/>
        <w:rPr>
          <w:rFonts w:ascii="Times New Roman" w:hAnsi="Times New Roman" w:cs="Times New Roman"/>
          <w:b/>
        </w:rPr>
      </w:pPr>
    </w:p>
    <w:tbl>
      <w:tblPr>
        <w:tblW w:w="15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11"/>
        <w:gridCol w:w="22"/>
        <w:gridCol w:w="2156"/>
        <w:gridCol w:w="31"/>
        <w:gridCol w:w="2776"/>
        <w:gridCol w:w="8"/>
        <w:gridCol w:w="2290"/>
        <w:gridCol w:w="2836"/>
      </w:tblGrid>
      <w:tr w:rsidR="00CF415A" w:rsidRPr="0004439C" w14:paraId="0974C9B9" w14:textId="77777777" w:rsidTr="00CC7798">
        <w:trPr>
          <w:trHeight w:val="20"/>
        </w:trPr>
        <w:tc>
          <w:tcPr>
            <w:tcW w:w="1843" w:type="dxa"/>
            <w:vMerge w:val="restart"/>
            <w:tcBorders>
              <w:bottom w:val="single" w:sz="6" w:space="0" w:color="auto"/>
              <w:right w:val="single" w:sz="6" w:space="0" w:color="auto"/>
            </w:tcBorders>
          </w:tcPr>
          <w:p w14:paraId="2BB8581C" w14:textId="77777777" w:rsidR="00703A0B" w:rsidRPr="0004439C" w:rsidRDefault="0003016C" w:rsidP="001C2982">
            <w:pPr>
              <w:keepLines/>
              <w:widowControl/>
              <w:ind w:firstLine="0"/>
              <w:rPr>
                <w:rFonts w:ascii="Times New Roman" w:hAnsi="Times New Roman" w:cs="Times New Roman"/>
                <w:b/>
                <w:sz w:val="22"/>
                <w:szCs w:val="22"/>
              </w:rPr>
            </w:pPr>
            <w:r w:rsidRPr="0004439C">
              <w:rPr>
                <w:rFonts w:ascii="Times New Roman" w:hAnsi="Times New Roman" w:cs="Times New Roman"/>
                <w:b/>
                <w:sz w:val="22"/>
                <w:szCs w:val="22"/>
              </w:rPr>
              <w:t>Наименование вида разрешенного использования зе</w:t>
            </w:r>
            <w:r w:rsidR="00703A0B" w:rsidRPr="0004439C">
              <w:rPr>
                <w:rFonts w:ascii="Times New Roman" w:hAnsi="Times New Roman" w:cs="Times New Roman"/>
                <w:b/>
                <w:sz w:val="22"/>
                <w:szCs w:val="22"/>
              </w:rPr>
              <w:t>мельного участка</w:t>
            </w:r>
          </w:p>
        </w:tc>
        <w:tc>
          <w:tcPr>
            <w:tcW w:w="3211" w:type="dxa"/>
            <w:vMerge w:val="restart"/>
            <w:tcBorders>
              <w:left w:val="single" w:sz="6" w:space="0" w:color="auto"/>
              <w:bottom w:val="single" w:sz="6" w:space="0" w:color="auto"/>
              <w:right w:val="single" w:sz="6" w:space="0" w:color="auto"/>
            </w:tcBorders>
          </w:tcPr>
          <w:p w14:paraId="5A18EE6E" w14:textId="77777777" w:rsidR="00703A0B" w:rsidRPr="0004439C" w:rsidRDefault="0003016C" w:rsidP="001C2982">
            <w:pPr>
              <w:keepLines/>
              <w:widowControl/>
              <w:ind w:firstLine="0"/>
              <w:rPr>
                <w:rFonts w:ascii="Times New Roman" w:hAnsi="Times New Roman" w:cs="Times New Roman"/>
                <w:b/>
                <w:sz w:val="22"/>
                <w:szCs w:val="22"/>
              </w:rPr>
            </w:pPr>
            <w:r w:rsidRPr="0004439C">
              <w:rPr>
                <w:rFonts w:ascii="Times New Roman" w:hAnsi="Times New Roman" w:cs="Times New Roman"/>
                <w:b/>
                <w:sz w:val="22"/>
                <w:szCs w:val="22"/>
              </w:rPr>
              <w:t>Описание вида разре</w:t>
            </w:r>
            <w:r w:rsidR="00703A0B" w:rsidRPr="0004439C">
              <w:rPr>
                <w:rFonts w:ascii="Times New Roman" w:hAnsi="Times New Roman" w:cs="Times New Roman"/>
                <w:b/>
                <w:sz w:val="22"/>
                <w:szCs w:val="22"/>
              </w:rPr>
              <w:t>шенного использования земельного у</w:t>
            </w:r>
            <w:r w:rsidRPr="0004439C">
              <w:rPr>
                <w:rFonts w:ascii="Times New Roman" w:hAnsi="Times New Roman" w:cs="Times New Roman"/>
                <w:b/>
                <w:sz w:val="22"/>
                <w:szCs w:val="22"/>
              </w:rPr>
              <w:t>частка со</w:t>
            </w:r>
            <w:r w:rsidR="00703A0B" w:rsidRPr="0004439C">
              <w:rPr>
                <w:rFonts w:ascii="Times New Roman" w:hAnsi="Times New Roman" w:cs="Times New Roman"/>
                <w:b/>
                <w:sz w:val="22"/>
                <w:szCs w:val="22"/>
              </w:rPr>
              <w:t>гласно Класс</w:t>
            </w:r>
            <w:r w:rsidRPr="0004439C">
              <w:rPr>
                <w:rFonts w:ascii="Times New Roman" w:hAnsi="Times New Roman" w:cs="Times New Roman"/>
                <w:b/>
                <w:sz w:val="22"/>
                <w:szCs w:val="22"/>
              </w:rPr>
              <w:t>ификатора видов разрешенного ис</w:t>
            </w:r>
            <w:r w:rsidR="00703A0B" w:rsidRPr="0004439C">
              <w:rPr>
                <w:rFonts w:ascii="Times New Roman" w:hAnsi="Times New Roman" w:cs="Times New Roman"/>
                <w:b/>
                <w:sz w:val="22"/>
                <w:szCs w:val="22"/>
              </w:rPr>
              <w:t>пользования земельных участков</w:t>
            </w:r>
          </w:p>
        </w:tc>
        <w:tc>
          <w:tcPr>
            <w:tcW w:w="10119" w:type="dxa"/>
            <w:gridSpan w:val="7"/>
            <w:tcBorders>
              <w:left w:val="single" w:sz="6" w:space="0" w:color="auto"/>
              <w:bottom w:val="single" w:sz="6" w:space="0" w:color="auto"/>
            </w:tcBorders>
          </w:tcPr>
          <w:p w14:paraId="097FDE03" w14:textId="77777777" w:rsidR="00703A0B" w:rsidRPr="0004439C" w:rsidRDefault="00703A0B" w:rsidP="00E104CF">
            <w:pPr>
              <w:keepLines/>
              <w:widowControl/>
              <w:ind w:firstLine="0"/>
              <w:rPr>
                <w:rFonts w:ascii="Times New Roman" w:hAnsi="Times New Roman" w:cs="Times New Roman"/>
                <w:b/>
                <w:sz w:val="22"/>
                <w:szCs w:val="22"/>
              </w:rPr>
            </w:pPr>
            <w:r w:rsidRPr="0004439C">
              <w:rPr>
                <w:rFonts w:ascii="Times New Roman" w:hAnsi="Times New Roman" w:cs="Times New Roman"/>
                <w:b/>
                <w:sz w:val="22"/>
                <w:szCs w:val="22"/>
              </w:rPr>
              <w:t>Предельные (минимальные и (или) максимальные) размеры земел</w:t>
            </w:r>
            <w:r w:rsidR="0003016C" w:rsidRPr="0004439C">
              <w:rPr>
                <w:rFonts w:ascii="Times New Roman" w:hAnsi="Times New Roman" w:cs="Times New Roman"/>
                <w:b/>
                <w:sz w:val="22"/>
                <w:szCs w:val="22"/>
              </w:rPr>
              <w:t>ьных участков и предельные пара</w:t>
            </w:r>
            <w:r w:rsidRPr="0004439C">
              <w:rPr>
                <w:rFonts w:ascii="Times New Roman" w:hAnsi="Times New Roman" w:cs="Times New Roman"/>
                <w:b/>
                <w:sz w:val="22"/>
                <w:szCs w:val="22"/>
              </w:rPr>
              <w:t>метры разрешенного строительства, реконструкции объектов капитального строительства</w:t>
            </w:r>
          </w:p>
        </w:tc>
      </w:tr>
      <w:tr w:rsidR="00CF415A" w:rsidRPr="0004439C" w14:paraId="7CB8B2CC" w14:textId="77777777" w:rsidTr="00CC7798">
        <w:trPr>
          <w:trHeight w:val="20"/>
        </w:trPr>
        <w:tc>
          <w:tcPr>
            <w:tcW w:w="1843" w:type="dxa"/>
            <w:vMerge/>
            <w:tcBorders>
              <w:top w:val="single" w:sz="6" w:space="0" w:color="auto"/>
              <w:right w:val="single" w:sz="6" w:space="0" w:color="auto"/>
            </w:tcBorders>
          </w:tcPr>
          <w:p w14:paraId="606B6D43" w14:textId="77777777" w:rsidR="00703A0B" w:rsidRPr="0004439C" w:rsidRDefault="00703A0B" w:rsidP="001C2982">
            <w:pPr>
              <w:pStyle w:val="a6"/>
              <w:keepLines/>
              <w:widowControl/>
              <w:rPr>
                <w:rFonts w:ascii="Times New Roman" w:hAnsi="Times New Roman" w:cs="Times New Roman"/>
                <w:b/>
                <w:sz w:val="22"/>
                <w:szCs w:val="22"/>
              </w:rPr>
            </w:pPr>
          </w:p>
        </w:tc>
        <w:tc>
          <w:tcPr>
            <w:tcW w:w="3211" w:type="dxa"/>
            <w:vMerge/>
            <w:tcBorders>
              <w:top w:val="single" w:sz="6" w:space="0" w:color="auto"/>
              <w:left w:val="single" w:sz="6" w:space="0" w:color="auto"/>
              <w:right w:val="single" w:sz="6" w:space="0" w:color="auto"/>
            </w:tcBorders>
          </w:tcPr>
          <w:p w14:paraId="144B7FE1" w14:textId="77777777" w:rsidR="00703A0B" w:rsidRPr="0004439C" w:rsidRDefault="00703A0B" w:rsidP="001C2982">
            <w:pPr>
              <w:pStyle w:val="a6"/>
              <w:keepLines/>
              <w:widowControl/>
              <w:rPr>
                <w:rFonts w:ascii="Times New Roman" w:hAnsi="Times New Roman" w:cs="Times New Roman"/>
                <w:b/>
                <w:sz w:val="22"/>
                <w:szCs w:val="22"/>
              </w:rPr>
            </w:pPr>
          </w:p>
        </w:tc>
        <w:tc>
          <w:tcPr>
            <w:tcW w:w="2209" w:type="dxa"/>
            <w:gridSpan w:val="3"/>
            <w:tcBorders>
              <w:top w:val="single" w:sz="6" w:space="0" w:color="auto"/>
              <w:left w:val="single" w:sz="6" w:space="0" w:color="auto"/>
              <w:right w:val="single" w:sz="6" w:space="0" w:color="auto"/>
            </w:tcBorders>
          </w:tcPr>
          <w:p w14:paraId="2F759ABA" w14:textId="77777777" w:rsidR="00703A0B" w:rsidRPr="0004439C" w:rsidRDefault="0003016C" w:rsidP="001C2982">
            <w:pPr>
              <w:pStyle w:val="a7"/>
              <w:keepNext/>
              <w:keepLines/>
              <w:widowControl/>
              <w:jc w:val="both"/>
              <w:rPr>
                <w:rFonts w:ascii="Times New Roman" w:hAnsi="Times New Roman" w:cs="Times New Roman"/>
                <w:b/>
                <w:sz w:val="22"/>
                <w:szCs w:val="22"/>
              </w:rPr>
            </w:pPr>
            <w:r w:rsidRPr="0004439C">
              <w:rPr>
                <w:rFonts w:ascii="Times New Roman" w:hAnsi="Times New Roman" w:cs="Times New Roman"/>
                <w:b/>
                <w:sz w:val="22"/>
                <w:szCs w:val="22"/>
              </w:rPr>
              <w:t>предельные (минимальные и (или) мак</w:t>
            </w:r>
            <w:r w:rsidR="00703A0B" w:rsidRPr="0004439C">
              <w:rPr>
                <w:rFonts w:ascii="Times New Roman" w:hAnsi="Times New Roman" w:cs="Times New Roman"/>
                <w:b/>
                <w:sz w:val="22"/>
                <w:szCs w:val="22"/>
              </w:rPr>
              <w:t>симальные) размеры земельных участков, в том числе их площадь</w:t>
            </w:r>
          </w:p>
        </w:tc>
        <w:tc>
          <w:tcPr>
            <w:tcW w:w="2784" w:type="dxa"/>
            <w:gridSpan w:val="2"/>
            <w:tcBorders>
              <w:top w:val="single" w:sz="6" w:space="0" w:color="auto"/>
              <w:left w:val="single" w:sz="6" w:space="0" w:color="auto"/>
              <w:right w:val="single" w:sz="6" w:space="0" w:color="auto"/>
            </w:tcBorders>
          </w:tcPr>
          <w:p w14:paraId="4DBDB00E" w14:textId="77777777" w:rsidR="00703A0B" w:rsidRPr="0004439C" w:rsidRDefault="00703A0B" w:rsidP="001C2982">
            <w:pPr>
              <w:pStyle w:val="a7"/>
              <w:keepLines/>
              <w:widowControl/>
              <w:ind w:hanging="35"/>
              <w:jc w:val="both"/>
              <w:rPr>
                <w:rFonts w:ascii="Times New Roman" w:hAnsi="Times New Roman" w:cs="Times New Roman"/>
                <w:b/>
                <w:sz w:val="22"/>
                <w:szCs w:val="22"/>
              </w:rPr>
            </w:pPr>
            <w:r w:rsidRPr="0004439C">
              <w:rPr>
                <w:rFonts w:ascii="Times New Roman" w:hAnsi="Times New Roman" w:cs="Times New Roman"/>
                <w:b/>
                <w:sz w:val="22"/>
                <w:szCs w:val="22"/>
              </w:rPr>
              <w:t>минимальные отступы от границ земельных участ</w:t>
            </w:r>
            <w:r w:rsidR="0003016C" w:rsidRPr="0004439C">
              <w:rPr>
                <w:rFonts w:ascii="Times New Roman" w:hAnsi="Times New Roman" w:cs="Times New Roman"/>
                <w:b/>
                <w:sz w:val="22"/>
                <w:szCs w:val="22"/>
              </w:rPr>
              <w:t>ков в целях определения мест допустимого размещения зда</w:t>
            </w:r>
            <w:r w:rsidRPr="0004439C">
              <w:rPr>
                <w:rFonts w:ascii="Times New Roman" w:hAnsi="Times New Roman" w:cs="Times New Roman"/>
                <w:b/>
                <w:sz w:val="22"/>
                <w:szCs w:val="22"/>
              </w:rPr>
              <w:t xml:space="preserve">ний, строений, сооружений, за пределами которых </w:t>
            </w:r>
            <w:r w:rsidR="0003016C" w:rsidRPr="0004439C">
              <w:rPr>
                <w:rFonts w:ascii="Times New Roman" w:hAnsi="Times New Roman" w:cs="Times New Roman"/>
                <w:b/>
                <w:sz w:val="22"/>
                <w:szCs w:val="22"/>
              </w:rPr>
              <w:t>запрещено строительство зда</w:t>
            </w:r>
            <w:r w:rsidRPr="0004439C">
              <w:rPr>
                <w:rFonts w:ascii="Times New Roman" w:hAnsi="Times New Roman" w:cs="Times New Roman"/>
                <w:b/>
                <w:sz w:val="22"/>
                <w:szCs w:val="22"/>
              </w:rPr>
              <w:t>ний, строений, сооружений</w:t>
            </w:r>
          </w:p>
          <w:p w14:paraId="0117E4CD" w14:textId="77777777" w:rsidR="00E01BF4" w:rsidRPr="0004439C" w:rsidRDefault="00E01BF4" w:rsidP="001C2982">
            <w:pPr>
              <w:ind w:firstLine="0"/>
              <w:rPr>
                <w:rFonts w:ascii="Times New Roman" w:hAnsi="Times New Roman" w:cs="Times New Roman"/>
                <w:b/>
                <w:sz w:val="22"/>
                <w:szCs w:val="22"/>
              </w:rPr>
            </w:pPr>
          </w:p>
        </w:tc>
        <w:tc>
          <w:tcPr>
            <w:tcW w:w="2290" w:type="dxa"/>
            <w:tcBorders>
              <w:top w:val="single" w:sz="6" w:space="0" w:color="auto"/>
              <w:left w:val="single" w:sz="6" w:space="0" w:color="auto"/>
              <w:right w:val="single" w:sz="6" w:space="0" w:color="auto"/>
            </w:tcBorders>
          </w:tcPr>
          <w:p w14:paraId="0CB14C8A" w14:textId="77777777" w:rsidR="00703A0B" w:rsidRPr="0004439C" w:rsidRDefault="00703A0B" w:rsidP="001C2982">
            <w:pPr>
              <w:pStyle w:val="a7"/>
              <w:keepLines/>
              <w:widowControl/>
              <w:jc w:val="both"/>
              <w:rPr>
                <w:rFonts w:ascii="Times New Roman" w:hAnsi="Times New Roman" w:cs="Times New Roman"/>
                <w:b/>
                <w:sz w:val="22"/>
                <w:szCs w:val="22"/>
              </w:rPr>
            </w:pPr>
            <w:r w:rsidRPr="0004439C">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36" w:type="dxa"/>
            <w:tcBorders>
              <w:top w:val="single" w:sz="6" w:space="0" w:color="auto"/>
              <w:left w:val="single" w:sz="6" w:space="0" w:color="auto"/>
            </w:tcBorders>
          </w:tcPr>
          <w:p w14:paraId="08D2093A" w14:textId="77777777" w:rsidR="00703A0B" w:rsidRPr="0004439C" w:rsidRDefault="00703A0B" w:rsidP="001C2982">
            <w:pPr>
              <w:pStyle w:val="a7"/>
              <w:keepLines/>
              <w:widowControl/>
              <w:jc w:val="both"/>
              <w:rPr>
                <w:rFonts w:ascii="Times New Roman" w:hAnsi="Times New Roman" w:cs="Times New Roman"/>
                <w:b/>
                <w:sz w:val="22"/>
                <w:szCs w:val="22"/>
              </w:rPr>
            </w:pPr>
            <w:r w:rsidRPr="0004439C">
              <w:rPr>
                <w:rFonts w:ascii="Times New Roman" w:hAnsi="Times New Roman" w:cs="Times New Roman"/>
                <w:b/>
                <w:sz w:val="22"/>
                <w:szCs w:val="22"/>
              </w:rPr>
              <w:t xml:space="preserve">максимальный </w:t>
            </w:r>
            <w:r w:rsidR="0003016C" w:rsidRPr="0004439C">
              <w:rPr>
                <w:rFonts w:ascii="Times New Roman" w:hAnsi="Times New Roman" w:cs="Times New Roman"/>
                <w:b/>
                <w:sz w:val="22"/>
                <w:szCs w:val="22"/>
              </w:rPr>
              <w:t>процент застройки в границах зе</w:t>
            </w:r>
            <w:r w:rsidRPr="0004439C">
              <w:rPr>
                <w:rFonts w:ascii="Times New Roman" w:hAnsi="Times New Roman" w:cs="Times New Roman"/>
                <w:b/>
                <w:sz w:val="22"/>
                <w:szCs w:val="22"/>
              </w:rPr>
              <w:t>мельного участка,</w:t>
            </w:r>
            <w:r w:rsidR="0003016C" w:rsidRPr="0004439C">
              <w:rPr>
                <w:rFonts w:ascii="Times New Roman" w:hAnsi="Times New Roman" w:cs="Times New Roman"/>
                <w:b/>
                <w:sz w:val="22"/>
                <w:szCs w:val="22"/>
              </w:rPr>
              <w:t xml:space="preserve"> определяемый как отношение сум</w:t>
            </w:r>
            <w:r w:rsidRPr="0004439C">
              <w:rPr>
                <w:rFonts w:ascii="Times New Roman" w:hAnsi="Times New Roman" w:cs="Times New Roman"/>
                <w:b/>
                <w:sz w:val="22"/>
                <w:szCs w:val="22"/>
              </w:rPr>
              <w:t>марной площади земельного у</w:t>
            </w:r>
            <w:r w:rsidR="0003016C" w:rsidRPr="0004439C">
              <w:rPr>
                <w:rFonts w:ascii="Times New Roman" w:hAnsi="Times New Roman" w:cs="Times New Roman"/>
                <w:b/>
                <w:sz w:val="22"/>
                <w:szCs w:val="22"/>
              </w:rPr>
              <w:t>част</w:t>
            </w:r>
            <w:r w:rsidRPr="0004439C">
              <w:rPr>
                <w:rFonts w:ascii="Times New Roman" w:hAnsi="Times New Roman" w:cs="Times New Roman"/>
                <w:b/>
                <w:sz w:val="22"/>
                <w:szCs w:val="22"/>
              </w:rPr>
              <w:t>ка, которая может быт</w:t>
            </w:r>
            <w:r w:rsidR="0003016C" w:rsidRPr="0004439C">
              <w:rPr>
                <w:rFonts w:ascii="Times New Roman" w:hAnsi="Times New Roman" w:cs="Times New Roman"/>
                <w:b/>
                <w:sz w:val="22"/>
                <w:szCs w:val="22"/>
              </w:rPr>
              <w:t>ь застроена, ко всей площади зе</w:t>
            </w:r>
            <w:r w:rsidRPr="0004439C">
              <w:rPr>
                <w:rFonts w:ascii="Times New Roman" w:hAnsi="Times New Roman" w:cs="Times New Roman"/>
                <w:b/>
                <w:sz w:val="22"/>
                <w:szCs w:val="22"/>
              </w:rPr>
              <w:t>мельного участка</w:t>
            </w:r>
          </w:p>
        </w:tc>
      </w:tr>
      <w:tr w:rsidR="00CF415A" w:rsidRPr="0004439C" w14:paraId="24D06866" w14:textId="77777777" w:rsidTr="00CC7798">
        <w:trPr>
          <w:trHeight w:val="20"/>
        </w:trPr>
        <w:tc>
          <w:tcPr>
            <w:tcW w:w="1843" w:type="dxa"/>
          </w:tcPr>
          <w:p w14:paraId="54B0318F" w14:textId="77777777" w:rsidR="001C2982" w:rsidRPr="0004439C" w:rsidRDefault="00E104CF" w:rsidP="001C2982">
            <w:pPr>
              <w:pStyle w:val="a7"/>
              <w:keepLines/>
              <w:widowControl/>
              <w:jc w:val="both"/>
              <w:rPr>
                <w:rFonts w:ascii="Times New Roman" w:hAnsi="Times New Roman" w:cs="Times New Roman"/>
                <w:sz w:val="22"/>
                <w:szCs w:val="22"/>
              </w:rPr>
            </w:pPr>
            <w:r w:rsidRPr="0004439C">
              <w:rPr>
                <w:rFonts w:ascii="Times New Roman" w:hAnsi="Times New Roman" w:cs="Times New Roman"/>
                <w:sz w:val="22"/>
                <w:szCs w:val="22"/>
              </w:rPr>
              <w:t>Для индивидуальног</w:t>
            </w:r>
            <w:r w:rsidR="001C2982" w:rsidRPr="0004439C">
              <w:rPr>
                <w:rFonts w:ascii="Times New Roman" w:hAnsi="Times New Roman" w:cs="Times New Roman"/>
                <w:sz w:val="22"/>
                <w:szCs w:val="22"/>
              </w:rPr>
              <w:t>о жилищного строительства</w:t>
            </w:r>
          </w:p>
          <w:p w14:paraId="066A1D55" w14:textId="77777777" w:rsidR="001C2982" w:rsidRPr="0004439C" w:rsidRDefault="001C2982" w:rsidP="001C2982">
            <w:pPr>
              <w:keepLines/>
              <w:widowControl/>
              <w:ind w:firstLine="0"/>
              <w:rPr>
                <w:rFonts w:ascii="Times New Roman" w:hAnsi="Times New Roman" w:cs="Times New Roman"/>
                <w:sz w:val="22"/>
                <w:szCs w:val="22"/>
              </w:rPr>
            </w:pPr>
            <w:r w:rsidRPr="0004439C">
              <w:rPr>
                <w:rFonts w:ascii="Times New Roman" w:hAnsi="Times New Roman" w:cs="Times New Roman"/>
                <w:sz w:val="22"/>
                <w:szCs w:val="22"/>
              </w:rPr>
              <w:t>[2.1]</w:t>
            </w:r>
          </w:p>
        </w:tc>
        <w:tc>
          <w:tcPr>
            <w:tcW w:w="3211" w:type="dxa"/>
          </w:tcPr>
          <w:p w14:paraId="2FF40C50" w14:textId="77777777" w:rsidR="00E104CF" w:rsidRPr="0004439C" w:rsidRDefault="00E104CF" w:rsidP="00E104CF">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0892903" w14:textId="77777777" w:rsidR="00E104CF" w:rsidRPr="0004439C" w:rsidRDefault="00E104CF" w:rsidP="00E104CF">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выращивание сельскохозяйственных культур;</w:t>
            </w:r>
          </w:p>
          <w:p w14:paraId="68F72AA9" w14:textId="77777777" w:rsidR="001C2982" w:rsidRPr="0004439C" w:rsidRDefault="00E104CF" w:rsidP="00E104CF">
            <w:pPr>
              <w:pStyle w:val="a6"/>
              <w:keepLines/>
              <w:widowControl/>
              <w:rPr>
                <w:rFonts w:ascii="Times New Roman" w:hAnsi="Times New Roman" w:cs="Times New Roman"/>
                <w:b/>
                <w:sz w:val="22"/>
                <w:szCs w:val="22"/>
              </w:rPr>
            </w:pPr>
            <w:r w:rsidRPr="0004439C">
              <w:rPr>
                <w:rFonts w:ascii="Times New Roman" w:hAnsi="Times New Roman" w:cs="Times New Roman"/>
                <w:sz w:val="22"/>
                <w:szCs w:val="22"/>
              </w:rPr>
              <w:t>размещение гаражей для собственных нужд и хозяйственных построек</w:t>
            </w:r>
          </w:p>
        </w:tc>
        <w:tc>
          <w:tcPr>
            <w:tcW w:w="2209" w:type="dxa"/>
            <w:gridSpan w:val="3"/>
          </w:tcPr>
          <w:p w14:paraId="6D2C75AD" w14:textId="77777777"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w:t>
            </w:r>
          </w:p>
          <w:p w14:paraId="1142C195" w14:textId="7EBC686A"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 xml:space="preserve">- </w:t>
            </w:r>
            <w:r w:rsidR="00ED5E77" w:rsidRPr="0004439C">
              <w:rPr>
                <w:rFonts w:ascii="Times New Roman" w:hAnsi="Times New Roman" w:cs="Times New Roman"/>
              </w:rPr>
              <w:t>3</w:t>
            </w:r>
            <w:r w:rsidRPr="0004439C">
              <w:rPr>
                <w:rFonts w:ascii="Times New Roman" w:hAnsi="Times New Roman" w:cs="Times New Roman"/>
              </w:rPr>
              <w:t>00 - 5000 кв. м;</w:t>
            </w:r>
          </w:p>
          <w:p w14:paraId="01E49C6C" w14:textId="56685281" w:rsidR="00FD2C66" w:rsidRPr="0004439C" w:rsidRDefault="001C2982" w:rsidP="00ED5E77">
            <w:pPr>
              <w:pStyle w:val="a7"/>
              <w:keepNext/>
              <w:keepLines/>
              <w:widowControl/>
              <w:jc w:val="both"/>
              <w:rPr>
                <w:rFonts w:ascii="Times New Roman" w:hAnsi="Times New Roman" w:cs="Times New Roman"/>
              </w:rPr>
            </w:pPr>
            <w:r w:rsidRPr="0004439C">
              <w:rPr>
                <w:rFonts w:ascii="Times New Roman" w:hAnsi="Times New Roman" w:cs="Times New Roman"/>
              </w:rPr>
              <w:t xml:space="preserve">минимальная ширина земельных участков вдоль фронта улицы (проезда) </w:t>
            </w:r>
            <w:r w:rsidR="00FD2C66" w:rsidRPr="0004439C">
              <w:rPr>
                <w:rFonts w:ascii="Times New Roman" w:hAnsi="Times New Roman" w:cs="Times New Roman"/>
              </w:rPr>
              <w:t>–</w:t>
            </w:r>
            <w:r w:rsidRPr="0004439C">
              <w:rPr>
                <w:rFonts w:ascii="Times New Roman" w:hAnsi="Times New Roman" w:cs="Times New Roman"/>
              </w:rPr>
              <w:t xml:space="preserve"> 12</w:t>
            </w:r>
            <w:r w:rsidR="00F82282" w:rsidRPr="0004439C">
              <w:rPr>
                <w:rFonts w:ascii="Times New Roman" w:hAnsi="Times New Roman" w:cs="Times New Roman"/>
              </w:rPr>
              <w:t xml:space="preserve"> м</w:t>
            </w:r>
          </w:p>
        </w:tc>
        <w:tc>
          <w:tcPr>
            <w:tcW w:w="2784" w:type="dxa"/>
            <w:gridSpan w:val="2"/>
          </w:tcPr>
          <w:p w14:paraId="3A517982" w14:textId="77777777" w:rsidR="001C2982" w:rsidRPr="0004439C" w:rsidRDefault="001C2982" w:rsidP="001C2982">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w:t>
            </w:r>
          </w:p>
          <w:p w14:paraId="62AF3264" w14:textId="77777777"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от красной линии проездов не менее 3 м,</w:t>
            </w:r>
          </w:p>
          <w:p w14:paraId="762CFFB7" w14:textId="77777777" w:rsidR="001C2982" w:rsidRPr="0004439C" w:rsidRDefault="001C2982" w:rsidP="001C2982">
            <w:pPr>
              <w:pStyle w:val="a7"/>
              <w:keepLines/>
              <w:widowControl/>
              <w:ind w:hanging="35"/>
              <w:jc w:val="both"/>
              <w:rPr>
                <w:rFonts w:ascii="Times New Roman" w:hAnsi="Times New Roman" w:cs="Times New Roman"/>
                <w:b/>
              </w:rPr>
            </w:pPr>
            <w:r w:rsidRPr="0004439C">
              <w:rPr>
                <w:rFonts w:ascii="Times New Roman" w:hAnsi="Times New Roman" w:cs="Times New Roman"/>
              </w:rPr>
              <w:t>от границ соседнего земельного участка не менее 3 м.</w:t>
            </w:r>
          </w:p>
        </w:tc>
        <w:tc>
          <w:tcPr>
            <w:tcW w:w="2290" w:type="dxa"/>
          </w:tcPr>
          <w:p w14:paraId="375B0412" w14:textId="77777777"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39B7F24B" w14:textId="77777777"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w:t>
            </w:r>
          </w:p>
          <w:p w14:paraId="5C954EDD" w14:textId="77777777"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 xml:space="preserve">перекрытия последнего этажа (или конька кровли) - </w:t>
            </w:r>
            <w:r w:rsidR="00ED5E77" w:rsidRPr="0004439C">
              <w:rPr>
                <w:rFonts w:ascii="Times New Roman" w:hAnsi="Times New Roman" w:cs="Times New Roman"/>
              </w:rPr>
              <w:t>14</w:t>
            </w:r>
            <w:r w:rsidRPr="0004439C">
              <w:rPr>
                <w:rFonts w:ascii="Times New Roman" w:hAnsi="Times New Roman" w:cs="Times New Roman"/>
              </w:rPr>
              <w:t xml:space="preserve"> м;</w:t>
            </w:r>
          </w:p>
          <w:p w14:paraId="60D6F339" w14:textId="66FF535E" w:rsidR="00E957FF" w:rsidRPr="0004439C" w:rsidRDefault="00E957FF" w:rsidP="00E957FF">
            <w:pPr>
              <w:ind w:firstLine="0"/>
            </w:pPr>
            <w:r w:rsidRPr="0004439C">
              <w:rPr>
                <w:rFonts w:eastAsia="SimSun" w:cs="Calibri"/>
                <w:color w:val="000000"/>
                <w:lang w:eastAsia="zh-CN"/>
              </w:rPr>
              <w:t xml:space="preserve">- максимальная высота хозяйственных построек - </w:t>
            </w:r>
            <w:smartTag w:uri="urn:schemas-microsoft-com:office:smarttags" w:element="metricconverter">
              <w:smartTagPr>
                <w:attr w:name="ProductID" w:val="7 м"/>
              </w:smartTagPr>
              <w:r w:rsidRPr="0004439C">
                <w:rPr>
                  <w:rFonts w:eastAsia="SimSun" w:cs="Calibri"/>
                  <w:color w:val="000000"/>
                  <w:lang w:eastAsia="zh-CN"/>
                </w:rPr>
                <w:t>7 м</w:t>
              </w:r>
            </w:smartTag>
          </w:p>
        </w:tc>
        <w:tc>
          <w:tcPr>
            <w:tcW w:w="2836" w:type="dxa"/>
          </w:tcPr>
          <w:p w14:paraId="313DB297" w14:textId="6F4CCC48"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ED5E77" w:rsidRPr="0004439C">
              <w:rPr>
                <w:rFonts w:ascii="Times New Roman" w:hAnsi="Times New Roman" w:cs="Times New Roman"/>
              </w:rPr>
              <w:t>6</w:t>
            </w:r>
            <w:r w:rsidRPr="0004439C">
              <w:rPr>
                <w:rFonts w:ascii="Times New Roman" w:hAnsi="Times New Roman" w:cs="Times New Roman"/>
              </w:rPr>
              <w:t>0%;</w:t>
            </w:r>
          </w:p>
          <w:p w14:paraId="26F91F60" w14:textId="77777777" w:rsidR="00F63F71" w:rsidRPr="0004439C" w:rsidRDefault="00F63F71" w:rsidP="00F63F7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E357B85" w14:textId="77777777" w:rsidR="001C2982" w:rsidRPr="0004439C" w:rsidRDefault="001C2982" w:rsidP="001C2982">
            <w:pPr>
              <w:pStyle w:val="a7"/>
              <w:keepLines/>
              <w:widowControl/>
              <w:jc w:val="both"/>
              <w:rPr>
                <w:rFonts w:ascii="Times New Roman" w:hAnsi="Times New Roman" w:cs="Times New Roman"/>
                <w:b/>
              </w:rPr>
            </w:pPr>
            <w:r w:rsidRPr="0004439C">
              <w:rPr>
                <w:rFonts w:ascii="Times New Roman" w:hAnsi="Times New Roman" w:cs="Times New Roman"/>
              </w:rPr>
              <w:t>коэффиц</w:t>
            </w:r>
            <w:r w:rsidR="00D62E9B" w:rsidRPr="0004439C">
              <w:rPr>
                <w:rFonts w:ascii="Times New Roman" w:hAnsi="Times New Roman" w:cs="Times New Roman"/>
              </w:rPr>
              <w:t>иент плотности застройки Кпз-0,7</w:t>
            </w:r>
            <w:r w:rsidRPr="0004439C">
              <w:rPr>
                <w:rFonts w:ascii="Times New Roman" w:hAnsi="Times New Roman" w:cs="Times New Roman"/>
              </w:rPr>
              <w:t>;</w:t>
            </w:r>
          </w:p>
        </w:tc>
      </w:tr>
      <w:tr w:rsidR="00CF415A" w:rsidRPr="0004439C" w14:paraId="6D3380BD" w14:textId="77777777" w:rsidTr="00CC7798">
        <w:trPr>
          <w:trHeight w:val="20"/>
        </w:trPr>
        <w:tc>
          <w:tcPr>
            <w:tcW w:w="1843" w:type="dxa"/>
          </w:tcPr>
          <w:p w14:paraId="6A41C4AE" w14:textId="77777777" w:rsidR="001C2982" w:rsidRPr="0004439C" w:rsidRDefault="001C2982" w:rsidP="001C2982">
            <w:pPr>
              <w:pStyle w:val="a7"/>
              <w:keepLines/>
              <w:widowControl/>
              <w:jc w:val="both"/>
              <w:rPr>
                <w:rFonts w:ascii="Times New Roman" w:hAnsi="Times New Roman" w:cs="Times New Roman"/>
                <w:sz w:val="22"/>
                <w:szCs w:val="22"/>
              </w:rPr>
            </w:pPr>
            <w:r w:rsidRPr="0004439C">
              <w:rPr>
                <w:rFonts w:ascii="Times New Roman" w:hAnsi="Times New Roman" w:cs="Times New Roman"/>
                <w:sz w:val="22"/>
                <w:szCs w:val="22"/>
              </w:rPr>
              <w:t>Для ведения личного подсобного хозяйства (приусадебный земельный участок)</w:t>
            </w:r>
          </w:p>
          <w:p w14:paraId="782326D1" w14:textId="77777777" w:rsidR="001C2982" w:rsidRPr="0004439C" w:rsidRDefault="001C2982" w:rsidP="001C2982">
            <w:pPr>
              <w:keepLines/>
              <w:widowControl/>
              <w:ind w:firstLine="0"/>
              <w:rPr>
                <w:rFonts w:ascii="Times New Roman" w:hAnsi="Times New Roman" w:cs="Times New Roman"/>
                <w:sz w:val="22"/>
                <w:szCs w:val="22"/>
              </w:rPr>
            </w:pPr>
            <w:r w:rsidRPr="0004439C">
              <w:rPr>
                <w:rFonts w:ascii="Times New Roman" w:hAnsi="Times New Roman" w:cs="Times New Roman"/>
                <w:sz w:val="22"/>
                <w:szCs w:val="22"/>
              </w:rPr>
              <w:t>[2.2]</w:t>
            </w:r>
          </w:p>
        </w:tc>
        <w:tc>
          <w:tcPr>
            <w:tcW w:w="3211" w:type="dxa"/>
          </w:tcPr>
          <w:p w14:paraId="7795176F" w14:textId="77777777" w:rsidR="001C2982" w:rsidRPr="0004439C" w:rsidRDefault="001C2982" w:rsidP="001C2982">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Размещение жилого дома, указанного в описании вида разрешенного использования с кодом 2.1;</w:t>
            </w:r>
          </w:p>
          <w:p w14:paraId="2DB0F2BD" w14:textId="77777777" w:rsidR="001C2982" w:rsidRPr="0004439C" w:rsidRDefault="001C2982" w:rsidP="001C2982">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производство сельскохозяйственной продукции;</w:t>
            </w:r>
          </w:p>
          <w:p w14:paraId="785D0869" w14:textId="77777777" w:rsidR="001C2982" w:rsidRPr="0004439C" w:rsidRDefault="001C2982" w:rsidP="001C2982">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размещение гаража и иных вспомогательных сооружений;</w:t>
            </w:r>
          </w:p>
          <w:p w14:paraId="2418967D" w14:textId="77777777" w:rsidR="001C2982" w:rsidRPr="0004439C" w:rsidRDefault="001C2982" w:rsidP="001C2982">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содержание сельскохозяйственных животных</w:t>
            </w:r>
          </w:p>
        </w:tc>
        <w:tc>
          <w:tcPr>
            <w:tcW w:w="2209" w:type="dxa"/>
            <w:gridSpan w:val="3"/>
          </w:tcPr>
          <w:p w14:paraId="5E51F414" w14:textId="77777777"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w:t>
            </w:r>
          </w:p>
          <w:p w14:paraId="090D85BA" w14:textId="7D1AB437"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w:t>
            </w:r>
            <w:r w:rsidR="00ED5E77" w:rsidRPr="0004439C">
              <w:rPr>
                <w:rFonts w:ascii="Times New Roman" w:hAnsi="Times New Roman" w:cs="Times New Roman"/>
              </w:rPr>
              <w:t xml:space="preserve"> 3</w:t>
            </w:r>
            <w:r w:rsidRPr="0004439C">
              <w:rPr>
                <w:rFonts w:ascii="Times New Roman" w:hAnsi="Times New Roman" w:cs="Times New Roman"/>
              </w:rPr>
              <w:t>00 - 5000 кв. м;</w:t>
            </w:r>
          </w:p>
          <w:p w14:paraId="4E8F4780" w14:textId="45CE9232" w:rsidR="00FD2C66" w:rsidRPr="0004439C" w:rsidRDefault="001C2982" w:rsidP="00ED5E77">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ширина земельных участков вдоль фронта улицы (проезда) </w:t>
            </w:r>
            <w:r w:rsidR="00FD2C66" w:rsidRPr="0004439C">
              <w:rPr>
                <w:rFonts w:ascii="Times New Roman" w:hAnsi="Times New Roman" w:cs="Times New Roman"/>
              </w:rPr>
              <w:t>–</w:t>
            </w:r>
            <w:r w:rsidRPr="0004439C">
              <w:rPr>
                <w:rFonts w:ascii="Times New Roman" w:hAnsi="Times New Roman" w:cs="Times New Roman"/>
              </w:rPr>
              <w:t xml:space="preserve"> 12</w:t>
            </w:r>
            <w:r w:rsidR="00F82282" w:rsidRPr="0004439C">
              <w:rPr>
                <w:rFonts w:ascii="Times New Roman" w:hAnsi="Times New Roman" w:cs="Times New Roman"/>
              </w:rPr>
              <w:t xml:space="preserve"> м</w:t>
            </w:r>
          </w:p>
        </w:tc>
        <w:tc>
          <w:tcPr>
            <w:tcW w:w="2784" w:type="dxa"/>
            <w:gridSpan w:val="2"/>
          </w:tcPr>
          <w:p w14:paraId="69B6CC72" w14:textId="77777777" w:rsidR="001C2982" w:rsidRPr="0004439C" w:rsidRDefault="001C2982" w:rsidP="001C2982">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w:t>
            </w:r>
          </w:p>
          <w:p w14:paraId="24CE0E2D" w14:textId="77777777"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от красной линии проездов не менее 3 м,</w:t>
            </w:r>
          </w:p>
          <w:p w14:paraId="1002A93F" w14:textId="77777777"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от границ соседнего земельного участка не менее 3 м.</w:t>
            </w:r>
          </w:p>
        </w:tc>
        <w:tc>
          <w:tcPr>
            <w:tcW w:w="2290" w:type="dxa"/>
          </w:tcPr>
          <w:p w14:paraId="512381A5" w14:textId="77777777"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2709FBA5" w14:textId="77777777"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ED5E77" w:rsidRPr="0004439C">
              <w:rPr>
                <w:rFonts w:ascii="Times New Roman" w:hAnsi="Times New Roman" w:cs="Times New Roman"/>
              </w:rPr>
              <w:t>14</w:t>
            </w:r>
            <w:r w:rsidRPr="0004439C">
              <w:rPr>
                <w:rFonts w:ascii="Times New Roman" w:hAnsi="Times New Roman" w:cs="Times New Roman"/>
              </w:rPr>
              <w:t xml:space="preserve"> м;</w:t>
            </w:r>
          </w:p>
          <w:p w14:paraId="5A3173C7" w14:textId="4507B8D1" w:rsidR="00E957FF" w:rsidRPr="0004439C" w:rsidRDefault="00E957FF" w:rsidP="00E957FF">
            <w:pPr>
              <w:ind w:firstLine="0"/>
            </w:pPr>
            <w:r w:rsidRPr="0004439C">
              <w:rPr>
                <w:rFonts w:eastAsia="SimSun" w:cs="Calibri"/>
                <w:color w:val="000000"/>
                <w:lang w:eastAsia="zh-CN"/>
              </w:rPr>
              <w:t xml:space="preserve">- максимальная высота хозяйственных построек - </w:t>
            </w:r>
            <w:smartTag w:uri="urn:schemas-microsoft-com:office:smarttags" w:element="metricconverter">
              <w:smartTagPr>
                <w:attr w:name="ProductID" w:val="7 м"/>
              </w:smartTagPr>
              <w:r w:rsidRPr="0004439C">
                <w:rPr>
                  <w:rFonts w:eastAsia="SimSun" w:cs="Calibri"/>
                  <w:color w:val="000000"/>
                  <w:lang w:eastAsia="zh-CN"/>
                </w:rPr>
                <w:t>7 м</w:t>
              </w:r>
            </w:smartTag>
          </w:p>
        </w:tc>
        <w:tc>
          <w:tcPr>
            <w:tcW w:w="2836" w:type="dxa"/>
          </w:tcPr>
          <w:p w14:paraId="36337528" w14:textId="40E5F44F"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ED5E77" w:rsidRPr="0004439C">
              <w:rPr>
                <w:rFonts w:ascii="Times New Roman" w:hAnsi="Times New Roman" w:cs="Times New Roman"/>
              </w:rPr>
              <w:t>6</w:t>
            </w:r>
            <w:r w:rsidRPr="0004439C">
              <w:rPr>
                <w:rFonts w:ascii="Times New Roman" w:hAnsi="Times New Roman" w:cs="Times New Roman"/>
              </w:rPr>
              <w:t>0%;</w:t>
            </w:r>
          </w:p>
          <w:p w14:paraId="6F224D87" w14:textId="77777777" w:rsidR="00F63F71" w:rsidRPr="0004439C" w:rsidRDefault="00F63F71" w:rsidP="00F63F7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205379F" w14:textId="77777777" w:rsidR="001C2982" w:rsidRPr="0004439C" w:rsidRDefault="001C2982" w:rsidP="001C2982">
            <w:pPr>
              <w:pStyle w:val="a7"/>
              <w:keepLines/>
              <w:widowControl/>
              <w:jc w:val="both"/>
              <w:rPr>
                <w:rFonts w:ascii="Times New Roman" w:hAnsi="Times New Roman" w:cs="Times New Roman"/>
              </w:rPr>
            </w:pPr>
            <w:r w:rsidRPr="0004439C">
              <w:rPr>
                <w:rFonts w:ascii="Times New Roman" w:hAnsi="Times New Roman" w:cs="Times New Roman"/>
              </w:rPr>
              <w:t>коэффиц</w:t>
            </w:r>
            <w:r w:rsidR="00D62E9B" w:rsidRPr="0004439C">
              <w:rPr>
                <w:rFonts w:ascii="Times New Roman" w:hAnsi="Times New Roman" w:cs="Times New Roman"/>
              </w:rPr>
              <w:t>иент плотности застройки Кпз-0,7</w:t>
            </w:r>
            <w:r w:rsidRPr="0004439C">
              <w:rPr>
                <w:rFonts w:ascii="Times New Roman" w:hAnsi="Times New Roman" w:cs="Times New Roman"/>
              </w:rPr>
              <w:t>;</w:t>
            </w:r>
          </w:p>
        </w:tc>
      </w:tr>
      <w:tr w:rsidR="00CC7798" w:rsidRPr="0004439C" w14:paraId="7487C6C1" w14:textId="77777777" w:rsidTr="00CC7798">
        <w:tblPrEx>
          <w:tblBorders>
            <w:insideH w:val="none" w:sz="0" w:space="0" w:color="auto"/>
            <w:insideV w:val="none" w:sz="0" w:space="0" w:color="auto"/>
          </w:tblBorders>
        </w:tblPrEx>
        <w:tc>
          <w:tcPr>
            <w:tcW w:w="1843" w:type="dxa"/>
            <w:tcBorders>
              <w:top w:val="single" w:sz="4" w:space="0" w:color="auto"/>
              <w:right w:val="single" w:sz="4" w:space="0" w:color="auto"/>
            </w:tcBorders>
          </w:tcPr>
          <w:p w14:paraId="56E4DF2A" w14:textId="77777777" w:rsidR="00CC7798" w:rsidRPr="0004439C" w:rsidRDefault="00CC7798" w:rsidP="002B4B71">
            <w:pPr>
              <w:pStyle w:val="a7"/>
              <w:jc w:val="both"/>
              <w:rPr>
                <w:rFonts w:ascii="Times New Roman" w:hAnsi="Times New Roman" w:cs="Times New Roman"/>
              </w:rPr>
            </w:pPr>
            <w:r w:rsidRPr="0004439C">
              <w:rPr>
                <w:rFonts w:ascii="Times New Roman" w:hAnsi="Times New Roman" w:cs="Times New Roman"/>
              </w:rPr>
              <w:t>Блокированная жилая застройка</w:t>
            </w:r>
          </w:p>
          <w:p w14:paraId="25522F97" w14:textId="77777777" w:rsidR="00CC7798" w:rsidRPr="0004439C" w:rsidRDefault="00CC7798" w:rsidP="002B4B71">
            <w:pPr>
              <w:pStyle w:val="a7"/>
              <w:jc w:val="both"/>
              <w:rPr>
                <w:rFonts w:ascii="Times New Roman" w:hAnsi="Times New Roman" w:cs="Times New Roman"/>
              </w:rPr>
            </w:pPr>
            <w:r w:rsidRPr="0004439C">
              <w:rPr>
                <w:rFonts w:ascii="Times New Roman" w:hAnsi="Times New Roman" w:cs="Times New Roman"/>
              </w:rPr>
              <w:t>[2.3]</w:t>
            </w:r>
          </w:p>
        </w:tc>
        <w:tc>
          <w:tcPr>
            <w:tcW w:w="3233" w:type="dxa"/>
            <w:gridSpan w:val="2"/>
            <w:tcBorders>
              <w:top w:val="single" w:sz="4" w:space="0" w:color="auto"/>
              <w:left w:val="single" w:sz="4" w:space="0" w:color="auto"/>
              <w:right w:val="single" w:sz="4" w:space="0" w:color="auto"/>
            </w:tcBorders>
          </w:tcPr>
          <w:p w14:paraId="5CF88BD2" w14:textId="77777777" w:rsidR="00CC7798" w:rsidRPr="0004439C" w:rsidRDefault="00CC7798" w:rsidP="002B4B71">
            <w:pPr>
              <w:pStyle w:val="a7"/>
              <w:jc w:val="both"/>
              <w:rPr>
                <w:rFonts w:ascii="Times New Roman" w:hAnsi="Times New Roman" w:cs="Times New Roman"/>
              </w:rPr>
            </w:pPr>
            <w:r w:rsidRPr="0004439C">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618DA92" w14:textId="77777777" w:rsidR="00CC7798" w:rsidRPr="0004439C" w:rsidRDefault="00CC7798" w:rsidP="002B4B71">
            <w:pPr>
              <w:pStyle w:val="a7"/>
              <w:jc w:val="both"/>
              <w:rPr>
                <w:rFonts w:ascii="Times New Roman" w:hAnsi="Times New Roman" w:cs="Times New Roman"/>
              </w:rPr>
            </w:pPr>
            <w:r w:rsidRPr="0004439C">
              <w:rPr>
                <w:rFonts w:ascii="Times New Roman" w:hAnsi="Times New Roman" w:cs="Times New Roman"/>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56" w:type="dxa"/>
            <w:tcBorders>
              <w:top w:val="single" w:sz="4" w:space="0" w:color="auto"/>
              <w:left w:val="single" w:sz="4" w:space="0" w:color="auto"/>
              <w:right w:val="single" w:sz="4" w:space="0" w:color="auto"/>
            </w:tcBorders>
          </w:tcPr>
          <w:p w14:paraId="4285E05D" w14:textId="70CF331B" w:rsidR="00CC7798" w:rsidRPr="0004439C" w:rsidRDefault="00CC7798" w:rsidP="002B4B71">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земельных участков блокированные жилые дома не выше 3 этажей - </w:t>
            </w:r>
            <w:r w:rsidR="00ED52CF" w:rsidRPr="0004439C">
              <w:rPr>
                <w:rFonts w:ascii="Times New Roman" w:hAnsi="Times New Roman" w:cs="Times New Roman"/>
              </w:rPr>
              <w:t>2</w:t>
            </w:r>
            <w:r w:rsidRPr="0004439C">
              <w:rPr>
                <w:rFonts w:ascii="Times New Roman" w:hAnsi="Times New Roman" w:cs="Times New Roman"/>
              </w:rPr>
              <w:t>00 - 800 кв. м на один блок;</w:t>
            </w:r>
          </w:p>
          <w:p w14:paraId="24FD3B02" w14:textId="77777777" w:rsidR="00CC7798" w:rsidRPr="0004439C" w:rsidRDefault="00CC7798" w:rsidP="002B4B71">
            <w:pPr>
              <w:pStyle w:val="a7"/>
              <w:jc w:val="both"/>
              <w:rPr>
                <w:rFonts w:ascii="Times New Roman" w:hAnsi="Times New Roman" w:cs="Times New Roman"/>
              </w:rPr>
            </w:pPr>
            <w:r w:rsidRPr="0004439C">
              <w:rPr>
                <w:rFonts w:ascii="Times New Roman" w:hAnsi="Times New Roman" w:cs="Times New Roman"/>
              </w:rPr>
              <w:t>минимальная ширина земельных участков вдоль фронта улицы (проезда) - 6 м. на один блок</w:t>
            </w:r>
          </w:p>
        </w:tc>
        <w:tc>
          <w:tcPr>
            <w:tcW w:w="2807" w:type="dxa"/>
            <w:gridSpan w:val="2"/>
            <w:tcBorders>
              <w:top w:val="single" w:sz="4" w:space="0" w:color="auto"/>
              <w:left w:val="single" w:sz="4" w:space="0" w:color="auto"/>
              <w:right w:val="single" w:sz="4" w:space="0" w:color="auto"/>
            </w:tcBorders>
          </w:tcPr>
          <w:p w14:paraId="21CD92CC" w14:textId="77777777" w:rsidR="00CC7798" w:rsidRPr="0004439C" w:rsidRDefault="00CC7798" w:rsidP="002B4B71">
            <w:pPr>
              <w:pStyle w:val="a6"/>
              <w:rPr>
                <w:rFonts w:ascii="Times New Roman" w:hAnsi="Times New Roman" w:cs="Times New Roman"/>
              </w:rPr>
            </w:pPr>
            <w:r w:rsidRPr="0004439C">
              <w:rPr>
                <w:rFonts w:ascii="Times New Roman" w:hAnsi="Times New Roman" w:cs="Times New Roman"/>
              </w:rPr>
              <w:t>минимальный отступ строений:</w:t>
            </w:r>
          </w:p>
          <w:p w14:paraId="66855221" w14:textId="77777777" w:rsidR="00CC7798" w:rsidRPr="0004439C" w:rsidRDefault="00CC7798" w:rsidP="002B4B71">
            <w:pPr>
              <w:pStyle w:val="a6"/>
              <w:rPr>
                <w:rFonts w:ascii="Times New Roman" w:hAnsi="Times New Roman" w:cs="Times New Roman"/>
              </w:rPr>
            </w:pPr>
            <w:r w:rsidRPr="0004439C">
              <w:rPr>
                <w:rFonts w:ascii="Times New Roman" w:hAnsi="Times New Roman" w:cs="Times New Roman"/>
              </w:rPr>
              <w:t>- от красной линии улиц не менее чем 5 м;</w:t>
            </w:r>
          </w:p>
          <w:p w14:paraId="23ACBAC5" w14:textId="77777777" w:rsidR="00CC7798" w:rsidRPr="0004439C" w:rsidRDefault="00CC7798" w:rsidP="002B4B71">
            <w:pPr>
              <w:pStyle w:val="a7"/>
              <w:jc w:val="both"/>
              <w:rPr>
                <w:rFonts w:ascii="Times New Roman" w:hAnsi="Times New Roman" w:cs="Times New Roman"/>
              </w:rPr>
            </w:pPr>
            <w:r w:rsidRPr="0004439C">
              <w:rPr>
                <w:rFonts w:ascii="Times New Roman" w:hAnsi="Times New Roman" w:cs="Times New Roman"/>
              </w:rPr>
              <w:t>- от красной линии проездов не менее 3 м;</w:t>
            </w:r>
          </w:p>
          <w:p w14:paraId="3485D7EE" w14:textId="77777777" w:rsidR="00CC7798" w:rsidRPr="0004439C" w:rsidRDefault="00CC7798" w:rsidP="002B4B71">
            <w:pPr>
              <w:pStyle w:val="a7"/>
              <w:jc w:val="both"/>
              <w:rPr>
                <w:rFonts w:ascii="Times New Roman" w:hAnsi="Times New Roman" w:cs="Times New Roman"/>
              </w:rPr>
            </w:pPr>
            <w:r w:rsidRPr="0004439C">
              <w:rPr>
                <w:rFonts w:ascii="Times New Roman" w:hAnsi="Times New Roman" w:cs="Times New Roman"/>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98" w:type="dxa"/>
            <w:gridSpan w:val="2"/>
            <w:tcBorders>
              <w:top w:val="single" w:sz="4" w:space="0" w:color="auto"/>
              <w:left w:val="single" w:sz="4" w:space="0" w:color="auto"/>
              <w:right w:val="single" w:sz="4" w:space="0" w:color="auto"/>
            </w:tcBorders>
          </w:tcPr>
          <w:p w14:paraId="0DB9A06D" w14:textId="77777777" w:rsidR="00CC7798" w:rsidRPr="0004439C" w:rsidRDefault="00CC7798" w:rsidP="002B4B71">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3B16A079" w14:textId="77777777" w:rsidR="00CC7798" w:rsidRPr="0004439C" w:rsidRDefault="00CC7798" w:rsidP="002B4B71">
            <w:pPr>
              <w:pStyle w:val="a7"/>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ED52CF" w:rsidRPr="0004439C">
              <w:rPr>
                <w:rFonts w:ascii="Times New Roman" w:hAnsi="Times New Roman" w:cs="Times New Roman"/>
              </w:rPr>
              <w:t>14</w:t>
            </w:r>
            <w:r w:rsidRPr="0004439C">
              <w:rPr>
                <w:rFonts w:ascii="Times New Roman" w:hAnsi="Times New Roman" w:cs="Times New Roman"/>
              </w:rPr>
              <w:t xml:space="preserve"> м;</w:t>
            </w:r>
          </w:p>
          <w:p w14:paraId="254C3CB5" w14:textId="6E171D71" w:rsidR="00E957FF" w:rsidRPr="0004439C" w:rsidRDefault="00E957FF" w:rsidP="00E957FF">
            <w:pPr>
              <w:ind w:firstLine="0"/>
            </w:pPr>
            <w:r w:rsidRPr="0004439C">
              <w:rPr>
                <w:rFonts w:eastAsia="SimSun" w:cs="Calibri"/>
                <w:color w:val="000000"/>
                <w:lang w:eastAsia="zh-CN"/>
              </w:rPr>
              <w:t xml:space="preserve">- максимальная высота хозяйственных построек - </w:t>
            </w:r>
            <w:smartTag w:uri="urn:schemas-microsoft-com:office:smarttags" w:element="metricconverter">
              <w:smartTagPr>
                <w:attr w:name="ProductID" w:val="7 м"/>
              </w:smartTagPr>
              <w:r w:rsidRPr="0004439C">
                <w:rPr>
                  <w:rFonts w:eastAsia="SimSun" w:cs="Calibri"/>
                  <w:color w:val="000000"/>
                  <w:lang w:eastAsia="zh-CN"/>
                </w:rPr>
                <w:t>7 м</w:t>
              </w:r>
            </w:smartTag>
          </w:p>
        </w:tc>
        <w:tc>
          <w:tcPr>
            <w:tcW w:w="2836" w:type="dxa"/>
            <w:tcBorders>
              <w:top w:val="single" w:sz="4" w:space="0" w:color="auto"/>
              <w:left w:val="single" w:sz="4" w:space="0" w:color="auto"/>
            </w:tcBorders>
          </w:tcPr>
          <w:p w14:paraId="78C1ADB0" w14:textId="77777777" w:rsidR="00CC7798" w:rsidRPr="0004439C" w:rsidRDefault="00CC7798" w:rsidP="002B4B71">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39313325" w14:textId="77777777" w:rsidR="00CC7798" w:rsidRPr="0004439C" w:rsidRDefault="00CC7798" w:rsidP="002B4B7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F83F62C" w14:textId="77777777" w:rsidR="00CC7798" w:rsidRPr="0004439C" w:rsidRDefault="00CC7798" w:rsidP="002B4B71">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Кпз-0,6;</w:t>
            </w:r>
          </w:p>
        </w:tc>
      </w:tr>
      <w:tr w:rsidR="00FA42F7" w:rsidRPr="0004439C" w14:paraId="6D02F89F" w14:textId="77777777" w:rsidTr="00CC7798">
        <w:trPr>
          <w:trHeight w:val="20"/>
        </w:trPr>
        <w:tc>
          <w:tcPr>
            <w:tcW w:w="1843" w:type="dxa"/>
          </w:tcPr>
          <w:p w14:paraId="6BDEB26B" w14:textId="77777777" w:rsidR="00FA42F7" w:rsidRPr="0004439C" w:rsidRDefault="00FA42F7" w:rsidP="00FA42F7">
            <w:pPr>
              <w:pStyle w:val="a7"/>
              <w:keepLines/>
              <w:widowControl/>
              <w:rPr>
                <w:rFonts w:ascii="Times New Roman" w:hAnsi="Times New Roman" w:cs="Times New Roman"/>
                <w:sz w:val="22"/>
                <w:szCs w:val="22"/>
              </w:rPr>
            </w:pPr>
            <w:r w:rsidRPr="0004439C">
              <w:rPr>
                <w:rFonts w:ascii="Times New Roman" w:hAnsi="Times New Roman" w:cs="Times New Roman"/>
                <w:sz w:val="22"/>
                <w:szCs w:val="22"/>
              </w:rPr>
              <w:t>Хранение автотранспорта</w:t>
            </w:r>
          </w:p>
          <w:p w14:paraId="596F921B" w14:textId="77777777" w:rsidR="00FA42F7" w:rsidRPr="0004439C" w:rsidRDefault="00FA42F7" w:rsidP="00FA42F7">
            <w:pPr>
              <w:pStyle w:val="a7"/>
              <w:keepLines/>
              <w:widowControl/>
              <w:jc w:val="both"/>
              <w:rPr>
                <w:rFonts w:ascii="Times New Roman" w:hAnsi="Times New Roman" w:cs="Times New Roman"/>
                <w:sz w:val="22"/>
                <w:szCs w:val="22"/>
              </w:rPr>
            </w:pPr>
            <w:r w:rsidRPr="0004439C">
              <w:rPr>
                <w:rFonts w:ascii="Times New Roman" w:hAnsi="Times New Roman" w:cs="Times New Roman"/>
                <w:sz w:val="22"/>
                <w:szCs w:val="22"/>
              </w:rPr>
              <w:t>[2.7.1]</w:t>
            </w:r>
          </w:p>
        </w:tc>
        <w:tc>
          <w:tcPr>
            <w:tcW w:w="3211" w:type="dxa"/>
          </w:tcPr>
          <w:p w14:paraId="2844EA8E" w14:textId="77777777" w:rsidR="00FA42F7" w:rsidRPr="0004439C" w:rsidRDefault="00E104CF" w:rsidP="00FA42F7">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209" w:type="dxa"/>
            <w:gridSpan w:val="3"/>
          </w:tcPr>
          <w:p w14:paraId="76E70DC5" w14:textId="77777777" w:rsidR="00FA42F7" w:rsidRPr="0004439C" w:rsidRDefault="00FA42F7" w:rsidP="00FA42F7">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земельных участков - 20 - 5000 кв. м </w:t>
            </w:r>
          </w:p>
        </w:tc>
        <w:tc>
          <w:tcPr>
            <w:tcW w:w="2784" w:type="dxa"/>
            <w:gridSpan w:val="2"/>
          </w:tcPr>
          <w:p w14:paraId="190823A6" w14:textId="77777777" w:rsidR="00FA42F7" w:rsidRPr="0004439C" w:rsidRDefault="00FA42F7" w:rsidP="00FA42F7">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90" w:type="dxa"/>
          </w:tcPr>
          <w:p w14:paraId="684C4C21" w14:textId="77777777" w:rsidR="00FA42F7" w:rsidRPr="0004439C" w:rsidRDefault="00FA42F7" w:rsidP="00FA42F7">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- 1</w:t>
            </w:r>
          </w:p>
        </w:tc>
        <w:tc>
          <w:tcPr>
            <w:tcW w:w="2836" w:type="dxa"/>
          </w:tcPr>
          <w:p w14:paraId="52116A00" w14:textId="77777777" w:rsidR="00FA42F7" w:rsidRPr="0004439C" w:rsidRDefault="00FA42F7" w:rsidP="00FA42F7">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011C5DF1" w14:textId="77777777" w:rsidR="00FA42F7" w:rsidRPr="0004439C" w:rsidRDefault="00FA42F7" w:rsidP="00FA42F7">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84C9528" w14:textId="77777777" w:rsidR="00FA42F7" w:rsidRPr="0004439C" w:rsidRDefault="00FA42F7" w:rsidP="00FA42F7">
            <w:pPr>
              <w:pStyle w:val="a7"/>
              <w:keepLines/>
              <w:widowControl/>
              <w:jc w:val="both"/>
              <w:rPr>
                <w:rFonts w:ascii="Times New Roman" w:hAnsi="Times New Roman" w:cs="Times New Roman"/>
              </w:rPr>
            </w:pPr>
          </w:p>
        </w:tc>
      </w:tr>
      <w:tr w:rsidR="006740F4" w:rsidRPr="0004439C" w14:paraId="78C74C52" w14:textId="77777777" w:rsidTr="00CC7798">
        <w:trPr>
          <w:trHeight w:val="20"/>
        </w:trPr>
        <w:tc>
          <w:tcPr>
            <w:tcW w:w="1843" w:type="dxa"/>
          </w:tcPr>
          <w:p w14:paraId="2608CFF1" w14:textId="77777777" w:rsidR="006740F4" w:rsidRPr="0004439C" w:rsidRDefault="006740F4" w:rsidP="006740F4">
            <w:pPr>
              <w:pStyle w:val="a7"/>
              <w:keepLines/>
              <w:widowControl/>
              <w:rPr>
                <w:rFonts w:ascii="Times New Roman" w:hAnsi="Times New Roman" w:cs="Times New Roman"/>
                <w:sz w:val="22"/>
                <w:szCs w:val="22"/>
              </w:rPr>
            </w:pPr>
            <w:r w:rsidRPr="0004439C">
              <w:rPr>
                <w:rFonts w:ascii="Times New Roman" w:hAnsi="Times New Roman" w:cs="Times New Roman"/>
                <w:sz w:val="22"/>
                <w:szCs w:val="22"/>
              </w:rPr>
              <w:t xml:space="preserve">Земельные участки (территории) общего пользования </w:t>
            </w:r>
          </w:p>
          <w:p w14:paraId="3B1E24D9" w14:textId="77777777" w:rsidR="006740F4" w:rsidRPr="0004439C" w:rsidRDefault="006740F4" w:rsidP="006740F4">
            <w:pPr>
              <w:pStyle w:val="a7"/>
              <w:keepLines/>
              <w:widowControl/>
              <w:rPr>
                <w:rFonts w:ascii="Times New Roman" w:hAnsi="Times New Roman" w:cs="Times New Roman"/>
                <w:sz w:val="22"/>
                <w:szCs w:val="22"/>
              </w:rPr>
            </w:pPr>
            <w:r w:rsidRPr="0004439C">
              <w:rPr>
                <w:rFonts w:ascii="Times New Roman" w:hAnsi="Times New Roman" w:cs="Times New Roman"/>
                <w:sz w:val="22"/>
                <w:szCs w:val="22"/>
              </w:rPr>
              <w:t>[12.0]</w:t>
            </w:r>
          </w:p>
        </w:tc>
        <w:tc>
          <w:tcPr>
            <w:tcW w:w="3211" w:type="dxa"/>
          </w:tcPr>
          <w:p w14:paraId="0E785993" w14:textId="77777777" w:rsidR="006740F4" w:rsidRPr="0004439C" w:rsidRDefault="006740F4" w:rsidP="006740F4">
            <w:pPr>
              <w:pStyle w:val="a7"/>
              <w:keepLines/>
              <w:widowControl/>
              <w:rPr>
                <w:rFonts w:ascii="Times New Roman" w:hAnsi="Times New Roman" w:cs="Times New Roman"/>
                <w:sz w:val="22"/>
                <w:szCs w:val="22"/>
              </w:rPr>
            </w:pPr>
            <w:r w:rsidRPr="0004439C">
              <w:rPr>
                <w:rFonts w:ascii="Times New Roman" w:hAnsi="Times New Roman" w:cs="Times New Roman"/>
                <w:sz w:val="22"/>
                <w:szCs w:val="22"/>
              </w:rPr>
              <w:t>Земельные участки общего пользования.</w:t>
            </w:r>
          </w:p>
          <w:p w14:paraId="3A110D7B" w14:textId="77777777" w:rsidR="006740F4" w:rsidRPr="0004439C" w:rsidRDefault="006740F4" w:rsidP="006740F4">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Содержание данного вида разрешенного использования включает в</w:t>
            </w:r>
          </w:p>
          <w:p w14:paraId="3B3F008D" w14:textId="77777777" w:rsidR="006740F4" w:rsidRPr="0004439C" w:rsidRDefault="006740F4" w:rsidP="006740F4">
            <w:pPr>
              <w:pStyle w:val="a7"/>
              <w:keepLines/>
              <w:widowControl/>
              <w:rPr>
                <w:rFonts w:ascii="Times New Roman" w:hAnsi="Times New Roman" w:cs="Times New Roman"/>
                <w:sz w:val="22"/>
                <w:szCs w:val="22"/>
              </w:rPr>
            </w:pPr>
            <w:r w:rsidRPr="0004439C">
              <w:rPr>
                <w:rFonts w:ascii="Times New Roman" w:hAnsi="Times New Roman" w:cs="Times New Roman"/>
                <w:sz w:val="22"/>
                <w:szCs w:val="22"/>
              </w:rPr>
              <w:t>себя содержание видов разрешенного использования с кодами 12.0.1 -12.0.2</w:t>
            </w:r>
          </w:p>
        </w:tc>
        <w:tc>
          <w:tcPr>
            <w:tcW w:w="2209" w:type="dxa"/>
            <w:gridSpan w:val="3"/>
          </w:tcPr>
          <w:p w14:paraId="7B04E508" w14:textId="77777777" w:rsidR="006740F4" w:rsidRPr="0004439C" w:rsidRDefault="006740F4" w:rsidP="006740F4">
            <w:pPr>
              <w:pStyle w:val="a7"/>
              <w:keepLines/>
              <w:widowControl/>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p w14:paraId="05D34C83" w14:textId="77777777" w:rsidR="006740F4" w:rsidRPr="0004439C" w:rsidRDefault="006740F4" w:rsidP="006740F4">
            <w:pPr>
              <w:pStyle w:val="a7"/>
              <w:keepLines/>
              <w:widowControl/>
              <w:rPr>
                <w:rFonts w:ascii="Times New Roman" w:hAnsi="Times New Roman" w:cs="Times New Roman"/>
              </w:rPr>
            </w:pPr>
          </w:p>
        </w:tc>
        <w:tc>
          <w:tcPr>
            <w:tcW w:w="2784" w:type="dxa"/>
            <w:gridSpan w:val="2"/>
          </w:tcPr>
          <w:p w14:paraId="162AE096" w14:textId="77777777" w:rsidR="006740F4" w:rsidRPr="0004439C" w:rsidRDefault="006740F4" w:rsidP="006740F4">
            <w:pPr>
              <w:pStyle w:val="a7"/>
              <w:keepLines/>
              <w:widowControl/>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90" w:type="dxa"/>
          </w:tcPr>
          <w:p w14:paraId="05F6874E" w14:textId="77777777" w:rsidR="006740F4" w:rsidRPr="0004439C" w:rsidRDefault="006740F4" w:rsidP="006740F4">
            <w:pPr>
              <w:pStyle w:val="a7"/>
              <w:keepLines/>
              <w:widowControl/>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6" w:type="dxa"/>
          </w:tcPr>
          <w:p w14:paraId="5DB16046" w14:textId="77777777" w:rsidR="006740F4" w:rsidRPr="0004439C" w:rsidRDefault="006740F4" w:rsidP="006740F4">
            <w:pPr>
              <w:pStyle w:val="a7"/>
              <w:keepLines/>
              <w:widowControl/>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6740F4" w:rsidRPr="0004439C" w14:paraId="4500BC2A" w14:textId="77777777" w:rsidTr="00CC7798">
        <w:trPr>
          <w:trHeight w:val="20"/>
        </w:trPr>
        <w:tc>
          <w:tcPr>
            <w:tcW w:w="1843" w:type="dxa"/>
          </w:tcPr>
          <w:p w14:paraId="10C7DF67" w14:textId="77777777" w:rsidR="006740F4" w:rsidRPr="0004439C" w:rsidRDefault="006740F4" w:rsidP="006740F4">
            <w:pPr>
              <w:pStyle w:val="a7"/>
              <w:keepLines/>
              <w:widowControl/>
              <w:jc w:val="both"/>
              <w:rPr>
                <w:rFonts w:ascii="Times New Roman" w:hAnsi="Times New Roman" w:cs="Times New Roman"/>
                <w:sz w:val="22"/>
                <w:szCs w:val="22"/>
              </w:rPr>
            </w:pPr>
            <w:r w:rsidRPr="0004439C">
              <w:rPr>
                <w:rFonts w:ascii="Times New Roman" w:hAnsi="Times New Roman" w:cs="Times New Roman"/>
                <w:sz w:val="22"/>
                <w:szCs w:val="22"/>
              </w:rPr>
              <w:t>Улично-дорожная сеть [12.0.1]</w:t>
            </w:r>
          </w:p>
        </w:tc>
        <w:tc>
          <w:tcPr>
            <w:tcW w:w="3211" w:type="dxa"/>
          </w:tcPr>
          <w:p w14:paraId="5ED21E66" w14:textId="77777777" w:rsidR="006740F4" w:rsidRPr="0004439C" w:rsidRDefault="006740F4" w:rsidP="006740F4">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DE520CC" w14:textId="77777777" w:rsidR="006740F4" w:rsidRPr="0004439C" w:rsidRDefault="006740F4" w:rsidP="006740F4">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9" w:type="dxa"/>
            <w:gridSpan w:val="3"/>
          </w:tcPr>
          <w:p w14:paraId="1A28019C"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784" w:type="dxa"/>
            <w:gridSpan w:val="2"/>
          </w:tcPr>
          <w:p w14:paraId="0BD28CCD"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90" w:type="dxa"/>
          </w:tcPr>
          <w:p w14:paraId="277040C2"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6" w:type="dxa"/>
          </w:tcPr>
          <w:p w14:paraId="1871135E"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6740F4" w:rsidRPr="0004439C" w14:paraId="313618E0" w14:textId="77777777" w:rsidTr="00CC7798">
        <w:trPr>
          <w:trHeight w:val="20"/>
        </w:trPr>
        <w:tc>
          <w:tcPr>
            <w:tcW w:w="1843" w:type="dxa"/>
          </w:tcPr>
          <w:p w14:paraId="6E0DFFCE" w14:textId="77777777" w:rsidR="006740F4" w:rsidRPr="0004439C" w:rsidRDefault="006740F4" w:rsidP="006740F4">
            <w:pPr>
              <w:pStyle w:val="a7"/>
              <w:keepLines/>
              <w:widowControl/>
              <w:jc w:val="both"/>
              <w:rPr>
                <w:rFonts w:ascii="Times New Roman" w:hAnsi="Times New Roman" w:cs="Times New Roman"/>
                <w:sz w:val="22"/>
                <w:szCs w:val="22"/>
              </w:rPr>
            </w:pPr>
            <w:r w:rsidRPr="0004439C">
              <w:rPr>
                <w:rFonts w:ascii="Times New Roman" w:hAnsi="Times New Roman" w:cs="Times New Roman"/>
                <w:sz w:val="22"/>
                <w:szCs w:val="22"/>
              </w:rPr>
              <w:t>Благоустройство территории [12.0.2]</w:t>
            </w:r>
          </w:p>
        </w:tc>
        <w:tc>
          <w:tcPr>
            <w:tcW w:w="3211" w:type="dxa"/>
          </w:tcPr>
          <w:p w14:paraId="2A1B73F4" w14:textId="77777777" w:rsidR="006740F4" w:rsidRPr="0004439C" w:rsidRDefault="006740F4" w:rsidP="006740F4">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9" w:type="dxa"/>
            <w:gridSpan w:val="3"/>
          </w:tcPr>
          <w:p w14:paraId="7A3C23B1"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784" w:type="dxa"/>
            <w:gridSpan w:val="2"/>
          </w:tcPr>
          <w:p w14:paraId="70322526"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90" w:type="dxa"/>
          </w:tcPr>
          <w:p w14:paraId="4EC819B7"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6" w:type="dxa"/>
          </w:tcPr>
          <w:p w14:paraId="6D8F6582"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3E1BFA1A" w14:textId="77777777" w:rsidR="00FA42F7" w:rsidRPr="0004439C" w:rsidRDefault="00FA42F7" w:rsidP="003A07DA">
      <w:pPr>
        <w:ind w:firstLine="284"/>
        <w:jc w:val="center"/>
        <w:rPr>
          <w:rFonts w:ascii="Times New Roman" w:hAnsi="Times New Roman" w:cs="Times New Roman"/>
          <w:b/>
        </w:rPr>
      </w:pPr>
    </w:p>
    <w:p w14:paraId="52569FAB" w14:textId="77777777" w:rsidR="003A07DA" w:rsidRPr="0004439C" w:rsidRDefault="00703A0B" w:rsidP="003A07DA">
      <w:pPr>
        <w:ind w:firstLine="284"/>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0513D6" w:rsidRPr="0004439C" w14:paraId="4BB6D124" w14:textId="77777777" w:rsidTr="000513D6">
        <w:tc>
          <w:tcPr>
            <w:tcW w:w="1843" w:type="dxa"/>
            <w:vMerge w:val="restart"/>
            <w:tcBorders>
              <w:top w:val="single" w:sz="4" w:space="0" w:color="auto"/>
              <w:right w:val="single" w:sz="4" w:space="0" w:color="auto"/>
            </w:tcBorders>
          </w:tcPr>
          <w:p w14:paraId="6038565C" w14:textId="77777777" w:rsidR="003A07DA" w:rsidRPr="0004439C" w:rsidRDefault="003A07DA">
            <w:pPr>
              <w:pStyle w:val="a7"/>
              <w:ind w:left="139" w:firstLine="140"/>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6C55EF32" w14:textId="77777777" w:rsidR="003A07DA" w:rsidRPr="0004439C" w:rsidRDefault="003A07DA">
            <w:pPr>
              <w:pStyle w:val="a7"/>
              <w:ind w:left="139" w:firstLine="280"/>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7C640F5" w14:textId="77777777" w:rsidR="003A07DA" w:rsidRPr="0004439C" w:rsidRDefault="003A07DA" w:rsidP="003E2506">
            <w:pPr>
              <w:pStyle w:val="a7"/>
              <w:ind w:left="139" w:firstLine="140"/>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513D6" w:rsidRPr="0004439C" w14:paraId="654A21B5" w14:textId="77777777" w:rsidTr="000513D6">
        <w:tc>
          <w:tcPr>
            <w:tcW w:w="1843" w:type="dxa"/>
            <w:vMerge/>
            <w:tcBorders>
              <w:right w:val="single" w:sz="4" w:space="0" w:color="auto"/>
            </w:tcBorders>
          </w:tcPr>
          <w:p w14:paraId="3F823FA0" w14:textId="77777777" w:rsidR="003A07DA" w:rsidRPr="0004439C" w:rsidRDefault="003A07DA">
            <w:pPr>
              <w:pStyle w:val="a6"/>
              <w:rPr>
                <w:rFonts w:ascii="Times New Roman" w:hAnsi="Times New Roman" w:cs="Times New Roman"/>
                <w:b/>
              </w:rPr>
            </w:pPr>
          </w:p>
        </w:tc>
        <w:tc>
          <w:tcPr>
            <w:tcW w:w="3261" w:type="dxa"/>
            <w:vMerge/>
            <w:tcBorders>
              <w:left w:val="single" w:sz="4" w:space="0" w:color="auto"/>
              <w:right w:val="single" w:sz="4" w:space="0" w:color="auto"/>
            </w:tcBorders>
          </w:tcPr>
          <w:p w14:paraId="02CFA609" w14:textId="77777777" w:rsidR="003A07DA" w:rsidRPr="0004439C" w:rsidRDefault="003A07DA">
            <w:pPr>
              <w:pStyle w:val="a6"/>
              <w:rPr>
                <w:rFonts w:ascii="Times New Roman" w:hAnsi="Times New Roman" w:cs="Times New Roman"/>
                <w:b/>
              </w:rPr>
            </w:pPr>
          </w:p>
        </w:tc>
        <w:tc>
          <w:tcPr>
            <w:tcW w:w="2126" w:type="dxa"/>
            <w:tcBorders>
              <w:top w:val="single" w:sz="4" w:space="0" w:color="auto"/>
              <w:left w:val="single" w:sz="4" w:space="0" w:color="auto"/>
              <w:right w:val="single" w:sz="4" w:space="0" w:color="auto"/>
            </w:tcBorders>
          </w:tcPr>
          <w:p w14:paraId="732150A1" w14:textId="77777777" w:rsidR="003A07DA" w:rsidRPr="0004439C" w:rsidRDefault="003A07DA">
            <w:pPr>
              <w:pStyle w:val="a7"/>
              <w:ind w:left="139" w:firstLine="140"/>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right w:val="single" w:sz="4" w:space="0" w:color="auto"/>
            </w:tcBorders>
          </w:tcPr>
          <w:p w14:paraId="601F1485" w14:textId="77777777" w:rsidR="003A07DA" w:rsidRPr="0004439C" w:rsidRDefault="003A07DA">
            <w:pPr>
              <w:pStyle w:val="a7"/>
              <w:ind w:left="139" w:firstLine="140"/>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right w:val="single" w:sz="4" w:space="0" w:color="auto"/>
            </w:tcBorders>
          </w:tcPr>
          <w:p w14:paraId="23630F9B" w14:textId="77777777" w:rsidR="003A07DA" w:rsidRPr="0004439C" w:rsidRDefault="003A07DA">
            <w:pPr>
              <w:pStyle w:val="a7"/>
              <w:ind w:left="139" w:firstLine="140"/>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tcBorders>
          </w:tcPr>
          <w:p w14:paraId="2A5A6641" w14:textId="77777777" w:rsidR="003A07DA" w:rsidRPr="0004439C" w:rsidRDefault="003A07DA">
            <w:pPr>
              <w:pStyle w:val="a7"/>
              <w:ind w:left="139" w:firstLine="140"/>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14:paraId="6911A740" w14:textId="77777777" w:rsidR="003A07DA" w:rsidRPr="0004439C" w:rsidRDefault="003A07DA" w:rsidP="003A07DA">
            <w:pPr>
              <w:pStyle w:val="a7"/>
              <w:ind w:left="139"/>
              <w:rPr>
                <w:rFonts w:ascii="Times New Roman" w:hAnsi="Times New Roman" w:cs="Times New Roman"/>
                <w:b/>
              </w:rPr>
            </w:pPr>
            <w:r w:rsidRPr="0004439C">
              <w:rPr>
                <w:rFonts w:ascii="Times New Roman" w:hAnsi="Times New Roman" w:cs="Times New Roman"/>
                <w:b/>
              </w:rPr>
              <w:t>быть застроена, ко всей площади земельного участка</w:t>
            </w:r>
          </w:p>
        </w:tc>
      </w:tr>
      <w:tr w:rsidR="000513D6" w:rsidRPr="0004439C" w14:paraId="2E3A73F2" w14:textId="77777777" w:rsidTr="000513D6">
        <w:tc>
          <w:tcPr>
            <w:tcW w:w="1843" w:type="dxa"/>
            <w:tcBorders>
              <w:top w:val="single" w:sz="4" w:space="0" w:color="auto"/>
              <w:right w:val="single" w:sz="4" w:space="0" w:color="auto"/>
            </w:tcBorders>
          </w:tcPr>
          <w:p w14:paraId="67FC0653"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Обслуживание жилой застройки</w:t>
            </w:r>
          </w:p>
          <w:p w14:paraId="4A8B9BBB"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[2.7]</w:t>
            </w:r>
          </w:p>
        </w:tc>
        <w:tc>
          <w:tcPr>
            <w:tcW w:w="3261" w:type="dxa"/>
            <w:tcBorders>
              <w:top w:val="single" w:sz="4" w:space="0" w:color="auto"/>
              <w:left w:val="single" w:sz="4" w:space="0" w:color="auto"/>
              <w:right w:val="single" w:sz="4" w:space="0" w:color="auto"/>
            </w:tcBorders>
          </w:tcPr>
          <w:p w14:paraId="68E23F41"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размещение которых предусмотрено видами разрешенного использования с </w:t>
            </w:r>
            <w:hyperlink r:id="rId8" w:anchor="/document/70736874/entry/1031" w:history="1">
              <w:r w:rsidRPr="0004439C">
                <w:rPr>
                  <w:rFonts w:ascii="Times New Roman" w:hAnsi="Times New Roman" w:cs="Times New Roman"/>
                </w:rPr>
                <w:t>кодами 3.1</w:t>
              </w:r>
            </w:hyperlink>
            <w:r w:rsidRPr="0004439C">
              <w:rPr>
                <w:rFonts w:ascii="Times New Roman" w:hAnsi="Times New Roman" w:cs="Times New Roman"/>
              </w:rPr>
              <w:t>, </w:t>
            </w:r>
            <w:hyperlink r:id="rId9" w:anchor="/document/70736874/entry/1032" w:history="1">
              <w:r w:rsidRPr="0004439C">
                <w:rPr>
                  <w:rFonts w:ascii="Times New Roman" w:hAnsi="Times New Roman" w:cs="Times New Roman"/>
                </w:rPr>
                <w:t>3.2</w:t>
              </w:r>
            </w:hyperlink>
            <w:r w:rsidRPr="0004439C">
              <w:rPr>
                <w:rFonts w:ascii="Times New Roman" w:hAnsi="Times New Roman" w:cs="Times New Roman"/>
              </w:rPr>
              <w:t>, </w:t>
            </w:r>
            <w:hyperlink r:id="rId10" w:anchor="/document/70736874/entry/1033" w:history="1">
              <w:r w:rsidRPr="0004439C">
                <w:rPr>
                  <w:rFonts w:ascii="Times New Roman" w:hAnsi="Times New Roman" w:cs="Times New Roman"/>
                </w:rPr>
                <w:t>3.3</w:t>
              </w:r>
            </w:hyperlink>
            <w:r w:rsidRPr="0004439C">
              <w:rPr>
                <w:rFonts w:ascii="Times New Roman" w:hAnsi="Times New Roman" w:cs="Times New Roman"/>
              </w:rPr>
              <w:t>, </w:t>
            </w:r>
            <w:hyperlink r:id="rId11" w:anchor="/document/70736874/entry/1034" w:history="1">
              <w:r w:rsidRPr="0004439C">
                <w:rPr>
                  <w:rFonts w:ascii="Times New Roman" w:hAnsi="Times New Roman" w:cs="Times New Roman"/>
                </w:rPr>
                <w:t>3.4</w:t>
              </w:r>
            </w:hyperlink>
            <w:r w:rsidRPr="0004439C">
              <w:rPr>
                <w:rFonts w:ascii="Times New Roman" w:hAnsi="Times New Roman" w:cs="Times New Roman"/>
              </w:rPr>
              <w:t>, </w:t>
            </w:r>
            <w:hyperlink r:id="rId12" w:anchor="/document/70736874/entry/10341" w:history="1">
              <w:r w:rsidRPr="0004439C">
                <w:rPr>
                  <w:rFonts w:ascii="Times New Roman" w:hAnsi="Times New Roman" w:cs="Times New Roman"/>
                </w:rPr>
                <w:t>3.4.1</w:t>
              </w:r>
            </w:hyperlink>
            <w:r w:rsidRPr="0004439C">
              <w:rPr>
                <w:rFonts w:ascii="Times New Roman" w:hAnsi="Times New Roman" w:cs="Times New Roman"/>
              </w:rPr>
              <w:t>, </w:t>
            </w:r>
            <w:hyperlink r:id="rId13" w:anchor="/document/70736874/entry/10351" w:history="1">
              <w:r w:rsidRPr="0004439C">
                <w:rPr>
                  <w:rFonts w:ascii="Times New Roman" w:hAnsi="Times New Roman" w:cs="Times New Roman"/>
                </w:rPr>
                <w:t>3.5.1</w:t>
              </w:r>
            </w:hyperlink>
            <w:r w:rsidRPr="0004439C">
              <w:rPr>
                <w:rFonts w:ascii="Times New Roman" w:hAnsi="Times New Roman" w:cs="Times New Roman"/>
              </w:rPr>
              <w:t>, </w:t>
            </w:r>
            <w:hyperlink r:id="rId14" w:anchor="/document/70736874/entry/1036" w:history="1">
              <w:r w:rsidRPr="0004439C">
                <w:rPr>
                  <w:rFonts w:ascii="Times New Roman" w:hAnsi="Times New Roman" w:cs="Times New Roman"/>
                </w:rPr>
                <w:t>3.6</w:t>
              </w:r>
            </w:hyperlink>
            <w:r w:rsidRPr="0004439C">
              <w:rPr>
                <w:rFonts w:ascii="Times New Roman" w:hAnsi="Times New Roman" w:cs="Times New Roman"/>
              </w:rPr>
              <w:t>, </w:t>
            </w:r>
            <w:hyperlink r:id="rId15" w:anchor="/document/70736874/entry/1037" w:history="1">
              <w:r w:rsidRPr="0004439C">
                <w:rPr>
                  <w:rFonts w:ascii="Times New Roman" w:hAnsi="Times New Roman" w:cs="Times New Roman"/>
                </w:rPr>
                <w:t>3.7</w:t>
              </w:r>
            </w:hyperlink>
            <w:r w:rsidRPr="0004439C">
              <w:rPr>
                <w:rFonts w:ascii="Times New Roman" w:hAnsi="Times New Roman" w:cs="Times New Roman"/>
              </w:rPr>
              <w:t>, </w:t>
            </w:r>
            <w:hyperlink r:id="rId16" w:anchor="/document/70736874/entry/103101" w:history="1">
              <w:r w:rsidRPr="0004439C">
                <w:rPr>
                  <w:rFonts w:ascii="Times New Roman" w:hAnsi="Times New Roman" w:cs="Times New Roman"/>
                </w:rPr>
                <w:t>3.10.1</w:t>
              </w:r>
            </w:hyperlink>
            <w:r w:rsidRPr="0004439C">
              <w:rPr>
                <w:rFonts w:ascii="Times New Roman" w:hAnsi="Times New Roman" w:cs="Times New Roman"/>
              </w:rPr>
              <w:t>, </w:t>
            </w:r>
            <w:hyperlink r:id="rId17" w:anchor="/document/70736874/entry/1041" w:history="1">
              <w:r w:rsidRPr="0004439C">
                <w:rPr>
                  <w:rFonts w:ascii="Times New Roman" w:hAnsi="Times New Roman" w:cs="Times New Roman"/>
                </w:rPr>
                <w:t>4.1</w:t>
              </w:r>
            </w:hyperlink>
            <w:r w:rsidRPr="0004439C">
              <w:rPr>
                <w:rFonts w:ascii="Times New Roman" w:hAnsi="Times New Roman" w:cs="Times New Roman"/>
              </w:rPr>
              <w:t>, </w:t>
            </w:r>
            <w:hyperlink r:id="rId18" w:anchor="/document/70736874/entry/1043" w:history="1">
              <w:r w:rsidRPr="0004439C">
                <w:rPr>
                  <w:rFonts w:ascii="Times New Roman" w:hAnsi="Times New Roman" w:cs="Times New Roman"/>
                </w:rPr>
                <w:t>4.3</w:t>
              </w:r>
            </w:hyperlink>
            <w:r w:rsidRPr="0004439C">
              <w:rPr>
                <w:rFonts w:ascii="Times New Roman" w:hAnsi="Times New Roman" w:cs="Times New Roman"/>
              </w:rPr>
              <w:t>, </w:t>
            </w:r>
            <w:hyperlink r:id="rId19" w:anchor="/document/70736874/entry/1044" w:history="1">
              <w:r w:rsidRPr="0004439C">
                <w:rPr>
                  <w:rFonts w:ascii="Times New Roman" w:hAnsi="Times New Roman" w:cs="Times New Roman"/>
                </w:rPr>
                <w:t>4.4</w:t>
              </w:r>
            </w:hyperlink>
            <w:r w:rsidRPr="0004439C">
              <w:rPr>
                <w:rFonts w:ascii="Times New Roman" w:hAnsi="Times New Roman" w:cs="Times New Roman"/>
              </w:rPr>
              <w:t>, </w:t>
            </w:r>
            <w:hyperlink r:id="rId20" w:anchor="/document/70736874/entry/1046" w:history="1">
              <w:r w:rsidRPr="0004439C">
                <w:rPr>
                  <w:rFonts w:ascii="Times New Roman" w:hAnsi="Times New Roman" w:cs="Times New Roman"/>
                </w:rPr>
                <w:t>4.6</w:t>
              </w:r>
            </w:hyperlink>
            <w:r w:rsidRPr="0004439C">
              <w:rPr>
                <w:rFonts w:ascii="Times New Roman" w:hAnsi="Times New Roman" w:cs="Times New Roman"/>
              </w:rPr>
              <w:t>, </w:t>
            </w:r>
            <w:hyperlink r:id="rId21" w:anchor="/document/70736874/entry/1512" w:history="1">
              <w:r w:rsidRPr="0004439C">
                <w:rPr>
                  <w:rFonts w:ascii="Times New Roman" w:hAnsi="Times New Roman" w:cs="Times New Roman"/>
                </w:rPr>
                <w:t>5.1.2</w:t>
              </w:r>
            </w:hyperlink>
            <w:r w:rsidRPr="0004439C">
              <w:rPr>
                <w:rFonts w:ascii="Times New Roman" w:hAnsi="Times New Roman" w:cs="Times New Roman"/>
              </w:rPr>
              <w:t>, </w:t>
            </w:r>
            <w:hyperlink r:id="rId22" w:anchor="/document/70736874/entry/1513" w:history="1">
              <w:r w:rsidRPr="0004439C">
                <w:rPr>
                  <w:rFonts w:ascii="Times New Roman" w:hAnsi="Times New Roman" w:cs="Times New Roman"/>
                </w:rPr>
                <w:t>5.1.3</w:t>
              </w:r>
            </w:hyperlink>
            <w:r w:rsidRPr="0004439C">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14:paraId="4AA19726" w14:textId="77777777" w:rsidR="00305D22" w:rsidRPr="0004439C" w:rsidRDefault="00305D22" w:rsidP="007C44A1">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- 10 - 50000 кв. м </w:t>
            </w:r>
          </w:p>
        </w:tc>
        <w:tc>
          <w:tcPr>
            <w:tcW w:w="2835" w:type="dxa"/>
            <w:tcBorders>
              <w:top w:val="single" w:sz="4" w:space="0" w:color="auto"/>
              <w:left w:val="single" w:sz="4" w:space="0" w:color="auto"/>
              <w:right w:val="single" w:sz="4" w:space="0" w:color="auto"/>
            </w:tcBorders>
          </w:tcPr>
          <w:p w14:paraId="34307448" w14:textId="77777777" w:rsidR="00305D22" w:rsidRPr="0004439C" w:rsidRDefault="00305D22" w:rsidP="00305D22">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41E9C213" w14:textId="77777777" w:rsidR="00305D22" w:rsidRPr="0004439C" w:rsidRDefault="00305D22" w:rsidP="00305D22">
            <w:pPr>
              <w:pStyle w:val="a6"/>
              <w:rPr>
                <w:rFonts w:ascii="Times New Roman" w:hAnsi="Times New Roman" w:cs="Times New Roman"/>
              </w:rPr>
            </w:pPr>
          </w:p>
        </w:tc>
        <w:tc>
          <w:tcPr>
            <w:tcW w:w="2268" w:type="dxa"/>
            <w:tcBorders>
              <w:top w:val="single" w:sz="4" w:space="0" w:color="auto"/>
              <w:left w:val="single" w:sz="4" w:space="0" w:color="auto"/>
              <w:right w:val="single" w:sz="4" w:space="0" w:color="auto"/>
            </w:tcBorders>
          </w:tcPr>
          <w:p w14:paraId="3FC73D87" w14:textId="5579646C"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максимальное количество надземных этажей зданий - </w:t>
            </w:r>
            <w:r w:rsidR="003842B9" w:rsidRPr="0004439C">
              <w:rPr>
                <w:rFonts w:ascii="Times New Roman" w:hAnsi="Times New Roman" w:cs="Times New Roman"/>
              </w:rPr>
              <w:t>3</w:t>
            </w:r>
          </w:p>
          <w:p w14:paraId="345C0DDA" w14:textId="4A8C2682" w:rsidR="00F82282" w:rsidRPr="0004439C" w:rsidRDefault="00305D22" w:rsidP="00305D22">
            <w:pPr>
              <w:pStyle w:val="a7"/>
              <w:jc w:val="both"/>
              <w:rPr>
                <w:rFonts w:ascii="Times New Roman" w:hAnsi="Times New Roman" w:cs="Times New Roman"/>
              </w:rPr>
            </w:pPr>
            <w:r w:rsidRPr="0004439C">
              <w:rPr>
                <w:rFonts w:ascii="Times New Roman" w:hAnsi="Times New Roman" w:cs="Times New Roman"/>
              </w:rPr>
              <w:t>максимальная высота зданий -</w:t>
            </w:r>
            <w:r w:rsidR="003842B9" w:rsidRPr="0004439C">
              <w:rPr>
                <w:rFonts w:ascii="Times New Roman" w:hAnsi="Times New Roman" w:cs="Times New Roman"/>
              </w:rPr>
              <w:t>14</w:t>
            </w:r>
            <w:r w:rsidRPr="0004439C">
              <w:rPr>
                <w:rFonts w:ascii="Times New Roman" w:hAnsi="Times New Roman" w:cs="Times New Roman"/>
              </w:rPr>
              <w:t xml:space="preserve"> м</w:t>
            </w:r>
            <w:r w:rsidR="00F82282" w:rsidRPr="0004439C">
              <w:rPr>
                <w:rFonts w:ascii="Times New Roman" w:hAnsi="Times New Roman" w:cs="Times New Roman"/>
              </w:rPr>
              <w:t>,</w:t>
            </w:r>
          </w:p>
          <w:p w14:paraId="599029BA" w14:textId="7C967D91" w:rsidR="00305D22" w:rsidRPr="0004439C" w:rsidRDefault="00F82282" w:rsidP="00305D22">
            <w:pPr>
              <w:pStyle w:val="a7"/>
              <w:jc w:val="both"/>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tcBorders>
          </w:tcPr>
          <w:p w14:paraId="0A9D9B91" w14:textId="643980CA"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567B56" w:rsidRPr="0004439C">
              <w:rPr>
                <w:rFonts w:ascii="Times New Roman" w:hAnsi="Times New Roman" w:cs="Times New Roman"/>
              </w:rPr>
              <w:t>6</w:t>
            </w:r>
            <w:r w:rsidRPr="0004439C">
              <w:rPr>
                <w:rFonts w:ascii="Times New Roman" w:hAnsi="Times New Roman" w:cs="Times New Roman"/>
              </w:rPr>
              <w:t xml:space="preserve">0%; </w:t>
            </w:r>
          </w:p>
          <w:p w14:paraId="5B65B8BB"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86CBA78"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6C4155AE" w14:textId="77777777" w:rsidTr="000513D6">
        <w:tc>
          <w:tcPr>
            <w:tcW w:w="1843" w:type="dxa"/>
            <w:tcBorders>
              <w:top w:val="single" w:sz="4" w:space="0" w:color="auto"/>
              <w:right w:val="single" w:sz="4" w:space="0" w:color="auto"/>
            </w:tcBorders>
          </w:tcPr>
          <w:p w14:paraId="137EE967"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Коммунальное обслуживание</w:t>
            </w:r>
          </w:p>
          <w:p w14:paraId="06CCC9C5"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[3.1]</w:t>
            </w:r>
          </w:p>
        </w:tc>
        <w:tc>
          <w:tcPr>
            <w:tcW w:w="3261" w:type="dxa"/>
            <w:tcBorders>
              <w:top w:val="single" w:sz="4" w:space="0" w:color="auto"/>
              <w:left w:val="single" w:sz="4" w:space="0" w:color="auto"/>
              <w:right w:val="single" w:sz="4" w:space="0" w:color="auto"/>
            </w:tcBorders>
          </w:tcPr>
          <w:p w14:paraId="79654AA0"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14:paraId="3DECE7F1"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448AE04B"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1ECB6BA0"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7CEC8C73" w14:textId="77777777" w:rsidR="00305D22" w:rsidRPr="0004439C" w:rsidRDefault="00305D22" w:rsidP="00305D22">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19D501E1"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BB5D002" w14:textId="77777777" w:rsidR="00305D22" w:rsidRPr="0004439C" w:rsidRDefault="00305D22" w:rsidP="00305D22">
            <w:pPr>
              <w:pStyle w:val="a6"/>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28F9AA34" w14:textId="78ECA76A"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максимальное количество надземных этажей зданий - </w:t>
            </w:r>
            <w:r w:rsidR="003842B9" w:rsidRPr="0004439C">
              <w:rPr>
                <w:rFonts w:ascii="Times New Roman" w:hAnsi="Times New Roman" w:cs="Times New Roman"/>
              </w:rPr>
              <w:t>3</w:t>
            </w:r>
          </w:p>
          <w:p w14:paraId="1AAE31ED" w14:textId="77777777" w:rsidR="00F82282" w:rsidRPr="0004439C" w:rsidRDefault="00305D22" w:rsidP="00F82282">
            <w:pPr>
              <w:pStyle w:val="a7"/>
              <w:jc w:val="both"/>
              <w:rPr>
                <w:rFonts w:ascii="Times New Roman" w:hAnsi="Times New Roman" w:cs="Times New Roman"/>
              </w:rPr>
            </w:pPr>
            <w:r w:rsidRPr="0004439C">
              <w:rPr>
                <w:rFonts w:ascii="Times New Roman" w:hAnsi="Times New Roman" w:cs="Times New Roman"/>
              </w:rPr>
              <w:t xml:space="preserve">максимальная высота зданий - </w:t>
            </w:r>
            <w:r w:rsidR="003842B9" w:rsidRPr="0004439C">
              <w:rPr>
                <w:rFonts w:ascii="Times New Roman" w:hAnsi="Times New Roman" w:cs="Times New Roman"/>
              </w:rPr>
              <w:t>14</w:t>
            </w:r>
            <w:r w:rsidRPr="0004439C">
              <w:rPr>
                <w:rFonts w:ascii="Times New Roman" w:hAnsi="Times New Roman" w:cs="Times New Roman"/>
              </w:rPr>
              <w:t xml:space="preserve"> м</w:t>
            </w:r>
            <w:r w:rsidR="00F82282" w:rsidRPr="0004439C">
              <w:rPr>
                <w:rFonts w:ascii="Times New Roman" w:hAnsi="Times New Roman" w:cs="Times New Roman"/>
              </w:rPr>
              <w:t>,</w:t>
            </w:r>
          </w:p>
          <w:p w14:paraId="0D035FB1" w14:textId="16A3883C" w:rsidR="00F82282" w:rsidRPr="0004439C" w:rsidRDefault="00F82282" w:rsidP="00F82282">
            <w:pPr>
              <w:pStyle w:val="a7"/>
              <w:jc w:val="both"/>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tcBorders>
          </w:tcPr>
          <w:p w14:paraId="557AB1C3" w14:textId="09561D5C"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567B56" w:rsidRPr="0004439C">
              <w:rPr>
                <w:rFonts w:ascii="Times New Roman" w:hAnsi="Times New Roman" w:cs="Times New Roman"/>
              </w:rPr>
              <w:t>6</w:t>
            </w:r>
            <w:r w:rsidRPr="0004439C">
              <w:rPr>
                <w:rFonts w:ascii="Times New Roman" w:hAnsi="Times New Roman" w:cs="Times New Roman"/>
              </w:rPr>
              <w:t xml:space="preserve">0%; </w:t>
            </w:r>
          </w:p>
          <w:p w14:paraId="5F0262F9"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99BE230"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6740F4" w:rsidRPr="0004439C" w14:paraId="28108EDA" w14:textId="77777777" w:rsidTr="000513D6">
        <w:tc>
          <w:tcPr>
            <w:tcW w:w="1843" w:type="dxa"/>
            <w:tcBorders>
              <w:top w:val="single" w:sz="4" w:space="0" w:color="auto"/>
              <w:right w:val="single" w:sz="4" w:space="0" w:color="auto"/>
            </w:tcBorders>
          </w:tcPr>
          <w:p w14:paraId="2180D2FF" w14:textId="77777777" w:rsidR="006740F4" w:rsidRPr="0004439C" w:rsidRDefault="006740F4" w:rsidP="006740F4">
            <w:pPr>
              <w:pStyle w:val="a7"/>
              <w:keepLines/>
              <w:widowControl/>
              <w:rPr>
                <w:rFonts w:ascii="Times New Roman" w:hAnsi="Times New Roman" w:cs="Times New Roman"/>
              </w:rPr>
            </w:pPr>
            <w:r w:rsidRPr="0004439C">
              <w:rPr>
                <w:rFonts w:ascii="Times New Roman" w:hAnsi="Times New Roman" w:cs="Times New Roman"/>
              </w:rPr>
              <w:t>Предоставление коммунальных услуг</w:t>
            </w:r>
          </w:p>
          <w:p w14:paraId="662B51EF"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[3.1.1]</w:t>
            </w:r>
          </w:p>
        </w:tc>
        <w:tc>
          <w:tcPr>
            <w:tcW w:w="3261" w:type="dxa"/>
            <w:tcBorders>
              <w:top w:val="single" w:sz="4" w:space="0" w:color="auto"/>
              <w:left w:val="single" w:sz="4" w:space="0" w:color="auto"/>
              <w:right w:val="single" w:sz="4" w:space="0" w:color="auto"/>
            </w:tcBorders>
          </w:tcPr>
          <w:p w14:paraId="26F31ABD" w14:textId="77777777" w:rsidR="006740F4" w:rsidRPr="0004439C" w:rsidRDefault="006740F4" w:rsidP="006740F4">
            <w:pPr>
              <w:pStyle w:val="a7"/>
              <w:jc w:val="both"/>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right w:val="single" w:sz="4" w:space="0" w:color="auto"/>
            </w:tcBorders>
          </w:tcPr>
          <w:p w14:paraId="57558120" w14:textId="77777777" w:rsidR="006740F4" w:rsidRPr="0004439C" w:rsidRDefault="006740F4" w:rsidP="006740F4">
            <w:pPr>
              <w:pStyle w:val="a7"/>
              <w:keepLines/>
              <w:widowControl/>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064798DF" w14:textId="77777777" w:rsidR="006740F4" w:rsidRPr="0004439C" w:rsidRDefault="006740F4" w:rsidP="006740F4">
            <w:pPr>
              <w:pStyle w:val="a7"/>
              <w:keepLines/>
              <w:widowControl/>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03C05A3D"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0552849F" w14:textId="77777777" w:rsidR="006740F4" w:rsidRPr="0004439C" w:rsidRDefault="006740F4" w:rsidP="006740F4">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49B66C8D" w14:textId="77777777" w:rsidR="006740F4" w:rsidRPr="0004439C" w:rsidRDefault="006740F4" w:rsidP="006740F4">
            <w:pPr>
              <w:pStyle w:val="a7"/>
              <w:keepLines/>
              <w:widowControl/>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66F3E2D" w14:textId="77777777" w:rsidR="006740F4" w:rsidRPr="0004439C" w:rsidRDefault="006740F4" w:rsidP="006740F4">
            <w:pPr>
              <w:pStyle w:val="a6"/>
              <w:keepLines/>
              <w:widowControl/>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24B14633" w14:textId="59BC08BE" w:rsidR="006740F4" w:rsidRPr="0004439C" w:rsidRDefault="006740F4" w:rsidP="006740F4">
            <w:pPr>
              <w:pStyle w:val="a7"/>
              <w:keepLines/>
              <w:widowControl/>
              <w:rPr>
                <w:rFonts w:ascii="Times New Roman" w:hAnsi="Times New Roman" w:cs="Times New Roman"/>
              </w:rPr>
            </w:pPr>
            <w:r w:rsidRPr="0004439C">
              <w:rPr>
                <w:rFonts w:ascii="Times New Roman" w:hAnsi="Times New Roman" w:cs="Times New Roman"/>
              </w:rPr>
              <w:t xml:space="preserve">максимальное количество надземных этажей зданий - </w:t>
            </w:r>
            <w:r w:rsidR="003842B9" w:rsidRPr="0004439C">
              <w:rPr>
                <w:rFonts w:ascii="Times New Roman" w:hAnsi="Times New Roman" w:cs="Times New Roman"/>
              </w:rPr>
              <w:t>3</w:t>
            </w:r>
          </w:p>
          <w:p w14:paraId="1B170546"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максимальная высота зданий - </w:t>
            </w:r>
            <w:r w:rsidR="003842B9" w:rsidRPr="0004439C">
              <w:rPr>
                <w:rFonts w:ascii="Times New Roman" w:hAnsi="Times New Roman" w:cs="Times New Roman"/>
              </w:rPr>
              <w:t>14</w:t>
            </w:r>
            <w:r w:rsidRPr="0004439C">
              <w:rPr>
                <w:rFonts w:ascii="Times New Roman" w:hAnsi="Times New Roman" w:cs="Times New Roman"/>
              </w:rPr>
              <w:t xml:space="preserve"> м.</w:t>
            </w:r>
          </w:p>
          <w:p w14:paraId="3FDEE420" w14:textId="5D321A2E" w:rsidR="00F82282" w:rsidRPr="0004439C" w:rsidRDefault="00F82282" w:rsidP="00F82282">
            <w:pPr>
              <w:ind w:firstLine="0"/>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tcBorders>
          </w:tcPr>
          <w:p w14:paraId="64E2720B" w14:textId="6F69C122" w:rsidR="006740F4" w:rsidRPr="0004439C" w:rsidRDefault="006740F4" w:rsidP="006740F4">
            <w:pPr>
              <w:pStyle w:val="a7"/>
              <w:keepLines/>
              <w:widowControl/>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567B56" w:rsidRPr="0004439C">
              <w:rPr>
                <w:rFonts w:ascii="Times New Roman" w:hAnsi="Times New Roman" w:cs="Times New Roman"/>
              </w:rPr>
              <w:t>6</w:t>
            </w:r>
            <w:r w:rsidRPr="0004439C">
              <w:rPr>
                <w:rFonts w:ascii="Times New Roman" w:hAnsi="Times New Roman" w:cs="Times New Roman"/>
              </w:rPr>
              <w:t>0%;</w:t>
            </w:r>
          </w:p>
          <w:p w14:paraId="5E3E08B4"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CE0D323" w14:textId="77777777" w:rsidR="006740F4" w:rsidRPr="0004439C" w:rsidRDefault="006740F4" w:rsidP="006740F4">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2834EB16" w14:textId="77777777" w:rsidTr="000513D6">
        <w:tc>
          <w:tcPr>
            <w:tcW w:w="1843" w:type="dxa"/>
            <w:tcBorders>
              <w:top w:val="single" w:sz="4" w:space="0" w:color="auto"/>
              <w:right w:val="single" w:sz="4" w:space="0" w:color="auto"/>
            </w:tcBorders>
          </w:tcPr>
          <w:p w14:paraId="1E451052"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right w:val="single" w:sz="4" w:space="0" w:color="auto"/>
            </w:tcBorders>
          </w:tcPr>
          <w:p w14:paraId="5A8FEC6F" w14:textId="77777777" w:rsidR="007C44A1" w:rsidRPr="0004439C" w:rsidRDefault="007C44A1" w:rsidP="007C44A1">
            <w:pPr>
              <w:pStyle w:val="a7"/>
              <w:jc w:val="both"/>
              <w:rPr>
                <w:rFonts w:ascii="Times New Roman" w:hAnsi="Times New Roman" w:cs="Times New Roman"/>
              </w:rPr>
            </w:pPr>
            <w:r w:rsidRPr="0004439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14:paraId="5E6E4593" w14:textId="77777777" w:rsidR="007C44A1" w:rsidRPr="0004439C" w:rsidRDefault="007C44A1" w:rsidP="007C44A1">
            <w:pPr>
              <w:pStyle w:val="a7"/>
              <w:keepLines/>
              <w:widowControl/>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78385F5D" w14:textId="3430437F" w:rsidR="00E20A08" w:rsidRPr="0004439C" w:rsidRDefault="00E20A08" w:rsidP="00E20A08">
            <w:pPr>
              <w:pStyle w:val="a7"/>
              <w:keepLines/>
              <w:widowControl/>
              <w:jc w:val="both"/>
              <w:rPr>
                <w:rFonts w:ascii="Times New Roman" w:hAnsi="Times New Roman" w:cs="Times New Roman"/>
              </w:rPr>
            </w:pPr>
            <w:r w:rsidRPr="0004439C">
              <w:rPr>
                <w:rFonts w:ascii="Times New Roman" w:hAnsi="Times New Roman" w:cs="Times New Roman"/>
              </w:rPr>
              <w:t xml:space="preserve">- 300 - 5000 кв. м </w:t>
            </w:r>
          </w:p>
          <w:p w14:paraId="2E67B248" w14:textId="25AF7384" w:rsidR="007C44A1" w:rsidRPr="0004439C" w:rsidRDefault="00E20A08" w:rsidP="00E20A08">
            <w:pPr>
              <w:pStyle w:val="a7"/>
              <w:keepLines/>
              <w:widowControl/>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30B19424" w14:textId="063EB850" w:rsidR="007C44A1" w:rsidRPr="0004439C" w:rsidRDefault="007C44A1" w:rsidP="007C44A1">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right w:val="single" w:sz="4" w:space="0" w:color="auto"/>
            </w:tcBorders>
          </w:tcPr>
          <w:p w14:paraId="278CFFFF" w14:textId="027ACDD9" w:rsidR="007C44A1" w:rsidRPr="0004439C" w:rsidRDefault="007C44A1" w:rsidP="007C44A1">
            <w:pPr>
              <w:pStyle w:val="a7"/>
              <w:keepLines/>
              <w:widowControl/>
              <w:rPr>
                <w:rFonts w:ascii="Times New Roman" w:hAnsi="Times New Roman" w:cs="Times New Roman"/>
              </w:rPr>
            </w:pPr>
            <w:r w:rsidRPr="0004439C">
              <w:rPr>
                <w:rFonts w:ascii="Times New Roman" w:hAnsi="Times New Roman" w:cs="Times New Roman"/>
              </w:rPr>
              <w:t xml:space="preserve">максимальное количество надземных этажей зданий - </w:t>
            </w:r>
            <w:r w:rsidR="003842B9" w:rsidRPr="0004439C">
              <w:rPr>
                <w:rFonts w:ascii="Times New Roman" w:hAnsi="Times New Roman" w:cs="Times New Roman"/>
              </w:rPr>
              <w:t>3</w:t>
            </w:r>
          </w:p>
          <w:p w14:paraId="6745A816" w14:textId="41BE3119"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максимальная высота зданий - </w:t>
            </w:r>
            <w:r w:rsidR="003842B9"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tcBorders>
          </w:tcPr>
          <w:p w14:paraId="764E34A6" w14:textId="2DA4D081" w:rsidR="007C44A1" w:rsidRPr="0004439C" w:rsidRDefault="007C44A1" w:rsidP="007C44A1">
            <w:pPr>
              <w:pStyle w:val="a7"/>
              <w:keepLines/>
              <w:widowControl/>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567B56" w:rsidRPr="0004439C">
              <w:rPr>
                <w:rFonts w:ascii="Times New Roman" w:hAnsi="Times New Roman" w:cs="Times New Roman"/>
              </w:rPr>
              <w:t>6</w:t>
            </w:r>
            <w:r w:rsidRPr="0004439C">
              <w:rPr>
                <w:rFonts w:ascii="Times New Roman" w:hAnsi="Times New Roman" w:cs="Times New Roman"/>
              </w:rPr>
              <w:t>0%;</w:t>
            </w:r>
          </w:p>
          <w:p w14:paraId="3146AA49"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EFF6E3C"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6AFF8A98" w14:textId="77777777" w:rsidTr="000513D6">
        <w:tc>
          <w:tcPr>
            <w:tcW w:w="1843" w:type="dxa"/>
            <w:tcBorders>
              <w:top w:val="single" w:sz="4" w:space="0" w:color="auto"/>
              <w:right w:val="single" w:sz="4" w:space="0" w:color="auto"/>
            </w:tcBorders>
          </w:tcPr>
          <w:p w14:paraId="112B6511"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Социальное обслуживание [3.2]</w:t>
            </w:r>
          </w:p>
        </w:tc>
        <w:tc>
          <w:tcPr>
            <w:tcW w:w="3261" w:type="dxa"/>
            <w:tcBorders>
              <w:top w:val="single" w:sz="4" w:space="0" w:color="auto"/>
              <w:left w:val="single" w:sz="4" w:space="0" w:color="auto"/>
              <w:right w:val="single" w:sz="4" w:space="0" w:color="auto"/>
            </w:tcBorders>
          </w:tcPr>
          <w:p w14:paraId="48D0E7E2" w14:textId="77777777" w:rsidR="007C44A1" w:rsidRPr="0004439C" w:rsidRDefault="007C44A1" w:rsidP="007C44A1">
            <w:pPr>
              <w:pStyle w:val="a7"/>
              <w:jc w:val="both"/>
              <w:rPr>
                <w:rFonts w:ascii="Times New Roman" w:hAnsi="Times New Roman" w:cs="Times New Roman"/>
              </w:rPr>
            </w:pPr>
            <w:r w:rsidRPr="0004439C">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14:paraId="115CB779" w14:textId="48595792"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06706A" w:rsidRPr="0004439C">
              <w:rPr>
                <w:rFonts w:ascii="Times New Roman" w:hAnsi="Times New Roman" w:cs="Times New Roman"/>
              </w:rPr>
              <w:t>3</w:t>
            </w:r>
            <w:r w:rsidRPr="0004439C">
              <w:rPr>
                <w:rFonts w:ascii="Times New Roman" w:hAnsi="Times New Roman" w:cs="Times New Roman"/>
              </w:rPr>
              <w:t xml:space="preserve">00 - 5000 кв. м </w:t>
            </w:r>
          </w:p>
          <w:p w14:paraId="2CF765CA" w14:textId="26815821" w:rsidR="007C44A1" w:rsidRPr="0004439C" w:rsidRDefault="007C44A1" w:rsidP="007C44A1">
            <w:pPr>
              <w:pStyle w:val="a7"/>
              <w:keepLines/>
              <w:widowControl/>
              <w:jc w:val="both"/>
              <w:rPr>
                <w:rFonts w:ascii="Times New Roman" w:hAnsi="Times New Roman" w:cs="Times New Roman"/>
              </w:rPr>
            </w:pPr>
          </w:p>
        </w:tc>
        <w:tc>
          <w:tcPr>
            <w:tcW w:w="2835" w:type="dxa"/>
            <w:tcBorders>
              <w:top w:val="single" w:sz="4" w:space="0" w:color="auto"/>
              <w:left w:val="single" w:sz="4" w:space="0" w:color="auto"/>
              <w:right w:val="single" w:sz="4" w:space="0" w:color="auto"/>
            </w:tcBorders>
          </w:tcPr>
          <w:p w14:paraId="2A08BF24" w14:textId="77777777" w:rsidR="007C44A1" w:rsidRPr="0004439C" w:rsidRDefault="007C44A1" w:rsidP="007C44A1">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2C9989DE"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194ACF8F" w14:textId="24F22F9C" w:rsidR="007C44A1" w:rsidRPr="0004439C" w:rsidRDefault="007C44A1" w:rsidP="007C44A1">
            <w:pPr>
              <w:pStyle w:val="a7"/>
              <w:keepLines/>
              <w:widowControl/>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06706A"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tcBorders>
          </w:tcPr>
          <w:p w14:paraId="6609667B" w14:textId="70AC70AC"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567B56" w:rsidRPr="0004439C">
              <w:rPr>
                <w:rFonts w:ascii="Times New Roman" w:hAnsi="Times New Roman" w:cs="Times New Roman"/>
              </w:rPr>
              <w:t>6</w:t>
            </w:r>
            <w:r w:rsidRPr="0004439C">
              <w:rPr>
                <w:rFonts w:ascii="Times New Roman" w:hAnsi="Times New Roman" w:cs="Times New Roman"/>
              </w:rPr>
              <w:t xml:space="preserve">0%; </w:t>
            </w:r>
          </w:p>
          <w:p w14:paraId="11AD6C1B"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518FF1B" w14:textId="77777777" w:rsidR="007C44A1" w:rsidRPr="0004439C" w:rsidRDefault="007C44A1" w:rsidP="007C44A1">
            <w:pPr>
              <w:pStyle w:val="a7"/>
              <w:keepLines/>
              <w:widowControl/>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1050E52A" w14:textId="77777777" w:rsidTr="000513D6">
        <w:tc>
          <w:tcPr>
            <w:tcW w:w="1843" w:type="dxa"/>
            <w:tcBorders>
              <w:top w:val="single" w:sz="4" w:space="0" w:color="auto"/>
              <w:right w:val="single" w:sz="4" w:space="0" w:color="auto"/>
            </w:tcBorders>
          </w:tcPr>
          <w:p w14:paraId="6874D69D"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Дома социального обслуживания</w:t>
            </w:r>
          </w:p>
          <w:p w14:paraId="655A265D"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[3.2.1]</w:t>
            </w:r>
          </w:p>
        </w:tc>
        <w:tc>
          <w:tcPr>
            <w:tcW w:w="3261" w:type="dxa"/>
            <w:tcBorders>
              <w:top w:val="single" w:sz="4" w:space="0" w:color="auto"/>
              <w:left w:val="single" w:sz="4" w:space="0" w:color="auto"/>
              <w:right w:val="single" w:sz="4" w:space="0" w:color="auto"/>
            </w:tcBorders>
          </w:tcPr>
          <w:p w14:paraId="4E7EBC1D" w14:textId="77777777" w:rsidR="007C44A1" w:rsidRPr="0004439C" w:rsidRDefault="007C44A1" w:rsidP="007C44A1">
            <w:pPr>
              <w:pStyle w:val="a6"/>
              <w:keepLines/>
              <w:widowControl/>
              <w:rPr>
                <w:rFonts w:ascii="Times New Roman" w:hAnsi="Times New Roman" w:cs="Times New Roman"/>
              </w:rPr>
            </w:pPr>
            <w:r w:rsidRPr="0004439C">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14:paraId="6F0387D0" w14:textId="77777777" w:rsidR="007C44A1" w:rsidRPr="0004439C" w:rsidRDefault="007C44A1" w:rsidP="007C44A1">
            <w:pPr>
              <w:pStyle w:val="a6"/>
              <w:keepLines/>
              <w:widowControl/>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p w14:paraId="757E2A40" w14:textId="77777777" w:rsidR="007C44A1" w:rsidRPr="0004439C" w:rsidRDefault="007C44A1" w:rsidP="007C44A1">
            <w:pPr>
              <w:ind w:firstLine="0"/>
              <w:rPr>
                <w:rFonts w:ascii="Times New Roman" w:hAnsi="Times New Roman" w:cs="Times New Roman"/>
              </w:rPr>
            </w:pPr>
          </w:p>
          <w:p w14:paraId="0427C47A" w14:textId="77777777" w:rsidR="007C44A1" w:rsidRPr="0004439C" w:rsidRDefault="007C44A1" w:rsidP="007C44A1">
            <w:pPr>
              <w:ind w:firstLine="0"/>
              <w:rPr>
                <w:rFonts w:ascii="Times New Roman" w:hAnsi="Times New Roman" w:cs="Times New Roman"/>
              </w:rPr>
            </w:pPr>
          </w:p>
          <w:p w14:paraId="04A92D1A" w14:textId="77777777" w:rsidR="007C44A1" w:rsidRPr="0004439C" w:rsidRDefault="007C44A1" w:rsidP="007C44A1">
            <w:pPr>
              <w:ind w:firstLine="0"/>
              <w:rPr>
                <w:rFonts w:ascii="Times New Roman" w:hAnsi="Times New Roman" w:cs="Times New Roman"/>
              </w:rPr>
            </w:pPr>
          </w:p>
          <w:p w14:paraId="6933FB6F" w14:textId="77777777" w:rsidR="007C44A1" w:rsidRPr="0004439C" w:rsidRDefault="007C44A1" w:rsidP="007C44A1">
            <w:pPr>
              <w:pStyle w:val="a7"/>
              <w:jc w:val="both"/>
              <w:rPr>
                <w:rFonts w:ascii="Times New Roman" w:hAnsi="Times New Roman" w:cs="Times New Roman"/>
              </w:rPr>
            </w:pPr>
          </w:p>
        </w:tc>
        <w:tc>
          <w:tcPr>
            <w:tcW w:w="2126" w:type="dxa"/>
            <w:tcBorders>
              <w:top w:val="single" w:sz="4" w:space="0" w:color="auto"/>
              <w:left w:val="single" w:sz="4" w:space="0" w:color="auto"/>
              <w:right w:val="single" w:sz="4" w:space="0" w:color="auto"/>
            </w:tcBorders>
          </w:tcPr>
          <w:p w14:paraId="0A41CBFC" w14:textId="371B93A2" w:rsidR="007C44A1" w:rsidRPr="0004439C" w:rsidRDefault="007C44A1" w:rsidP="007C44A1">
            <w:pPr>
              <w:pStyle w:val="a7"/>
              <w:keepLines/>
              <w:widowControl/>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06706A" w:rsidRPr="0004439C">
              <w:rPr>
                <w:rFonts w:ascii="Times New Roman" w:hAnsi="Times New Roman" w:cs="Times New Roman"/>
              </w:rPr>
              <w:t>3</w:t>
            </w:r>
            <w:r w:rsidRPr="0004439C">
              <w:rPr>
                <w:rFonts w:ascii="Times New Roman" w:hAnsi="Times New Roman" w:cs="Times New Roman"/>
              </w:rPr>
              <w:t xml:space="preserve">00 - 5000 кв. м </w:t>
            </w:r>
          </w:p>
          <w:p w14:paraId="193B434A" w14:textId="37FB8C0A" w:rsidR="007C44A1" w:rsidRPr="0004439C" w:rsidRDefault="007C44A1" w:rsidP="007C44A1">
            <w:pPr>
              <w:pStyle w:val="a7"/>
              <w:keepLines/>
              <w:widowControl/>
              <w:rPr>
                <w:rFonts w:ascii="Times New Roman" w:hAnsi="Times New Roman" w:cs="Times New Roman"/>
              </w:rPr>
            </w:pPr>
          </w:p>
        </w:tc>
        <w:tc>
          <w:tcPr>
            <w:tcW w:w="2835" w:type="dxa"/>
            <w:tcBorders>
              <w:top w:val="single" w:sz="4" w:space="0" w:color="auto"/>
              <w:left w:val="single" w:sz="4" w:space="0" w:color="auto"/>
              <w:right w:val="single" w:sz="4" w:space="0" w:color="auto"/>
            </w:tcBorders>
          </w:tcPr>
          <w:p w14:paraId="11911EF7" w14:textId="77777777" w:rsidR="007C44A1" w:rsidRPr="0004439C" w:rsidRDefault="007C44A1" w:rsidP="007C44A1">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075D9C3C"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2D3F6D9C" w14:textId="59C6F989" w:rsidR="007C44A1" w:rsidRPr="0004439C" w:rsidRDefault="007C44A1" w:rsidP="007C44A1">
            <w:pPr>
              <w:pStyle w:val="a7"/>
              <w:keepLines/>
              <w:widowControl/>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567B56"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tcBorders>
          </w:tcPr>
          <w:p w14:paraId="755CBBE8" w14:textId="0DC985BA"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567B56" w:rsidRPr="0004439C">
              <w:rPr>
                <w:rFonts w:ascii="Times New Roman" w:hAnsi="Times New Roman" w:cs="Times New Roman"/>
              </w:rPr>
              <w:t>6</w:t>
            </w:r>
            <w:r w:rsidRPr="0004439C">
              <w:rPr>
                <w:rFonts w:ascii="Times New Roman" w:hAnsi="Times New Roman" w:cs="Times New Roman"/>
              </w:rPr>
              <w:t>0%;</w:t>
            </w:r>
          </w:p>
          <w:p w14:paraId="01A1A301"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0F70A3F" w14:textId="77777777" w:rsidR="007C44A1" w:rsidRPr="0004439C" w:rsidRDefault="007C44A1" w:rsidP="007C44A1">
            <w:pPr>
              <w:pStyle w:val="a7"/>
              <w:keepLines/>
              <w:widowControl/>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0930AC86" w14:textId="77777777" w:rsidTr="000513D6">
        <w:tc>
          <w:tcPr>
            <w:tcW w:w="1843" w:type="dxa"/>
            <w:tcBorders>
              <w:top w:val="single" w:sz="4" w:space="0" w:color="auto"/>
              <w:right w:val="single" w:sz="4" w:space="0" w:color="auto"/>
            </w:tcBorders>
          </w:tcPr>
          <w:p w14:paraId="0A7425CF"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Оказание социальной помощи населению [3.2.2]</w:t>
            </w:r>
          </w:p>
        </w:tc>
        <w:tc>
          <w:tcPr>
            <w:tcW w:w="3261" w:type="dxa"/>
            <w:tcBorders>
              <w:top w:val="single" w:sz="4" w:space="0" w:color="auto"/>
              <w:left w:val="single" w:sz="4" w:space="0" w:color="auto"/>
              <w:right w:val="single" w:sz="4" w:space="0" w:color="auto"/>
            </w:tcBorders>
          </w:tcPr>
          <w:p w14:paraId="24DB321B" w14:textId="77777777" w:rsidR="007C44A1" w:rsidRPr="0004439C" w:rsidRDefault="007C44A1" w:rsidP="007C44A1">
            <w:pPr>
              <w:pStyle w:val="a7"/>
              <w:jc w:val="both"/>
              <w:rPr>
                <w:rFonts w:ascii="Times New Roman" w:hAnsi="Times New Roman" w:cs="Times New Roman"/>
              </w:rPr>
            </w:pPr>
            <w:r w:rsidRPr="0004439C">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14:paraId="081E04F9" w14:textId="3AE8B7FE"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567B56" w:rsidRPr="0004439C">
              <w:rPr>
                <w:rFonts w:ascii="Times New Roman" w:hAnsi="Times New Roman" w:cs="Times New Roman"/>
              </w:rPr>
              <w:t>3</w:t>
            </w:r>
            <w:r w:rsidRPr="0004439C">
              <w:rPr>
                <w:rFonts w:ascii="Times New Roman" w:hAnsi="Times New Roman" w:cs="Times New Roman"/>
              </w:rPr>
              <w:t xml:space="preserve">00 - 5000 кв. м </w:t>
            </w:r>
          </w:p>
          <w:p w14:paraId="02B18769" w14:textId="48381B79" w:rsidR="007C44A1" w:rsidRPr="0004439C" w:rsidRDefault="007C44A1" w:rsidP="007C44A1">
            <w:pPr>
              <w:pStyle w:val="a7"/>
              <w:keepLines/>
              <w:widowControl/>
              <w:jc w:val="both"/>
              <w:rPr>
                <w:rFonts w:ascii="Times New Roman" w:hAnsi="Times New Roman" w:cs="Times New Roman"/>
              </w:rPr>
            </w:pPr>
          </w:p>
        </w:tc>
        <w:tc>
          <w:tcPr>
            <w:tcW w:w="2835" w:type="dxa"/>
            <w:tcBorders>
              <w:top w:val="single" w:sz="4" w:space="0" w:color="auto"/>
              <w:left w:val="single" w:sz="4" w:space="0" w:color="auto"/>
              <w:right w:val="single" w:sz="4" w:space="0" w:color="auto"/>
            </w:tcBorders>
          </w:tcPr>
          <w:p w14:paraId="6FA472CA"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14:paraId="12D494F4" w14:textId="77777777" w:rsidR="007C44A1" w:rsidRPr="0004439C" w:rsidRDefault="007C44A1" w:rsidP="007C44A1">
            <w:pPr>
              <w:pStyle w:val="a6"/>
              <w:keepLines/>
              <w:widowControl/>
              <w:rPr>
                <w:rFonts w:ascii="Times New Roman" w:hAnsi="Times New Roman" w:cs="Times New Roman"/>
              </w:rPr>
            </w:pPr>
            <w:r w:rsidRPr="0004439C">
              <w:rPr>
                <w:rFonts w:ascii="Times New Roman" w:hAnsi="Times New Roman" w:cs="Times New Roman"/>
              </w:rPr>
              <w:t>стоянки автомобилей.</w:t>
            </w:r>
          </w:p>
        </w:tc>
        <w:tc>
          <w:tcPr>
            <w:tcW w:w="2268" w:type="dxa"/>
            <w:tcBorders>
              <w:top w:val="single" w:sz="4" w:space="0" w:color="auto"/>
              <w:left w:val="single" w:sz="4" w:space="0" w:color="auto"/>
              <w:right w:val="single" w:sz="4" w:space="0" w:color="auto"/>
            </w:tcBorders>
          </w:tcPr>
          <w:p w14:paraId="00631442"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740CE39E" w14:textId="675BA018"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567B56"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tcBorders>
          </w:tcPr>
          <w:p w14:paraId="2D8514B8" w14:textId="56167A5D"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567B56" w:rsidRPr="0004439C">
              <w:rPr>
                <w:rFonts w:ascii="Times New Roman" w:hAnsi="Times New Roman" w:cs="Times New Roman"/>
              </w:rPr>
              <w:t>6</w:t>
            </w:r>
            <w:r w:rsidRPr="0004439C">
              <w:rPr>
                <w:rFonts w:ascii="Times New Roman" w:hAnsi="Times New Roman" w:cs="Times New Roman"/>
              </w:rPr>
              <w:t>0%;</w:t>
            </w:r>
          </w:p>
          <w:p w14:paraId="6578A37E"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0251201"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60440494" w14:textId="77777777" w:rsidTr="000513D6">
        <w:tc>
          <w:tcPr>
            <w:tcW w:w="1843" w:type="dxa"/>
            <w:tcBorders>
              <w:top w:val="single" w:sz="4" w:space="0" w:color="auto"/>
              <w:right w:val="single" w:sz="4" w:space="0" w:color="auto"/>
            </w:tcBorders>
          </w:tcPr>
          <w:p w14:paraId="2B574355"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Оказание услуг связи [3.2.3]</w:t>
            </w:r>
          </w:p>
        </w:tc>
        <w:tc>
          <w:tcPr>
            <w:tcW w:w="3261" w:type="dxa"/>
            <w:tcBorders>
              <w:top w:val="single" w:sz="4" w:space="0" w:color="auto"/>
              <w:left w:val="single" w:sz="4" w:space="0" w:color="auto"/>
              <w:right w:val="single" w:sz="4" w:space="0" w:color="auto"/>
            </w:tcBorders>
          </w:tcPr>
          <w:p w14:paraId="4DBEE5A0" w14:textId="77777777" w:rsidR="007C44A1" w:rsidRPr="0004439C" w:rsidRDefault="007C44A1" w:rsidP="007C44A1">
            <w:pPr>
              <w:pStyle w:val="a7"/>
              <w:jc w:val="both"/>
              <w:rPr>
                <w:rFonts w:ascii="Times New Roman" w:hAnsi="Times New Roman" w:cs="Times New Roman"/>
              </w:rPr>
            </w:pPr>
            <w:r w:rsidRPr="0004439C">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14:paraId="2F7C0B7C" w14:textId="77777777" w:rsidR="007C44A1" w:rsidRPr="0004439C" w:rsidRDefault="007C44A1" w:rsidP="007C44A1">
            <w:pPr>
              <w:pStyle w:val="a7"/>
              <w:keepLines/>
              <w:widowControl/>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- 100 - 5000 кв. м </w:t>
            </w:r>
          </w:p>
          <w:p w14:paraId="44D15E27"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2F15CA4C" w14:textId="77777777" w:rsidR="007C44A1" w:rsidRPr="0004439C" w:rsidRDefault="007C44A1" w:rsidP="007C44A1">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71FE8E10" w14:textId="77777777" w:rsidR="007C44A1" w:rsidRPr="0004439C" w:rsidRDefault="007C44A1" w:rsidP="007C44A1">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24B1F0FC"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567B56" w:rsidRPr="0004439C">
              <w:rPr>
                <w:rFonts w:ascii="Times New Roman" w:hAnsi="Times New Roman" w:cs="Times New Roman"/>
              </w:rPr>
              <w:t>14</w:t>
            </w:r>
            <w:r w:rsidRPr="0004439C">
              <w:rPr>
                <w:rFonts w:ascii="Times New Roman" w:hAnsi="Times New Roman" w:cs="Times New Roman"/>
              </w:rPr>
              <w:t xml:space="preserve"> м;</w:t>
            </w:r>
          </w:p>
          <w:p w14:paraId="4D9CEE74" w14:textId="5976BCC0" w:rsidR="00F82282" w:rsidRPr="0004439C" w:rsidRDefault="00F82282" w:rsidP="00F82282">
            <w:pPr>
              <w:ind w:firstLine="0"/>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tcBorders>
          </w:tcPr>
          <w:p w14:paraId="1874AEAF" w14:textId="255364F1" w:rsidR="007C44A1" w:rsidRPr="0004439C" w:rsidRDefault="007C44A1" w:rsidP="007C44A1">
            <w:pPr>
              <w:pStyle w:val="a7"/>
              <w:keepLines/>
              <w:widowControl/>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567B56" w:rsidRPr="0004439C">
              <w:rPr>
                <w:rFonts w:ascii="Times New Roman" w:hAnsi="Times New Roman" w:cs="Times New Roman"/>
              </w:rPr>
              <w:t>6</w:t>
            </w:r>
            <w:r w:rsidRPr="0004439C">
              <w:rPr>
                <w:rFonts w:ascii="Times New Roman" w:hAnsi="Times New Roman" w:cs="Times New Roman"/>
              </w:rPr>
              <w:t>0%;</w:t>
            </w:r>
          </w:p>
          <w:p w14:paraId="4F5E418C"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E0566C2"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5B1DDA12" w14:textId="77777777" w:rsidTr="000513D6">
        <w:tc>
          <w:tcPr>
            <w:tcW w:w="1843" w:type="dxa"/>
            <w:tcBorders>
              <w:top w:val="single" w:sz="4" w:space="0" w:color="auto"/>
              <w:bottom w:val="single" w:sz="4" w:space="0" w:color="auto"/>
              <w:right w:val="single" w:sz="4" w:space="0" w:color="auto"/>
            </w:tcBorders>
          </w:tcPr>
          <w:p w14:paraId="530DACB1"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Бытовое обслуживание</w:t>
            </w:r>
          </w:p>
          <w:p w14:paraId="4EA6D9D1"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[3.3]</w:t>
            </w:r>
          </w:p>
        </w:tc>
        <w:tc>
          <w:tcPr>
            <w:tcW w:w="3261" w:type="dxa"/>
            <w:tcBorders>
              <w:top w:val="single" w:sz="4" w:space="0" w:color="auto"/>
              <w:left w:val="single" w:sz="4" w:space="0" w:color="auto"/>
              <w:bottom w:val="single" w:sz="4" w:space="0" w:color="auto"/>
              <w:right w:val="single" w:sz="4" w:space="0" w:color="auto"/>
            </w:tcBorders>
          </w:tcPr>
          <w:p w14:paraId="71FF06C2" w14:textId="77777777" w:rsidR="00305D22" w:rsidRPr="0004439C" w:rsidRDefault="00305D22" w:rsidP="00305D22">
            <w:pPr>
              <w:pStyle w:val="a6"/>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5FB32687" w14:textId="216EF645" w:rsidR="007C44A1" w:rsidRPr="0004439C" w:rsidRDefault="00305D22" w:rsidP="007C44A1">
            <w:pPr>
              <w:pStyle w:val="a7"/>
              <w:keepLines/>
              <w:widowControl/>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B01D07" w:rsidRPr="0004439C">
              <w:rPr>
                <w:rFonts w:ascii="Times New Roman" w:hAnsi="Times New Roman" w:cs="Times New Roman"/>
              </w:rPr>
              <w:t>3</w:t>
            </w:r>
            <w:r w:rsidRPr="0004439C">
              <w:rPr>
                <w:rFonts w:ascii="Times New Roman" w:hAnsi="Times New Roman" w:cs="Times New Roman"/>
              </w:rPr>
              <w:t xml:space="preserve">00 - 5000 кв. м </w:t>
            </w:r>
          </w:p>
          <w:p w14:paraId="76D9F22A" w14:textId="77777777" w:rsidR="00305D22" w:rsidRPr="0004439C" w:rsidRDefault="00305D22" w:rsidP="007C44A1">
            <w:pPr>
              <w:pStyle w:val="a7"/>
              <w:keepLines/>
              <w:widowControl/>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22C2F65"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422EC2B"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1ACAE31F"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477EA42"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3762E98D"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8A69E90"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4271F04F" w14:textId="77777777" w:rsidTr="000513D6">
        <w:tc>
          <w:tcPr>
            <w:tcW w:w="1843" w:type="dxa"/>
            <w:tcBorders>
              <w:top w:val="single" w:sz="4" w:space="0" w:color="auto"/>
              <w:bottom w:val="single" w:sz="4" w:space="0" w:color="auto"/>
              <w:right w:val="single" w:sz="4" w:space="0" w:color="auto"/>
            </w:tcBorders>
          </w:tcPr>
          <w:p w14:paraId="2343C3A0"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 xml:space="preserve">Здравоохранение </w:t>
            </w:r>
          </w:p>
          <w:p w14:paraId="79B497DB"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[3.4]</w:t>
            </w:r>
          </w:p>
        </w:tc>
        <w:tc>
          <w:tcPr>
            <w:tcW w:w="3261" w:type="dxa"/>
            <w:tcBorders>
              <w:top w:val="single" w:sz="4" w:space="0" w:color="auto"/>
              <w:left w:val="single" w:sz="4" w:space="0" w:color="auto"/>
              <w:bottom w:val="single" w:sz="4" w:space="0" w:color="auto"/>
              <w:right w:val="single" w:sz="4" w:space="0" w:color="auto"/>
            </w:tcBorders>
          </w:tcPr>
          <w:p w14:paraId="20329862" w14:textId="77777777" w:rsidR="00305D22" w:rsidRPr="0004439C" w:rsidRDefault="00305D22" w:rsidP="00305D22">
            <w:pPr>
              <w:pStyle w:val="a6"/>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3" w:anchor="/document/70736874/entry/10341" w:history="1">
              <w:r w:rsidRPr="0004439C">
                <w:rPr>
                  <w:rFonts w:ascii="Times New Roman" w:hAnsi="Times New Roman" w:cs="Times New Roman"/>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500CA9C3" w14:textId="06766BFA" w:rsidR="007C44A1" w:rsidRPr="0004439C" w:rsidRDefault="00305D22" w:rsidP="007C44A1">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6A56C3" w:rsidRPr="0004439C">
              <w:rPr>
                <w:rFonts w:ascii="Times New Roman" w:hAnsi="Times New Roman" w:cs="Times New Roman"/>
              </w:rPr>
              <w:t>3</w:t>
            </w:r>
            <w:r w:rsidRPr="0004439C">
              <w:rPr>
                <w:rFonts w:ascii="Times New Roman" w:hAnsi="Times New Roman" w:cs="Times New Roman"/>
              </w:rPr>
              <w:t xml:space="preserve">00 - 5000 кв. м </w:t>
            </w:r>
          </w:p>
          <w:p w14:paraId="10D98698" w14:textId="081919A2" w:rsidR="00305D22" w:rsidRPr="0004439C" w:rsidRDefault="00305D22" w:rsidP="007C44A1">
            <w:pPr>
              <w:pStyle w:val="a7"/>
              <w:keepLines/>
              <w:widowContro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40D2627"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77D4ABD"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6CA8DA59" w14:textId="63F9E02F"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6A56C3"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24CD702F" w14:textId="03B38E74"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6A56C3" w:rsidRPr="0004439C">
              <w:rPr>
                <w:rFonts w:ascii="Times New Roman" w:hAnsi="Times New Roman" w:cs="Times New Roman"/>
              </w:rPr>
              <w:t>6</w:t>
            </w:r>
            <w:r w:rsidRPr="0004439C">
              <w:rPr>
                <w:rFonts w:ascii="Times New Roman" w:hAnsi="Times New Roman" w:cs="Times New Roman"/>
              </w:rPr>
              <w:t>0%;</w:t>
            </w:r>
          </w:p>
          <w:p w14:paraId="78558B9E"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4DA36B8"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3F8BD8E6" w14:textId="77777777" w:rsidTr="000513D6">
        <w:tc>
          <w:tcPr>
            <w:tcW w:w="1843" w:type="dxa"/>
            <w:tcBorders>
              <w:top w:val="single" w:sz="4" w:space="0" w:color="auto"/>
              <w:bottom w:val="single" w:sz="4" w:space="0" w:color="auto"/>
              <w:right w:val="single" w:sz="4" w:space="0" w:color="auto"/>
            </w:tcBorders>
          </w:tcPr>
          <w:p w14:paraId="281CDAC5"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Амбулаторно-поликлиническое обслуживание</w:t>
            </w:r>
          </w:p>
          <w:p w14:paraId="760189C3"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[3.4.1]</w:t>
            </w:r>
          </w:p>
        </w:tc>
        <w:tc>
          <w:tcPr>
            <w:tcW w:w="3261" w:type="dxa"/>
            <w:tcBorders>
              <w:top w:val="single" w:sz="4" w:space="0" w:color="auto"/>
              <w:left w:val="single" w:sz="4" w:space="0" w:color="auto"/>
              <w:bottom w:val="single" w:sz="4" w:space="0" w:color="auto"/>
              <w:right w:val="single" w:sz="4" w:space="0" w:color="auto"/>
            </w:tcBorders>
          </w:tcPr>
          <w:p w14:paraId="340EE1A5"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39F34EAF" w14:textId="77777777" w:rsidR="00305D22" w:rsidRPr="0004439C" w:rsidRDefault="00305D22" w:rsidP="00305D22">
            <w:pPr>
              <w:ind w:firstLine="0"/>
              <w:rPr>
                <w:rFonts w:ascii="Times New Roman" w:hAnsi="Times New Roman" w:cs="Times New Roman"/>
              </w:rPr>
            </w:pPr>
          </w:p>
          <w:p w14:paraId="461E5DF3" w14:textId="77777777" w:rsidR="00305D22" w:rsidRPr="0004439C" w:rsidRDefault="00305D22" w:rsidP="00305D22">
            <w:pPr>
              <w:pStyle w:val="a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6070CF8" w14:textId="57484F53" w:rsidR="007C44A1" w:rsidRPr="0004439C" w:rsidRDefault="00305D22" w:rsidP="007C44A1">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6A56C3" w:rsidRPr="0004439C">
              <w:rPr>
                <w:rFonts w:ascii="Times New Roman" w:hAnsi="Times New Roman" w:cs="Times New Roman"/>
              </w:rPr>
              <w:t>3</w:t>
            </w:r>
            <w:r w:rsidRPr="0004439C">
              <w:rPr>
                <w:rFonts w:ascii="Times New Roman" w:hAnsi="Times New Roman" w:cs="Times New Roman"/>
              </w:rPr>
              <w:t xml:space="preserve">00 - 5000 кв. м </w:t>
            </w:r>
          </w:p>
          <w:p w14:paraId="278949D5" w14:textId="7278E4C1" w:rsidR="00305D22" w:rsidRPr="0004439C" w:rsidRDefault="00305D22" w:rsidP="007C44A1">
            <w:pPr>
              <w:pStyle w:val="a7"/>
              <w:keepLines/>
              <w:widowContro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58E22BA5"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7B14CC7"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67DB6773" w14:textId="17CB049A"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6A56C3"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671C9C0A" w14:textId="1395BCCE"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6A56C3" w:rsidRPr="0004439C">
              <w:rPr>
                <w:rFonts w:ascii="Times New Roman" w:hAnsi="Times New Roman" w:cs="Times New Roman"/>
              </w:rPr>
              <w:t>6</w:t>
            </w:r>
            <w:r w:rsidRPr="0004439C">
              <w:rPr>
                <w:rFonts w:ascii="Times New Roman" w:hAnsi="Times New Roman" w:cs="Times New Roman"/>
              </w:rPr>
              <w:t>0%;</w:t>
            </w:r>
          </w:p>
          <w:p w14:paraId="4F9B0FBD"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AB792EA"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12C7012E" w14:textId="77777777" w:rsidTr="000513D6">
        <w:tc>
          <w:tcPr>
            <w:tcW w:w="1843" w:type="dxa"/>
            <w:tcBorders>
              <w:top w:val="single" w:sz="4" w:space="0" w:color="auto"/>
              <w:bottom w:val="single" w:sz="4" w:space="0" w:color="auto"/>
              <w:right w:val="single" w:sz="4" w:space="0" w:color="auto"/>
            </w:tcBorders>
          </w:tcPr>
          <w:p w14:paraId="730CCABD"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Дошкольное, начальное и среднее общее образование</w:t>
            </w:r>
          </w:p>
          <w:p w14:paraId="4CCAB709"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[3.5.1]</w:t>
            </w:r>
          </w:p>
        </w:tc>
        <w:tc>
          <w:tcPr>
            <w:tcW w:w="3261" w:type="dxa"/>
            <w:tcBorders>
              <w:top w:val="single" w:sz="4" w:space="0" w:color="auto"/>
              <w:left w:val="single" w:sz="4" w:space="0" w:color="auto"/>
              <w:bottom w:val="single" w:sz="4" w:space="0" w:color="auto"/>
              <w:right w:val="single" w:sz="4" w:space="0" w:color="auto"/>
            </w:tcBorders>
          </w:tcPr>
          <w:p w14:paraId="17DCB036" w14:textId="77777777" w:rsidR="00305D22" w:rsidRPr="0004439C" w:rsidRDefault="00305D22" w:rsidP="00305D22">
            <w:pPr>
              <w:pStyle w:val="a6"/>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0860B63A" w14:textId="77777777" w:rsidR="00305D22" w:rsidRPr="0004439C" w:rsidRDefault="00305D22" w:rsidP="007C44A1">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013B81CD"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Минимальные отступы от красных линий или границ участка:</w:t>
            </w:r>
          </w:p>
          <w:p w14:paraId="62EF47D3"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расстояние до красной линии</w:t>
            </w:r>
          </w:p>
          <w:p w14:paraId="10A345E5"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62BD11C5" w14:textId="627C57E4"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Максимальная этажность для дошкольных учреждений -3 этажа, для школ -4 этажа,</w:t>
            </w:r>
          </w:p>
          <w:p w14:paraId="0A5F9985"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10914CD3" w14:textId="03571F20"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6A56C3" w:rsidRPr="0004439C">
              <w:rPr>
                <w:rFonts w:ascii="Times New Roman" w:hAnsi="Times New Roman" w:cs="Times New Roman"/>
              </w:rPr>
              <w:t>6</w:t>
            </w:r>
            <w:r w:rsidRPr="0004439C">
              <w:rPr>
                <w:rFonts w:ascii="Times New Roman" w:hAnsi="Times New Roman" w:cs="Times New Roman"/>
              </w:rPr>
              <w:t>0%;</w:t>
            </w:r>
          </w:p>
          <w:p w14:paraId="313CF566"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A9F0D1E"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1E719E04" w14:textId="77777777" w:rsidTr="000513D6">
        <w:tc>
          <w:tcPr>
            <w:tcW w:w="1843" w:type="dxa"/>
            <w:tcBorders>
              <w:top w:val="single" w:sz="4" w:space="0" w:color="auto"/>
              <w:bottom w:val="single" w:sz="4" w:space="0" w:color="auto"/>
              <w:right w:val="single" w:sz="4" w:space="0" w:color="auto"/>
            </w:tcBorders>
          </w:tcPr>
          <w:p w14:paraId="0399278E"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Объекты культурно-досуговой деятельности</w:t>
            </w:r>
          </w:p>
          <w:p w14:paraId="258F25FD" w14:textId="77777777" w:rsidR="007C44A1" w:rsidRPr="0004439C" w:rsidRDefault="007C44A1" w:rsidP="007C44A1">
            <w:pPr>
              <w:pStyle w:val="a7"/>
              <w:jc w:val="both"/>
              <w:rPr>
                <w:rFonts w:ascii="Times New Roman" w:hAnsi="Times New Roman" w:cs="Times New Roman"/>
              </w:rPr>
            </w:pPr>
            <w:r w:rsidRPr="0004439C">
              <w:rPr>
                <w:rFonts w:ascii="Times New Roman" w:hAnsi="Times New Roman" w:cs="Times New Roman"/>
              </w:rPr>
              <w:t>[3.6.1]</w:t>
            </w:r>
          </w:p>
        </w:tc>
        <w:tc>
          <w:tcPr>
            <w:tcW w:w="3261" w:type="dxa"/>
            <w:tcBorders>
              <w:top w:val="single" w:sz="4" w:space="0" w:color="auto"/>
              <w:left w:val="single" w:sz="4" w:space="0" w:color="auto"/>
              <w:bottom w:val="single" w:sz="4" w:space="0" w:color="auto"/>
              <w:right w:val="single" w:sz="4" w:space="0" w:color="auto"/>
            </w:tcBorders>
          </w:tcPr>
          <w:p w14:paraId="7FB1259C" w14:textId="77777777" w:rsidR="007C44A1" w:rsidRPr="0004439C" w:rsidRDefault="007C44A1" w:rsidP="007C44A1">
            <w:pPr>
              <w:pStyle w:val="a6"/>
              <w:rPr>
                <w:rFonts w:ascii="Times New Roman" w:hAnsi="Times New Roman" w:cs="Times New Roman"/>
              </w:rPr>
            </w:pPr>
            <w:r w:rsidRPr="0004439C">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49FCD58C" w14:textId="5C25D07C" w:rsidR="007C44A1" w:rsidRPr="0004439C" w:rsidRDefault="007C44A1" w:rsidP="007C44A1">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6A56C3" w:rsidRPr="0004439C">
              <w:rPr>
                <w:rFonts w:ascii="Times New Roman" w:hAnsi="Times New Roman" w:cs="Times New Roman"/>
              </w:rPr>
              <w:t>3</w:t>
            </w:r>
            <w:r w:rsidRPr="0004439C">
              <w:rPr>
                <w:rFonts w:ascii="Times New Roman" w:hAnsi="Times New Roman" w:cs="Times New Roman"/>
              </w:rPr>
              <w:t xml:space="preserve">00 - 5000 кв. м </w:t>
            </w:r>
          </w:p>
        </w:tc>
        <w:tc>
          <w:tcPr>
            <w:tcW w:w="2835" w:type="dxa"/>
            <w:tcBorders>
              <w:top w:val="single" w:sz="4" w:space="0" w:color="auto"/>
              <w:left w:val="single" w:sz="4" w:space="0" w:color="auto"/>
              <w:bottom w:val="single" w:sz="4" w:space="0" w:color="auto"/>
              <w:right w:val="single" w:sz="4" w:space="0" w:color="auto"/>
            </w:tcBorders>
          </w:tcPr>
          <w:p w14:paraId="039929B7" w14:textId="77777777" w:rsidR="007C44A1" w:rsidRPr="0004439C" w:rsidRDefault="007C44A1" w:rsidP="007C44A1">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5E1FA65"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694FAEE9" w14:textId="66D6229E"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6A56C3"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30F5FFA8" w14:textId="1B45BD4B"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6A56C3" w:rsidRPr="0004439C">
              <w:rPr>
                <w:rFonts w:ascii="Times New Roman" w:hAnsi="Times New Roman" w:cs="Times New Roman"/>
              </w:rPr>
              <w:t>6</w:t>
            </w:r>
            <w:r w:rsidRPr="0004439C">
              <w:rPr>
                <w:rFonts w:ascii="Times New Roman" w:hAnsi="Times New Roman" w:cs="Times New Roman"/>
              </w:rPr>
              <w:t>0%;</w:t>
            </w:r>
          </w:p>
          <w:p w14:paraId="685D8FCB"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8624EB0"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35D210DB" w14:textId="77777777" w:rsidTr="000513D6">
        <w:tc>
          <w:tcPr>
            <w:tcW w:w="1843" w:type="dxa"/>
            <w:tcBorders>
              <w:top w:val="single" w:sz="4" w:space="0" w:color="auto"/>
              <w:bottom w:val="single" w:sz="4" w:space="0" w:color="auto"/>
              <w:right w:val="single" w:sz="4" w:space="0" w:color="auto"/>
            </w:tcBorders>
          </w:tcPr>
          <w:p w14:paraId="1FE8E1E2" w14:textId="77777777" w:rsidR="00703A0B" w:rsidRPr="0004439C" w:rsidRDefault="00036D96" w:rsidP="003E2506">
            <w:pPr>
              <w:pStyle w:val="a7"/>
              <w:jc w:val="both"/>
              <w:rPr>
                <w:rFonts w:ascii="Times New Roman" w:hAnsi="Times New Roman" w:cs="Times New Roman"/>
              </w:rPr>
            </w:pPr>
            <w:r w:rsidRPr="0004439C">
              <w:rPr>
                <w:rFonts w:ascii="Times New Roman" w:hAnsi="Times New Roman" w:cs="Times New Roman"/>
              </w:rPr>
              <w:t>Амбулаторное ветеринарное обслужива</w:t>
            </w:r>
            <w:r w:rsidR="00703A0B" w:rsidRPr="0004439C">
              <w:rPr>
                <w:rFonts w:ascii="Times New Roman" w:hAnsi="Times New Roman" w:cs="Times New Roman"/>
              </w:rPr>
              <w:t>ние</w:t>
            </w:r>
          </w:p>
          <w:p w14:paraId="442E626F" w14:textId="77777777" w:rsidR="00703A0B" w:rsidRPr="0004439C" w:rsidRDefault="00703A0B" w:rsidP="003E2506">
            <w:pPr>
              <w:pStyle w:val="a7"/>
              <w:jc w:val="both"/>
              <w:rPr>
                <w:rFonts w:ascii="Times New Roman" w:hAnsi="Times New Roman" w:cs="Times New Roman"/>
              </w:rPr>
            </w:pPr>
            <w:r w:rsidRPr="0004439C">
              <w:rPr>
                <w:rFonts w:ascii="Times New Roman" w:hAnsi="Times New Roman" w:cs="Times New Roman"/>
              </w:rPr>
              <w:t>[3.10.1]</w:t>
            </w:r>
          </w:p>
        </w:tc>
        <w:tc>
          <w:tcPr>
            <w:tcW w:w="3261" w:type="dxa"/>
            <w:tcBorders>
              <w:top w:val="single" w:sz="4" w:space="0" w:color="auto"/>
              <w:left w:val="single" w:sz="4" w:space="0" w:color="auto"/>
              <w:bottom w:val="single" w:sz="4" w:space="0" w:color="auto"/>
              <w:right w:val="single" w:sz="4" w:space="0" w:color="auto"/>
            </w:tcBorders>
          </w:tcPr>
          <w:p w14:paraId="4283132B" w14:textId="77777777" w:rsidR="00703A0B" w:rsidRPr="0004439C" w:rsidRDefault="00703A0B" w:rsidP="003E2506">
            <w:pPr>
              <w:pStyle w:val="a7"/>
              <w:jc w:val="both"/>
              <w:rPr>
                <w:rFonts w:ascii="Times New Roman" w:hAnsi="Times New Roman" w:cs="Times New Roman"/>
              </w:rPr>
            </w:pPr>
            <w:r w:rsidRPr="0004439C">
              <w:rPr>
                <w:rFonts w:ascii="Times New Roman" w:hAnsi="Times New Roman" w:cs="Times New Roman"/>
              </w:rPr>
              <w:t xml:space="preserve">Размещение </w:t>
            </w:r>
            <w:r w:rsidR="00036D96"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предназ</w:t>
            </w:r>
            <w:r w:rsidR="00036D96" w:rsidRPr="0004439C">
              <w:rPr>
                <w:rFonts w:ascii="Times New Roman" w:hAnsi="Times New Roman" w:cs="Times New Roman"/>
              </w:rPr>
              <w:t>наченных для оказания ветеринарных услуг без содержа</w:t>
            </w:r>
            <w:r w:rsidRPr="0004439C">
              <w:rPr>
                <w:rFonts w:ascii="Times New Roman" w:hAnsi="Times New Roman" w:cs="Times New Roman"/>
              </w:rPr>
              <w:t>ния животных</w:t>
            </w:r>
          </w:p>
        </w:tc>
        <w:tc>
          <w:tcPr>
            <w:tcW w:w="2126" w:type="dxa"/>
            <w:tcBorders>
              <w:top w:val="single" w:sz="4" w:space="0" w:color="auto"/>
              <w:left w:val="single" w:sz="4" w:space="0" w:color="auto"/>
              <w:bottom w:val="single" w:sz="4" w:space="0" w:color="auto"/>
              <w:right w:val="single" w:sz="4" w:space="0" w:color="auto"/>
            </w:tcBorders>
          </w:tcPr>
          <w:p w14:paraId="3983201A" w14:textId="77777777" w:rsidR="00703A0B" w:rsidRPr="0004439C" w:rsidRDefault="00703A0B" w:rsidP="007C44A1">
            <w:pPr>
              <w:pStyle w:val="a7"/>
              <w:jc w:val="both"/>
              <w:rPr>
                <w:rFonts w:ascii="Times New Roman" w:hAnsi="Times New Roman" w:cs="Times New Roman"/>
              </w:rPr>
            </w:pPr>
            <w:r w:rsidRPr="0004439C">
              <w:rPr>
                <w:rFonts w:ascii="Times New Roman" w:hAnsi="Times New Roman" w:cs="Times New Roman"/>
              </w:rPr>
              <w:t>минимальная (</w:t>
            </w:r>
            <w:r w:rsidR="00036D96" w:rsidRPr="0004439C">
              <w:rPr>
                <w:rFonts w:ascii="Times New Roman" w:hAnsi="Times New Roman" w:cs="Times New Roman"/>
              </w:rPr>
              <w:t>максимальная) площадь зе</w:t>
            </w:r>
            <w:r w:rsidRPr="0004439C">
              <w:rPr>
                <w:rFonts w:ascii="Times New Roman" w:hAnsi="Times New Roman" w:cs="Times New Roman"/>
              </w:rPr>
              <w:t>мельного учас</w:t>
            </w:r>
            <w:r w:rsidR="00036D96" w:rsidRPr="0004439C">
              <w:rPr>
                <w:rFonts w:ascii="Times New Roman" w:hAnsi="Times New Roman" w:cs="Times New Roman"/>
              </w:rPr>
              <w:t xml:space="preserve">тка - 400 - 5000 кв. м </w:t>
            </w:r>
          </w:p>
        </w:tc>
        <w:tc>
          <w:tcPr>
            <w:tcW w:w="2835" w:type="dxa"/>
            <w:tcBorders>
              <w:top w:val="single" w:sz="4" w:space="0" w:color="auto"/>
              <w:left w:val="single" w:sz="4" w:space="0" w:color="auto"/>
              <w:bottom w:val="single" w:sz="4" w:space="0" w:color="auto"/>
              <w:right w:val="single" w:sz="4" w:space="0" w:color="auto"/>
            </w:tcBorders>
          </w:tcPr>
          <w:p w14:paraId="76736A39" w14:textId="77777777" w:rsidR="00703A0B" w:rsidRPr="0004439C" w:rsidRDefault="00036D96" w:rsidP="003E2506">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703A0B"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703A0B"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703A0B"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4BEF24F" w14:textId="77777777" w:rsidR="00703A0B" w:rsidRPr="0004439C" w:rsidRDefault="00036D96" w:rsidP="003E2506">
            <w:pPr>
              <w:pStyle w:val="a7"/>
              <w:jc w:val="both"/>
              <w:rPr>
                <w:rFonts w:ascii="Times New Roman" w:hAnsi="Times New Roman" w:cs="Times New Roman"/>
              </w:rPr>
            </w:pPr>
            <w:r w:rsidRPr="0004439C">
              <w:rPr>
                <w:rFonts w:ascii="Times New Roman" w:hAnsi="Times New Roman" w:cs="Times New Roman"/>
              </w:rPr>
              <w:t>максимальное количе</w:t>
            </w:r>
            <w:r w:rsidR="00703A0B"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703A0B" w:rsidRPr="0004439C">
              <w:rPr>
                <w:rFonts w:ascii="Times New Roman" w:hAnsi="Times New Roman" w:cs="Times New Roman"/>
              </w:rPr>
              <w:t>ный этаж);</w:t>
            </w:r>
          </w:p>
          <w:p w14:paraId="6C62A63A" w14:textId="40060744" w:rsidR="00703A0B" w:rsidRPr="0004439C" w:rsidRDefault="00703A0B" w:rsidP="003E2506">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w:t>
            </w:r>
            <w:r w:rsidR="00036D96" w:rsidRPr="0004439C">
              <w:rPr>
                <w:rFonts w:ascii="Times New Roman" w:hAnsi="Times New Roman" w:cs="Times New Roman"/>
              </w:rPr>
              <w:t>след</w:t>
            </w:r>
            <w:r w:rsidRPr="0004439C">
              <w:rPr>
                <w:rFonts w:ascii="Times New Roman" w:hAnsi="Times New Roman" w:cs="Times New Roman"/>
              </w:rPr>
              <w:t xml:space="preserve">него этажа (или конька кровли) - </w:t>
            </w:r>
            <w:r w:rsidR="00963A26"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1F8FDDA2" w14:textId="77777777" w:rsidR="00703A0B" w:rsidRPr="0004439C" w:rsidRDefault="00703A0B" w:rsidP="003E2506">
            <w:pPr>
              <w:pStyle w:val="a7"/>
              <w:jc w:val="both"/>
              <w:rPr>
                <w:rFonts w:ascii="Times New Roman" w:hAnsi="Times New Roman" w:cs="Times New Roman"/>
              </w:rPr>
            </w:pPr>
            <w:r w:rsidRPr="0004439C">
              <w:rPr>
                <w:rFonts w:ascii="Times New Roman" w:hAnsi="Times New Roman" w:cs="Times New Roman"/>
              </w:rPr>
              <w:t>максимальный проц</w:t>
            </w:r>
            <w:r w:rsidR="00036D96"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p>
          <w:p w14:paraId="6D364C51"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71AAFAB" w14:textId="77777777" w:rsidR="00703A0B" w:rsidRPr="0004439C" w:rsidRDefault="00036D96" w:rsidP="003E2506">
            <w:pPr>
              <w:pStyle w:val="a7"/>
              <w:jc w:val="both"/>
              <w:rPr>
                <w:rFonts w:ascii="Times New Roman" w:hAnsi="Times New Roman" w:cs="Times New Roman"/>
              </w:rPr>
            </w:pPr>
            <w:r w:rsidRPr="0004439C">
              <w:rPr>
                <w:rFonts w:ascii="Times New Roman" w:hAnsi="Times New Roman" w:cs="Times New Roman"/>
              </w:rPr>
              <w:t>коэффициент плотности застрой</w:t>
            </w:r>
            <w:r w:rsidR="00703A0B" w:rsidRPr="0004439C">
              <w:rPr>
                <w:rFonts w:ascii="Times New Roman" w:hAnsi="Times New Roman" w:cs="Times New Roman"/>
              </w:rPr>
              <w:t>ки Кпз-2,4;</w:t>
            </w:r>
          </w:p>
        </w:tc>
      </w:tr>
      <w:tr w:rsidR="000513D6" w:rsidRPr="0004439C" w14:paraId="27ABF0ED" w14:textId="77777777" w:rsidTr="000513D6">
        <w:tc>
          <w:tcPr>
            <w:tcW w:w="1843" w:type="dxa"/>
            <w:tcBorders>
              <w:top w:val="single" w:sz="4" w:space="0" w:color="auto"/>
              <w:bottom w:val="single" w:sz="4" w:space="0" w:color="auto"/>
              <w:right w:val="single" w:sz="4" w:space="0" w:color="auto"/>
            </w:tcBorders>
          </w:tcPr>
          <w:p w14:paraId="56DD8450"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Деловое управление</w:t>
            </w:r>
          </w:p>
          <w:p w14:paraId="0B29DA57"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[4.1]</w:t>
            </w:r>
          </w:p>
        </w:tc>
        <w:tc>
          <w:tcPr>
            <w:tcW w:w="3261" w:type="dxa"/>
            <w:tcBorders>
              <w:top w:val="single" w:sz="4" w:space="0" w:color="auto"/>
              <w:left w:val="single" w:sz="4" w:space="0" w:color="auto"/>
              <w:bottom w:val="single" w:sz="4" w:space="0" w:color="auto"/>
              <w:right w:val="single" w:sz="4" w:space="0" w:color="auto"/>
            </w:tcBorders>
          </w:tcPr>
          <w:p w14:paraId="5FA9F6F2"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16739CB9" w14:textId="77777777" w:rsidR="00305D22" w:rsidRPr="0004439C" w:rsidRDefault="00305D22" w:rsidP="007C44A1">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C5033E1"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BE3344D"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365A47AA" w14:textId="4E6A9A0B"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963A26"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407C087E"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715EAB67"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7E28242"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13D6" w:rsidRPr="0004439C" w14:paraId="5F07AD03" w14:textId="77777777" w:rsidTr="000513D6">
        <w:tc>
          <w:tcPr>
            <w:tcW w:w="1843" w:type="dxa"/>
            <w:tcBorders>
              <w:top w:val="single" w:sz="4" w:space="0" w:color="auto"/>
              <w:bottom w:val="single" w:sz="4" w:space="0" w:color="auto"/>
              <w:right w:val="single" w:sz="4" w:space="0" w:color="auto"/>
            </w:tcBorders>
          </w:tcPr>
          <w:p w14:paraId="74EEDE5E" w14:textId="77777777" w:rsidR="00703A0B" w:rsidRPr="0004439C" w:rsidRDefault="00703A0B" w:rsidP="00E01BF4">
            <w:pPr>
              <w:pStyle w:val="a7"/>
              <w:jc w:val="both"/>
              <w:rPr>
                <w:rFonts w:ascii="Times New Roman" w:hAnsi="Times New Roman" w:cs="Times New Roman"/>
              </w:rPr>
            </w:pPr>
            <w:r w:rsidRPr="0004439C">
              <w:rPr>
                <w:rFonts w:ascii="Times New Roman" w:hAnsi="Times New Roman" w:cs="Times New Roman"/>
              </w:rPr>
              <w:t>Магазины [4.4]</w:t>
            </w:r>
          </w:p>
        </w:tc>
        <w:tc>
          <w:tcPr>
            <w:tcW w:w="3261" w:type="dxa"/>
            <w:tcBorders>
              <w:top w:val="single" w:sz="4" w:space="0" w:color="auto"/>
              <w:left w:val="single" w:sz="4" w:space="0" w:color="auto"/>
              <w:bottom w:val="single" w:sz="4" w:space="0" w:color="auto"/>
              <w:right w:val="single" w:sz="4" w:space="0" w:color="auto"/>
            </w:tcBorders>
          </w:tcPr>
          <w:p w14:paraId="0AD5A7F9" w14:textId="77777777" w:rsidR="00703A0B" w:rsidRPr="0004439C" w:rsidRDefault="00703A0B" w:rsidP="00E01BF4">
            <w:pPr>
              <w:pStyle w:val="a7"/>
              <w:jc w:val="both"/>
              <w:rPr>
                <w:rFonts w:ascii="Times New Roman" w:hAnsi="Times New Roman" w:cs="Times New Roman"/>
              </w:rPr>
            </w:pPr>
            <w:r w:rsidRPr="0004439C">
              <w:rPr>
                <w:rFonts w:ascii="Times New Roman" w:hAnsi="Times New Roman" w:cs="Times New Roman"/>
              </w:rPr>
              <w:t xml:space="preserve">Размещение </w:t>
            </w:r>
            <w:r w:rsidR="00036D96"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предназначенных для продажи</w:t>
            </w:r>
            <w:r w:rsidR="00036D96" w:rsidRPr="0004439C">
              <w:rPr>
                <w:rFonts w:ascii="Times New Roman" w:hAnsi="Times New Roman" w:cs="Times New Roman"/>
              </w:rPr>
              <w:t xml:space="preserve"> товаров, торговая площадь кото</w:t>
            </w:r>
            <w:r w:rsidRPr="0004439C">
              <w:rPr>
                <w:rFonts w:ascii="Times New Roman" w:hAnsi="Times New Roman" w:cs="Times New Roman"/>
              </w:rPr>
              <w:t>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4199BD9E" w14:textId="64670ECD" w:rsidR="002129F0" w:rsidRPr="0004439C" w:rsidRDefault="00036D96" w:rsidP="006D27F6">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703A0B" w:rsidRPr="0004439C">
              <w:rPr>
                <w:rFonts w:ascii="Times New Roman" w:hAnsi="Times New Roman" w:cs="Times New Roman"/>
              </w:rPr>
              <w:t>мельного учас</w:t>
            </w:r>
            <w:r w:rsidRPr="0004439C">
              <w:rPr>
                <w:rFonts w:ascii="Times New Roman" w:hAnsi="Times New Roman" w:cs="Times New Roman"/>
              </w:rPr>
              <w:t xml:space="preserve">тка - 300 - 5000 кв. м </w:t>
            </w:r>
            <w:r w:rsidR="002129F0" w:rsidRPr="0004439C">
              <w:rPr>
                <w:rFonts w:ascii="Times New Roman" w:hAnsi="Times New Roman" w:cs="Times New Roman"/>
              </w:rPr>
              <w:t xml:space="preserve">минимальная/максимальная площадь земельных участков в сложившейся застройке – </w:t>
            </w:r>
            <w:r w:rsidR="00963A26" w:rsidRPr="0004439C">
              <w:rPr>
                <w:rFonts w:ascii="Times New Roman" w:hAnsi="Times New Roman" w:cs="Times New Roman"/>
              </w:rPr>
              <w:t>5</w:t>
            </w:r>
            <w:r w:rsidR="002129F0" w:rsidRPr="0004439C">
              <w:rPr>
                <w:rFonts w:ascii="Times New Roman" w:hAnsi="Times New Roman" w:cs="Times New Roman"/>
              </w:rPr>
              <w:t>0/5000 кв. м.</w:t>
            </w:r>
          </w:p>
        </w:tc>
        <w:tc>
          <w:tcPr>
            <w:tcW w:w="2835" w:type="dxa"/>
            <w:tcBorders>
              <w:top w:val="single" w:sz="4" w:space="0" w:color="auto"/>
              <w:left w:val="single" w:sz="4" w:space="0" w:color="auto"/>
              <w:bottom w:val="single" w:sz="4" w:space="0" w:color="auto"/>
              <w:right w:val="single" w:sz="4" w:space="0" w:color="auto"/>
            </w:tcBorders>
          </w:tcPr>
          <w:p w14:paraId="420C3F26" w14:textId="77777777" w:rsidR="00703A0B" w:rsidRPr="0004439C" w:rsidRDefault="00036D96" w:rsidP="00E01BF4">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703A0B"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703A0B"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703A0B"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ADF6C18" w14:textId="77777777" w:rsidR="00703A0B" w:rsidRPr="0004439C" w:rsidRDefault="00036D96" w:rsidP="00E01BF4">
            <w:pPr>
              <w:pStyle w:val="a7"/>
              <w:jc w:val="both"/>
              <w:rPr>
                <w:rFonts w:ascii="Times New Roman" w:hAnsi="Times New Roman" w:cs="Times New Roman"/>
              </w:rPr>
            </w:pPr>
            <w:r w:rsidRPr="0004439C">
              <w:rPr>
                <w:rFonts w:ascii="Times New Roman" w:hAnsi="Times New Roman" w:cs="Times New Roman"/>
              </w:rPr>
              <w:t>максимальное количе</w:t>
            </w:r>
            <w:r w:rsidR="00703A0B"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703A0B" w:rsidRPr="0004439C">
              <w:rPr>
                <w:rFonts w:ascii="Times New Roman" w:hAnsi="Times New Roman" w:cs="Times New Roman"/>
              </w:rPr>
              <w:t>ный этаж);</w:t>
            </w:r>
          </w:p>
          <w:p w14:paraId="1842C603" w14:textId="2D5D87B1" w:rsidR="00703A0B" w:rsidRPr="0004439C" w:rsidRDefault="00703A0B" w:rsidP="00E01BF4">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w:t>
            </w:r>
            <w:r w:rsidR="00036D96"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963A26"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54B32D24" w14:textId="77777777" w:rsidR="00703A0B" w:rsidRPr="0004439C" w:rsidRDefault="00703A0B" w:rsidP="00E01BF4">
            <w:pPr>
              <w:pStyle w:val="a7"/>
              <w:jc w:val="both"/>
              <w:rPr>
                <w:rFonts w:ascii="Times New Roman" w:hAnsi="Times New Roman" w:cs="Times New Roman"/>
              </w:rPr>
            </w:pPr>
            <w:r w:rsidRPr="0004439C">
              <w:rPr>
                <w:rFonts w:ascii="Times New Roman" w:hAnsi="Times New Roman" w:cs="Times New Roman"/>
              </w:rPr>
              <w:t>максимальный процент застрой</w:t>
            </w:r>
            <w:r w:rsidR="00036D96" w:rsidRPr="0004439C">
              <w:rPr>
                <w:rFonts w:ascii="Times New Roman" w:hAnsi="Times New Roman" w:cs="Times New Roman"/>
              </w:rPr>
              <w:t>ки в границах земель</w:t>
            </w:r>
            <w:r w:rsidRPr="0004439C">
              <w:rPr>
                <w:rFonts w:ascii="Times New Roman" w:hAnsi="Times New Roman" w:cs="Times New Roman"/>
              </w:rPr>
              <w:t>ного участка - 60%;</w:t>
            </w:r>
          </w:p>
          <w:p w14:paraId="78D7A5ED" w14:textId="77777777" w:rsidR="006D27F6" w:rsidRPr="0004439C" w:rsidRDefault="006D27F6" w:rsidP="006D27F6">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4056BDD" w14:textId="77777777" w:rsidR="00703A0B" w:rsidRPr="0004439C" w:rsidRDefault="00036D96" w:rsidP="00E01BF4">
            <w:pPr>
              <w:pStyle w:val="a7"/>
              <w:jc w:val="both"/>
              <w:rPr>
                <w:rFonts w:ascii="Times New Roman" w:hAnsi="Times New Roman" w:cs="Times New Roman"/>
              </w:rPr>
            </w:pPr>
            <w:r w:rsidRPr="0004439C">
              <w:rPr>
                <w:rFonts w:ascii="Times New Roman" w:hAnsi="Times New Roman" w:cs="Times New Roman"/>
              </w:rPr>
              <w:t>коэффициент плотности застрой</w:t>
            </w:r>
            <w:r w:rsidR="00703A0B" w:rsidRPr="0004439C">
              <w:rPr>
                <w:rFonts w:ascii="Times New Roman" w:hAnsi="Times New Roman" w:cs="Times New Roman"/>
              </w:rPr>
              <w:t>ки Кпз-2,4;</w:t>
            </w:r>
          </w:p>
        </w:tc>
      </w:tr>
      <w:tr w:rsidR="000513D6" w:rsidRPr="0004439C" w14:paraId="1E24E959" w14:textId="77777777" w:rsidTr="000513D6">
        <w:tc>
          <w:tcPr>
            <w:tcW w:w="1843" w:type="dxa"/>
            <w:tcBorders>
              <w:top w:val="single" w:sz="4" w:space="0" w:color="auto"/>
              <w:bottom w:val="single" w:sz="4" w:space="0" w:color="auto"/>
              <w:right w:val="single" w:sz="4" w:space="0" w:color="auto"/>
            </w:tcBorders>
          </w:tcPr>
          <w:p w14:paraId="448540FA" w14:textId="77777777" w:rsidR="00703A0B" w:rsidRPr="0004439C" w:rsidRDefault="00036D96" w:rsidP="00E01BF4">
            <w:pPr>
              <w:pStyle w:val="a7"/>
              <w:jc w:val="both"/>
              <w:rPr>
                <w:rFonts w:ascii="Times New Roman" w:hAnsi="Times New Roman" w:cs="Times New Roman"/>
              </w:rPr>
            </w:pPr>
            <w:r w:rsidRPr="0004439C">
              <w:rPr>
                <w:rFonts w:ascii="Times New Roman" w:hAnsi="Times New Roman" w:cs="Times New Roman"/>
              </w:rPr>
              <w:t>Общественное пи</w:t>
            </w:r>
            <w:r w:rsidR="00703A0B" w:rsidRPr="0004439C">
              <w:rPr>
                <w:rFonts w:ascii="Times New Roman" w:hAnsi="Times New Roman" w:cs="Times New Roman"/>
              </w:rPr>
              <w:t>тание</w:t>
            </w:r>
          </w:p>
          <w:p w14:paraId="471A9E72" w14:textId="77777777" w:rsidR="00703A0B" w:rsidRPr="0004439C" w:rsidRDefault="00703A0B" w:rsidP="00E01BF4">
            <w:pPr>
              <w:pStyle w:val="a7"/>
              <w:jc w:val="both"/>
              <w:rPr>
                <w:rFonts w:ascii="Times New Roman" w:hAnsi="Times New Roman" w:cs="Times New Roman"/>
              </w:rPr>
            </w:pPr>
            <w:r w:rsidRPr="0004439C">
              <w:rPr>
                <w:rFonts w:ascii="Times New Roman" w:hAnsi="Times New Roman" w:cs="Times New Roman"/>
              </w:rPr>
              <w:t>[4.6]</w:t>
            </w:r>
          </w:p>
        </w:tc>
        <w:tc>
          <w:tcPr>
            <w:tcW w:w="3261" w:type="dxa"/>
            <w:tcBorders>
              <w:top w:val="single" w:sz="4" w:space="0" w:color="auto"/>
              <w:left w:val="single" w:sz="4" w:space="0" w:color="auto"/>
              <w:bottom w:val="single" w:sz="4" w:space="0" w:color="auto"/>
              <w:right w:val="single" w:sz="4" w:space="0" w:color="auto"/>
            </w:tcBorders>
          </w:tcPr>
          <w:p w14:paraId="633D5D45" w14:textId="77777777" w:rsidR="00703A0B" w:rsidRPr="0004439C" w:rsidRDefault="00703A0B" w:rsidP="00E01BF4">
            <w:pPr>
              <w:pStyle w:val="a7"/>
              <w:jc w:val="both"/>
              <w:rPr>
                <w:rFonts w:ascii="Times New Roman" w:hAnsi="Times New Roman" w:cs="Times New Roman"/>
              </w:rPr>
            </w:pPr>
            <w:r w:rsidRPr="0004439C">
              <w:rPr>
                <w:rFonts w:ascii="Times New Roman" w:hAnsi="Times New Roman" w:cs="Times New Roman"/>
              </w:rPr>
              <w:t xml:space="preserve">Размещение </w:t>
            </w:r>
            <w:r w:rsidR="00036D96"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в целях у</w:t>
            </w:r>
            <w:r w:rsidR="00036D96" w:rsidRPr="0004439C">
              <w:rPr>
                <w:rFonts w:ascii="Times New Roman" w:hAnsi="Times New Roman" w:cs="Times New Roman"/>
              </w:rPr>
              <w:t>стройства мест общественного пи</w:t>
            </w:r>
            <w:r w:rsidRPr="0004439C">
              <w:rPr>
                <w:rFonts w:ascii="Times New Roman" w:hAnsi="Times New Roman" w:cs="Times New Roman"/>
              </w:rPr>
              <w:t>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44300273" w14:textId="77777777" w:rsidR="00703A0B" w:rsidRPr="0004439C" w:rsidRDefault="00703A0B" w:rsidP="006D27F6">
            <w:pPr>
              <w:pStyle w:val="a7"/>
              <w:jc w:val="both"/>
              <w:rPr>
                <w:rFonts w:ascii="Times New Roman" w:hAnsi="Times New Roman" w:cs="Times New Roman"/>
              </w:rPr>
            </w:pPr>
            <w:r w:rsidRPr="0004439C">
              <w:rPr>
                <w:rFonts w:ascii="Times New Roman" w:hAnsi="Times New Roman" w:cs="Times New Roman"/>
              </w:rPr>
              <w:t>ми</w:t>
            </w:r>
            <w:r w:rsidR="00036D96" w:rsidRPr="0004439C">
              <w:rPr>
                <w:rFonts w:ascii="Times New Roman" w:hAnsi="Times New Roman" w:cs="Times New Roman"/>
              </w:rPr>
              <w:t>нимальная (максимальная) площадь зе</w:t>
            </w:r>
            <w:r w:rsidRPr="0004439C">
              <w:rPr>
                <w:rFonts w:ascii="Times New Roman" w:hAnsi="Times New Roman" w:cs="Times New Roman"/>
              </w:rPr>
              <w:t>мельного учас</w:t>
            </w:r>
            <w:r w:rsidR="00036D96" w:rsidRPr="0004439C">
              <w:rPr>
                <w:rFonts w:ascii="Times New Roman" w:hAnsi="Times New Roman" w:cs="Times New Roman"/>
              </w:rPr>
              <w:t xml:space="preserve">тка - 300 - 5000 кв. м </w:t>
            </w:r>
          </w:p>
        </w:tc>
        <w:tc>
          <w:tcPr>
            <w:tcW w:w="2835" w:type="dxa"/>
            <w:tcBorders>
              <w:top w:val="single" w:sz="4" w:space="0" w:color="auto"/>
              <w:left w:val="single" w:sz="4" w:space="0" w:color="auto"/>
              <w:bottom w:val="single" w:sz="4" w:space="0" w:color="auto"/>
              <w:right w:val="single" w:sz="4" w:space="0" w:color="auto"/>
            </w:tcBorders>
          </w:tcPr>
          <w:p w14:paraId="00DABC37" w14:textId="77777777" w:rsidR="00703A0B" w:rsidRPr="0004439C" w:rsidRDefault="00036D96" w:rsidP="00E01BF4">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703A0B"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703A0B"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703A0B"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2733390" w14:textId="77777777" w:rsidR="00703A0B" w:rsidRPr="0004439C" w:rsidRDefault="00036D96" w:rsidP="00E01BF4">
            <w:pPr>
              <w:pStyle w:val="a7"/>
              <w:jc w:val="both"/>
              <w:rPr>
                <w:rFonts w:ascii="Times New Roman" w:hAnsi="Times New Roman" w:cs="Times New Roman"/>
              </w:rPr>
            </w:pPr>
            <w:r w:rsidRPr="0004439C">
              <w:rPr>
                <w:rFonts w:ascii="Times New Roman" w:hAnsi="Times New Roman" w:cs="Times New Roman"/>
              </w:rPr>
              <w:t>максимальное количе</w:t>
            </w:r>
            <w:r w:rsidR="00703A0B"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703A0B" w:rsidRPr="0004439C">
              <w:rPr>
                <w:rFonts w:ascii="Times New Roman" w:hAnsi="Times New Roman" w:cs="Times New Roman"/>
              </w:rPr>
              <w:t>ный этаж);</w:t>
            </w:r>
          </w:p>
          <w:p w14:paraId="788E143F" w14:textId="4A92068D" w:rsidR="00703A0B" w:rsidRPr="0004439C" w:rsidRDefault="00703A0B" w:rsidP="00E01BF4">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w:t>
            </w:r>
            <w:r w:rsidR="00036D96" w:rsidRPr="0004439C">
              <w:rPr>
                <w:rFonts w:ascii="Times New Roman" w:hAnsi="Times New Roman" w:cs="Times New Roman"/>
              </w:rPr>
              <w:t>рекрытия послед</w:t>
            </w:r>
            <w:r w:rsidRPr="0004439C">
              <w:rPr>
                <w:rFonts w:ascii="Times New Roman" w:hAnsi="Times New Roman" w:cs="Times New Roman"/>
              </w:rPr>
              <w:t xml:space="preserve">него этажа (или конька кровли) - </w:t>
            </w:r>
            <w:r w:rsidR="00484B37"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7DABA0A1" w14:textId="77777777" w:rsidR="00703A0B" w:rsidRPr="0004439C" w:rsidRDefault="00703A0B" w:rsidP="00E01BF4">
            <w:pPr>
              <w:pStyle w:val="a7"/>
              <w:jc w:val="both"/>
              <w:rPr>
                <w:rFonts w:ascii="Times New Roman" w:hAnsi="Times New Roman" w:cs="Times New Roman"/>
              </w:rPr>
            </w:pPr>
            <w:r w:rsidRPr="0004439C">
              <w:rPr>
                <w:rFonts w:ascii="Times New Roman" w:hAnsi="Times New Roman" w:cs="Times New Roman"/>
              </w:rPr>
              <w:t>максимальный проц</w:t>
            </w:r>
            <w:r w:rsidR="00036D96"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p>
          <w:p w14:paraId="3C3E487C" w14:textId="77777777" w:rsidR="006D27F6" w:rsidRPr="0004439C" w:rsidRDefault="006D27F6" w:rsidP="006D27F6">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C6F8A99" w14:textId="77777777" w:rsidR="00703A0B" w:rsidRPr="0004439C" w:rsidRDefault="00036D96" w:rsidP="00E01BF4">
            <w:pPr>
              <w:pStyle w:val="a7"/>
              <w:jc w:val="both"/>
              <w:rPr>
                <w:rFonts w:ascii="Times New Roman" w:hAnsi="Times New Roman" w:cs="Times New Roman"/>
              </w:rPr>
            </w:pPr>
            <w:r w:rsidRPr="0004439C">
              <w:rPr>
                <w:rFonts w:ascii="Times New Roman" w:hAnsi="Times New Roman" w:cs="Times New Roman"/>
              </w:rPr>
              <w:t>коэффициент плотности застрой</w:t>
            </w:r>
            <w:r w:rsidR="00703A0B" w:rsidRPr="0004439C">
              <w:rPr>
                <w:rFonts w:ascii="Times New Roman" w:hAnsi="Times New Roman" w:cs="Times New Roman"/>
              </w:rPr>
              <w:t>ки Кпз-2,4;</w:t>
            </w:r>
          </w:p>
        </w:tc>
      </w:tr>
      <w:tr w:rsidR="000513D6" w:rsidRPr="0004439C" w14:paraId="1E41A432" w14:textId="77777777" w:rsidTr="000513D6">
        <w:tc>
          <w:tcPr>
            <w:tcW w:w="1843" w:type="dxa"/>
            <w:tcBorders>
              <w:top w:val="single" w:sz="4" w:space="0" w:color="auto"/>
              <w:bottom w:val="single" w:sz="4" w:space="0" w:color="auto"/>
              <w:right w:val="single" w:sz="4" w:space="0" w:color="auto"/>
            </w:tcBorders>
          </w:tcPr>
          <w:p w14:paraId="0918C60A"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Обеспечение занятий спортом в помещениях</w:t>
            </w:r>
          </w:p>
          <w:p w14:paraId="167224C8"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[5.1.2]</w:t>
            </w:r>
          </w:p>
        </w:tc>
        <w:tc>
          <w:tcPr>
            <w:tcW w:w="3261" w:type="dxa"/>
            <w:tcBorders>
              <w:top w:val="single" w:sz="4" w:space="0" w:color="auto"/>
              <w:left w:val="single" w:sz="4" w:space="0" w:color="auto"/>
              <w:bottom w:val="single" w:sz="4" w:space="0" w:color="auto"/>
              <w:right w:val="single" w:sz="4" w:space="0" w:color="auto"/>
            </w:tcBorders>
          </w:tcPr>
          <w:p w14:paraId="33F9DA82"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13407C81" w14:textId="77777777" w:rsidR="00305D22" w:rsidRPr="0004439C" w:rsidRDefault="00305D22" w:rsidP="006D27F6">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2BF51B16"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751CD3A3"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DEFFA57"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- 3 этажа (включая мансардный этаж);</w:t>
            </w:r>
          </w:p>
          <w:p w14:paraId="2A63CBA0" w14:textId="010574D8"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F822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518781E1"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568E7CE3" w14:textId="77777777" w:rsidR="006D27F6" w:rsidRPr="0004439C" w:rsidRDefault="006D27F6" w:rsidP="006D27F6">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359FCBD"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6740F4" w:rsidRPr="0004439C" w14:paraId="433489B6" w14:textId="77777777" w:rsidTr="000513D6">
        <w:tc>
          <w:tcPr>
            <w:tcW w:w="1843" w:type="dxa"/>
            <w:tcBorders>
              <w:top w:val="single" w:sz="4" w:space="0" w:color="auto"/>
              <w:bottom w:val="single" w:sz="4" w:space="0" w:color="auto"/>
              <w:right w:val="single" w:sz="4" w:space="0" w:color="auto"/>
            </w:tcBorders>
          </w:tcPr>
          <w:p w14:paraId="5744DB38" w14:textId="77777777" w:rsidR="006740F4" w:rsidRPr="0004439C" w:rsidRDefault="006740F4" w:rsidP="006740F4">
            <w:pPr>
              <w:pStyle w:val="a6"/>
              <w:rPr>
                <w:rFonts w:ascii="Times New Roman" w:hAnsi="Times New Roman" w:cs="Times New Roman"/>
              </w:rPr>
            </w:pPr>
            <w:r w:rsidRPr="0004439C">
              <w:rPr>
                <w:rFonts w:ascii="Times New Roman" w:hAnsi="Times New Roman" w:cs="Times New Roman"/>
              </w:rPr>
              <w:t>Площадки для занятий спортом</w:t>
            </w:r>
          </w:p>
          <w:p w14:paraId="079AD102" w14:textId="77777777" w:rsidR="006740F4" w:rsidRPr="0004439C" w:rsidRDefault="006740F4" w:rsidP="006740F4">
            <w:pPr>
              <w:pStyle w:val="a7"/>
              <w:jc w:val="both"/>
              <w:rPr>
                <w:rFonts w:ascii="Times New Roman" w:hAnsi="Times New Roman" w:cs="Times New Roman"/>
              </w:rPr>
            </w:pPr>
            <w:r w:rsidRPr="0004439C">
              <w:rPr>
                <w:rFonts w:ascii="Times New Roman" w:hAnsi="Times New Roman" w:cs="Times New Roman"/>
              </w:rPr>
              <w:t>[5.1.3]</w:t>
            </w:r>
          </w:p>
        </w:tc>
        <w:tc>
          <w:tcPr>
            <w:tcW w:w="3261" w:type="dxa"/>
            <w:tcBorders>
              <w:top w:val="single" w:sz="4" w:space="0" w:color="auto"/>
              <w:left w:val="single" w:sz="4" w:space="0" w:color="auto"/>
              <w:bottom w:val="single" w:sz="4" w:space="0" w:color="auto"/>
              <w:right w:val="single" w:sz="4" w:space="0" w:color="auto"/>
            </w:tcBorders>
          </w:tcPr>
          <w:p w14:paraId="5950EF26" w14:textId="77777777" w:rsidR="006740F4" w:rsidRPr="0004439C" w:rsidRDefault="006740F4" w:rsidP="006740F4">
            <w:pPr>
              <w:pStyle w:val="a7"/>
              <w:jc w:val="both"/>
              <w:rPr>
                <w:rFonts w:ascii="Times New Roman" w:hAnsi="Times New Roman" w:cs="Times New Roman"/>
              </w:rPr>
            </w:pPr>
            <w:r w:rsidRPr="0004439C">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10F37234" w14:textId="77777777" w:rsidR="006740F4" w:rsidRPr="0004439C" w:rsidRDefault="006740F4" w:rsidP="006740F4">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6670EFDB" w14:textId="4E1EAF9A" w:rsidR="006740F4" w:rsidRPr="0004439C" w:rsidRDefault="002217DF" w:rsidP="006740F4">
            <w:pPr>
              <w:pStyle w:val="a7"/>
              <w:jc w:val="both"/>
              <w:rPr>
                <w:rFonts w:ascii="Times New Roman" w:hAnsi="Times New Roman" w:cs="Times New Roman"/>
              </w:rPr>
            </w:pPr>
            <w:r w:rsidRPr="0004439C">
              <w:t xml:space="preserve">минимальные отступы от границ земельных участков – </w:t>
            </w:r>
            <w:r w:rsidRPr="0004439C">
              <w:rPr>
                <w:bCs/>
              </w:rPr>
              <w:t>1 м;</w:t>
            </w:r>
          </w:p>
        </w:tc>
        <w:tc>
          <w:tcPr>
            <w:tcW w:w="2268" w:type="dxa"/>
            <w:tcBorders>
              <w:top w:val="single" w:sz="4" w:space="0" w:color="auto"/>
              <w:left w:val="single" w:sz="4" w:space="0" w:color="auto"/>
              <w:bottom w:val="single" w:sz="4" w:space="0" w:color="auto"/>
              <w:right w:val="single" w:sz="4" w:space="0" w:color="auto"/>
            </w:tcBorders>
          </w:tcPr>
          <w:p w14:paraId="15AEA2E4" w14:textId="7594B365" w:rsidR="006740F4" w:rsidRPr="0004439C" w:rsidRDefault="00F82282" w:rsidP="006740F4">
            <w:pPr>
              <w:pStyle w:val="a7"/>
              <w:jc w:val="both"/>
              <w:rPr>
                <w:rFonts w:ascii="Times New Roman" w:hAnsi="Times New Roman" w:cs="Times New Roman"/>
              </w:rPr>
            </w:pPr>
            <w:r w:rsidRPr="0004439C">
              <w:rPr>
                <w:rFonts w:eastAsia="SimSun"/>
                <w:lang w:eastAsia="zh-CN"/>
              </w:rPr>
              <w:t>максимальная высота строений, сооружений от уровня земли -</w:t>
            </w:r>
            <w:r w:rsidRPr="0004439C">
              <w:rPr>
                <w:rFonts w:eastAsia="SimSun"/>
                <w:bCs/>
                <w:lang w:eastAsia="zh-CN"/>
              </w:rPr>
              <w:t>10 м</w:t>
            </w:r>
          </w:p>
        </w:tc>
        <w:tc>
          <w:tcPr>
            <w:tcW w:w="2835" w:type="dxa"/>
            <w:tcBorders>
              <w:top w:val="single" w:sz="4" w:space="0" w:color="auto"/>
              <w:left w:val="single" w:sz="4" w:space="0" w:color="auto"/>
              <w:bottom w:val="single" w:sz="4" w:space="0" w:color="auto"/>
            </w:tcBorders>
          </w:tcPr>
          <w:p w14:paraId="7D3F33DB" w14:textId="308B3083" w:rsidR="00F82282" w:rsidRPr="0004439C" w:rsidRDefault="00F82282" w:rsidP="00F82282">
            <w:pPr>
              <w:pStyle w:val="a7"/>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2217DF" w:rsidRPr="0004439C">
              <w:rPr>
                <w:rFonts w:ascii="Times New Roman" w:hAnsi="Times New Roman" w:cs="Times New Roman"/>
              </w:rPr>
              <w:t>8</w:t>
            </w:r>
            <w:r w:rsidRPr="0004439C">
              <w:rPr>
                <w:rFonts w:ascii="Times New Roman" w:hAnsi="Times New Roman" w:cs="Times New Roman"/>
              </w:rPr>
              <w:t>0%;</w:t>
            </w:r>
          </w:p>
          <w:p w14:paraId="7CB56126" w14:textId="77777777" w:rsidR="00F82282" w:rsidRPr="0004439C" w:rsidRDefault="00F82282" w:rsidP="00F82282">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7ABC1BE" w14:textId="0A807618" w:rsidR="006740F4" w:rsidRPr="0004439C" w:rsidRDefault="006740F4" w:rsidP="006740F4">
            <w:pPr>
              <w:pStyle w:val="a7"/>
              <w:jc w:val="both"/>
              <w:rPr>
                <w:rFonts w:ascii="Times New Roman" w:hAnsi="Times New Roman" w:cs="Times New Roman"/>
              </w:rPr>
            </w:pPr>
          </w:p>
        </w:tc>
      </w:tr>
      <w:tr w:rsidR="000513D6" w:rsidRPr="0004439C" w14:paraId="1233E0D5" w14:textId="77777777" w:rsidTr="000513D6">
        <w:tc>
          <w:tcPr>
            <w:tcW w:w="1843" w:type="dxa"/>
            <w:tcBorders>
              <w:top w:val="single" w:sz="4" w:space="0" w:color="auto"/>
              <w:bottom w:val="single" w:sz="4" w:space="0" w:color="auto"/>
              <w:right w:val="single" w:sz="4" w:space="0" w:color="auto"/>
            </w:tcBorders>
          </w:tcPr>
          <w:p w14:paraId="5193F657" w14:textId="73F0DA2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Ведение садоводств</w:t>
            </w:r>
            <w:r w:rsidR="002217DF" w:rsidRPr="0004439C">
              <w:rPr>
                <w:rFonts w:ascii="Times New Roman" w:hAnsi="Times New Roman" w:cs="Times New Roman"/>
              </w:rPr>
              <w:t>а</w:t>
            </w:r>
            <w:r w:rsidRPr="0004439C">
              <w:rPr>
                <w:rFonts w:ascii="Times New Roman" w:hAnsi="Times New Roman" w:cs="Times New Roman"/>
              </w:rPr>
              <w:t xml:space="preserve"> [13.2]</w:t>
            </w:r>
          </w:p>
          <w:p w14:paraId="345E3EAC" w14:textId="77777777" w:rsidR="007C44A1" w:rsidRPr="0004439C" w:rsidRDefault="007C44A1" w:rsidP="007C44A1">
            <w:pPr>
              <w:rPr>
                <w:rFonts w:ascii="Times New Roman" w:hAnsi="Times New Roman" w:cs="Times New Roman"/>
              </w:rPr>
            </w:pPr>
          </w:p>
          <w:p w14:paraId="1E9728E0" w14:textId="77777777" w:rsidR="007C44A1" w:rsidRPr="0004439C" w:rsidRDefault="007C44A1" w:rsidP="007C44A1">
            <w:pPr>
              <w:pStyle w:val="a7"/>
              <w:jc w:val="both"/>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14:paraId="2807CB6E" w14:textId="77777777" w:rsidR="007C44A1" w:rsidRPr="0004439C" w:rsidRDefault="007C44A1" w:rsidP="007C44A1">
            <w:pPr>
              <w:pStyle w:val="a6"/>
              <w:rPr>
                <w:rFonts w:ascii="Times New Roman" w:hAnsi="Times New Roman" w:cs="Times New Roman"/>
              </w:rPr>
            </w:pPr>
            <w:r w:rsidRPr="0004439C">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 w:anchor="/document/70736874/entry/1021" w:history="1">
              <w:r w:rsidRPr="0004439C">
                <w:rPr>
                  <w:rFonts w:ascii="Times New Roman" w:hAnsi="Times New Roman" w:cs="Times New Roman"/>
                </w:rPr>
                <w:t>кодом 2.1</w:t>
              </w:r>
            </w:hyperlink>
            <w:r w:rsidRPr="0004439C">
              <w:rPr>
                <w:rFonts w:ascii="Times New Roman" w:hAnsi="Times New Roman" w:cs="Times New Roman"/>
              </w:rPr>
              <w:t>, хозяйственных построек и гаражей</w:t>
            </w:r>
            <w:r w:rsidR="00390F09" w:rsidRPr="0004439C">
              <w:rPr>
                <w:rFonts w:ascii="Times New Roman" w:hAnsi="Times New Roman" w:cs="Times New Roman"/>
              </w:rPr>
              <w:t xml:space="preserve"> для собственных нужд</w:t>
            </w:r>
          </w:p>
        </w:tc>
        <w:tc>
          <w:tcPr>
            <w:tcW w:w="2126" w:type="dxa"/>
            <w:tcBorders>
              <w:top w:val="single" w:sz="4" w:space="0" w:color="auto"/>
              <w:left w:val="single" w:sz="4" w:space="0" w:color="auto"/>
              <w:bottom w:val="single" w:sz="4" w:space="0" w:color="auto"/>
              <w:right w:val="single" w:sz="4" w:space="0" w:color="auto"/>
            </w:tcBorders>
          </w:tcPr>
          <w:p w14:paraId="4E13FB53" w14:textId="7738838F" w:rsidR="007C44A1" w:rsidRPr="0004439C" w:rsidRDefault="007C44A1" w:rsidP="007C44A1">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2217DF" w:rsidRPr="0004439C">
              <w:rPr>
                <w:rFonts w:ascii="Times New Roman" w:hAnsi="Times New Roman" w:cs="Times New Roman"/>
              </w:rPr>
              <w:t>30</w:t>
            </w:r>
            <w:r w:rsidRPr="0004439C">
              <w:rPr>
                <w:rFonts w:ascii="Times New Roman" w:hAnsi="Times New Roman" w:cs="Times New Roman"/>
              </w:rPr>
              <w:t>0 - 5000 кв. м</w:t>
            </w:r>
          </w:p>
        </w:tc>
        <w:tc>
          <w:tcPr>
            <w:tcW w:w="2835" w:type="dxa"/>
            <w:tcBorders>
              <w:top w:val="single" w:sz="4" w:space="0" w:color="auto"/>
              <w:left w:val="single" w:sz="4" w:space="0" w:color="auto"/>
              <w:bottom w:val="single" w:sz="4" w:space="0" w:color="auto"/>
              <w:right w:val="single" w:sz="4" w:space="0" w:color="auto"/>
            </w:tcBorders>
          </w:tcPr>
          <w:p w14:paraId="6F9D7A1D" w14:textId="77777777" w:rsidR="007C44A1" w:rsidRPr="0004439C" w:rsidRDefault="007C44A1" w:rsidP="007C44A1">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w:t>
            </w:r>
          </w:p>
          <w:p w14:paraId="07629802"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от красной линии проездов не менее 3 м,</w:t>
            </w:r>
          </w:p>
          <w:p w14:paraId="6C6E46BC" w14:textId="77777777" w:rsidR="007C44A1" w:rsidRPr="0004439C" w:rsidRDefault="007C44A1" w:rsidP="007C44A1">
            <w:pPr>
              <w:pStyle w:val="a7"/>
              <w:jc w:val="both"/>
              <w:rPr>
                <w:rFonts w:ascii="Times New Roman" w:hAnsi="Times New Roman" w:cs="Times New Roman"/>
              </w:rPr>
            </w:pPr>
            <w:r w:rsidRPr="0004439C">
              <w:rPr>
                <w:rFonts w:ascii="Times New Roman" w:hAnsi="Times New Roman" w:cs="Times New Roman"/>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D9C9B79"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5C05507D"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w:t>
            </w:r>
          </w:p>
          <w:p w14:paraId="059544A8" w14:textId="77777777" w:rsidR="007C44A1" w:rsidRPr="0004439C" w:rsidRDefault="007C44A1" w:rsidP="007C44A1">
            <w:pPr>
              <w:pStyle w:val="a7"/>
              <w:jc w:val="both"/>
              <w:rPr>
                <w:rFonts w:ascii="Times New Roman" w:hAnsi="Times New Roman" w:cs="Times New Roman"/>
              </w:rPr>
            </w:pPr>
            <w:r w:rsidRPr="0004439C">
              <w:rPr>
                <w:rFonts w:ascii="Times New Roman" w:hAnsi="Times New Roman" w:cs="Times New Roman"/>
              </w:rPr>
              <w:t xml:space="preserve">перекрытия последнего этажа (или конька кровли) - </w:t>
            </w:r>
            <w:r w:rsidR="002217DF" w:rsidRPr="0004439C">
              <w:rPr>
                <w:rFonts w:ascii="Times New Roman" w:hAnsi="Times New Roman" w:cs="Times New Roman"/>
              </w:rPr>
              <w:t>14</w:t>
            </w:r>
            <w:r w:rsidRPr="0004439C">
              <w:rPr>
                <w:rFonts w:ascii="Times New Roman" w:hAnsi="Times New Roman" w:cs="Times New Roman"/>
              </w:rPr>
              <w:t xml:space="preserve"> м;</w:t>
            </w:r>
          </w:p>
          <w:p w14:paraId="52EDBBF4" w14:textId="4A7786B8" w:rsidR="002217DF" w:rsidRPr="0004439C" w:rsidRDefault="002217DF" w:rsidP="002217DF">
            <w:pPr>
              <w:ind w:firstLine="0"/>
            </w:pPr>
            <w:r w:rsidRPr="0004439C">
              <w:rPr>
                <w:rFonts w:eastAsia="SimSun" w:cs="Calibri"/>
                <w:color w:val="000000"/>
                <w:lang w:eastAsia="zh-CN"/>
              </w:rPr>
              <w:t xml:space="preserve">- максимальная высота хозяйственных построек - </w:t>
            </w:r>
            <w:smartTag w:uri="urn:schemas-microsoft-com:office:smarttags" w:element="metricconverter">
              <w:smartTagPr>
                <w:attr w:name="ProductID" w:val="7 м"/>
              </w:smartTagPr>
              <w:r w:rsidRPr="0004439C">
                <w:rPr>
                  <w:rFonts w:eastAsia="SimSun" w:cs="Calibri"/>
                  <w:color w:val="000000"/>
                  <w:lang w:eastAsia="zh-CN"/>
                </w:rPr>
                <w:t>7 м</w:t>
              </w:r>
            </w:smartTag>
          </w:p>
        </w:tc>
        <w:tc>
          <w:tcPr>
            <w:tcW w:w="2835" w:type="dxa"/>
            <w:tcBorders>
              <w:top w:val="single" w:sz="4" w:space="0" w:color="auto"/>
              <w:left w:val="single" w:sz="4" w:space="0" w:color="auto"/>
              <w:bottom w:val="single" w:sz="4" w:space="0" w:color="auto"/>
            </w:tcBorders>
          </w:tcPr>
          <w:p w14:paraId="055052BD" w14:textId="77777777" w:rsidR="007C44A1" w:rsidRPr="0004439C" w:rsidRDefault="007C44A1" w:rsidP="007C44A1">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- 40%;</w:t>
            </w:r>
          </w:p>
          <w:p w14:paraId="7582E0FE" w14:textId="77777777" w:rsidR="006D27F6" w:rsidRPr="0004439C" w:rsidRDefault="006D27F6" w:rsidP="006D27F6">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8FE634A" w14:textId="77777777" w:rsidR="007C44A1" w:rsidRPr="0004439C" w:rsidRDefault="007C44A1" w:rsidP="007C44A1">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Кпз-0,8;</w:t>
            </w:r>
          </w:p>
        </w:tc>
      </w:tr>
    </w:tbl>
    <w:p w14:paraId="6B4501C6" w14:textId="77777777" w:rsidR="006740F4" w:rsidRPr="0004439C" w:rsidRDefault="006740F4">
      <w:pPr>
        <w:ind w:firstLine="0"/>
        <w:jc w:val="center"/>
        <w:rPr>
          <w:rFonts w:ascii="Times New Roman" w:hAnsi="Times New Roman" w:cs="Times New Roman"/>
          <w:b/>
        </w:rPr>
      </w:pPr>
    </w:p>
    <w:p w14:paraId="51620430" w14:textId="77777777" w:rsidR="00703A0B" w:rsidRPr="0004439C" w:rsidRDefault="00703A0B">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384777A2" w14:textId="77777777" w:rsidR="00703A0B" w:rsidRPr="0004439C" w:rsidRDefault="00703A0B" w:rsidP="002F003E">
      <w:pPr>
        <w:pStyle w:val="a7"/>
        <w:ind w:left="139" w:firstLine="559"/>
        <w:jc w:val="both"/>
        <w:rPr>
          <w:rFonts w:ascii="Times New Roman" w:hAnsi="Times New Roman" w:cs="Times New Roman"/>
        </w:rPr>
      </w:pPr>
      <w:r w:rsidRPr="0004439C">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2F003E" w:rsidRPr="0004439C">
        <w:rPr>
          <w:rFonts w:ascii="Times New Roman" w:hAnsi="Times New Roman" w:cs="Times New Roman"/>
        </w:rPr>
        <w:t>строений к вспомогательным явля</w:t>
      </w:r>
      <w:r w:rsidRPr="0004439C">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0513D6" w:rsidRPr="0004439C" w14:paraId="6732F906" w14:textId="77777777" w:rsidTr="000513D6">
        <w:tc>
          <w:tcPr>
            <w:tcW w:w="1843" w:type="dxa"/>
            <w:vMerge w:val="restart"/>
            <w:tcBorders>
              <w:top w:val="single" w:sz="4" w:space="0" w:color="auto"/>
              <w:bottom w:val="single" w:sz="4" w:space="0" w:color="auto"/>
              <w:right w:val="single" w:sz="4" w:space="0" w:color="auto"/>
            </w:tcBorders>
          </w:tcPr>
          <w:p w14:paraId="28C565A8" w14:textId="77777777" w:rsidR="00703A0B" w:rsidRPr="0004439C" w:rsidRDefault="002F003E" w:rsidP="00456038">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w:t>
            </w:r>
            <w:r w:rsidR="00703A0B" w:rsidRPr="0004439C">
              <w:rPr>
                <w:rFonts w:ascii="Times New Roman" w:hAnsi="Times New Roman" w:cs="Times New Roman"/>
                <w:b/>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7D9B5C6" w14:textId="77777777" w:rsidR="00703A0B" w:rsidRPr="0004439C" w:rsidRDefault="00703A0B" w:rsidP="00456038">
            <w:pPr>
              <w:pStyle w:val="a7"/>
              <w:jc w:val="both"/>
              <w:rPr>
                <w:rFonts w:ascii="Times New Roman" w:hAnsi="Times New Roman" w:cs="Times New Roman"/>
                <w:b/>
              </w:rPr>
            </w:pPr>
            <w:r w:rsidRPr="0004439C">
              <w:rPr>
                <w:rFonts w:ascii="Times New Roman" w:hAnsi="Times New Roman" w:cs="Times New Roman"/>
                <w:b/>
              </w:rPr>
              <w:t>Опис</w:t>
            </w:r>
            <w:r w:rsidR="002F003E" w:rsidRPr="0004439C">
              <w:rPr>
                <w:rFonts w:ascii="Times New Roman" w:hAnsi="Times New Roman" w:cs="Times New Roman"/>
                <w:b/>
              </w:rPr>
              <w:t>ание вида разрешенного использования земельного участка согласно Классификатора видов разрешенного использования зе</w:t>
            </w:r>
            <w:r w:rsidRPr="0004439C">
              <w:rPr>
                <w:rFonts w:ascii="Times New Roman" w:hAnsi="Times New Roman" w:cs="Times New Roman"/>
                <w:b/>
              </w:rPr>
              <w:t>мельных участков</w:t>
            </w:r>
          </w:p>
        </w:tc>
        <w:tc>
          <w:tcPr>
            <w:tcW w:w="10064" w:type="dxa"/>
            <w:gridSpan w:val="4"/>
            <w:tcBorders>
              <w:top w:val="single" w:sz="4" w:space="0" w:color="auto"/>
              <w:left w:val="single" w:sz="4" w:space="0" w:color="auto"/>
              <w:bottom w:val="single" w:sz="4" w:space="0" w:color="auto"/>
            </w:tcBorders>
          </w:tcPr>
          <w:p w14:paraId="361F3B4E" w14:textId="77777777" w:rsidR="00703A0B" w:rsidRPr="0004439C" w:rsidRDefault="00703A0B" w:rsidP="00456038">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2F003E"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0513D6" w:rsidRPr="0004439C" w14:paraId="47FCC7A8" w14:textId="77777777" w:rsidTr="000513D6">
        <w:tc>
          <w:tcPr>
            <w:tcW w:w="1843" w:type="dxa"/>
            <w:vMerge/>
            <w:tcBorders>
              <w:top w:val="nil"/>
              <w:bottom w:val="single" w:sz="4" w:space="0" w:color="auto"/>
              <w:right w:val="single" w:sz="4" w:space="0" w:color="auto"/>
            </w:tcBorders>
          </w:tcPr>
          <w:p w14:paraId="29884548" w14:textId="77777777" w:rsidR="00703A0B" w:rsidRPr="0004439C" w:rsidRDefault="00703A0B" w:rsidP="00456038">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6BD6966C" w14:textId="77777777" w:rsidR="00703A0B" w:rsidRPr="0004439C" w:rsidRDefault="00703A0B" w:rsidP="00456038">
            <w:pPr>
              <w:pStyle w:val="a6"/>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14:paraId="2255A113" w14:textId="77777777" w:rsidR="00703A0B" w:rsidRPr="0004439C" w:rsidRDefault="002F003E" w:rsidP="00456038">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w:t>
            </w:r>
            <w:r w:rsidR="00703A0B" w:rsidRPr="0004439C">
              <w:rPr>
                <w:rFonts w:ascii="Times New Roman" w:hAnsi="Times New Roman" w:cs="Times New Roman"/>
                <w:b/>
              </w:rPr>
              <w:t>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4A1128D9" w14:textId="77777777" w:rsidR="005B3765" w:rsidRPr="0004439C" w:rsidRDefault="00703A0B" w:rsidP="00456038">
            <w:pPr>
              <w:pStyle w:val="a7"/>
              <w:jc w:val="both"/>
              <w:rPr>
                <w:rFonts w:ascii="Times New Roman" w:hAnsi="Times New Roman" w:cs="Times New Roman"/>
                <w:b/>
              </w:rPr>
            </w:pPr>
            <w:r w:rsidRPr="0004439C">
              <w:rPr>
                <w:rFonts w:ascii="Times New Roman" w:hAnsi="Times New Roman" w:cs="Times New Roman"/>
                <w:b/>
              </w:rPr>
              <w:t>минимальные от</w:t>
            </w:r>
            <w:r w:rsidR="002F003E"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определения мест допустимо</w:t>
            </w:r>
            <w:r w:rsidR="002F003E" w:rsidRPr="0004439C">
              <w:rPr>
                <w:rFonts w:ascii="Times New Roman" w:hAnsi="Times New Roman" w:cs="Times New Roman"/>
                <w:b/>
              </w:rPr>
              <w:t>го размещения зданий, строений, сооружений, за пределами ко</w:t>
            </w:r>
            <w:r w:rsidRPr="0004439C">
              <w:rPr>
                <w:rFonts w:ascii="Times New Roman" w:hAnsi="Times New Roman" w:cs="Times New Roman"/>
                <w:b/>
              </w:rPr>
              <w:t>торых запрещено строитель</w:t>
            </w:r>
            <w:r w:rsidR="002F003E" w:rsidRPr="0004439C">
              <w:rPr>
                <w:rFonts w:ascii="Times New Roman" w:hAnsi="Times New Roman" w:cs="Times New Roman"/>
                <w:b/>
              </w:rPr>
              <w:t>ство 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0F58E999" w14:textId="77777777" w:rsidR="00703A0B" w:rsidRPr="0004439C" w:rsidRDefault="002F003E" w:rsidP="00456038">
            <w:pPr>
              <w:pStyle w:val="a7"/>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w:t>
            </w:r>
            <w:r w:rsidR="00703A0B" w:rsidRPr="0004439C">
              <w:rPr>
                <w:rFonts w:ascii="Times New Roman" w:hAnsi="Times New Roman" w:cs="Times New Roman"/>
                <w:b/>
              </w:rPr>
              <w:t>ений, сооружений</w:t>
            </w:r>
          </w:p>
        </w:tc>
        <w:tc>
          <w:tcPr>
            <w:tcW w:w="2835" w:type="dxa"/>
            <w:tcBorders>
              <w:top w:val="single" w:sz="4" w:space="0" w:color="auto"/>
              <w:left w:val="single" w:sz="4" w:space="0" w:color="auto"/>
              <w:bottom w:val="single" w:sz="4" w:space="0" w:color="auto"/>
            </w:tcBorders>
          </w:tcPr>
          <w:p w14:paraId="6106411C" w14:textId="77777777" w:rsidR="00703A0B" w:rsidRPr="0004439C" w:rsidRDefault="002F003E" w:rsidP="00456038">
            <w:pPr>
              <w:pStyle w:val="a7"/>
              <w:rPr>
                <w:rFonts w:ascii="Times New Roman" w:hAnsi="Times New Roman" w:cs="Times New Roman"/>
                <w:b/>
              </w:rPr>
            </w:pPr>
            <w:r w:rsidRPr="0004439C">
              <w:rPr>
                <w:rFonts w:ascii="Times New Roman" w:hAnsi="Times New Roman" w:cs="Times New Roman"/>
                <w:b/>
              </w:rPr>
              <w:t>максимальный процент за</w:t>
            </w:r>
            <w:r w:rsidR="00703A0B" w:rsidRPr="0004439C">
              <w:rPr>
                <w:rFonts w:ascii="Times New Roman" w:hAnsi="Times New Roman" w:cs="Times New Roman"/>
                <w:b/>
              </w:rPr>
              <w:t>стройки в границах земель</w:t>
            </w:r>
            <w:r w:rsidRPr="0004439C">
              <w:rPr>
                <w:rFonts w:ascii="Times New Roman" w:hAnsi="Times New Roman" w:cs="Times New Roman"/>
                <w:b/>
              </w:rPr>
              <w:t>ного участ</w:t>
            </w:r>
            <w:r w:rsidR="00703A0B" w:rsidRPr="0004439C">
              <w:rPr>
                <w:rFonts w:ascii="Times New Roman" w:hAnsi="Times New Roman" w:cs="Times New Roman"/>
                <w:b/>
              </w:rPr>
              <w:t>ка, определяемы</w:t>
            </w:r>
            <w:r w:rsidRPr="0004439C">
              <w:rPr>
                <w:rFonts w:ascii="Times New Roman" w:hAnsi="Times New Roman" w:cs="Times New Roman"/>
                <w:b/>
              </w:rPr>
              <w:t>й как отношение суммарной площа</w:t>
            </w:r>
            <w:r w:rsidR="00703A0B" w:rsidRPr="0004439C">
              <w:rPr>
                <w:rFonts w:ascii="Times New Roman" w:hAnsi="Times New Roman" w:cs="Times New Roman"/>
                <w:b/>
              </w:rPr>
              <w:t>ди земельного уча</w:t>
            </w:r>
            <w:r w:rsidRPr="0004439C">
              <w:rPr>
                <w:rFonts w:ascii="Times New Roman" w:hAnsi="Times New Roman" w:cs="Times New Roman"/>
                <w:b/>
              </w:rPr>
              <w:t>стка, которая может быть застроена, ко всей пло</w:t>
            </w:r>
            <w:r w:rsidR="00703A0B" w:rsidRPr="0004439C">
              <w:rPr>
                <w:rFonts w:ascii="Times New Roman" w:hAnsi="Times New Roman" w:cs="Times New Roman"/>
                <w:b/>
              </w:rPr>
              <w:t>щади земельного участка</w:t>
            </w:r>
          </w:p>
        </w:tc>
      </w:tr>
      <w:tr w:rsidR="000513D6" w:rsidRPr="0004439C" w14:paraId="5783A9A7" w14:textId="77777777" w:rsidTr="000513D6">
        <w:tc>
          <w:tcPr>
            <w:tcW w:w="1843" w:type="dxa"/>
            <w:tcBorders>
              <w:top w:val="single" w:sz="4" w:space="0" w:color="auto"/>
              <w:bottom w:val="single" w:sz="4" w:space="0" w:color="auto"/>
              <w:right w:val="single" w:sz="4" w:space="0" w:color="auto"/>
            </w:tcBorders>
          </w:tcPr>
          <w:p w14:paraId="478454DE" w14:textId="77777777" w:rsidR="00AD491B" w:rsidRPr="0004439C" w:rsidRDefault="00AD491B" w:rsidP="00456038">
            <w:pPr>
              <w:pStyle w:val="a7"/>
              <w:jc w:val="both"/>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3AB8A483" w14:textId="77777777" w:rsidR="00AD491B" w:rsidRPr="0004439C" w:rsidRDefault="00AD491B" w:rsidP="00456038">
            <w:pPr>
              <w:pStyle w:val="a7"/>
              <w:jc w:val="both"/>
              <w:rPr>
                <w:rFonts w:ascii="Times New Roman" w:hAnsi="Times New Roman" w:cs="Times New Roman"/>
              </w:rPr>
            </w:pPr>
            <w:r w:rsidRPr="0004439C">
              <w:rPr>
                <w:rFonts w:ascii="Times New Roman" w:hAnsi="Times New Roman" w:cs="Times New Roman"/>
              </w:rPr>
              <w:t>Производство сельскохозяйственной продукции;</w:t>
            </w:r>
          </w:p>
          <w:p w14:paraId="588C0397" w14:textId="77777777" w:rsidR="00AD491B" w:rsidRPr="0004439C" w:rsidRDefault="00AD491B" w:rsidP="00456038">
            <w:pPr>
              <w:pStyle w:val="a7"/>
              <w:jc w:val="both"/>
              <w:rPr>
                <w:rFonts w:ascii="Times New Roman" w:hAnsi="Times New Roman" w:cs="Times New Roman"/>
              </w:rPr>
            </w:pPr>
            <w:r w:rsidRPr="0004439C">
              <w:rPr>
                <w:rFonts w:ascii="Times New Roman" w:hAnsi="Times New Roman" w:cs="Times New Roman"/>
              </w:rPr>
              <w:t>размещение гаража и иных вспомогательных сооружений;</w:t>
            </w:r>
          </w:p>
          <w:p w14:paraId="0E729512" w14:textId="77777777" w:rsidR="00AD491B" w:rsidRPr="0004439C" w:rsidRDefault="00AD491B" w:rsidP="00456038">
            <w:pPr>
              <w:pStyle w:val="a7"/>
              <w:jc w:val="both"/>
              <w:rPr>
                <w:rFonts w:ascii="Times New Roman" w:hAnsi="Times New Roman" w:cs="Times New Roman"/>
              </w:rPr>
            </w:pPr>
            <w:r w:rsidRPr="0004439C">
              <w:rPr>
                <w:rFonts w:ascii="Times New Roman" w:hAnsi="Times New Roman" w:cs="Times New Roman"/>
              </w:rPr>
              <w:t>содержание сельскохозяйственных жи</w:t>
            </w:r>
            <w:r w:rsidR="00D5337F" w:rsidRPr="0004439C">
              <w:rPr>
                <w:rFonts w:ascii="Times New Roman" w:hAnsi="Times New Roman" w:cs="Times New Roman"/>
              </w:rPr>
              <w:t>вотных; разведение де</w:t>
            </w:r>
            <w:r w:rsidRPr="0004439C">
              <w:rPr>
                <w:rFonts w:ascii="Times New Roman" w:hAnsi="Times New Roman" w:cs="Times New Roman"/>
              </w:rPr>
              <w:t>коративных и плодовых деревьев,</w:t>
            </w:r>
            <w:r w:rsidR="00D5337F" w:rsidRPr="0004439C">
              <w:rPr>
                <w:rFonts w:ascii="Times New Roman" w:hAnsi="Times New Roman" w:cs="Times New Roman"/>
              </w:rPr>
              <w:t xml:space="preserve"> овощных и ягодных культур; обу</w:t>
            </w:r>
            <w:r w:rsidRPr="0004439C">
              <w:rPr>
                <w:rFonts w:ascii="Times New Roman" w:hAnsi="Times New Roman" w:cs="Times New Roman"/>
              </w:rPr>
              <w:t>стройство спо</w:t>
            </w:r>
            <w:r w:rsidR="00D5337F" w:rsidRPr="0004439C">
              <w:rPr>
                <w:rFonts w:ascii="Times New Roman" w:hAnsi="Times New Roman" w:cs="Times New Roman"/>
              </w:rPr>
              <w:t>ртивных и детских площадок, пло</w:t>
            </w:r>
            <w:r w:rsidRPr="0004439C">
              <w:rPr>
                <w:rFonts w:ascii="Times New Roman" w:hAnsi="Times New Roman" w:cs="Times New Roman"/>
              </w:rPr>
              <w:t>щадок отдыха</w:t>
            </w:r>
          </w:p>
        </w:tc>
        <w:tc>
          <w:tcPr>
            <w:tcW w:w="2126" w:type="dxa"/>
            <w:tcBorders>
              <w:top w:val="single" w:sz="4" w:space="0" w:color="auto"/>
              <w:left w:val="single" w:sz="4" w:space="0" w:color="auto"/>
              <w:bottom w:val="single" w:sz="4" w:space="0" w:color="auto"/>
              <w:right w:val="single" w:sz="4" w:space="0" w:color="auto"/>
            </w:tcBorders>
          </w:tcPr>
          <w:p w14:paraId="5CCD8584" w14:textId="77777777" w:rsidR="00AD491B" w:rsidRPr="0004439C" w:rsidRDefault="00AD491B" w:rsidP="00456038">
            <w:pPr>
              <w:pStyle w:val="a7"/>
              <w:jc w:val="both"/>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5387F8B6" w14:textId="77777777" w:rsidR="00AD491B" w:rsidRPr="0004439C" w:rsidRDefault="00AD491B" w:rsidP="00456038">
            <w:pPr>
              <w:pStyle w:val="a7"/>
              <w:jc w:val="both"/>
              <w:rPr>
                <w:rFonts w:ascii="Times New Roman" w:hAnsi="Times New Roman" w:cs="Times New Roman"/>
              </w:rPr>
            </w:pPr>
            <w:r w:rsidRPr="0004439C">
              <w:rPr>
                <w:rFonts w:ascii="Times New Roman" w:hAnsi="Times New Roman" w:cs="Times New Roman"/>
              </w:rPr>
              <w:t>От границ соседнего участка до гаражей</w:t>
            </w:r>
            <w:r w:rsidR="00D5337F" w:rsidRPr="0004439C">
              <w:rPr>
                <w:rFonts w:ascii="Times New Roman" w:hAnsi="Times New Roman" w:cs="Times New Roman"/>
              </w:rPr>
              <w:t xml:space="preserve"> и иных вспомогательных сооруже</w:t>
            </w:r>
            <w:r w:rsidRPr="0004439C">
              <w:rPr>
                <w:rFonts w:ascii="Times New Roman" w:hAnsi="Times New Roman" w:cs="Times New Roman"/>
              </w:rPr>
              <w:t>ний - 1 м; на террито</w:t>
            </w:r>
            <w:r w:rsidR="00D5337F" w:rsidRPr="0004439C">
              <w:rPr>
                <w:rFonts w:ascii="Times New Roman" w:hAnsi="Times New Roman" w:cs="Times New Roman"/>
              </w:rPr>
              <w:t>риях с застройкой усадебными од</w:t>
            </w:r>
            <w:r w:rsidRPr="0004439C">
              <w:rPr>
                <w:rFonts w:ascii="Times New Roman" w:hAnsi="Times New Roman" w:cs="Times New Roman"/>
              </w:rPr>
              <w:t>но-, двухквартирным</w:t>
            </w:r>
            <w:r w:rsidR="00D5337F" w:rsidRPr="0004439C">
              <w:rPr>
                <w:rFonts w:ascii="Times New Roman" w:hAnsi="Times New Roman" w:cs="Times New Roman"/>
              </w:rPr>
              <w:t>и домами расстояние от окон жи</w:t>
            </w:r>
            <w:r w:rsidRPr="0004439C">
              <w:rPr>
                <w:rFonts w:ascii="Times New Roman" w:hAnsi="Times New Roman" w:cs="Times New Roman"/>
              </w:rPr>
              <w:t>лых помещений (комнат, ку</w:t>
            </w:r>
            <w:r w:rsidR="00D5337F" w:rsidRPr="0004439C">
              <w:rPr>
                <w:rFonts w:ascii="Times New Roman" w:hAnsi="Times New Roman" w:cs="Times New Roman"/>
              </w:rPr>
              <w:t>хонь и веранд) до стен соседнего дома и хозяйствен</w:t>
            </w:r>
            <w:r w:rsidRPr="0004439C">
              <w:rPr>
                <w:rFonts w:ascii="Times New Roman" w:hAnsi="Times New Roman" w:cs="Times New Roman"/>
              </w:rPr>
              <w:t>ных построек (сарая, гар</w:t>
            </w:r>
            <w:r w:rsidR="00D5337F" w:rsidRPr="0004439C">
              <w:rPr>
                <w:rFonts w:ascii="Times New Roman" w:hAnsi="Times New Roman" w:cs="Times New Roman"/>
              </w:rPr>
              <w:t>ажа, бани), расположенных на со</w:t>
            </w:r>
            <w:r w:rsidRPr="0004439C">
              <w:rPr>
                <w:rFonts w:ascii="Times New Roman" w:hAnsi="Times New Roman" w:cs="Times New Roman"/>
              </w:rPr>
              <w:t>седних земельных участках, должно быть не менее 6 м;</w:t>
            </w:r>
          </w:p>
          <w:p w14:paraId="225D3D34" w14:textId="77777777" w:rsidR="00AD491B" w:rsidRPr="0004439C" w:rsidRDefault="00D5337F" w:rsidP="00456038">
            <w:pPr>
              <w:pStyle w:val="a7"/>
              <w:jc w:val="both"/>
              <w:rPr>
                <w:rFonts w:ascii="Times New Roman" w:hAnsi="Times New Roman" w:cs="Times New Roman"/>
              </w:rPr>
            </w:pPr>
            <w:r w:rsidRPr="0004439C">
              <w:rPr>
                <w:rFonts w:ascii="Times New Roman" w:hAnsi="Times New Roman" w:cs="Times New Roman"/>
              </w:rPr>
              <w:t>вспомогательные строения, за исключением гара</w:t>
            </w:r>
            <w:r w:rsidR="00AD491B" w:rsidRPr="0004439C">
              <w:rPr>
                <w:rFonts w:ascii="Times New Roman" w:hAnsi="Times New Roman" w:cs="Times New Roman"/>
              </w:rPr>
              <w:t>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6E01BA9F" w14:textId="77777777" w:rsidR="00AD491B" w:rsidRPr="0004439C" w:rsidRDefault="00AD491B" w:rsidP="00456038">
            <w:pPr>
              <w:pStyle w:val="a7"/>
              <w:jc w:val="both"/>
              <w:rPr>
                <w:rFonts w:ascii="Times New Roman" w:hAnsi="Times New Roman" w:cs="Times New Roman"/>
              </w:rPr>
            </w:pPr>
            <w:r w:rsidRPr="0004439C">
              <w:rPr>
                <w:rFonts w:ascii="Times New Roman" w:hAnsi="Times New Roman" w:cs="Times New Roman"/>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2835" w:type="dxa"/>
            <w:tcBorders>
              <w:top w:val="single" w:sz="4" w:space="0" w:color="auto"/>
              <w:left w:val="single" w:sz="4" w:space="0" w:color="auto"/>
              <w:bottom w:val="single" w:sz="4" w:space="0" w:color="auto"/>
            </w:tcBorders>
          </w:tcPr>
          <w:p w14:paraId="53615195" w14:textId="77777777" w:rsidR="00AD491B" w:rsidRPr="0004439C" w:rsidRDefault="00AD491B" w:rsidP="00456038">
            <w:pPr>
              <w:pStyle w:val="a7"/>
              <w:jc w:val="both"/>
              <w:rPr>
                <w:rFonts w:ascii="Times New Roman" w:hAnsi="Times New Roman" w:cs="Times New Roman"/>
              </w:rPr>
            </w:pPr>
            <w:r w:rsidRPr="0004439C">
              <w:rPr>
                <w:rFonts w:ascii="Times New Roman" w:hAnsi="Times New Roman" w:cs="Times New Roman"/>
              </w:rPr>
              <w:t>Не подлежат установлению</w:t>
            </w:r>
          </w:p>
        </w:tc>
      </w:tr>
    </w:tbl>
    <w:p w14:paraId="7110546A" w14:textId="29878A51" w:rsidR="005B3765" w:rsidRPr="0004439C" w:rsidRDefault="005B3765" w:rsidP="00E01BF4">
      <w:pPr>
        <w:ind w:firstLine="0"/>
        <w:rPr>
          <w:rFonts w:ascii="Times New Roman" w:hAnsi="Times New Roman" w:cs="Times New Roman"/>
          <w:b/>
        </w:rPr>
      </w:pPr>
    </w:p>
    <w:p w14:paraId="5AAAFD9E" w14:textId="77777777" w:rsidR="004E58BD" w:rsidRPr="0004439C" w:rsidRDefault="004E58BD" w:rsidP="004E58BD">
      <w:pPr>
        <w:autoSpaceDE/>
        <w:autoSpaceDN/>
        <w:adjustRightInd/>
        <w:ind w:firstLine="426"/>
        <w:rPr>
          <w:rFonts w:eastAsia="SimSun"/>
          <w:color w:val="000000"/>
          <w:lang w:eastAsia="zh-CN"/>
        </w:rPr>
      </w:pPr>
      <w:r w:rsidRPr="0004439C">
        <w:rPr>
          <w:rFonts w:eastAsia="SimSun"/>
          <w:color w:val="000000"/>
          <w:lang w:eastAsia="zh-CN"/>
        </w:rPr>
        <w:t>Примечание (общее):</w:t>
      </w:r>
    </w:p>
    <w:p w14:paraId="4D6B4347" w14:textId="6BC47DC4" w:rsidR="003923D9" w:rsidRPr="0004439C" w:rsidRDefault="003923D9" w:rsidP="003923D9">
      <w:pPr>
        <w:ind w:right="-210" w:firstLine="426"/>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687FDE4C" w14:textId="77777777" w:rsidR="003923D9" w:rsidRPr="0004439C" w:rsidRDefault="003923D9" w:rsidP="003923D9">
      <w:pPr>
        <w:ind w:right="-210" w:firstLine="426"/>
        <w:rPr>
          <w:rFonts w:ascii="Times New Roman" w:hAnsi="Times New Roman" w:cs="Times New Roman"/>
        </w:rPr>
      </w:pPr>
      <w:r w:rsidRPr="0004439C">
        <w:rPr>
          <w:rFonts w:ascii="Times New Roman" w:hAnsi="Times New Roman" w:cs="Times New Roma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14:paraId="35A4F400" w14:textId="77777777" w:rsidR="003923D9" w:rsidRPr="0004439C" w:rsidRDefault="003923D9" w:rsidP="003923D9">
      <w:pPr>
        <w:ind w:right="-210" w:firstLine="426"/>
        <w:rPr>
          <w:rFonts w:ascii="Times New Roman" w:hAnsi="Times New Roman" w:cs="Times New Roman"/>
        </w:rPr>
      </w:pPr>
      <w:bookmarkStart w:id="172" w:name="_Hlk124497100"/>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bookmarkEnd w:id="172"/>
    <w:p w14:paraId="6768989F" w14:textId="77777777" w:rsidR="00B45338" w:rsidRPr="0004439C" w:rsidRDefault="00B45338" w:rsidP="00B45338">
      <w:pPr>
        <w:pStyle w:val="a7"/>
        <w:ind w:right="-210" w:firstLine="426"/>
        <w:jc w:val="both"/>
        <w:rPr>
          <w:rFonts w:ascii="Times New Roman" w:hAnsi="Times New Roman" w:cs="Times New Roman"/>
        </w:rPr>
      </w:pPr>
      <w:r w:rsidRPr="0004439C">
        <w:rPr>
          <w:rFonts w:ascii="Times New Roman" w:hAnsi="Times New Roman" w:cs="Times New Roman"/>
        </w:rPr>
        <w:t>Расстояние до красной линии:</w:t>
      </w:r>
    </w:p>
    <w:p w14:paraId="32B3FB55" w14:textId="77777777" w:rsidR="00B45338" w:rsidRPr="0004439C" w:rsidRDefault="00B45338" w:rsidP="00B45338">
      <w:pPr>
        <w:pStyle w:val="a7"/>
        <w:ind w:right="-210" w:firstLine="426"/>
        <w:jc w:val="both"/>
        <w:rPr>
          <w:rFonts w:ascii="Times New Roman" w:hAnsi="Times New Roman" w:cs="Times New Roman"/>
        </w:rPr>
      </w:pPr>
      <w:r w:rsidRPr="0004439C">
        <w:rPr>
          <w:rFonts w:ascii="Times New Roman" w:hAnsi="Times New Roman" w:cs="Times New Roman"/>
        </w:rPr>
        <w:t xml:space="preserve">1) от объектов капитального строительства, предназначенных для воспитания, образования и просвещения (стены здания) -10 м; </w:t>
      </w:r>
    </w:p>
    <w:p w14:paraId="3DBDB11D" w14:textId="77777777" w:rsidR="00B45338" w:rsidRPr="0004439C" w:rsidRDefault="00B45338" w:rsidP="00B45338">
      <w:pPr>
        <w:pStyle w:val="a7"/>
        <w:ind w:right="-210" w:firstLine="426"/>
        <w:jc w:val="both"/>
        <w:rPr>
          <w:rFonts w:ascii="Times New Roman" w:hAnsi="Times New Roman" w:cs="Times New Roman"/>
        </w:rPr>
      </w:pPr>
      <w:r w:rsidRPr="0004439C">
        <w:rPr>
          <w:rFonts w:ascii="Times New Roman" w:hAnsi="Times New Roman" w:cs="Times New Roman"/>
        </w:rPr>
        <w:t>2) от жилых и общественных зданий - 5 м.</w:t>
      </w:r>
    </w:p>
    <w:p w14:paraId="31407915" w14:textId="77777777" w:rsidR="00B45338" w:rsidRPr="0004439C" w:rsidRDefault="00B45338" w:rsidP="00B45338">
      <w:pPr>
        <w:pStyle w:val="a7"/>
        <w:ind w:right="-210" w:firstLine="426"/>
        <w:jc w:val="both"/>
        <w:rPr>
          <w:rFonts w:ascii="Times New Roman" w:hAnsi="Times New Roman" w:cs="Times New Roman"/>
        </w:rPr>
      </w:pPr>
      <w:r w:rsidRPr="0004439C">
        <w:rPr>
          <w:rFonts w:ascii="Times New Roman" w:hAnsi="Times New Roman" w:cs="Times New Roman"/>
        </w:rPr>
        <w:t>до границы соседнего приквартирного участка расстояния по санитарно-бытовым условиям должны быть не менее: от усадебного одно-, двухквартирного и блокированного дома - 3 м;</w:t>
      </w:r>
    </w:p>
    <w:p w14:paraId="1171E26A"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5907B06F"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1,0 м - для одноэтажного жилого дома; 1,5 м - для двухэтажного жилого дома;</w:t>
      </w:r>
    </w:p>
    <w:p w14:paraId="17086772"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2,0 м - для трехэтажного жилого дома, при условии, что расстояние до расположенного на соседнем земельном участке жилого дома не менее 5 м;</w:t>
      </w:r>
    </w:p>
    <w:p w14:paraId="38754114"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54E6CBE"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До границы соседнего приквартирного участка расстояния по санитарно-бытовым условиям должны быть не менее:</w:t>
      </w:r>
    </w:p>
    <w:p w14:paraId="2CAE6BA6"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3A6482BE"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1,0 м - для одноэтажного жилого дома;</w:t>
      </w:r>
    </w:p>
    <w:p w14:paraId="3CF878C8"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1,5 м - для двухэтажного жилого дома;</w:t>
      </w:r>
    </w:p>
    <w:p w14:paraId="233E6E9E"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2,0 м - для трехэтажного жилого дома, при условии, что расстояние до расположенного на соседнем земельном участке жилого дома не менее 5 м;</w:t>
      </w:r>
    </w:p>
    <w:p w14:paraId="2D2674B2"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от других построек (баня, гараж и другие) - 1 м;</w:t>
      </w:r>
    </w:p>
    <w:p w14:paraId="3757AD93"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от стволов высокорослых деревьев - 4 м;</w:t>
      </w:r>
    </w:p>
    <w:p w14:paraId="39AAC33C"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от стволов среднерослых деревьев - 2 м;</w:t>
      </w:r>
    </w:p>
    <w:p w14:paraId="67109EAD" w14:textId="77777777" w:rsidR="00B45338" w:rsidRPr="0004439C" w:rsidRDefault="00B45338" w:rsidP="00B45338">
      <w:pPr>
        <w:ind w:right="-210" w:firstLine="426"/>
        <w:rPr>
          <w:rFonts w:ascii="Times New Roman" w:hAnsi="Times New Roman" w:cs="Times New Roman"/>
        </w:rPr>
      </w:pPr>
      <w:r w:rsidRPr="0004439C">
        <w:rPr>
          <w:rFonts w:ascii="Times New Roman" w:hAnsi="Times New Roman" w:cs="Times New Roman"/>
        </w:rPr>
        <w:t>от кустарника - 1 м.</w:t>
      </w:r>
    </w:p>
    <w:p w14:paraId="23257C57" w14:textId="77777777" w:rsidR="00531209" w:rsidRPr="0004439C" w:rsidRDefault="00531209" w:rsidP="00531209">
      <w:pPr>
        <w:pStyle w:val="a7"/>
        <w:ind w:right="-210" w:firstLine="426"/>
        <w:jc w:val="both"/>
        <w:rPr>
          <w:rFonts w:ascii="Times New Roman" w:hAnsi="Times New Roman" w:cs="Times New Roman"/>
        </w:rPr>
      </w:pPr>
      <w:r w:rsidRPr="0004439C">
        <w:rPr>
          <w:rFonts w:ascii="Times New Roman" w:hAnsi="Times New Roman" w:cs="Times New Roman"/>
        </w:rPr>
        <w:t>Минимальное расстояние от границ участка до строений, а также между строениями:</w:t>
      </w:r>
    </w:p>
    <w:p w14:paraId="701FCEB3" w14:textId="77777777" w:rsidR="00531209" w:rsidRPr="0004439C" w:rsidRDefault="00531209" w:rsidP="00531209">
      <w:pPr>
        <w:ind w:right="-210" w:firstLine="426"/>
        <w:rPr>
          <w:rFonts w:ascii="Times New Roman" w:hAnsi="Times New Roman" w:cs="Times New Roman"/>
        </w:rPr>
      </w:pPr>
      <w:r w:rsidRPr="0004439C">
        <w:rPr>
          <w:rFonts w:ascii="Times New Roman" w:hAnsi="Times New Roman" w:cs="Times New Roman"/>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0F49929B" w14:textId="77777777" w:rsidR="00531209" w:rsidRPr="0004439C" w:rsidRDefault="00531209" w:rsidP="00531209">
      <w:pPr>
        <w:pStyle w:val="a7"/>
        <w:ind w:right="-210" w:firstLine="426"/>
        <w:jc w:val="both"/>
        <w:rPr>
          <w:rFonts w:ascii="Times New Roman" w:hAnsi="Times New Roman" w:cs="Times New Roman"/>
        </w:rPr>
      </w:pPr>
      <w:r w:rsidRPr="0004439C">
        <w:rPr>
          <w:rFonts w:ascii="Times New Roman" w:hAnsi="Times New Roman" w:cs="Times New Roman"/>
        </w:rPr>
        <w:t>2) от границ соседнего участка до открытой стоянки - 1 м.;</w:t>
      </w:r>
    </w:p>
    <w:p w14:paraId="1489F53D" w14:textId="77777777" w:rsidR="00531209" w:rsidRPr="0004439C" w:rsidRDefault="00531209" w:rsidP="00531209">
      <w:pPr>
        <w:ind w:right="-210" w:firstLine="426"/>
        <w:rPr>
          <w:rFonts w:ascii="Times New Roman" w:hAnsi="Times New Roman" w:cs="Times New Roman"/>
        </w:rPr>
      </w:pPr>
      <w:r w:rsidRPr="0004439C">
        <w:rPr>
          <w:rFonts w:ascii="Times New Roman" w:hAnsi="Times New Roman" w:cs="Times New Roman"/>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0B91F018" w14:textId="77777777" w:rsidR="00531209" w:rsidRPr="0004439C" w:rsidRDefault="00531209" w:rsidP="00531209">
      <w:pPr>
        <w:ind w:right="-210" w:firstLine="426"/>
        <w:rPr>
          <w:rFonts w:ascii="Times New Roman" w:hAnsi="Times New Roman" w:cs="Times New Roman"/>
        </w:rPr>
      </w:pPr>
      <w:r w:rsidRPr="0004439C">
        <w:rPr>
          <w:rFonts w:ascii="Times New Roman" w:hAnsi="Times New Roman" w:cs="Times New Roma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6CD09001" w14:textId="77777777" w:rsidR="004E58BD" w:rsidRPr="0004439C" w:rsidRDefault="004E58BD" w:rsidP="004E58BD">
      <w:pPr>
        <w:autoSpaceDE/>
        <w:autoSpaceDN/>
        <w:adjustRightInd/>
        <w:ind w:firstLine="426"/>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559445A" w14:textId="77777777" w:rsidR="003923D9" w:rsidRPr="0004439C" w:rsidRDefault="003923D9" w:rsidP="003923D9">
      <w:pPr>
        <w:ind w:right="-210" w:firstLine="426"/>
        <w:rPr>
          <w:rFonts w:ascii="Times New Roman" w:hAnsi="Times New Roman" w:cs="Times New Roman"/>
        </w:rPr>
      </w:pPr>
      <w:r w:rsidRPr="0004439C">
        <w:rPr>
          <w:rFonts w:ascii="Times New Roman"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09BDE3CF" w14:textId="77777777" w:rsidR="00531209" w:rsidRPr="0004439C" w:rsidRDefault="00531209" w:rsidP="00BD704C">
      <w:pPr>
        <w:ind w:right="-210" w:firstLine="426"/>
        <w:rPr>
          <w:rFonts w:ascii="Times New Roman" w:hAnsi="Times New Roman" w:cs="Times New Roman"/>
        </w:rPr>
      </w:pPr>
      <w:r w:rsidRPr="0004439C">
        <w:rPr>
          <w:rFonts w:ascii="Times New Roman" w:hAnsi="Times New Roman" w:cs="Times New Roman"/>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4D92752" w14:textId="77777777" w:rsidR="00531209" w:rsidRPr="0004439C" w:rsidRDefault="00531209" w:rsidP="00BD704C">
      <w:pPr>
        <w:ind w:right="-210" w:firstLine="426"/>
        <w:rPr>
          <w:rFonts w:ascii="Times New Roman" w:hAnsi="Times New Roman" w:cs="Times New Roman"/>
        </w:rPr>
      </w:pPr>
      <w:r w:rsidRPr="0004439C">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64D29D6" w14:textId="77777777" w:rsidR="00BD704C" w:rsidRPr="0004439C" w:rsidRDefault="00BD704C" w:rsidP="00BD704C">
      <w:pPr>
        <w:ind w:right="-210" w:firstLine="426"/>
        <w:rPr>
          <w:rFonts w:ascii="Times New Roman" w:hAnsi="Times New Roman" w:cs="Times New Roman"/>
        </w:rPr>
      </w:pPr>
      <w:r w:rsidRPr="0004439C">
        <w:rPr>
          <w:rFonts w:ascii="Times New Roman" w:hAnsi="Times New Roman" w:cs="Times New Roman"/>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14:paraId="29C64FF1" w14:textId="37F595EF" w:rsidR="00531209" w:rsidRPr="0004439C" w:rsidRDefault="00531209" w:rsidP="00BD704C">
      <w:pPr>
        <w:ind w:right="-210" w:firstLine="426"/>
        <w:rPr>
          <w:rFonts w:ascii="Times New Roman" w:hAnsi="Times New Roman" w:cs="Times New Roman"/>
        </w:rPr>
      </w:pPr>
      <w:r w:rsidRPr="0004439C">
        <w:rPr>
          <w:rFonts w:ascii="Times New Roman" w:hAnsi="Times New Roman" w:cs="Times New Roman"/>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зданий общественно-делового назначения и апартаментов – 30%.</w:t>
      </w:r>
    </w:p>
    <w:p w14:paraId="18316F00" w14:textId="77777777" w:rsidR="004E58BD" w:rsidRPr="0004439C" w:rsidRDefault="004E58BD" w:rsidP="004E58BD">
      <w:pPr>
        <w:autoSpaceDE/>
        <w:autoSpaceDN/>
        <w:adjustRightInd/>
        <w:ind w:firstLine="284"/>
        <w:rPr>
          <w:rFonts w:eastAsia="SimSun"/>
          <w:color w:val="000000"/>
          <w:lang w:eastAsia="zh-CN"/>
        </w:rPr>
      </w:pPr>
      <w:r w:rsidRPr="0004439C">
        <w:rPr>
          <w:rFonts w:eastAsia="SimSun"/>
          <w:color w:val="000000"/>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3B7C178F" w14:textId="77777777" w:rsidR="004E58BD" w:rsidRPr="0004439C" w:rsidRDefault="004E58BD" w:rsidP="004E58BD">
      <w:pPr>
        <w:autoSpaceDE/>
        <w:autoSpaceDN/>
        <w:adjustRightInd/>
        <w:ind w:firstLine="284"/>
        <w:rPr>
          <w:rFonts w:eastAsia="SimSun"/>
          <w:color w:val="000000"/>
          <w:lang w:eastAsia="zh-CN"/>
        </w:rPr>
      </w:pPr>
      <w:r w:rsidRPr="0004439C">
        <w:rPr>
          <w:rFonts w:eastAsia="SimSun"/>
          <w:color w:val="000000"/>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08BA03BD" w14:textId="77777777" w:rsidR="004E58BD" w:rsidRPr="0004439C" w:rsidRDefault="004E58BD" w:rsidP="004E58BD">
      <w:pPr>
        <w:autoSpaceDE/>
        <w:autoSpaceDN/>
        <w:adjustRightInd/>
        <w:ind w:firstLine="426"/>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32E1A36" w14:textId="77777777" w:rsidR="004E58BD" w:rsidRPr="0004439C" w:rsidRDefault="004E58BD" w:rsidP="004E58BD">
      <w:pPr>
        <w:autoSpaceDE/>
        <w:autoSpaceDN/>
        <w:adjustRightInd/>
        <w:ind w:firstLine="426"/>
        <w:rPr>
          <w:rFonts w:eastAsia="SimSun"/>
          <w:color w:val="000000"/>
          <w:lang w:eastAsia="zh-CN"/>
        </w:rPr>
      </w:pPr>
      <w:r w:rsidRPr="0004439C">
        <w:rPr>
          <w:rFonts w:eastAsia="SimSun"/>
          <w:color w:val="000000"/>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7AB07E6D" w14:textId="205D1E8E" w:rsidR="004E58BD" w:rsidRPr="0004439C" w:rsidRDefault="004E58BD" w:rsidP="004E58BD">
      <w:pPr>
        <w:autoSpaceDE/>
        <w:autoSpaceDN/>
        <w:adjustRightInd/>
        <w:ind w:firstLine="426"/>
        <w:rPr>
          <w:rFonts w:eastAsia="SimSun"/>
          <w:color w:val="000000"/>
          <w:lang w:eastAsia="zh-CN"/>
        </w:rPr>
      </w:pPr>
      <w:r w:rsidRPr="0004439C">
        <w:rPr>
          <w:rFonts w:eastAsia="SimSun"/>
          <w:color w:val="000000"/>
          <w:lang w:eastAsia="zh-CN"/>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w:t>
      </w:r>
      <w:smartTag w:uri="urn:schemas-microsoft-com:office:smarttags" w:element="metricconverter">
        <w:smartTagPr>
          <w:attr w:name="ProductID" w:val="4 м"/>
        </w:smartTagPr>
        <w:r w:rsidRPr="0004439C">
          <w:rPr>
            <w:rFonts w:eastAsia="SimSun"/>
            <w:color w:val="000000"/>
            <w:lang w:eastAsia="zh-CN"/>
          </w:rPr>
          <w:t>4 м</w:t>
        </w:r>
      </w:smartTag>
      <w:r w:rsidRPr="0004439C">
        <w:rPr>
          <w:rFonts w:eastAsia="SimSun"/>
          <w:color w:val="000000"/>
          <w:lang w:eastAsia="zh-CN"/>
        </w:rPr>
        <w:t>.</w:t>
      </w:r>
    </w:p>
    <w:p w14:paraId="1B773F57" w14:textId="77777777" w:rsidR="00BD704C" w:rsidRPr="0004439C" w:rsidRDefault="00BD704C" w:rsidP="00BD704C">
      <w:pPr>
        <w:ind w:right="-210" w:firstLine="426"/>
        <w:rPr>
          <w:rFonts w:ascii="Times New Roman" w:hAnsi="Times New Roman" w:cs="Times New Roman"/>
        </w:rPr>
      </w:pPr>
      <w:r w:rsidRPr="0004439C">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5BF9CE0B" w14:textId="77777777" w:rsidR="00BD704C" w:rsidRPr="0004439C" w:rsidRDefault="00BD704C" w:rsidP="00BD704C">
      <w:pPr>
        <w:pStyle w:val="a7"/>
        <w:ind w:right="-210" w:firstLine="426"/>
        <w:jc w:val="both"/>
        <w:rPr>
          <w:rFonts w:ascii="Times New Roman" w:hAnsi="Times New Roman" w:cs="Times New Roman"/>
        </w:rPr>
      </w:pPr>
      <w:r w:rsidRPr="0004439C">
        <w:rPr>
          <w:rFonts w:ascii="Times New Roman" w:hAnsi="Times New Roman" w:cs="Times New Roman"/>
        </w:rPr>
        <w:t>Септики:</w:t>
      </w:r>
    </w:p>
    <w:p w14:paraId="19626E57" w14:textId="77777777" w:rsidR="00BD704C" w:rsidRPr="0004439C" w:rsidRDefault="00BD704C" w:rsidP="00BD704C">
      <w:pPr>
        <w:pStyle w:val="a7"/>
        <w:ind w:right="-210" w:firstLine="426"/>
        <w:jc w:val="both"/>
        <w:rPr>
          <w:rFonts w:ascii="Times New Roman" w:hAnsi="Times New Roman" w:cs="Times New Roman"/>
        </w:rPr>
      </w:pPr>
      <w:r w:rsidRPr="0004439C">
        <w:rPr>
          <w:rFonts w:ascii="Times New Roman" w:hAnsi="Times New Roman" w:cs="Times New Roman"/>
        </w:rPr>
        <w:t>- минимальный отступ от красной линии проездов не менее 1 м;</w:t>
      </w:r>
    </w:p>
    <w:p w14:paraId="702FBA1F" w14:textId="77777777" w:rsidR="00BD704C" w:rsidRPr="0004439C" w:rsidRDefault="00BD704C" w:rsidP="00BD704C">
      <w:pPr>
        <w:ind w:right="-210" w:firstLine="426"/>
        <w:rPr>
          <w:rFonts w:ascii="Times New Roman" w:hAnsi="Times New Roman" w:cs="Times New Roman"/>
        </w:rPr>
      </w:pPr>
      <w:r w:rsidRPr="0004439C">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2043224" w14:textId="77777777" w:rsidR="00BD704C" w:rsidRPr="0004439C" w:rsidRDefault="00BD704C" w:rsidP="00BD704C">
      <w:pPr>
        <w:pStyle w:val="a7"/>
        <w:ind w:right="-210" w:firstLine="426"/>
        <w:jc w:val="both"/>
        <w:rPr>
          <w:rFonts w:ascii="Times New Roman" w:hAnsi="Times New Roman" w:cs="Times New Roman"/>
        </w:rPr>
      </w:pPr>
      <w:r w:rsidRPr="0004439C">
        <w:rPr>
          <w:rFonts w:ascii="Times New Roman" w:hAnsi="Times New Roman" w:cs="Times New Roman"/>
        </w:rPr>
        <w:t xml:space="preserve">- водонепроницаемые - на расстоянии не менее 5 м от фундамента построек, </w:t>
      </w:r>
    </w:p>
    <w:p w14:paraId="26048B16" w14:textId="77777777" w:rsidR="00BD704C" w:rsidRPr="0004439C" w:rsidRDefault="00BD704C" w:rsidP="00BD704C">
      <w:pPr>
        <w:pStyle w:val="a7"/>
        <w:ind w:right="-210" w:firstLine="426"/>
        <w:jc w:val="both"/>
        <w:rPr>
          <w:rFonts w:ascii="Times New Roman" w:hAnsi="Times New Roman" w:cs="Times New Roman"/>
        </w:rPr>
      </w:pPr>
      <w:r w:rsidRPr="0004439C">
        <w:rPr>
          <w:rFonts w:ascii="Times New Roman" w:hAnsi="Times New Roman" w:cs="Times New Roman"/>
        </w:rPr>
        <w:t>- фильтрующие - на расстоянии не менее 8 м от фундамента построек;</w:t>
      </w:r>
    </w:p>
    <w:p w14:paraId="17589626" w14:textId="77777777" w:rsidR="00BD704C" w:rsidRPr="0004439C" w:rsidRDefault="00BD704C" w:rsidP="00BD704C">
      <w:pPr>
        <w:ind w:right="-210" w:firstLine="426"/>
        <w:rPr>
          <w:rFonts w:ascii="Times New Roman" w:hAnsi="Times New Roman" w:cs="Times New Roman"/>
        </w:rPr>
      </w:pPr>
      <w:r w:rsidRPr="0004439C">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3C84EA66" w14:textId="77777777" w:rsidR="00BD704C" w:rsidRPr="0004439C" w:rsidRDefault="00BD704C" w:rsidP="00BD704C">
      <w:pPr>
        <w:ind w:right="-210" w:firstLine="426"/>
        <w:rPr>
          <w:rFonts w:ascii="Times New Roman" w:hAnsi="Times New Roman" w:cs="Times New Roman"/>
        </w:rPr>
      </w:pPr>
      <w:r w:rsidRPr="0004439C">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14:paraId="5CD07404" w14:textId="77777777" w:rsidR="00BD704C" w:rsidRPr="0004439C" w:rsidRDefault="00BD704C" w:rsidP="00BD704C">
      <w:pPr>
        <w:ind w:right="-210" w:firstLine="426"/>
        <w:rPr>
          <w:rFonts w:ascii="Times New Roman" w:hAnsi="Times New Roman" w:cs="Times New Roman"/>
        </w:rPr>
      </w:pPr>
      <w:r w:rsidRPr="0004439C">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FEF229E" w14:textId="77777777" w:rsidR="004E58BD" w:rsidRPr="0004439C" w:rsidRDefault="004E58BD" w:rsidP="004E58BD">
      <w:pPr>
        <w:ind w:firstLine="426"/>
        <w:rPr>
          <w:rFonts w:eastAsia="SimSun"/>
          <w:color w:val="000000"/>
          <w:lang w:eastAsia="zh-CN"/>
        </w:rPr>
      </w:pPr>
      <w:r w:rsidRPr="0004439C">
        <w:rPr>
          <w:rFonts w:eastAsia="SimSun"/>
          <w:color w:val="000000"/>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740FED86" w14:textId="77777777" w:rsidR="004E58BD" w:rsidRPr="0004439C" w:rsidRDefault="004E58BD" w:rsidP="004E58BD">
      <w:pPr>
        <w:autoSpaceDE/>
        <w:autoSpaceDN/>
        <w:adjustRightInd/>
        <w:ind w:firstLine="426"/>
        <w:rPr>
          <w:rFonts w:eastAsia="SimSun"/>
          <w:color w:val="000000"/>
          <w:lang w:eastAsia="zh-CN"/>
        </w:rPr>
      </w:pPr>
      <w:r w:rsidRPr="0004439C">
        <w:rPr>
          <w:rFonts w:eastAsia="SimSun"/>
          <w:color w:val="00000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04439C">
          <w:rPr>
            <w:rFonts w:eastAsia="SimSun"/>
            <w:color w:val="000000"/>
            <w:lang w:eastAsia="zh-CN"/>
          </w:rPr>
          <w:t>2,0 м</w:t>
        </w:r>
      </w:smartTag>
      <w:r w:rsidRPr="0004439C">
        <w:rPr>
          <w:rFonts w:eastAsia="SimSun"/>
          <w:color w:val="000000"/>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2181DA0" w14:textId="2D611724" w:rsidR="004E58BD" w:rsidRPr="0004439C" w:rsidRDefault="004E58BD" w:rsidP="004E58BD">
      <w:pPr>
        <w:autoSpaceDE/>
        <w:autoSpaceDN/>
        <w:adjustRightInd/>
        <w:ind w:firstLine="426"/>
        <w:rPr>
          <w:rFonts w:eastAsia="SimSun"/>
          <w:color w:val="000000"/>
          <w:lang w:eastAsia="zh-CN"/>
        </w:rPr>
      </w:pPr>
      <w:r w:rsidRPr="0004439C">
        <w:rPr>
          <w:rFonts w:eastAsia="SimSun"/>
          <w:color w:val="000000"/>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04439C">
          <w:rPr>
            <w:rFonts w:eastAsia="SimSun"/>
            <w:color w:val="000000"/>
            <w:lang w:eastAsia="zh-CN"/>
          </w:rPr>
          <w:t>0,5 м</w:t>
        </w:r>
      </w:smartTag>
      <w:r w:rsidRPr="0004439C">
        <w:rPr>
          <w:rFonts w:eastAsia="SimSun"/>
          <w:color w:val="000000"/>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04439C">
          <w:rPr>
            <w:rFonts w:eastAsia="SimSun"/>
            <w:color w:val="000000"/>
            <w:lang w:eastAsia="zh-CN"/>
          </w:rPr>
          <w:t>2,0 м</w:t>
        </w:r>
      </w:smartTag>
      <w:r w:rsidRPr="0004439C">
        <w:rPr>
          <w:rFonts w:eastAsia="SimSun"/>
          <w:color w:val="000000"/>
          <w:lang w:eastAsia="zh-CN"/>
        </w:rPr>
        <w:t>.</w:t>
      </w:r>
    </w:p>
    <w:p w14:paraId="1991B3B7" w14:textId="77777777" w:rsidR="00BD704C" w:rsidRPr="0004439C" w:rsidRDefault="00BD704C" w:rsidP="00BD704C">
      <w:pPr>
        <w:ind w:right="-210" w:firstLine="426"/>
        <w:rPr>
          <w:rFonts w:ascii="Times New Roman" w:hAnsi="Times New Roman" w:cs="Times New Roman"/>
        </w:rPr>
      </w:pPr>
      <w:r w:rsidRPr="0004439C">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14:paraId="4AC3B210"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00C17AD3" w14:textId="77777777" w:rsidR="00BD704C" w:rsidRPr="0004439C" w:rsidRDefault="00BD704C" w:rsidP="004E58BD">
      <w:pPr>
        <w:autoSpaceDE/>
        <w:autoSpaceDN/>
        <w:adjustRightInd/>
        <w:ind w:firstLine="426"/>
        <w:rPr>
          <w:rFonts w:eastAsia="SimSun"/>
          <w:color w:val="000000"/>
          <w:lang w:eastAsia="zh-CN"/>
        </w:rPr>
      </w:pPr>
    </w:p>
    <w:p w14:paraId="4FD20351" w14:textId="46D6159D" w:rsidR="004E58BD" w:rsidRPr="0004439C" w:rsidRDefault="004E58BD" w:rsidP="00E01BF4">
      <w:pPr>
        <w:ind w:firstLine="0"/>
        <w:rPr>
          <w:rFonts w:ascii="Times New Roman" w:hAnsi="Times New Roman" w:cs="Times New Roman"/>
          <w:b/>
        </w:rPr>
      </w:pPr>
    </w:p>
    <w:p w14:paraId="1E08040D" w14:textId="77777777" w:rsidR="004E58BD" w:rsidRPr="0004439C" w:rsidRDefault="004E58BD" w:rsidP="00E01BF4">
      <w:pPr>
        <w:ind w:firstLine="0"/>
        <w:rPr>
          <w:rFonts w:ascii="Times New Roman" w:hAnsi="Times New Roman" w:cs="Times New Roman"/>
          <w:b/>
        </w:rPr>
      </w:pPr>
    </w:p>
    <w:p w14:paraId="1A83642A" w14:textId="702C5377" w:rsidR="00072C08" w:rsidRPr="0004439C" w:rsidRDefault="00072C08" w:rsidP="00033808">
      <w:pPr>
        <w:pStyle w:val="3"/>
        <w:spacing w:before="0" w:after="0"/>
        <w:ind w:right="-150" w:firstLine="709"/>
      </w:pPr>
      <w:bookmarkStart w:id="173" w:name="_Toc112237772"/>
      <w:bookmarkStart w:id="174" w:name="_Toc112237937"/>
      <w:bookmarkStart w:id="175" w:name="_Toc130823395"/>
      <w:r w:rsidRPr="0004439C">
        <w:t>Ж – МЗ. Зона застройки малоэтажными жилыми домами.</w:t>
      </w:r>
      <w:bookmarkEnd w:id="173"/>
      <w:bookmarkEnd w:id="174"/>
      <w:bookmarkEnd w:id="175"/>
    </w:p>
    <w:p w14:paraId="0E479954" w14:textId="77777777" w:rsidR="004E58BD" w:rsidRPr="0004439C" w:rsidRDefault="004E58BD" w:rsidP="004E58BD"/>
    <w:p w14:paraId="3DA66A43" w14:textId="77777777" w:rsidR="00072C08" w:rsidRPr="0004439C" w:rsidRDefault="00072C08" w:rsidP="00072C08">
      <w:pPr>
        <w:autoSpaceDE/>
        <w:autoSpaceDN/>
        <w:adjustRightInd/>
        <w:ind w:firstLine="426"/>
        <w:rPr>
          <w:rFonts w:ascii="Times New Roman" w:hAnsi="Times New Roman" w:cs="Times New Roman"/>
          <w:iCs/>
        </w:rPr>
      </w:pPr>
      <w:r w:rsidRPr="0004439C">
        <w:rPr>
          <w:rFonts w:ascii="Times New Roman" w:hAnsi="Times New Roman" w:cs="Times New Roman"/>
          <w:iCs/>
        </w:rPr>
        <w:t>Зона малоэтажной жилой застройки Ж – МЗ выделена для формирования жилых районов с размещением отдельно стоящих</w:t>
      </w:r>
      <w:r w:rsidRPr="0004439C">
        <w:rPr>
          <w:rFonts w:ascii="Times New Roman" w:hAnsi="Times New Roman" w:cs="Times New Roman"/>
        </w:rPr>
        <w:t xml:space="preserve"> индивидуальных</w:t>
      </w:r>
      <w:r w:rsidRPr="0004439C">
        <w:rPr>
          <w:rFonts w:ascii="Times New Roman" w:hAnsi="Times New Roman" w:cs="Times New Roman"/>
          <w:iCs/>
        </w:rPr>
        <w:t xml:space="preserve"> жилых домов не выше 3 </w:t>
      </w:r>
      <w:r w:rsidR="00D04BC4" w:rsidRPr="0004439C">
        <w:rPr>
          <w:rFonts w:ascii="Times New Roman" w:hAnsi="Times New Roman" w:cs="Times New Roman"/>
          <w:iCs/>
        </w:rPr>
        <w:t>этажей</w:t>
      </w:r>
      <w:r w:rsidRPr="0004439C">
        <w:rPr>
          <w:rFonts w:ascii="Times New Roman" w:hAnsi="Times New Roman" w:cs="Times New Roman"/>
          <w:iCs/>
        </w:rPr>
        <w:t xml:space="preserve">, блокированных домов с приквартирными участками не выше 3 </w:t>
      </w:r>
      <w:r w:rsidR="00D04BC4" w:rsidRPr="0004439C">
        <w:rPr>
          <w:rFonts w:ascii="Times New Roman" w:hAnsi="Times New Roman" w:cs="Times New Roman"/>
          <w:iCs/>
        </w:rPr>
        <w:t>этажей</w:t>
      </w:r>
      <w:r w:rsidRPr="0004439C">
        <w:rPr>
          <w:rFonts w:ascii="Times New Roman" w:hAnsi="Times New Roman" w:cs="Times New Roman"/>
          <w:iCs/>
        </w:rPr>
        <w:t>, многоквартирных</w:t>
      </w:r>
      <w:r w:rsidRPr="0004439C">
        <w:rPr>
          <w:rFonts w:ascii="Times New Roman" w:hAnsi="Times New Roman" w:cs="Times New Roman"/>
        </w:rPr>
        <w:t xml:space="preserve"> малоэтажных жилых</w:t>
      </w:r>
      <w:r w:rsidRPr="0004439C">
        <w:rPr>
          <w:rFonts w:ascii="Times New Roman" w:hAnsi="Times New Roman" w:cs="Times New Roman"/>
          <w:iCs/>
        </w:rPr>
        <w:t xml:space="preserve"> домов не выше 4 </w:t>
      </w:r>
      <w:r w:rsidR="00D04BC4" w:rsidRPr="0004439C">
        <w:rPr>
          <w:rFonts w:ascii="Times New Roman" w:hAnsi="Times New Roman" w:cs="Times New Roman"/>
          <w:iCs/>
        </w:rPr>
        <w:t>этажей</w:t>
      </w:r>
      <w:r w:rsidRPr="0004439C">
        <w:rPr>
          <w:rFonts w:ascii="Times New Roman" w:hAnsi="Times New Roman" w:cs="Times New Roman"/>
          <w:iCs/>
        </w:rPr>
        <w:t xml:space="preserve">, с минимально разрешенным набором услуг местного значения. </w:t>
      </w:r>
    </w:p>
    <w:p w14:paraId="34475F5D" w14:textId="77777777" w:rsidR="00072C08" w:rsidRPr="0004439C" w:rsidRDefault="00072C08" w:rsidP="00072C08">
      <w:pPr>
        <w:ind w:firstLine="0"/>
        <w:rPr>
          <w:rFonts w:ascii="Times New Roman" w:hAnsi="Times New Roman" w:cs="Times New Roman"/>
        </w:rPr>
      </w:pPr>
    </w:p>
    <w:p w14:paraId="31223027" w14:textId="77777777" w:rsidR="00072C08" w:rsidRPr="0004439C" w:rsidRDefault="00072C08" w:rsidP="00072C08">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
        <w:gridCol w:w="1814"/>
        <w:gridCol w:w="29"/>
        <w:gridCol w:w="3232"/>
        <w:gridCol w:w="2126"/>
        <w:gridCol w:w="29"/>
        <w:gridCol w:w="2806"/>
        <w:gridCol w:w="2268"/>
        <w:gridCol w:w="29"/>
        <w:gridCol w:w="2806"/>
        <w:gridCol w:w="29"/>
      </w:tblGrid>
      <w:tr w:rsidR="00072C08" w:rsidRPr="0004439C" w14:paraId="17698D1B" w14:textId="77777777" w:rsidTr="00A117B1">
        <w:trPr>
          <w:gridAfter w:val="1"/>
          <w:wAfter w:w="29" w:type="dxa"/>
        </w:trPr>
        <w:tc>
          <w:tcPr>
            <w:tcW w:w="1843" w:type="dxa"/>
            <w:gridSpan w:val="2"/>
            <w:vMerge w:val="restart"/>
            <w:tcBorders>
              <w:top w:val="single" w:sz="4" w:space="0" w:color="auto"/>
              <w:bottom w:val="single" w:sz="4" w:space="0" w:color="auto"/>
              <w:right w:val="single" w:sz="4" w:space="0" w:color="auto"/>
            </w:tcBorders>
          </w:tcPr>
          <w:p w14:paraId="079E18F2" w14:textId="77777777" w:rsidR="00072C08" w:rsidRPr="0004439C" w:rsidRDefault="00072C08" w:rsidP="00072C08">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61" w:type="dxa"/>
            <w:gridSpan w:val="2"/>
            <w:vMerge w:val="restart"/>
            <w:tcBorders>
              <w:top w:val="single" w:sz="4" w:space="0" w:color="auto"/>
              <w:left w:val="single" w:sz="4" w:space="0" w:color="auto"/>
              <w:bottom w:val="single" w:sz="4" w:space="0" w:color="auto"/>
              <w:right w:val="single" w:sz="4" w:space="0" w:color="auto"/>
            </w:tcBorders>
          </w:tcPr>
          <w:p w14:paraId="572FA80C" w14:textId="77777777" w:rsidR="00072C08" w:rsidRPr="0004439C" w:rsidRDefault="00072C08" w:rsidP="00072C08">
            <w:pPr>
              <w:pStyle w:val="a7"/>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6"/>
            <w:tcBorders>
              <w:top w:val="single" w:sz="4" w:space="0" w:color="auto"/>
              <w:left w:val="single" w:sz="4" w:space="0" w:color="auto"/>
              <w:bottom w:val="single" w:sz="4" w:space="0" w:color="auto"/>
            </w:tcBorders>
          </w:tcPr>
          <w:p w14:paraId="5A4EADAC" w14:textId="77777777" w:rsidR="00072C08" w:rsidRPr="0004439C" w:rsidRDefault="00072C08" w:rsidP="00072C08">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72C08" w:rsidRPr="0004439C" w14:paraId="1CF87BCF" w14:textId="77777777" w:rsidTr="00A117B1">
        <w:trPr>
          <w:gridAfter w:val="1"/>
          <w:wAfter w:w="29" w:type="dxa"/>
        </w:trPr>
        <w:tc>
          <w:tcPr>
            <w:tcW w:w="1843" w:type="dxa"/>
            <w:gridSpan w:val="2"/>
            <w:vMerge/>
            <w:tcBorders>
              <w:top w:val="nil"/>
              <w:bottom w:val="single" w:sz="4" w:space="0" w:color="auto"/>
              <w:right w:val="single" w:sz="4" w:space="0" w:color="auto"/>
            </w:tcBorders>
          </w:tcPr>
          <w:p w14:paraId="475714AF" w14:textId="77777777" w:rsidR="00072C08" w:rsidRPr="0004439C" w:rsidRDefault="00072C08" w:rsidP="00072C08">
            <w:pPr>
              <w:pStyle w:val="a6"/>
              <w:rPr>
                <w:rFonts w:ascii="Times New Roman" w:hAnsi="Times New Roman" w:cs="Times New Roman"/>
                <w:b/>
              </w:rPr>
            </w:pPr>
          </w:p>
        </w:tc>
        <w:tc>
          <w:tcPr>
            <w:tcW w:w="3261" w:type="dxa"/>
            <w:gridSpan w:val="2"/>
            <w:vMerge/>
            <w:tcBorders>
              <w:top w:val="nil"/>
              <w:left w:val="single" w:sz="4" w:space="0" w:color="auto"/>
              <w:bottom w:val="single" w:sz="4" w:space="0" w:color="auto"/>
              <w:right w:val="single" w:sz="4" w:space="0" w:color="auto"/>
            </w:tcBorders>
          </w:tcPr>
          <w:p w14:paraId="72C1492D" w14:textId="77777777" w:rsidR="00072C08" w:rsidRPr="0004439C" w:rsidRDefault="00072C08" w:rsidP="00072C08">
            <w:pPr>
              <w:pStyle w:val="a6"/>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14:paraId="7C2127C0" w14:textId="77777777" w:rsidR="00072C08" w:rsidRPr="0004439C" w:rsidRDefault="00072C08" w:rsidP="00072C08">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835" w:type="dxa"/>
            <w:gridSpan w:val="2"/>
            <w:tcBorders>
              <w:top w:val="single" w:sz="4" w:space="0" w:color="auto"/>
              <w:left w:val="single" w:sz="4" w:space="0" w:color="auto"/>
              <w:bottom w:val="single" w:sz="4" w:space="0" w:color="auto"/>
              <w:right w:val="single" w:sz="4" w:space="0" w:color="auto"/>
            </w:tcBorders>
          </w:tcPr>
          <w:p w14:paraId="1EFED9E0" w14:textId="77777777" w:rsidR="00072C08" w:rsidRPr="0004439C" w:rsidRDefault="00072C08" w:rsidP="00072C08">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1F93A39" w14:textId="77777777" w:rsidR="00072C08" w:rsidRPr="0004439C" w:rsidRDefault="00072C08" w:rsidP="00072C08">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gridSpan w:val="2"/>
            <w:tcBorders>
              <w:top w:val="single" w:sz="4" w:space="0" w:color="auto"/>
              <w:left w:val="single" w:sz="4" w:space="0" w:color="auto"/>
              <w:bottom w:val="single" w:sz="4" w:space="0" w:color="auto"/>
            </w:tcBorders>
          </w:tcPr>
          <w:p w14:paraId="413B5A00" w14:textId="77777777" w:rsidR="00072C08" w:rsidRPr="0004439C" w:rsidRDefault="00072C08" w:rsidP="00072C08">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1699B" w:rsidRPr="0004439C" w14:paraId="1E2A83C6" w14:textId="77777777" w:rsidTr="00A117B1">
        <w:trPr>
          <w:gridAfter w:val="1"/>
          <w:wAfter w:w="29" w:type="dxa"/>
        </w:trPr>
        <w:tc>
          <w:tcPr>
            <w:tcW w:w="1843" w:type="dxa"/>
            <w:gridSpan w:val="2"/>
            <w:tcBorders>
              <w:top w:val="single" w:sz="4" w:space="0" w:color="auto"/>
              <w:bottom w:val="single" w:sz="4" w:space="0" w:color="auto"/>
              <w:right w:val="single" w:sz="4" w:space="0" w:color="auto"/>
            </w:tcBorders>
          </w:tcPr>
          <w:p w14:paraId="1396FC9E"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Малоэтажная многоквартирная жилая застройка</w:t>
            </w:r>
          </w:p>
          <w:p w14:paraId="226600CF"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[2.1.1]</w:t>
            </w:r>
          </w:p>
        </w:tc>
        <w:tc>
          <w:tcPr>
            <w:tcW w:w="3261" w:type="dxa"/>
            <w:gridSpan w:val="2"/>
            <w:tcBorders>
              <w:top w:val="single" w:sz="4" w:space="0" w:color="auto"/>
              <w:left w:val="single" w:sz="4" w:space="0" w:color="auto"/>
              <w:bottom w:val="single" w:sz="4" w:space="0" w:color="auto"/>
              <w:right w:val="single" w:sz="4" w:space="0" w:color="auto"/>
            </w:tcBorders>
          </w:tcPr>
          <w:p w14:paraId="3E39BCA6"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14:paraId="4806EFAA"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14:paraId="4D2531E9"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- 2000- 15000 кв. м </w:t>
            </w:r>
          </w:p>
          <w:p w14:paraId="26F899BA"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минимальная ширина земельных участков вдоль фронта улицы (проезда):</w:t>
            </w:r>
          </w:p>
          <w:p w14:paraId="2A2E457F"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 для 2-3-х этажных жилых домов - 27 метров,</w:t>
            </w:r>
          </w:p>
          <w:p w14:paraId="4C2CD335"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 для 4-х этажных жилых домов - 32 метра.</w:t>
            </w:r>
          </w:p>
        </w:tc>
        <w:tc>
          <w:tcPr>
            <w:tcW w:w="2835" w:type="dxa"/>
            <w:gridSpan w:val="2"/>
            <w:tcBorders>
              <w:top w:val="single" w:sz="4" w:space="0" w:color="auto"/>
              <w:left w:val="single" w:sz="4" w:space="0" w:color="auto"/>
              <w:bottom w:val="single" w:sz="4" w:space="0" w:color="auto"/>
              <w:right w:val="single" w:sz="4" w:space="0" w:color="auto"/>
            </w:tcBorders>
          </w:tcPr>
          <w:p w14:paraId="6EAF6953"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границы земельного участка:</w:t>
            </w:r>
          </w:p>
          <w:p w14:paraId="5A688385"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 до жилых зданий высотой 2-3 этажа - 7,5 м с учетом соблюдения требований технических регламентов;</w:t>
            </w:r>
          </w:p>
          <w:p w14:paraId="768A7495"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 до жилых зданий высотой 4 этажа - 10 м с учетом соблюдения требований технических регламентов;</w:t>
            </w:r>
          </w:p>
        </w:tc>
        <w:tc>
          <w:tcPr>
            <w:tcW w:w="2268" w:type="dxa"/>
            <w:tcBorders>
              <w:top w:val="single" w:sz="4" w:space="0" w:color="auto"/>
              <w:left w:val="single" w:sz="4" w:space="0" w:color="auto"/>
              <w:bottom w:val="single" w:sz="4" w:space="0" w:color="auto"/>
              <w:right w:val="single" w:sz="4" w:space="0" w:color="auto"/>
            </w:tcBorders>
          </w:tcPr>
          <w:p w14:paraId="38A76E37"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- 4 этажа (включая мансардный этаж); максимальная высота</w:t>
            </w:r>
          </w:p>
          <w:p w14:paraId="0A3C1803"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зданий от уровня земли до верха перекрытия последнего этажа (или конька кровли) - 20 м;</w:t>
            </w:r>
          </w:p>
        </w:tc>
        <w:tc>
          <w:tcPr>
            <w:tcW w:w="2835" w:type="dxa"/>
            <w:gridSpan w:val="2"/>
            <w:tcBorders>
              <w:top w:val="single" w:sz="4" w:space="0" w:color="auto"/>
              <w:left w:val="single" w:sz="4" w:space="0" w:color="auto"/>
              <w:bottom w:val="single" w:sz="4" w:space="0" w:color="auto"/>
            </w:tcBorders>
          </w:tcPr>
          <w:p w14:paraId="3E71F15F"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- 40%;</w:t>
            </w:r>
          </w:p>
          <w:p w14:paraId="3445B1E3" w14:textId="77777777" w:rsidR="0051699B" w:rsidRPr="0004439C" w:rsidRDefault="0051699B" w:rsidP="0051699B">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0C62C46" w14:textId="77777777" w:rsidR="0051699B" w:rsidRPr="0004439C" w:rsidRDefault="0051699B" w:rsidP="0051699B">
            <w:pPr>
              <w:ind w:firstLine="0"/>
              <w:rPr>
                <w:rFonts w:ascii="Times New Roman" w:hAnsi="Times New Roman" w:cs="Times New Roman"/>
              </w:rPr>
            </w:pPr>
            <w:r w:rsidRPr="0004439C">
              <w:rPr>
                <w:rFonts w:ascii="Times New Roman" w:hAnsi="Times New Roman" w:cs="Times New Roman"/>
              </w:rPr>
              <w:t>Предельное количество надземных этажей – 4 этажа. Минимальный коэффициент застройки 0.4; максимальный коэффициент застройки 0.8.</w:t>
            </w:r>
          </w:p>
          <w:p w14:paraId="7D9D7F53" w14:textId="77777777" w:rsidR="0051699B" w:rsidRPr="0004439C" w:rsidRDefault="0051699B" w:rsidP="0051699B">
            <w:pPr>
              <w:pStyle w:val="a7"/>
              <w:jc w:val="both"/>
              <w:rPr>
                <w:rFonts w:ascii="Times New Roman" w:hAnsi="Times New Roman" w:cs="Times New Roman"/>
              </w:rPr>
            </w:pPr>
            <w:r w:rsidRPr="0004439C">
              <w:rPr>
                <w:rFonts w:ascii="Times New Roman" w:hAnsi="Times New Roman" w:cs="Times New Roman"/>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A117B1" w:rsidRPr="0004439C" w14:paraId="28C4EDD7" w14:textId="77777777" w:rsidTr="00A117B1">
        <w:trPr>
          <w:gridBefore w:val="1"/>
          <w:wBefore w:w="29" w:type="dxa"/>
        </w:trPr>
        <w:tc>
          <w:tcPr>
            <w:tcW w:w="1843" w:type="dxa"/>
            <w:gridSpan w:val="2"/>
            <w:tcBorders>
              <w:top w:val="single" w:sz="4" w:space="0" w:color="auto"/>
              <w:right w:val="single" w:sz="4" w:space="0" w:color="auto"/>
            </w:tcBorders>
          </w:tcPr>
          <w:p w14:paraId="01EB169C" w14:textId="77777777" w:rsidR="00A117B1" w:rsidRPr="0004439C" w:rsidRDefault="00A117B1" w:rsidP="00A117B1">
            <w:pPr>
              <w:pStyle w:val="a7"/>
              <w:rPr>
                <w:rFonts w:ascii="Times New Roman" w:hAnsi="Times New Roman" w:cs="Times New Roman"/>
              </w:rPr>
            </w:pPr>
            <w:r w:rsidRPr="0004439C">
              <w:rPr>
                <w:rFonts w:ascii="Times New Roman" w:hAnsi="Times New Roman" w:cs="Times New Roman"/>
              </w:rPr>
              <w:t>Блокированная жилая застройка</w:t>
            </w:r>
          </w:p>
          <w:p w14:paraId="32CF069C" w14:textId="77777777" w:rsidR="00A117B1" w:rsidRPr="0004439C" w:rsidRDefault="00A117B1" w:rsidP="002F37BD">
            <w:pPr>
              <w:pStyle w:val="a7"/>
              <w:jc w:val="both"/>
              <w:rPr>
                <w:rFonts w:ascii="Times New Roman" w:hAnsi="Times New Roman" w:cs="Times New Roman"/>
              </w:rPr>
            </w:pPr>
            <w:r w:rsidRPr="0004439C">
              <w:rPr>
                <w:rFonts w:ascii="Times New Roman" w:hAnsi="Times New Roman" w:cs="Times New Roman"/>
              </w:rPr>
              <w:t>[2.3]</w:t>
            </w:r>
          </w:p>
        </w:tc>
        <w:tc>
          <w:tcPr>
            <w:tcW w:w="3232" w:type="dxa"/>
            <w:tcBorders>
              <w:top w:val="single" w:sz="4" w:space="0" w:color="auto"/>
              <w:left w:val="single" w:sz="4" w:space="0" w:color="auto"/>
              <w:right w:val="single" w:sz="4" w:space="0" w:color="auto"/>
            </w:tcBorders>
          </w:tcPr>
          <w:p w14:paraId="4B3D6165" w14:textId="77777777" w:rsidR="00A117B1" w:rsidRPr="0004439C" w:rsidRDefault="00A117B1" w:rsidP="002F37BD">
            <w:pPr>
              <w:pStyle w:val="a7"/>
              <w:jc w:val="both"/>
              <w:rPr>
                <w:rFonts w:ascii="Times New Roman" w:hAnsi="Times New Roman" w:cs="Times New Roman"/>
              </w:rPr>
            </w:pPr>
            <w:r w:rsidRPr="0004439C">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CCE3E8E" w14:textId="77777777" w:rsidR="00A117B1" w:rsidRPr="0004439C" w:rsidRDefault="00A117B1" w:rsidP="002F37BD">
            <w:pPr>
              <w:pStyle w:val="a7"/>
              <w:jc w:val="both"/>
              <w:rPr>
                <w:rFonts w:ascii="Times New Roman" w:hAnsi="Times New Roman" w:cs="Times New Roman"/>
              </w:rPr>
            </w:pPr>
            <w:r w:rsidRPr="0004439C">
              <w:rPr>
                <w:rFonts w:ascii="Times New Roman" w:hAnsi="Times New Roman" w:cs="Times New Roman"/>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55" w:type="dxa"/>
            <w:gridSpan w:val="2"/>
            <w:tcBorders>
              <w:top w:val="single" w:sz="4" w:space="0" w:color="auto"/>
              <w:left w:val="single" w:sz="4" w:space="0" w:color="auto"/>
              <w:right w:val="single" w:sz="4" w:space="0" w:color="auto"/>
            </w:tcBorders>
          </w:tcPr>
          <w:p w14:paraId="5F427F69" w14:textId="7A2F9F8C" w:rsidR="00A117B1" w:rsidRPr="0004439C" w:rsidRDefault="00A117B1" w:rsidP="002F37BD">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земельных участков блокированные жилые дома не выше 3 этажей - </w:t>
            </w:r>
            <w:r w:rsidR="00DE17DA" w:rsidRPr="0004439C">
              <w:rPr>
                <w:rFonts w:ascii="Times New Roman" w:hAnsi="Times New Roman" w:cs="Times New Roman"/>
              </w:rPr>
              <w:t>2</w:t>
            </w:r>
            <w:r w:rsidRPr="0004439C">
              <w:rPr>
                <w:rFonts w:ascii="Times New Roman" w:hAnsi="Times New Roman" w:cs="Times New Roman"/>
              </w:rPr>
              <w:t>00 - 800 кв. м на один блок;</w:t>
            </w:r>
          </w:p>
          <w:p w14:paraId="151ED755" w14:textId="77777777" w:rsidR="00A117B1" w:rsidRPr="0004439C" w:rsidRDefault="00A117B1" w:rsidP="002F37BD">
            <w:pPr>
              <w:pStyle w:val="a7"/>
              <w:jc w:val="both"/>
              <w:rPr>
                <w:rFonts w:ascii="Times New Roman" w:hAnsi="Times New Roman" w:cs="Times New Roman"/>
              </w:rPr>
            </w:pPr>
            <w:r w:rsidRPr="0004439C">
              <w:rPr>
                <w:rFonts w:ascii="Times New Roman" w:hAnsi="Times New Roman" w:cs="Times New Roman"/>
              </w:rPr>
              <w:t>минимальная ширина земельных участков вдоль фронта улицы (проезда) - 6 м. на один блок</w:t>
            </w:r>
          </w:p>
        </w:tc>
        <w:tc>
          <w:tcPr>
            <w:tcW w:w="2806" w:type="dxa"/>
            <w:tcBorders>
              <w:top w:val="single" w:sz="4" w:space="0" w:color="auto"/>
              <w:left w:val="single" w:sz="4" w:space="0" w:color="auto"/>
              <w:right w:val="single" w:sz="4" w:space="0" w:color="auto"/>
            </w:tcBorders>
          </w:tcPr>
          <w:p w14:paraId="5B3798D7" w14:textId="77777777" w:rsidR="00A117B1" w:rsidRPr="0004439C" w:rsidRDefault="00A117B1" w:rsidP="002F37BD">
            <w:pPr>
              <w:pStyle w:val="a6"/>
              <w:rPr>
                <w:rFonts w:ascii="Times New Roman" w:hAnsi="Times New Roman" w:cs="Times New Roman"/>
              </w:rPr>
            </w:pPr>
            <w:r w:rsidRPr="0004439C">
              <w:rPr>
                <w:rFonts w:ascii="Times New Roman" w:hAnsi="Times New Roman" w:cs="Times New Roman"/>
              </w:rPr>
              <w:t>минимальный отступ строений:</w:t>
            </w:r>
          </w:p>
          <w:p w14:paraId="7EEF5C73" w14:textId="77777777" w:rsidR="00A117B1" w:rsidRPr="0004439C" w:rsidRDefault="00A117B1" w:rsidP="002F37BD">
            <w:pPr>
              <w:pStyle w:val="a6"/>
              <w:rPr>
                <w:rFonts w:ascii="Times New Roman" w:hAnsi="Times New Roman" w:cs="Times New Roman"/>
              </w:rPr>
            </w:pPr>
            <w:r w:rsidRPr="0004439C">
              <w:rPr>
                <w:rFonts w:ascii="Times New Roman" w:hAnsi="Times New Roman" w:cs="Times New Roman"/>
              </w:rPr>
              <w:t>- от красной линии улиц не менее чем 5 м;</w:t>
            </w:r>
          </w:p>
          <w:p w14:paraId="3FBA9AA5" w14:textId="77777777" w:rsidR="00A117B1" w:rsidRPr="0004439C" w:rsidRDefault="00A117B1" w:rsidP="002F37BD">
            <w:pPr>
              <w:pStyle w:val="a7"/>
              <w:jc w:val="both"/>
              <w:rPr>
                <w:rFonts w:ascii="Times New Roman" w:hAnsi="Times New Roman" w:cs="Times New Roman"/>
              </w:rPr>
            </w:pPr>
            <w:r w:rsidRPr="0004439C">
              <w:rPr>
                <w:rFonts w:ascii="Times New Roman" w:hAnsi="Times New Roman" w:cs="Times New Roman"/>
              </w:rPr>
              <w:t>- от красной линии проездов не менее 3 м;</w:t>
            </w:r>
          </w:p>
          <w:p w14:paraId="74CB70F3" w14:textId="77777777" w:rsidR="00A117B1" w:rsidRPr="0004439C" w:rsidRDefault="00A117B1" w:rsidP="002F37BD">
            <w:pPr>
              <w:pStyle w:val="a7"/>
              <w:jc w:val="both"/>
              <w:rPr>
                <w:rFonts w:ascii="Times New Roman" w:hAnsi="Times New Roman" w:cs="Times New Roman"/>
              </w:rPr>
            </w:pPr>
            <w:r w:rsidRPr="0004439C">
              <w:rPr>
                <w:rFonts w:ascii="Times New Roman" w:hAnsi="Times New Roman" w:cs="Times New Roman"/>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97" w:type="dxa"/>
            <w:gridSpan w:val="2"/>
            <w:tcBorders>
              <w:top w:val="single" w:sz="4" w:space="0" w:color="auto"/>
              <w:left w:val="single" w:sz="4" w:space="0" w:color="auto"/>
              <w:right w:val="single" w:sz="4" w:space="0" w:color="auto"/>
            </w:tcBorders>
          </w:tcPr>
          <w:p w14:paraId="3BB8FF48" w14:textId="77777777" w:rsidR="00A117B1" w:rsidRPr="0004439C" w:rsidRDefault="00A117B1" w:rsidP="002F37BD">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4326414D" w14:textId="782FAF8D" w:rsidR="00A117B1" w:rsidRPr="0004439C" w:rsidRDefault="00A117B1" w:rsidP="002F37BD">
            <w:pPr>
              <w:pStyle w:val="a7"/>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497660" w:rsidRPr="0004439C">
              <w:rPr>
                <w:rFonts w:ascii="Times New Roman" w:hAnsi="Times New Roman" w:cs="Times New Roman"/>
              </w:rPr>
              <w:t>14</w:t>
            </w:r>
            <w:r w:rsidRPr="0004439C">
              <w:rPr>
                <w:rFonts w:ascii="Times New Roman" w:hAnsi="Times New Roman" w:cs="Times New Roman"/>
              </w:rPr>
              <w:t xml:space="preserve"> м;</w:t>
            </w:r>
          </w:p>
        </w:tc>
        <w:tc>
          <w:tcPr>
            <w:tcW w:w="2835" w:type="dxa"/>
            <w:gridSpan w:val="2"/>
            <w:tcBorders>
              <w:top w:val="single" w:sz="4" w:space="0" w:color="auto"/>
              <w:left w:val="single" w:sz="4" w:space="0" w:color="auto"/>
            </w:tcBorders>
          </w:tcPr>
          <w:p w14:paraId="2DA40024" w14:textId="77777777" w:rsidR="00A117B1" w:rsidRPr="0004439C" w:rsidRDefault="00A117B1" w:rsidP="002F37BD">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07A61E67" w14:textId="77777777" w:rsidR="00A117B1" w:rsidRPr="0004439C" w:rsidRDefault="00A117B1" w:rsidP="002F37B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AE9072D" w14:textId="77777777" w:rsidR="00A117B1" w:rsidRPr="0004439C" w:rsidRDefault="00A117B1" w:rsidP="002F37BD">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Кпз-0,6;</w:t>
            </w:r>
          </w:p>
        </w:tc>
      </w:tr>
      <w:tr w:rsidR="007F181B" w:rsidRPr="0004439C" w14:paraId="1CA4C849" w14:textId="77777777" w:rsidTr="00A117B1">
        <w:trPr>
          <w:gridAfter w:val="1"/>
          <w:wAfter w:w="29" w:type="dxa"/>
        </w:trPr>
        <w:tc>
          <w:tcPr>
            <w:tcW w:w="1843" w:type="dxa"/>
            <w:gridSpan w:val="2"/>
            <w:tcBorders>
              <w:top w:val="single" w:sz="4" w:space="0" w:color="auto"/>
              <w:bottom w:val="single" w:sz="4" w:space="0" w:color="auto"/>
              <w:right w:val="single" w:sz="4" w:space="0" w:color="auto"/>
            </w:tcBorders>
          </w:tcPr>
          <w:p w14:paraId="25E51631" w14:textId="77777777" w:rsidR="007F181B" w:rsidRPr="0004439C" w:rsidRDefault="007F181B" w:rsidP="007F181B">
            <w:pPr>
              <w:pStyle w:val="a7"/>
              <w:jc w:val="both"/>
              <w:rPr>
                <w:rFonts w:ascii="Times New Roman" w:hAnsi="Times New Roman" w:cs="Times New Roman"/>
              </w:rPr>
            </w:pPr>
            <w:r w:rsidRPr="0004439C">
              <w:t xml:space="preserve">Земельные участки, входящие в состав общего имущества собственников индивидуальных жилых домов в малоэтажном жилом комплексе </w:t>
            </w:r>
            <w:r w:rsidRPr="0004439C">
              <w:rPr>
                <w:rFonts w:ascii="Times New Roman" w:hAnsi="Times New Roman" w:cs="Times New Roman"/>
              </w:rPr>
              <w:t>[14.0]</w:t>
            </w:r>
          </w:p>
        </w:tc>
        <w:tc>
          <w:tcPr>
            <w:tcW w:w="3261" w:type="dxa"/>
            <w:gridSpan w:val="2"/>
            <w:tcBorders>
              <w:top w:val="single" w:sz="4" w:space="0" w:color="auto"/>
              <w:left w:val="single" w:sz="4" w:space="0" w:color="auto"/>
              <w:bottom w:val="single" w:sz="4" w:space="0" w:color="auto"/>
              <w:right w:val="single" w:sz="4" w:space="0" w:color="auto"/>
            </w:tcBorders>
          </w:tcPr>
          <w:p w14:paraId="60911B68" w14:textId="77777777" w:rsidR="007F181B" w:rsidRPr="0004439C" w:rsidRDefault="007F181B" w:rsidP="007F181B">
            <w:pPr>
              <w:pStyle w:val="a7"/>
              <w:jc w:val="both"/>
              <w:rPr>
                <w:rFonts w:ascii="Times New Roman" w:hAnsi="Times New Roman" w:cs="Times New Roman"/>
              </w:rPr>
            </w:pPr>
            <w:r w:rsidRPr="0004439C">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Borders>
              <w:top w:val="single" w:sz="4" w:space="0" w:color="auto"/>
              <w:left w:val="single" w:sz="4" w:space="0" w:color="auto"/>
              <w:bottom w:val="single" w:sz="4" w:space="0" w:color="auto"/>
              <w:right w:val="single" w:sz="4" w:space="0" w:color="auto"/>
            </w:tcBorders>
          </w:tcPr>
          <w:p w14:paraId="39D55B2B"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- 10- 15000 кв. м </w:t>
            </w:r>
          </w:p>
          <w:p w14:paraId="49175A29" w14:textId="77777777" w:rsidR="007F181B" w:rsidRPr="0004439C" w:rsidRDefault="007F181B" w:rsidP="007F181B">
            <w:pPr>
              <w:pStyle w:val="a7"/>
              <w:jc w:val="both"/>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tcPr>
          <w:p w14:paraId="1FEAB30F" w14:textId="77777777" w:rsidR="007F181B" w:rsidRPr="0004439C" w:rsidRDefault="007F181B" w:rsidP="007F181B">
            <w:pPr>
              <w:pStyle w:val="a6"/>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w:t>
            </w:r>
          </w:p>
          <w:p w14:paraId="09E409F7"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от красной линии проездов не менее 3 м,</w:t>
            </w:r>
          </w:p>
          <w:p w14:paraId="0C5EEF19" w14:textId="77777777" w:rsidR="007F181B" w:rsidRPr="0004439C" w:rsidRDefault="007F181B" w:rsidP="007F181B">
            <w:pPr>
              <w:pStyle w:val="a6"/>
              <w:rPr>
                <w:rFonts w:ascii="Times New Roman" w:hAnsi="Times New Roman" w:cs="Times New Roman"/>
              </w:rPr>
            </w:pPr>
            <w:r w:rsidRPr="0004439C">
              <w:rPr>
                <w:rFonts w:ascii="Times New Roman" w:hAnsi="Times New Roman" w:cs="Times New Roman"/>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107458F" w14:textId="77777777" w:rsidR="007F181B" w:rsidRPr="0004439C" w:rsidRDefault="007F181B" w:rsidP="007F181B">
            <w:pPr>
              <w:pStyle w:val="a7"/>
              <w:rPr>
                <w:rFonts w:ascii="Times New Roman" w:hAnsi="Times New Roman" w:cs="Times New Roman"/>
              </w:rPr>
            </w:pPr>
            <w:r w:rsidRPr="0004439C">
              <w:rPr>
                <w:rFonts w:ascii="Times New Roman" w:hAnsi="Times New Roman" w:cs="Times New Roman"/>
              </w:rPr>
              <w:t>максимальное количество этажей зданий - 1 этаж;</w:t>
            </w:r>
          </w:p>
          <w:p w14:paraId="7F04509E"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- 6 м;</w:t>
            </w:r>
          </w:p>
        </w:tc>
        <w:tc>
          <w:tcPr>
            <w:tcW w:w="2835" w:type="dxa"/>
            <w:gridSpan w:val="2"/>
            <w:tcBorders>
              <w:top w:val="single" w:sz="4" w:space="0" w:color="auto"/>
              <w:left w:val="single" w:sz="4" w:space="0" w:color="auto"/>
              <w:bottom w:val="single" w:sz="4" w:space="0" w:color="auto"/>
            </w:tcBorders>
          </w:tcPr>
          <w:p w14:paraId="6395BD26"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- 40%;</w:t>
            </w:r>
          </w:p>
          <w:p w14:paraId="02864F79" w14:textId="77777777" w:rsidR="007F181B" w:rsidRPr="0004439C" w:rsidRDefault="007F181B" w:rsidP="007F181B">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w:t>
            </w:r>
            <w:r w:rsidR="005D331D" w:rsidRPr="0004439C">
              <w:rPr>
                <w:rFonts w:ascii="Times New Roman" w:hAnsi="Times New Roman" w:cs="Times New Roman"/>
              </w:rPr>
              <w:t>емной части не регламентируется</w:t>
            </w:r>
          </w:p>
          <w:p w14:paraId="75A38150" w14:textId="77777777" w:rsidR="007F181B" w:rsidRPr="0004439C" w:rsidRDefault="007F181B" w:rsidP="007F181B">
            <w:pPr>
              <w:pStyle w:val="a7"/>
              <w:jc w:val="both"/>
              <w:rPr>
                <w:rFonts w:ascii="Times New Roman" w:hAnsi="Times New Roman" w:cs="Times New Roman"/>
              </w:rPr>
            </w:pPr>
          </w:p>
        </w:tc>
      </w:tr>
      <w:tr w:rsidR="007F181B" w:rsidRPr="0004439C" w14:paraId="0B5510E9" w14:textId="77777777" w:rsidTr="00A117B1">
        <w:trPr>
          <w:gridAfter w:val="1"/>
          <w:wAfter w:w="29" w:type="dxa"/>
        </w:trPr>
        <w:tc>
          <w:tcPr>
            <w:tcW w:w="1843" w:type="dxa"/>
            <w:gridSpan w:val="2"/>
            <w:tcBorders>
              <w:top w:val="single" w:sz="4" w:space="0" w:color="auto"/>
              <w:bottom w:val="single" w:sz="4" w:space="0" w:color="auto"/>
              <w:right w:val="single" w:sz="4" w:space="0" w:color="auto"/>
            </w:tcBorders>
          </w:tcPr>
          <w:p w14:paraId="78A46A6A"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Хранение автотранспорта</w:t>
            </w:r>
          </w:p>
          <w:p w14:paraId="569352CD"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[2.7.1]</w:t>
            </w:r>
          </w:p>
        </w:tc>
        <w:tc>
          <w:tcPr>
            <w:tcW w:w="3261" w:type="dxa"/>
            <w:gridSpan w:val="2"/>
            <w:tcBorders>
              <w:top w:val="single" w:sz="4" w:space="0" w:color="auto"/>
              <w:left w:val="single" w:sz="4" w:space="0" w:color="auto"/>
              <w:bottom w:val="single" w:sz="4" w:space="0" w:color="auto"/>
              <w:right w:val="single" w:sz="4" w:space="0" w:color="auto"/>
            </w:tcBorders>
          </w:tcPr>
          <w:p w14:paraId="6CDC6AB2"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5EF621E7"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земельных участков - 18 - 5000 кв. м </w:t>
            </w:r>
          </w:p>
        </w:tc>
        <w:tc>
          <w:tcPr>
            <w:tcW w:w="2835" w:type="dxa"/>
            <w:gridSpan w:val="2"/>
            <w:tcBorders>
              <w:top w:val="single" w:sz="4" w:space="0" w:color="auto"/>
              <w:left w:val="single" w:sz="4" w:space="0" w:color="auto"/>
              <w:bottom w:val="single" w:sz="4" w:space="0" w:color="auto"/>
              <w:right w:val="single" w:sz="4" w:space="0" w:color="auto"/>
            </w:tcBorders>
          </w:tcPr>
          <w:p w14:paraId="237F82D8" w14:textId="77777777" w:rsidR="007F181B" w:rsidRPr="0004439C" w:rsidRDefault="007F181B" w:rsidP="007F181B">
            <w:pPr>
              <w:pStyle w:val="a6"/>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DCB6FD5"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- 1</w:t>
            </w:r>
          </w:p>
        </w:tc>
        <w:tc>
          <w:tcPr>
            <w:tcW w:w="2835" w:type="dxa"/>
            <w:gridSpan w:val="2"/>
            <w:tcBorders>
              <w:top w:val="single" w:sz="4" w:space="0" w:color="auto"/>
              <w:left w:val="single" w:sz="4" w:space="0" w:color="auto"/>
              <w:bottom w:val="single" w:sz="4" w:space="0" w:color="auto"/>
            </w:tcBorders>
          </w:tcPr>
          <w:p w14:paraId="308E36A4"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5AD2F995" w14:textId="77777777" w:rsidR="007F181B" w:rsidRPr="0004439C" w:rsidRDefault="007F181B" w:rsidP="007F181B">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ABDB852" w14:textId="77777777" w:rsidR="007F181B" w:rsidRPr="0004439C" w:rsidRDefault="007F181B" w:rsidP="007F181B">
            <w:pPr>
              <w:rPr>
                <w:rFonts w:ascii="Times New Roman" w:hAnsi="Times New Roman" w:cs="Times New Roman"/>
              </w:rPr>
            </w:pPr>
          </w:p>
        </w:tc>
      </w:tr>
      <w:tr w:rsidR="007F181B" w:rsidRPr="0004439C" w14:paraId="43CD0B32" w14:textId="77777777" w:rsidTr="00A117B1">
        <w:trPr>
          <w:gridAfter w:val="1"/>
          <w:wAfter w:w="29" w:type="dxa"/>
        </w:trPr>
        <w:tc>
          <w:tcPr>
            <w:tcW w:w="1843" w:type="dxa"/>
            <w:gridSpan w:val="2"/>
            <w:tcBorders>
              <w:top w:val="single" w:sz="4" w:space="0" w:color="auto"/>
              <w:bottom w:val="single" w:sz="4" w:space="0" w:color="auto"/>
              <w:right w:val="single" w:sz="4" w:space="0" w:color="auto"/>
            </w:tcBorders>
          </w:tcPr>
          <w:p w14:paraId="59767C6E"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Земельные участки (территории) общего пользования</w:t>
            </w:r>
          </w:p>
          <w:p w14:paraId="3190743C"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[12.0]</w:t>
            </w:r>
          </w:p>
        </w:tc>
        <w:tc>
          <w:tcPr>
            <w:tcW w:w="3261" w:type="dxa"/>
            <w:gridSpan w:val="2"/>
            <w:tcBorders>
              <w:top w:val="single" w:sz="4" w:space="0" w:color="auto"/>
              <w:left w:val="single" w:sz="4" w:space="0" w:color="auto"/>
              <w:bottom w:val="single" w:sz="4" w:space="0" w:color="auto"/>
              <w:right w:val="single" w:sz="4" w:space="0" w:color="auto"/>
            </w:tcBorders>
          </w:tcPr>
          <w:p w14:paraId="0DC7E755"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Земельные участки общего пользования.</w:t>
            </w:r>
          </w:p>
          <w:p w14:paraId="490270EF"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7DB35E7B"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835" w:type="dxa"/>
            <w:gridSpan w:val="2"/>
            <w:tcBorders>
              <w:top w:val="single" w:sz="4" w:space="0" w:color="auto"/>
              <w:left w:val="single" w:sz="4" w:space="0" w:color="auto"/>
              <w:bottom w:val="single" w:sz="4" w:space="0" w:color="auto"/>
              <w:right w:val="single" w:sz="4" w:space="0" w:color="auto"/>
            </w:tcBorders>
          </w:tcPr>
          <w:p w14:paraId="653C96D5" w14:textId="77777777" w:rsidR="007F181B" w:rsidRPr="0004439C" w:rsidRDefault="007F181B" w:rsidP="007F181B">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07356D9" w14:textId="77777777" w:rsidR="007F181B" w:rsidRPr="0004439C" w:rsidRDefault="007F181B" w:rsidP="007F181B">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gridSpan w:val="2"/>
            <w:tcBorders>
              <w:top w:val="single" w:sz="4" w:space="0" w:color="auto"/>
              <w:left w:val="single" w:sz="4" w:space="0" w:color="auto"/>
              <w:bottom w:val="single" w:sz="4" w:space="0" w:color="auto"/>
            </w:tcBorders>
          </w:tcPr>
          <w:p w14:paraId="43D7AB22" w14:textId="77777777" w:rsidR="007F181B" w:rsidRPr="0004439C" w:rsidRDefault="007F181B" w:rsidP="007F181B">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7F181B" w:rsidRPr="0004439C" w14:paraId="64851C6A" w14:textId="77777777" w:rsidTr="00A117B1">
        <w:trPr>
          <w:gridAfter w:val="1"/>
          <w:wAfter w:w="29" w:type="dxa"/>
        </w:trPr>
        <w:tc>
          <w:tcPr>
            <w:tcW w:w="1843" w:type="dxa"/>
            <w:gridSpan w:val="2"/>
            <w:tcBorders>
              <w:top w:val="single" w:sz="4" w:space="0" w:color="auto"/>
              <w:bottom w:val="single" w:sz="4" w:space="0" w:color="auto"/>
              <w:right w:val="single" w:sz="4" w:space="0" w:color="auto"/>
            </w:tcBorders>
          </w:tcPr>
          <w:p w14:paraId="2C3360D2" w14:textId="77777777" w:rsidR="007F181B" w:rsidRPr="0004439C" w:rsidRDefault="007F181B" w:rsidP="007F181B">
            <w:pPr>
              <w:pStyle w:val="a6"/>
              <w:rPr>
                <w:rFonts w:ascii="Times New Roman" w:hAnsi="Times New Roman" w:cs="Times New Roman"/>
              </w:rPr>
            </w:pPr>
            <w:r w:rsidRPr="0004439C">
              <w:rPr>
                <w:rFonts w:ascii="Times New Roman" w:hAnsi="Times New Roman" w:cs="Times New Roman"/>
              </w:rPr>
              <w:t>Улично-дорожная сеть [12.0.1]</w:t>
            </w:r>
          </w:p>
        </w:tc>
        <w:tc>
          <w:tcPr>
            <w:tcW w:w="3261" w:type="dxa"/>
            <w:gridSpan w:val="2"/>
            <w:tcBorders>
              <w:top w:val="single" w:sz="4" w:space="0" w:color="auto"/>
              <w:left w:val="single" w:sz="4" w:space="0" w:color="auto"/>
              <w:bottom w:val="single" w:sz="4" w:space="0" w:color="auto"/>
              <w:right w:val="single" w:sz="4" w:space="0" w:color="auto"/>
            </w:tcBorders>
          </w:tcPr>
          <w:p w14:paraId="4A162218"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E26C956"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4106C12F"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835" w:type="dxa"/>
            <w:gridSpan w:val="2"/>
            <w:tcBorders>
              <w:top w:val="single" w:sz="4" w:space="0" w:color="auto"/>
              <w:left w:val="single" w:sz="4" w:space="0" w:color="auto"/>
              <w:bottom w:val="single" w:sz="4" w:space="0" w:color="auto"/>
              <w:right w:val="single" w:sz="4" w:space="0" w:color="auto"/>
            </w:tcBorders>
          </w:tcPr>
          <w:p w14:paraId="3B2DF2DA" w14:textId="77777777" w:rsidR="007F181B" w:rsidRPr="0004439C" w:rsidRDefault="007F181B" w:rsidP="007F181B">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CCA79AC" w14:textId="77777777" w:rsidR="007F181B" w:rsidRPr="0004439C" w:rsidRDefault="007F181B" w:rsidP="007F181B">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gridSpan w:val="2"/>
            <w:tcBorders>
              <w:top w:val="single" w:sz="4" w:space="0" w:color="auto"/>
              <w:left w:val="single" w:sz="4" w:space="0" w:color="auto"/>
              <w:bottom w:val="single" w:sz="4" w:space="0" w:color="auto"/>
            </w:tcBorders>
          </w:tcPr>
          <w:p w14:paraId="2EAAAB94" w14:textId="77777777" w:rsidR="007F181B" w:rsidRPr="0004439C" w:rsidRDefault="007F181B" w:rsidP="007F181B">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7F181B" w:rsidRPr="0004439C" w14:paraId="6FF24F93" w14:textId="77777777" w:rsidTr="00A117B1">
        <w:trPr>
          <w:gridAfter w:val="1"/>
          <w:wAfter w:w="29" w:type="dxa"/>
        </w:trPr>
        <w:tc>
          <w:tcPr>
            <w:tcW w:w="1843" w:type="dxa"/>
            <w:gridSpan w:val="2"/>
            <w:tcBorders>
              <w:top w:val="single" w:sz="4" w:space="0" w:color="auto"/>
              <w:bottom w:val="single" w:sz="4" w:space="0" w:color="auto"/>
              <w:right w:val="single" w:sz="4" w:space="0" w:color="auto"/>
            </w:tcBorders>
          </w:tcPr>
          <w:p w14:paraId="619FEB91"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Благоустройство территории [12.0.2]</w:t>
            </w:r>
          </w:p>
        </w:tc>
        <w:tc>
          <w:tcPr>
            <w:tcW w:w="3261" w:type="dxa"/>
            <w:gridSpan w:val="2"/>
            <w:tcBorders>
              <w:top w:val="single" w:sz="4" w:space="0" w:color="auto"/>
              <w:left w:val="single" w:sz="4" w:space="0" w:color="auto"/>
              <w:bottom w:val="single" w:sz="4" w:space="0" w:color="auto"/>
              <w:right w:val="single" w:sz="4" w:space="0" w:color="auto"/>
            </w:tcBorders>
          </w:tcPr>
          <w:p w14:paraId="4F1D0A71"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2826790E" w14:textId="77777777" w:rsidR="007F181B" w:rsidRPr="0004439C" w:rsidRDefault="007F181B" w:rsidP="007F181B">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835" w:type="dxa"/>
            <w:gridSpan w:val="2"/>
            <w:tcBorders>
              <w:top w:val="single" w:sz="4" w:space="0" w:color="auto"/>
              <w:left w:val="single" w:sz="4" w:space="0" w:color="auto"/>
              <w:bottom w:val="single" w:sz="4" w:space="0" w:color="auto"/>
              <w:right w:val="single" w:sz="4" w:space="0" w:color="auto"/>
            </w:tcBorders>
          </w:tcPr>
          <w:p w14:paraId="66FEC60E" w14:textId="77777777" w:rsidR="007F181B" w:rsidRPr="0004439C" w:rsidRDefault="007F181B" w:rsidP="007F181B">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700FB39" w14:textId="77777777" w:rsidR="007F181B" w:rsidRPr="0004439C" w:rsidRDefault="007F181B" w:rsidP="007F181B">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gridSpan w:val="2"/>
            <w:tcBorders>
              <w:top w:val="single" w:sz="4" w:space="0" w:color="auto"/>
              <w:left w:val="single" w:sz="4" w:space="0" w:color="auto"/>
              <w:bottom w:val="single" w:sz="4" w:space="0" w:color="auto"/>
            </w:tcBorders>
          </w:tcPr>
          <w:p w14:paraId="5BB2A860" w14:textId="77777777" w:rsidR="007F181B" w:rsidRPr="0004439C" w:rsidRDefault="007F181B" w:rsidP="007F181B">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bl>
    <w:p w14:paraId="3DE3BF67" w14:textId="77777777" w:rsidR="006740F4" w:rsidRPr="0004439C" w:rsidRDefault="006740F4" w:rsidP="00072C08">
      <w:pPr>
        <w:ind w:firstLine="0"/>
        <w:jc w:val="center"/>
        <w:rPr>
          <w:rFonts w:ascii="Times New Roman" w:hAnsi="Times New Roman" w:cs="Times New Roman"/>
          <w:b/>
        </w:rPr>
      </w:pPr>
    </w:p>
    <w:p w14:paraId="653295C7" w14:textId="77777777" w:rsidR="00072C08" w:rsidRPr="0004439C" w:rsidRDefault="00072C08" w:rsidP="00072C08">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072C08" w:rsidRPr="0004439C" w14:paraId="36C51BE2" w14:textId="77777777" w:rsidTr="00DE17DA">
        <w:tc>
          <w:tcPr>
            <w:tcW w:w="1843" w:type="dxa"/>
            <w:vMerge w:val="restart"/>
            <w:tcBorders>
              <w:top w:val="single" w:sz="4" w:space="0" w:color="auto"/>
              <w:bottom w:val="single" w:sz="4" w:space="0" w:color="auto"/>
              <w:right w:val="single" w:sz="4" w:space="0" w:color="auto"/>
            </w:tcBorders>
          </w:tcPr>
          <w:p w14:paraId="60A8D872" w14:textId="77777777" w:rsidR="00072C08" w:rsidRPr="0004439C" w:rsidRDefault="0079133A" w:rsidP="00DD6655">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w:t>
            </w:r>
            <w:r w:rsidR="00072C08" w:rsidRPr="0004439C">
              <w:rPr>
                <w:rFonts w:ascii="Times New Roman" w:hAnsi="Times New Roman" w:cs="Times New Roman"/>
                <w:b/>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8846F7F" w14:textId="77777777" w:rsidR="00072C08" w:rsidRPr="0004439C" w:rsidRDefault="0079133A" w:rsidP="00DD6655">
            <w:pPr>
              <w:pStyle w:val="a7"/>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w:t>
            </w:r>
            <w:r w:rsidR="00072C08" w:rsidRPr="0004439C">
              <w:rPr>
                <w:rFonts w:ascii="Times New Roman" w:hAnsi="Times New Roman" w:cs="Times New Roman"/>
                <w:b/>
              </w:rPr>
              <w:t>ния земельног</w:t>
            </w:r>
            <w:r w:rsidRPr="0004439C">
              <w:rPr>
                <w:rFonts w:ascii="Times New Roman" w:hAnsi="Times New Roman" w:cs="Times New Roman"/>
                <w:b/>
              </w:rPr>
              <w:t>о участка согласно Классификато</w:t>
            </w:r>
            <w:r w:rsidR="00072C08" w:rsidRPr="0004439C">
              <w:rPr>
                <w:rFonts w:ascii="Times New Roman" w:hAnsi="Times New Roman" w:cs="Times New Roman"/>
                <w:b/>
              </w:rPr>
              <w:t>ра видов ра</w:t>
            </w:r>
            <w:r w:rsidRPr="0004439C">
              <w:rPr>
                <w:rFonts w:ascii="Times New Roman" w:hAnsi="Times New Roman" w:cs="Times New Roman"/>
                <w:b/>
              </w:rPr>
              <w:t>зрешенного использования земель</w:t>
            </w:r>
            <w:r w:rsidR="00072C08" w:rsidRPr="0004439C">
              <w:rPr>
                <w:rFonts w:ascii="Times New Roman" w:hAnsi="Times New Roman" w:cs="Times New Roman"/>
                <w:b/>
              </w:rPr>
              <w:t>ных участков</w:t>
            </w:r>
          </w:p>
        </w:tc>
        <w:tc>
          <w:tcPr>
            <w:tcW w:w="10064" w:type="dxa"/>
            <w:gridSpan w:val="4"/>
            <w:tcBorders>
              <w:top w:val="single" w:sz="4" w:space="0" w:color="auto"/>
              <w:left w:val="single" w:sz="4" w:space="0" w:color="auto"/>
              <w:bottom w:val="single" w:sz="4" w:space="0" w:color="auto"/>
            </w:tcBorders>
          </w:tcPr>
          <w:p w14:paraId="1BB62C10" w14:textId="77777777" w:rsidR="00072C08" w:rsidRPr="0004439C" w:rsidRDefault="00072C08" w:rsidP="00DD6655">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79133A"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072C08" w:rsidRPr="0004439C" w14:paraId="761033C8" w14:textId="77777777" w:rsidTr="00DE17DA">
        <w:tc>
          <w:tcPr>
            <w:tcW w:w="1843" w:type="dxa"/>
            <w:vMerge/>
            <w:tcBorders>
              <w:top w:val="nil"/>
              <w:bottom w:val="single" w:sz="4" w:space="0" w:color="auto"/>
              <w:right w:val="single" w:sz="4" w:space="0" w:color="auto"/>
            </w:tcBorders>
          </w:tcPr>
          <w:p w14:paraId="42CB7E2D" w14:textId="77777777" w:rsidR="00072C08" w:rsidRPr="0004439C" w:rsidRDefault="00072C08" w:rsidP="00DD6655">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13B44C5B" w14:textId="77777777" w:rsidR="00072C08" w:rsidRPr="0004439C" w:rsidRDefault="00072C08" w:rsidP="00DD6655">
            <w:pPr>
              <w:pStyle w:val="a6"/>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14:paraId="06E207E5" w14:textId="77777777" w:rsidR="00072C08" w:rsidRPr="0004439C" w:rsidRDefault="0079133A" w:rsidP="00DD6655">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w:t>
            </w:r>
            <w:r w:rsidR="00072C08" w:rsidRPr="0004439C">
              <w:rPr>
                <w:rFonts w:ascii="Times New Roman" w:hAnsi="Times New Roman" w:cs="Times New Roman"/>
                <w:b/>
              </w:rPr>
              <w:t>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28557E96" w14:textId="77777777" w:rsidR="00072C08" w:rsidRPr="0004439C" w:rsidRDefault="00072C08" w:rsidP="00DD6655">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w:t>
            </w:r>
            <w:r w:rsidR="0079133A" w:rsidRPr="0004439C">
              <w:rPr>
                <w:rFonts w:ascii="Times New Roman" w:hAnsi="Times New Roman" w:cs="Times New Roman"/>
                <w:b/>
              </w:rPr>
              <w:t>ков в целях определения мест допустимого размещения зда</w:t>
            </w:r>
            <w:r w:rsidRPr="0004439C">
              <w:rPr>
                <w:rFonts w:ascii="Times New Roman" w:hAnsi="Times New Roman" w:cs="Times New Roman"/>
                <w:b/>
              </w:rPr>
              <w:t>ний, строений, соор</w:t>
            </w:r>
            <w:r w:rsidR="0079133A" w:rsidRPr="0004439C">
              <w:rPr>
                <w:rFonts w:ascii="Times New Roman" w:hAnsi="Times New Roman" w:cs="Times New Roman"/>
                <w:b/>
              </w:rPr>
              <w:t>ужений, за пределами которых запрещено строительство зда</w:t>
            </w:r>
            <w:r w:rsidRPr="0004439C">
              <w:rPr>
                <w:rFonts w:ascii="Times New Roman" w:hAnsi="Times New Roman" w:cs="Times New Roman"/>
                <w:b/>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2E60247" w14:textId="77777777" w:rsidR="00072C08" w:rsidRPr="0004439C" w:rsidRDefault="00072C08" w:rsidP="00DD6655">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CF24A10" w14:textId="77777777" w:rsidR="00072C08" w:rsidRPr="0004439C" w:rsidRDefault="00072C08" w:rsidP="00DD6655">
            <w:pPr>
              <w:pStyle w:val="a7"/>
              <w:jc w:val="both"/>
              <w:rPr>
                <w:rFonts w:ascii="Times New Roman" w:hAnsi="Times New Roman" w:cs="Times New Roman"/>
                <w:b/>
              </w:rPr>
            </w:pPr>
            <w:r w:rsidRPr="0004439C">
              <w:rPr>
                <w:rFonts w:ascii="Times New Roman" w:hAnsi="Times New Roman" w:cs="Times New Roman"/>
                <w:b/>
              </w:rPr>
              <w:t>максимальный проц</w:t>
            </w:r>
            <w:r w:rsidR="0079133A" w:rsidRPr="0004439C">
              <w:rPr>
                <w:rFonts w:ascii="Times New Roman" w:hAnsi="Times New Roman" w:cs="Times New Roman"/>
                <w:b/>
              </w:rPr>
              <w:t>ент застройки в границах земельного участка, определяемый как отношение суммарной площади зе</w:t>
            </w:r>
            <w:r w:rsidRPr="0004439C">
              <w:rPr>
                <w:rFonts w:ascii="Times New Roman" w:hAnsi="Times New Roman" w:cs="Times New Roman"/>
                <w:b/>
              </w:rPr>
              <w:t>мельного участка, которая может быт</w:t>
            </w:r>
            <w:r w:rsidR="0079133A" w:rsidRPr="0004439C">
              <w:rPr>
                <w:rFonts w:ascii="Times New Roman" w:hAnsi="Times New Roman" w:cs="Times New Roman"/>
                <w:b/>
              </w:rPr>
              <w:t>ь застроена, ко всей площади зе</w:t>
            </w:r>
            <w:r w:rsidRPr="0004439C">
              <w:rPr>
                <w:rFonts w:ascii="Times New Roman" w:hAnsi="Times New Roman" w:cs="Times New Roman"/>
                <w:b/>
              </w:rPr>
              <w:t>мельного участка</w:t>
            </w:r>
          </w:p>
        </w:tc>
      </w:tr>
      <w:tr w:rsidR="004E58BD" w:rsidRPr="0004439C" w14:paraId="7A2AAD1C" w14:textId="77777777" w:rsidTr="00DE17DA">
        <w:tc>
          <w:tcPr>
            <w:tcW w:w="1843" w:type="dxa"/>
            <w:tcBorders>
              <w:top w:val="single" w:sz="4" w:space="0" w:color="auto"/>
              <w:bottom w:val="single" w:sz="4" w:space="0" w:color="auto"/>
              <w:right w:val="single" w:sz="4" w:space="0" w:color="auto"/>
            </w:tcBorders>
          </w:tcPr>
          <w:p w14:paraId="6992F18F" w14:textId="77777777" w:rsidR="004E58BD" w:rsidRPr="0004439C" w:rsidRDefault="004E58BD" w:rsidP="002B4B71">
            <w:pPr>
              <w:pStyle w:val="a7"/>
              <w:rPr>
                <w:rFonts w:ascii="Times New Roman" w:hAnsi="Times New Roman" w:cs="Times New Roman"/>
              </w:rPr>
            </w:pPr>
            <w:r w:rsidRPr="0004439C">
              <w:rPr>
                <w:rFonts w:ascii="Times New Roman" w:hAnsi="Times New Roman" w:cs="Times New Roman"/>
              </w:rPr>
              <w:t>Для индивидуального жилищного строительства</w:t>
            </w:r>
          </w:p>
          <w:p w14:paraId="4549E2CD" w14:textId="77777777" w:rsidR="004E58BD" w:rsidRPr="0004439C" w:rsidRDefault="004E58BD" w:rsidP="002B4B71">
            <w:pPr>
              <w:pStyle w:val="a6"/>
              <w:rPr>
                <w:rFonts w:ascii="Times New Roman" w:hAnsi="Times New Roman" w:cs="Times New Roman"/>
              </w:rPr>
            </w:pPr>
            <w:r w:rsidRPr="0004439C">
              <w:rPr>
                <w:rFonts w:ascii="Times New Roman" w:hAnsi="Times New Roman" w:cs="Times New Roman"/>
              </w:rPr>
              <w:t>[2.1]</w:t>
            </w:r>
          </w:p>
        </w:tc>
        <w:tc>
          <w:tcPr>
            <w:tcW w:w="3261" w:type="dxa"/>
            <w:tcBorders>
              <w:top w:val="single" w:sz="4" w:space="0" w:color="auto"/>
              <w:left w:val="single" w:sz="4" w:space="0" w:color="auto"/>
              <w:bottom w:val="single" w:sz="4" w:space="0" w:color="auto"/>
              <w:right w:val="single" w:sz="4" w:space="0" w:color="auto"/>
            </w:tcBorders>
          </w:tcPr>
          <w:p w14:paraId="3E8EA2DF" w14:textId="77777777" w:rsidR="004E58BD" w:rsidRPr="0004439C" w:rsidRDefault="004E58BD" w:rsidP="002B4B71">
            <w:pPr>
              <w:pStyle w:val="a7"/>
              <w:rPr>
                <w:rFonts w:ascii="Times New Roman" w:hAnsi="Times New Roman" w:cs="Times New Roman"/>
              </w:rPr>
            </w:pPr>
            <w:r w:rsidRPr="0004439C">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10B1B09" w14:textId="77777777" w:rsidR="004E58BD" w:rsidRPr="0004439C" w:rsidRDefault="004E58BD" w:rsidP="002B4B71">
            <w:pPr>
              <w:pStyle w:val="a7"/>
              <w:rPr>
                <w:rFonts w:ascii="Times New Roman" w:hAnsi="Times New Roman" w:cs="Times New Roman"/>
              </w:rPr>
            </w:pPr>
            <w:r w:rsidRPr="0004439C">
              <w:rPr>
                <w:rFonts w:ascii="Times New Roman" w:hAnsi="Times New Roman" w:cs="Times New Roman"/>
              </w:rPr>
              <w:t>выращивание сельскохозяйственных культур;</w:t>
            </w:r>
          </w:p>
          <w:p w14:paraId="2218C977" w14:textId="77777777" w:rsidR="004E58BD" w:rsidRPr="0004439C" w:rsidRDefault="004E58BD" w:rsidP="002B4B71">
            <w:pPr>
              <w:pStyle w:val="a6"/>
              <w:rPr>
                <w:rFonts w:ascii="Times New Roman" w:hAnsi="Times New Roman" w:cs="Times New Roman"/>
              </w:rPr>
            </w:pPr>
            <w:r w:rsidRPr="0004439C">
              <w:rPr>
                <w:rFonts w:ascii="Times New Roman" w:hAnsi="Times New Roman" w:cs="Times New Roman"/>
              </w:rPr>
              <w:t>размещение гаражей для собственных нужд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14:paraId="2BF59F9E" w14:textId="77777777" w:rsidR="004E58BD" w:rsidRPr="0004439C" w:rsidRDefault="004E58BD" w:rsidP="002B4B71">
            <w:pPr>
              <w:pStyle w:val="a7"/>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w:t>
            </w:r>
          </w:p>
          <w:p w14:paraId="08F93706" w14:textId="586EB446" w:rsidR="004E58BD" w:rsidRPr="0004439C" w:rsidRDefault="004E58BD" w:rsidP="002B4B71">
            <w:pPr>
              <w:pStyle w:val="a7"/>
              <w:rPr>
                <w:rFonts w:ascii="Times New Roman" w:hAnsi="Times New Roman" w:cs="Times New Roman"/>
              </w:rPr>
            </w:pPr>
            <w:r w:rsidRPr="0004439C">
              <w:rPr>
                <w:rFonts w:ascii="Times New Roman" w:hAnsi="Times New Roman" w:cs="Times New Roman"/>
              </w:rPr>
              <w:t>- 400 - 5000 кв. м;</w:t>
            </w:r>
          </w:p>
          <w:p w14:paraId="5BC08901" w14:textId="77777777" w:rsidR="004E58BD" w:rsidRPr="0004439C" w:rsidRDefault="004E58BD" w:rsidP="002B4B71">
            <w:pPr>
              <w:pStyle w:val="a6"/>
              <w:rPr>
                <w:rFonts w:ascii="Times New Roman" w:hAnsi="Times New Roman" w:cs="Times New Roman"/>
              </w:rPr>
            </w:pPr>
            <w:r w:rsidRPr="0004439C">
              <w:rPr>
                <w:rFonts w:ascii="Times New Roman" w:hAnsi="Times New Roman" w:cs="Times New Roman"/>
              </w:rPr>
              <w:t>минимальная ширина земельных участков вдоль фронта улицы (проезда) – 12;</w:t>
            </w:r>
          </w:p>
          <w:p w14:paraId="0454C6D1" w14:textId="2A06CB9B" w:rsidR="004E58BD" w:rsidRPr="0004439C" w:rsidRDefault="004E58BD" w:rsidP="002B4B71">
            <w:pPr>
              <w:ind w:firstLine="0"/>
            </w:pPr>
          </w:p>
        </w:tc>
        <w:tc>
          <w:tcPr>
            <w:tcW w:w="2835" w:type="dxa"/>
            <w:tcBorders>
              <w:top w:val="single" w:sz="4" w:space="0" w:color="auto"/>
              <w:left w:val="single" w:sz="4" w:space="0" w:color="auto"/>
              <w:bottom w:val="single" w:sz="4" w:space="0" w:color="auto"/>
              <w:right w:val="single" w:sz="4" w:space="0" w:color="auto"/>
            </w:tcBorders>
          </w:tcPr>
          <w:p w14:paraId="435BFAD2" w14:textId="77777777" w:rsidR="004E58BD" w:rsidRPr="0004439C" w:rsidRDefault="004E58BD" w:rsidP="002B4B71">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w:t>
            </w:r>
          </w:p>
          <w:p w14:paraId="3AB21B4A" w14:textId="77777777" w:rsidR="004E58BD" w:rsidRPr="0004439C" w:rsidRDefault="004E58BD" w:rsidP="002B4B71">
            <w:pPr>
              <w:pStyle w:val="a7"/>
              <w:rPr>
                <w:rFonts w:ascii="Times New Roman" w:hAnsi="Times New Roman" w:cs="Times New Roman"/>
              </w:rPr>
            </w:pPr>
            <w:r w:rsidRPr="0004439C">
              <w:rPr>
                <w:rFonts w:ascii="Times New Roman" w:hAnsi="Times New Roman" w:cs="Times New Roman"/>
              </w:rPr>
              <w:t>от красной линии проездов не менее 3 м,</w:t>
            </w:r>
          </w:p>
          <w:p w14:paraId="5DCDA6EB" w14:textId="77777777" w:rsidR="004E58BD" w:rsidRPr="0004439C" w:rsidRDefault="004E58BD" w:rsidP="002B4B71">
            <w:pPr>
              <w:pStyle w:val="a7"/>
              <w:jc w:val="both"/>
              <w:rPr>
                <w:rFonts w:ascii="Times New Roman" w:hAnsi="Times New Roman" w:cs="Times New Roman"/>
              </w:rPr>
            </w:pPr>
            <w:r w:rsidRPr="0004439C">
              <w:rPr>
                <w:rFonts w:ascii="Times New Roman" w:hAnsi="Times New Roman" w:cs="Times New Roman"/>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58978B0" w14:textId="77777777" w:rsidR="004E58BD" w:rsidRPr="0004439C" w:rsidRDefault="004E58BD" w:rsidP="002B4B71">
            <w:pPr>
              <w:pStyle w:val="a7"/>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75E7C051" w14:textId="4F781826" w:rsidR="004E58BD" w:rsidRPr="0004439C" w:rsidRDefault="004E58BD" w:rsidP="002B4B71">
            <w:pPr>
              <w:pStyle w:val="a6"/>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497660"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56C9CF19" w14:textId="77777777" w:rsidR="004E58BD" w:rsidRPr="0004439C" w:rsidRDefault="004E58BD" w:rsidP="002B4B71">
            <w:pPr>
              <w:pStyle w:val="a7"/>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- 40%;</w:t>
            </w:r>
          </w:p>
          <w:p w14:paraId="171ACCAC" w14:textId="77777777" w:rsidR="004E58BD" w:rsidRPr="0004439C" w:rsidRDefault="004E58BD" w:rsidP="002B4B71">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Кпз-0,8;</w:t>
            </w:r>
          </w:p>
        </w:tc>
      </w:tr>
      <w:tr w:rsidR="00DE17DA" w:rsidRPr="0004439C" w14:paraId="42B88445" w14:textId="77777777" w:rsidTr="00DE17DA">
        <w:tc>
          <w:tcPr>
            <w:tcW w:w="1843" w:type="dxa"/>
            <w:tcBorders>
              <w:top w:val="single" w:sz="4" w:space="0" w:color="auto"/>
              <w:bottom w:val="single" w:sz="4" w:space="0" w:color="auto"/>
              <w:right w:val="single" w:sz="4" w:space="0" w:color="auto"/>
            </w:tcBorders>
          </w:tcPr>
          <w:p w14:paraId="319D3B1D" w14:textId="77777777"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Для ведения личного подсобного хозяйства (приусадебный земельный участок)</w:t>
            </w:r>
          </w:p>
          <w:p w14:paraId="77F19575" w14:textId="77777777"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[2.2]</w:t>
            </w:r>
          </w:p>
        </w:tc>
        <w:tc>
          <w:tcPr>
            <w:tcW w:w="3261" w:type="dxa"/>
            <w:tcBorders>
              <w:top w:val="single" w:sz="4" w:space="0" w:color="auto"/>
              <w:left w:val="single" w:sz="4" w:space="0" w:color="auto"/>
              <w:bottom w:val="single" w:sz="4" w:space="0" w:color="auto"/>
              <w:right w:val="single" w:sz="4" w:space="0" w:color="auto"/>
            </w:tcBorders>
          </w:tcPr>
          <w:p w14:paraId="09FFA61D" w14:textId="77777777"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Размещение жилого дома, указанного в описании вида разрешенного использования с кодом 2.1;</w:t>
            </w:r>
          </w:p>
          <w:p w14:paraId="2F945CB6" w14:textId="77777777"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производство сельскохозяйственной продукции;</w:t>
            </w:r>
          </w:p>
          <w:p w14:paraId="69B5721B" w14:textId="77777777"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размещение гаража и иных вспомогательных сооружений;</w:t>
            </w:r>
          </w:p>
          <w:p w14:paraId="70E7544A" w14:textId="77777777"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tcPr>
          <w:p w14:paraId="75999CF5" w14:textId="77777777"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w:t>
            </w:r>
          </w:p>
          <w:p w14:paraId="2127496F" w14:textId="4D435B78"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- 400 - 5000 кв. м;</w:t>
            </w:r>
          </w:p>
          <w:p w14:paraId="50EF27F8" w14:textId="7B4D3786" w:rsidR="00DE17DA" w:rsidRPr="0004439C" w:rsidRDefault="00DE17DA" w:rsidP="00497660">
            <w:pPr>
              <w:pStyle w:val="a7"/>
              <w:jc w:val="both"/>
              <w:rPr>
                <w:rFonts w:ascii="Times New Roman" w:hAnsi="Times New Roman" w:cs="Times New Roman"/>
              </w:rPr>
            </w:pPr>
            <w:r w:rsidRPr="0004439C">
              <w:rPr>
                <w:rFonts w:ascii="Times New Roman" w:hAnsi="Times New Roman" w:cs="Times New Roman"/>
              </w:rPr>
              <w:t>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01DD37EE" w14:textId="77777777" w:rsidR="00DE17DA" w:rsidRPr="0004439C" w:rsidRDefault="00DE17DA" w:rsidP="002B4B71">
            <w:pPr>
              <w:pStyle w:val="a6"/>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w:t>
            </w:r>
          </w:p>
          <w:p w14:paraId="1EB748FB" w14:textId="77777777"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от красной линии проездов не менее 3 м,</w:t>
            </w:r>
          </w:p>
          <w:p w14:paraId="78777C68" w14:textId="77777777"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1AEC8D9B" w14:textId="77777777"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00013579" w14:textId="1056F9D2"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497660"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496D2558" w14:textId="77777777"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- 40%;</w:t>
            </w:r>
          </w:p>
          <w:p w14:paraId="7B3E7842" w14:textId="77777777" w:rsidR="00DE17DA" w:rsidRPr="0004439C" w:rsidRDefault="00DE17DA" w:rsidP="002B4B7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6987B22" w14:textId="77777777" w:rsidR="00DE17DA" w:rsidRPr="0004439C" w:rsidRDefault="00DE17DA" w:rsidP="002B4B71">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Кпз-0,8;</w:t>
            </w:r>
          </w:p>
        </w:tc>
      </w:tr>
      <w:tr w:rsidR="00305D22" w:rsidRPr="0004439C" w14:paraId="44D529BF" w14:textId="77777777" w:rsidTr="00DE17DA">
        <w:tc>
          <w:tcPr>
            <w:tcW w:w="1843" w:type="dxa"/>
            <w:tcBorders>
              <w:top w:val="single" w:sz="4" w:space="0" w:color="auto"/>
              <w:bottom w:val="single" w:sz="4" w:space="0" w:color="auto"/>
              <w:right w:val="single" w:sz="4" w:space="0" w:color="auto"/>
            </w:tcBorders>
          </w:tcPr>
          <w:p w14:paraId="669F761E"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Обслуживание жилой застройки</w:t>
            </w:r>
          </w:p>
          <w:p w14:paraId="0E833D7C"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[2.7]</w:t>
            </w:r>
          </w:p>
        </w:tc>
        <w:tc>
          <w:tcPr>
            <w:tcW w:w="3261" w:type="dxa"/>
            <w:tcBorders>
              <w:top w:val="single" w:sz="4" w:space="0" w:color="auto"/>
              <w:left w:val="single" w:sz="4" w:space="0" w:color="auto"/>
              <w:bottom w:val="single" w:sz="4" w:space="0" w:color="auto"/>
              <w:right w:val="single" w:sz="4" w:space="0" w:color="auto"/>
            </w:tcBorders>
          </w:tcPr>
          <w:p w14:paraId="5BDA76B1"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размещение которых предусмотрено видами разрешенного использования с </w:t>
            </w:r>
            <w:hyperlink r:id="rId25" w:anchor="/document/70736874/entry/1031" w:history="1">
              <w:r w:rsidRPr="0004439C">
                <w:rPr>
                  <w:rFonts w:ascii="Times New Roman" w:hAnsi="Times New Roman" w:cs="Times New Roman"/>
                </w:rPr>
                <w:t>кодами 3.1</w:t>
              </w:r>
            </w:hyperlink>
            <w:r w:rsidRPr="0004439C">
              <w:rPr>
                <w:rFonts w:ascii="Times New Roman" w:hAnsi="Times New Roman" w:cs="Times New Roman"/>
              </w:rPr>
              <w:t>, </w:t>
            </w:r>
            <w:hyperlink r:id="rId26" w:anchor="/document/70736874/entry/1032" w:history="1">
              <w:r w:rsidRPr="0004439C">
                <w:rPr>
                  <w:rFonts w:ascii="Times New Roman" w:hAnsi="Times New Roman" w:cs="Times New Roman"/>
                </w:rPr>
                <w:t>3.2</w:t>
              </w:r>
            </w:hyperlink>
            <w:r w:rsidRPr="0004439C">
              <w:rPr>
                <w:rFonts w:ascii="Times New Roman" w:hAnsi="Times New Roman" w:cs="Times New Roman"/>
              </w:rPr>
              <w:t>, </w:t>
            </w:r>
            <w:hyperlink r:id="rId27" w:anchor="/document/70736874/entry/1033" w:history="1">
              <w:r w:rsidRPr="0004439C">
                <w:rPr>
                  <w:rFonts w:ascii="Times New Roman" w:hAnsi="Times New Roman" w:cs="Times New Roman"/>
                </w:rPr>
                <w:t>3.3</w:t>
              </w:r>
            </w:hyperlink>
            <w:r w:rsidRPr="0004439C">
              <w:rPr>
                <w:rFonts w:ascii="Times New Roman" w:hAnsi="Times New Roman" w:cs="Times New Roman"/>
              </w:rPr>
              <w:t>, </w:t>
            </w:r>
            <w:hyperlink r:id="rId28" w:anchor="/document/70736874/entry/1034" w:history="1">
              <w:r w:rsidRPr="0004439C">
                <w:rPr>
                  <w:rFonts w:ascii="Times New Roman" w:hAnsi="Times New Roman" w:cs="Times New Roman"/>
                </w:rPr>
                <w:t>3.4</w:t>
              </w:r>
            </w:hyperlink>
            <w:r w:rsidRPr="0004439C">
              <w:rPr>
                <w:rFonts w:ascii="Times New Roman" w:hAnsi="Times New Roman" w:cs="Times New Roman"/>
              </w:rPr>
              <w:t>, </w:t>
            </w:r>
            <w:hyperlink r:id="rId29" w:anchor="/document/70736874/entry/10341" w:history="1">
              <w:r w:rsidRPr="0004439C">
                <w:rPr>
                  <w:rFonts w:ascii="Times New Roman" w:hAnsi="Times New Roman" w:cs="Times New Roman"/>
                </w:rPr>
                <w:t>3.4.1</w:t>
              </w:r>
            </w:hyperlink>
            <w:r w:rsidRPr="0004439C">
              <w:rPr>
                <w:rFonts w:ascii="Times New Roman" w:hAnsi="Times New Roman" w:cs="Times New Roman"/>
              </w:rPr>
              <w:t>, </w:t>
            </w:r>
            <w:hyperlink r:id="rId30" w:anchor="/document/70736874/entry/10351" w:history="1">
              <w:r w:rsidRPr="0004439C">
                <w:rPr>
                  <w:rFonts w:ascii="Times New Roman" w:hAnsi="Times New Roman" w:cs="Times New Roman"/>
                </w:rPr>
                <w:t>3.5.1</w:t>
              </w:r>
            </w:hyperlink>
            <w:r w:rsidRPr="0004439C">
              <w:rPr>
                <w:rFonts w:ascii="Times New Roman" w:hAnsi="Times New Roman" w:cs="Times New Roman"/>
              </w:rPr>
              <w:t>, </w:t>
            </w:r>
            <w:hyperlink r:id="rId31" w:anchor="/document/70736874/entry/1036" w:history="1">
              <w:r w:rsidRPr="0004439C">
                <w:rPr>
                  <w:rFonts w:ascii="Times New Roman" w:hAnsi="Times New Roman" w:cs="Times New Roman"/>
                </w:rPr>
                <w:t>3.6</w:t>
              </w:r>
            </w:hyperlink>
            <w:r w:rsidRPr="0004439C">
              <w:rPr>
                <w:rFonts w:ascii="Times New Roman" w:hAnsi="Times New Roman" w:cs="Times New Roman"/>
              </w:rPr>
              <w:t>, </w:t>
            </w:r>
            <w:hyperlink r:id="rId32" w:anchor="/document/70736874/entry/1037" w:history="1">
              <w:r w:rsidRPr="0004439C">
                <w:rPr>
                  <w:rFonts w:ascii="Times New Roman" w:hAnsi="Times New Roman" w:cs="Times New Roman"/>
                </w:rPr>
                <w:t>3.7</w:t>
              </w:r>
            </w:hyperlink>
            <w:r w:rsidRPr="0004439C">
              <w:rPr>
                <w:rFonts w:ascii="Times New Roman" w:hAnsi="Times New Roman" w:cs="Times New Roman"/>
              </w:rPr>
              <w:t>, </w:t>
            </w:r>
            <w:hyperlink r:id="rId33" w:anchor="/document/70736874/entry/103101" w:history="1">
              <w:r w:rsidRPr="0004439C">
                <w:rPr>
                  <w:rFonts w:ascii="Times New Roman" w:hAnsi="Times New Roman" w:cs="Times New Roman"/>
                </w:rPr>
                <w:t>3.10.1</w:t>
              </w:r>
            </w:hyperlink>
            <w:r w:rsidRPr="0004439C">
              <w:rPr>
                <w:rFonts w:ascii="Times New Roman" w:hAnsi="Times New Roman" w:cs="Times New Roman"/>
              </w:rPr>
              <w:t>, </w:t>
            </w:r>
            <w:hyperlink r:id="rId34" w:anchor="/document/70736874/entry/1041" w:history="1">
              <w:r w:rsidRPr="0004439C">
                <w:rPr>
                  <w:rFonts w:ascii="Times New Roman" w:hAnsi="Times New Roman" w:cs="Times New Roman"/>
                </w:rPr>
                <w:t>4.1</w:t>
              </w:r>
            </w:hyperlink>
            <w:r w:rsidRPr="0004439C">
              <w:rPr>
                <w:rFonts w:ascii="Times New Roman" w:hAnsi="Times New Roman" w:cs="Times New Roman"/>
              </w:rPr>
              <w:t>, </w:t>
            </w:r>
            <w:hyperlink r:id="rId35" w:anchor="/document/70736874/entry/1043" w:history="1">
              <w:r w:rsidRPr="0004439C">
                <w:rPr>
                  <w:rFonts w:ascii="Times New Roman" w:hAnsi="Times New Roman" w:cs="Times New Roman"/>
                </w:rPr>
                <w:t>4.3</w:t>
              </w:r>
            </w:hyperlink>
            <w:r w:rsidRPr="0004439C">
              <w:rPr>
                <w:rFonts w:ascii="Times New Roman" w:hAnsi="Times New Roman" w:cs="Times New Roman"/>
              </w:rPr>
              <w:t>, </w:t>
            </w:r>
            <w:hyperlink r:id="rId36" w:anchor="/document/70736874/entry/1044" w:history="1">
              <w:r w:rsidRPr="0004439C">
                <w:rPr>
                  <w:rFonts w:ascii="Times New Roman" w:hAnsi="Times New Roman" w:cs="Times New Roman"/>
                </w:rPr>
                <w:t>4.4</w:t>
              </w:r>
            </w:hyperlink>
            <w:r w:rsidRPr="0004439C">
              <w:rPr>
                <w:rFonts w:ascii="Times New Roman" w:hAnsi="Times New Roman" w:cs="Times New Roman"/>
              </w:rPr>
              <w:t>, </w:t>
            </w:r>
            <w:hyperlink r:id="rId37" w:anchor="/document/70736874/entry/1046" w:history="1">
              <w:r w:rsidRPr="0004439C">
                <w:rPr>
                  <w:rFonts w:ascii="Times New Roman" w:hAnsi="Times New Roman" w:cs="Times New Roman"/>
                </w:rPr>
                <w:t>4.6</w:t>
              </w:r>
            </w:hyperlink>
            <w:r w:rsidRPr="0004439C">
              <w:rPr>
                <w:rFonts w:ascii="Times New Roman" w:hAnsi="Times New Roman" w:cs="Times New Roman"/>
              </w:rPr>
              <w:t>, </w:t>
            </w:r>
            <w:hyperlink r:id="rId38" w:anchor="/document/70736874/entry/1512" w:history="1">
              <w:r w:rsidRPr="0004439C">
                <w:rPr>
                  <w:rFonts w:ascii="Times New Roman" w:hAnsi="Times New Roman" w:cs="Times New Roman"/>
                </w:rPr>
                <w:t>5.1.2</w:t>
              </w:r>
            </w:hyperlink>
            <w:r w:rsidRPr="0004439C">
              <w:rPr>
                <w:rFonts w:ascii="Times New Roman" w:hAnsi="Times New Roman" w:cs="Times New Roman"/>
              </w:rPr>
              <w:t>, </w:t>
            </w:r>
            <w:hyperlink r:id="rId39" w:anchor="/document/70736874/entry/1513" w:history="1">
              <w:r w:rsidRPr="0004439C">
                <w:rPr>
                  <w:rFonts w:ascii="Times New Roman" w:hAnsi="Times New Roman" w:cs="Times New Roman"/>
                </w:rPr>
                <w:t>5.1.3</w:t>
              </w:r>
            </w:hyperlink>
            <w:r w:rsidRPr="0004439C">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bottom w:val="single" w:sz="4" w:space="0" w:color="auto"/>
              <w:right w:val="single" w:sz="4" w:space="0" w:color="auto"/>
            </w:tcBorders>
          </w:tcPr>
          <w:p w14:paraId="67084A6D"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- 10 - 50000 кв. м или определяется по заданию на проектирование</w:t>
            </w:r>
          </w:p>
        </w:tc>
        <w:tc>
          <w:tcPr>
            <w:tcW w:w="2835" w:type="dxa"/>
            <w:tcBorders>
              <w:top w:val="single" w:sz="4" w:space="0" w:color="auto"/>
              <w:left w:val="single" w:sz="4" w:space="0" w:color="auto"/>
              <w:bottom w:val="single" w:sz="4" w:space="0" w:color="auto"/>
              <w:right w:val="single" w:sz="4" w:space="0" w:color="auto"/>
            </w:tcBorders>
          </w:tcPr>
          <w:p w14:paraId="441C278A" w14:textId="77777777" w:rsidR="00305D22" w:rsidRPr="0004439C" w:rsidRDefault="00305D22" w:rsidP="00305D22">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0725C136" w14:textId="77777777" w:rsidR="00305D22" w:rsidRPr="0004439C" w:rsidRDefault="00305D22" w:rsidP="00305D22">
            <w:pPr>
              <w:pStyle w:val="a7"/>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4E71F38E" w14:textId="3A8420DE"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максимальное количество надземных этажей зданий - </w:t>
            </w:r>
            <w:r w:rsidR="00497660" w:rsidRPr="0004439C">
              <w:rPr>
                <w:rFonts w:ascii="Times New Roman" w:hAnsi="Times New Roman" w:cs="Times New Roman"/>
              </w:rPr>
              <w:t>3</w:t>
            </w:r>
          </w:p>
          <w:p w14:paraId="04997E9C" w14:textId="2C50D288"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максимальная высота зданий -</w:t>
            </w:r>
            <w:r w:rsidR="00497660"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0F9AC8FE" w14:textId="3B705FF0"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497660" w:rsidRPr="0004439C">
              <w:rPr>
                <w:rFonts w:ascii="Times New Roman" w:hAnsi="Times New Roman" w:cs="Times New Roman"/>
              </w:rPr>
              <w:t>6</w:t>
            </w:r>
            <w:r w:rsidRPr="0004439C">
              <w:rPr>
                <w:rFonts w:ascii="Times New Roman" w:hAnsi="Times New Roman" w:cs="Times New Roman"/>
              </w:rPr>
              <w:t xml:space="preserve">0%; </w:t>
            </w:r>
          </w:p>
          <w:p w14:paraId="401D7318"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305D22" w:rsidRPr="0004439C" w14:paraId="3E2EEE29" w14:textId="77777777" w:rsidTr="00DE17DA">
        <w:tc>
          <w:tcPr>
            <w:tcW w:w="1843" w:type="dxa"/>
            <w:tcBorders>
              <w:top w:val="single" w:sz="4" w:space="0" w:color="auto"/>
              <w:bottom w:val="single" w:sz="4" w:space="0" w:color="auto"/>
              <w:right w:val="single" w:sz="4" w:space="0" w:color="auto"/>
            </w:tcBorders>
          </w:tcPr>
          <w:p w14:paraId="40AF6FE9"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Коммунальное обслуживание</w:t>
            </w:r>
          </w:p>
          <w:p w14:paraId="25650A39"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[3.1]</w:t>
            </w:r>
          </w:p>
        </w:tc>
        <w:tc>
          <w:tcPr>
            <w:tcW w:w="3261" w:type="dxa"/>
            <w:tcBorders>
              <w:top w:val="single" w:sz="4" w:space="0" w:color="auto"/>
              <w:left w:val="single" w:sz="4" w:space="0" w:color="auto"/>
              <w:bottom w:val="single" w:sz="4" w:space="0" w:color="auto"/>
              <w:right w:val="single" w:sz="4" w:space="0" w:color="auto"/>
            </w:tcBorders>
          </w:tcPr>
          <w:p w14:paraId="3045F89C"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075F5297"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6EF01D21"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0C9A76A0"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CC58084" w14:textId="77777777" w:rsidR="00305D22" w:rsidRPr="0004439C" w:rsidRDefault="00305D22" w:rsidP="00305D22">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5FDFF7C1"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E30A2F9"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AE8E79A" w14:textId="7C9401A8"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максимальное количество надземных этажей зданий - </w:t>
            </w:r>
            <w:r w:rsidR="00497660" w:rsidRPr="0004439C">
              <w:rPr>
                <w:rFonts w:ascii="Times New Roman" w:hAnsi="Times New Roman" w:cs="Times New Roman"/>
              </w:rPr>
              <w:t>3</w:t>
            </w:r>
          </w:p>
          <w:p w14:paraId="7409BACF" w14:textId="29C9E8E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 xml:space="preserve">максимальная высота зданий - </w:t>
            </w:r>
            <w:r w:rsidR="00497660"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34509C6C" w14:textId="76A250D2"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497660" w:rsidRPr="0004439C">
              <w:rPr>
                <w:rFonts w:ascii="Times New Roman" w:hAnsi="Times New Roman" w:cs="Times New Roman"/>
              </w:rPr>
              <w:t>6</w:t>
            </w:r>
            <w:r w:rsidRPr="0004439C">
              <w:rPr>
                <w:rFonts w:ascii="Times New Roman" w:hAnsi="Times New Roman" w:cs="Times New Roman"/>
              </w:rPr>
              <w:t xml:space="preserve">0%; </w:t>
            </w:r>
          </w:p>
          <w:p w14:paraId="138DB394"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EC284F" w:rsidRPr="0004439C" w14:paraId="02F7BEE0" w14:textId="77777777" w:rsidTr="00DE17DA">
        <w:tc>
          <w:tcPr>
            <w:tcW w:w="1843" w:type="dxa"/>
            <w:tcBorders>
              <w:top w:val="single" w:sz="4" w:space="0" w:color="auto"/>
              <w:bottom w:val="single" w:sz="4" w:space="0" w:color="auto"/>
              <w:right w:val="single" w:sz="4" w:space="0" w:color="auto"/>
            </w:tcBorders>
          </w:tcPr>
          <w:p w14:paraId="297379FB"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Предоставление коммунальных услуг</w:t>
            </w:r>
          </w:p>
          <w:p w14:paraId="4E1B58EA"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[3.1.1]</w:t>
            </w:r>
          </w:p>
        </w:tc>
        <w:tc>
          <w:tcPr>
            <w:tcW w:w="3261" w:type="dxa"/>
            <w:tcBorders>
              <w:top w:val="single" w:sz="4" w:space="0" w:color="auto"/>
              <w:left w:val="single" w:sz="4" w:space="0" w:color="auto"/>
              <w:bottom w:val="single" w:sz="4" w:space="0" w:color="auto"/>
              <w:right w:val="single" w:sz="4" w:space="0" w:color="auto"/>
            </w:tcBorders>
          </w:tcPr>
          <w:p w14:paraId="0A2EF4D5" w14:textId="77777777" w:rsidR="00EC284F" w:rsidRPr="0004439C" w:rsidRDefault="00EC284F" w:rsidP="00EC284F">
            <w:pPr>
              <w:pStyle w:val="a7"/>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14:paraId="46735177"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51092403"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66B76280"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44AB96B" w14:textId="77777777" w:rsidR="00EC284F" w:rsidRPr="0004439C" w:rsidRDefault="00EC284F" w:rsidP="00EC284F">
            <w:pPr>
              <w:pStyle w:val="a6"/>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61B80D71"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CE8A481" w14:textId="77777777" w:rsidR="00EC284F" w:rsidRPr="0004439C" w:rsidRDefault="00EC284F" w:rsidP="00EC284F">
            <w:pPr>
              <w:pStyle w:val="a6"/>
              <w:keepLines/>
              <w:widowControl/>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E42FE83"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7B2AC5D9"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6076F660" w14:textId="32F50301" w:rsidR="00EC284F" w:rsidRPr="0004439C" w:rsidRDefault="00EC284F" w:rsidP="00EC284F">
            <w:pPr>
              <w:pStyle w:val="a7"/>
              <w:keepLines/>
              <w:widowControl/>
              <w:jc w:val="both"/>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bottom w:val="single" w:sz="4" w:space="0" w:color="auto"/>
            </w:tcBorders>
          </w:tcPr>
          <w:p w14:paraId="7D644E94"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0C27882B"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58463DC" w14:textId="639F8B99"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A0174B" w:rsidRPr="0004439C" w14:paraId="379AC7D7" w14:textId="77777777" w:rsidTr="00DE17DA">
        <w:tc>
          <w:tcPr>
            <w:tcW w:w="1843" w:type="dxa"/>
            <w:tcBorders>
              <w:top w:val="single" w:sz="4" w:space="0" w:color="auto"/>
              <w:bottom w:val="single" w:sz="4" w:space="0" w:color="auto"/>
              <w:right w:val="single" w:sz="4" w:space="0" w:color="auto"/>
            </w:tcBorders>
          </w:tcPr>
          <w:p w14:paraId="75624394" w14:textId="77777777" w:rsidR="00A0174B" w:rsidRPr="0004439C" w:rsidRDefault="00A0174B" w:rsidP="00A0174B">
            <w:pPr>
              <w:pStyle w:val="a7"/>
              <w:keepLines/>
              <w:widowControl/>
              <w:jc w:val="both"/>
              <w:rPr>
                <w:rFonts w:ascii="Times New Roman" w:hAnsi="Times New Roman" w:cs="Times New Roman"/>
              </w:rPr>
            </w:pPr>
            <w:r w:rsidRPr="0004439C">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tcPr>
          <w:p w14:paraId="55C78B6A" w14:textId="77777777" w:rsidR="00A0174B" w:rsidRPr="0004439C" w:rsidRDefault="00A0174B" w:rsidP="00A0174B">
            <w:pPr>
              <w:pStyle w:val="a7"/>
              <w:rPr>
                <w:rFonts w:ascii="Times New Roman" w:hAnsi="Times New Roman" w:cs="Times New Roman"/>
              </w:rPr>
            </w:pPr>
            <w:r w:rsidRPr="0004439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633C3BA5" w14:textId="77777777" w:rsidR="00A0174B" w:rsidRPr="0004439C" w:rsidRDefault="00A0174B" w:rsidP="00A0174B">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18C9167D" w14:textId="068F7469" w:rsidR="00A0174B" w:rsidRPr="0004439C" w:rsidRDefault="00A0174B" w:rsidP="00A0174B">
            <w:pPr>
              <w:pStyle w:val="a7"/>
              <w:jc w:val="both"/>
              <w:rPr>
                <w:rFonts w:ascii="Times New Roman" w:hAnsi="Times New Roman" w:cs="Times New Roman"/>
              </w:rPr>
            </w:pPr>
            <w:r w:rsidRPr="0004439C">
              <w:rPr>
                <w:rFonts w:ascii="Times New Roman" w:hAnsi="Times New Roman" w:cs="Times New Roman"/>
              </w:rPr>
              <w:t xml:space="preserve">- для объектов коммунального обслуживания- </w:t>
            </w:r>
            <w:r w:rsidR="00497660" w:rsidRPr="0004439C">
              <w:rPr>
                <w:rFonts w:ascii="Times New Roman" w:hAnsi="Times New Roman" w:cs="Times New Roman"/>
              </w:rPr>
              <w:t>3</w:t>
            </w:r>
            <w:r w:rsidRPr="0004439C">
              <w:rPr>
                <w:rFonts w:ascii="Times New Roman" w:hAnsi="Times New Roman" w:cs="Times New Roman"/>
              </w:rPr>
              <w:t>00 - 15000 кв. м;</w:t>
            </w:r>
          </w:p>
          <w:p w14:paraId="75708250" w14:textId="48719E1C" w:rsidR="00A0174B" w:rsidRPr="0004439C" w:rsidRDefault="00A0174B" w:rsidP="00A0174B">
            <w:pPr>
              <w:pStyle w:val="a7"/>
              <w:keepLines/>
              <w:widowContro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78442D25" w14:textId="77777777" w:rsidR="00A0174B" w:rsidRPr="0004439C" w:rsidRDefault="00A0174B" w:rsidP="00A0174B">
            <w:pPr>
              <w:pStyle w:val="a6"/>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08CB4E1B" w14:textId="49CB7A54" w:rsidR="00A0174B" w:rsidRPr="0004439C" w:rsidRDefault="00A0174B" w:rsidP="00A0174B">
            <w:pPr>
              <w:pStyle w:val="a6"/>
              <w:keepLines/>
              <w:widowContro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7A80046C" w14:textId="5951B566" w:rsidR="00A0174B" w:rsidRPr="0004439C" w:rsidRDefault="00A0174B" w:rsidP="00A0174B">
            <w:pPr>
              <w:pStyle w:val="a7"/>
              <w:jc w:val="both"/>
              <w:rPr>
                <w:rFonts w:ascii="Times New Roman" w:hAnsi="Times New Roman" w:cs="Times New Roman"/>
              </w:rPr>
            </w:pPr>
            <w:r w:rsidRPr="0004439C">
              <w:rPr>
                <w:rFonts w:ascii="Times New Roman" w:hAnsi="Times New Roman" w:cs="Times New Roman"/>
              </w:rPr>
              <w:t xml:space="preserve">максимальное количество надземных этажей зданий - </w:t>
            </w:r>
            <w:r w:rsidR="00497660" w:rsidRPr="0004439C">
              <w:rPr>
                <w:rFonts w:ascii="Times New Roman" w:hAnsi="Times New Roman" w:cs="Times New Roman"/>
              </w:rPr>
              <w:t>3</w:t>
            </w:r>
          </w:p>
          <w:p w14:paraId="1C36A04B" w14:textId="3834A9E3" w:rsidR="00A0174B" w:rsidRPr="0004439C" w:rsidRDefault="00A0174B" w:rsidP="00A0174B">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максимальная высота зданий - </w:t>
            </w:r>
            <w:r w:rsidR="00497660"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76B016DD" w14:textId="05C2B07C" w:rsidR="00A0174B" w:rsidRPr="0004439C" w:rsidRDefault="00A0174B" w:rsidP="00A0174B">
            <w:pPr>
              <w:pStyle w:val="a7"/>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497660" w:rsidRPr="0004439C">
              <w:rPr>
                <w:rFonts w:ascii="Times New Roman" w:hAnsi="Times New Roman" w:cs="Times New Roman"/>
              </w:rPr>
              <w:t>6</w:t>
            </w:r>
            <w:r w:rsidRPr="0004439C">
              <w:rPr>
                <w:rFonts w:ascii="Times New Roman" w:hAnsi="Times New Roman" w:cs="Times New Roman"/>
              </w:rPr>
              <w:t>0%;</w:t>
            </w:r>
          </w:p>
          <w:p w14:paraId="5C6A1046" w14:textId="77777777" w:rsidR="00A0174B" w:rsidRPr="0004439C" w:rsidRDefault="00A0174B" w:rsidP="00A0174B">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BFF2E29" w14:textId="77777777" w:rsidR="00A0174B" w:rsidRPr="0004439C" w:rsidRDefault="00A0174B" w:rsidP="00A0174B">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305D22" w:rsidRPr="0004439C" w14:paraId="12C3F8D6" w14:textId="77777777" w:rsidTr="00DE17DA">
        <w:tc>
          <w:tcPr>
            <w:tcW w:w="1843" w:type="dxa"/>
            <w:tcBorders>
              <w:top w:val="single" w:sz="4" w:space="0" w:color="auto"/>
              <w:bottom w:val="single" w:sz="4" w:space="0" w:color="auto"/>
              <w:right w:val="single" w:sz="4" w:space="0" w:color="auto"/>
            </w:tcBorders>
          </w:tcPr>
          <w:p w14:paraId="47F16124"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Социальное обслуживание [3.2]</w:t>
            </w:r>
          </w:p>
        </w:tc>
        <w:tc>
          <w:tcPr>
            <w:tcW w:w="3261" w:type="dxa"/>
            <w:tcBorders>
              <w:top w:val="single" w:sz="4" w:space="0" w:color="auto"/>
              <w:left w:val="single" w:sz="4" w:space="0" w:color="auto"/>
              <w:bottom w:val="single" w:sz="4" w:space="0" w:color="auto"/>
              <w:right w:val="single" w:sz="4" w:space="0" w:color="auto"/>
            </w:tcBorders>
          </w:tcPr>
          <w:p w14:paraId="12287A59"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35EA5AC2" w14:textId="6982321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497660" w:rsidRPr="0004439C">
              <w:rPr>
                <w:rFonts w:ascii="Times New Roman" w:hAnsi="Times New Roman" w:cs="Times New Roman"/>
              </w:rPr>
              <w:t>3</w:t>
            </w:r>
            <w:r w:rsidRPr="0004439C">
              <w:rPr>
                <w:rFonts w:ascii="Times New Roman" w:hAnsi="Times New Roman" w:cs="Times New Roman"/>
              </w:rPr>
              <w:t xml:space="preserve">00 - 5000 кв. м </w:t>
            </w:r>
          </w:p>
          <w:p w14:paraId="7AA8A7AE" w14:textId="21D570EA" w:rsidR="00305D22" w:rsidRPr="0004439C" w:rsidRDefault="00305D22" w:rsidP="00305D22">
            <w:pPr>
              <w:pStyle w:val="a7"/>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3335AAEF"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CEB5BE1"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5C30A466" w14:textId="4CB9A9FC" w:rsidR="00305D22" w:rsidRPr="0004439C" w:rsidRDefault="00305D22" w:rsidP="00305D22">
            <w:pPr>
              <w:pStyle w:val="a7"/>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w:t>
            </w:r>
            <w:r w:rsidR="001A0F82" w:rsidRPr="0004439C">
              <w:rPr>
                <w:rFonts w:ascii="Times New Roman" w:hAnsi="Times New Roman" w:cs="Times New Roman"/>
              </w:rPr>
              <w:t>–</w:t>
            </w:r>
            <w:r w:rsidRPr="0004439C">
              <w:rPr>
                <w:rFonts w:ascii="Times New Roman" w:hAnsi="Times New Roman" w:cs="Times New Roman"/>
              </w:rPr>
              <w:t xml:space="preserve"> </w:t>
            </w:r>
            <w:r w:rsidR="001A0F82" w:rsidRPr="0004439C">
              <w:rPr>
                <w:rFonts w:ascii="Times New Roman" w:hAnsi="Times New Roman" w:cs="Times New Roman"/>
              </w:rPr>
              <w:t xml:space="preserve">14 </w:t>
            </w:r>
            <w:r w:rsidRPr="0004439C">
              <w:rPr>
                <w:rFonts w:ascii="Times New Roman" w:hAnsi="Times New Roman" w:cs="Times New Roman"/>
              </w:rPr>
              <w:t>м;</w:t>
            </w:r>
          </w:p>
        </w:tc>
        <w:tc>
          <w:tcPr>
            <w:tcW w:w="2835" w:type="dxa"/>
            <w:tcBorders>
              <w:top w:val="single" w:sz="4" w:space="0" w:color="auto"/>
              <w:left w:val="single" w:sz="4" w:space="0" w:color="auto"/>
              <w:bottom w:val="single" w:sz="4" w:space="0" w:color="auto"/>
            </w:tcBorders>
          </w:tcPr>
          <w:p w14:paraId="511FB8D7" w14:textId="659C8A0A"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1A0F82" w:rsidRPr="0004439C">
              <w:rPr>
                <w:rFonts w:ascii="Times New Roman" w:hAnsi="Times New Roman" w:cs="Times New Roman"/>
              </w:rPr>
              <w:t>6</w:t>
            </w:r>
            <w:r w:rsidRPr="0004439C">
              <w:rPr>
                <w:rFonts w:ascii="Times New Roman" w:hAnsi="Times New Roman" w:cs="Times New Roman"/>
              </w:rPr>
              <w:t xml:space="preserve">0%; </w:t>
            </w:r>
          </w:p>
          <w:p w14:paraId="4902FD80"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8022D" w:rsidRPr="0004439C" w14:paraId="33AE4156" w14:textId="77777777" w:rsidTr="00DE17DA">
        <w:tc>
          <w:tcPr>
            <w:tcW w:w="1843" w:type="dxa"/>
            <w:tcBorders>
              <w:top w:val="single" w:sz="4" w:space="0" w:color="auto"/>
              <w:bottom w:val="single" w:sz="4" w:space="0" w:color="auto"/>
              <w:right w:val="single" w:sz="4" w:space="0" w:color="auto"/>
            </w:tcBorders>
          </w:tcPr>
          <w:p w14:paraId="032DDB59" w14:textId="77777777" w:rsidR="0088022D" w:rsidRPr="0004439C" w:rsidRDefault="0088022D" w:rsidP="0088022D">
            <w:pPr>
              <w:pStyle w:val="a7"/>
              <w:rPr>
                <w:rFonts w:ascii="Times New Roman" w:hAnsi="Times New Roman" w:cs="Times New Roman"/>
              </w:rPr>
            </w:pPr>
            <w:r w:rsidRPr="0004439C">
              <w:rPr>
                <w:rFonts w:ascii="Times New Roman" w:hAnsi="Times New Roman" w:cs="Times New Roman"/>
              </w:rPr>
              <w:t>Дома социального обслуживания [3.2.1]</w:t>
            </w:r>
          </w:p>
        </w:tc>
        <w:tc>
          <w:tcPr>
            <w:tcW w:w="3261" w:type="dxa"/>
            <w:tcBorders>
              <w:top w:val="single" w:sz="4" w:space="0" w:color="auto"/>
              <w:left w:val="single" w:sz="4" w:space="0" w:color="auto"/>
              <w:bottom w:val="single" w:sz="4" w:space="0" w:color="auto"/>
              <w:right w:val="single" w:sz="4" w:space="0" w:color="auto"/>
            </w:tcBorders>
          </w:tcPr>
          <w:p w14:paraId="1144A240" w14:textId="77777777"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14:paraId="11113E95" w14:textId="77777777" w:rsidR="0088022D" w:rsidRPr="0004439C" w:rsidRDefault="0088022D" w:rsidP="0088022D">
            <w:pPr>
              <w:pStyle w:val="a7"/>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5D9A8FA0" w14:textId="65EA425A"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1A0F82" w:rsidRPr="0004439C">
              <w:rPr>
                <w:rFonts w:ascii="Times New Roman" w:hAnsi="Times New Roman" w:cs="Times New Roman"/>
              </w:rPr>
              <w:t>3</w:t>
            </w:r>
            <w:r w:rsidRPr="0004439C">
              <w:rPr>
                <w:rFonts w:ascii="Times New Roman" w:hAnsi="Times New Roman" w:cs="Times New Roman"/>
              </w:rPr>
              <w:t xml:space="preserve">00 - 5000 кв. м </w:t>
            </w:r>
          </w:p>
          <w:p w14:paraId="0D84E17E" w14:textId="67006789" w:rsidR="0088022D" w:rsidRPr="0004439C" w:rsidRDefault="0088022D" w:rsidP="0088022D">
            <w:pPr>
              <w:pStyle w:val="a7"/>
              <w:keepLines/>
              <w:widowContro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3DCB559F" w14:textId="77777777" w:rsidR="0088022D" w:rsidRPr="0004439C" w:rsidRDefault="0088022D" w:rsidP="0088022D">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CA08D1A" w14:textId="77777777"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7651FE33" w14:textId="787F73E6"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1A0F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4291EFFA" w14:textId="07A00F16"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1A0F82" w:rsidRPr="0004439C">
              <w:rPr>
                <w:rFonts w:ascii="Times New Roman" w:hAnsi="Times New Roman" w:cs="Times New Roman"/>
              </w:rPr>
              <w:t>6</w:t>
            </w:r>
            <w:r w:rsidRPr="0004439C">
              <w:rPr>
                <w:rFonts w:ascii="Times New Roman" w:hAnsi="Times New Roman" w:cs="Times New Roman"/>
              </w:rPr>
              <w:t>0%;</w:t>
            </w:r>
          </w:p>
          <w:p w14:paraId="73B010A0" w14:textId="77777777"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47ABCEA" w14:textId="77777777"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8022D" w:rsidRPr="0004439C" w14:paraId="0923199B" w14:textId="77777777" w:rsidTr="00DE17DA">
        <w:tc>
          <w:tcPr>
            <w:tcW w:w="1843" w:type="dxa"/>
            <w:tcBorders>
              <w:top w:val="single" w:sz="4" w:space="0" w:color="auto"/>
              <w:bottom w:val="single" w:sz="4" w:space="0" w:color="auto"/>
              <w:right w:val="single" w:sz="4" w:space="0" w:color="auto"/>
            </w:tcBorders>
          </w:tcPr>
          <w:p w14:paraId="3F0D6266" w14:textId="77777777"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Оказание социальной помощи населению</w:t>
            </w:r>
          </w:p>
          <w:p w14:paraId="7F84BAF1" w14:textId="77777777" w:rsidR="0088022D" w:rsidRPr="0004439C" w:rsidRDefault="0088022D" w:rsidP="0088022D">
            <w:pPr>
              <w:pStyle w:val="a7"/>
              <w:rPr>
                <w:rFonts w:ascii="Times New Roman" w:hAnsi="Times New Roman" w:cs="Times New Roman"/>
              </w:rPr>
            </w:pPr>
            <w:r w:rsidRPr="0004439C">
              <w:rPr>
                <w:rFonts w:ascii="Times New Roman" w:hAnsi="Times New Roman" w:cs="Times New Roman"/>
              </w:rPr>
              <w:t>[3.2.2]</w:t>
            </w:r>
          </w:p>
        </w:tc>
        <w:tc>
          <w:tcPr>
            <w:tcW w:w="3261" w:type="dxa"/>
            <w:tcBorders>
              <w:top w:val="single" w:sz="4" w:space="0" w:color="auto"/>
              <w:left w:val="single" w:sz="4" w:space="0" w:color="auto"/>
              <w:bottom w:val="single" w:sz="4" w:space="0" w:color="auto"/>
              <w:right w:val="single" w:sz="4" w:space="0" w:color="auto"/>
            </w:tcBorders>
          </w:tcPr>
          <w:p w14:paraId="2204B23A" w14:textId="77777777" w:rsidR="0088022D" w:rsidRPr="0004439C" w:rsidRDefault="0088022D" w:rsidP="0088022D">
            <w:pPr>
              <w:pStyle w:val="a7"/>
              <w:rPr>
                <w:rFonts w:ascii="Times New Roman" w:hAnsi="Times New Roman" w:cs="Times New Roman"/>
              </w:rPr>
            </w:pPr>
            <w:r w:rsidRPr="0004439C">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29362C85" w14:textId="2A6741AB"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1A0F82" w:rsidRPr="0004439C">
              <w:rPr>
                <w:rFonts w:ascii="Times New Roman" w:hAnsi="Times New Roman" w:cs="Times New Roman"/>
              </w:rPr>
              <w:t>3</w:t>
            </w:r>
            <w:r w:rsidRPr="0004439C">
              <w:rPr>
                <w:rFonts w:ascii="Times New Roman" w:hAnsi="Times New Roman" w:cs="Times New Roman"/>
              </w:rPr>
              <w:t xml:space="preserve">00 - 5000 кв. м </w:t>
            </w:r>
          </w:p>
          <w:p w14:paraId="1E56AECE" w14:textId="77777777"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E7CC90F" w14:textId="77777777" w:rsidR="0088022D" w:rsidRPr="0004439C" w:rsidRDefault="0088022D" w:rsidP="0088022D">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43A3572" w14:textId="77777777"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18210699" w14:textId="16DEB37A"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1A0F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4606C731" w14:textId="7CA16768"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1A0F82" w:rsidRPr="0004439C">
              <w:rPr>
                <w:rFonts w:ascii="Times New Roman" w:hAnsi="Times New Roman" w:cs="Times New Roman"/>
              </w:rPr>
              <w:t>6</w:t>
            </w:r>
            <w:r w:rsidRPr="0004439C">
              <w:rPr>
                <w:rFonts w:ascii="Times New Roman" w:hAnsi="Times New Roman" w:cs="Times New Roman"/>
              </w:rPr>
              <w:t>0%;</w:t>
            </w:r>
          </w:p>
          <w:p w14:paraId="0D1471B4" w14:textId="77777777"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45AC421" w14:textId="77777777"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8022D" w:rsidRPr="0004439C" w14:paraId="5DAC8E21" w14:textId="77777777" w:rsidTr="00DE17DA">
        <w:tc>
          <w:tcPr>
            <w:tcW w:w="1843" w:type="dxa"/>
            <w:tcBorders>
              <w:top w:val="single" w:sz="4" w:space="0" w:color="auto"/>
              <w:bottom w:val="single" w:sz="4" w:space="0" w:color="auto"/>
              <w:right w:val="single" w:sz="4" w:space="0" w:color="auto"/>
            </w:tcBorders>
          </w:tcPr>
          <w:p w14:paraId="229A0D34" w14:textId="77777777" w:rsidR="0088022D" w:rsidRPr="0004439C" w:rsidRDefault="0088022D" w:rsidP="0088022D">
            <w:pPr>
              <w:pStyle w:val="a7"/>
              <w:rPr>
                <w:rFonts w:ascii="Times New Roman" w:hAnsi="Times New Roman" w:cs="Times New Roman"/>
              </w:rPr>
            </w:pPr>
            <w:r w:rsidRPr="0004439C">
              <w:rPr>
                <w:rFonts w:ascii="Times New Roman" w:hAnsi="Times New Roman" w:cs="Times New Roman"/>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tcPr>
          <w:p w14:paraId="0AF938B8" w14:textId="77777777" w:rsidR="0088022D" w:rsidRPr="0004439C" w:rsidRDefault="0088022D" w:rsidP="0088022D">
            <w:pPr>
              <w:pStyle w:val="a7"/>
              <w:rPr>
                <w:rFonts w:ascii="Times New Roman" w:hAnsi="Times New Roman" w:cs="Times New Roman"/>
              </w:rPr>
            </w:pPr>
            <w:r w:rsidRPr="0004439C">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14:paraId="1601A07F" w14:textId="77777777"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- 100 - 5000 кв. м </w:t>
            </w:r>
          </w:p>
          <w:p w14:paraId="5776DDB6" w14:textId="77777777"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6246417" w14:textId="77777777" w:rsidR="0088022D" w:rsidRPr="0004439C" w:rsidRDefault="0088022D" w:rsidP="0088022D">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D207915" w14:textId="77777777"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21D1F359" w14:textId="357A4CC6"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1A0F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0E715335" w14:textId="41E4521D"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1A0F82" w:rsidRPr="0004439C">
              <w:rPr>
                <w:rFonts w:ascii="Times New Roman" w:hAnsi="Times New Roman" w:cs="Times New Roman"/>
              </w:rPr>
              <w:t>6</w:t>
            </w:r>
            <w:r w:rsidRPr="0004439C">
              <w:rPr>
                <w:rFonts w:ascii="Times New Roman" w:hAnsi="Times New Roman" w:cs="Times New Roman"/>
              </w:rPr>
              <w:t>0%;</w:t>
            </w:r>
          </w:p>
          <w:p w14:paraId="2C91E2BC" w14:textId="77777777"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3B40EE6" w14:textId="77777777"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305D22" w:rsidRPr="0004439C" w14:paraId="340966B0" w14:textId="77777777" w:rsidTr="00DE17DA">
        <w:tc>
          <w:tcPr>
            <w:tcW w:w="1843" w:type="dxa"/>
            <w:tcBorders>
              <w:top w:val="single" w:sz="4" w:space="0" w:color="auto"/>
              <w:bottom w:val="single" w:sz="4" w:space="0" w:color="auto"/>
              <w:right w:val="single" w:sz="4" w:space="0" w:color="auto"/>
            </w:tcBorders>
          </w:tcPr>
          <w:p w14:paraId="3981BAC3"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Бытовое обслуживание</w:t>
            </w:r>
          </w:p>
          <w:p w14:paraId="40E6922C"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[3.3]</w:t>
            </w:r>
          </w:p>
        </w:tc>
        <w:tc>
          <w:tcPr>
            <w:tcW w:w="3261" w:type="dxa"/>
            <w:tcBorders>
              <w:top w:val="single" w:sz="4" w:space="0" w:color="auto"/>
              <w:left w:val="single" w:sz="4" w:space="0" w:color="auto"/>
              <w:bottom w:val="single" w:sz="4" w:space="0" w:color="auto"/>
              <w:right w:val="single" w:sz="4" w:space="0" w:color="auto"/>
            </w:tcBorders>
          </w:tcPr>
          <w:p w14:paraId="688278D3"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7062247F" w14:textId="77777777" w:rsidR="00866928" w:rsidRPr="0004439C" w:rsidRDefault="00305D22" w:rsidP="00866928">
            <w:pPr>
              <w:pStyle w:val="a7"/>
              <w:keepLines/>
              <w:widowControl/>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- 200 - 5000 кв. м </w:t>
            </w:r>
          </w:p>
          <w:p w14:paraId="001F00EB" w14:textId="77777777" w:rsidR="00305D22" w:rsidRPr="0004439C" w:rsidRDefault="00305D22" w:rsidP="00866928">
            <w:pPr>
              <w:pStyle w:val="a7"/>
              <w:keepLines/>
              <w:widowControl/>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072F6B0"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56E8413"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4BCD8F5D" w14:textId="17AF4E5F" w:rsidR="00305D22" w:rsidRPr="0004439C" w:rsidRDefault="00305D22" w:rsidP="00305D22">
            <w:pPr>
              <w:pStyle w:val="a7"/>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1A0F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2801C10C" w14:textId="77726D9B"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1A0F82" w:rsidRPr="0004439C">
              <w:rPr>
                <w:rFonts w:ascii="Times New Roman" w:hAnsi="Times New Roman" w:cs="Times New Roman"/>
              </w:rPr>
              <w:t>6</w:t>
            </w:r>
            <w:r w:rsidRPr="0004439C">
              <w:rPr>
                <w:rFonts w:ascii="Times New Roman" w:hAnsi="Times New Roman" w:cs="Times New Roman"/>
              </w:rPr>
              <w:t>0%;</w:t>
            </w:r>
          </w:p>
          <w:p w14:paraId="6657B02A" w14:textId="77777777" w:rsidR="00866928" w:rsidRPr="0004439C" w:rsidRDefault="00866928" w:rsidP="00866928">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D0E2E0C"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305D22" w:rsidRPr="0004439C" w14:paraId="12F58A55" w14:textId="77777777" w:rsidTr="00DE17DA">
        <w:tc>
          <w:tcPr>
            <w:tcW w:w="1843" w:type="dxa"/>
            <w:tcBorders>
              <w:top w:val="single" w:sz="4" w:space="0" w:color="auto"/>
              <w:bottom w:val="single" w:sz="4" w:space="0" w:color="auto"/>
              <w:right w:val="single" w:sz="4" w:space="0" w:color="auto"/>
            </w:tcBorders>
          </w:tcPr>
          <w:p w14:paraId="67B55017"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 xml:space="preserve">Здравоохранение </w:t>
            </w:r>
          </w:p>
          <w:p w14:paraId="31CE809C"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[3.4]</w:t>
            </w:r>
          </w:p>
        </w:tc>
        <w:tc>
          <w:tcPr>
            <w:tcW w:w="3261" w:type="dxa"/>
            <w:tcBorders>
              <w:top w:val="single" w:sz="4" w:space="0" w:color="auto"/>
              <w:left w:val="single" w:sz="4" w:space="0" w:color="auto"/>
              <w:bottom w:val="single" w:sz="4" w:space="0" w:color="auto"/>
              <w:right w:val="single" w:sz="4" w:space="0" w:color="auto"/>
            </w:tcBorders>
          </w:tcPr>
          <w:p w14:paraId="5A28BCFB"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0" w:anchor="/document/70736874/entry/10341" w:history="1">
              <w:r w:rsidRPr="0004439C">
                <w:rPr>
                  <w:rFonts w:ascii="Times New Roman" w:hAnsi="Times New Roman" w:cs="Times New Roman"/>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67E6E0FE" w14:textId="2C171C6B" w:rsidR="00866928" w:rsidRPr="0004439C" w:rsidRDefault="00305D22" w:rsidP="00866928">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1A0F82" w:rsidRPr="0004439C">
              <w:rPr>
                <w:rFonts w:ascii="Times New Roman" w:hAnsi="Times New Roman" w:cs="Times New Roman"/>
              </w:rPr>
              <w:t>3</w:t>
            </w:r>
            <w:r w:rsidRPr="0004439C">
              <w:rPr>
                <w:rFonts w:ascii="Times New Roman" w:hAnsi="Times New Roman" w:cs="Times New Roman"/>
              </w:rPr>
              <w:t xml:space="preserve">00 - 5000 кв. м </w:t>
            </w:r>
          </w:p>
          <w:p w14:paraId="1F525B20" w14:textId="0DA9FDDB" w:rsidR="00305D22" w:rsidRPr="0004439C" w:rsidRDefault="00305D22" w:rsidP="00866928">
            <w:pPr>
              <w:pStyle w:val="a7"/>
              <w:keepLines/>
              <w:widowContro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357E8EDA"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33B0BD3"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1B417432" w14:textId="7BA690A2" w:rsidR="00305D22" w:rsidRPr="0004439C" w:rsidRDefault="00305D22" w:rsidP="00305D22">
            <w:pPr>
              <w:pStyle w:val="a7"/>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1A0F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39137423" w14:textId="7F06DCB9"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1A0F82" w:rsidRPr="0004439C">
              <w:rPr>
                <w:rFonts w:ascii="Times New Roman" w:hAnsi="Times New Roman" w:cs="Times New Roman"/>
              </w:rPr>
              <w:t>6</w:t>
            </w:r>
            <w:r w:rsidRPr="0004439C">
              <w:rPr>
                <w:rFonts w:ascii="Times New Roman" w:hAnsi="Times New Roman" w:cs="Times New Roman"/>
              </w:rPr>
              <w:t>0%;</w:t>
            </w:r>
          </w:p>
          <w:p w14:paraId="3A5B319D" w14:textId="77777777" w:rsidR="00866928" w:rsidRPr="0004439C" w:rsidRDefault="00866928" w:rsidP="00866928">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78B3823"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305D22" w:rsidRPr="0004439C" w14:paraId="05BA9983" w14:textId="77777777" w:rsidTr="00DE17DA">
        <w:tc>
          <w:tcPr>
            <w:tcW w:w="1843" w:type="dxa"/>
            <w:tcBorders>
              <w:top w:val="single" w:sz="4" w:space="0" w:color="auto"/>
              <w:bottom w:val="single" w:sz="4" w:space="0" w:color="auto"/>
              <w:right w:val="single" w:sz="4" w:space="0" w:color="auto"/>
            </w:tcBorders>
          </w:tcPr>
          <w:p w14:paraId="70C89CC4"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Амбулаторно-поликлиническое обслуживание</w:t>
            </w:r>
          </w:p>
          <w:p w14:paraId="5B330CC1"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[3.4.1]</w:t>
            </w:r>
          </w:p>
        </w:tc>
        <w:tc>
          <w:tcPr>
            <w:tcW w:w="3261" w:type="dxa"/>
            <w:tcBorders>
              <w:top w:val="single" w:sz="4" w:space="0" w:color="auto"/>
              <w:left w:val="single" w:sz="4" w:space="0" w:color="auto"/>
              <w:bottom w:val="single" w:sz="4" w:space="0" w:color="auto"/>
              <w:right w:val="single" w:sz="4" w:space="0" w:color="auto"/>
            </w:tcBorders>
          </w:tcPr>
          <w:p w14:paraId="507D2433" w14:textId="77777777" w:rsidR="00305D22" w:rsidRPr="0004439C" w:rsidRDefault="00305D22" w:rsidP="006C3610">
            <w:pPr>
              <w:pStyle w:val="a7"/>
              <w:keepLines/>
              <w:widowControl/>
              <w:jc w:val="both"/>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6BE29B6E" w14:textId="37ED3788" w:rsidR="00866928" w:rsidRPr="0004439C" w:rsidRDefault="00305D22" w:rsidP="00866928">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1A0F82" w:rsidRPr="0004439C">
              <w:rPr>
                <w:rFonts w:ascii="Times New Roman" w:hAnsi="Times New Roman" w:cs="Times New Roman"/>
              </w:rPr>
              <w:t>3</w:t>
            </w:r>
            <w:r w:rsidRPr="0004439C">
              <w:rPr>
                <w:rFonts w:ascii="Times New Roman" w:hAnsi="Times New Roman" w:cs="Times New Roman"/>
              </w:rPr>
              <w:t xml:space="preserve">00 - 5000 кв. м </w:t>
            </w:r>
          </w:p>
          <w:p w14:paraId="6F71C22B" w14:textId="4D7C6AE3" w:rsidR="00305D22" w:rsidRPr="0004439C" w:rsidRDefault="00305D22" w:rsidP="00866928">
            <w:pPr>
              <w:pStyle w:val="a7"/>
              <w:keepLines/>
              <w:widowContro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7A32EB85"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E824FEB"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3840B4ED" w14:textId="687DDC12" w:rsidR="00305D22" w:rsidRPr="0004439C" w:rsidRDefault="00305D22" w:rsidP="00305D22">
            <w:pPr>
              <w:pStyle w:val="a7"/>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1A0F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2569B7AC" w14:textId="73973133"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1A0F82" w:rsidRPr="0004439C">
              <w:rPr>
                <w:rFonts w:ascii="Times New Roman" w:hAnsi="Times New Roman" w:cs="Times New Roman"/>
              </w:rPr>
              <w:t>6</w:t>
            </w:r>
            <w:r w:rsidRPr="0004439C">
              <w:rPr>
                <w:rFonts w:ascii="Times New Roman" w:hAnsi="Times New Roman" w:cs="Times New Roman"/>
              </w:rPr>
              <w:t>0%;</w:t>
            </w:r>
          </w:p>
          <w:p w14:paraId="63B81793" w14:textId="77777777" w:rsidR="00866928" w:rsidRPr="0004439C" w:rsidRDefault="00866928" w:rsidP="00866928">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86D574B"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305D22" w:rsidRPr="0004439C" w14:paraId="3D80BA29" w14:textId="77777777" w:rsidTr="00DE17DA">
        <w:tc>
          <w:tcPr>
            <w:tcW w:w="1843" w:type="dxa"/>
            <w:tcBorders>
              <w:top w:val="single" w:sz="4" w:space="0" w:color="auto"/>
              <w:bottom w:val="single" w:sz="4" w:space="0" w:color="auto"/>
              <w:right w:val="single" w:sz="4" w:space="0" w:color="auto"/>
            </w:tcBorders>
          </w:tcPr>
          <w:p w14:paraId="629FF215"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Дошкольное, начальное и среднее общее образование</w:t>
            </w:r>
          </w:p>
          <w:p w14:paraId="2D16F203"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[3.5.1]</w:t>
            </w:r>
          </w:p>
        </w:tc>
        <w:tc>
          <w:tcPr>
            <w:tcW w:w="3261" w:type="dxa"/>
            <w:tcBorders>
              <w:top w:val="single" w:sz="4" w:space="0" w:color="auto"/>
              <w:left w:val="single" w:sz="4" w:space="0" w:color="auto"/>
              <w:bottom w:val="single" w:sz="4" w:space="0" w:color="auto"/>
              <w:right w:val="single" w:sz="4" w:space="0" w:color="auto"/>
            </w:tcBorders>
          </w:tcPr>
          <w:p w14:paraId="644F2385"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4B129BA1" w14:textId="77777777" w:rsidR="00305D22" w:rsidRPr="0004439C" w:rsidRDefault="00305D22" w:rsidP="00866928">
            <w:pPr>
              <w:pStyle w:val="a7"/>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23E94210"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Минимальные отступы от красных линий или границ участка:</w:t>
            </w:r>
          </w:p>
          <w:p w14:paraId="469819BB"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расстояние до красной линии</w:t>
            </w:r>
          </w:p>
          <w:p w14:paraId="5420046F"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6B56E692" w14:textId="3F708FC2"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Максимальная этажность для дошкольных учреждений -3 этажа, для школ -4 этажа,</w:t>
            </w:r>
          </w:p>
          <w:p w14:paraId="7FD85D7B"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2A872DFF" w14:textId="77777777" w:rsidR="00305D22" w:rsidRPr="0004439C" w:rsidRDefault="00305D22" w:rsidP="00305D22">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1EFC6249" w14:textId="77777777" w:rsidR="00866928" w:rsidRPr="0004439C" w:rsidRDefault="00866928" w:rsidP="00866928">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3534B68"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8022D" w:rsidRPr="0004439C" w14:paraId="658369EC" w14:textId="77777777" w:rsidTr="00DE17DA">
        <w:tc>
          <w:tcPr>
            <w:tcW w:w="1843" w:type="dxa"/>
            <w:tcBorders>
              <w:top w:val="single" w:sz="4" w:space="0" w:color="auto"/>
              <w:bottom w:val="single" w:sz="4" w:space="0" w:color="auto"/>
              <w:right w:val="single" w:sz="4" w:space="0" w:color="auto"/>
            </w:tcBorders>
          </w:tcPr>
          <w:p w14:paraId="5E98EC20" w14:textId="77777777"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Объекты культурно-досуговой деятельности</w:t>
            </w:r>
          </w:p>
          <w:p w14:paraId="2BA76DE7" w14:textId="77777777" w:rsidR="0088022D" w:rsidRPr="0004439C" w:rsidRDefault="0088022D" w:rsidP="0088022D">
            <w:pPr>
              <w:pStyle w:val="a7"/>
              <w:rPr>
                <w:rFonts w:ascii="Times New Roman" w:hAnsi="Times New Roman" w:cs="Times New Roman"/>
              </w:rPr>
            </w:pPr>
            <w:r w:rsidRPr="0004439C">
              <w:rPr>
                <w:rFonts w:ascii="Times New Roman" w:hAnsi="Times New Roman" w:cs="Times New Roman"/>
              </w:rPr>
              <w:t>[3.6.1]</w:t>
            </w:r>
          </w:p>
        </w:tc>
        <w:tc>
          <w:tcPr>
            <w:tcW w:w="3261" w:type="dxa"/>
            <w:tcBorders>
              <w:top w:val="single" w:sz="4" w:space="0" w:color="auto"/>
              <w:left w:val="single" w:sz="4" w:space="0" w:color="auto"/>
              <w:bottom w:val="single" w:sz="4" w:space="0" w:color="auto"/>
              <w:right w:val="single" w:sz="4" w:space="0" w:color="auto"/>
            </w:tcBorders>
          </w:tcPr>
          <w:p w14:paraId="51300E6F" w14:textId="77777777" w:rsidR="0088022D" w:rsidRPr="0004439C" w:rsidRDefault="0088022D" w:rsidP="0088022D">
            <w:pPr>
              <w:pStyle w:val="a7"/>
              <w:rPr>
                <w:rFonts w:ascii="Times New Roman" w:hAnsi="Times New Roman" w:cs="Times New Roman"/>
              </w:rPr>
            </w:pPr>
            <w:r w:rsidRPr="0004439C">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3BA69828" w14:textId="143C1805" w:rsidR="0088022D" w:rsidRPr="0004439C" w:rsidRDefault="0088022D" w:rsidP="0088022D">
            <w:pPr>
              <w:pStyle w:val="a7"/>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1A0F82" w:rsidRPr="0004439C">
              <w:rPr>
                <w:rFonts w:ascii="Times New Roman" w:hAnsi="Times New Roman" w:cs="Times New Roman"/>
              </w:rPr>
              <w:t>3</w:t>
            </w:r>
            <w:r w:rsidRPr="0004439C">
              <w:rPr>
                <w:rFonts w:ascii="Times New Roman" w:hAnsi="Times New Roman" w:cs="Times New Roman"/>
              </w:rPr>
              <w:t xml:space="preserve">00 - 5000 кв. м </w:t>
            </w:r>
          </w:p>
        </w:tc>
        <w:tc>
          <w:tcPr>
            <w:tcW w:w="2835" w:type="dxa"/>
            <w:tcBorders>
              <w:top w:val="single" w:sz="4" w:space="0" w:color="auto"/>
              <w:left w:val="single" w:sz="4" w:space="0" w:color="auto"/>
              <w:bottom w:val="single" w:sz="4" w:space="0" w:color="auto"/>
              <w:right w:val="single" w:sz="4" w:space="0" w:color="auto"/>
            </w:tcBorders>
          </w:tcPr>
          <w:p w14:paraId="01281C96" w14:textId="77777777" w:rsidR="0088022D" w:rsidRPr="0004439C" w:rsidRDefault="0088022D" w:rsidP="0088022D">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ADD691A" w14:textId="77777777"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1B15F6A5" w14:textId="0349625B"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1A0F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34A3E20C" w14:textId="3B381769" w:rsidR="0088022D" w:rsidRPr="0004439C" w:rsidRDefault="0088022D" w:rsidP="0088022D">
            <w:pPr>
              <w:pStyle w:val="a7"/>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1A0F82" w:rsidRPr="0004439C">
              <w:rPr>
                <w:rFonts w:ascii="Times New Roman" w:hAnsi="Times New Roman" w:cs="Times New Roman"/>
              </w:rPr>
              <w:t>6</w:t>
            </w:r>
            <w:r w:rsidRPr="0004439C">
              <w:rPr>
                <w:rFonts w:ascii="Times New Roman" w:hAnsi="Times New Roman" w:cs="Times New Roman"/>
              </w:rPr>
              <w:t>0%;</w:t>
            </w:r>
          </w:p>
          <w:p w14:paraId="0E23B27D" w14:textId="77777777"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A832DDF" w14:textId="77777777"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72C08" w:rsidRPr="0004439C" w14:paraId="7536B01E" w14:textId="77777777" w:rsidTr="00DE17DA">
        <w:tc>
          <w:tcPr>
            <w:tcW w:w="1843" w:type="dxa"/>
            <w:tcBorders>
              <w:top w:val="single" w:sz="4" w:space="0" w:color="auto"/>
              <w:bottom w:val="single" w:sz="4" w:space="0" w:color="auto"/>
              <w:right w:val="single" w:sz="4" w:space="0" w:color="auto"/>
            </w:tcBorders>
          </w:tcPr>
          <w:p w14:paraId="4C791047" w14:textId="77777777" w:rsidR="00072C08" w:rsidRPr="0004439C" w:rsidRDefault="0079133A" w:rsidP="0079133A">
            <w:pPr>
              <w:pStyle w:val="a7"/>
              <w:rPr>
                <w:rFonts w:ascii="Times New Roman" w:hAnsi="Times New Roman" w:cs="Times New Roman"/>
              </w:rPr>
            </w:pPr>
            <w:r w:rsidRPr="0004439C">
              <w:rPr>
                <w:rFonts w:ascii="Times New Roman" w:hAnsi="Times New Roman" w:cs="Times New Roman"/>
              </w:rPr>
              <w:t>Амбула</w:t>
            </w:r>
            <w:r w:rsidR="00072C08" w:rsidRPr="0004439C">
              <w:rPr>
                <w:rFonts w:ascii="Times New Roman" w:hAnsi="Times New Roman" w:cs="Times New Roman"/>
              </w:rPr>
              <w:t>торное вете</w:t>
            </w:r>
            <w:r w:rsidRPr="0004439C">
              <w:rPr>
                <w:rFonts w:ascii="Times New Roman" w:hAnsi="Times New Roman" w:cs="Times New Roman"/>
              </w:rPr>
              <w:t>ринарное обслужива</w:t>
            </w:r>
            <w:r w:rsidR="00072C08" w:rsidRPr="0004439C">
              <w:rPr>
                <w:rFonts w:ascii="Times New Roman" w:hAnsi="Times New Roman" w:cs="Times New Roman"/>
              </w:rPr>
              <w:t>ние</w:t>
            </w:r>
          </w:p>
          <w:p w14:paraId="5B7255B9"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[3.10.1]</w:t>
            </w:r>
          </w:p>
        </w:tc>
        <w:tc>
          <w:tcPr>
            <w:tcW w:w="3261" w:type="dxa"/>
            <w:tcBorders>
              <w:top w:val="single" w:sz="4" w:space="0" w:color="auto"/>
              <w:left w:val="single" w:sz="4" w:space="0" w:color="auto"/>
              <w:bottom w:val="single" w:sz="4" w:space="0" w:color="auto"/>
              <w:right w:val="single" w:sz="4" w:space="0" w:color="auto"/>
            </w:tcBorders>
          </w:tcPr>
          <w:p w14:paraId="4C4F838E"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 xml:space="preserve">Размещение </w:t>
            </w:r>
            <w:r w:rsidR="0079133A"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предназ</w:t>
            </w:r>
            <w:r w:rsidR="0079133A" w:rsidRPr="0004439C">
              <w:rPr>
                <w:rFonts w:ascii="Times New Roman" w:hAnsi="Times New Roman" w:cs="Times New Roman"/>
              </w:rPr>
              <w:t>наченных для оказания ветеринарных услуг без содержа</w:t>
            </w:r>
            <w:r w:rsidRPr="0004439C">
              <w:rPr>
                <w:rFonts w:ascii="Times New Roman" w:hAnsi="Times New Roman" w:cs="Times New Roman"/>
              </w:rPr>
              <w:t>ния животных</w:t>
            </w:r>
          </w:p>
        </w:tc>
        <w:tc>
          <w:tcPr>
            <w:tcW w:w="2126" w:type="dxa"/>
            <w:tcBorders>
              <w:top w:val="single" w:sz="4" w:space="0" w:color="auto"/>
              <w:left w:val="single" w:sz="4" w:space="0" w:color="auto"/>
              <w:bottom w:val="single" w:sz="4" w:space="0" w:color="auto"/>
              <w:right w:val="single" w:sz="4" w:space="0" w:color="auto"/>
            </w:tcBorders>
          </w:tcPr>
          <w:p w14:paraId="2176C743" w14:textId="77777777" w:rsidR="00072C08" w:rsidRPr="0004439C" w:rsidRDefault="0079133A" w:rsidP="0088022D">
            <w:pPr>
              <w:pStyle w:val="a7"/>
              <w:rPr>
                <w:rFonts w:ascii="Times New Roman" w:hAnsi="Times New Roman" w:cs="Times New Roman"/>
              </w:rPr>
            </w:pPr>
            <w:r w:rsidRPr="0004439C">
              <w:rPr>
                <w:rFonts w:ascii="Times New Roman" w:hAnsi="Times New Roman" w:cs="Times New Roman"/>
              </w:rPr>
              <w:t>минимальная (мак</w:t>
            </w:r>
            <w:r w:rsidR="00072C08" w:rsidRPr="0004439C">
              <w:rPr>
                <w:rFonts w:ascii="Times New Roman" w:hAnsi="Times New Roman" w:cs="Times New Roman"/>
              </w:rPr>
              <w:t>симальная) площадь земельного участка -400 - 5000</w:t>
            </w:r>
            <w:r w:rsidRPr="0004439C">
              <w:rPr>
                <w:rFonts w:ascii="Times New Roman" w:hAnsi="Times New Roman" w:cs="Times New Roman"/>
              </w:rPr>
              <w:t xml:space="preserve"> кв. м </w:t>
            </w:r>
          </w:p>
        </w:tc>
        <w:tc>
          <w:tcPr>
            <w:tcW w:w="2835" w:type="dxa"/>
            <w:tcBorders>
              <w:top w:val="single" w:sz="4" w:space="0" w:color="auto"/>
              <w:left w:val="single" w:sz="4" w:space="0" w:color="auto"/>
              <w:bottom w:val="single" w:sz="4" w:space="0" w:color="auto"/>
              <w:right w:val="single" w:sz="4" w:space="0" w:color="auto"/>
            </w:tcBorders>
          </w:tcPr>
          <w:p w14:paraId="64C725A9"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w:t>
            </w:r>
            <w:r w:rsidR="0079133A" w:rsidRPr="0004439C">
              <w:rPr>
                <w:rFonts w:ascii="Times New Roman" w:hAnsi="Times New Roman" w:cs="Times New Roman"/>
              </w:rPr>
              <w:t>ого участка не менее 3 м; в пре</w:t>
            </w:r>
            <w:r w:rsidRPr="0004439C">
              <w:rPr>
                <w:rFonts w:ascii="Times New Roman" w:hAnsi="Times New Roman" w:cs="Times New Roman"/>
              </w:rPr>
              <w:t>делах границ земель</w:t>
            </w:r>
            <w:r w:rsidR="0079133A" w:rsidRPr="0004439C">
              <w:rPr>
                <w:rFonts w:ascii="Times New Roman" w:hAnsi="Times New Roman" w:cs="Times New Roman"/>
              </w:rPr>
              <w:t>ного участка предусмотреть необходимое расчетное количе</w:t>
            </w:r>
            <w:r w:rsidRPr="0004439C">
              <w:rPr>
                <w:rFonts w:ascii="Times New Roman" w:hAnsi="Times New Roman" w:cs="Times New Roman"/>
              </w:rPr>
              <w:t>ство парковочных ме</w:t>
            </w:r>
            <w:r w:rsidR="0079133A" w:rsidRPr="0004439C">
              <w:rPr>
                <w:rFonts w:ascii="Times New Roman" w:hAnsi="Times New Roman" w:cs="Times New Roman"/>
              </w:rPr>
              <w:t>ст для временной стоянки автомо</w:t>
            </w:r>
            <w:r w:rsidRPr="0004439C">
              <w:rPr>
                <w:rFonts w:ascii="Times New Roman" w:hAnsi="Times New Roman" w:cs="Times New Roman"/>
              </w:rPr>
              <w:t>билей.</w:t>
            </w:r>
          </w:p>
        </w:tc>
        <w:tc>
          <w:tcPr>
            <w:tcW w:w="2268" w:type="dxa"/>
            <w:tcBorders>
              <w:top w:val="single" w:sz="4" w:space="0" w:color="auto"/>
              <w:left w:val="single" w:sz="4" w:space="0" w:color="auto"/>
              <w:bottom w:val="single" w:sz="4" w:space="0" w:color="auto"/>
              <w:right w:val="single" w:sz="4" w:space="0" w:color="auto"/>
            </w:tcBorders>
          </w:tcPr>
          <w:p w14:paraId="46FCB9CF"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максимальное к</w:t>
            </w:r>
            <w:r w:rsidR="0079133A" w:rsidRPr="0004439C">
              <w:rPr>
                <w:rFonts w:ascii="Times New Roman" w:hAnsi="Times New Roman" w:cs="Times New Roman"/>
              </w:rPr>
              <w:t>оличе</w:t>
            </w:r>
            <w:r w:rsidRPr="0004439C">
              <w:rPr>
                <w:rFonts w:ascii="Times New Roman" w:hAnsi="Times New Roman" w:cs="Times New Roman"/>
              </w:rPr>
              <w:t>ство этажей зд</w:t>
            </w:r>
            <w:r w:rsidR="0079133A" w:rsidRPr="0004439C">
              <w:rPr>
                <w:rFonts w:ascii="Times New Roman" w:hAnsi="Times New Roman" w:cs="Times New Roman"/>
              </w:rPr>
              <w:t>аний - 3 этажа (включая мансард</w:t>
            </w:r>
            <w:r w:rsidRPr="0004439C">
              <w:rPr>
                <w:rFonts w:ascii="Times New Roman" w:hAnsi="Times New Roman" w:cs="Times New Roman"/>
              </w:rPr>
              <w:t>ный этаж);</w:t>
            </w:r>
          </w:p>
          <w:p w14:paraId="687105E0" w14:textId="2B961410"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максимальная высота зданий от уровня з</w:t>
            </w:r>
            <w:r w:rsidR="0079133A"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1A0F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52FB4DBF"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максимальный проц</w:t>
            </w:r>
            <w:r w:rsidR="0079133A"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p>
          <w:p w14:paraId="0DE27D65" w14:textId="77777777"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4F13979"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коэффициент пло</w:t>
            </w:r>
            <w:r w:rsidR="0079133A" w:rsidRPr="0004439C">
              <w:rPr>
                <w:rFonts w:ascii="Times New Roman" w:hAnsi="Times New Roman" w:cs="Times New Roman"/>
              </w:rPr>
              <w:t>тности застрой</w:t>
            </w:r>
            <w:r w:rsidRPr="0004439C">
              <w:rPr>
                <w:rFonts w:ascii="Times New Roman" w:hAnsi="Times New Roman" w:cs="Times New Roman"/>
              </w:rPr>
              <w:t>ки Кпз-2,4;</w:t>
            </w:r>
          </w:p>
        </w:tc>
      </w:tr>
      <w:tr w:rsidR="00305D22" w:rsidRPr="0004439C" w14:paraId="4D38D282" w14:textId="77777777" w:rsidTr="00DE17DA">
        <w:tc>
          <w:tcPr>
            <w:tcW w:w="1843" w:type="dxa"/>
            <w:tcBorders>
              <w:top w:val="single" w:sz="4" w:space="0" w:color="auto"/>
              <w:bottom w:val="single" w:sz="4" w:space="0" w:color="auto"/>
              <w:right w:val="single" w:sz="4" w:space="0" w:color="auto"/>
            </w:tcBorders>
          </w:tcPr>
          <w:p w14:paraId="4E0F74F2"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Деловое управление</w:t>
            </w:r>
          </w:p>
          <w:p w14:paraId="4206401B"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[4.1]</w:t>
            </w:r>
          </w:p>
        </w:tc>
        <w:tc>
          <w:tcPr>
            <w:tcW w:w="3261" w:type="dxa"/>
            <w:tcBorders>
              <w:top w:val="single" w:sz="4" w:space="0" w:color="auto"/>
              <w:left w:val="single" w:sz="4" w:space="0" w:color="auto"/>
              <w:bottom w:val="single" w:sz="4" w:space="0" w:color="auto"/>
              <w:right w:val="single" w:sz="4" w:space="0" w:color="auto"/>
            </w:tcBorders>
          </w:tcPr>
          <w:p w14:paraId="04D61DA2"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253B90D1" w14:textId="77777777" w:rsidR="00305D22" w:rsidRPr="0004439C" w:rsidRDefault="00305D22" w:rsidP="0088022D">
            <w:pPr>
              <w:pStyle w:val="a7"/>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792F67E8"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AB22226"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0ED4D0D1" w14:textId="09967E8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1A0F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155BA092" w14:textId="77777777" w:rsidR="00305D22" w:rsidRPr="0004439C" w:rsidRDefault="00305D22" w:rsidP="00305D22">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772BAED1" w14:textId="77777777" w:rsidR="00866928" w:rsidRPr="0004439C" w:rsidRDefault="00866928" w:rsidP="00866928">
            <w:pPr>
              <w:rPr>
                <w:rFonts w:ascii="Times New Roman" w:hAnsi="Times New Roman" w:cs="Times New Roman"/>
              </w:rPr>
            </w:pPr>
          </w:p>
          <w:p w14:paraId="61DE8774" w14:textId="77777777" w:rsidR="0088022D" w:rsidRPr="0004439C" w:rsidRDefault="0088022D" w:rsidP="0088022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0FF4CFA"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72C08" w:rsidRPr="0004439C" w14:paraId="530B502C" w14:textId="77777777" w:rsidTr="00DE17DA">
        <w:tc>
          <w:tcPr>
            <w:tcW w:w="1843" w:type="dxa"/>
            <w:tcBorders>
              <w:top w:val="single" w:sz="4" w:space="0" w:color="auto"/>
              <w:bottom w:val="single" w:sz="4" w:space="0" w:color="auto"/>
              <w:right w:val="single" w:sz="4" w:space="0" w:color="auto"/>
            </w:tcBorders>
          </w:tcPr>
          <w:p w14:paraId="1CEDE70D"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Магазины [4.4]</w:t>
            </w:r>
          </w:p>
        </w:tc>
        <w:tc>
          <w:tcPr>
            <w:tcW w:w="3261" w:type="dxa"/>
            <w:tcBorders>
              <w:top w:val="single" w:sz="4" w:space="0" w:color="auto"/>
              <w:left w:val="single" w:sz="4" w:space="0" w:color="auto"/>
              <w:bottom w:val="single" w:sz="4" w:space="0" w:color="auto"/>
              <w:right w:val="single" w:sz="4" w:space="0" w:color="auto"/>
            </w:tcBorders>
          </w:tcPr>
          <w:p w14:paraId="6DC5ADF8"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 xml:space="preserve">Размещение </w:t>
            </w:r>
            <w:r w:rsidR="0079133A"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предназначенных для продажи товаров, торговая площад</w:t>
            </w:r>
            <w:r w:rsidR="0079133A" w:rsidRPr="0004439C">
              <w:rPr>
                <w:rFonts w:ascii="Times New Roman" w:hAnsi="Times New Roman" w:cs="Times New Roman"/>
              </w:rPr>
              <w:t>ь кото</w:t>
            </w:r>
            <w:r w:rsidRPr="0004439C">
              <w:rPr>
                <w:rFonts w:ascii="Times New Roman" w:hAnsi="Times New Roman" w:cs="Times New Roman"/>
              </w:rPr>
              <w:t>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53AFF18A" w14:textId="77777777" w:rsidR="00072C08" w:rsidRPr="0004439C" w:rsidRDefault="0079133A" w:rsidP="00866928">
            <w:pPr>
              <w:pStyle w:val="a7"/>
              <w:rPr>
                <w:rFonts w:ascii="Times New Roman" w:hAnsi="Times New Roman" w:cs="Times New Roman"/>
              </w:rPr>
            </w:pPr>
            <w:r w:rsidRPr="0004439C">
              <w:rPr>
                <w:rFonts w:ascii="Times New Roman" w:hAnsi="Times New Roman" w:cs="Times New Roman"/>
              </w:rPr>
              <w:t>минимальная (мак</w:t>
            </w:r>
            <w:r w:rsidR="00072C08" w:rsidRPr="0004439C">
              <w:rPr>
                <w:rFonts w:ascii="Times New Roman" w:hAnsi="Times New Roman" w:cs="Times New Roman"/>
              </w:rPr>
              <w:t>симальная) площадь земельного участка -300 - 5000</w:t>
            </w:r>
            <w:r w:rsidRPr="0004439C">
              <w:rPr>
                <w:rFonts w:ascii="Times New Roman" w:hAnsi="Times New Roman" w:cs="Times New Roman"/>
              </w:rPr>
              <w:t xml:space="preserve"> кв. м </w:t>
            </w:r>
          </w:p>
        </w:tc>
        <w:tc>
          <w:tcPr>
            <w:tcW w:w="2835" w:type="dxa"/>
            <w:tcBorders>
              <w:top w:val="single" w:sz="4" w:space="0" w:color="auto"/>
              <w:left w:val="single" w:sz="4" w:space="0" w:color="auto"/>
              <w:bottom w:val="single" w:sz="4" w:space="0" w:color="auto"/>
              <w:right w:val="single" w:sz="4" w:space="0" w:color="auto"/>
            </w:tcBorders>
          </w:tcPr>
          <w:p w14:paraId="1FD20B15"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w:t>
            </w:r>
            <w:r w:rsidR="0079133A" w:rsidRPr="0004439C">
              <w:rPr>
                <w:rFonts w:ascii="Times New Roman" w:hAnsi="Times New Roman" w:cs="Times New Roman"/>
              </w:rPr>
              <w:t>частка не менее 3 м; в пре</w:t>
            </w:r>
            <w:r w:rsidRPr="0004439C">
              <w:rPr>
                <w:rFonts w:ascii="Times New Roman" w:hAnsi="Times New Roman" w:cs="Times New Roman"/>
              </w:rPr>
              <w:t>делах границ земель</w:t>
            </w:r>
            <w:r w:rsidR="0079133A" w:rsidRPr="0004439C">
              <w:rPr>
                <w:rFonts w:ascii="Times New Roman" w:hAnsi="Times New Roman" w:cs="Times New Roman"/>
              </w:rPr>
              <w:t>ного участка предусмотреть необходимое расчетное количе</w:t>
            </w:r>
            <w:r w:rsidRPr="0004439C">
              <w:rPr>
                <w:rFonts w:ascii="Times New Roman" w:hAnsi="Times New Roman" w:cs="Times New Roman"/>
              </w:rPr>
              <w:t>ство парковочных ме</w:t>
            </w:r>
            <w:r w:rsidR="0079133A" w:rsidRPr="0004439C">
              <w:rPr>
                <w:rFonts w:ascii="Times New Roman" w:hAnsi="Times New Roman" w:cs="Times New Roman"/>
              </w:rPr>
              <w:t>ст для временной стоянки автомо</w:t>
            </w:r>
            <w:r w:rsidRPr="0004439C">
              <w:rPr>
                <w:rFonts w:ascii="Times New Roman" w:hAnsi="Times New Roman" w:cs="Times New Roman"/>
              </w:rPr>
              <w:t>билей.</w:t>
            </w:r>
          </w:p>
        </w:tc>
        <w:tc>
          <w:tcPr>
            <w:tcW w:w="2268" w:type="dxa"/>
            <w:tcBorders>
              <w:top w:val="single" w:sz="4" w:space="0" w:color="auto"/>
              <w:left w:val="single" w:sz="4" w:space="0" w:color="auto"/>
              <w:bottom w:val="single" w:sz="4" w:space="0" w:color="auto"/>
              <w:right w:val="single" w:sz="4" w:space="0" w:color="auto"/>
            </w:tcBorders>
          </w:tcPr>
          <w:p w14:paraId="57FFF733" w14:textId="77777777" w:rsidR="00072C08" w:rsidRPr="0004439C" w:rsidRDefault="0079133A" w:rsidP="0079133A">
            <w:pPr>
              <w:pStyle w:val="a7"/>
              <w:rPr>
                <w:rFonts w:ascii="Times New Roman" w:hAnsi="Times New Roman" w:cs="Times New Roman"/>
              </w:rPr>
            </w:pPr>
            <w:r w:rsidRPr="0004439C">
              <w:rPr>
                <w:rFonts w:ascii="Times New Roman" w:hAnsi="Times New Roman" w:cs="Times New Roman"/>
              </w:rPr>
              <w:t>максимальное количе</w:t>
            </w:r>
            <w:r w:rsidR="00072C08"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072C08" w:rsidRPr="0004439C">
              <w:rPr>
                <w:rFonts w:ascii="Times New Roman" w:hAnsi="Times New Roman" w:cs="Times New Roman"/>
              </w:rPr>
              <w:t>ный этаж);</w:t>
            </w:r>
          </w:p>
          <w:p w14:paraId="11BB3FD0" w14:textId="75B67806"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максимальная высота зданий от уровня з</w:t>
            </w:r>
            <w:r w:rsidR="0079133A"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1A0F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578BD1B2"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максимальный проц</w:t>
            </w:r>
            <w:r w:rsidR="0079133A"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p>
          <w:p w14:paraId="29F89047" w14:textId="77777777" w:rsidR="00866928" w:rsidRPr="0004439C" w:rsidRDefault="00866928" w:rsidP="00866928">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FC3BBE0" w14:textId="77777777" w:rsidR="00072C08" w:rsidRPr="0004439C" w:rsidRDefault="0079133A" w:rsidP="0079133A">
            <w:pPr>
              <w:pStyle w:val="a7"/>
              <w:rPr>
                <w:rFonts w:ascii="Times New Roman" w:hAnsi="Times New Roman" w:cs="Times New Roman"/>
              </w:rPr>
            </w:pPr>
            <w:r w:rsidRPr="0004439C">
              <w:rPr>
                <w:rFonts w:ascii="Times New Roman" w:hAnsi="Times New Roman" w:cs="Times New Roman"/>
              </w:rPr>
              <w:t>коэффициент плотности застрой</w:t>
            </w:r>
            <w:r w:rsidR="00072C08" w:rsidRPr="0004439C">
              <w:rPr>
                <w:rFonts w:ascii="Times New Roman" w:hAnsi="Times New Roman" w:cs="Times New Roman"/>
              </w:rPr>
              <w:t>ки Кпз-2,4;</w:t>
            </w:r>
          </w:p>
        </w:tc>
      </w:tr>
      <w:tr w:rsidR="00072C08" w:rsidRPr="0004439C" w14:paraId="42CE5795" w14:textId="77777777" w:rsidTr="00DE17DA">
        <w:tc>
          <w:tcPr>
            <w:tcW w:w="1843" w:type="dxa"/>
            <w:tcBorders>
              <w:top w:val="single" w:sz="4" w:space="0" w:color="auto"/>
              <w:bottom w:val="single" w:sz="4" w:space="0" w:color="auto"/>
              <w:right w:val="single" w:sz="4" w:space="0" w:color="auto"/>
            </w:tcBorders>
          </w:tcPr>
          <w:p w14:paraId="740F92FB" w14:textId="77777777" w:rsidR="00072C08" w:rsidRPr="0004439C" w:rsidRDefault="0079133A" w:rsidP="0079133A">
            <w:pPr>
              <w:pStyle w:val="a7"/>
              <w:rPr>
                <w:rFonts w:ascii="Times New Roman" w:hAnsi="Times New Roman" w:cs="Times New Roman"/>
              </w:rPr>
            </w:pPr>
            <w:r w:rsidRPr="0004439C">
              <w:rPr>
                <w:rFonts w:ascii="Times New Roman" w:hAnsi="Times New Roman" w:cs="Times New Roman"/>
              </w:rPr>
              <w:t>Общественное пи</w:t>
            </w:r>
            <w:r w:rsidR="00072C08" w:rsidRPr="0004439C">
              <w:rPr>
                <w:rFonts w:ascii="Times New Roman" w:hAnsi="Times New Roman" w:cs="Times New Roman"/>
              </w:rPr>
              <w:t>тание</w:t>
            </w:r>
          </w:p>
          <w:p w14:paraId="14868FB6"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[4.6]</w:t>
            </w:r>
          </w:p>
        </w:tc>
        <w:tc>
          <w:tcPr>
            <w:tcW w:w="3261" w:type="dxa"/>
            <w:tcBorders>
              <w:top w:val="single" w:sz="4" w:space="0" w:color="auto"/>
              <w:left w:val="single" w:sz="4" w:space="0" w:color="auto"/>
              <w:bottom w:val="single" w:sz="4" w:space="0" w:color="auto"/>
              <w:right w:val="single" w:sz="4" w:space="0" w:color="auto"/>
            </w:tcBorders>
          </w:tcPr>
          <w:p w14:paraId="0943FB95"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Размещение объектов капи</w:t>
            </w:r>
            <w:r w:rsidR="0079133A" w:rsidRPr="0004439C">
              <w:rPr>
                <w:rFonts w:ascii="Times New Roman" w:hAnsi="Times New Roman" w:cs="Times New Roman"/>
              </w:rPr>
              <w:t>тального строитель</w:t>
            </w:r>
            <w:r w:rsidRPr="0004439C">
              <w:rPr>
                <w:rFonts w:ascii="Times New Roman" w:hAnsi="Times New Roman" w:cs="Times New Roman"/>
              </w:rPr>
              <w:t>ства в целях у</w:t>
            </w:r>
            <w:r w:rsidR="0079133A" w:rsidRPr="0004439C">
              <w:rPr>
                <w:rFonts w:ascii="Times New Roman" w:hAnsi="Times New Roman" w:cs="Times New Roman"/>
              </w:rPr>
              <w:t>стройства мест общественного пи</w:t>
            </w:r>
            <w:r w:rsidRPr="0004439C">
              <w:rPr>
                <w:rFonts w:ascii="Times New Roman" w:hAnsi="Times New Roman" w:cs="Times New Roman"/>
              </w:rPr>
              <w:t>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10173B07" w14:textId="77777777" w:rsidR="00072C08" w:rsidRPr="0004439C" w:rsidRDefault="0079133A" w:rsidP="00866928">
            <w:pPr>
              <w:pStyle w:val="a7"/>
              <w:rPr>
                <w:rFonts w:ascii="Times New Roman" w:hAnsi="Times New Roman" w:cs="Times New Roman"/>
              </w:rPr>
            </w:pPr>
            <w:r w:rsidRPr="0004439C">
              <w:rPr>
                <w:rFonts w:ascii="Times New Roman" w:hAnsi="Times New Roman" w:cs="Times New Roman"/>
              </w:rPr>
              <w:t>минимальная (мак</w:t>
            </w:r>
            <w:r w:rsidR="00072C08" w:rsidRPr="0004439C">
              <w:rPr>
                <w:rFonts w:ascii="Times New Roman" w:hAnsi="Times New Roman" w:cs="Times New Roman"/>
              </w:rPr>
              <w:t>симальная) площадь земельного участка -300 - 5000</w:t>
            </w:r>
            <w:r w:rsidRPr="0004439C">
              <w:rPr>
                <w:rFonts w:ascii="Times New Roman" w:hAnsi="Times New Roman" w:cs="Times New Roman"/>
              </w:rPr>
              <w:t xml:space="preserve"> кв. м </w:t>
            </w:r>
          </w:p>
        </w:tc>
        <w:tc>
          <w:tcPr>
            <w:tcW w:w="2835" w:type="dxa"/>
            <w:tcBorders>
              <w:top w:val="single" w:sz="4" w:space="0" w:color="auto"/>
              <w:left w:val="single" w:sz="4" w:space="0" w:color="auto"/>
              <w:bottom w:val="single" w:sz="4" w:space="0" w:color="auto"/>
              <w:right w:val="single" w:sz="4" w:space="0" w:color="auto"/>
            </w:tcBorders>
          </w:tcPr>
          <w:p w14:paraId="66404259"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w:t>
            </w:r>
            <w:r w:rsidR="0079133A" w:rsidRPr="0004439C">
              <w:rPr>
                <w:rFonts w:ascii="Times New Roman" w:hAnsi="Times New Roman" w:cs="Times New Roman"/>
              </w:rPr>
              <w:t>ого участка не менее 3 м; в пре</w:t>
            </w:r>
            <w:r w:rsidRPr="0004439C">
              <w:rPr>
                <w:rFonts w:ascii="Times New Roman" w:hAnsi="Times New Roman" w:cs="Times New Roman"/>
              </w:rPr>
              <w:t>делах границ земель</w:t>
            </w:r>
            <w:r w:rsidR="0079133A" w:rsidRPr="0004439C">
              <w:rPr>
                <w:rFonts w:ascii="Times New Roman" w:hAnsi="Times New Roman" w:cs="Times New Roman"/>
              </w:rPr>
              <w:t>ного участка предусмотреть необходимое расчетное количе</w:t>
            </w:r>
            <w:r w:rsidRPr="0004439C">
              <w:rPr>
                <w:rFonts w:ascii="Times New Roman" w:hAnsi="Times New Roman" w:cs="Times New Roman"/>
              </w:rPr>
              <w:t>ство парковочных ме</w:t>
            </w:r>
            <w:r w:rsidR="00723724" w:rsidRPr="0004439C">
              <w:rPr>
                <w:rFonts w:ascii="Times New Roman" w:hAnsi="Times New Roman" w:cs="Times New Roman"/>
              </w:rPr>
              <w:t>ст для временной стоянки автомо</w:t>
            </w:r>
            <w:r w:rsidRPr="0004439C">
              <w:rPr>
                <w:rFonts w:ascii="Times New Roman" w:hAnsi="Times New Roman" w:cs="Times New Roman"/>
              </w:rPr>
              <w:t>билей.</w:t>
            </w:r>
          </w:p>
        </w:tc>
        <w:tc>
          <w:tcPr>
            <w:tcW w:w="2268" w:type="dxa"/>
            <w:tcBorders>
              <w:top w:val="single" w:sz="4" w:space="0" w:color="auto"/>
              <w:left w:val="single" w:sz="4" w:space="0" w:color="auto"/>
              <w:bottom w:val="single" w:sz="4" w:space="0" w:color="auto"/>
              <w:right w:val="single" w:sz="4" w:space="0" w:color="auto"/>
            </w:tcBorders>
          </w:tcPr>
          <w:p w14:paraId="4A3E431F"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максимальное к</w:t>
            </w:r>
            <w:r w:rsidR="00723724" w:rsidRPr="0004439C">
              <w:rPr>
                <w:rFonts w:ascii="Times New Roman" w:hAnsi="Times New Roman" w:cs="Times New Roman"/>
              </w:rPr>
              <w:t>оличе</w:t>
            </w:r>
            <w:r w:rsidRPr="0004439C">
              <w:rPr>
                <w:rFonts w:ascii="Times New Roman" w:hAnsi="Times New Roman" w:cs="Times New Roman"/>
              </w:rPr>
              <w:t>ство этажей зд</w:t>
            </w:r>
            <w:r w:rsidR="00723724" w:rsidRPr="0004439C">
              <w:rPr>
                <w:rFonts w:ascii="Times New Roman" w:hAnsi="Times New Roman" w:cs="Times New Roman"/>
              </w:rPr>
              <w:t>аний - 3 этажа (включая мансард</w:t>
            </w:r>
            <w:r w:rsidRPr="0004439C">
              <w:rPr>
                <w:rFonts w:ascii="Times New Roman" w:hAnsi="Times New Roman" w:cs="Times New Roman"/>
              </w:rPr>
              <w:t>ный этаж);</w:t>
            </w:r>
          </w:p>
          <w:p w14:paraId="51A1E097" w14:textId="481020A1"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максимальная высота зданий от уровня з</w:t>
            </w:r>
            <w:r w:rsidR="00723724"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1A0F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4A31E303"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максимальный проц</w:t>
            </w:r>
            <w:r w:rsidR="00723724"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p>
          <w:p w14:paraId="76DEC1FA" w14:textId="77777777" w:rsidR="00866928" w:rsidRPr="0004439C" w:rsidRDefault="00866928" w:rsidP="00866928">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AC4967E" w14:textId="77777777" w:rsidR="00072C08" w:rsidRPr="0004439C" w:rsidRDefault="00072C08" w:rsidP="0079133A">
            <w:pPr>
              <w:pStyle w:val="a7"/>
              <w:rPr>
                <w:rFonts w:ascii="Times New Roman" w:hAnsi="Times New Roman" w:cs="Times New Roman"/>
              </w:rPr>
            </w:pPr>
            <w:r w:rsidRPr="0004439C">
              <w:rPr>
                <w:rFonts w:ascii="Times New Roman" w:hAnsi="Times New Roman" w:cs="Times New Roman"/>
              </w:rPr>
              <w:t>коэффициент пло</w:t>
            </w:r>
            <w:r w:rsidR="00723724" w:rsidRPr="0004439C">
              <w:rPr>
                <w:rFonts w:ascii="Times New Roman" w:hAnsi="Times New Roman" w:cs="Times New Roman"/>
              </w:rPr>
              <w:t>тности застрой</w:t>
            </w:r>
            <w:r w:rsidRPr="0004439C">
              <w:rPr>
                <w:rFonts w:ascii="Times New Roman" w:hAnsi="Times New Roman" w:cs="Times New Roman"/>
              </w:rPr>
              <w:t>ки Кпз-2,4;</w:t>
            </w:r>
          </w:p>
        </w:tc>
      </w:tr>
      <w:tr w:rsidR="00305D22" w:rsidRPr="0004439C" w14:paraId="21A9F949" w14:textId="77777777" w:rsidTr="00DE17DA">
        <w:tc>
          <w:tcPr>
            <w:tcW w:w="1843" w:type="dxa"/>
            <w:tcBorders>
              <w:top w:val="single" w:sz="4" w:space="0" w:color="auto"/>
              <w:bottom w:val="single" w:sz="4" w:space="0" w:color="auto"/>
              <w:right w:val="single" w:sz="4" w:space="0" w:color="auto"/>
            </w:tcBorders>
          </w:tcPr>
          <w:p w14:paraId="0102D9FB"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Обеспечение занятий спортом в помещениях</w:t>
            </w:r>
          </w:p>
          <w:p w14:paraId="65712668"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[5.1.2]</w:t>
            </w:r>
          </w:p>
        </w:tc>
        <w:tc>
          <w:tcPr>
            <w:tcW w:w="3261" w:type="dxa"/>
            <w:tcBorders>
              <w:top w:val="single" w:sz="4" w:space="0" w:color="auto"/>
              <w:left w:val="single" w:sz="4" w:space="0" w:color="auto"/>
              <w:bottom w:val="single" w:sz="4" w:space="0" w:color="auto"/>
              <w:right w:val="single" w:sz="4" w:space="0" w:color="auto"/>
            </w:tcBorders>
          </w:tcPr>
          <w:p w14:paraId="40DB54C6"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395011F0" w14:textId="52464AAB" w:rsidR="00305D22" w:rsidRPr="0004439C" w:rsidRDefault="00305D22" w:rsidP="00866928">
            <w:pPr>
              <w:pStyle w:val="a7"/>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w:t>
            </w:r>
            <w:r w:rsidR="001A0F82" w:rsidRPr="0004439C">
              <w:rPr>
                <w:rFonts w:ascii="Times New Roman" w:hAnsi="Times New Roman" w:cs="Times New Roman"/>
              </w:rPr>
              <w:t>3</w:t>
            </w:r>
            <w:r w:rsidRPr="0004439C">
              <w:rPr>
                <w:rFonts w:ascii="Times New Roman" w:hAnsi="Times New Roman" w:cs="Times New Roman"/>
              </w:rPr>
              <w:t xml:space="preserve">00 - 10000 кв. м </w:t>
            </w:r>
          </w:p>
        </w:tc>
        <w:tc>
          <w:tcPr>
            <w:tcW w:w="2835" w:type="dxa"/>
            <w:tcBorders>
              <w:top w:val="single" w:sz="4" w:space="0" w:color="auto"/>
              <w:left w:val="single" w:sz="4" w:space="0" w:color="auto"/>
              <w:bottom w:val="single" w:sz="4" w:space="0" w:color="auto"/>
              <w:right w:val="single" w:sz="4" w:space="0" w:color="auto"/>
            </w:tcBorders>
          </w:tcPr>
          <w:p w14:paraId="4FCCEE24"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03D8BFA3"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D3C7A8D" w14:textId="77777777"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- 3 этажа (включая мансардный этаж);</w:t>
            </w:r>
          </w:p>
          <w:p w14:paraId="04363EC1" w14:textId="5307E18B" w:rsidR="00305D22" w:rsidRPr="0004439C" w:rsidRDefault="00305D22" w:rsidP="00305D22">
            <w:pPr>
              <w:pStyle w:val="a7"/>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1A0F8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30122930" w14:textId="57B5D111" w:rsidR="00305D22" w:rsidRPr="0004439C" w:rsidRDefault="00305D22" w:rsidP="00305D22">
            <w:pPr>
              <w:pStyle w:val="a7"/>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1A0F82" w:rsidRPr="0004439C">
              <w:rPr>
                <w:rFonts w:ascii="Times New Roman" w:hAnsi="Times New Roman" w:cs="Times New Roman"/>
              </w:rPr>
              <w:t>6</w:t>
            </w:r>
            <w:r w:rsidRPr="0004439C">
              <w:rPr>
                <w:rFonts w:ascii="Times New Roman" w:hAnsi="Times New Roman" w:cs="Times New Roman"/>
              </w:rPr>
              <w:t>0%;</w:t>
            </w:r>
          </w:p>
          <w:p w14:paraId="43C2DD52" w14:textId="77777777" w:rsidR="00866928" w:rsidRPr="0004439C" w:rsidRDefault="00866928" w:rsidP="00866928">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5B16630" w14:textId="77777777" w:rsidR="00305D22" w:rsidRPr="0004439C" w:rsidRDefault="00305D22" w:rsidP="00305D22">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22C69" w:rsidRPr="0004439C" w14:paraId="4D5AB04B" w14:textId="77777777" w:rsidTr="00DE17DA">
        <w:tc>
          <w:tcPr>
            <w:tcW w:w="1843" w:type="dxa"/>
            <w:tcBorders>
              <w:top w:val="single" w:sz="4" w:space="0" w:color="auto"/>
              <w:bottom w:val="single" w:sz="4" w:space="0" w:color="auto"/>
              <w:right w:val="single" w:sz="4" w:space="0" w:color="auto"/>
            </w:tcBorders>
          </w:tcPr>
          <w:p w14:paraId="10CD21B1" w14:textId="77777777" w:rsidR="00122C69" w:rsidRPr="0004439C" w:rsidRDefault="00122C69" w:rsidP="00122C69">
            <w:pPr>
              <w:pStyle w:val="a6"/>
              <w:rPr>
                <w:rFonts w:ascii="Times New Roman" w:hAnsi="Times New Roman" w:cs="Times New Roman"/>
              </w:rPr>
            </w:pPr>
            <w:r w:rsidRPr="0004439C">
              <w:rPr>
                <w:rFonts w:ascii="Times New Roman" w:hAnsi="Times New Roman" w:cs="Times New Roman"/>
              </w:rPr>
              <w:t>Площадки для занятий спортом</w:t>
            </w:r>
          </w:p>
          <w:p w14:paraId="2892314F" w14:textId="77777777" w:rsidR="00122C69" w:rsidRPr="0004439C" w:rsidRDefault="00122C69" w:rsidP="00122C69">
            <w:pPr>
              <w:pStyle w:val="a7"/>
              <w:rPr>
                <w:rFonts w:ascii="Times New Roman" w:hAnsi="Times New Roman" w:cs="Times New Roman"/>
              </w:rPr>
            </w:pPr>
            <w:r w:rsidRPr="0004439C">
              <w:rPr>
                <w:rFonts w:ascii="Times New Roman" w:hAnsi="Times New Roman" w:cs="Times New Roman"/>
              </w:rPr>
              <w:t>[5.1.3]</w:t>
            </w:r>
          </w:p>
        </w:tc>
        <w:tc>
          <w:tcPr>
            <w:tcW w:w="3261" w:type="dxa"/>
            <w:tcBorders>
              <w:top w:val="single" w:sz="4" w:space="0" w:color="auto"/>
              <w:left w:val="single" w:sz="4" w:space="0" w:color="auto"/>
              <w:bottom w:val="single" w:sz="4" w:space="0" w:color="auto"/>
              <w:right w:val="single" w:sz="4" w:space="0" w:color="auto"/>
            </w:tcBorders>
          </w:tcPr>
          <w:p w14:paraId="0B7A6B69" w14:textId="77777777" w:rsidR="00122C69" w:rsidRPr="0004439C" w:rsidRDefault="00122C69" w:rsidP="00122C69">
            <w:pPr>
              <w:pStyle w:val="a7"/>
              <w:rPr>
                <w:rFonts w:ascii="Times New Roman" w:hAnsi="Times New Roman" w:cs="Times New Roman"/>
              </w:rPr>
            </w:pPr>
            <w:r w:rsidRPr="0004439C">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72774819" w14:textId="77777777" w:rsidR="00122C69" w:rsidRPr="0004439C" w:rsidRDefault="00122C69" w:rsidP="00122C69">
            <w:pPr>
              <w:pStyle w:val="a7"/>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6515E6AF" w14:textId="63468E7A" w:rsidR="00122C69" w:rsidRPr="0004439C" w:rsidRDefault="00122C69" w:rsidP="00122C69">
            <w:pPr>
              <w:pStyle w:val="a7"/>
              <w:rPr>
                <w:rFonts w:ascii="Times New Roman" w:hAnsi="Times New Roman" w:cs="Times New Roman"/>
              </w:rPr>
            </w:pPr>
            <w:r w:rsidRPr="0004439C">
              <w:t xml:space="preserve">минимальные отступы от границ земельных участков – </w:t>
            </w:r>
            <w:r w:rsidRPr="0004439C">
              <w:rPr>
                <w:bCs/>
              </w:rPr>
              <w:t>1 м;</w:t>
            </w:r>
          </w:p>
        </w:tc>
        <w:tc>
          <w:tcPr>
            <w:tcW w:w="2268" w:type="dxa"/>
            <w:tcBorders>
              <w:top w:val="single" w:sz="4" w:space="0" w:color="auto"/>
              <w:left w:val="single" w:sz="4" w:space="0" w:color="auto"/>
              <w:bottom w:val="single" w:sz="4" w:space="0" w:color="auto"/>
              <w:right w:val="single" w:sz="4" w:space="0" w:color="auto"/>
            </w:tcBorders>
          </w:tcPr>
          <w:p w14:paraId="143FAE4E" w14:textId="13A640A9" w:rsidR="00122C69" w:rsidRPr="0004439C" w:rsidRDefault="00122C69" w:rsidP="00122C69">
            <w:pPr>
              <w:pStyle w:val="a7"/>
              <w:rPr>
                <w:rFonts w:ascii="Times New Roman" w:hAnsi="Times New Roman" w:cs="Times New Roman"/>
              </w:rPr>
            </w:pPr>
            <w:r w:rsidRPr="0004439C">
              <w:rPr>
                <w:rFonts w:eastAsia="SimSun"/>
                <w:lang w:eastAsia="zh-CN"/>
              </w:rPr>
              <w:t>максимальная высота строений, сооружений от уровня земли -</w:t>
            </w:r>
            <w:r w:rsidRPr="0004439C">
              <w:rPr>
                <w:rFonts w:eastAsia="SimSun"/>
                <w:bCs/>
                <w:lang w:eastAsia="zh-CN"/>
              </w:rPr>
              <w:t>10 м</w:t>
            </w:r>
          </w:p>
        </w:tc>
        <w:tc>
          <w:tcPr>
            <w:tcW w:w="2835" w:type="dxa"/>
            <w:tcBorders>
              <w:top w:val="single" w:sz="4" w:space="0" w:color="auto"/>
              <w:left w:val="single" w:sz="4" w:space="0" w:color="auto"/>
              <w:bottom w:val="single" w:sz="4" w:space="0" w:color="auto"/>
            </w:tcBorders>
          </w:tcPr>
          <w:p w14:paraId="06D31463" w14:textId="77777777" w:rsidR="00122C69" w:rsidRPr="0004439C" w:rsidRDefault="00122C69" w:rsidP="00122C6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6AC1CF3D" w14:textId="77777777" w:rsidR="00122C69" w:rsidRPr="0004439C" w:rsidRDefault="00122C69" w:rsidP="00122C69">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A0E9AEF" w14:textId="6C0B4140" w:rsidR="00122C69" w:rsidRPr="0004439C" w:rsidRDefault="00122C69" w:rsidP="00122C69">
            <w:pPr>
              <w:pStyle w:val="a7"/>
              <w:rPr>
                <w:rFonts w:ascii="Times New Roman" w:hAnsi="Times New Roman" w:cs="Times New Roman"/>
              </w:rPr>
            </w:pPr>
          </w:p>
        </w:tc>
      </w:tr>
    </w:tbl>
    <w:p w14:paraId="2B2A158C" w14:textId="77777777" w:rsidR="006740F4" w:rsidRPr="0004439C" w:rsidRDefault="006740F4" w:rsidP="00072C08">
      <w:pPr>
        <w:ind w:firstLine="0"/>
        <w:jc w:val="center"/>
        <w:rPr>
          <w:rFonts w:ascii="Times New Roman" w:hAnsi="Times New Roman" w:cs="Times New Roman"/>
          <w:b/>
        </w:rPr>
      </w:pPr>
    </w:p>
    <w:p w14:paraId="08896FB5" w14:textId="77777777" w:rsidR="00072C08" w:rsidRPr="0004439C" w:rsidRDefault="00072C08" w:rsidP="00072C08">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1B8F300C" w14:textId="77777777" w:rsidR="00072C08" w:rsidRPr="0004439C" w:rsidRDefault="00072C08" w:rsidP="00723724">
      <w:pPr>
        <w:pStyle w:val="a7"/>
        <w:ind w:left="139" w:firstLine="559"/>
        <w:jc w:val="center"/>
        <w:rPr>
          <w:rFonts w:ascii="Times New Roman" w:hAnsi="Times New Roman" w:cs="Times New Roman"/>
        </w:rPr>
      </w:pPr>
      <w:r w:rsidRPr="0004439C">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D04BC4" w:rsidRPr="0004439C">
        <w:rPr>
          <w:rFonts w:ascii="Times New Roman" w:hAnsi="Times New Roman" w:cs="Times New Roman"/>
        </w:rPr>
        <w:t>строений к вспомогательным явля</w:t>
      </w:r>
      <w:r w:rsidRPr="0004439C">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201"/>
        <w:gridCol w:w="2760"/>
        <w:gridCol w:w="2268"/>
        <w:gridCol w:w="2835"/>
      </w:tblGrid>
      <w:tr w:rsidR="00072C08" w:rsidRPr="0004439C" w14:paraId="09C27735" w14:textId="77777777" w:rsidTr="00D04BC4">
        <w:tc>
          <w:tcPr>
            <w:tcW w:w="1843" w:type="dxa"/>
            <w:vMerge w:val="restart"/>
            <w:tcBorders>
              <w:top w:val="single" w:sz="4" w:space="0" w:color="auto"/>
              <w:bottom w:val="single" w:sz="4" w:space="0" w:color="auto"/>
              <w:right w:val="single" w:sz="4" w:space="0" w:color="auto"/>
            </w:tcBorders>
          </w:tcPr>
          <w:p w14:paraId="5F33062A" w14:textId="77777777" w:rsidR="00072C08" w:rsidRPr="0004439C" w:rsidRDefault="00D04BC4" w:rsidP="00D04BC4">
            <w:pPr>
              <w:pStyle w:val="a7"/>
              <w:jc w:val="both"/>
              <w:rPr>
                <w:rFonts w:ascii="Times New Roman" w:hAnsi="Times New Roman" w:cs="Times New Roman"/>
                <w:b/>
              </w:rPr>
            </w:pPr>
            <w:r w:rsidRPr="0004439C">
              <w:rPr>
                <w:rFonts w:ascii="Times New Roman" w:hAnsi="Times New Roman" w:cs="Times New Roman"/>
                <w:b/>
              </w:rPr>
              <w:t>Наимено</w:t>
            </w:r>
            <w:r w:rsidR="00072C08" w:rsidRPr="0004439C">
              <w:rPr>
                <w:rFonts w:ascii="Times New Roman" w:hAnsi="Times New Roman" w:cs="Times New Roman"/>
                <w:b/>
              </w:rPr>
              <w:t>вание вида</w:t>
            </w:r>
            <w:r w:rsidRPr="0004439C">
              <w:rPr>
                <w:rFonts w:ascii="Times New Roman" w:hAnsi="Times New Roman" w:cs="Times New Roman"/>
                <w:b/>
              </w:rPr>
              <w:t xml:space="preserve"> разрешенного использо</w:t>
            </w:r>
            <w:r w:rsidR="00072C08" w:rsidRPr="0004439C">
              <w:rPr>
                <w:rFonts w:ascii="Times New Roman" w:hAnsi="Times New Roman" w:cs="Times New Roman"/>
                <w:b/>
              </w:rPr>
              <w:t>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3804FE0" w14:textId="77777777" w:rsidR="00072C08" w:rsidRPr="0004439C" w:rsidRDefault="00072C08" w:rsidP="00D04BC4">
            <w:pPr>
              <w:pStyle w:val="a7"/>
              <w:jc w:val="both"/>
              <w:rPr>
                <w:rFonts w:ascii="Times New Roman" w:hAnsi="Times New Roman" w:cs="Times New Roman"/>
                <w:b/>
              </w:rPr>
            </w:pPr>
            <w:r w:rsidRPr="0004439C">
              <w:rPr>
                <w:rFonts w:ascii="Times New Roman" w:hAnsi="Times New Roman" w:cs="Times New Roman"/>
                <w:b/>
              </w:rPr>
              <w:t>О</w:t>
            </w:r>
            <w:r w:rsidR="00D04BC4" w:rsidRPr="0004439C">
              <w:rPr>
                <w:rFonts w:ascii="Times New Roman" w:hAnsi="Times New Roman" w:cs="Times New Roman"/>
                <w:b/>
              </w:rPr>
              <w:t>писание вида разрешенного использова</w:t>
            </w:r>
            <w:r w:rsidRPr="0004439C">
              <w:rPr>
                <w:rFonts w:ascii="Times New Roman" w:hAnsi="Times New Roman" w:cs="Times New Roman"/>
                <w:b/>
              </w:rPr>
              <w:t>ния земельног</w:t>
            </w:r>
            <w:r w:rsidR="00D04BC4" w:rsidRPr="0004439C">
              <w:rPr>
                <w:rFonts w:ascii="Times New Roman" w:hAnsi="Times New Roman" w:cs="Times New Roman"/>
                <w:b/>
              </w:rPr>
              <w:t>о участка согласно Классификато</w:t>
            </w:r>
            <w:r w:rsidRPr="0004439C">
              <w:rPr>
                <w:rFonts w:ascii="Times New Roman" w:hAnsi="Times New Roman" w:cs="Times New Roman"/>
                <w:b/>
              </w:rPr>
              <w:t>ра видов ра</w:t>
            </w:r>
            <w:r w:rsidR="00D04BC4" w:rsidRPr="0004439C">
              <w:rPr>
                <w:rFonts w:ascii="Times New Roman" w:hAnsi="Times New Roman" w:cs="Times New Roman"/>
                <w:b/>
              </w:rPr>
              <w:t>зрешенного использования земель</w:t>
            </w:r>
            <w:r w:rsidRPr="0004439C">
              <w:rPr>
                <w:rFonts w:ascii="Times New Roman" w:hAnsi="Times New Roman" w:cs="Times New Roman"/>
                <w:b/>
              </w:rPr>
              <w:t>ных участков</w:t>
            </w:r>
          </w:p>
        </w:tc>
        <w:tc>
          <w:tcPr>
            <w:tcW w:w="10064" w:type="dxa"/>
            <w:gridSpan w:val="4"/>
            <w:tcBorders>
              <w:top w:val="single" w:sz="4" w:space="0" w:color="auto"/>
              <w:left w:val="single" w:sz="4" w:space="0" w:color="auto"/>
              <w:bottom w:val="single" w:sz="4" w:space="0" w:color="auto"/>
            </w:tcBorders>
          </w:tcPr>
          <w:p w14:paraId="2C851D51" w14:textId="77777777" w:rsidR="00072C08" w:rsidRPr="0004439C" w:rsidRDefault="00072C08" w:rsidP="00D04BC4">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w:t>
            </w:r>
            <w:r w:rsidR="00D04BC4" w:rsidRPr="0004439C">
              <w:rPr>
                <w:rFonts w:ascii="Times New Roman" w:hAnsi="Times New Roman" w:cs="Times New Roman"/>
                <w:b/>
              </w:rPr>
              <w:t>астков и предельные парамет</w:t>
            </w:r>
            <w:r w:rsidRPr="0004439C">
              <w:rPr>
                <w:rFonts w:ascii="Times New Roman" w:hAnsi="Times New Roman" w:cs="Times New Roman"/>
                <w:b/>
              </w:rPr>
              <w:t>ры разрешенного строительства, реконструкции объектов капитального строительства</w:t>
            </w:r>
          </w:p>
        </w:tc>
      </w:tr>
      <w:tr w:rsidR="00072C08" w:rsidRPr="0004439C" w14:paraId="45084763" w14:textId="77777777" w:rsidTr="00D04BC4">
        <w:tc>
          <w:tcPr>
            <w:tcW w:w="1843" w:type="dxa"/>
            <w:vMerge/>
            <w:tcBorders>
              <w:top w:val="nil"/>
              <w:bottom w:val="single" w:sz="4" w:space="0" w:color="auto"/>
              <w:right w:val="single" w:sz="4" w:space="0" w:color="auto"/>
            </w:tcBorders>
          </w:tcPr>
          <w:p w14:paraId="0463EA60" w14:textId="77777777" w:rsidR="00072C08" w:rsidRPr="0004439C" w:rsidRDefault="00072C08" w:rsidP="00D04BC4">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0823083F" w14:textId="77777777" w:rsidR="00072C08" w:rsidRPr="0004439C" w:rsidRDefault="00072C08" w:rsidP="00D04BC4">
            <w:pPr>
              <w:pStyle w:val="a6"/>
              <w:rPr>
                <w:rFonts w:ascii="Times New Roman"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tcPr>
          <w:p w14:paraId="4300022C" w14:textId="77777777" w:rsidR="00072C08" w:rsidRPr="0004439C" w:rsidRDefault="00D04BC4" w:rsidP="00D04BC4">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w:t>
            </w:r>
            <w:r w:rsidR="00072C08" w:rsidRPr="0004439C">
              <w:rPr>
                <w:rFonts w:ascii="Times New Roman" w:hAnsi="Times New Roman" w:cs="Times New Roman"/>
                <w:b/>
              </w:rPr>
              <w:t>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72602F0B" w14:textId="77777777" w:rsidR="00072C08" w:rsidRPr="0004439C" w:rsidRDefault="00072C08" w:rsidP="00D04BC4">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w:t>
            </w:r>
            <w:r w:rsidR="00D04BC4" w:rsidRPr="0004439C">
              <w:rPr>
                <w:rFonts w:ascii="Times New Roman" w:hAnsi="Times New Roman" w:cs="Times New Roman"/>
                <w:b/>
              </w:rPr>
              <w:t>ков в целях определения мест допустимого размещения зда</w:t>
            </w:r>
            <w:r w:rsidRPr="0004439C">
              <w:rPr>
                <w:rFonts w:ascii="Times New Roman" w:hAnsi="Times New Roman" w:cs="Times New Roman"/>
                <w:b/>
              </w:rPr>
              <w:t>ний, строений, соор</w:t>
            </w:r>
            <w:r w:rsidR="00D04BC4" w:rsidRPr="0004439C">
              <w:rPr>
                <w:rFonts w:ascii="Times New Roman" w:hAnsi="Times New Roman" w:cs="Times New Roman"/>
                <w:b/>
              </w:rPr>
              <w:t>ужений, за пределами которых запрещено строительство зда</w:t>
            </w:r>
            <w:r w:rsidRPr="0004439C">
              <w:rPr>
                <w:rFonts w:ascii="Times New Roman" w:hAnsi="Times New Roman" w:cs="Times New Roman"/>
                <w:b/>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EF9A9C3" w14:textId="77777777" w:rsidR="00072C08" w:rsidRPr="0004439C" w:rsidRDefault="00072C08" w:rsidP="00D04BC4">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AF285E9" w14:textId="77777777" w:rsidR="00072C08" w:rsidRPr="0004439C" w:rsidRDefault="00072C08" w:rsidP="00D04BC4">
            <w:pPr>
              <w:pStyle w:val="a7"/>
              <w:jc w:val="both"/>
              <w:rPr>
                <w:rFonts w:ascii="Times New Roman" w:hAnsi="Times New Roman" w:cs="Times New Roman"/>
                <w:b/>
              </w:rPr>
            </w:pPr>
            <w:r w:rsidRPr="0004439C">
              <w:rPr>
                <w:rFonts w:ascii="Times New Roman" w:hAnsi="Times New Roman" w:cs="Times New Roman"/>
                <w:b/>
              </w:rPr>
              <w:t>максимальный проц</w:t>
            </w:r>
            <w:r w:rsidR="00D04BC4" w:rsidRPr="0004439C">
              <w:rPr>
                <w:rFonts w:ascii="Times New Roman" w:hAnsi="Times New Roman" w:cs="Times New Roman"/>
                <w:b/>
              </w:rPr>
              <w:t>ент застройки в границах земельного участка, определяемый как отношение суммарной площади зе</w:t>
            </w:r>
            <w:r w:rsidRPr="0004439C">
              <w:rPr>
                <w:rFonts w:ascii="Times New Roman" w:hAnsi="Times New Roman" w:cs="Times New Roman"/>
                <w:b/>
              </w:rPr>
              <w:t>мельного участка, которая может быт</w:t>
            </w:r>
            <w:r w:rsidR="00D04BC4" w:rsidRPr="0004439C">
              <w:rPr>
                <w:rFonts w:ascii="Times New Roman" w:hAnsi="Times New Roman" w:cs="Times New Roman"/>
                <w:b/>
              </w:rPr>
              <w:t>ь застроена, ко всей площади зе</w:t>
            </w:r>
            <w:r w:rsidRPr="0004439C">
              <w:rPr>
                <w:rFonts w:ascii="Times New Roman" w:hAnsi="Times New Roman" w:cs="Times New Roman"/>
                <w:b/>
              </w:rPr>
              <w:t>мельного участка</w:t>
            </w:r>
          </w:p>
        </w:tc>
      </w:tr>
      <w:tr w:rsidR="00072C08" w:rsidRPr="0004439C" w14:paraId="531A69C2" w14:textId="77777777" w:rsidTr="00D04BC4">
        <w:tc>
          <w:tcPr>
            <w:tcW w:w="1843" w:type="dxa"/>
            <w:tcBorders>
              <w:top w:val="single" w:sz="4" w:space="0" w:color="auto"/>
              <w:bottom w:val="single" w:sz="4" w:space="0" w:color="auto"/>
              <w:right w:val="single" w:sz="4" w:space="0" w:color="auto"/>
            </w:tcBorders>
          </w:tcPr>
          <w:p w14:paraId="69A771A9" w14:textId="77777777" w:rsidR="00072C08" w:rsidRPr="0004439C" w:rsidRDefault="00072C08" w:rsidP="00D04BC4">
            <w:pPr>
              <w:pStyle w:val="a7"/>
              <w:jc w:val="both"/>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57C05249" w14:textId="77777777" w:rsidR="00072C08" w:rsidRPr="0004439C" w:rsidRDefault="00D04BC4" w:rsidP="00D04BC4">
            <w:pPr>
              <w:pStyle w:val="a7"/>
              <w:jc w:val="both"/>
              <w:rPr>
                <w:rFonts w:ascii="Times New Roman" w:hAnsi="Times New Roman" w:cs="Times New Roman"/>
              </w:rPr>
            </w:pPr>
            <w:r w:rsidRPr="0004439C">
              <w:rPr>
                <w:rFonts w:ascii="Times New Roman" w:hAnsi="Times New Roman" w:cs="Times New Roman"/>
              </w:rPr>
              <w:t>Разведение декора</w:t>
            </w:r>
            <w:r w:rsidR="00072C08" w:rsidRPr="0004439C">
              <w:rPr>
                <w:rFonts w:ascii="Times New Roman" w:hAnsi="Times New Roman" w:cs="Times New Roman"/>
              </w:rPr>
              <w:t xml:space="preserve">тивных и </w:t>
            </w:r>
            <w:r w:rsidRPr="0004439C">
              <w:rPr>
                <w:rFonts w:ascii="Times New Roman" w:hAnsi="Times New Roman" w:cs="Times New Roman"/>
              </w:rPr>
              <w:t>плодовых де</w:t>
            </w:r>
            <w:r w:rsidR="00072C08" w:rsidRPr="0004439C">
              <w:rPr>
                <w:rFonts w:ascii="Times New Roman" w:hAnsi="Times New Roman" w:cs="Times New Roman"/>
              </w:rPr>
              <w:t>ревьев, овощных и ягод</w:t>
            </w:r>
            <w:r w:rsidRPr="0004439C">
              <w:rPr>
                <w:rFonts w:ascii="Times New Roman" w:hAnsi="Times New Roman" w:cs="Times New Roman"/>
              </w:rPr>
              <w:t>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01" w:type="dxa"/>
            <w:tcBorders>
              <w:top w:val="single" w:sz="4" w:space="0" w:color="auto"/>
              <w:left w:val="single" w:sz="4" w:space="0" w:color="auto"/>
              <w:bottom w:val="single" w:sz="4" w:space="0" w:color="auto"/>
              <w:right w:val="single" w:sz="4" w:space="0" w:color="auto"/>
            </w:tcBorders>
          </w:tcPr>
          <w:p w14:paraId="082197F5" w14:textId="77777777" w:rsidR="00072C08" w:rsidRPr="0004439C" w:rsidRDefault="00072C08" w:rsidP="00D04BC4">
            <w:pPr>
              <w:pStyle w:val="a7"/>
              <w:jc w:val="both"/>
              <w:rPr>
                <w:rFonts w:ascii="Times New Roman" w:hAnsi="Times New Roman" w:cs="Times New Roman"/>
              </w:rPr>
            </w:pPr>
            <w:r w:rsidRPr="0004439C">
              <w:rPr>
                <w:rFonts w:ascii="Times New Roman" w:hAnsi="Times New Roman" w:cs="Times New Roman"/>
              </w:rPr>
              <w:t>Не под</w:t>
            </w:r>
            <w:r w:rsidR="00D04BC4" w:rsidRPr="0004439C">
              <w:rPr>
                <w:rFonts w:ascii="Times New Roman" w:hAnsi="Times New Roman" w:cs="Times New Roman"/>
              </w:rPr>
              <w:t>лежат установ</w:t>
            </w:r>
            <w:r w:rsidRPr="0004439C">
              <w:rPr>
                <w:rFonts w:ascii="Times New Roman" w:hAnsi="Times New Roman" w:cs="Times New Roman"/>
              </w:rPr>
              <w:t>лению</w:t>
            </w:r>
          </w:p>
        </w:tc>
        <w:tc>
          <w:tcPr>
            <w:tcW w:w="2760" w:type="dxa"/>
            <w:tcBorders>
              <w:top w:val="single" w:sz="4" w:space="0" w:color="auto"/>
              <w:left w:val="single" w:sz="4" w:space="0" w:color="auto"/>
              <w:bottom w:val="single" w:sz="4" w:space="0" w:color="auto"/>
              <w:right w:val="single" w:sz="4" w:space="0" w:color="auto"/>
            </w:tcBorders>
          </w:tcPr>
          <w:p w14:paraId="0BCF58E4" w14:textId="77777777" w:rsidR="00D04BC4" w:rsidRPr="0004439C" w:rsidRDefault="00D04BC4" w:rsidP="00D04BC4">
            <w:pPr>
              <w:pStyle w:val="a7"/>
              <w:jc w:val="both"/>
              <w:rPr>
                <w:rFonts w:ascii="Times New Roman" w:hAnsi="Times New Roman" w:cs="Times New Roman"/>
              </w:rPr>
            </w:pPr>
            <w:r w:rsidRPr="0004439C">
              <w:rPr>
                <w:rFonts w:ascii="Times New Roman" w:hAnsi="Times New Roman" w:cs="Times New Roman"/>
              </w:rPr>
              <w:t>От границ соседнего участка до гаражей и иных вспо</w:t>
            </w:r>
            <w:r w:rsidR="00072C08" w:rsidRPr="0004439C">
              <w:rPr>
                <w:rFonts w:ascii="Times New Roman" w:hAnsi="Times New Roman" w:cs="Times New Roman"/>
              </w:rPr>
              <w:t>могательных сооружений - 1</w:t>
            </w:r>
            <w:r w:rsidRPr="0004439C">
              <w:rPr>
                <w:rFonts w:ascii="Times New Roman" w:hAnsi="Times New Roman" w:cs="Times New Roman"/>
              </w:rPr>
              <w:t xml:space="preserve">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2C91CFDD" w14:textId="77777777" w:rsidR="00072C08" w:rsidRPr="0004439C" w:rsidRDefault="00D04BC4" w:rsidP="00D04BC4">
            <w:pPr>
              <w:pStyle w:val="a7"/>
              <w:jc w:val="both"/>
              <w:rPr>
                <w:rFonts w:ascii="Times New Roman" w:hAnsi="Times New Roman" w:cs="Times New Roman"/>
              </w:rPr>
            </w:pPr>
            <w:r w:rsidRPr="0004439C">
              <w:rPr>
                <w:rFonts w:ascii="Times New Roman" w:hAnsi="Times New Roman" w:cs="Times New Roman"/>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70E00B21" w14:textId="77777777" w:rsidR="00072C08" w:rsidRPr="0004439C" w:rsidRDefault="00072C08" w:rsidP="00D04BC4">
            <w:pPr>
              <w:pStyle w:val="a7"/>
              <w:jc w:val="both"/>
              <w:rPr>
                <w:rFonts w:ascii="Times New Roman" w:hAnsi="Times New Roman" w:cs="Times New Roman"/>
              </w:rPr>
            </w:pPr>
            <w:r w:rsidRPr="0004439C">
              <w:rPr>
                <w:rFonts w:ascii="Times New Roman" w:hAnsi="Times New Roman" w:cs="Times New Roman"/>
              </w:rPr>
              <w:t>Этажность гаражей и иных вспомогательных сооружений не должна</w:t>
            </w:r>
            <w:r w:rsidR="00D04BC4" w:rsidRPr="0004439C">
              <w:rPr>
                <w:rFonts w:ascii="Times New Roman" w:hAnsi="Times New Roman" w:cs="Times New Roman"/>
              </w:rPr>
              <w:t xml:space="preserve"> превышать двух этажей, при условии обеспечения нормативной инсоляции на территории соседних приквартирных участков.</w:t>
            </w:r>
          </w:p>
        </w:tc>
        <w:tc>
          <w:tcPr>
            <w:tcW w:w="2835" w:type="dxa"/>
            <w:tcBorders>
              <w:top w:val="single" w:sz="4" w:space="0" w:color="auto"/>
              <w:left w:val="single" w:sz="4" w:space="0" w:color="auto"/>
              <w:bottom w:val="single" w:sz="4" w:space="0" w:color="auto"/>
            </w:tcBorders>
          </w:tcPr>
          <w:p w14:paraId="5E17D384" w14:textId="77777777" w:rsidR="00072C08" w:rsidRPr="0004439C" w:rsidRDefault="00072C08" w:rsidP="00D04BC4">
            <w:pPr>
              <w:pStyle w:val="a6"/>
              <w:rPr>
                <w:rFonts w:ascii="Times New Roman" w:hAnsi="Times New Roman" w:cs="Times New Roman"/>
              </w:rPr>
            </w:pPr>
            <w:r w:rsidRPr="0004439C">
              <w:rPr>
                <w:rFonts w:ascii="Times New Roman" w:hAnsi="Times New Roman" w:cs="Times New Roman"/>
              </w:rPr>
              <w:t>Не подлежат установлению</w:t>
            </w:r>
          </w:p>
        </w:tc>
      </w:tr>
    </w:tbl>
    <w:p w14:paraId="37582C84" w14:textId="77777777" w:rsidR="00072C08" w:rsidRPr="0004439C" w:rsidRDefault="00072C08" w:rsidP="001E1C13">
      <w:pPr>
        <w:ind w:firstLine="698"/>
        <w:jc w:val="center"/>
        <w:rPr>
          <w:rFonts w:ascii="Times New Roman" w:hAnsi="Times New Roman" w:cs="Times New Roman"/>
          <w:b/>
        </w:rPr>
      </w:pPr>
    </w:p>
    <w:p w14:paraId="7FAA2EB6" w14:textId="77777777" w:rsidR="003621B5" w:rsidRPr="0004439C" w:rsidRDefault="003621B5" w:rsidP="003621B5">
      <w:pPr>
        <w:ind w:firstLine="698"/>
        <w:jc w:val="center"/>
        <w:rPr>
          <w:rFonts w:ascii="Times New Roman" w:hAnsi="Times New Roman" w:cs="Times New Roman"/>
          <w:b/>
        </w:rPr>
      </w:pPr>
    </w:p>
    <w:p w14:paraId="3ECEF1FB" w14:textId="77777777" w:rsidR="00FD2C66" w:rsidRPr="0004439C" w:rsidRDefault="00FD2C66" w:rsidP="009E5B56">
      <w:pPr>
        <w:ind w:right="-210" w:firstLine="709"/>
        <w:rPr>
          <w:rFonts w:ascii="Times New Roman" w:hAnsi="Times New Roman" w:cs="Times New Roman"/>
          <w:u w:val="single"/>
        </w:rPr>
      </w:pPr>
      <w:r w:rsidRPr="0004439C">
        <w:rPr>
          <w:rFonts w:ascii="Times New Roman" w:hAnsi="Times New Roman" w:cs="Times New Roman"/>
          <w:u w:val="single"/>
        </w:rPr>
        <w:t>Примечание:</w:t>
      </w:r>
    </w:p>
    <w:p w14:paraId="1104C59E" w14:textId="77777777" w:rsidR="003923D9" w:rsidRPr="0004439C" w:rsidRDefault="003923D9" w:rsidP="00A278EB">
      <w:pPr>
        <w:ind w:right="-210" w:firstLine="567"/>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5C60B60A" w14:textId="212B0312" w:rsidR="00A278EB" w:rsidRPr="00A278EB" w:rsidRDefault="00A278EB" w:rsidP="00F639F6">
      <w:pPr>
        <w:widowControl/>
        <w:ind w:right="-142" w:firstLine="567"/>
        <w:rPr>
          <w:rFonts w:ascii="Times New Roman" w:hAnsi="Times New Roman" w:cs="Times New Roman"/>
        </w:rPr>
      </w:pPr>
      <w:r>
        <w:rPr>
          <w:rFonts w:ascii="Times New Roman" w:hAnsi="Times New Roman" w:cs="Times New Roman"/>
        </w:rPr>
        <w:t>П</w:t>
      </w:r>
      <w:r w:rsidRPr="00A278EB">
        <w:rPr>
          <w:rFonts w:ascii="Times New Roman" w:hAnsi="Times New Roman" w:cs="Times New Roman"/>
        </w:rPr>
        <w:t>ри выдаче разрешения на строительство объектов</w:t>
      </w:r>
      <w:r>
        <w:rPr>
          <w:rFonts w:ascii="Times New Roman" w:hAnsi="Times New Roman" w:cs="Times New Roman"/>
        </w:rPr>
        <w:t xml:space="preserve"> </w:t>
      </w:r>
      <w:r w:rsidRPr="00A278EB">
        <w:rPr>
          <w:rFonts w:ascii="Times New Roman" w:hAnsi="Times New Roman" w:cs="Times New Roman"/>
        </w:rPr>
        <w:t>капитального строительства не допускается размещение нормативных</w:t>
      </w:r>
      <w:r>
        <w:rPr>
          <w:rFonts w:ascii="Times New Roman" w:hAnsi="Times New Roman" w:cs="Times New Roman"/>
        </w:rPr>
        <w:t xml:space="preserve"> </w:t>
      </w:r>
      <w:r w:rsidRPr="00A278EB">
        <w:rPr>
          <w:rFonts w:ascii="Times New Roman" w:hAnsi="Times New Roman" w:cs="Times New Roman"/>
        </w:rPr>
        <w:t>площадок благоустройства многоквартирных жилых домов, а также парковок</w:t>
      </w:r>
      <w:r>
        <w:rPr>
          <w:rFonts w:ascii="Times New Roman" w:hAnsi="Times New Roman" w:cs="Times New Roman"/>
        </w:rPr>
        <w:t xml:space="preserve"> </w:t>
      </w:r>
      <w:r w:rsidRPr="00A278EB">
        <w:rPr>
          <w:rFonts w:ascii="Times New Roman" w:hAnsi="Times New Roman" w:cs="Times New Roman"/>
        </w:rPr>
        <w:t>на территории, предусмотренной для размещения объектов, указанных в</w:t>
      </w:r>
      <w:r>
        <w:rPr>
          <w:rFonts w:ascii="Times New Roman" w:hAnsi="Times New Roman" w:cs="Times New Roman"/>
        </w:rPr>
        <w:t xml:space="preserve"> </w:t>
      </w:r>
      <w:r w:rsidRPr="00A278EB">
        <w:rPr>
          <w:rFonts w:ascii="Times New Roman" w:hAnsi="Times New Roman" w:cs="Times New Roman"/>
        </w:rPr>
        <w:t>перечне видов объектов, размещение которых может осуществляться на землях</w:t>
      </w:r>
      <w:r>
        <w:rPr>
          <w:rFonts w:ascii="Times New Roman" w:hAnsi="Times New Roman" w:cs="Times New Roman"/>
        </w:rPr>
        <w:t xml:space="preserve"> </w:t>
      </w:r>
      <w:r w:rsidRPr="00A278EB">
        <w:rPr>
          <w:rFonts w:ascii="Times New Roman" w:hAnsi="Times New Roman" w:cs="Times New Roman"/>
        </w:rPr>
        <w:t>или земельных участках, находящихся в государственной или муниципальной</w:t>
      </w:r>
      <w:r>
        <w:rPr>
          <w:rFonts w:ascii="Times New Roman" w:hAnsi="Times New Roman" w:cs="Times New Roman"/>
        </w:rPr>
        <w:t xml:space="preserve"> </w:t>
      </w:r>
      <w:r w:rsidRPr="00A278EB">
        <w:rPr>
          <w:rFonts w:ascii="Times New Roman" w:hAnsi="Times New Roman" w:cs="Times New Roman"/>
        </w:rPr>
        <w:t>собственности, без предоставления земельных участков и установления</w:t>
      </w:r>
      <w:r>
        <w:rPr>
          <w:rFonts w:ascii="Times New Roman" w:hAnsi="Times New Roman" w:cs="Times New Roman"/>
        </w:rPr>
        <w:t xml:space="preserve"> </w:t>
      </w:r>
      <w:r w:rsidRPr="00A278EB">
        <w:rPr>
          <w:rFonts w:ascii="Times New Roman" w:hAnsi="Times New Roman" w:cs="Times New Roman"/>
        </w:rPr>
        <w:t>сервитутов, утвержденном постановлением Правительства Российской</w:t>
      </w:r>
      <w:r>
        <w:rPr>
          <w:rFonts w:ascii="Times New Roman" w:hAnsi="Times New Roman" w:cs="Times New Roman"/>
        </w:rPr>
        <w:t xml:space="preserve"> </w:t>
      </w:r>
      <w:r w:rsidRPr="00A278EB">
        <w:rPr>
          <w:rFonts w:ascii="Times New Roman" w:hAnsi="Times New Roman" w:cs="Times New Roman"/>
        </w:rPr>
        <w:t>Федерации от 3 декабря 2014 г. № 1300.</w:t>
      </w:r>
    </w:p>
    <w:p w14:paraId="7F1DF551" w14:textId="69BB956F" w:rsidR="003923D9" w:rsidRPr="0004439C" w:rsidRDefault="003923D9" w:rsidP="00A278EB">
      <w:pPr>
        <w:ind w:right="-210" w:firstLine="426"/>
        <w:rPr>
          <w:rFonts w:ascii="Times New Roman" w:hAnsi="Times New Roman" w:cs="Times New Roman"/>
        </w:rPr>
      </w:pPr>
      <w:r w:rsidRPr="0004439C">
        <w:rPr>
          <w:rFonts w:ascii="Times New Roman" w:hAnsi="Times New Roman" w:cs="Times New Roma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14:paraId="3B592A19" w14:textId="77777777" w:rsidR="003923D9" w:rsidRPr="0004439C" w:rsidRDefault="003923D9" w:rsidP="003923D9">
      <w:pPr>
        <w:ind w:right="-210" w:firstLine="426"/>
        <w:rPr>
          <w:rFonts w:ascii="Times New Roman" w:hAnsi="Times New Roman" w:cs="Times New Roman"/>
        </w:rPr>
      </w:pPr>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FDCFE37"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C11671C" w14:textId="77777777" w:rsidR="009E5B56" w:rsidRPr="0004439C" w:rsidRDefault="009E5B56" w:rsidP="009E5B56">
      <w:pPr>
        <w:pStyle w:val="ConsPlusNormal"/>
        <w:ind w:firstLine="709"/>
        <w:jc w:val="left"/>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1"/>
        <w:tblW w:w="14850" w:type="dxa"/>
        <w:tblLayout w:type="fixed"/>
        <w:tblLook w:val="04A0" w:firstRow="1" w:lastRow="0" w:firstColumn="1" w:lastColumn="0" w:noHBand="0" w:noVBand="1"/>
      </w:tblPr>
      <w:tblGrid>
        <w:gridCol w:w="4361"/>
        <w:gridCol w:w="3969"/>
        <w:gridCol w:w="3260"/>
        <w:gridCol w:w="3260"/>
      </w:tblGrid>
      <w:tr w:rsidR="009E5B56" w:rsidRPr="0004439C" w14:paraId="660CE91D" w14:textId="77777777" w:rsidTr="00F85F4F">
        <w:tc>
          <w:tcPr>
            <w:tcW w:w="4361" w:type="dxa"/>
          </w:tcPr>
          <w:p w14:paraId="02AD82EE" w14:textId="77777777" w:rsidR="009E5B56" w:rsidRPr="0004439C" w:rsidRDefault="009E5B56" w:rsidP="00F85F4F">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Тип застройки</w:t>
            </w:r>
          </w:p>
        </w:tc>
        <w:tc>
          <w:tcPr>
            <w:tcW w:w="3969" w:type="dxa"/>
          </w:tcPr>
          <w:p w14:paraId="55848B33" w14:textId="77777777" w:rsidR="009E5B56" w:rsidRPr="0004439C" w:rsidRDefault="009E5B56" w:rsidP="00F85F4F">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Предельное количество надземных этажей (этажность)</w:t>
            </w:r>
          </w:p>
        </w:tc>
        <w:tc>
          <w:tcPr>
            <w:tcW w:w="3260" w:type="dxa"/>
          </w:tcPr>
          <w:p w14:paraId="58DCF9D9" w14:textId="77777777" w:rsidR="009E5B56" w:rsidRPr="0004439C" w:rsidRDefault="009E5B56" w:rsidP="00F85F4F">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Минимальный коэффициент использования территории</w:t>
            </w:r>
          </w:p>
        </w:tc>
        <w:tc>
          <w:tcPr>
            <w:tcW w:w="3260" w:type="dxa"/>
          </w:tcPr>
          <w:p w14:paraId="3069CDE7" w14:textId="77777777" w:rsidR="009E5B56" w:rsidRPr="0004439C" w:rsidRDefault="009E5B56" w:rsidP="00F85F4F">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Максимальный коэффициент использования территории</w:t>
            </w:r>
          </w:p>
        </w:tc>
      </w:tr>
      <w:tr w:rsidR="009E5B56" w:rsidRPr="0004439C" w14:paraId="654867E3" w14:textId="77777777" w:rsidTr="00F85F4F">
        <w:tc>
          <w:tcPr>
            <w:tcW w:w="4361" w:type="dxa"/>
          </w:tcPr>
          <w:p w14:paraId="1857E158" w14:textId="77777777" w:rsidR="009E5B56" w:rsidRPr="0004439C" w:rsidRDefault="009E5B56" w:rsidP="00F85F4F">
            <w:pPr>
              <w:pStyle w:val="ConsPlusNormal"/>
              <w:ind w:firstLine="0"/>
              <w:jc w:val="left"/>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 xml:space="preserve"> Малоэтажные многоквартирные дома</w:t>
            </w:r>
          </w:p>
        </w:tc>
        <w:tc>
          <w:tcPr>
            <w:tcW w:w="3969" w:type="dxa"/>
          </w:tcPr>
          <w:p w14:paraId="7E6C9E58" w14:textId="77777777" w:rsidR="009E5B56" w:rsidRPr="0004439C" w:rsidRDefault="009E5B56" w:rsidP="00F85F4F">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4 эт.</w:t>
            </w:r>
          </w:p>
        </w:tc>
        <w:tc>
          <w:tcPr>
            <w:tcW w:w="3260" w:type="dxa"/>
          </w:tcPr>
          <w:p w14:paraId="28038AB5" w14:textId="77777777" w:rsidR="009E5B56" w:rsidRPr="0004439C" w:rsidRDefault="009E5B56" w:rsidP="00F85F4F">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0,4</w:t>
            </w:r>
          </w:p>
        </w:tc>
        <w:tc>
          <w:tcPr>
            <w:tcW w:w="3260" w:type="dxa"/>
          </w:tcPr>
          <w:p w14:paraId="2AED1B98" w14:textId="77777777" w:rsidR="009E5B56" w:rsidRPr="0004439C" w:rsidRDefault="009E5B56" w:rsidP="00F85F4F">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0,8</w:t>
            </w:r>
          </w:p>
        </w:tc>
      </w:tr>
    </w:tbl>
    <w:p w14:paraId="42493C29" w14:textId="77777777" w:rsidR="00854042" w:rsidRPr="0004439C" w:rsidRDefault="00854042" w:rsidP="009E5B56">
      <w:pPr>
        <w:ind w:firstLine="709"/>
        <w:rPr>
          <w:rFonts w:ascii="Times New Roman" w:hAnsi="Times New Roman" w:cs="Times New Roman"/>
        </w:rPr>
      </w:pPr>
    </w:p>
    <w:p w14:paraId="32E726B8" w14:textId="6751A58F" w:rsidR="009E5B56" w:rsidRPr="0004439C" w:rsidRDefault="009E5B56" w:rsidP="009E5B56">
      <w:pPr>
        <w:ind w:firstLine="709"/>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8C53091" w14:textId="0E95C93D"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Строительство и реконструкция многоквартирных домов не допускаются в случае</w:t>
      </w:r>
      <w:r w:rsidR="00854042" w:rsidRPr="0004439C">
        <w:rPr>
          <w:rFonts w:ascii="Times New Roman" w:hAnsi="Times New Roman" w:cs="Times New Roman"/>
        </w:rPr>
        <w:t>,</w:t>
      </w:r>
      <w:r w:rsidRPr="0004439C">
        <w:rPr>
          <w:rFonts w:ascii="Times New Roman" w:hAnsi="Times New Roman" w:cs="Times New Roman"/>
        </w:rPr>
        <w:t xml:space="preserve">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w:t>
      </w:r>
    </w:p>
    <w:p w14:paraId="6FE50EB4" w14:textId="77777777" w:rsidR="009E5B56" w:rsidRPr="0004439C" w:rsidRDefault="009E5B56" w:rsidP="009E5B56">
      <w:pPr>
        <w:ind w:right="-210" w:firstLine="0"/>
        <w:rPr>
          <w:rFonts w:ascii="Times New Roman" w:hAnsi="Times New Roman" w:cs="Times New Roman"/>
        </w:rPr>
      </w:pPr>
      <w:r w:rsidRPr="0004439C">
        <w:rPr>
          <w:rFonts w:ascii="Times New Roman" w:hAnsi="Times New Roman" w:cs="Times New Roman"/>
        </w:rPr>
        <w:t>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4171FC09"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4CDECDCB"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1A89CD80"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339D586E"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6563EE4"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25B77CE2"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B3EAB98"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7E499040"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333C8569"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33D6D287"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53576686"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5B050895"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14:paraId="6B27172A"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55B09AB2"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732B82FE" w14:textId="77777777" w:rsidR="009E5B56" w:rsidRPr="0004439C" w:rsidRDefault="009E5B56" w:rsidP="009E5B56">
      <w:pPr>
        <w:pStyle w:val="a7"/>
        <w:ind w:right="-210" w:firstLine="709"/>
        <w:jc w:val="both"/>
        <w:rPr>
          <w:rFonts w:ascii="Times New Roman" w:hAnsi="Times New Roman" w:cs="Times New Roman"/>
        </w:rPr>
      </w:pPr>
      <w:r w:rsidRPr="0004439C">
        <w:rPr>
          <w:rFonts w:ascii="Times New Roman" w:hAnsi="Times New Roman" w:cs="Times New Roman"/>
        </w:rPr>
        <w:t>Расстояние до красной линии:</w:t>
      </w:r>
    </w:p>
    <w:p w14:paraId="674D2C6D" w14:textId="77777777" w:rsidR="009E5B56" w:rsidRPr="0004439C" w:rsidRDefault="009E5B56" w:rsidP="009E5B56">
      <w:pPr>
        <w:pStyle w:val="a7"/>
        <w:ind w:right="-210" w:firstLine="709"/>
        <w:jc w:val="both"/>
        <w:rPr>
          <w:rFonts w:ascii="Times New Roman" w:hAnsi="Times New Roman" w:cs="Times New Roman"/>
        </w:rPr>
      </w:pPr>
      <w:r w:rsidRPr="0004439C">
        <w:rPr>
          <w:rFonts w:ascii="Times New Roman" w:hAnsi="Times New Roman" w:cs="Times New Roman"/>
        </w:rPr>
        <w:t xml:space="preserve">1) от объектов капитального строительства, предназначенных для воспитания, образования и просвещения (стены здания) -10 м; </w:t>
      </w:r>
    </w:p>
    <w:p w14:paraId="16AE5001" w14:textId="77777777" w:rsidR="009E5B56" w:rsidRPr="0004439C" w:rsidRDefault="009E5B56" w:rsidP="009E5B56">
      <w:pPr>
        <w:pStyle w:val="a7"/>
        <w:ind w:right="-210" w:firstLine="709"/>
        <w:jc w:val="both"/>
        <w:rPr>
          <w:rFonts w:ascii="Times New Roman" w:hAnsi="Times New Roman" w:cs="Times New Roman"/>
        </w:rPr>
      </w:pPr>
      <w:r w:rsidRPr="0004439C">
        <w:rPr>
          <w:rFonts w:ascii="Times New Roman" w:hAnsi="Times New Roman" w:cs="Times New Roman"/>
        </w:rPr>
        <w:t>2) от жилых и общественных зданий - 5 м.</w:t>
      </w:r>
    </w:p>
    <w:p w14:paraId="383FFA40" w14:textId="77777777" w:rsidR="009E5B56" w:rsidRPr="0004439C" w:rsidRDefault="009E5B56" w:rsidP="009E5B56">
      <w:pPr>
        <w:pStyle w:val="a7"/>
        <w:ind w:right="-210" w:firstLine="709"/>
        <w:jc w:val="both"/>
        <w:rPr>
          <w:rFonts w:ascii="Times New Roman" w:hAnsi="Times New Roman" w:cs="Times New Roman"/>
        </w:rPr>
      </w:pPr>
      <w:r w:rsidRPr="0004439C">
        <w:rPr>
          <w:rFonts w:ascii="Times New Roman" w:hAnsi="Times New Roman" w:cs="Times New Roman"/>
        </w:rPr>
        <w:t>до границы соседнего приквартирного участка расстояния по санитарно-бытовым условиям должны быть не менее: от усадебного одно-, двухквартирного и блокированного дома - 3 м;</w:t>
      </w:r>
    </w:p>
    <w:p w14:paraId="09703275"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304C77BD"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1,0 м - для одноэтажного жилого дома; 1,5 м - для двухэтажного жилого дома;</w:t>
      </w:r>
    </w:p>
    <w:p w14:paraId="009A6136"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2,0 м - для трехэтажного жилого дома, при условии, что расстояние до расположенного на соседнем земельном участке жилого дома не менее 5 м;</w:t>
      </w:r>
    </w:p>
    <w:p w14:paraId="3D8FF609"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6DE918F"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До границы соседнего приквартирного участка расстояния по санитарно-бытовым условиям должны быть не менее:</w:t>
      </w:r>
    </w:p>
    <w:p w14:paraId="3382FB88"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42F86F6A"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1,0 м - для одноэтажного жилого дома;</w:t>
      </w:r>
    </w:p>
    <w:p w14:paraId="4FD71BA2"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1,5 м - для двухэтажного жилого дома;</w:t>
      </w:r>
    </w:p>
    <w:p w14:paraId="0A4C05CC"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2,0 м - для трехэтажного жилого дома, при условии, что расстояние до расположенного на соседнем земельном участке жилого дома не менее 5 м;</w:t>
      </w:r>
    </w:p>
    <w:p w14:paraId="218724D3"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от других построек (баня, гараж и другие) - 1 м;</w:t>
      </w:r>
    </w:p>
    <w:p w14:paraId="589C7197"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от стволов высокорослых деревьев - 4 м;</w:t>
      </w:r>
    </w:p>
    <w:p w14:paraId="04BE9DE1"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от стволов среднерослых деревьев - 2 м;</w:t>
      </w:r>
    </w:p>
    <w:p w14:paraId="1FBB630F"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от кустарника - 1 м.</w:t>
      </w:r>
    </w:p>
    <w:p w14:paraId="72D3F144" w14:textId="77777777" w:rsidR="009E5B56" w:rsidRPr="0004439C" w:rsidRDefault="009E5B56" w:rsidP="009E5B56">
      <w:pPr>
        <w:pStyle w:val="a7"/>
        <w:ind w:right="-210" w:firstLine="709"/>
        <w:jc w:val="both"/>
        <w:rPr>
          <w:rFonts w:ascii="Times New Roman" w:hAnsi="Times New Roman" w:cs="Times New Roman"/>
        </w:rPr>
      </w:pPr>
      <w:r w:rsidRPr="0004439C">
        <w:rPr>
          <w:rFonts w:ascii="Times New Roman" w:hAnsi="Times New Roman" w:cs="Times New Roman"/>
        </w:rPr>
        <w:t>Минимальное расстояние от границ участка до строений, а также между строениями:</w:t>
      </w:r>
    </w:p>
    <w:p w14:paraId="47DBAE18"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51B2BA3D" w14:textId="77777777" w:rsidR="009E5B56" w:rsidRPr="0004439C" w:rsidRDefault="009E5B56" w:rsidP="009E5B56">
      <w:pPr>
        <w:pStyle w:val="a7"/>
        <w:ind w:right="-210" w:firstLine="709"/>
        <w:jc w:val="both"/>
        <w:rPr>
          <w:rFonts w:ascii="Times New Roman" w:hAnsi="Times New Roman" w:cs="Times New Roman"/>
        </w:rPr>
      </w:pPr>
      <w:r w:rsidRPr="0004439C">
        <w:rPr>
          <w:rFonts w:ascii="Times New Roman" w:hAnsi="Times New Roman" w:cs="Times New Roman"/>
        </w:rPr>
        <w:t>2) от границ соседнего участка до открытой стоянки - 1 м.;</w:t>
      </w:r>
    </w:p>
    <w:p w14:paraId="509FA919"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1827165A"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2E912E3F"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12A7FF88"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5202B350"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14:paraId="4CA5D2A9"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14:paraId="108F8BFE" w14:textId="77777777" w:rsidR="009E5B56" w:rsidRPr="0004439C" w:rsidRDefault="009E5B56" w:rsidP="009E5B56">
      <w:pPr>
        <w:pStyle w:val="a7"/>
        <w:ind w:right="-210" w:firstLine="709"/>
        <w:jc w:val="both"/>
        <w:rPr>
          <w:rFonts w:ascii="Times New Roman" w:hAnsi="Times New Roman" w:cs="Times New Roman"/>
        </w:rPr>
      </w:pPr>
      <w:r w:rsidRPr="0004439C">
        <w:rPr>
          <w:rFonts w:ascii="Times New Roman" w:hAnsi="Times New Roman" w:cs="Times New Roman"/>
        </w:rPr>
        <w:t>Септики:</w:t>
      </w:r>
    </w:p>
    <w:p w14:paraId="6DFA46A5" w14:textId="77777777" w:rsidR="009E5B56" w:rsidRPr="0004439C" w:rsidRDefault="009E5B56" w:rsidP="009E5B56">
      <w:pPr>
        <w:pStyle w:val="a7"/>
        <w:ind w:right="-210" w:firstLine="709"/>
        <w:jc w:val="both"/>
        <w:rPr>
          <w:rFonts w:ascii="Times New Roman" w:hAnsi="Times New Roman" w:cs="Times New Roman"/>
        </w:rPr>
      </w:pPr>
      <w:r w:rsidRPr="0004439C">
        <w:rPr>
          <w:rFonts w:ascii="Times New Roman" w:hAnsi="Times New Roman" w:cs="Times New Roman"/>
        </w:rPr>
        <w:t>- минимальный отступ от красной линии проездов не менее 1 м;</w:t>
      </w:r>
    </w:p>
    <w:p w14:paraId="35750AB3"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66283816" w14:textId="77777777" w:rsidR="009E5B56" w:rsidRPr="0004439C" w:rsidRDefault="009E5B56" w:rsidP="009E5B56">
      <w:pPr>
        <w:pStyle w:val="a7"/>
        <w:ind w:right="-210" w:firstLine="709"/>
        <w:jc w:val="both"/>
        <w:rPr>
          <w:rFonts w:ascii="Times New Roman" w:hAnsi="Times New Roman" w:cs="Times New Roman"/>
        </w:rPr>
      </w:pPr>
      <w:r w:rsidRPr="0004439C">
        <w:rPr>
          <w:rFonts w:ascii="Times New Roman" w:hAnsi="Times New Roman" w:cs="Times New Roman"/>
        </w:rPr>
        <w:t xml:space="preserve">- водонепроницаемые - на расстоянии не менее 5 м от фундамента построек, </w:t>
      </w:r>
    </w:p>
    <w:p w14:paraId="2FFC93A3" w14:textId="77777777" w:rsidR="009E5B56" w:rsidRPr="0004439C" w:rsidRDefault="009E5B56" w:rsidP="009E5B56">
      <w:pPr>
        <w:pStyle w:val="a7"/>
        <w:ind w:right="-210" w:firstLine="709"/>
        <w:jc w:val="both"/>
        <w:rPr>
          <w:rFonts w:ascii="Times New Roman" w:hAnsi="Times New Roman" w:cs="Times New Roman"/>
        </w:rPr>
      </w:pPr>
      <w:r w:rsidRPr="0004439C">
        <w:rPr>
          <w:rFonts w:ascii="Times New Roman" w:hAnsi="Times New Roman" w:cs="Times New Roman"/>
        </w:rPr>
        <w:t>- фильтрующие - на расстоянии не менее 8 м от фундамента построек;</w:t>
      </w:r>
    </w:p>
    <w:p w14:paraId="07B8A06C"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50EEF84B"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14:paraId="7AB843C3"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14:paraId="0A0C8CF9"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1E88ED1F"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5FD8EBD"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6B599F48"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684076F4"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Требования к ограждению земельных участков:</w:t>
      </w:r>
    </w:p>
    <w:p w14:paraId="0C205AC4"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046C8CD"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69231C5"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 xml:space="preserve">–  высота ограждения между смежными земельными участками должна быть не более 2 метров; </w:t>
      </w:r>
    </w:p>
    <w:p w14:paraId="718C2F7A"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14:paraId="2A063E27" w14:textId="77777777"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4C8B281F" w14:textId="4FC71E6B" w:rsidR="009E5B56" w:rsidRPr="0004439C" w:rsidRDefault="009E5B56" w:rsidP="009E5B56">
      <w:pPr>
        <w:ind w:right="-210" w:firstLine="709"/>
        <w:rPr>
          <w:rFonts w:ascii="Times New Roman" w:hAnsi="Times New Roman" w:cs="Times New Roman"/>
        </w:rPr>
      </w:pPr>
      <w:r w:rsidRPr="0004439C">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14:paraId="43756DE3"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24E6C08B" w14:textId="77777777" w:rsidR="000E3C3F" w:rsidRPr="0004439C" w:rsidRDefault="000E3C3F" w:rsidP="009E5B56">
      <w:pPr>
        <w:ind w:right="-210" w:firstLine="709"/>
        <w:rPr>
          <w:rFonts w:ascii="Times New Roman" w:hAnsi="Times New Roman" w:cs="Times New Roman"/>
        </w:rPr>
      </w:pPr>
    </w:p>
    <w:p w14:paraId="51A4AF2A" w14:textId="35E0C74F" w:rsidR="004F2373" w:rsidRPr="0004439C" w:rsidRDefault="004F2373" w:rsidP="009E5B56">
      <w:pPr>
        <w:rPr>
          <w:rFonts w:ascii="Times New Roman" w:hAnsi="Times New Roman" w:cs="Times New Roman"/>
        </w:rPr>
      </w:pPr>
    </w:p>
    <w:p w14:paraId="0B4AEE81" w14:textId="77777777" w:rsidR="004F2373" w:rsidRPr="0004439C" w:rsidRDefault="004F2373" w:rsidP="009E5B56">
      <w:pPr>
        <w:rPr>
          <w:rFonts w:ascii="Times New Roman" w:hAnsi="Times New Roman" w:cs="Times New Roman"/>
        </w:rPr>
      </w:pPr>
    </w:p>
    <w:p w14:paraId="38AB4FA0" w14:textId="77777777" w:rsidR="00703A0B" w:rsidRPr="0004439C" w:rsidRDefault="00703A0B" w:rsidP="001E1C13">
      <w:pPr>
        <w:ind w:firstLine="698"/>
        <w:jc w:val="center"/>
        <w:rPr>
          <w:rFonts w:ascii="Times New Roman" w:hAnsi="Times New Roman" w:cs="Times New Roman"/>
          <w:b/>
        </w:rPr>
      </w:pPr>
      <w:r w:rsidRPr="0004439C">
        <w:rPr>
          <w:rFonts w:ascii="Times New Roman" w:hAnsi="Times New Roman" w:cs="Times New Roman"/>
          <w:b/>
        </w:rPr>
        <w:t>ОБЩЕСТВЕННО-ДЕЛОВЫЕ ЗОНЫ:</w:t>
      </w:r>
    </w:p>
    <w:p w14:paraId="1F1A78A8" w14:textId="77777777" w:rsidR="00703A0B" w:rsidRPr="0004439C" w:rsidRDefault="00703A0B" w:rsidP="001E1C13">
      <w:pPr>
        <w:pStyle w:val="a7"/>
        <w:ind w:left="139" w:firstLine="559"/>
        <w:jc w:val="center"/>
        <w:rPr>
          <w:rFonts w:ascii="Times New Roman" w:hAnsi="Times New Roman" w:cs="Times New Roman"/>
        </w:rPr>
      </w:pPr>
      <w:r w:rsidRPr="0004439C">
        <w:rPr>
          <w:rFonts w:ascii="Times New Roman" w:hAnsi="Times New Roman" w:cs="Times New Roman"/>
        </w:rPr>
        <w:t>Земельные участки в составе общественно-деловых зон предназначены для застройки административны</w:t>
      </w:r>
      <w:r w:rsidR="001E1C13" w:rsidRPr="0004439C">
        <w:rPr>
          <w:rFonts w:ascii="Times New Roman" w:hAnsi="Times New Roman" w:cs="Times New Roman"/>
        </w:rPr>
        <w:t>ми зданиями, объектами образова</w:t>
      </w:r>
      <w:r w:rsidRPr="0004439C">
        <w:rPr>
          <w:rFonts w:ascii="Times New Roman" w:hAnsi="Times New Roman" w:cs="Times New Roman"/>
        </w:rPr>
        <w:t>тельного, культурно-бытового, социального назначения и иными предназначенными для общественного испол</w:t>
      </w:r>
      <w:r w:rsidR="001E1C13" w:rsidRPr="0004439C">
        <w:rPr>
          <w:rFonts w:ascii="Times New Roman" w:hAnsi="Times New Roman" w:cs="Times New Roman"/>
        </w:rPr>
        <w:t>ьзования объектами согласно гра</w:t>
      </w:r>
      <w:r w:rsidRPr="0004439C">
        <w:rPr>
          <w:rFonts w:ascii="Times New Roman" w:hAnsi="Times New Roman" w:cs="Times New Roman"/>
        </w:rPr>
        <w:t>достроительным регламентам.</w:t>
      </w:r>
    </w:p>
    <w:p w14:paraId="55937C1A" w14:textId="77777777" w:rsidR="00703A0B" w:rsidRPr="0004439C" w:rsidRDefault="00703A0B" w:rsidP="001E1C13">
      <w:pPr>
        <w:jc w:val="center"/>
        <w:rPr>
          <w:rFonts w:ascii="Times New Roman" w:hAnsi="Times New Roman" w:cs="Times New Roman"/>
        </w:rPr>
      </w:pPr>
    </w:p>
    <w:p w14:paraId="77F02CEB" w14:textId="77777777" w:rsidR="00703A0B" w:rsidRPr="0004439C" w:rsidRDefault="00703A0B" w:rsidP="0062450A">
      <w:pPr>
        <w:pStyle w:val="3"/>
        <w:spacing w:before="0" w:after="0"/>
        <w:ind w:right="-150" w:firstLine="709"/>
      </w:pPr>
      <w:bookmarkStart w:id="176" w:name="_Toc112237775"/>
      <w:bookmarkStart w:id="177" w:name="_Toc112237940"/>
      <w:bookmarkStart w:id="178" w:name="_Toc130823396"/>
      <w:r w:rsidRPr="0004439C">
        <w:t>ОД-2. Зона делового, общественного и коммерческого назначения местного значения.</w:t>
      </w:r>
      <w:bookmarkEnd w:id="176"/>
      <w:bookmarkEnd w:id="177"/>
      <w:bookmarkEnd w:id="178"/>
    </w:p>
    <w:p w14:paraId="53F82855" w14:textId="77777777" w:rsidR="00703A0B" w:rsidRPr="0004439C" w:rsidRDefault="00703A0B" w:rsidP="001E1C13">
      <w:pPr>
        <w:pStyle w:val="a7"/>
        <w:ind w:left="139" w:firstLine="559"/>
        <w:jc w:val="center"/>
        <w:rPr>
          <w:rFonts w:ascii="Times New Roman" w:hAnsi="Times New Roman" w:cs="Times New Roman"/>
        </w:rPr>
      </w:pPr>
      <w:r w:rsidRPr="0004439C">
        <w:rPr>
          <w:rFonts w:ascii="Times New Roman" w:hAnsi="Times New Roman" w:cs="Times New Roman"/>
        </w:rPr>
        <w:t>Зона обслуживания и деловой активности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w:t>
      </w:r>
      <w:r w:rsidR="001E1C13" w:rsidRPr="0004439C">
        <w:rPr>
          <w:rFonts w:ascii="Times New Roman" w:hAnsi="Times New Roman" w:cs="Times New Roman"/>
        </w:rPr>
        <w:t>влетворение повседневных и пери</w:t>
      </w:r>
      <w:r w:rsidRPr="0004439C">
        <w:rPr>
          <w:rFonts w:ascii="Times New Roman" w:hAnsi="Times New Roman" w:cs="Times New Roman"/>
        </w:rPr>
        <w:t>одических потребностей населения.</w:t>
      </w:r>
    </w:p>
    <w:p w14:paraId="7230338C" w14:textId="77777777" w:rsidR="00703A0B" w:rsidRPr="0004439C" w:rsidRDefault="00703A0B" w:rsidP="001E1C13">
      <w:pPr>
        <w:jc w:val="center"/>
        <w:rPr>
          <w:rFonts w:ascii="Times New Roman" w:hAnsi="Times New Roman" w:cs="Times New Roman"/>
        </w:rPr>
      </w:pPr>
    </w:p>
    <w:p w14:paraId="3E366690" w14:textId="77777777" w:rsidR="00703A0B" w:rsidRPr="0004439C" w:rsidRDefault="00703A0B">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703A0B" w:rsidRPr="0004439C" w14:paraId="22942D57" w14:textId="77777777" w:rsidTr="00011FE9">
        <w:tc>
          <w:tcPr>
            <w:tcW w:w="1806" w:type="dxa"/>
            <w:vMerge w:val="restart"/>
            <w:tcBorders>
              <w:top w:val="single" w:sz="4" w:space="0" w:color="auto"/>
              <w:bottom w:val="single" w:sz="4" w:space="0" w:color="auto"/>
              <w:right w:val="single" w:sz="4" w:space="0" w:color="auto"/>
            </w:tcBorders>
          </w:tcPr>
          <w:p w14:paraId="480980F2" w14:textId="77777777" w:rsidR="00703A0B" w:rsidRPr="0004439C" w:rsidRDefault="001E1C13" w:rsidP="001E1C13">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w:t>
            </w:r>
            <w:r w:rsidR="00703A0B" w:rsidRPr="0004439C">
              <w:rPr>
                <w:rFonts w:ascii="Times New Roman" w:hAnsi="Times New Roman" w:cs="Times New Roman"/>
                <w:b/>
              </w:rPr>
              <w:t>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FA4AD90" w14:textId="77777777" w:rsidR="00703A0B" w:rsidRPr="0004439C" w:rsidRDefault="001E1C13" w:rsidP="001E1C13">
            <w:pPr>
              <w:pStyle w:val="a7"/>
              <w:jc w:val="both"/>
              <w:rPr>
                <w:rFonts w:ascii="Times New Roman" w:hAnsi="Times New Roman" w:cs="Times New Roman"/>
                <w:b/>
              </w:rPr>
            </w:pPr>
            <w:r w:rsidRPr="0004439C">
              <w:rPr>
                <w:rFonts w:ascii="Times New Roman" w:hAnsi="Times New Roman" w:cs="Times New Roman"/>
                <w:b/>
              </w:rPr>
              <w:t>Описание вида разре</w:t>
            </w:r>
            <w:r w:rsidR="00703A0B" w:rsidRPr="0004439C">
              <w:rPr>
                <w:rFonts w:ascii="Times New Roman" w:hAnsi="Times New Roman" w:cs="Times New Roman"/>
                <w:b/>
              </w:rPr>
              <w:t>шенного испо</w:t>
            </w:r>
            <w:r w:rsidRPr="0004439C">
              <w:rPr>
                <w:rFonts w:ascii="Times New Roman" w:hAnsi="Times New Roman" w:cs="Times New Roman"/>
                <w:b/>
              </w:rPr>
              <w:t>льзования земельного участка со</w:t>
            </w:r>
            <w:r w:rsidR="00703A0B" w:rsidRPr="0004439C">
              <w:rPr>
                <w:rFonts w:ascii="Times New Roman" w:hAnsi="Times New Roman" w:cs="Times New Roman"/>
                <w:b/>
              </w:rPr>
              <w:t>гласно Класс</w:t>
            </w:r>
            <w:r w:rsidRPr="0004439C">
              <w:rPr>
                <w:rFonts w:ascii="Times New Roman" w:hAnsi="Times New Roman" w:cs="Times New Roman"/>
                <w:b/>
              </w:rPr>
              <w:t>ификатора видов разрешенного ис</w:t>
            </w:r>
            <w:r w:rsidR="00703A0B" w:rsidRPr="0004439C">
              <w:rPr>
                <w:rFonts w:ascii="Times New Roman" w:hAnsi="Times New Roman" w:cs="Times New Roman"/>
                <w:b/>
              </w:rPr>
              <w:t>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BA34B7F" w14:textId="77777777" w:rsidR="00703A0B" w:rsidRPr="0004439C" w:rsidRDefault="00703A0B" w:rsidP="001E1C13">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w:t>
            </w:r>
            <w:r w:rsidR="001E1C13" w:rsidRPr="0004439C">
              <w:rPr>
                <w:rFonts w:ascii="Times New Roman" w:hAnsi="Times New Roman" w:cs="Times New Roman"/>
                <w:b/>
              </w:rPr>
              <w:t>х участков и предельные парамет</w:t>
            </w:r>
            <w:r w:rsidRPr="0004439C">
              <w:rPr>
                <w:rFonts w:ascii="Times New Roman" w:hAnsi="Times New Roman" w:cs="Times New Roman"/>
                <w:b/>
              </w:rPr>
              <w:t>ры разрешенного строительства, реконструкции объектов капитального строительства</w:t>
            </w:r>
          </w:p>
        </w:tc>
      </w:tr>
      <w:tr w:rsidR="00703A0B" w:rsidRPr="0004439C" w14:paraId="4E5E7C3A" w14:textId="77777777" w:rsidTr="00011FE9">
        <w:tc>
          <w:tcPr>
            <w:tcW w:w="1806" w:type="dxa"/>
            <w:vMerge/>
            <w:tcBorders>
              <w:top w:val="nil"/>
              <w:bottom w:val="single" w:sz="4" w:space="0" w:color="auto"/>
              <w:right w:val="single" w:sz="4" w:space="0" w:color="auto"/>
            </w:tcBorders>
          </w:tcPr>
          <w:p w14:paraId="299C3328" w14:textId="77777777" w:rsidR="00703A0B" w:rsidRPr="0004439C" w:rsidRDefault="00703A0B" w:rsidP="001E1C13">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6863431F" w14:textId="77777777" w:rsidR="00703A0B" w:rsidRPr="0004439C" w:rsidRDefault="00703A0B" w:rsidP="001E1C13">
            <w:pPr>
              <w:pStyle w:val="a6"/>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14:paraId="4312E1F1" w14:textId="77777777" w:rsidR="00703A0B" w:rsidRPr="0004439C" w:rsidRDefault="00703A0B" w:rsidP="001E1C13">
            <w:pPr>
              <w:pStyle w:val="a7"/>
              <w:jc w:val="both"/>
              <w:rPr>
                <w:rFonts w:ascii="Times New Roman" w:hAnsi="Times New Roman" w:cs="Times New Roman"/>
                <w:b/>
              </w:rPr>
            </w:pPr>
            <w:r w:rsidRPr="0004439C">
              <w:rPr>
                <w:rFonts w:ascii="Times New Roman" w:hAnsi="Times New Roman" w:cs="Times New Roman"/>
                <w:b/>
              </w:rPr>
              <w:t>пред</w:t>
            </w:r>
            <w:r w:rsidR="001E1C13" w:rsidRPr="0004439C">
              <w:rPr>
                <w:rFonts w:ascii="Times New Roman" w:hAnsi="Times New Roman" w:cs="Times New Roman"/>
                <w:b/>
              </w:rPr>
              <w:t>ельные (минимальные и (или) мак</w:t>
            </w:r>
            <w:r w:rsidRPr="0004439C">
              <w:rPr>
                <w:rFonts w:ascii="Times New Roman" w:hAnsi="Times New Roman" w:cs="Times New Roman"/>
                <w:b/>
              </w:rPr>
              <w:t>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4672A0AF" w14:textId="77777777" w:rsidR="00703A0B" w:rsidRPr="0004439C" w:rsidRDefault="00703A0B" w:rsidP="001E1C13">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w:t>
            </w:r>
            <w:r w:rsidR="001E1C13" w:rsidRPr="0004439C">
              <w:rPr>
                <w:rFonts w:ascii="Times New Roman" w:hAnsi="Times New Roman" w:cs="Times New Roman"/>
                <w:b/>
              </w:rPr>
              <w:t>ков в целях определения мест допустимого размещения зда</w:t>
            </w:r>
            <w:r w:rsidRPr="0004439C">
              <w:rPr>
                <w:rFonts w:ascii="Times New Roman" w:hAnsi="Times New Roman" w:cs="Times New Roman"/>
                <w:b/>
              </w:rPr>
              <w:t>ний, строений, соор</w:t>
            </w:r>
            <w:r w:rsidR="001E1C13" w:rsidRPr="0004439C">
              <w:rPr>
                <w:rFonts w:ascii="Times New Roman" w:hAnsi="Times New Roman" w:cs="Times New Roman"/>
                <w:b/>
              </w:rPr>
              <w:t>ужений, за пределами которых за</w:t>
            </w:r>
            <w:r w:rsidRPr="0004439C">
              <w:rPr>
                <w:rFonts w:ascii="Times New Roman" w:hAnsi="Times New Roman" w:cs="Times New Roman"/>
                <w:b/>
              </w:rPr>
              <w:t xml:space="preserve">прещено </w:t>
            </w:r>
            <w:r w:rsidR="001E1C13" w:rsidRPr="0004439C">
              <w:rPr>
                <w:rFonts w:ascii="Times New Roman" w:hAnsi="Times New Roman" w:cs="Times New Roman"/>
                <w:b/>
              </w:rPr>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68B3403" w14:textId="77777777" w:rsidR="00703A0B" w:rsidRPr="0004439C" w:rsidRDefault="00703A0B" w:rsidP="001E1C13">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5573A26" w14:textId="77777777" w:rsidR="00703A0B" w:rsidRPr="0004439C" w:rsidRDefault="00703A0B" w:rsidP="001E1C13">
            <w:pPr>
              <w:pStyle w:val="a7"/>
              <w:jc w:val="both"/>
              <w:rPr>
                <w:rFonts w:ascii="Times New Roman" w:hAnsi="Times New Roman" w:cs="Times New Roman"/>
                <w:b/>
              </w:rPr>
            </w:pPr>
            <w:r w:rsidRPr="0004439C">
              <w:rPr>
                <w:rFonts w:ascii="Times New Roman" w:hAnsi="Times New Roman" w:cs="Times New Roman"/>
                <w:b/>
              </w:rPr>
              <w:t>максимальный проц</w:t>
            </w:r>
            <w:r w:rsidR="001E1C13" w:rsidRPr="0004439C">
              <w:rPr>
                <w:rFonts w:ascii="Times New Roman" w:hAnsi="Times New Roman" w:cs="Times New Roman"/>
                <w:b/>
              </w:rPr>
              <w:t>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1C13" w:rsidRPr="0004439C" w14:paraId="76A09018" w14:textId="77777777" w:rsidTr="00011FE9">
        <w:tc>
          <w:tcPr>
            <w:tcW w:w="1806" w:type="dxa"/>
            <w:tcBorders>
              <w:top w:val="single" w:sz="4" w:space="0" w:color="auto"/>
              <w:bottom w:val="single" w:sz="4" w:space="0" w:color="auto"/>
              <w:right w:val="single" w:sz="4" w:space="0" w:color="auto"/>
            </w:tcBorders>
          </w:tcPr>
          <w:p w14:paraId="19D08E4C" w14:textId="77777777" w:rsidR="001E1C13" w:rsidRPr="0004439C" w:rsidRDefault="002A20AC" w:rsidP="0017289F">
            <w:pPr>
              <w:pStyle w:val="a6"/>
              <w:ind w:left="34"/>
              <w:rPr>
                <w:rFonts w:ascii="Times New Roman" w:hAnsi="Times New Roman" w:cs="Times New Roman"/>
              </w:rPr>
            </w:pPr>
            <w:r w:rsidRPr="0004439C">
              <w:rPr>
                <w:rFonts w:ascii="Times New Roman" w:hAnsi="Times New Roman" w:cs="Times New Roman"/>
              </w:rPr>
              <w:t>Хранение автотранс</w:t>
            </w:r>
            <w:r w:rsidR="001E1C13" w:rsidRPr="0004439C">
              <w:rPr>
                <w:rFonts w:ascii="Times New Roman" w:hAnsi="Times New Roman" w:cs="Times New Roman"/>
              </w:rPr>
              <w:t>порта [2.7.1]</w:t>
            </w:r>
          </w:p>
        </w:tc>
        <w:tc>
          <w:tcPr>
            <w:tcW w:w="3298" w:type="dxa"/>
            <w:tcBorders>
              <w:top w:val="single" w:sz="4" w:space="0" w:color="auto"/>
              <w:left w:val="single" w:sz="4" w:space="0" w:color="auto"/>
              <w:bottom w:val="single" w:sz="4" w:space="0" w:color="auto"/>
              <w:right w:val="single" w:sz="4" w:space="0" w:color="auto"/>
            </w:tcBorders>
          </w:tcPr>
          <w:p w14:paraId="70EFA930" w14:textId="77777777" w:rsidR="001E1C13" w:rsidRPr="0004439C" w:rsidRDefault="004E1521" w:rsidP="0017289F">
            <w:pPr>
              <w:pStyle w:val="a6"/>
              <w:ind w:left="34"/>
              <w:rPr>
                <w:rFonts w:ascii="Times New Roman" w:hAnsi="Times New Roman" w:cs="Times New Roman"/>
              </w:rPr>
            </w:pPr>
            <w:r w:rsidRPr="0004439C">
              <w:rPr>
                <w:rFonts w:ascii="Times New Roman" w:hAnsi="Times New Roman" w:cs="Times New Roma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353A7D64" w14:textId="77777777" w:rsidR="001E1C13" w:rsidRPr="0004439C" w:rsidRDefault="002A20AC" w:rsidP="00474461">
            <w:pPr>
              <w:pStyle w:val="a6"/>
              <w:ind w:left="34"/>
              <w:rPr>
                <w:rFonts w:ascii="Times New Roman" w:hAnsi="Times New Roman" w:cs="Times New Roman"/>
              </w:rPr>
            </w:pPr>
            <w:r w:rsidRPr="0004439C">
              <w:rPr>
                <w:rFonts w:ascii="Times New Roman" w:hAnsi="Times New Roman" w:cs="Times New Roman"/>
              </w:rPr>
              <w:t>минимальная (максимальная) площадь зе</w:t>
            </w:r>
            <w:r w:rsidR="001E1C13" w:rsidRPr="0004439C">
              <w:rPr>
                <w:rFonts w:ascii="Times New Roman" w:hAnsi="Times New Roman" w:cs="Times New Roman"/>
              </w:rPr>
              <w:t>мельных учас</w:t>
            </w:r>
            <w:r w:rsidRPr="0004439C">
              <w:rPr>
                <w:rFonts w:ascii="Times New Roman" w:hAnsi="Times New Roman" w:cs="Times New Roman"/>
              </w:rPr>
              <w:t xml:space="preserve">тков - 18 - 5000 кв. м </w:t>
            </w:r>
          </w:p>
        </w:tc>
        <w:tc>
          <w:tcPr>
            <w:tcW w:w="2835" w:type="dxa"/>
            <w:tcBorders>
              <w:top w:val="single" w:sz="4" w:space="0" w:color="auto"/>
              <w:left w:val="single" w:sz="4" w:space="0" w:color="auto"/>
              <w:bottom w:val="single" w:sz="4" w:space="0" w:color="auto"/>
              <w:right w:val="single" w:sz="4" w:space="0" w:color="auto"/>
            </w:tcBorders>
          </w:tcPr>
          <w:p w14:paraId="1FE92EFC" w14:textId="77777777" w:rsidR="001E1C13" w:rsidRPr="0004439C" w:rsidRDefault="002A20AC" w:rsidP="0017289F">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w:t>
            </w:r>
            <w:r w:rsidR="001E1C13"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E1C13" w:rsidRPr="0004439C">
              <w:rPr>
                <w:rFonts w:ascii="Times New Roman" w:hAnsi="Times New Roman" w:cs="Times New Roman"/>
              </w:rPr>
              <w:t>ка не менее 3 м.</w:t>
            </w:r>
          </w:p>
        </w:tc>
        <w:tc>
          <w:tcPr>
            <w:tcW w:w="2268" w:type="dxa"/>
            <w:tcBorders>
              <w:top w:val="single" w:sz="4" w:space="0" w:color="auto"/>
              <w:left w:val="single" w:sz="4" w:space="0" w:color="auto"/>
              <w:bottom w:val="single" w:sz="4" w:space="0" w:color="auto"/>
              <w:right w:val="single" w:sz="4" w:space="0" w:color="auto"/>
            </w:tcBorders>
          </w:tcPr>
          <w:p w14:paraId="4FBC423A" w14:textId="77777777" w:rsidR="001E1C13" w:rsidRPr="0004439C" w:rsidRDefault="002A20AC" w:rsidP="0017289F">
            <w:pPr>
              <w:pStyle w:val="a6"/>
              <w:ind w:left="34"/>
              <w:rPr>
                <w:rFonts w:ascii="Times New Roman" w:hAnsi="Times New Roman" w:cs="Times New Roman"/>
              </w:rPr>
            </w:pPr>
            <w:r w:rsidRPr="0004439C">
              <w:rPr>
                <w:rFonts w:ascii="Times New Roman" w:hAnsi="Times New Roman" w:cs="Times New Roman"/>
              </w:rPr>
              <w:t>максимальное количе</w:t>
            </w:r>
            <w:r w:rsidR="001E1C13" w:rsidRPr="0004439C">
              <w:rPr>
                <w:rFonts w:ascii="Times New Roman" w:hAnsi="Times New Roman" w:cs="Times New Roman"/>
              </w:rPr>
              <w:t>ство надземных этажей - 1</w:t>
            </w:r>
          </w:p>
        </w:tc>
        <w:tc>
          <w:tcPr>
            <w:tcW w:w="2835" w:type="dxa"/>
            <w:tcBorders>
              <w:top w:val="single" w:sz="4" w:space="0" w:color="auto"/>
              <w:left w:val="single" w:sz="4" w:space="0" w:color="auto"/>
              <w:bottom w:val="single" w:sz="4" w:space="0" w:color="auto"/>
            </w:tcBorders>
          </w:tcPr>
          <w:p w14:paraId="04458C42"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2A20AC"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- 80%</w:t>
            </w:r>
            <w:r w:rsidR="00474461" w:rsidRPr="0004439C">
              <w:rPr>
                <w:rFonts w:ascii="Times New Roman" w:hAnsi="Times New Roman" w:cs="Times New Roman"/>
              </w:rPr>
              <w:t>;</w:t>
            </w:r>
          </w:p>
          <w:p w14:paraId="7B2263A4"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1557619" w14:textId="77777777" w:rsidR="00474461" w:rsidRPr="0004439C" w:rsidRDefault="00474461" w:rsidP="00474461">
            <w:pPr>
              <w:rPr>
                <w:rFonts w:ascii="Times New Roman" w:hAnsi="Times New Roman" w:cs="Times New Roman"/>
              </w:rPr>
            </w:pPr>
          </w:p>
        </w:tc>
      </w:tr>
      <w:tr w:rsidR="001E1C13" w:rsidRPr="0004439C" w14:paraId="7169C9A9" w14:textId="77777777" w:rsidTr="00011FE9">
        <w:tc>
          <w:tcPr>
            <w:tcW w:w="1806" w:type="dxa"/>
            <w:tcBorders>
              <w:top w:val="single" w:sz="4" w:space="0" w:color="auto"/>
              <w:bottom w:val="single" w:sz="4" w:space="0" w:color="auto"/>
              <w:right w:val="single" w:sz="4" w:space="0" w:color="auto"/>
            </w:tcBorders>
          </w:tcPr>
          <w:p w14:paraId="08C4E208" w14:textId="77777777" w:rsidR="001E1C13" w:rsidRPr="0004439C" w:rsidRDefault="002A20AC" w:rsidP="0017289F">
            <w:pPr>
              <w:pStyle w:val="a7"/>
              <w:ind w:left="34"/>
              <w:jc w:val="both"/>
              <w:rPr>
                <w:rFonts w:ascii="Times New Roman" w:hAnsi="Times New Roman" w:cs="Times New Roman"/>
              </w:rPr>
            </w:pPr>
            <w:r w:rsidRPr="0004439C">
              <w:rPr>
                <w:rFonts w:ascii="Times New Roman" w:hAnsi="Times New Roman" w:cs="Times New Roman"/>
              </w:rPr>
              <w:t>Комму</w:t>
            </w:r>
            <w:r w:rsidR="001E1C13" w:rsidRPr="0004439C">
              <w:rPr>
                <w:rFonts w:ascii="Times New Roman" w:hAnsi="Times New Roman" w:cs="Times New Roman"/>
              </w:rPr>
              <w:t xml:space="preserve">нальное </w:t>
            </w:r>
            <w:r w:rsidRPr="0004439C">
              <w:rPr>
                <w:rFonts w:ascii="Times New Roman" w:hAnsi="Times New Roman" w:cs="Times New Roman"/>
              </w:rPr>
              <w:t>об</w:t>
            </w:r>
            <w:r w:rsidR="001E1C13" w:rsidRPr="0004439C">
              <w:rPr>
                <w:rFonts w:ascii="Times New Roman" w:hAnsi="Times New Roman" w:cs="Times New Roman"/>
              </w:rPr>
              <w:t>служивание</w:t>
            </w:r>
          </w:p>
          <w:p w14:paraId="04200362"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[3.1]</w:t>
            </w:r>
          </w:p>
        </w:tc>
        <w:tc>
          <w:tcPr>
            <w:tcW w:w="3298" w:type="dxa"/>
            <w:tcBorders>
              <w:top w:val="single" w:sz="4" w:space="0" w:color="auto"/>
              <w:left w:val="single" w:sz="4" w:space="0" w:color="auto"/>
              <w:bottom w:val="single" w:sz="4" w:space="0" w:color="auto"/>
              <w:right w:val="single" w:sz="4" w:space="0" w:color="auto"/>
            </w:tcBorders>
          </w:tcPr>
          <w:p w14:paraId="5B2E7C19"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Размещение зданий и сооружений в целях обеспечения физических и юриди</w:t>
            </w:r>
            <w:r w:rsidR="002A20AC" w:rsidRPr="0004439C">
              <w:rPr>
                <w:rFonts w:ascii="Times New Roman" w:hAnsi="Times New Roman" w:cs="Times New Roman"/>
              </w:rPr>
              <w:t>ческих лиц коммунальными услуга</w:t>
            </w:r>
            <w:r w:rsidRPr="0004439C">
              <w:rPr>
                <w:rFonts w:ascii="Times New Roman" w:hAnsi="Times New Roman" w:cs="Times New Roman"/>
              </w:rPr>
              <w:t>ми. Содержан</w:t>
            </w:r>
            <w:r w:rsidR="002A20AC" w:rsidRPr="0004439C">
              <w:rPr>
                <w:rFonts w:ascii="Times New Roman" w:hAnsi="Times New Roman" w:cs="Times New Roman"/>
              </w:rPr>
              <w:t>ие данного вида разрешенного ис</w:t>
            </w:r>
            <w:r w:rsidRPr="0004439C">
              <w:rPr>
                <w:rFonts w:ascii="Times New Roman" w:hAnsi="Times New Roman" w:cs="Times New Roman"/>
              </w:rPr>
              <w:t xml:space="preserve">пользования включает в себя содержание </w:t>
            </w:r>
            <w:r w:rsidR="002A20AC" w:rsidRPr="0004439C">
              <w:rPr>
                <w:rFonts w:ascii="Times New Roman" w:hAnsi="Times New Roman" w:cs="Times New Roman"/>
              </w:rPr>
              <w:t>видов разрешенного использо</w:t>
            </w:r>
            <w:r w:rsidRPr="0004439C">
              <w:rPr>
                <w:rFonts w:ascii="Times New Roman" w:hAnsi="Times New Roman" w:cs="Times New Roman"/>
              </w:rPr>
              <w:t>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215BBF73" w14:textId="77777777" w:rsidR="001E1C13" w:rsidRPr="0004439C" w:rsidRDefault="002A20AC" w:rsidP="0017289F">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E1C13" w:rsidRPr="0004439C">
              <w:rPr>
                <w:rFonts w:ascii="Times New Roman" w:hAnsi="Times New Roman" w:cs="Times New Roman"/>
              </w:rPr>
              <w:t>мельного участка:</w:t>
            </w:r>
          </w:p>
          <w:p w14:paraId="57CC55A0" w14:textId="77777777" w:rsidR="001E1C13" w:rsidRPr="0004439C" w:rsidRDefault="002A20AC" w:rsidP="0017289F">
            <w:pPr>
              <w:pStyle w:val="a7"/>
              <w:ind w:left="34"/>
              <w:jc w:val="both"/>
              <w:rPr>
                <w:rFonts w:ascii="Times New Roman" w:hAnsi="Times New Roman" w:cs="Times New Roman"/>
              </w:rPr>
            </w:pPr>
            <w:r w:rsidRPr="0004439C">
              <w:rPr>
                <w:rFonts w:ascii="Times New Roman" w:hAnsi="Times New Roman" w:cs="Times New Roman"/>
              </w:rPr>
              <w:t>- для объектов комму</w:t>
            </w:r>
            <w:r w:rsidR="001E1C13" w:rsidRPr="0004439C">
              <w:rPr>
                <w:rFonts w:ascii="Times New Roman" w:hAnsi="Times New Roman" w:cs="Times New Roman"/>
              </w:rPr>
              <w:t>н</w:t>
            </w:r>
            <w:r w:rsidRPr="0004439C">
              <w:rPr>
                <w:rFonts w:ascii="Times New Roman" w:hAnsi="Times New Roman" w:cs="Times New Roman"/>
              </w:rPr>
              <w:t>ального обслужива</w:t>
            </w:r>
            <w:r w:rsidR="001E1C13" w:rsidRPr="0004439C">
              <w:rPr>
                <w:rFonts w:ascii="Times New Roman" w:hAnsi="Times New Roman" w:cs="Times New Roman"/>
              </w:rPr>
              <w:t>ния- 10 - 15000 кв. м;</w:t>
            </w:r>
          </w:p>
          <w:p w14:paraId="54FDB377" w14:textId="77777777" w:rsidR="001E1C13" w:rsidRPr="0004439C" w:rsidRDefault="002A20AC" w:rsidP="0017289F">
            <w:pPr>
              <w:pStyle w:val="a7"/>
              <w:ind w:left="34"/>
              <w:jc w:val="both"/>
              <w:rPr>
                <w:rFonts w:ascii="Times New Roman" w:hAnsi="Times New Roman" w:cs="Times New Roman"/>
              </w:rPr>
            </w:pPr>
            <w:r w:rsidRPr="0004439C">
              <w:rPr>
                <w:rFonts w:ascii="Times New Roman" w:hAnsi="Times New Roman" w:cs="Times New Roman"/>
              </w:rPr>
              <w:t>- для объектов инже</w:t>
            </w:r>
            <w:r w:rsidR="001E1C13" w:rsidRPr="0004439C">
              <w:rPr>
                <w:rFonts w:ascii="Times New Roman" w:hAnsi="Times New Roman" w:cs="Times New Roman"/>
              </w:rPr>
              <w:t xml:space="preserve">нерного </w:t>
            </w:r>
            <w:r w:rsidRPr="0004439C">
              <w:rPr>
                <w:rFonts w:ascii="Times New Roman" w:hAnsi="Times New Roman" w:cs="Times New Roman"/>
              </w:rPr>
              <w:t>обеспечения и объектов вспомога</w:t>
            </w:r>
            <w:r w:rsidR="001E1C13" w:rsidRPr="0004439C">
              <w:rPr>
                <w:rFonts w:ascii="Times New Roman" w:hAnsi="Times New Roman" w:cs="Times New Roman"/>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3DABBFE" w14:textId="77777777" w:rsidR="001E1C13" w:rsidRPr="0004439C" w:rsidRDefault="002A20AC" w:rsidP="0017289F">
            <w:pPr>
              <w:pStyle w:val="a6"/>
              <w:ind w:left="34"/>
              <w:rPr>
                <w:rFonts w:ascii="Times New Roman" w:hAnsi="Times New Roman" w:cs="Times New Roman"/>
              </w:rPr>
            </w:pPr>
            <w:r w:rsidRPr="0004439C">
              <w:rPr>
                <w:rFonts w:ascii="Times New Roman" w:hAnsi="Times New Roman" w:cs="Times New Roman"/>
              </w:rPr>
              <w:t>минимальный отступ стро</w:t>
            </w:r>
            <w:r w:rsidR="001E1C13"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E1C13" w:rsidRPr="0004439C">
              <w:rPr>
                <w:rFonts w:ascii="Times New Roman" w:hAnsi="Times New Roman" w:cs="Times New Roman"/>
              </w:rPr>
              <w:t>ка не менее 3 м;</w:t>
            </w:r>
          </w:p>
          <w:p w14:paraId="196AB7FF"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расстояние от пло</w:t>
            </w:r>
            <w:r w:rsidR="002A20AC" w:rsidRPr="0004439C">
              <w:rPr>
                <w:rFonts w:ascii="Times New Roman" w:hAnsi="Times New Roman" w:cs="Times New Roman"/>
              </w:rPr>
              <w:t>щадок с контейнерами до окон жи</w:t>
            </w:r>
            <w:r w:rsidRPr="0004439C">
              <w:rPr>
                <w:rFonts w:ascii="Times New Roman" w:hAnsi="Times New Roman" w:cs="Times New Roman"/>
              </w:rPr>
              <w:t>лых домов, границ уча</w:t>
            </w:r>
            <w:r w:rsidR="002A20AC" w:rsidRPr="0004439C">
              <w:rPr>
                <w:rFonts w:ascii="Times New Roman" w:hAnsi="Times New Roman" w:cs="Times New Roman"/>
              </w:rPr>
              <w:t>стков детских, лечебных учрежде</w:t>
            </w:r>
            <w:r w:rsidRPr="0004439C">
              <w:rPr>
                <w:rFonts w:ascii="Times New Roman" w:hAnsi="Times New Roman" w:cs="Times New Roman"/>
              </w:rPr>
              <w:t>ний, мест отдыха до</w:t>
            </w:r>
            <w:r w:rsidR="002A20AC" w:rsidRPr="0004439C">
              <w:rPr>
                <w:rFonts w:ascii="Times New Roman" w:hAnsi="Times New Roman" w:cs="Times New Roman"/>
              </w:rPr>
              <w:t>лжны быть не менее 20 м и не бо</w:t>
            </w:r>
            <w:r w:rsidRPr="0004439C">
              <w:rPr>
                <w:rFonts w:ascii="Times New Roman" w:hAnsi="Times New Roman" w:cs="Times New Roman"/>
              </w:rPr>
              <w:t>лее 100 м.</w:t>
            </w:r>
          </w:p>
          <w:p w14:paraId="2E21785F" w14:textId="77777777" w:rsidR="001E1C13" w:rsidRPr="0004439C" w:rsidRDefault="002A20AC" w:rsidP="0017289F">
            <w:pPr>
              <w:pStyle w:val="a6"/>
              <w:ind w:left="34"/>
              <w:rPr>
                <w:rFonts w:ascii="Times New Roman" w:hAnsi="Times New Roman" w:cs="Times New Roman"/>
              </w:rPr>
            </w:pPr>
            <w:r w:rsidRPr="0004439C">
              <w:rPr>
                <w:rFonts w:ascii="Times New Roman" w:hAnsi="Times New Roman" w:cs="Times New Roman"/>
              </w:rPr>
              <w:t>Общее количество контей</w:t>
            </w:r>
            <w:r w:rsidR="001E1C13" w:rsidRPr="0004439C">
              <w:rPr>
                <w:rFonts w:ascii="Times New Roman" w:hAnsi="Times New Roman" w:cs="Times New Roman"/>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51399F8" w14:textId="0F12D6C7" w:rsidR="001E1C13" w:rsidRPr="0004439C" w:rsidRDefault="002A20AC"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1E1C13" w:rsidRPr="0004439C">
              <w:rPr>
                <w:rFonts w:ascii="Times New Roman" w:hAnsi="Times New Roman" w:cs="Times New Roman"/>
              </w:rPr>
              <w:t xml:space="preserve">ство надземных этажей зданий - </w:t>
            </w:r>
            <w:r w:rsidR="00EC284F" w:rsidRPr="0004439C">
              <w:rPr>
                <w:rFonts w:ascii="Times New Roman" w:hAnsi="Times New Roman" w:cs="Times New Roman"/>
              </w:rPr>
              <w:t>3</w:t>
            </w:r>
          </w:p>
          <w:p w14:paraId="6C06A78B" w14:textId="49DC2C94"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 xml:space="preserve">максимальная высота зданий - </w:t>
            </w:r>
            <w:r w:rsidR="00EC284F"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56566147" w14:textId="09AF328F" w:rsidR="00474461" w:rsidRPr="0004439C" w:rsidRDefault="001E1C13" w:rsidP="00474461">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2A20AC" w:rsidRPr="0004439C">
              <w:rPr>
                <w:rFonts w:ascii="Times New Roman" w:hAnsi="Times New Roman" w:cs="Times New Roman"/>
              </w:rPr>
              <w:t>ент застройки в границах земель</w:t>
            </w:r>
            <w:r w:rsidR="00474461" w:rsidRPr="0004439C">
              <w:rPr>
                <w:rFonts w:ascii="Times New Roman" w:hAnsi="Times New Roman" w:cs="Times New Roman"/>
              </w:rPr>
              <w:t xml:space="preserve">ного участка - </w:t>
            </w:r>
            <w:r w:rsidR="00EC284F" w:rsidRPr="0004439C">
              <w:rPr>
                <w:rFonts w:ascii="Times New Roman" w:hAnsi="Times New Roman" w:cs="Times New Roman"/>
              </w:rPr>
              <w:t>6</w:t>
            </w:r>
            <w:r w:rsidR="00474461" w:rsidRPr="0004439C">
              <w:rPr>
                <w:rFonts w:ascii="Times New Roman" w:hAnsi="Times New Roman" w:cs="Times New Roman"/>
              </w:rPr>
              <w:t>0%;</w:t>
            </w:r>
          </w:p>
          <w:p w14:paraId="4ADEBC48"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DE9E7AD" w14:textId="77777777" w:rsidR="001E1C13" w:rsidRPr="0004439C" w:rsidRDefault="002A20AC"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1E1C13" w:rsidRPr="0004439C">
              <w:rPr>
                <w:rFonts w:ascii="Times New Roman" w:hAnsi="Times New Roman" w:cs="Times New Roman"/>
              </w:rPr>
              <w:t>ки Кпз-2,4;</w:t>
            </w:r>
          </w:p>
        </w:tc>
      </w:tr>
      <w:tr w:rsidR="001E1C13" w:rsidRPr="0004439C" w14:paraId="1D6E0913" w14:textId="77777777" w:rsidTr="00011FE9">
        <w:tc>
          <w:tcPr>
            <w:tcW w:w="1806" w:type="dxa"/>
            <w:tcBorders>
              <w:top w:val="single" w:sz="4" w:space="0" w:color="auto"/>
              <w:bottom w:val="single" w:sz="4" w:space="0" w:color="auto"/>
              <w:right w:val="single" w:sz="4" w:space="0" w:color="auto"/>
            </w:tcBorders>
          </w:tcPr>
          <w:p w14:paraId="026A553B"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Пред</w:t>
            </w:r>
            <w:r w:rsidR="002A20AC" w:rsidRPr="0004439C">
              <w:rPr>
                <w:rFonts w:ascii="Times New Roman" w:hAnsi="Times New Roman" w:cs="Times New Roman"/>
              </w:rPr>
              <w:t>оставление ком</w:t>
            </w:r>
            <w:r w:rsidRPr="0004439C">
              <w:rPr>
                <w:rFonts w:ascii="Times New Roman" w:hAnsi="Times New Roman" w:cs="Times New Roman"/>
              </w:rPr>
              <w:t>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44545D39"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Размещени</w:t>
            </w:r>
            <w:r w:rsidR="00716BB0" w:rsidRPr="0004439C">
              <w:rPr>
                <w:rFonts w:ascii="Times New Roman" w:hAnsi="Times New Roman" w:cs="Times New Roman"/>
              </w:rPr>
              <w:t>е зданий и сооружений, обеспечи</w:t>
            </w:r>
            <w:r w:rsidRPr="0004439C">
              <w:rPr>
                <w:rFonts w:ascii="Times New Roman" w:hAnsi="Times New Roman" w:cs="Times New Roman"/>
              </w:rPr>
              <w:t>вающих поставку воды, тепла, электр</w:t>
            </w:r>
            <w:r w:rsidR="00716BB0" w:rsidRPr="0004439C">
              <w:rPr>
                <w:rFonts w:ascii="Times New Roman" w:hAnsi="Times New Roman" w:cs="Times New Roman"/>
              </w:rPr>
              <w:t>ичества, газа, отвод канализаци</w:t>
            </w:r>
            <w:r w:rsidRPr="0004439C">
              <w:rPr>
                <w:rFonts w:ascii="Times New Roman" w:hAnsi="Times New Roman" w:cs="Times New Roman"/>
              </w:rPr>
              <w:t xml:space="preserve">онных стоков, </w:t>
            </w:r>
            <w:r w:rsidR="00716BB0" w:rsidRPr="0004439C">
              <w:rPr>
                <w:rFonts w:ascii="Times New Roman" w:hAnsi="Times New Roman" w:cs="Times New Roman"/>
              </w:rPr>
              <w:t>очистку и уборку объектов недви</w:t>
            </w:r>
            <w:r w:rsidRPr="0004439C">
              <w:rPr>
                <w:rFonts w:ascii="Times New Roman" w:hAnsi="Times New Roman" w:cs="Times New Roman"/>
              </w:rPr>
              <w:t>жимости (котельных, водозаборов, очистных сооружений, насосных станций, водопроводов, линий элект</w:t>
            </w:r>
            <w:r w:rsidR="00716BB0" w:rsidRPr="0004439C">
              <w:rPr>
                <w:rFonts w:ascii="Times New Roman" w:hAnsi="Times New Roman" w:cs="Times New Roman"/>
              </w:rPr>
              <w:t>ропередач, трансформаторных под</w:t>
            </w:r>
            <w:r w:rsidRPr="0004439C">
              <w:rPr>
                <w:rFonts w:ascii="Times New Roman" w:hAnsi="Times New Roman" w:cs="Times New Roman"/>
              </w:rPr>
              <w:t>станций, газ</w:t>
            </w:r>
            <w:r w:rsidR="00716BB0" w:rsidRPr="0004439C">
              <w:rPr>
                <w:rFonts w:ascii="Times New Roman" w:hAnsi="Times New Roman" w:cs="Times New Roman"/>
              </w:rPr>
              <w:t>опроводов, линий связи, телефонных станций, канализа</w:t>
            </w:r>
            <w:r w:rsidRPr="0004439C">
              <w:rPr>
                <w:rFonts w:ascii="Times New Roman" w:hAnsi="Times New Roman" w:cs="Times New Roman"/>
              </w:rPr>
              <w:t>ций, стоянок,</w:t>
            </w:r>
            <w:r w:rsidR="00716BB0" w:rsidRPr="0004439C">
              <w:rPr>
                <w:rFonts w:ascii="Times New Roman" w:hAnsi="Times New Roman" w:cs="Times New Roman"/>
              </w:rPr>
              <w:t xml:space="preserve"> гаражей и мастерских для обслуживания уборочной, и аварийной техники, со</w:t>
            </w:r>
            <w:r w:rsidRPr="0004439C">
              <w:rPr>
                <w:rFonts w:ascii="Times New Roman" w:hAnsi="Times New Roman" w:cs="Times New Roman"/>
              </w:rPr>
              <w:t>оружений, необходимых для сбора и пл</w:t>
            </w:r>
            <w:r w:rsidR="00A169DB" w:rsidRPr="0004439C">
              <w:rPr>
                <w:rFonts w:ascii="Times New Roman" w:hAnsi="Times New Roman" w:cs="Times New Roman"/>
              </w:rPr>
              <w:t>авки сне</w:t>
            </w:r>
            <w:r w:rsidRPr="0004439C">
              <w:rPr>
                <w:rFonts w:ascii="Times New Roman" w:hAnsi="Times New Roman" w:cs="Times New Roman"/>
              </w:rPr>
              <w:t>га)</w:t>
            </w:r>
          </w:p>
        </w:tc>
        <w:tc>
          <w:tcPr>
            <w:tcW w:w="2126" w:type="dxa"/>
            <w:tcBorders>
              <w:top w:val="single" w:sz="4" w:space="0" w:color="auto"/>
              <w:left w:val="single" w:sz="4" w:space="0" w:color="auto"/>
              <w:bottom w:val="single" w:sz="4" w:space="0" w:color="auto"/>
              <w:right w:val="single" w:sz="4" w:space="0" w:color="auto"/>
            </w:tcBorders>
          </w:tcPr>
          <w:p w14:paraId="738934AA" w14:textId="77777777" w:rsidR="001E1C13" w:rsidRPr="0004439C" w:rsidRDefault="00716BB0" w:rsidP="0017289F">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E1C13" w:rsidRPr="0004439C">
              <w:rPr>
                <w:rFonts w:ascii="Times New Roman" w:hAnsi="Times New Roman" w:cs="Times New Roman"/>
              </w:rPr>
              <w:t>мельного участка:</w:t>
            </w:r>
          </w:p>
          <w:p w14:paraId="71B6503F" w14:textId="77777777" w:rsidR="001E1C13" w:rsidRPr="0004439C" w:rsidRDefault="00716BB0" w:rsidP="0017289F">
            <w:pPr>
              <w:pStyle w:val="a7"/>
              <w:ind w:left="34"/>
              <w:jc w:val="both"/>
              <w:rPr>
                <w:rFonts w:ascii="Times New Roman" w:hAnsi="Times New Roman" w:cs="Times New Roman"/>
              </w:rPr>
            </w:pPr>
            <w:r w:rsidRPr="0004439C">
              <w:rPr>
                <w:rFonts w:ascii="Times New Roman" w:hAnsi="Times New Roman" w:cs="Times New Roman"/>
              </w:rPr>
              <w:t>- для объектов коммунального обслужива</w:t>
            </w:r>
            <w:r w:rsidR="001E1C13" w:rsidRPr="0004439C">
              <w:rPr>
                <w:rFonts w:ascii="Times New Roman" w:hAnsi="Times New Roman" w:cs="Times New Roman"/>
              </w:rPr>
              <w:t>ния- 10 - 15000 кв. м;</w:t>
            </w:r>
          </w:p>
          <w:p w14:paraId="7A316FB4" w14:textId="77777777" w:rsidR="001E1C13" w:rsidRPr="0004439C" w:rsidRDefault="00716BB0" w:rsidP="0017289F">
            <w:pPr>
              <w:pStyle w:val="a7"/>
              <w:ind w:left="34"/>
              <w:jc w:val="both"/>
              <w:rPr>
                <w:rFonts w:ascii="Times New Roman" w:hAnsi="Times New Roman" w:cs="Times New Roman"/>
              </w:rPr>
            </w:pPr>
            <w:r w:rsidRPr="0004439C">
              <w:rPr>
                <w:rFonts w:ascii="Times New Roman" w:hAnsi="Times New Roman" w:cs="Times New Roman"/>
              </w:rPr>
              <w:t>- для объектов инже</w:t>
            </w:r>
            <w:r w:rsidR="001E1C13" w:rsidRPr="0004439C">
              <w:rPr>
                <w:rFonts w:ascii="Times New Roman" w:hAnsi="Times New Roman" w:cs="Times New Roman"/>
              </w:rPr>
              <w:t xml:space="preserve">нерного </w:t>
            </w:r>
            <w:r w:rsidRPr="0004439C">
              <w:rPr>
                <w:rFonts w:ascii="Times New Roman" w:hAnsi="Times New Roman" w:cs="Times New Roman"/>
              </w:rPr>
              <w:t>обеспечения и объектов вспомога</w:t>
            </w:r>
            <w:r w:rsidR="001E1C13" w:rsidRPr="0004439C">
              <w:rPr>
                <w:rFonts w:ascii="Times New Roman" w:hAnsi="Times New Roman" w:cs="Times New Roman"/>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5973F1B" w14:textId="77777777" w:rsidR="001E1C13" w:rsidRPr="0004439C" w:rsidRDefault="001E1C13" w:rsidP="0017289F">
            <w:pPr>
              <w:pStyle w:val="a6"/>
              <w:ind w:left="34"/>
              <w:rPr>
                <w:rFonts w:ascii="Times New Roman" w:hAnsi="Times New Roman" w:cs="Times New Roman"/>
              </w:rPr>
            </w:pPr>
            <w:r w:rsidRPr="0004439C">
              <w:rPr>
                <w:rFonts w:ascii="Times New Roman" w:hAnsi="Times New Roman" w:cs="Times New Roman"/>
              </w:rPr>
              <w:t xml:space="preserve">минимальный отступ </w:t>
            </w:r>
            <w:r w:rsidR="00716BB0" w:rsidRPr="0004439C">
              <w:rPr>
                <w:rFonts w:ascii="Times New Roman" w:hAnsi="Times New Roman" w:cs="Times New Roman"/>
              </w:rPr>
              <w:t>стро</w:t>
            </w:r>
            <w:r w:rsidRPr="0004439C">
              <w:rPr>
                <w:rFonts w:ascii="Times New Roman" w:hAnsi="Times New Roman" w:cs="Times New Roman"/>
              </w:rPr>
              <w:t>ений от красной линии улиц не менее чем 5 м; от гр</w:t>
            </w:r>
            <w:r w:rsidR="00716BB0" w:rsidRPr="0004439C">
              <w:rPr>
                <w:rFonts w:ascii="Times New Roman" w:hAnsi="Times New Roman" w:cs="Times New Roman"/>
              </w:rPr>
              <w:t>аниц соседнего земельного участ</w:t>
            </w:r>
            <w:r w:rsidRPr="0004439C">
              <w:rPr>
                <w:rFonts w:ascii="Times New Roman" w:hAnsi="Times New Roman" w:cs="Times New Roman"/>
              </w:rPr>
              <w:t>ка не менее 3 м;</w:t>
            </w:r>
          </w:p>
          <w:p w14:paraId="265CCC3F"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расстояние от пло</w:t>
            </w:r>
            <w:r w:rsidR="00716BB0" w:rsidRPr="0004439C">
              <w:rPr>
                <w:rFonts w:ascii="Times New Roman" w:hAnsi="Times New Roman" w:cs="Times New Roman"/>
              </w:rPr>
              <w:t>щадок с контейнерами до окон жи</w:t>
            </w:r>
            <w:r w:rsidRPr="0004439C">
              <w:rPr>
                <w:rFonts w:ascii="Times New Roman" w:hAnsi="Times New Roman" w:cs="Times New Roman"/>
              </w:rPr>
              <w:t>лых домов, границ уча</w:t>
            </w:r>
            <w:r w:rsidR="00716BB0" w:rsidRPr="0004439C">
              <w:rPr>
                <w:rFonts w:ascii="Times New Roman" w:hAnsi="Times New Roman" w:cs="Times New Roman"/>
              </w:rPr>
              <w:t>стков детских, лечебных учрежде</w:t>
            </w:r>
            <w:r w:rsidRPr="0004439C">
              <w:rPr>
                <w:rFonts w:ascii="Times New Roman" w:hAnsi="Times New Roman" w:cs="Times New Roman"/>
              </w:rPr>
              <w:t>ний, мест отдыха должны быть не менее 20 м и не более 100 м.</w:t>
            </w:r>
          </w:p>
          <w:p w14:paraId="511453C5" w14:textId="77777777" w:rsidR="001E1C13" w:rsidRPr="0004439C" w:rsidRDefault="00716BB0" w:rsidP="0017289F">
            <w:pPr>
              <w:pStyle w:val="a7"/>
              <w:ind w:left="34"/>
              <w:jc w:val="both"/>
              <w:rPr>
                <w:rFonts w:ascii="Times New Roman" w:hAnsi="Times New Roman" w:cs="Times New Roman"/>
              </w:rPr>
            </w:pPr>
            <w:r w:rsidRPr="0004439C">
              <w:rPr>
                <w:rFonts w:ascii="Times New Roman" w:hAnsi="Times New Roman" w:cs="Times New Roman"/>
              </w:rPr>
              <w:t>Общее количество контей</w:t>
            </w:r>
            <w:r w:rsidR="001E1C13" w:rsidRPr="0004439C">
              <w:rPr>
                <w:rFonts w:ascii="Times New Roman" w:hAnsi="Times New Roman" w:cs="Times New Roman"/>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3DE7FF7" w14:textId="49DE2F61" w:rsidR="001E1C13" w:rsidRPr="0004439C" w:rsidRDefault="00716BB0"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1E1C13" w:rsidRPr="0004439C">
              <w:rPr>
                <w:rFonts w:ascii="Times New Roman" w:hAnsi="Times New Roman" w:cs="Times New Roman"/>
              </w:rPr>
              <w:t xml:space="preserve">ство надземных этажей зданий - </w:t>
            </w:r>
            <w:r w:rsidR="00EC284F" w:rsidRPr="0004439C">
              <w:rPr>
                <w:rFonts w:ascii="Times New Roman" w:hAnsi="Times New Roman" w:cs="Times New Roman"/>
              </w:rPr>
              <w:t>3</w:t>
            </w:r>
          </w:p>
          <w:p w14:paraId="59DFE093" w14:textId="4509F73A"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 xml:space="preserve">максимальная высота зданий - </w:t>
            </w:r>
            <w:r w:rsidR="00EC284F"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7CB749EE"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716BB0"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- 80%;</w:t>
            </w:r>
          </w:p>
          <w:p w14:paraId="1E9C2A32"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80B8805" w14:textId="77777777" w:rsidR="001E1C13" w:rsidRPr="0004439C" w:rsidRDefault="00716BB0"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1E1C13" w:rsidRPr="0004439C">
              <w:rPr>
                <w:rFonts w:ascii="Times New Roman" w:hAnsi="Times New Roman" w:cs="Times New Roman"/>
              </w:rPr>
              <w:t>ки Кпз-2,4;</w:t>
            </w:r>
          </w:p>
        </w:tc>
      </w:tr>
      <w:tr w:rsidR="001E1C13" w:rsidRPr="0004439C" w14:paraId="1D7BCDB2" w14:textId="77777777" w:rsidTr="00011FE9">
        <w:tc>
          <w:tcPr>
            <w:tcW w:w="1806" w:type="dxa"/>
            <w:tcBorders>
              <w:top w:val="single" w:sz="4" w:space="0" w:color="auto"/>
              <w:bottom w:val="single" w:sz="4" w:space="0" w:color="auto"/>
              <w:right w:val="single" w:sz="4" w:space="0" w:color="auto"/>
            </w:tcBorders>
          </w:tcPr>
          <w:p w14:paraId="215EEEE7" w14:textId="77777777" w:rsidR="001E1C13" w:rsidRPr="0004439C" w:rsidRDefault="00A169DB" w:rsidP="0017289F">
            <w:pPr>
              <w:pStyle w:val="a7"/>
              <w:ind w:left="34"/>
              <w:jc w:val="both"/>
              <w:rPr>
                <w:rFonts w:ascii="Times New Roman" w:hAnsi="Times New Roman" w:cs="Times New Roman"/>
              </w:rPr>
            </w:pPr>
            <w:r w:rsidRPr="0004439C">
              <w:rPr>
                <w:rFonts w:ascii="Times New Roman" w:hAnsi="Times New Roman" w:cs="Times New Roman"/>
              </w:rPr>
              <w:t>Административные здания организаций, обеспечива</w:t>
            </w:r>
            <w:r w:rsidR="001E1C13" w:rsidRPr="0004439C">
              <w:rPr>
                <w:rFonts w:ascii="Times New Roman" w:hAnsi="Times New Roman" w:cs="Times New Roman"/>
              </w:rPr>
              <w:t>ющих предостав</w:t>
            </w:r>
            <w:r w:rsidRPr="0004439C">
              <w:rPr>
                <w:rFonts w:ascii="Times New Roman" w:hAnsi="Times New Roman" w:cs="Times New Roman"/>
              </w:rPr>
              <w:t>ление ком</w:t>
            </w:r>
            <w:r w:rsidR="001E1C13" w:rsidRPr="0004439C">
              <w:rPr>
                <w:rFonts w:ascii="Times New Roman" w:hAnsi="Times New Roman" w:cs="Times New Roman"/>
              </w:rPr>
              <w:t>мунальных услуг</w:t>
            </w:r>
          </w:p>
          <w:p w14:paraId="51FFD4F4"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[3.1.2]</w:t>
            </w:r>
          </w:p>
        </w:tc>
        <w:tc>
          <w:tcPr>
            <w:tcW w:w="3298" w:type="dxa"/>
            <w:tcBorders>
              <w:top w:val="single" w:sz="4" w:space="0" w:color="auto"/>
              <w:left w:val="single" w:sz="4" w:space="0" w:color="auto"/>
              <w:bottom w:val="single" w:sz="4" w:space="0" w:color="auto"/>
              <w:right w:val="single" w:sz="4" w:space="0" w:color="auto"/>
            </w:tcBorders>
          </w:tcPr>
          <w:p w14:paraId="5E9987F4"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Размещение зданий, предназначенных для приема физ</w:t>
            </w:r>
            <w:r w:rsidR="00A169DB" w:rsidRPr="0004439C">
              <w:rPr>
                <w:rFonts w:ascii="Times New Roman" w:hAnsi="Times New Roman" w:cs="Times New Roman"/>
              </w:rPr>
              <w:t>ических и юридических лиц в свя</w:t>
            </w:r>
            <w:r w:rsidRPr="0004439C">
              <w:rPr>
                <w:rFonts w:ascii="Times New Roman" w:hAnsi="Times New Roman" w:cs="Times New Roman"/>
              </w:rPr>
              <w:t>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43018A63" w14:textId="77777777" w:rsidR="001E1C13" w:rsidRPr="0004439C" w:rsidRDefault="00A169DB" w:rsidP="0017289F">
            <w:pPr>
              <w:pStyle w:val="a7"/>
              <w:ind w:left="34"/>
              <w:jc w:val="both"/>
              <w:rPr>
                <w:rFonts w:ascii="Times New Roman" w:hAnsi="Times New Roman" w:cs="Times New Roman"/>
              </w:rPr>
            </w:pPr>
            <w:r w:rsidRPr="0004439C">
              <w:rPr>
                <w:rFonts w:ascii="Times New Roman" w:hAnsi="Times New Roman" w:cs="Times New Roman"/>
              </w:rPr>
              <w:t>минимальная (макси</w:t>
            </w:r>
            <w:r w:rsidR="001E1C13" w:rsidRPr="0004439C">
              <w:rPr>
                <w:rFonts w:ascii="Times New Roman" w:hAnsi="Times New Roman" w:cs="Times New Roman"/>
              </w:rPr>
              <w:t>мальная) площ</w:t>
            </w:r>
            <w:r w:rsidRPr="0004439C">
              <w:rPr>
                <w:rFonts w:ascii="Times New Roman" w:hAnsi="Times New Roman" w:cs="Times New Roman"/>
              </w:rPr>
              <w:t>адь зе</w:t>
            </w:r>
            <w:r w:rsidR="001E1C13" w:rsidRPr="0004439C">
              <w:rPr>
                <w:rFonts w:ascii="Times New Roman" w:hAnsi="Times New Roman" w:cs="Times New Roman"/>
              </w:rPr>
              <w:t>мельного участка:</w:t>
            </w:r>
          </w:p>
          <w:p w14:paraId="2D26BD46" w14:textId="4293C9FC" w:rsidR="001E1C13" w:rsidRPr="0004439C" w:rsidRDefault="00A169DB" w:rsidP="0017289F">
            <w:pPr>
              <w:pStyle w:val="a7"/>
              <w:ind w:left="34"/>
              <w:jc w:val="both"/>
              <w:rPr>
                <w:rFonts w:ascii="Times New Roman" w:hAnsi="Times New Roman" w:cs="Times New Roman"/>
              </w:rPr>
            </w:pPr>
            <w:r w:rsidRPr="0004439C">
              <w:rPr>
                <w:rFonts w:ascii="Times New Roman" w:hAnsi="Times New Roman" w:cs="Times New Roman"/>
              </w:rPr>
              <w:t>- для объектов коммунального обслужива</w:t>
            </w:r>
            <w:r w:rsidR="001E1C13" w:rsidRPr="0004439C">
              <w:rPr>
                <w:rFonts w:ascii="Times New Roman" w:hAnsi="Times New Roman" w:cs="Times New Roman"/>
              </w:rPr>
              <w:t xml:space="preserve">ния- </w:t>
            </w:r>
            <w:r w:rsidR="00C87DCB" w:rsidRPr="0004439C">
              <w:rPr>
                <w:rFonts w:ascii="Times New Roman" w:hAnsi="Times New Roman" w:cs="Times New Roman"/>
              </w:rPr>
              <w:t>3</w:t>
            </w:r>
            <w:r w:rsidR="001E1C13" w:rsidRPr="0004439C">
              <w:rPr>
                <w:rFonts w:ascii="Times New Roman" w:hAnsi="Times New Roman" w:cs="Times New Roman"/>
              </w:rPr>
              <w:t>00 - 15000 кв. м;</w:t>
            </w:r>
          </w:p>
          <w:p w14:paraId="423800F1" w14:textId="3AB8ACF4" w:rsidR="001E1C13" w:rsidRPr="0004439C" w:rsidRDefault="001E1C13" w:rsidP="0017289F">
            <w:pPr>
              <w:pStyle w:val="a7"/>
              <w:ind w:left="34"/>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79890792" w14:textId="77777777" w:rsidR="001E1C13" w:rsidRPr="0004439C" w:rsidRDefault="00A169DB" w:rsidP="0017289F">
            <w:pPr>
              <w:pStyle w:val="a6"/>
              <w:ind w:left="34"/>
              <w:rPr>
                <w:rFonts w:ascii="Times New Roman" w:hAnsi="Times New Roman" w:cs="Times New Roman"/>
              </w:rPr>
            </w:pPr>
            <w:r w:rsidRPr="0004439C">
              <w:rPr>
                <w:rFonts w:ascii="Times New Roman" w:hAnsi="Times New Roman" w:cs="Times New Roman"/>
              </w:rPr>
              <w:t>минимальный отступ стро</w:t>
            </w:r>
            <w:r w:rsidR="001E1C13"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E1C13" w:rsidRPr="0004439C">
              <w:rPr>
                <w:rFonts w:ascii="Times New Roman" w:hAnsi="Times New Roman" w:cs="Times New Roman"/>
              </w:rPr>
              <w:t>ка не менее 3 м;</w:t>
            </w:r>
          </w:p>
          <w:p w14:paraId="7408F6EB" w14:textId="59CFCF67" w:rsidR="001E1C13" w:rsidRPr="0004439C" w:rsidRDefault="001E1C13" w:rsidP="0017289F">
            <w:pPr>
              <w:pStyle w:val="a7"/>
              <w:ind w:left="34"/>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6F59C18" w14:textId="3437D5C3"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w:t>
            </w:r>
            <w:r w:rsidR="00A169DB" w:rsidRPr="0004439C">
              <w:rPr>
                <w:rFonts w:ascii="Times New Roman" w:hAnsi="Times New Roman" w:cs="Times New Roman"/>
              </w:rPr>
              <w:t>льное количе</w:t>
            </w:r>
            <w:r w:rsidRPr="0004439C">
              <w:rPr>
                <w:rFonts w:ascii="Times New Roman" w:hAnsi="Times New Roman" w:cs="Times New Roman"/>
              </w:rPr>
              <w:t xml:space="preserve">ство надземных этажей зданий - </w:t>
            </w:r>
            <w:r w:rsidR="00DC3427" w:rsidRPr="0004439C">
              <w:rPr>
                <w:rFonts w:ascii="Times New Roman" w:hAnsi="Times New Roman" w:cs="Times New Roman"/>
              </w:rPr>
              <w:t>3</w:t>
            </w:r>
          </w:p>
          <w:p w14:paraId="67720EF8" w14:textId="086D0F2A"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 xml:space="preserve">максимальная высота зданий - </w:t>
            </w:r>
            <w:r w:rsidR="00DC3427"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1DB54086" w14:textId="148875B5"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A169DB" w:rsidRPr="0004439C">
              <w:rPr>
                <w:rFonts w:ascii="Times New Roman" w:hAnsi="Times New Roman" w:cs="Times New Roman"/>
              </w:rPr>
              <w:t>ент застройки в границах земель</w:t>
            </w:r>
            <w:r w:rsidRPr="0004439C">
              <w:rPr>
                <w:rFonts w:ascii="Times New Roman" w:hAnsi="Times New Roman" w:cs="Times New Roman"/>
              </w:rPr>
              <w:t xml:space="preserve">ного участка - </w:t>
            </w:r>
            <w:r w:rsidR="00DC3427" w:rsidRPr="0004439C">
              <w:rPr>
                <w:rFonts w:ascii="Times New Roman" w:hAnsi="Times New Roman" w:cs="Times New Roman"/>
              </w:rPr>
              <w:t>6</w:t>
            </w:r>
            <w:r w:rsidRPr="0004439C">
              <w:rPr>
                <w:rFonts w:ascii="Times New Roman" w:hAnsi="Times New Roman" w:cs="Times New Roman"/>
              </w:rPr>
              <w:t>0%;</w:t>
            </w:r>
          </w:p>
          <w:p w14:paraId="4D7914E5"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9236238" w14:textId="77777777" w:rsidR="001E1C13" w:rsidRPr="0004439C" w:rsidRDefault="00A169DB"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1E1C13" w:rsidRPr="0004439C">
              <w:rPr>
                <w:rFonts w:ascii="Times New Roman" w:hAnsi="Times New Roman" w:cs="Times New Roman"/>
              </w:rPr>
              <w:t>ки Кпз-2,4;</w:t>
            </w:r>
          </w:p>
        </w:tc>
      </w:tr>
      <w:tr w:rsidR="001E1C13" w:rsidRPr="0004439C" w14:paraId="0838AC8B" w14:textId="77777777" w:rsidTr="00011FE9">
        <w:tc>
          <w:tcPr>
            <w:tcW w:w="1806" w:type="dxa"/>
            <w:tcBorders>
              <w:top w:val="single" w:sz="4" w:space="0" w:color="auto"/>
              <w:bottom w:val="single" w:sz="4" w:space="0" w:color="auto"/>
              <w:right w:val="single" w:sz="4" w:space="0" w:color="auto"/>
            </w:tcBorders>
          </w:tcPr>
          <w:p w14:paraId="318EE6DA" w14:textId="77777777" w:rsidR="001E1C13" w:rsidRPr="0004439C" w:rsidRDefault="00161025" w:rsidP="0017289F">
            <w:pPr>
              <w:pStyle w:val="a7"/>
              <w:ind w:left="34"/>
              <w:jc w:val="both"/>
              <w:rPr>
                <w:rFonts w:ascii="Times New Roman" w:hAnsi="Times New Roman" w:cs="Times New Roman"/>
              </w:rPr>
            </w:pPr>
            <w:r w:rsidRPr="0004439C">
              <w:rPr>
                <w:rFonts w:ascii="Times New Roman" w:hAnsi="Times New Roman" w:cs="Times New Roman"/>
              </w:rPr>
              <w:t>Социальное обслу</w:t>
            </w:r>
            <w:r w:rsidR="001E1C13" w:rsidRPr="0004439C">
              <w:rPr>
                <w:rFonts w:ascii="Times New Roman" w:hAnsi="Times New Roman" w:cs="Times New Roman"/>
              </w:rPr>
              <w:t>живание [3.2]</w:t>
            </w:r>
          </w:p>
        </w:tc>
        <w:tc>
          <w:tcPr>
            <w:tcW w:w="3298" w:type="dxa"/>
            <w:tcBorders>
              <w:top w:val="single" w:sz="4" w:space="0" w:color="auto"/>
              <w:left w:val="single" w:sz="4" w:space="0" w:color="auto"/>
              <w:bottom w:val="single" w:sz="4" w:space="0" w:color="auto"/>
              <w:right w:val="single" w:sz="4" w:space="0" w:color="auto"/>
            </w:tcBorders>
          </w:tcPr>
          <w:p w14:paraId="523B1415"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Размещение зданий, предназначенных для оказания граждана</w:t>
            </w:r>
            <w:r w:rsidR="00161025" w:rsidRPr="0004439C">
              <w:rPr>
                <w:rFonts w:ascii="Times New Roman" w:hAnsi="Times New Roman" w:cs="Times New Roman"/>
              </w:rPr>
              <w:t>м социальной помощи. Со</w:t>
            </w:r>
            <w:r w:rsidRPr="0004439C">
              <w:rPr>
                <w:rFonts w:ascii="Times New Roman" w:hAnsi="Times New Roman" w:cs="Times New Roman"/>
              </w:rPr>
              <w:t>держание дан</w:t>
            </w:r>
            <w:r w:rsidR="00161025" w:rsidRPr="0004439C">
              <w:rPr>
                <w:rFonts w:ascii="Times New Roman" w:hAnsi="Times New Roman" w:cs="Times New Roman"/>
              </w:rPr>
              <w:t>ного вида разрешенного использо</w:t>
            </w:r>
            <w:r w:rsidRPr="0004439C">
              <w:rPr>
                <w:rFonts w:ascii="Times New Roman" w:hAnsi="Times New Roman" w:cs="Times New Roman"/>
              </w:rPr>
              <w:t>вания включает в себя содержание</w:t>
            </w:r>
            <w:r w:rsidR="00161025" w:rsidRPr="0004439C">
              <w:rPr>
                <w:rFonts w:ascii="Times New Roman" w:hAnsi="Times New Roman" w:cs="Times New Roman"/>
              </w:rPr>
              <w:t xml:space="preserve"> видов разрешенного использова</w:t>
            </w:r>
            <w:r w:rsidRPr="0004439C">
              <w:rPr>
                <w:rFonts w:ascii="Times New Roman" w:hAnsi="Times New Roman" w:cs="Times New Roman"/>
              </w:rPr>
              <w:t>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3F7E5022" w14:textId="09D75372" w:rsidR="00474461" w:rsidRPr="0004439C" w:rsidRDefault="00161025" w:rsidP="00474461">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E1C13" w:rsidRPr="0004439C">
              <w:rPr>
                <w:rFonts w:ascii="Times New Roman" w:hAnsi="Times New Roman" w:cs="Times New Roman"/>
              </w:rPr>
              <w:t>мельного учас</w:t>
            </w:r>
            <w:r w:rsidRPr="0004439C">
              <w:rPr>
                <w:rFonts w:ascii="Times New Roman" w:hAnsi="Times New Roman" w:cs="Times New Roman"/>
              </w:rPr>
              <w:t xml:space="preserve">тка - </w:t>
            </w:r>
            <w:r w:rsidR="00DC3427" w:rsidRPr="0004439C">
              <w:rPr>
                <w:rFonts w:ascii="Times New Roman" w:hAnsi="Times New Roman" w:cs="Times New Roman"/>
              </w:rPr>
              <w:t>3</w:t>
            </w:r>
            <w:r w:rsidRPr="0004439C">
              <w:rPr>
                <w:rFonts w:ascii="Times New Roman" w:hAnsi="Times New Roman" w:cs="Times New Roman"/>
              </w:rPr>
              <w:t xml:space="preserve">00 - 5000 кв. м </w:t>
            </w:r>
          </w:p>
          <w:p w14:paraId="6BD4EE68" w14:textId="45E68631" w:rsidR="001E1C13" w:rsidRPr="0004439C" w:rsidRDefault="001E1C13" w:rsidP="00474461">
            <w:pPr>
              <w:pStyle w:val="a7"/>
              <w:ind w:left="34"/>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62CB059D" w14:textId="77777777" w:rsidR="001E1C13" w:rsidRPr="0004439C" w:rsidRDefault="00161025" w:rsidP="0017289F">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w:t>
            </w:r>
            <w:r w:rsidR="001E1C13"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E1C13"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1E1C13"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1A33F5D" w14:textId="77777777" w:rsidR="001E1C13" w:rsidRPr="0004439C" w:rsidRDefault="00161025"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1E1C13"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1E1C13" w:rsidRPr="0004439C">
              <w:rPr>
                <w:rFonts w:ascii="Times New Roman" w:hAnsi="Times New Roman" w:cs="Times New Roman"/>
              </w:rPr>
              <w:t>ный этаж);</w:t>
            </w:r>
          </w:p>
          <w:p w14:paraId="0EC298C6" w14:textId="1B44753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w:t>
            </w:r>
            <w:r w:rsidR="00161025" w:rsidRPr="0004439C">
              <w:rPr>
                <w:rFonts w:ascii="Times New Roman" w:hAnsi="Times New Roman" w:cs="Times New Roman"/>
              </w:rPr>
              <w:t>о верха перекрытия послед</w:t>
            </w:r>
            <w:r w:rsidRPr="0004439C">
              <w:rPr>
                <w:rFonts w:ascii="Times New Roman" w:hAnsi="Times New Roman" w:cs="Times New Roman"/>
              </w:rPr>
              <w:t xml:space="preserve">него этажа (или конька кровли) - </w:t>
            </w:r>
            <w:r w:rsidR="00DC3427"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5A6B8A11" w14:textId="4C24FE3A"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161025" w:rsidRPr="0004439C">
              <w:rPr>
                <w:rFonts w:ascii="Times New Roman" w:hAnsi="Times New Roman" w:cs="Times New Roman"/>
              </w:rPr>
              <w:t>ент застройки в границах земель</w:t>
            </w:r>
            <w:r w:rsidRPr="0004439C">
              <w:rPr>
                <w:rFonts w:ascii="Times New Roman" w:hAnsi="Times New Roman" w:cs="Times New Roman"/>
              </w:rPr>
              <w:t xml:space="preserve">ного участка - </w:t>
            </w:r>
            <w:r w:rsidR="00DC3427" w:rsidRPr="0004439C">
              <w:rPr>
                <w:rFonts w:ascii="Times New Roman" w:hAnsi="Times New Roman" w:cs="Times New Roman"/>
              </w:rPr>
              <w:t>6</w:t>
            </w:r>
            <w:r w:rsidRPr="0004439C">
              <w:rPr>
                <w:rFonts w:ascii="Times New Roman" w:hAnsi="Times New Roman" w:cs="Times New Roman"/>
              </w:rPr>
              <w:t>0%;</w:t>
            </w:r>
          </w:p>
          <w:p w14:paraId="6A9C9979"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4B894FF" w14:textId="77777777" w:rsidR="001E1C13" w:rsidRPr="0004439C" w:rsidRDefault="00161025"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1E1C13" w:rsidRPr="0004439C">
              <w:rPr>
                <w:rFonts w:ascii="Times New Roman" w:hAnsi="Times New Roman" w:cs="Times New Roman"/>
              </w:rPr>
              <w:t>ки Кпз-2,4;</w:t>
            </w:r>
          </w:p>
        </w:tc>
      </w:tr>
      <w:tr w:rsidR="001E1C13" w:rsidRPr="0004439C" w14:paraId="13211356" w14:textId="77777777" w:rsidTr="00011FE9">
        <w:tc>
          <w:tcPr>
            <w:tcW w:w="1806" w:type="dxa"/>
            <w:tcBorders>
              <w:top w:val="single" w:sz="4" w:space="0" w:color="auto"/>
              <w:bottom w:val="single" w:sz="4" w:space="0" w:color="auto"/>
              <w:right w:val="single" w:sz="4" w:space="0" w:color="auto"/>
            </w:tcBorders>
          </w:tcPr>
          <w:p w14:paraId="014002ED" w14:textId="77777777" w:rsidR="001E1C13" w:rsidRPr="0004439C" w:rsidRDefault="00161025" w:rsidP="0017289F">
            <w:pPr>
              <w:pStyle w:val="a7"/>
              <w:ind w:left="34"/>
              <w:jc w:val="both"/>
              <w:rPr>
                <w:rFonts w:ascii="Times New Roman" w:hAnsi="Times New Roman" w:cs="Times New Roman"/>
              </w:rPr>
            </w:pPr>
            <w:r w:rsidRPr="0004439C">
              <w:rPr>
                <w:rFonts w:ascii="Times New Roman" w:hAnsi="Times New Roman" w:cs="Times New Roman"/>
              </w:rPr>
              <w:t>Дома социального об</w:t>
            </w:r>
            <w:r w:rsidR="001E1C13" w:rsidRPr="0004439C">
              <w:rPr>
                <w:rFonts w:ascii="Times New Roman" w:hAnsi="Times New Roman" w:cs="Times New Roman"/>
              </w:rPr>
              <w:t>служивания</w:t>
            </w:r>
          </w:p>
          <w:p w14:paraId="0FBCFAF1" w14:textId="77777777" w:rsidR="001E1C13" w:rsidRPr="0004439C" w:rsidRDefault="001E1C13" w:rsidP="0017289F">
            <w:pPr>
              <w:pStyle w:val="a6"/>
              <w:ind w:left="34"/>
              <w:rPr>
                <w:rFonts w:ascii="Times New Roman" w:hAnsi="Times New Roman" w:cs="Times New Roman"/>
              </w:rPr>
            </w:pPr>
            <w:r w:rsidRPr="0004439C">
              <w:rPr>
                <w:rFonts w:ascii="Times New Roman" w:hAnsi="Times New Roman" w:cs="Times New Roman"/>
              </w:rPr>
              <w:t>[3.2.1]</w:t>
            </w:r>
          </w:p>
        </w:tc>
        <w:tc>
          <w:tcPr>
            <w:tcW w:w="3298" w:type="dxa"/>
            <w:tcBorders>
              <w:top w:val="single" w:sz="4" w:space="0" w:color="auto"/>
              <w:left w:val="single" w:sz="4" w:space="0" w:color="auto"/>
              <w:bottom w:val="single" w:sz="4" w:space="0" w:color="auto"/>
              <w:right w:val="single" w:sz="4" w:space="0" w:color="auto"/>
            </w:tcBorders>
          </w:tcPr>
          <w:p w14:paraId="5FF3B5E8"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 xml:space="preserve">Размещение зданий, предназначенных для </w:t>
            </w:r>
            <w:r w:rsidR="00161025" w:rsidRPr="0004439C">
              <w:rPr>
                <w:rFonts w:ascii="Times New Roman" w:hAnsi="Times New Roman" w:cs="Times New Roman"/>
              </w:rPr>
              <w:t>размещения домов престарелых, домов ребенка, детских домов, пунктов ночлега для бездом</w:t>
            </w:r>
            <w:r w:rsidRPr="0004439C">
              <w:rPr>
                <w:rFonts w:ascii="Times New Roman" w:hAnsi="Times New Roman" w:cs="Times New Roman"/>
              </w:rPr>
              <w:t>ных граждан;</w:t>
            </w:r>
          </w:p>
          <w:p w14:paraId="23968021" w14:textId="77777777" w:rsidR="001E1C13" w:rsidRPr="0004439C" w:rsidRDefault="001E1C13" w:rsidP="0017289F">
            <w:pPr>
              <w:pStyle w:val="a6"/>
              <w:ind w:left="34"/>
              <w:rPr>
                <w:rFonts w:ascii="Times New Roman" w:hAnsi="Times New Roman" w:cs="Times New Roman"/>
              </w:rPr>
            </w:pPr>
            <w:r w:rsidRPr="0004439C">
              <w:rPr>
                <w:rFonts w:ascii="Times New Roman" w:hAnsi="Times New Roman" w:cs="Times New Roman"/>
              </w:rPr>
              <w:t xml:space="preserve">размещение </w:t>
            </w:r>
            <w:r w:rsidR="00161025"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для</w:t>
            </w:r>
            <w:r w:rsidR="00161025" w:rsidRPr="0004439C">
              <w:rPr>
                <w:rFonts w:ascii="Times New Roman" w:hAnsi="Times New Roman" w:cs="Times New Roman"/>
              </w:rPr>
              <w:t xml:space="preserve"> временного размещения вынужден</w:t>
            </w:r>
            <w:r w:rsidRPr="0004439C">
              <w:rPr>
                <w:rFonts w:ascii="Times New Roman" w:hAnsi="Times New Roman" w:cs="Times New Roman"/>
              </w:rPr>
              <w:t>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5FBE30ED" w14:textId="3F554937" w:rsidR="001E1C13" w:rsidRPr="0004439C" w:rsidRDefault="00161025" w:rsidP="0017289F">
            <w:pPr>
              <w:pStyle w:val="a7"/>
              <w:ind w:left="34"/>
              <w:jc w:val="both"/>
              <w:rPr>
                <w:rFonts w:ascii="Times New Roman" w:hAnsi="Times New Roman" w:cs="Times New Roman"/>
              </w:rPr>
            </w:pPr>
            <w:r w:rsidRPr="0004439C">
              <w:rPr>
                <w:rFonts w:ascii="Times New Roman" w:hAnsi="Times New Roman" w:cs="Times New Roman"/>
              </w:rPr>
              <w:t>минимальная (макси</w:t>
            </w:r>
            <w:r w:rsidR="001E1C13" w:rsidRPr="0004439C">
              <w:rPr>
                <w:rFonts w:ascii="Times New Roman" w:hAnsi="Times New Roman" w:cs="Times New Roman"/>
              </w:rPr>
              <w:t>мальная</w:t>
            </w:r>
            <w:r w:rsidRPr="0004439C">
              <w:rPr>
                <w:rFonts w:ascii="Times New Roman" w:hAnsi="Times New Roman" w:cs="Times New Roman"/>
              </w:rPr>
              <w:t>) площадь зе</w:t>
            </w:r>
            <w:r w:rsidR="001E1C13" w:rsidRPr="0004439C">
              <w:rPr>
                <w:rFonts w:ascii="Times New Roman" w:hAnsi="Times New Roman" w:cs="Times New Roman"/>
              </w:rPr>
              <w:t>мельного учас</w:t>
            </w:r>
            <w:r w:rsidRPr="0004439C">
              <w:rPr>
                <w:rFonts w:ascii="Times New Roman" w:hAnsi="Times New Roman" w:cs="Times New Roman"/>
              </w:rPr>
              <w:t xml:space="preserve">тка - </w:t>
            </w:r>
            <w:r w:rsidR="00DC3427" w:rsidRPr="0004439C">
              <w:rPr>
                <w:rFonts w:ascii="Times New Roman" w:hAnsi="Times New Roman" w:cs="Times New Roman"/>
              </w:rPr>
              <w:t>3</w:t>
            </w:r>
            <w:r w:rsidRPr="0004439C">
              <w:rPr>
                <w:rFonts w:ascii="Times New Roman" w:hAnsi="Times New Roman" w:cs="Times New Roman"/>
              </w:rPr>
              <w:t xml:space="preserve">00 - 5000 кв. м </w:t>
            </w:r>
          </w:p>
          <w:p w14:paraId="1E67E41E" w14:textId="37B6DD05" w:rsidR="001E1C13" w:rsidRPr="0004439C" w:rsidRDefault="001E1C13" w:rsidP="0017289F">
            <w:pPr>
              <w:pStyle w:val="a6"/>
              <w:ind w:left="34"/>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12A71B95" w14:textId="77777777" w:rsidR="001E1C13" w:rsidRPr="0004439C" w:rsidRDefault="00161025" w:rsidP="0017289F">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w:t>
            </w:r>
            <w:r w:rsidR="001E1C13"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E1C13"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1E1C13"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FD9DDF3" w14:textId="77777777" w:rsidR="001E1C13" w:rsidRPr="0004439C" w:rsidRDefault="00161025"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1E1C13" w:rsidRPr="0004439C">
              <w:rPr>
                <w:rFonts w:ascii="Times New Roman" w:hAnsi="Times New Roman" w:cs="Times New Roman"/>
              </w:rPr>
              <w:t>ство этажей зданий - 3 этажа (в</w:t>
            </w:r>
            <w:r w:rsidRPr="0004439C">
              <w:rPr>
                <w:rFonts w:ascii="Times New Roman" w:hAnsi="Times New Roman" w:cs="Times New Roman"/>
              </w:rPr>
              <w:t>ключая мансард</w:t>
            </w:r>
            <w:r w:rsidR="001E1C13" w:rsidRPr="0004439C">
              <w:rPr>
                <w:rFonts w:ascii="Times New Roman" w:hAnsi="Times New Roman" w:cs="Times New Roman"/>
              </w:rPr>
              <w:t>ный этаж);</w:t>
            </w:r>
          </w:p>
          <w:p w14:paraId="54247D4E" w14:textId="6F242D6A" w:rsidR="001E1C13" w:rsidRPr="0004439C" w:rsidRDefault="001E1C13" w:rsidP="0017289F">
            <w:pPr>
              <w:pStyle w:val="a6"/>
              <w:ind w:left="34"/>
              <w:rPr>
                <w:rFonts w:ascii="Times New Roman" w:hAnsi="Times New Roman" w:cs="Times New Roman"/>
              </w:rPr>
            </w:pPr>
            <w:r w:rsidRPr="0004439C">
              <w:rPr>
                <w:rFonts w:ascii="Times New Roman" w:hAnsi="Times New Roman" w:cs="Times New Roman"/>
              </w:rPr>
              <w:t>максимальная высота зданий от уровня з</w:t>
            </w:r>
            <w:r w:rsidR="00161025"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DC3427"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16E804DC" w14:textId="455A7A56"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процент застройки в гра</w:t>
            </w:r>
            <w:r w:rsidR="00161025" w:rsidRPr="0004439C">
              <w:rPr>
                <w:rFonts w:ascii="Times New Roman" w:hAnsi="Times New Roman" w:cs="Times New Roman"/>
              </w:rPr>
              <w:t>ницах земель</w:t>
            </w:r>
            <w:r w:rsidRPr="0004439C">
              <w:rPr>
                <w:rFonts w:ascii="Times New Roman" w:hAnsi="Times New Roman" w:cs="Times New Roman"/>
              </w:rPr>
              <w:t xml:space="preserve">ного участка - </w:t>
            </w:r>
            <w:r w:rsidR="00DC3427" w:rsidRPr="0004439C">
              <w:rPr>
                <w:rFonts w:ascii="Times New Roman" w:hAnsi="Times New Roman" w:cs="Times New Roman"/>
              </w:rPr>
              <w:t>6</w:t>
            </w:r>
            <w:r w:rsidRPr="0004439C">
              <w:rPr>
                <w:rFonts w:ascii="Times New Roman" w:hAnsi="Times New Roman" w:cs="Times New Roman"/>
              </w:rPr>
              <w:t>0%;</w:t>
            </w:r>
          </w:p>
          <w:p w14:paraId="5E0F387F"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8F75268" w14:textId="77777777" w:rsidR="001E1C13" w:rsidRPr="0004439C" w:rsidRDefault="00161025" w:rsidP="0017289F">
            <w:pPr>
              <w:pStyle w:val="a6"/>
              <w:ind w:left="34"/>
              <w:rPr>
                <w:rFonts w:ascii="Times New Roman" w:hAnsi="Times New Roman" w:cs="Times New Roman"/>
              </w:rPr>
            </w:pPr>
            <w:r w:rsidRPr="0004439C">
              <w:rPr>
                <w:rFonts w:ascii="Times New Roman" w:hAnsi="Times New Roman" w:cs="Times New Roman"/>
              </w:rPr>
              <w:t>коэффициент плотности застрой</w:t>
            </w:r>
            <w:r w:rsidR="001E1C13" w:rsidRPr="0004439C">
              <w:rPr>
                <w:rFonts w:ascii="Times New Roman" w:hAnsi="Times New Roman" w:cs="Times New Roman"/>
              </w:rPr>
              <w:t>ки Кпз-2,4;</w:t>
            </w:r>
          </w:p>
        </w:tc>
      </w:tr>
      <w:tr w:rsidR="001E1C13" w:rsidRPr="0004439C" w14:paraId="325FAAE5" w14:textId="77777777" w:rsidTr="00011FE9">
        <w:tc>
          <w:tcPr>
            <w:tcW w:w="1806" w:type="dxa"/>
            <w:tcBorders>
              <w:top w:val="single" w:sz="4" w:space="0" w:color="auto"/>
              <w:bottom w:val="single" w:sz="4" w:space="0" w:color="auto"/>
              <w:right w:val="single" w:sz="4" w:space="0" w:color="auto"/>
            </w:tcBorders>
          </w:tcPr>
          <w:p w14:paraId="76EF7C84"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Оказание социальной помощи населению</w:t>
            </w:r>
          </w:p>
          <w:p w14:paraId="5C88CF95"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[3.2.2]</w:t>
            </w:r>
          </w:p>
        </w:tc>
        <w:tc>
          <w:tcPr>
            <w:tcW w:w="3298" w:type="dxa"/>
            <w:tcBorders>
              <w:top w:val="single" w:sz="4" w:space="0" w:color="auto"/>
              <w:left w:val="single" w:sz="4" w:space="0" w:color="auto"/>
              <w:bottom w:val="single" w:sz="4" w:space="0" w:color="auto"/>
              <w:right w:val="single" w:sz="4" w:space="0" w:color="auto"/>
            </w:tcBorders>
          </w:tcPr>
          <w:p w14:paraId="07907C3F"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Размещение зданий, предназначенных для служб психо</w:t>
            </w:r>
            <w:r w:rsidR="00161025" w:rsidRPr="0004439C">
              <w:rPr>
                <w:rFonts w:ascii="Times New Roman" w:hAnsi="Times New Roman" w:cs="Times New Roman"/>
              </w:rPr>
              <w:t>логической и бесплатной юридической помощи, социаль</w:t>
            </w:r>
            <w:r w:rsidRPr="0004439C">
              <w:rPr>
                <w:rFonts w:ascii="Times New Roman" w:hAnsi="Times New Roman" w:cs="Times New Roman"/>
              </w:rPr>
              <w:t>ных, пенсион</w:t>
            </w:r>
            <w:r w:rsidR="00161025" w:rsidRPr="0004439C">
              <w:rPr>
                <w:rFonts w:ascii="Times New Roman" w:hAnsi="Times New Roman" w:cs="Times New Roman"/>
              </w:rPr>
              <w:t>ных и иных служб (службы занято</w:t>
            </w:r>
            <w:r w:rsidRPr="0004439C">
              <w:rPr>
                <w:rFonts w:ascii="Times New Roman" w:hAnsi="Times New Roman" w:cs="Times New Roman"/>
              </w:rPr>
              <w:t xml:space="preserve">сти населения, пункты питания малоимущих граждан), в которыхосуществляется прием граждан по вопросам оказания социальной помощи и </w:t>
            </w:r>
            <w:r w:rsidR="00161025" w:rsidRPr="0004439C">
              <w:rPr>
                <w:rFonts w:ascii="Times New Roman" w:hAnsi="Times New Roman" w:cs="Times New Roman"/>
              </w:rPr>
              <w:t>назначения социальных или пенси</w:t>
            </w:r>
            <w:r w:rsidRPr="0004439C">
              <w:rPr>
                <w:rFonts w:ascii="Times New Roman" w:hAnsi="Times New Roman" w:cs="Times New Roman"/>
              </w:rPr>
              <w:t>онных выплат, а также для разм</w:t>
            </w:r>
            <w:r w:rsidR="00161025" w:rsidRPr="0004439C">
              <w:rPr>
                <w:rFonts w:ascii="Times New Roman" w:hAnsi="Times New Roman" w:cs="Times New Roman"/>
              </w:rPr>
              <w:t>ещения общественных некоммерческих организаций: не</w:t>
            </w:r>
            <w:r w:rsidRPr="0004439C">
              <w:rPr>
                <w:rFonts w:ascii="Times New Roman" w:hAnsi="Times New Roman" w:cs="Times New Roman"/>
              </w:rPr>
              <w:t>коммерческ</w:t>
            </w:r>
            <w:r w:rsidR="00161025" w:rsidRPr="0004439C">
              <w:rPr>
                <w:rFonts w:ascii="Times New Roman" w:hAnsi="Times New Roman" w:cs="Times New Roman"/>
              </w:rPr>
              <w:t>их фондов, благотворительных ор</w:t>
            </w:r>
            <w:r w:rsidRPr="0004439C">
              <w:rPr>
                <w:rFonts w:ascii="Times New Roman" w:hAnsi="Times New Roman" w:cs="Times New Roman"/>
              </w:rPr>
              <w:t>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4CFB2CB1" w14:textId="0B234F59"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минимальная</w:t>
            </w:r>
            <w:r w:rsidR="00161025" w:rsidRPr="0004439C">
              <w:rPr>
                <w:rFonts w:ascii="Times New Roman" w:hAnsi="Times New Roman" w:cs="Times New Roman"/>
              </w:rPr>
              <w:t xml:space="preserve"> (максимальная) площадь зе</w:t>
            </w:r>
            <w:r w:rsidRPr="0004439C">
              <w:rPr>
                <w:rFonts w:ascii="Times New Roman" w:hAnsi="Times New Roman" w:cs="Times New Roman"/>
              </w:rPr>
              <w:t>мельного учас</w:t>
            </w:r>
            <w:r w:rsidR="00161025" w:rsidRPr="0004439C">
              <w:rPr>
                <w:rFonts w:ascii="Times New Roman" w:hAnsi="Times New Roman" w:cs="Times New Roman"/>
              </w:rPr>
              <w:t xml:space="preserve">тка - </w:t>
            </w:r>
            <w:r w:rsidR="00DC3427" w:rsidRPr="0004439C">
              <w:rPr>
                <w:rFonts w:ascii="Times New Roman" w:hAnsi="Times New Roman" w:cs="Times New Roman"/>
              </w:rPr>
              <w:t>3</w:t>
            </w:r>
            <w:r w:rsidR="00161025" w:rsidRPr="0004439C">
              <w:rPr>
                <w:rFonts w:ascii="Times New Roman" w:hAnsi="Times New Roman" w:cs="Times New Roman"/>
              </w:rPr>
              <w:t xml:space="preserve">00 - 5000 кв. м </w:t>
            </w:r>
          </w:p>
          <w:p w14:paraId="5AEE57CB" w14:textId="64A7C3A0" w:rsidR="001E1C13" w:rsidRPr="0004439C" w:rsidRDefault="001E1C13" w:rsidP="0017289F">
            <w:pPr>
              <w:pStyle w:val="a7"/>
              <w:ind w:left="34"/>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4AAEA41" w14:textId="77777777" w:rsidR="001E1C13" w:rsidRPr="0004439C" w:rsidRDefault="00161025" w:rsidP="0017289F">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w:t>
            </w:r>
            <w:r w:rsidR="001E1C13"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E1C13"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1E1C13"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BE97B7C" w14:textId="77777777" w:rsidR="001E1C13" w:rsidRPr="0004439C" w:rsidRDefault="006B1469"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1E1C13" w:rsidRPr="0004439C">
              <w:rPr>
                <w:rFonts w:ascii="Times New Roman" w:hAnsi="Times New Roman" w:cs="Times New Roman"/>
              </w:rPr>
              <w:t>ство этажей здан</w:t>
            </w:r>
            <w:r w:rsidRPr="0004439C">
              <w:rPr>
                <w:rFonts w:ascii="Times New Roman" w:hAnsi="Times New Roman" w:cs="Times New Roman"/>
              </w:rPr>
              <w:t>ий - 3 этажа (включая мансард</w:t>
            </w:r>
            <w:r w:rsidR="001E1C13" w:rsidRPr="0004439C">
              <w:rPr>
                <w:rFonts w:ascii="Times New Roman" w:hAnsi="Times New Roman" w:cs="Times New Roman"/>
              </w:rPr>
              <w:t>ный этаж);</w:t>
            </w:r>
          </w:p>
          <w:p w14:paraId="3732FC8B" w14:textId="60D0DC4C"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 от уровня з</w:t>
            </w:r>
            <w:r w:rsidR="006B1469"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581587"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3A0F38B0" w14:textId="67B06372"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проце</w:t>
            </w:r>
            <w:r w:rsidR="006B1469" w:rsidRPr="0004439C">
              <w:rPr>
                <w:rFonts w:ascii="Times New Roman" w:hAnsi="Times New Roman" w:cs="Times New Roman"/>
              </w:rPr>
              <w:t>нт застройки в границах земель</w:t>
            </w:r>
            <w:r w:rsidRPr="0004439C">
              <w:rPr>
                <w:rFonts w:ascii="Times New Roman" w:hAnsi="Times New Roman" w:cs="Times New Roman"/>
              </w:rPr>
              <w:t xml:space="preserve">ного участка - </w:t>
            </w:r>
            <w:r w:rsidR="00581587" w:rsidRPr="0004439C">
              <w:rPr>
                <w:rFonts w:ascii="Times New Roman" w:hAnsi="Times New Roman" w:cs="Times New Roman"/>
              </w:rPr>
              <w:t>6</w:t>
            </w:r>
            <w:r w:rsidRPr="0004439C">
              <w:rPr>
                <w:rFonts w:ascii="Times New Roman" w:hAnsi="Times New Roman" w:cs="Times New Roman"/>
              </w:rPr>
              <w:t>0%;</w:t>
            </w:r>
          </w:p>
          <w:p w14:paraId="74FE89C2"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3F7BECD" w14:textId="77777777" w:rsidR="001E1C13" w:rsidRPr="0004439C" w:rsidRDefault="006B1469"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1E1C13" w:rsidRPr="0004439C">
              <w:rPr>
                <w:rFonts w:ascii="Times New Roman" w:hAnsi="Times New Roman" w:cs="Times New Roman"/>
              </w:rPr>
              <w:t>ки Кпз-2,4;</w:t>
            </w:r>
          </w:p>
        </w:tc>
      </w:tr>
      <w:tr w:rsidR="001E1C13" w:rsidRPr="0004439C" w14:paraId="65A99A76" w14:textId="77777777" w:rsidTr="00011FE9">
        <w:tc>
          <w:tcPr>
            <w:tcW w:w="1806" w:type="dxa"/>
            <w:tcBorders>
              <w:top w:val="single" w:sz="4" w:space="0" w:color="auto"/>
              <w:bottom w:val="single" w:sz="4" w:space="0" w:color="auto"/>
              <w:right w:val="single" w:sz="4" w:space="0" w:color="auto"/>
            </w:tcBorders>
          </w:tcPr>
          <w:p w14:paraId="1B2BE6AA"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Оказание услуг связи</w:t>
            </w:r>
          </w:p>
          <w:p w14:paraId="7E3CC891"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[3.2.3]</w:t>
            </w:r>
          </w:p>
        </w:tc>
        <w:tc>
          <w:tcPr>
            <w:tcW w:w="3298" w:type="dxa"/>
            <w:tcBorders>
              <w:top w:val="single" w:sz="4" w:space="0" w:color="auto"/>
              <w:left w:val="single" w:sz="4" w:space="0" w:color="auto"/>
              <w:bottom w:val="single" w:sz="4" w:space="0" w:color="auto"/>
              <w:right w:val="single" w:sz="4" w:space="0" w:color="auto"/>
            </w:tcBorders>
          </w:tcPr>
          <w:p w14:paraId="7CE76772"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Размещение зданий, предназначенных для размещен</w:t>
            </w:r>
            <w:r w:rsidR="006B1469" w:rsidRPr="0004439C">
              <w:rPr>
                <w:rFonts w:ascii="Times New Roman" w:hAnsi="Times New Roman" w:cs="Times New Roman"/>
              </w:rPr>
              <w:t>ия пунктов оказания услуг почто</w:t>
            </w:r>
            <w:r w:rsidRPr="0004439C">
              <w:rPr>
                <w:rFonts w:ascii="Times New Roman" w:hAnsi="Times New Roman" w:cs="Times New Roman"/>
              </w:rPr>
              <w:t xml:space="preserve">вой, </w:t>
            </w:r>
            <w:r w:rsidR="006B1469" w:rsidRPr="0004439C">
              <w:rPr>
                <w:rFonts w:ascii="Times New Roman" w:hAnsi="Times New Roman" w:cs="Times New Roman"/>
              </w:rPr>
              <w:t>телеграфной, междугородней и международной телефонной свя</w:t>
            </w:r>
            <w:r w:rsidRPr="0004439C">
              <w:rPr>
                <w:rFonts w:ascii="Times New Roman" w:hAnsi="Times New Roman" w:cs="Times New Roman"/>
              </w:rPr>
              <w:t>зи</w:t>
            </w:r>
          </w:p>
        </w:tc>
        <w:tc>
          <w:tcPr>
            <w:tcW w:w="2126" w:type="dxa"/>
            <w:tcBorders>
              <w:top w:val="single" w:sz="4" w:space="0" w:color="auto"/>
              <w:left w:val="single" w:sz="4" w:space="0" w:color="auto"/>
              <w:bottom w:val="single" w:sz="4" w:space="0" w:color="auto"/>
              <w:right w:val="single" w:sz="4" w:space="0" w:color="auto"/>
            </w:tcBorders>
          </w:tcPr>
          <w:p w14:paraId="54787B85" w14:textId="77777777" w:rsidR="00474461" w:rsidRPr="0004439C" w:rsidRDefault="006B1469" w:rsidP="00474461">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E1C13" w:rsidRPr="0004439C">
              <w:rPr>
                <w:rFonts w:ascii="Times New Roman" w:hAnsi="Times New Roman" w:cs="Times New Roman"/>
              </w:rPr>
              <w:t>мельного участка - 100 - 5000 кв. м</w:t>
            </w:r>
          </w:p>
          <w:p w14:paraId="2D2787F1" w14:textId="77777777" w:rsidR="001E1C13" w:rsidRPr="0004439C" w:rsidRDefault="006B1469" w:rsidP="00474461">
            <w:pPr>
              <w:pStyle w:val="a7"/>
              <w:ind w:left="34"/>
              <w:jc w:val="both"/>
              <w:rPr>
                <w:rFonts w:ascii="Times New Roman" w:hAnsi="Times New Roman" w:cs="Times New Roman"/>
              </w:rPr>
            </w:pPr>
            <w:r w:rsidRPr="0004439C">
              <w:rPr>
                <w:rFonts w:ascii="Times New Roman" w:hAnsi="Times New Roman" w:cs="Times New Roman"/>
              </w:rPr>
              <w:t>- для объектов инже</w:t>
            </w:r>
            <w:r w:rsidR="001E1C13" w:rsidRPr="0004439C">
              <w:rPr>
                <w:rFonts w:ascii="Times New Roman" w:hAnsi="Times New Roman" w:cs="Times New Roman"/>
              </w:rPr>
              <w:t xml:space="preserve">нерного </w:t>
            </w:r>
            <w:r w:rsidRPr="0004439C">
              <w:rPr>
                <w:rFonts w:ascii="Times New Roman" w:hAnsi="Times New Roman" w:cs="Times New Roman"/>
              </w:rPr>
              <w:t>обеспечения и объектов вспомога</w:t>
            </w:r>
            <w:r w:rsidR="001E1C13" w:rsidRPr="0004439C">
              <w:rPr>
                <w:rFonts w:ascii="Times New Roman" w:hAnsi="Times New Roman" w:cs="Times New Roman"/>
              </w:rPr>
              <w:t>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096EE3C" w14:textId="77777777" w:rsidR="001E1C13" w:rsidRPr="0004439C" w:rsidRDefault="006B1469" w:rsidP="0017289F">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w:t>
            </w:r>
            <w:r w:rsidR="001E1C13" w:rsidRPr="0004439C">
              <w:rPr>
                <w:rFonts w:ascii="Times New Roman" w:hAnsi="Times New Roman" w:cs="Times New Roman"/>
              </w:rPr>
              <w:t>ений от красной линии улиц не менее чем 5 м; от границ соседнего земельного уча</w:t>
            </w:r>
            <w:r w:rsidRPr="0004439C">
              <w:rPr>
                <w:rFonts w:ascii="Times New Roman" w:hAnsi="Times New Roman" w:cs="Times New Roman"/>
              </w:rPr>
              <w:t>ст</w:t>
            </w:r>
            <w:r w:rsidR="001E1C13"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1E1C13"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93E4ACB" w14:textId="77777777" w:rsidR="001E1C13" w:rsidRPr="0004439C" w:rsidRDefault="006B1469"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1E1C13"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1E1C13" w:rsidRPr="0004439C">
              <w:rPr>
                <w:rFonts w:ascii="Times New Roman" w:hAnsi="Times New Roman" w:cs="Times New Roman"/>
              </w:rPr>
              <w:t>ный этаж);</w:t>
            </w:r>
          </w:p>
          <w:p w14:paraId="05C7FCCE" w14:textId="7893199D"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 от уровня з</w:t>
            </w:r>
            <w:r w:rsidR="006B1469"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581587"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643A2102" w14:textId="4E786BFE"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6B1469" w:rsidRPr="0004439C">
              <w:rPr>
                <w:rFonts w:ascii="Times New Roman" w:hAnsi="Times New Roman" w:cs="Times New Roman"/>
              </w:rPr>
              <w:t>ент застройки в границах земель</w:t>
            </w:r>
            <w:r w:rsidRPr="0004439C">
              <w:rPr>
                <w:rFonts w:ascii="Times New Roman" w:hAnsi="Times New Roman" w:cs="Times New Roman"/>
              </w:rPr>
              <w:t xml:space="preserve">ного участка - </w:t>
            </w:r>
            <w:r w:rsidR="00581587" w:rsidRPr="0004439C">
              <w:rPr>
                <w:rFonts w:ascii="Times New Roman" w:hAnsi="Times New Roman" w:cs="Times New Roman"/>
              </w:rPr>
              <w:t>6</w:t>
            </w:r>
            <w:r w:rsidRPr="0004439C">
              <w:rPr>
                <w:rFonts w:ascii="Times New Roman" w:hAnsi="Times New Roman" w:cs="Times New Roman"/>
              </w:rPr>
              <w:t>0%;</w:t>
            </w:r>
          </w:p>
          <w:p w14:paraId="25113015"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F6E4DC1"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коэффицие</w:t>
            </w:r>
            <w:r w:rsidR="006B1469" w:rsidRPr="0004439C">
              <w:rPr>
                <w:rFonts w:ascii="Times New Roman" w:hAnsi="Times New Roman" w:cs="Times New Roman"/>
              </w:rPr>
              <w:t>нт плотности застрой</w:t>
            </w:r>
            <w:r w:rsidRPr="0004439C">
              <w:rPr>
                <w:rFonts w:ascii="Times New Roman" w:hAnsi="Times New Roman" w:cs="Times New Roman"/>
              </w:rPr>
              <w:t>ки Кпз-2,4;</w:t>
            </w:r>
          </w:p>
        </w:tc>
      </w:tr>
      <w:tr w:rsidR="001E1C13" w:rsidRPr="0004439C" w14:paraId="543924C8" w14:textId="77777777" w:rsidTr="00011FE9">
        <w:tc>
          <w:tcPr>
            <w:tcW w:w="1806" w:type="dxa"/>
            <w:tcBorders>
              <w:top w:val="single" w:sz="4" w:space="0" w:color="auto"/>
              <w:bottom w:val="single" w:sz="4" w:space="0" w:color="auto"/>
              <w:right w:val="single" w:sz="4" w:space="0" w:color="auto"/>
            </w:tcBorders>
          </w:tcPr>
          <w:p w14:paraId="752155C5" w14:textId="77777777" w:rsidR="001E1C13" w:rsidRPr="0004439C" w:rsidRDefault="006B1469" w:rsidP="0017289F">
            <w:pPr>
              <w:pStyle w:val="a7"/>
              <w:ind w:left="34"/>
              <w:jc w:val="both"/>
              <w:rPr>
                <w:rFonts w:ascii="Times New Roman" w:hAnsi="Times New Roman" w:cs="Times New Roman"/>
              </w:rPr>
            </w:pPr>
            <w:r w:rsidRPr="0004439C">
              <w:rPr>
                <w:rFonts w:ascii="Times New Roman" w:hAnsi="Times New Roman" w:cs="Times New Roman"/>
              </w:rPr>
              <w:t>Бытовое обслужива</w:t>
            </w:r>
            <w:r w:rsidR="001E1C13" w:rsidRPr="0004439C">
              <w:rPr>
                <w:rFonts w:ascii="Times New Roman" w:hAnsi="Times New Roman" w:cs="Times New Roman"/>
              </w:rPr>
              <w:t>ние</w:t>
            </w:r>
          </w:p>
          <w:p w14:paraId="1AE45DC8" w14:textId="77777777" w:rsidR="001E1C13" w:rsidRPr="0004439C" w:rsidRDefault="001E1C13" w:rsidP="0017289F">
            <w:pPr>
              <w:pStyle w:val="a6"/>
              <w:ind w:left="34"/>
              <w:rPr>
                <w:rFonts w:ascii="Times New Roman" w:hAnsi="Times New Roman" w:cs="Times New Roman"/>
              </w:rPr>
            </w:pPr>
            <w:r w:rsidRPr="0004439C">
              <w:rPr>
                <w:rFonts w:ascii="Times New Roman" w:hAnsi="Times New Roman" w:cs="Times New Roman"/>
              </w:rPr>
              <w:t>[3.3]</w:t>
            </w:r>
          </w:p>
        </w:tc>
        <w:tc>
          <w:tcPr>
            <w:tcW w:w="3298" w:type="dxa"/>
            <w:tcBorders>
              <w:top w:val="single" w:sz="4" w:space="0" w:color="auto"/>
              <w:left w:val="single" w:sz="4" w:space="0" w:color="auto"/>
              <w:bottom w:val="single" w:sz="4" w:space="0" w:color="auto"/>
              <w:right w:val="single" w:sz="4" w:space="0" w:color="auto"/>
            </w:tcBorders>
          </w:tcPr>
          <w:p w14:paraId="45EE74D5"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 xml:space="preserve">Размещение </w:t>
            </w:r>
            <w:r w:rsidR="006B1469" w:rsidRPr="0004439C">
              <w:rPr>
                <w:rFonts w:ascii="Times New Roman" w:hAnsi="Times New Roman" w:cs="Times New Roman"/>
              </w:rPr>
              <w:t>объектов капитального строитель</w:t>
            </w:r>
            <w:r w:rsidRPr="0004439C">
              <w:rPr>
                <w:rFonts w:ascii="Times New Roman" w:hAnsi="Times New Roman" w:cs="Times New Roman"/>
              </w:rPr>
              <w:t xml:space="preserve">ства, предназначенных для оказания </w:t>
            </w:r>
            <w:r w:rsidR="006B1469" w:rsidRPr="0004439C">
              <w:rPr>
                <w:rFonts w:ascii="Times New Roman" w:hAnsi="Times New Roman" w:cs="Times New Roman"/>
              </w:rPr>
              <w:t>населению или организациям быто</w:t>
            </w:r>
            <w:r w:rsidRPr="0004439C">
              <w:rPr>
                <w:rFonts w:ascii="Times New Roman" w:hAnsi="Times New Roman" w:cs="Times New Roman"/>
              </w:rPr>
              <w:t>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6804EB8A" w14:textId="77777777" w:rsidR="001E1C13" w:rsidRPr="0004439C" w:rsidRDefault="006B1469" w:rsidP="0017289F">
            <w:pPr>
              <w:pStyle w:val="a7"/>
              <w:ind w:left="34"/>
              <w:jc w:val="both"/>
              <w:rPr>
                <w:rFonts w:ascii="Times New Roman" w:hAnsi="Times New Roman" w:cs="Times New Roman"/>
              </w:rPr>
            </w:pPr>
            <w:r w:rsidRPr="0004439C">
              <w:rPr>
                <w:rFonts w:ascii="Times New Roman" w:hAnsi="Times New Roman" w:cs="Times New Roman"/>
              </w:rPr>
              <w:t>минимальная (макси</w:t>
            </w:r>
            <w:r w:rsidR="001E1C13" w:rsidRPr="0004439C">
              <w:rPr>
                <w:rFonts w:ascii="Times New Roman" w:hAnsi="Times New Roman" w:cs="Times New Roman"/>
              </w:rPr>
              <w:t>мальная) площад</w:t>
            </w:r>
            <w:r w:rsidRPr="0004439C">
              <w:rPr>
                <w:rFonts w:ascii="Times New Roman" w:hAnsi="Times New Roman" w:cs="Times New Roman"/>
              </w:rPr>
              <w:t>ь зе</w:t>
            </w:r>
            <w:r w:rsidR="001E1C13" w:rsidRPr="0004439C">
              <w:rPr>
                <w:rFonts w:ascii="Times New Roman" w:hAnsi="Times New Roman" w:cs="Times New Roman"/>
              </w:rPr>
              <w:t>мельного учас</w:t>
            </w:r>
            <w:r w:rsidRPr="0004439C">
              <w:rPr>
                <w:rFonts w:ascii="Times New Roman" w:hAnsi="Times New Roman" w:cs="Times New Roman"/>
              </w:rPr>
              <w:t xml:space="preserve">тка - 200 - 5000 кв. м </w:t>
            </w:r>
          </w:p>
          <w:p w14:paraId="1FCCF702" w14:textId="7CD3DE2A" w:rsidR="001E1C13" w:rsidRPr="0004439C" w:rsidRDefault="001E1C13" w:rsidP="0017289F">
            <w:pPr>
              <w:pStyle w:val="a7"/>
              <w:ind w:left="34"/>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152CD475" w14:textId="77777777" w:rsidR="001E1C13" w:rsidRPr="0004439C" w:rsidRDefault="006B1469" w:rsidP="0017289F">
            <w:pPr>
              <w:pStyle w:val="a6"/>
              <w:ind w:left="34"/>
              <w:rPr>
                <w:rFonts w:ascii="Times New Roman" w:hAnsi="Times New Roman" w:cs="Times New Roman"/>
              </w:rPr>
            </w:pPr>
            <w:r w:rsidRPr="0004439C">
              <w:rPr>
                <w:rFonts w:ascii="Times New Roman" w:hAnsi="Times New Roman" w:cs="Times New Roman"/>
              </w:rPr>
              <w:t>минимальный отступ стро</w:t>
            </w:r>
            <w:r w:rsidR="001E1C13"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E1C13"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1E1C13"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3DF3FFA" w14:textId="77777777" w:rsidR="001E1C13" w:rsidRPr="0004439C" w:rsidRDefault="006B1469"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1E1C13" w:rsidRPr="0004439C">
              <w:rPr>
                <w:rFonts w:ascii="Times New Roman" w:hAnsi="Times New Roman" w:cs="Times New Roman"/>
              </w:rPr>
              <w:t>ство этажей зданий - 3 этажа (вклю</w:t>
            </w:r>
            <w:r w:rsidRPr="0004439C">
              <w:rPr>
                <w:rFonts w:ascii="Times New Roman" w:hAnsi="Times New Roman" w:cs="Times New Roman"/>
              </w:rPr>
              <w:t>чая мансард</w:t>
            </w:r>
            <w:r w:rsidR="001E1C13" w:rsidRPr="0004439C">
              <w:rPr>
                <w:rFonts w:ascii="Times New Roman" w:hAnsi="Times New Roman" w:cs="Times New Roman"/>
              </w:rPr>
              <w:t>ный этаж);</w:t>
            </w:r>
          </w:p>
          <w:p w14:paraId="56A651DB" w14:textId="5E18FAF3" w:rsidR="001E1C13" w:rsidRPr="0004439C" w:rsidRDefault="001E1C13" w:rsidP="0017289F">
            <w:pPr>
              <w:pStyle w:val="a6"/>
              <w:ind w:left="34"/>
              <w:rPr>
                <w:rFonts w:ascii="Times New Roman" w:hAnsi="Times New Roman" w:cs="Times New Roman"/>
              </w:rPr>
            </w:pPr>
            <w:r w:rsidRPr="0004439C">
              <w:rPr>
                <w:rFonts w:ascii="Times New Roman" w:hAnsi="Times New Roman" w:cs="Times New Roman"/>
              </w:rPr>
              <w:t>максимальная высота зданий от уровня з</w:t>
            </w:r>
            <w:r w:rsidR="006B1469"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581587"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459F1819" w14:textId="2864DEB9"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6B1469" w:rsidRPr="0004439C">
              <w:rPr>
                <w:rFonts w:ascii="Times New Roman" w:hAnsi="Times New Roman" w:cs="Times New Roman"/>
              </w:rPr>
              <w:t>ент застройки в границах земель</w:t>
            </w:r>
            <w:r w:rsidRPr="0004439C">
              <w:rPr>
                <w:rFonts w:ascii="Times New Roman" w:hAnsi="Times New Roman" w:cs="Times New Roman"/>
              </w:rPr>
              <w:t xml:space="preserve">ного участка - </w:t>
            </w:r>
            <w:r w:rsidR="00581587" w:rsidRPr="0004439C">
              <w:rPr>
                <w:rFonts w:ascii="Times New Roman" w:hAnsi="Times New Roman" w:cs="Times New Roman"/>
              </w:rPr>
              <w:t>6</w:t>
            </w:r>
            <w:r w:rsidRPr="0004439C">
              <w:rPr>
                <w:rFonts w:ascii="Times New Roman" w:hAnsi="Times New Roman" w:cs="Times New Roman"/>
              </w:rPr>
              <w:t>0%;</w:t>
            </w:r>
          </w:p>
          <w:p w14:paraId="036C533F"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DC25B65" w14:textId="77777777" w:rsidR="001E1C13" w:rsidRPr="0004439C" w:rsidRDefault="006B1469" w:rsidP="0017289F">
            <w:pPr>
              <w:pStyle w:val="a6"/>
              <w:ind w:left="34"/>
              <w:rPr>
                <w:rFonts w:ascii="Times New Roman" w:hAnsi="Times New Roman" w:cs="Times New Roman"/>
              </w:rPr>
            </w:pPr>
            <w:r w:rsidRPr="0004439C">
              <w:rPr>
                <w:rFonts w:ascii="Times New Roman" w:hAnsi="Times New Roman" w:cs="Times New Roman"/>
              </w:rPr>
              <w:t>коэффициент плотности застрой</w:t>
            </w:r>
            <w:r w:rsidR="001E1C13" w:rsidRPr="0004439C">
              <w:rPr>
                <w:rFonts w:ascii="Times New Roman" w:hAnsi="Times New Roman" w:cs="Times New Roman"/>
              </w:rPr>
              <w:t>ки Кпз-2,4;</w:t>
            </w:r>
          </w:p>
        </w:tc>
      </w:tr>
      <w:tr w:rsidR="001E1C13" w:rsidRPr="0004439C" w14:paraId="5DCFFA17" w14:textId="77777777" w:rsidTr="00011FE9">
        <w:tc>
          <w:tcPr>
            <w:tcW w:w="1806" w:type="dxa"/>
            <w:tcBorders>
              <w:top w:val="single" w:sz="4" w:space="0" w:color="auto"/>
              <w:bottom w:val="single" w:sz="4" w:space="0" w:color="auto"/>
              <w:right w:val="single" w:sz="4" w:space="0" w:color="auto"/>
            </w:tcBorders>
          </w:tcPr>
          <w:p w14:paraId="2F44E67F" w14:textId="77777777" w:rsidR="001E1C13" w:rsidRPr="0004439C" w:rsidRDefault="006B1469" w:rsidP="0017289F">
            <w:pPr>
              <w:pStyle w:val="a7"/>
              <w:ind w:left="34"/>
              <w:jc w:val="both"/>
              <w:rPr>
                <w:rFonts w:ascii="Times New Roman" w:hAnsi="Times New Roman" w:cs="Times New Roman"/>
              </w:rPr>
            </w:pPr>
            <w:r w:rsidRPr="0004439C">
              <w:rPr>
                <w:rFonts w:ascii="Times New Roman" w:hAnsi="Times New Roman" w:cs="Times New Roman"/>
              </w:rPr>
              <w:t>Амбула</w:t>
            </w:r>
            <w:r w:rsidR="001E1C13" w:rsidRPr="0004439C">
              <w:rPr>
                <w:rFonts w:ascii="Times New Roman" w:hAnsi="Times New Roman" w:cs="Times New Roman"/>
              </w:rPr>
              <w:t>торно</w:t>
            </w:r>
            <w:r w:rsidRPr="0004439C">
              <w:rPr>
                <w:rFonts w:ascii="Times New Roman" w:hAnsi="Times New Roman" w:cs="Times New Roman"/>
              </w:rPr>
              <w:t>-поликлиническое об</w:t>
            </w:r>
            <w:r w:rsidR="001E1C13" w:rsidRPr="0004439C">
              <w:rPr>
                <w:rFonts w:ascii="Times New Roman" w:hAnsi="Times New Roman" w:cs="Times New Roman"/>
              </w:rPr>
              <w:t>служивание</w:t>
            </w:r>
          </w:p>
          <w:p w14:paraId="014B67D0"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[3.4.1]</w:t>
            </w:r>
          </w:p>
        </w:tc>
        <w:tc>
          <w:tcPr>
            <w:tcW w:w="3298" w:type="dxa"/>
            <w:tcBorders>
              <w:top w:val="single" w:sz="4" w:space="0" w:color="auto"/>
              <w:left w:val="single" w:sz="4" w:space="0" w:color="auto"/>
              <w:bottom w:val="single" w:sz="4" w:space="0" w:color="auto"/>
              <w:right w:val="single" w:sz="4" w:space="0" w:color="auto"/>
            </w:tcBorders>
          </w:tcPr>
          <w:p w14:paraId="44DA4997"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 xml:space="preserve">Размещение </w:t>
            </w:r>
            <w:r w:rsidR="006B1469"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предназначенных для оказания гражданам а</w:t>
            </w:r>
            <w:r w:rsidR="006B1469" w:rsidRPr="0004439C">
              <w:rPr>
                <w:rFonts w:ascii="Times New Roman" w:hAnsi="Times New Roman" w:cs="Times New Roman"/>
              </w:rPr>
              <w:t>мбулаторно-поликлинической медицинской помощи (поли</w:t>
            </w:r>
            <w:r w:rsidRPr="0004439C">
              <w:rPr>
                <w:rFonts w:ascii="Times New Roman" w:hAnsi="Times New Roman" w:cs="Times New Roman"/>
              </w:rPr>
              <w:t>клиники, фельдшерские пункты, пункт</w:t>
            </w:r>
            <w:r w:rsidR="006B1469" w:rsidRPr="0004439C">
              <w:rPr>
                <w:rFonts w:ascii="Times New Roman" w:hAnsi="Times New Roman" w:cs="Times New Roman"/>
              </w:rPr>
              <w:t>ы здравоохранения, центры мате</w:t>
            </w:r>
            <w:r w:rsidRPr="0004439C">
              <w:rPr>
                <w:rFonts w:ascii="Times New Roman" w:hAnsi="Times New Roman" w:cs="Times New Roman"/>
              </w:rPr>
              <w:t>ри и ре</w:t>
            </w:r>
            <w:r w:rsidR="006B1469" w:rsidRPr="0004439C">
              <w:rPr>
                <w:rFonts w:ascii="Times New Roman" w:hAnsi="Times New Roman" w:cs="Times New Roman"/>
              </w:rPr>
              <w:t>бенка, диагностические центры, молочные кухни, станции донорства крови, клиниче</w:t>
            </w:r>
            <w:r w:rsidRPr="0004439C">
              <w:rPr>
                <w:rFonts w:ascii="Times New Roman" w:hAnsi="Times New Roman" w:cs="Times New Roman"/>
              </w:rPr>
              <w:t>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0545F416" w14:textId="7DE3B5B7" w:rsidR="00474461" w:rsidRPr="0004439C" w:rsidRDefault="006B1469" w:rsidP="00474461">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E1C13" w:rsidRPr="0004439C">
              <w:rPr>
                <w:rFonts w:ascii="Times New Roman" w:hAnsi="Times New Roman" w:cs="Times New Roman"/>
              </w:rPr>
              <w:t>мельного учас</w:t>
            </w:r>
            <w:r w:rsidRPr="0004439C">
              <w:rPr>
                <w:rFonts w:ascii="Times New Roman" w:hAnsi="Times New Roman" w:cs="Times New Roman"/>
              </w:rPr>
              <w:t xml:space="preserve">тка - </w:t>
            </w:r>
            <w:r w:rsidR="00581587" w:rsidRPr="0004439C">
              <w:rPr>
                <w:rFonts w:ascii="Times New Roman" w:hAnsi="Times New Roman" w:cs="Times New Roman"/>
              </w:rPr>
              <w:t>2</w:t>
            </w:r>
            <w:r w:rsidRPr="0004439C">
              <w:rPr>
                <w:rFonts w:ascii="Times New Roman" w:hAnsi="Times New Roman" w:cs="Times New Roman"/>
              </w:rPr>
              <w:t xml:space="preserve">00 - 5000 кв. м </w:t>
            </w:r>
          </w:p>
          <w:p w14:paraId="67B1A0D8" w14:textId="40C11BF9" w:rsidR="001E1C13" w:rsidRPr="0004439C" w:rsidRDefault="001E1C13" w:rsidP="00474461">
            <w:pPr>
              <w:pStyle w:val="a7"/>
              <w:ind w:left="34"/>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247468CB" w14:textId="77777777" w:rsidR="001E1C13" w:rsidRPr="0004439C" w:rsidRDefault="006B1469" w:rsidP="0017289F">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w:t>
            </w:r>
            <w:r w:rsidR="001E1C13"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E1C13" w:rsidRPr="0004439C">
              <w:rPr>
                <w:rFonts w:ascii="Times New Roman" w:hAnsi="Times New Roman" w:cs="Times New Roman"/>
              </w:rPr>
              <w:t>ка не менее 3 м; в пределах границ земельного участка предусмотреть необходимо</w:t>
            </w:r>
            <w:r w:rsidRPr="0004439C">
              <w:rPr>
                <w:rFonts w:ascii="Times New Roman" w:hAnsi="Times New Roman" w:cs="Times New Roman"/>
              </w:rPr>
              <w:t>е расчетное количество парко</w:t>
            </w:r>
            <w:r w:rsidR="001E1C13"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0E503EC" w14:textId="77777777" w:rsidR="001E1C13" w:rsidRPr="0004439C" w:rsidRDefault="006B1469"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1E1C13"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1E1C13" w:rsidRPr="0004439C">
              <w:rPr>
                <w:rFonts w:ascii="Times New Roman" w:hAnsi="Times New Roman" w:cs="Times New Roman"/>
              </w:rPr>
              <w:t>ный этаж);</w:t>
            </w:r>
          </w:p>
          <w:p w14:paraId="0CD435DA" w14:textId="24D41EA4"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 от уровня з</w:t>
            </w:r>
            <w:r w:rsidR="006B1469"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581587"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442299C0" w14:textId="689E4F31"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6B1469" w:rsidRPr="0004439C">
              <w:rPr>
                <w:rFonts w:ascii="Times New Roman" w:hAnsi="Times New Roman" w:cs="Times New Roman"/>
              </w:rPr>
              <w:t>ент застройки в границах земель</w:t>
            </w:r>
            <w:r w:rsidRPr="0004439C">
              <w:rPr>
                <w:rFonts w:ascii="Times New Roman" w:hAnsi="Times New Roman" w:cs="Times New Roman"/>
              </w:rPr>
              <w:t xml:space="preserve">ного участка - </w:t>
            </w:r>
            <w:r w:rsidR="00581587" w:rsidRPr="0004439C">
              <w:rPr>
                <w:rFonts w:ascii="Times New Roman" w:hAnsi="Times New Roman" w:cs="Times New Roman"/>
              </w:rPr>
              <w:t>6</w:t>
            </w:r>
            <w:r w:rsidRPr="0004439C">
              <w:rPr>
                <w:rFonts w:ascii="Times New Roman" w:hAnsi="Times New Roman" w:cs="Times New Roman"/>
              </w:rPr>
              <w:t>0%;</w:t>
            </w:r>
          </w:p>
          <w:p w14:paraId="7E71455F"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A7F398F" w14:textId="77777777" w:rsidR="001E1C13" w:rsidRPr="0004439C" w:rsidRDefault="006B1469"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1E1C13" w:rsidRPr="0004439C">
              <w:rPr>
                <w:rFonts w:ascii="Times New Roman" w:hAnsi="Times New Roman" w:cs="Times New Roman"/>
              </w:rPr>
              <w:t>ки Кпз-2,4;</w:t>
            </w:r>
          </w:p>
        </w:tc>
      </w:tr>
      <w:tr w:rsidR="001E1C13" w:rsidRPr="0004439C" w14:paraId="27E22602" w14:textId="77777777" w:rsidTr="00011FE9">
        <w:tc>
          <w:tcPr>
            <w:tcW w:w="1806" w:type="dxa"/>
            <w:tcBorders>
              <w:top w:val="single" w:sz="4" w:space="0" w:color="auto"/>
              <w:bottom w:val="single" w:sz="4" w:space="0" w:color="auto"/>
              <w:right w:val="single" w:sz="4" w:space="0" w:color="auto"/>
            </w:tcBorders>
          </w:tcPr>
          <w:p w14:paraId="646F5DA6"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Объекты куль</w:t>
            </w:r>
            <w:r w:rsidR="007A7283" w:rsidRPr="0004439C">
              <w:rPr>
                <w:rFonts w:ascii="Times New Roman" w:hAnsi="Times New Roman" w:cs="Times New Roman"/>
              </w:rPr>
              <w:t>турно-досуговой деятельно</w:t>
            </w:r>
            <w:r w:rsidRPr="0004439C">
              <w:rPr>
                <w:rFonts w:ascii="Times New Roman" w:hAnsi="Times New Roman" w:cs="Times New Roman"/>
              </w:rPr>
              <w:t>сти</w:t>
            </w:r>
          </w:p>
          <w:p w14:paraId="1F68A5D6"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[3.6.1]</w:t>
            </w:r>
          </w:p>
        </w:tc>
        <w:tc>
          <w:tcPr>
            <w:tcW w:w="3298" w:type="dxa"/>
            <w:tcBorders>
              <w:top w:val="single" w:sz="4" w:space="0" w:color="auto"/>
              <w:left w:val="single" w:sz="4" w:space="0" w:color="auto"/>
              <w:bottom w:val="single" w:sz="4" w:space="0" w:color="auto"/>
              <w:right w:val="single" w:sz="4" w:space="0" w:color="auto"/>
            </w:tcBorders>
          </w:tcPr>
          <w:p w14:paraId="0CAED83D"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Размещение зданий, предназнач</w:t>
            </w:r>
            <w:r w:rsidR="007A7283" w:rsidRPr="0004439C">
              <w:rPr>
                <w:rFonts w:ascii="Times New Roman" w:hAnsi="Times New Roman" w:cs="Times New Roman"/>
              </w:rPr>
              <w:t>енных для размещения музеев, выставочных залов, худо</w:t>
            </w:r>
            <w:r w:rsidRPr="0004439C">
              <w:rPr>
                <w:rFonts w:ascii="Times New Roman" w:hAnsi="Times New Roman" w:cs="Times New Roman"/>
              </w:rPr>
              <w:t>жественн</w:t>
            </w:r>
            <w:r w:rsidR="007A7283" w:rsidRPr="0004439C">
              <w:rPr>
                <w:rFonts w:ascii="Times New Roman" w:hAnsi="Times New Roman" w:cs="Times New Roman"/>
              </w:rPr>
              <w:t>ых галерей, домов культуры, биб</w:t>
            </w:r>
            <w:r w:rsidRPr="0004439C">
              <w:rPr>
                <w:rFonts w:ascii="Times New Roman" w:hAnsi="Times New Roman" w:cs="Times New Roman"/>
              </w:rPr>
              <w:t>лиотек, кинот</w:t>
            </w:r>
            <w:r w:rsidR="007A7283" w:rsidRPr="0004439C">
              <w:rPr>
                <w:rFonts w:ascii="Times New Roman" w:hAnsi="Times New Roman" w:cs="Times New Roman"/>
              </w:rPr>
              <w:t>еатров и кинозалов, театров, фи</w:t>
            </w:r>
            <w:r w:rsidRPr="0004439C">
              <w:rPr>
                <w:rFonts w:ascii="Times New Roman" w:hAnsi="Times New Roman" w:cs="Times New Roman"/>
              </w:rPr>
              <w:t>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2AAA594E" w14:textId="6B9BBCFB" w:rsidR="001E1C13" w:rsidRPr="0004439C" w:rsidRDefault="001E1C13" w:rsidP="00474461">
            <w:pPr>
              <w:pStyle w:val="a7"/>
              <w:ind w:left="34"/>
              <w:jc w:val="both"/>
              <w:rPr>
                <w:rFonts w:ascii="Times New Roman" w:hAnsi="Times New Roman" w:cs="Times New Roman"/>
              </w:rPr>
            </w:pPr>
            <w:r w:rsidRPr="0004439C">
              <w:rPr>
                <w:rFonts w:ascii="Times New Roman" w:hAnsi="Times New Roman" w:cs="Times New Roman"/>
              </w:rPr>
              <w:t>минимальна</w:t>
            </w:r>
            <w:r w:rsidR="007A7283" w:rsidRPr="0004439C">
              <w:rPr>
                <w:rFonts w:ascii="Times New Roman" w:hAnsi="Times New Roman" w:cs="Times New Roman"/>
              </w:rPr>
              <w:t>я (максимальная) площадь зе</w:t>
            </w:r>
            <w:r w:rsidRPr="0004439C">
              <w:rPr>
                <w:rFonts w:ascii="Times New Roman" w:hAnsi="Times New Roman" w:cs="Times New Roman"/>
              </w:rPr>
              <w:t>мельного учас</w:t>
            </w:r>
            <w:r w:rsidR="007A7283" w:rsidRPr="0004439C">
              <w:rPr>
                <w:rFonts w:ascii="Times New Roman" w:hAnsi="Times New Roman" w:cs="Times New Roman"/>
              </w:rPr>
              <w:t xml:space="preserve">тка - </w:t>
            </w:r>
            <w:r w:rsidR="00581587" w:rsidRPr="0004439C">
              <w:rPr>
                <w:rFonts w:ascii="Times New Roman" w:hAnsi="Times New Roman" w:cs="Times New Roman"/>
              </w:rPr>
              <w:t>3</w:t>
            </w:r>
            <w:r w:rsidR="007A7283" w:rsidRPr="0004439C">
              <w:rPr>
                <w:rFonts w:ascii="Times New Roman" w:hAnsi="Times New Roman" w:cs="Times New Roman"/>
              </w:rPr>
              <w:t xml:space="preserve">00 - 5000 кв. м </w:t>
            </w:r>
          </w:p>
        </w:tc>
        <w:tc>
          <w:tcPr>
            <w:tcW w:w="2835" w:type="dxa"/>
            <w:tcBorders>
              <w:top w:val="single" w:sz="4" w:space="0" w:color="auto"/>
              <w:left w:val="single" w:sz="4" w:space="0" w:color="auto"/>
              <w:bottom w:val="single" w:sz="4" w:space="0" w:color="auto"/>
              <w:right w:val="single" w:sz="4" w:space="0" w:color="auto"/>
            </w:tcBorders>
          </w:tcPr>
          <w:p w14:paraId="6430C134" w14:textId="77777777" w:rsidR="001E1C13"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w:t>
            </w:r>
            <w:r w:rsidR="001E1C13"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E1C13"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1E1C13"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D70C6C0" w14:textId="77777777" w:rsidR="001E1C13"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1E1C13"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1E1C13" w:rsidRPr="0004439C">
              <w:rPr>
                <w:rFonts w:ascii="Times New Roman" w:hAnsi="Times New Roman" w:cs="Times New Roman"/>
              </w:rPr>
              <w:t>ный этаж);</w:t>
            </w:r>
          </w:p>
          <w:p w14:paraId="2A858BF1" w14:textId="400C4520"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w:t>
            </w:r>
            <w:r w:rsidR="007A7283" w:rsidRPr="0004439C">
              <w:rPr>
                <w:rFonts w:ascii="Times New Roman" w:hAnsi="Times New Roman" w:cs="Times New Roman"/>
              </w:rPr>
              <w:t>послед</w:t>
            </w:r>
            <w:r w:rsidRPr="0004439C">
              <w:rPr>
                <w:rFonts w:ascii="Times New Roman" w:hAnsi="Times New Roman" w:cs="Times New Roman"/>
              </w:rPr>
              <w:t xml:space="preserve">него этажа (или конька кровли) - </w:t>
            </w:r>
            <w:r w:rsidR="00581587"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60566E5F" w14:textId="624B2864"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7A7283" w:rsidRPr="0004439C">
              <w:rPr>
                <w:rFonts w:ascii="Times New Roman" w:hAnsi="Times New Roman" w:cs="Times New Roman"/>
              </w:rPr>
              <w:t>ент застройки в границах земель</w:t>
            </w:r>
            <w:r w:rsidRPr="0004439C">
              <w:rPr>
                <w:rFonts w:ascii="Times New Roman" w:hAnsi="Times New Roman" w:cs="Times New Roman"/>
              </w:rPr>
              <w:t xml:space="preserve">ного участка - </w:t>
            </w:r>
            <w:r w:rsidR="00581587" w:rsidRPr="0004439C">
              <w:rPr>
                <w:rFonts w:ascii="Times New Roman" w:hAnsi="Times New Roman" w:cs="Times New Roman"/>
              </w:rPr>
              <w:t>6</w:t>
            </w:r>
            <w:r w:rsidRPr="0004439C">
              <w:rPr>
                <w:rFonts w:ascii="Times New Roman" w:hAnsi="Times New Roman" w:cs="Times New Roman"/>
              </w:rPr>
              <w:t>0%;</w:t>
            </w:r>
          </w:p>
          <w:p w14:paraId="6ED519D6"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04D1318" w14:textId="77777777" w:rsidR="001E1C13"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1E1C13" w:rsidRPr="0004439C">
              <w:rPr>
                <w:rFonts w:ascii="Times New Roman" w:hAnsi="Times New Roman" w:cs="Times New Roman"/>
              </w:rPr>
              <w:t>ки Кпз-2,4;</w:t>
            </w:r>
          </w:p>
        </w:tc>
      </w:tr>
      <w:tr w:rsidR="001E1C13" w:rsidRPr="0004439C" w14:paraId="5B713C2B" w14:textId="77777777" w:rsidTr="00011FE9">
        <w:tc>
          <w:tcPr>
            <w:tcW w:w="1806" w:type="dxa"/>
            <w:tcBorders>
              <w:top w:val="single" w:sz="4" w:space="0" w:color="auto"/>
              <w:bottom w:val="single" w:sz="4" w:space="0" w:color="auto"/>
              <w:right w:val="single" w:sz="4" w:space="0" w:color="auto"/>
            </w:tcBorders>
          </w:tcPr>
          <w:p w14:paraId="1DEFD5C8" w14:textId="77777777" w:rsidR="001E1C13"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Государ</w:t>
            </w:r>
            <w:r w:rsidR="001E1C13" w:rsidRPr="0004439C">
              <w:rPr>
                <w:rFonts w:ascii="Times New Roman" w:hAnsi="Times New Roman" w:cs="Times New Roman"/>
              </w:rPr>
              <w:t>ственное управление</w:t>
            </w:r>
          </w:p>
          <w:p w14:paraId="14E91F6B"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[3.8.1]</w:t>
            </w:r>
          </w:p>
        </w:tc>
        <w:tc>
          <w:tcPr>
            <w:tcW w:w="3298" w:type="dxa"/>
            <w:tcBorders>
              <w:top w:val="single" w:sz="4" w:space="0" w:color="auto"/>
              <w:left w:val="single" w:sz="4" w:space="0" w:color="auto"/>
              <w:bottom w:val="single" w:sz="4" w:space="0" w:color="auto"/>
              <w:right w:val="single" w:sz="4" w:space="0" w:color="auto"/>
            </w:tcBorders>
          </w:tcPr>
          <w:p w14:paraId="4E670378"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Размещение зданий, предназ</w:t>
            </w:r>
            <w:r w:rsidR="007A7283" w:rsidRPr="0004439C">
              <w:rPr>
                <w:rFonts w:ascii="Times New Roman" w:hAnsi="Times New Roman" w:cs="Times New Roman"/>
              </w:rPr>
              <w:t>наченных для размещения государственных органов, госу</w:t>
            </w:r>
            <w:r w:rsidRPr="0004439C">
              <w:rPr>
                <w:rFonts w:ascii="Times New Roman" w:hAnsi="Times New Roman" w:cs="Times New Roman"/>
              </w:rPr>
              <w:t>дарственного пенсионного фонд</w:t>
            </w:r>
            <w:r w:rsidR="007A7283" w:rsidRPr="0004439C">
              <w:rPr>
                <w:rFonts w:ascii="Times New Roman" w:hAnsi="Times New Roman" w:cs="Times New Roman"/>
              </w:rPr>
              <w:t>а, органов местного самоуправле</w:t>
            </w:r>
            <w:r w:rsidRPr="0004439C">
              <w:rPr>
                <w:rFonts w:ascii="Times New Roman" w:hAnsi="Times New Roman" w:cs="Times New Roman"/>
              </w:rPr>
              <w:t>ния, судов, а такж</w:t>
            </w:r>
            <w:r w:rsidR="007A7283" w:rsidRPr="0004439C">
              <w:rPr>
                <w:rFonts w:ascii="Times New Roman" w:hAnsi="Times New Roman" w:cs="Times New Roman"/>
              </w:rPr>
              <w:t>е организаций, непосредственно обеспечиваю</w:t>
            </w:r>
            <w:r w:rsidRPr="0004439C">
              <w:rPr>
                <w:rFonts w:ascii="Times New Roman" w:hAnsi="Times New Roman" w:cs="Times New Roman"/>
              </w:rPr>
              <w:t>щих их деятель</w:t>
            </w:r>
            <w:r w:rsidR="007A7283" w:rsidRPr="0004439C">
              <w:rPr>
                <w:rFonts w:ascii="Times New Roman" w:hAnsi="Times New Roman" w:cs="Times New Roman"/>
              </w:rPr>
              <w:t>ность или оказывающих государ</w:t>
            </w:r>
            <w:r w:rsidRPr="0004439C">
              <w:rPr>
                <w:rFonts w:ascii="Times New Roman" w:hAnsi="Times New Roman" w:cs="Times New Roman"/>
              </w:rPr>
              <w:t>с</w:t>
            </w:r>
            <w:r w:rsidR="007A7283" w:rsidRPr="0004439C">
              <w:rPr>
                <w:rFonts w:ascii="Times New Roman" w:hAnsi="Times New Roman" w:cs="Times New Roman"/>
              </w:rPr>
              <w:t>твенные и (или) муни</w:t>
            </w:r>
            <w:r w:rsidRPr="0004439C">
              <w:rPr>
                <w:rFonts w:ascii="Times New Roman" w:hAnsi="Times New Roman" w:cs="Times New Roman"/>
              </w:rPr>
              <w:t>ципальные услуги</w:t>
            </w:r>
          </w:p>
        </w:tc>
        <w:tc>
          <w:tcPr>
            <w:tcW w:w="2126" w:type="dxa"/>
            <w:tcBorders>
              <w:top w:val="single" w:sz="4" w:space="0" w:color="auto"/>
              <w:left w:val="single" w:sz="4" w:space="0" w:color="auto"/>
              <w:bottom w:val="single" w:sz="4" w:space="0" w:color="auto"/>
              <w:right w:val="single" w:sz="4" w:space="0" w:color="auto"/>
            </w:tcBorders>
          </w:tcPr>
          <w:p w14:paraId="60FCE3E4" w14:textId="77777777" w:rsidR="001E1C13" w:rsidRPr="0004439C" w:rsidRDefault="007A7283" w:rsidP="00474461">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E1C13" w:rsidRPr="0004439C">
              <w:rPr>
                <w:rFonts w:ascii="Times New Roman" w:hAnsi="Times New Roman" w:cs="Times New Roman"/>
              </w:rPr>
              <w:t>мельного учас</w:t>
            </w:r>
            <w:r w:rsidRPr="0004439C">
              <w:rPr>
                <w:rFonts w:ascii="Times New Roman" w:hAnsi="Times New Roman" w:cs="Times New Roman"/>
              </w:rPr>
              <w:t xml:space="preserve">тка - 400 - 5000 кв. м </w:t>
            </w:r>
          </w:p>
        </w:tc>
        <w:tc>
          <w:tcPr>
            <w:tcW w:w="2835" w:type="dxa"/>
            <w:tcBorders>
              <w:top w:val="single" w:sz="4" w:space="0" w:color="auto"/>
              <w:left w:val="single" w:sz="4" w:space="0" w:color="auto"/>
              <w:bottom w:val="single" w:sz="4" w:space="0" w:color="auto"/>
              <w:right w:val="single" w:sz="4" w:space="0" w:color="auto"/>
            </w:tcBorders>
          </w:tcPr>
          <w:p w14:paraId="60BF7EBD"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мини</w:t>
            </w:r>
            <w:r w:rsidR="007A7283" w:rsidRPr="0004439C">
              <w:rPr>
                <w:rFonts w:ascii="Times New Roman" w:hAnsi="Times New Roman" w:cs="Times New Roman"/>
              </w:rPr>
              <w:t>мальный отступ стро</w:t>
            </w:r>
            <w:r w:rsidRPr="0004439C">
              <w:rPr>
                <w:rFonts w:ascii="Times New Roman" w:hAnsi="Times New Roman" w:cs="Times New Roman"/>
              </w:rPr>
              <w:t>ений от красной линии улиц не менее чем 5 м; от гр</w:t>
            </w:r>
            <w:r w:rsidR="007A7283" w:rsidRPr="0004439C">
              <w:rPr>
                <w:rFonts w:ascii="Times New Roman" w:hAnsi="Times New Roman" w:cs="Times New Roman"/>
              </w:rPr>
              <w:t>аниц соседнего земельного участ</w:t>
            </w:r>
            <w:r w:rsidRPr="0004439C">
              <w:rPr>
                <w:rFonts w:ascii="Times New Roman" w:hAnsi="Times New Roman" w:cs="Times New Roman"/>
              </w:rPr>
              <w:t>ка не менее 3 м; в пределах границ земельного участка предусмотреть необход</w:t>
            </w:r>
            <w:r w:rsidR="007A7283" w:rsidRPr="0004439C">
              <w:rPr>
                <w:rFonts w:ascii="Times New Roman" w:hAnsi="Times New Roman" w:cs="Times New Roman"/>
              </w:rPr>
              <w:t>имое расчетное количество парко</w:t>
            </w:r>
            <w:r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D6DFB7E" w14:textId="77777777" w:rsidR="001E1C13"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1E1C13"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1E1C13" w:rsidRPr="0004439C">
              <w:rPr>
                <w:rFonts w:ascii="Times New Roman" w:hAnsi="Times New Roman" w:cs="Times New Roman"/>
              </w:rPr>
              <w:t>ный этаж);</w:t>
            </w:r>
          </w:p>
          <w:p w14:paraId="6F55DAA6" w14:textId="7F941691" w:rsidR="001E1C13" w:rsidRPr="0004439C" w:rsidRDefault="001E1C13" w:rsidP="0017289F">
            <w:pPr>
              <w:pStyle w:val="a6"/>
              <w:ind w:left="34"/>
              <w:rPr>
                <w:rFonts w:ascii="Times New Roman" w:hAnsi="Times New Roman" w:cs="Times New Roman"/>
              </w:rPr>
            </w:pPr>
            <w:r w:rsidRPr="0004439C">
              <w:rPr>
                <w:rFonts w:ascii="Times New Roman" w:hAnsi="Times New Roman" w:cs="Times New Roman"/>
              </w:rPr>
              <w:t>максимальная высота зданий от уровня з</w:t>
            </w:r>
            <w:r w:rsidR="007A7283"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581587"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4BB21641"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7A7283"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p>
          <w:p w14:paraId="0A0C9083"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F109D5A"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к</w:t>
            </w:r>
            <w:r w:rsidR="007A7283" w:rsidRPr="0004439C">
              <w:rPr>
                <w:rFonts w:ascii="Times New Roman" w:hAnsi="Times New Roman" w:cs="Times New Roman"/>
              </w:rPr>
              <w:t>оэффициент плотности застрой</w:t>
            </w:r>
            <w:r w:rsidRPr="0004439C">
              <w:rPr>
                <w:rFonts w:ascii="Times New Roman" w:hAnsi="Times New Roman" w:cs="Times New Roman"/>
              </w:rPr>
              <w:t>ки Кпз-2,4;</w:t>
            </w:r>
          </w:p>
        </w:tc>
      </w:tr>
      <w:tr w:rsidR="001E1C13" w:rsidRPr="0004439C" w14:paraId="2BC6A425" w14:textId="77777777" w:rsidTr="00011FE9">
        <w:tc>
          <w:tcPr>
            <w:tcW w:w="1806" w:type="dxa"/>
            <w:tcBorders>
              <w:top w:val="single" w:sz="4" w:space="0" w:color="auto"/>
              <w:bottom w:val="single" w:sz="4" w:space="0" w:color="auto"/>
              <w:right w:val="single" w:sz="4" w:space="0" w:color="auto"/>
            </w:tcBorders>
          </w:tcPr>
          <w:p w14:paraId="4A415D85" w14:textId="77777777" w:rsidR="001E1C13"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Амбулаторное ветеринарное обслужива</w:t>
            </w:r>
            <w:r w:rsidR="001E1C13" w:rsidRPr="0004439C">
              <w:rPr>
                <w:rFonts w:ascii="Times New Roman" w:hAnsi="Times New Roman" w:cs="Times New Roman"/>
              </w:rPr>
              <w:t>ние</w:t>
            </w:r>
          </w:p>
          <w:p w14:paraId="48AD9D25"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[3.10.1]</w:t>
            </w:r>
          </w:p>
        </w:tc>
        <w:tc>
          <w:tcPr>
            <w:tcW w:w="3298" w:type="dxa"/>
            <w:tcBorders>
              <w:top w:val="single" w:sz="4" w:space="0" w:color="auto"/>
              <w:left w:val="single" w:sz="4" w:space="0" w:color="auto"/>
              <w:bottom w:val="single" w:sz="4" w:space="0" w:color="auto"/>
              <w:right w:val="single" w:sz="4" w:space="0" w:color="auto"/>
            </w:tcBorders>
          </w:tcPr>
          <w:p w14:paraId="47726883"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 xml:space="preserve">Размещение </w:t>
            </w:r>
            <w:r w:rsidR="007A7283"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предназ</w:t>
            </w:r>
            <w:r w:rsidR="007A7283" w:rsidRPr="0004439C">
              <w:rPr>
                <w:rFonts w:ascii="Times New Roman" w:hAnsi="Times New Roman" w:cs="Times New Roman"/>
              </w:rPr>
              <w:t>наченных для оказания ветеринарных услуг без содержа</w:t>
            </w:r>
            <w:r w:rsidRPr="0004439C">
              <w:rPr>
                <w:rFonts w:ascii="Times New Roman" w:hAnsi="Times New Roman" w:cs="Times New Roman"/>
              </w:rPr>
              <w:t>ния животных</w:t>
            </w:r>
          </w:p>
        </w:tc>
        <w:tc>
          <w:tcPr>
            <w:tcW w:w="2126" w:type="dxa"/>
            <w:tcBorders>
              <w:top w:val="single" w:sz="4" w:space="0" w:color="auto"/>
              <w:left w:val="single" w:sz="4" w:space="0" w:color="auto"/>
              <w:bottom w:val="single" w:sz="4" w:space="0" w:color="auto"/>
              <w:right w:val="single" w:sz="4" w:space="0" w:color="auto"/>
            </w:tcBorders>
          </w:tcPr>
          <w:p w14:paraId="0B203BCA" w14:textId="77777777" w:rsidR="001E1C13" w:rsidRPr="0004439C" w:rsidRDefault="001E1C13" w:rsidP="00474461">
            <w:pPr>
              <w:pStyle w:val="a7"/>
              <w:ind w:left="34"/>
              <w:jc w:val="both"/>
              <w:rPr>
                <w:rFonts w:ascii="Times New Roman" w:hAnsi="Times New Roman" w:cs="Times New Roman"/>
              </w:rPr>
            </w:pPr>
            <w:r w:rsidRPr="0004439C">
              <w:rPr>
                <w:rFonts w:ascii="Times New Roman" w:hAnsi="Times New Roman" w:cs="Times New Roman"/>
              </w:rPr>
              <w:t>минимальная (мак</w:t>
            </w:r>
            <w:r w:rsidR="007A7283" w:rsidRPr="0004439C">
              <w:rPr>
                <w:rFonts w:ascii="Times New Roman" w:hAnsi="Times New Roman" w:cs="Times New Roman"/>
              </w:rPr>
              <w:t>симальная) площадь зе</w:t>
            </w:r>
            <w:r w:rsidRPr="0004439C">
              <w:rPr>
                <w:rFonts w:ascii="Times New Roman" w:hAnsi="Times New Roman" w:cs="Times New Roman"/>
              </w:rPr>
              <w:t>мельного учас</w:t>
            </w:r>
            <w:r w:rsidR="007A7283" w:rsidRPr="0004439C">
              <w:rPr>
                <w:rFonts w:ascii="Times New Roman" w:hAnsi="Times New Roman" w:cs="Times New Roman"/>
              </w:rPr>
              <w:t xml:space="preserve">тка - 400 - 5000 кв. м </w:t>
            </w:r>
          </w:p>
        </w:tc>
        <w:tc>
          <w:tcPr>
            <w:tcW w:w="2835" w:type="dxa"/>
            <w:tcBorders>
              <w:top w:val="single" w:sz="4" w:space="0" w:color="auto"/>
              <w:left w:val="single" w:sz="4" w:space="0" w:color="auto"/>
              <w:bottom w:val="single" w:sz="4" w:space="0" w:color="auto"/>
              <w:right w:val="single" w:sz="4" w:space="0" w:color="auto"/>
            </w:tcBorders>
          </w:tcPr>
          <w:p w14:paraId="6EA271D2" w14:textId="77777777" w:rsidR="001E1C13" w:rsidRPr="0004439C" w:rsidRDefault="007A7283" w:rsidP="0017289F">
            <w:pPr>
              <w:pStyle w:val="a6"/>
              <w:ind w:left="34"/>
              <w:rPr>
                <w:rFonts w:ascii="Times New Roman" w:hAnsi="Times New Roman" w:cs="Times New Roman"/>
              </w:rPr>
            </w:pPr>
            <w:r w:rsidRPr="0004439C">
              <w:rPr>
                <w:rFonts w:ascii="Times New Roman" w:hAnsi="Times New Roman" w:cs="Times New Roman"/>
              </w:rPr>
              <w:t>минимальный отступ стро</w:t>
            </w:r>
            <w:r w:rsidR="001E1C13"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E1C13" w:rsidRPr="0004439C">
              <w:rPr>
                <w:rFonts w:ascii="Times New Roman" w:hAnsi="Times New Roman" w:cs="Times New Roman"/>
              </w:rPr>
              <w:t>ка не менее 3 м; в пределах границ земельного участка предусмотреть необходимое</w:t>
            </w:r>
            <w:r w:rsidRPr="0004439C">
              <w:rPr>
                <w:rFonts w:ascii="Times New Roman" w:hAnsi="Times New Roman" w:cs="Times New Roman"/>
              </w:rPr>
              <w:t xml:space="preserve"> расчетное количество парко</w:t>
            </w:r>
            <w:r w:rsidR="00A33758"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8F58364" w14:textId="77777777" w:rsidR="001E1C13"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1E1C13"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1E1C13" w:rsidRPr="0004439C">
              <w:rPr>
                <w:rFonts w:ascii="Times New Roman" w:hAnsi="Times New Roman" w:cs="Times New Roman"/>
              </w:rPr>
              <w:t>ный этаж);</w:t>
            </w:r>
          </w:p>
          <w:p w14:paraId="2DBE8825" w14:textId="6560109C"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w:t>
            </w:r>
            <w:r w:rsidR="007A7283" w:rsidRPr="0004439C">
              <w:rPr>
                <w:rFonts w:ascii="Times New Roman" w:hAnsi="Times New Roman" w:cs="Times New Roman"/>
              </w:rPr>
              <w:t>д</w:t>
            </w:r>
            <w:r w:rsidR="00A33758" w:rsidRPr="0004439C">
              <w:rPr>
                <w:rFonts w:ascii="Times New Roman" w:hAnsi="Times New Roman" w:cs="Times New Roman"/>
              </w:rPr>
              <w:t xml:space="preserve">него этажа (или конька кровли) - </w:t>
            </w:r>
            <w:r w:rsidR="00581587" w:rsidRPr="0004439C">
              <w:rPr>
                <w:rFonts w:ascii="Times New Roman" w:hAnsi="Times New Roman" w:cs="Times New Roman"/>
              </w:rPr>
              <w:t>14</w:t>
            </w:r>
            <w:r w:rsidR="00A33758"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0179ADBD" w14:textId="77777777" w:rsidR="001E1C13" w:rsidRPr="0004439C" w:rsidRDefault="001E1C13"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7A7283"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p>
          <w:p w14:paraId="340AEB46"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1F0BE70" w14:textId="77777777" w:rsidR="001E1C13"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A33758" w:rsidRPr="0004439C">
              <w:rPr>
                <w:rFonts w:ascii="Times New Roman" w:hAnsi="Times New Roman" w:cs="Times New Roman"/>
              </w:rPr>
              <w:t>ки Кпз-2,4;</w:t>
            </w:r>
          </w:p>
        </w:tc>
      </w:tr>
      <w:tr w:rsidR="00A33758" w:rsidRPr="0004439C" w14:paraId="4AF267A6" w14:textId="77777777" w:rsidTr="00011FE9">
        <w:tc>
          <w:tcPr>
            <w:tcW w:w="1806" w:type="dxa"/>
            <w:tcBorders>
              <w:top w:val="single" w:sz="4" w:space="0" w:color="auto"/>
              <w:bottom w:val="single" w:sz="4" w:space="0" w:color="auto"/>
              <w:right w:val="single" w:sz="4" w:space="0" w:color="auto"/>
            </w:tcBorders>
          </w:tcPr>
          <w:p w14:paraId="7E93EC47" w14:textId="77777777" w:rsidR="00A33758" w:rsidRPr="0004439C" w:rsidRDefault="00A33758" w:rsidP="0017289F">
            <w:pPr>
              <w:pStyle w:val="a6"/>
              <w:ind w:left="34"/>
              <w:rPr>
                <w:rFonts w:ascii="Times New Roman" w:hAnsi="Times New Roman" w:cs="Times New Roman"/>
              </w:rPr>
            </w:pPr>
            <w:r w:rsidRPr="0004439C">
              <w:rPr>
                <w:rFonts w:ascii="Times New Roman" w:hAnsi="Times New Roman" w:cs="Times New Roman"/>
              </w:rPr>
              <w:t>Деловое управление</w:t>
            </w:r>
          </w:p>
          <w:p w14:paraId="0BDC5745" w14:textId="77777777" w:rsidR="00A33758" w:rsidRPr="0004439C" w:rsidRDefault="00A33758" w:rsidP="0017289F">
            <w:pPr>
              <w:pStyle w:val="a6"/>
              <w:ind w:left="34"/>
              <w:rPr>
                <w:rFonts w:ascii="Times New Roman" w:hAnsi="Times New Roman" w:cs="Times New Roman"/>
              </w:rPr>
            </w:pPr>
            <w:r w:rsidRPr="0004439C">
              <w:rPr>
                <w:rFonts w:ascii="Times New Roman" w:hAnsi="Times New Roman" w:cs="Times New Roman"/>
              </w:rPr>
              <w:t>[4.1]</w:t>
            </w:r>
          </w:p>
        </w:tc>
        <w:tc>
          <w:tcPr>
            <w:tcW w:w="3298" w:type="dxa"/>
            <w:tcBorders>
              <w:top w:val="single" w:sz="4" w:space="0" w:color="auto"/>
              <w:left w:val="single" w:sz="4" w:space="0" w:color="auto"/>
              <w:bottom w:val="single" w:sz="4" w:space="0" w:color="auto"/>
              <w:right w:val="single" w:sz="4" w:space="0" w:color="auto"/>
            </w:tcBorders>
          </w:tcPr>
          <w:p w14:paraId="1F0CAA7D"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 xml:space="preserve">Размещение </w:t>
            </w:r>
            <w:r w:rsidR="007A7283" w:rsidRPr="0004439C">
              <w:rPr>
                <w:rFonts w:ascii="Times New Roman" w:hAnsi="Times New Roman" w:cs="Times New Roman"/>
              </w:rPr>
              <w:t>объектов капитального строительства с целью: размеще</w:t>
            </w:r>
            <w:r w:rsidRPr="0004439C">
              <w:rPr>
                <w:rFonts w:ascii="Times New Roman" w:hAnsi="Times New Roman" w:cs="Times New Roman"/>
              </w:rPr>
              <w:t>ния объекто</w:t>
            </w:r>
            <w:r w:rsidR="007A7283" w:rsidRPr="0004439C">
              <w:rPr>
                <w:rFonts w:ascii="Times New Roman" w:hAnsi="Times New Roman" w:cs="Times New Roman"/>
              </w:rPr>
              <w:t>в управлен</w:t>
            </w:r>
            <w:r w:rsidRPr="0004439C">
              <w:rPr>
                <w:rFonts w:ascii="Times New Roman" w:hAnsi="Times New Roman" w:cs="Times New Roman"/>
              </w:rPr>
              <w:t>ческой деяте</w:t>
            </w:r>
            <w:r w:rsidR="007A7283" w:rsidRPr="0004439C">
              <w:rPr>
                <w:rFonts w:ascii="Times New Roman" w:hAnsi="Times New Roman" w:cs="Times New Roman"/>
              </w:rPr>
              <w:t>льности, не связанной с государственным или муници</w:t>
            </w:r>
            <w:r w:rsidRPr="0004439C">
              <w:rPr>
                <w:rFonts w:ascii="Times New Roman" w:hAnsi="Times New Roman" w:cs="Times New Roman"/>
              </w:rPr>
              <w:t>пальным управлением и оказанием услуг,</w:t>
            </w:r>
            <w:r w:rsidR="007A7283" w:rsidRPr="0004439C">
              <w:rPr>
                <w:rFonts w:ascii="Times New Roman" w:hAnsi="Times New Roman" w:cs="Times New Roman"/>
              </w:rPr>
              <w:t xml:space="preserve"> а также с целью обеспечения со</w:t>
            </w:r>
            <w:r w:rsidRPr="0004439C">
              <w:rPr>
                <w:rFonts w:ascii="Times New Roman" w:hAnsi="Times New Roman" w:cs="Times New Roman"/>
              </w:rPr>
              <w:t>вершения сделок, не требующих</w:t>
            </w:r>
            <w:r w:rsidR="007A7283" w:rsidRPr="0004439C">
              <w:rPr>
                <w:rFonts w:ascii="Times New Roman" w:hAnsi="Times New Roman" w:cs="Times New Roman"/>
              </w:rPr>
              <w:t xml:space="preserve"> передачи товара в момент их совершения между органи</w:t>
            </w:r>
            <w:r w:rsidRPr="0004439C">
              <w:rPr>
                <w:rFonts w:ascii="Times New Roman" w:hAnsi="Times New Roman" w:cs="Times New Roman"/>
              </w:rPr>
              <w:t>зациями, в том числе биржевая д</w:t>
            </w:r>
            <w:r w:rsidR="007A7283" w:rsidRPr="0004439C">
              <w:rPr>
                <w:rFonts w:ascii="Times New Roman" w:hAnsi="Times New Roman" w:cs="Times New Roman"/>
              </w:rPr>
              <w:t>еятельность (за исключением банковской и страховой де</w:t>
            </w:r>
            <w:r w:rsidRPr="0004439C">
              <w:rPr>
                <w:rFonts w:ascii="Times New Roman" w:hAnsi="Times New Roman" w:cs="Times New Roman"/>
              </w:rPr>
              <w:t>ятельности)</w:t>
            </w:r>
          </w:p>
        </w:tc>
        <w:tc>
          <w:tcPr>
            <w:tcW w:w="2126" w:type="dxa"/>
            <w:tcBorders>
              <w:top w:val="single" w:sz="4" w:space="0" w:color="auto"/>
              <w:left w:val="single" w:sz="4" w:space="0" w:color="auto"/>
              <w:bottom w:val="single" w:sz="4" w:space="0" w:color="auto"/>
              <w:right w:val="single" w:sz="4" w:space="0" w:color="auto"/>
            </w:tcBorders>
          </w:tcPr>
          <w:p w14:paraId="43F54EA2" w14:textId="77777777" w:rsidR="00A33758" w:rsidRPr="0004439C" w:rsidRDefault="007A7283" w:rsidP="00474461">
            <w:pPr>
              <w:pStyle w:val="a6"/>
              <w:ind w:left="34"/>
              <w:rPr>
                <w:rFonts w:ascii="Times New Roman" w:hAnsi="Times New Roman" w:cs="Times New Roman"/>
              </w:rPr>
            </w:pPr>
            <w:r w:rsidRPr="0004439C">
              <w:rPr>
                <w:rFonts w:ascii="Times New Roman" w:hAnsi="Times New Roman" w:cs="Times New Roman"/>
              </w:rPr>
              <w:t>минимальная (максимальная) площадь зе</w:t>
            </w:r>
            <w:r w:rsidR="00A33758" w:rsidRPr="0004439C">
              <w:rPr>
                <w:rFonts w:ascii="Times New Roman" w:hAnsi="Times New Roman" w:cs="Times New Roman"/>
              </w:rPr>
              <w:t>мельного учас</w:t>
            </w:r>
            <w:r w:rsidRPr="0004439C">
              <w:rPr>
                <w:rFonts w:ascii="Times New Roman" w:hAnsi="Times New Roman" w:cs="Times New Roman"/>
              </w:rPr>
              <w:t xml:space="preserve">тка - 400 - 5000 кв. м </w:t>
            </w:r>
          </w:p>
        </w:tc>
        <w:tc>
          <w:tcPr>
            <w:tcW w:w="2835" w:type="dxa"/>
            <w:tcBorders>
              <w:top w:val="single" w:sz="4" w:space="0" w:color="auto"/>
              <w:left w:val="single" w:sz="4" w:space="0" w:color="auto"/>
              <w:bottom w:val="single" w:sz="4" w:space="0" w:color="auto"/>
              <w:right w:val="single" w:sz="4" w:space="0" w:color="auto"/>
            </w:tcBorders>
          </w:tcPr>
          <w:p w14:paraId="34D672CC" w14:textId="77777777" w:rsidR="00A33758" w:rsidRPr="0004439C" w:rsidRDefault="007A7283" w:rsidP="0017289F">
            <w:pPr>
              <w:pStyle w:val="a6"/>
              <w:ind w:left="34"/>
              <w:rPr>
                <w:rFonts w:ascii="Times New Roman" w:hAnsi="Times New Roman" w:cs="Times New Roman"/>
              </w:rPr>
            </w:pPr>
            <w:r w:rsidRPr="0004439C">
              <w:rPr>
                <w:rFonts w:ascii="Times New Roman" w:hAnsi="Times New Roman" w:cs="Times New Roman"/>
              </w:rPr>
              <w:t>минимальный отступ стро</w:t>
            </w:r>
            <w:r w:rsidR="00A33758"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A33758"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A33758"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1FEBCB3" w14:textId="77777777" w:rsidR="00A33758"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A33758" w:rsidRPr="0004439C">
              <w:rPr>
                <w:rFonts w:ascii="Times New Roman" w:hAnsi="Times New Roman" w:cs="Times New Roman"/>
              </w:rPr>
              <w:t>ство этажей зданий - 3 этажа (включая м</w:t>
            </w:r>
            <w:r w:rsidRPr="0004439C">
              <w:rPr>
                <w:rFonts w:ascii="Times New Roman" w:hAnsi="Times New Roman" w:cs="Times New Roman"/>
              </w:rPr>
              <w:t>ансард</w:t>
            </w:r>
            <w:r w:rsidR="00A33758" w:rsidRPr="0004439C">
              <w:rPr>
                <w:rFonts w:ascii="Times New Roman" w:hAnsi="Times New Roman" w:cs="Times New Roman"/>
              </w:rPr>
              <w:t>ный этаж);</w:t>
            </w:r>
          </w:p>
          <w:p w14:paraId="4499E888" w14:textId="3FFB03E5" w:rsidR="00A33758" w:rsidRPr="0004439C" w:rsidRDefault="00A33758" w:rsidP="0017289F">
            <w:pPr>
              <w:pStyle w:val="a6"/>
              <w:ind w:left="34"/>
              <w:rPr>
                <w:rFonts w:ascii="Times New Roman" w:hAnsi="Times New Roman" w:cs="Times New Roman"/>
              </w:rPr>
            </w:pPr>
            <w:r w:rsidRPr="0004439C">
              <w:rPr>
                <w:rFonts w:ascii="Times New Roman" w:hAnsi="Times New Roman" w:cs="Times New Roman"/>
              </w:rPr>
              <w:t>максимальная высота зданий от уровня з</w:t>
            </w:r>
            <w:r w:rsidR="007A7283"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581587"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5F7A8A83"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7A7283"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p>
          <w:p w14:paraId="7B20AD03"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F9A3BBC" w14:textId="77777777" w:rsidR="00A33758" w:rsidRPr="0004439C" w:rsidRDefault="007A7283" w:rsidP="0017289F">
            <w:pPr>
              <w:pStyle w:val="a6"/>
              <w:ind w:left="34"/>
              <w:rPr>
                <w:rFonts w:ascii="Times New Roman" w:hAnsi="Times New Roman" w:cs="Times New Roman"/>
              </w:rPr>
            </w:pPr>
            <w:r w:rsidRPr="0004439C">
              <w:rPr>
                <w:rFonts w:ascii="Times New Roman" w:hAnsi="Times New Roman" w:cs="Times New Roman"/>
              </w:rPr>
              <w:t>коэффициент плотности застрой</w:t>
            </w:r>
            <w:r w:rsidR="00A33758" w:rsidRPr="0004439C">
              <w:rPr>
                <w:rFonts w:ascii="Times New Roman" w:hAnsi="Times New Roman" w:cs="Times New Roman"/>
              </w:rPr>
              <w:t>ки Кпз-2,4;</w:t>
            </w:r>
          </w:p>
        </w:tc>
      </w:tr>
      <w:tr w:rsidR="00A33758" w:rsidRPr="0004439C" w14:paraId="4476BD0B" w14:textId="77777777" w:rsidTr="00011FE9">
        <w:tc>
          <w:tcPr>
            <w:tcW w:w="1806" w:type="dxa"/>
            <w:tcBorders>
              <w:top w:val="single" w:sz="4" w:space="0" w:color="auto"/>
              <w:bottom w:val="single" w:sz="4" w:space="0" w:color="auto"/>
              <w:right w:val="single" w:sz="4" w:space="0" w:color="auto"/>
            </w:tcBorders>
          </w:tcPr>
          <w:p w14:paraId="507F28AA"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 xml:space="preserve">Объекты торговли </w:t>
            </w:r>
            <w:r w:rsidR="007A7283" w:rsidRPr="0004439C">
              <w:rPr>
                <w:rFonts w:ascii="Times New Roman" w:hAnsi="Times New Roman" w:cs="Times New Roman"/>
              </w:rPr>
              <w:t>(торговые центры, торгово-развлека</w:t>
            </w:r>
            <w:r w:rsidRPr="0004439C">
              <w:rPr>
                <w:rFonts w:ascii="Times New Roman" w:hAnsi="Times New Roman" w:cs="Times New Roman"/>
              </w:rPr>
              <w:t>тельные центры (комплексы)</w:t>
            </w:r>
          </w:p>
          <w:p w14:paraId="3947E809"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[4.2]</w:t>
            </w:r>
          </w:p>
        </w:tc>
        <w:tc>
          <w:tcPr>
            <w:tcW w:w="3298" w:type="dxa"/>
            <w:tcBorders>
              <w:top w:val="single" w:sz="4" w:space="0" w:color="auto"/>
              <w:left w:val="single" w:sz="4" w:space="0" w:color="auto"/>
              <w:bottom w:val="single" w:sz="4" w:space="0" w:color="auto"/>
              <w:right w:val="single" w:sz="4" w:space="0" w:color="auto"/>
            </w:tcBorders>
          </w:tcPr>
          <w:p w14:paraId="169D78CA" w14:textId="77777777" w:rsidR="004E1521" w:rsidRPr="0004439C" w:rsidRDefault="004E1521" w:rsidP="004E1521">
            <w:pPr>
              <w:pStyle w:val="a7"/>
              <w:ind w:left="34"/>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p w14:paraId="322F96DB" w14:textId="77777777" w:rsidR="00A33758"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размещение гаражей и (или) стоянок для автомобилей сотрудников и посетителей торгового центра</w:t>
            </w:r>
          </w:p>
        </w:tc>
        <w:tc>
          <w:tcPr>
            <w:tcW w:w="2126" w:type="dxa"/>
            <w:tcBorders>
              <w:top w:val="single" w:sz="4" w:space="0" w:color="auto"/>
              <w:left w:val="single" w:sz="4" w:space="0" w:color="auto"/>
              <w:bottom w:val="single" w:sz="4" w:space="0" w:color="auto"/>
              <w:right w:val="single" w:sz="4" w:space="0" w:color="auto"/>
            </w:tcBorders>
          </w:tcPr>
          <w:p w14:paraId="66BB0F3F" w14:textId="3B163918" w:rsidR="00A33758" w:rsidRPr="0004439C" w:rsidRDefault="007A7283" w:rsidP="00474461">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A33758" w:rsidRPr="0004439C">
              <w:rPr>
                <w:rFonts w:ascii="Times New Roman" w:hAnsi="Times New Roman" w:cs="Times New Roman"/>
              </w:rPr>
              <w:t xml:space="preserve">мельного участка - </w:t>
            </w:r>
            <w:r w:rsidR="00B1549C" w:rsidRPr="0004439C">
              <w:rPr>
                <w:rFonts w:ascii="Times New Roman" w:hAnsi="Times New Roman" w:cs="Times New Roman"/>
              </w:rPr>
              <w:t>5</w:t>
            </w:r>
            <w:r w:rsidR="00581587" w:rsidRPr="0004439C">
              <w:rPr>
                <w:rFonts w:ascii="Times New Roman" w:hAnsi="Times New Roman" w:cs="Times New Roman"/>
              </w:rPr>
              <w:t>0</w:t>
            </w:r>
            <w:r w:rsidR="00A33758" w:rsidRPr="0004439C">
              <w:rPr>
                <w:rFonts w:ascii="Times New Roman" w:hAnsi="Times New Roman" w:cs="Times New Roman"/>
              </w:rPr>
              <w:t xml:space="preserve">00 - </w:t>
            </w:r>
            <w:r w:rsidR="00581587" w:rsidRPr="0004439C">
              <w:rPr>
                <w:rFonts w:ascii="Times New Roman" w:hAnsi="Times New Roman" w:cs="Times New Roman"/>
              </w:rPr>
              <w:t>5</w:t>
            </w:r>
            <w:r w:rsidR="00B1549C" w:rsidRPr="0004439C">
              <w:rPr>
                <w:rFonts w:ascii="Times New Roman" w:hAnsi="Times New Roman" w:cs="Times New Roman"/>
              </w:rPr>
              <w:t>0</w:t>
            </w:r>
            <w:r w:rsidR="00A33758" w:rsidRPr="0004439C">
              <w:rPr>
                <w:rFonts w:ascii="Times New Roman" w:hAnsi="Times New Roman" w:cs="Times New Roman"/>
              </w:rPr>
              <w:t xml:space="preserve">000 </w:t>
            </w:r>
            <w:r w:rsidRPr="0004439C">
              <w:rPr>
                <w:rFonts w:ascii="Times New Roman" w:hAnsi="Times New Roman" w:cs="Times New Roman"/>
              </w:rPr>
              <w:t xml:space="preserve">кв. м </w:t>
            </w:r>
          </w:p>
        </w:tc>
        <w:tc>
          <w:tcPr>
            <w:tcW w:w="2835" w:type="dxa"/>
            <w:tcBorders>
              <w:top w:val="single" w:sz="4" w:space="0" w:color="auto"/>
              <w:left w:val="single" w:sz="4" w:space="0" w:color="auto"/>
              <w:bottom w:val="single" w:sz="4" w:space="0" w:color="auto"/>
              <w:right w:val="single" w:sz="4" w:space="0" w:color="auto"/>
            </w:tcBorders>
          </w:tcPr>
          <w:p w14:paraId="3144CCDD" w14:textId="77777777" w:rsidR="00A33758"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w:t>
            </w:r>
            <w:r w:rsidR="00A33758"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A33758" w:rsidRPr="0004439C">
              <w:rPr>
                <w:rFonts w:ascii="Times New Roman" w:hAnsi="Times New Roman" w:cs="Times New Roman"/>
              </w:rPr>
              <w:t>ка не менее 3 м; в пределах границ земельного участка предусмотреть необходимое расчетное количе</w:t>
            </w:r>
            <w:r w:rsidRPr="0004439C">
              <w:rPr>
                <w:rFonts w:ascii="Times New Roman" w:hAnsi="Times New Roman" w:cs="Times New Roman"/>
              </w:rPr>
              <w:t>ство парко</w:t>
            </w:r>
            <w:r w:rsidR="00A33758"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774001F" w14:textId="460B606E"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w:t>
            </w:r>
            <w:r w:rsidR="00581587" w:rsidRPr="0004439C">
              <w:rPr>
                <w:rFonts w:ascii="Times New Roman" w:hAnsi="Times New Roman" w:cs="Times New Roman"/>
              </w:rPr>
              <w:t xml:space="preserve"> - </w:t>
            </w:r>
            <w:r w:rsidRPr="0004439C">
              <w:rPr>
                <w:rFonts w:ascii="Times New Roman" w:hAnsi="Times New Roman" w:cs="Times New Roman"/>
              </w:rPr>
              <w:t>12 метров</w:t>
            </w:r>
          </w:p>
        </w:tc>
        <w:tc>
          <w:tcPr>
            <w:tcW w:w="2835" w:type="dxa"/>
            <w:tcBorders>
              <w:top w:val="single" w:sz="4" w:space="0" w:color="auto"/>
              <w:left w:val="single" w:sz="4" w:space="0" w:color="auto"/>
              <w:bottom w:val="single" w:sz="4" w:space="0" w:color="auto"/>
            </w:tcBorders>
          </w:tcPr>
          <w:p w14:paraId="783563D3"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7A7283"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p>
          <w:p w14:paraId="33438931"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0F2FA3D" w14:textId="77777777" w:rsidR="00A33758"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A33758" w:rsidRPr="0004439C">
              <w:rPr>
                <w:rFonts w:ascii="Times New Roman" w:hAnsi="Times New Roman" w:cs="Times New Roman"/>
              </w:rPr>
              <w:t>ки Кпз-2,4;</w:t>
            </w:r>
          </w:p>
        </w:tc>
      </w:tr>
      <w:tr w:rsidR="00A33758" w:rsidRPr="0004439C" w14:paraId="4DB1E08F" w14:textId="77777777" w:rsidTr="00011FE9">
        <w:tc>
          <w:tcPr>
            <w:tcW w:w="1806" w:type="dxa"/>
            <w:tcBorders>
              <w:top w:val="single" w:sz="4" w:space="0" w:color="auto"/>
              <w:bottom w:val="single" w:sz="4" w:space="0" w:color="auto"/>
              <w:right w:val="single" w:sz="4" w:space="0" w:color="auto"/>
            </w:tcBorders>
          </w:tcPr>
          <w:p w14:paraId="1A3F2265"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Рынки [4.3]</w:t>
            </w:r>
          </w:p>
        </w:tc>
        <w:tc>
          <w:tcPr>
            <w:tcW w:w="3298" w:type="dxa"/>
            <w:tcBorders>
              <w:top w:val="single" w:sz="4" w:space="0" w:color="auto"/>
              <w:left w:val="single" w:sz="4" w:space="0" w:color="auto"/>
              <w:bottom w:val="single" w:sz="4" w:space="0" w:color="auto"/>
              <w:right w:val="single" w:sz="4" w:space="0" w:color="auto"/>
            </w:tcBorders>
          </w:tcPr>
          <w:p w14:paraId="0317368A"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Размещение объектов капитального стро</w:t>
            </w:r>
            <w:r w:rsidR="007A7283" w:rsidRPr="0004439C">
              <w:rPr>
                <w:rFonts w:ascii="Times New Roman" w:hAnsi="Times New Roman" w:cs="Times New Roman"/>
              </w:rPr>
              <w:t>итель</w:t>
            </w:r>
            <w:r w:rsidRPr="0004439C">
              <w:rPr>
                <w:rFonts w:ascii="Times New Roman" w:hAnsi="Times New Roman" w:cs="Times New Roman"/>
              </w:rPr>
              <w:t>ства, сооруж</w:t>
            </w:r>
            <w:r w:rsidR="007A7283" w:rsidRPr="0004439C">
              <w:rPr>
                <w:rFonts w:ascii="Times New Roman" w:hAnsi="Times New Roman" w:cs="Times New Roman"/>
              </w:rPr>
              <w:t>ений, предназначенных для орга</w:t>
            </w:r>
            <w:r w:rsidRPr="0004439C">
              <w:rPr>
                <w:rFonts w:ascii="Times New Roman" w:hAnsi="Times New Roman" w:cs="Times New Roman"/>
              </w:rPr>
              <w:t>низации постоянной или временной торговли (ярмарка, рынок,</w:t>
            </w:r>
            <w:r w:rsidR="007A7283" w:rsidRPr="0004439C">
              <w:rPr>
                <w:rFonts w:ascii="Times New Roman" w:hAnsi="Times New Roman" w:cs="Times New Roman"/>
              </w:rPr>
              <w:t xml:space="preserve"> базар), с учетом того, что каж</w:t>
            </w:r>
            <w:r w:rsidRPr="0004439C">
              <w:rPr>
                <w:rFonts w:ascii="Times New Roman" w:hAnsi="Times New Roman" w:cs="Times New Roman"/>
              </w:rPr>
              <w:t>дое из торговых мест не располагает торговой площадью более 200 кв. м;</w:t>
            </w:r>
          </w:p>
          <w:p w14:paraId="2C94084D"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размещение г</w:t>
            </w:r>
            <w:r w:rsidR="007A7283" w:rsidRPr="0004439C">
              <w:rPr>
                <w:rFonts w:ascii="Times New Roman" w:hAnsi="Times New Roman" w:cs="Times New Roman"/>
              </w:rPr>
              <w:t>аражей и (или) стоянок для авто</w:t>
            </w:r>
            <w:r w:rsidRPr="0004439C">
              <w:rPr>
                <w:rFonts w:ascii="Times New Roman" w:hAnsi="Times New Roman" w:cs="Times New Roman"/>
              </w:rPr>
              <w:t>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14:paraId="460F4658" w14:textId="61B3F6A0" w:rsidR="00A33758" w:rsidRPr="0004439C" w:rsidRDefault="007A7283" w:rsidP="00474461">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A33758" w:rsidRPr="0004439C">
              <w:rPr>
                <w:rFonts w:ascii="Times New Roman" w:hAnsi="Times New Roman" w:cs="Times New Roman"/>
              </w:rPr>
              <w:t>мельного учас</w:t>
            </w:r>
            <w:r w:rsidRPr="0004439C">
              <w:rPr>
                <w:rFonts w:ascii="Times New Roman" w:hAnsi="Times New Roman" w:cs="Times New Roman"/>
              </w:rPr>
              <w:t xml:space="preserve">тка - </w:t>
            </w:r>
            <w:r w:rsidR="00581587" w:rsidRPr="0004439C">
              <w:rPr>
                <w:rFonts w:ascii="Times New Roman" w:hAnsi="Times New Roman" w:cs="Times New Roman"/>
              </w:rPr>
              <w:t>10</w:t>
            </w:r>
            <w:r w:rsidRPr="0004439C">
              <w:rPr>
                <w:rFonts w:ascii="Times New Roman" w:hAnsi="Times New Roman" w:cs="Times New Roman"/>
              </w:rPr>
              <w:t xml:space="preserve">0 - 15000 кв. м </w:t>
            </w:r>
          </w:p>
        </w:tc>
        <w:tc>
          <w:tcPr>
            <w:tcW w:w="2835" w:type="dxa"/>
            <w:tcBorders>
              <w:top w:val="single" w:sz="4" w:space="0" w:color="auto"/>
              <w:left w:val="single" w:sz="4" w:space="0" w:color="auto"/>
              <w:bottom w:val="single" w:sz="4" w:space="0" w:color="auto"/>
              <w:right w:val="single" w:sz="4" w:space="0" w:color="auto"/>
            </w:tcBorders>
          </w:tcPr>
          <w:p w14:paraId="530A7CAD" w14:textId="77777777" w:rsidR="00A33758" w:rsidRPr="0004439C" w:rsidRDefault="007A7283" w:rsidP="0017289F">
            <w:pPr>
              <w:pStyle w:val="a6"/>
              <w:ind w:left="34"/>
              <w:rPr>
                <w:rFonts w:ascii="Times New Roman" w:hAnsi="Times New Roman" w:cs="Times New Roman"/>
              </w:rPr>
            </w:pPr>
            <w:r w:rsidRPr="0004439C">
              <w:rPr>
                <w:rFonts w:ascii="Times New Roman" w:hAnsi="Times New Roman" w:cs="Times New Roman"/>
              </w:rPr>
              <w:t>минимальный отступ стро</w:t>
            </w:r>
            <w:r w:rsidR="00A33758" w:rsidRPr="0004439C">
              <w:rPr>
                <w:rFonts w:ascii="Times New Roman" w:hAnsi="Times New Roman" w:cs="Times New Roman"/>
              </w:rPr>
              <w:t>ений от красной линии улиц не менее чем 5 м; от границ соседнего земел</w:t>
            </w:r>
            <w:r w:rsidRPr="0004439C">
              <w:rPr>
                <w:rFonts w:ascii="Times New Roman" w:hAnsi="Times New Roman" w:cs="Times New Roman"/>
              </w:rPr>
              <w:t>ьного участ</w:t>
            </w:r>
            <w:r w:rsidR="00A33758"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A33758"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45DE977"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31D2544C"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7A7283"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- 80%;</w:t>
            </w:r>
          </w:p>
          <w:p w14:paraId="6CF8A7D2"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A4B16AE" w14:textId="77777777" w:rsidR="00A33758"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A33758" w:rsidRPr="0004439C">
              <w:rPr>
                <w:rFonts w:ascii="Times New Roman" w:hAnsi="Times New Roman" w:cs="Times New Roman"/>
              </w:rPr>
              <w:t>ки Кпз-2,4;</w:t>
            </w:r>
          </w:p>
        </w:tc>
      </w:tr>
      <w:tr w:rsidR="00A33758" w:rsidRPr="0004439C" w14:paraId="4848E359" w14:textId="77777777" w:rsidTr="00011FE9">
        <w:tc>
          <w:tcPr>
            <w:tcW w:w="1806" w:type="dxa"/>
            <w:tcBorders>
              <w:top w:val="single" w:sz="4" w:space="0" w:color="auto"/>
              <w:bottom w:val="single" w:sz="4" w:space="0" w:color="auto"/>
              <w:right w:val="single" w:sz="4" w:space="0" w:color="auto"/>
            </w:tcBorders>
          </w:tcPr>
          <w:p w14:paraId="3C00B580"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Магазины [4.4]</w:t>
            </w:r>
          </w:p>
        </w:tc>
        <w:tc>
          <w:tcPr>
            <w:tcW w:w="3298" w:type="dxa"/>
            <w:tcBorders>
              <w:top w:val="single" w:sz="4" w:space="0" w:color="auto"/>
              <w:left w:val="single" w:sz="4" w:space="0" w:color="auto"/>
              <w:bottom w:val="single" w:sz="4" w:space="0" w:color="auto"/>
              <w:right w:val="single" w:sz="4" w:space="0" w:color="auto"/>
            </w:tcBorders>
          </w:tcPr>
          <w:p w14:paraId="023FCA64"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 xml:space="preserve">Размещение </w:t>
            </w:r>
            <w:r w:rsidR="007A7283"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предназначенных для продажи</w:t>
            </w:r>
            <w:r w:rsidR="007A7283" w:rsidRPr="0004439C">
              <w:rPr>
                <w:rFonts w:ascii="Times New Roman" w:hAnsi="Times New Roman" w:cs="Times New Roman"/>
              </w:rPr>
              <w:t xml:space="preserve"> товаров, торговая площадь кото</w:t>
            </w:r>
            <w:r w:rsidRPr="0004439C">
              <w:rPr>
                <w:rFonts w:ascii="Times New Roman" w:hAnsi="Times New Roman" w:cs="Times New Roman"/>
              </w:rPr>
              <w:t>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64441E77" w14:textId="52F53A04" w:rsidR="00A33758" w:rsidRPr="0004439C" w:rsidRDefault="007A7283" w:rsidP="00474461">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A33758" w:rsidRPr="0004439C">
              <w:rPr>
                <w:rFonts w:ascii="Times New Roman" w:hAnsi="Times New Roman" w:cs="Times New Roman"/>
              </w:rPr>
              <w:t>мельного учас</w:t>
            </w:r>
            <w:r w:rsidRPr="0004439C">
              <w:rPr>
                <w:rFonts w:ascii="Times New Roman" w:hAnsi="Times New Roman" w:cs="Times New Roman"/>
              </w:rPr>
              <w:t xml:space="preserve">тка - </w:t>
            </w:r>
            <w:r w:rsidR="00581587" w:rsidRPr="0004439C">
              <w:rPr>
                <w:rFonts w:ascii="Times New Roman" w:hAnsi="Times New Roman" w:cs="Times New Roman"/>
              </w:rPr>
              <w:t>1</w:t>
            </w:r>
            <w:r w:rsidRPr="0004439C">
              <w:rPr>
                <w:rFonts w:ascii="Times New Roman" w:hAnsi="Times New Roman" w:cs="Times New Roman"/>
              </w:rPr>
              <w:t xml:space="preserve">00 - 5000 кв. м </w:t>
            </w:r>
          </w:p>
        </w:tc>
        <w:tc>
          <w:tcPr>
            <w:tcW w:w="2835" w:type="dxa"/>
            <w:tcBorders>
              <w:top w:val="single" w:sz="4" w:space="0" w:color="auto"/>
              <w:left w:val="single" w:sz="4" w:space="0" w:color="auto"/>
              <w:bottom w:val="single" w:sz="4" w:space="0" w:color="auto"/>
              <w:right w:val="single" w:sz="4" w:space="0" w:color="auto"/>
            </w:tcBorders>
          </w:tcPr>
          <w:p w14:paraId="2451A7A8" w14:textId="77777777" w:rsidR="00A33758"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w:t>
            </w:r>
            <w:r w:rsidR="00A33758"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A33758"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A33758"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B999C24" w14:textId="77777777" w:rsidR="00A33758"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A33758"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A33758" w:rsidRPr="0004439C">
              <w:rPr>
                <w:rFonts w:ascii="Times New Roman" w:hAnsi="Times New Roman" w:cs="Times New Roman"/>
              </w:rPr>
              <w:t>ный этаж);</w:t>
            </w:r>
          </w:p>
          <w:p w14:paraId="7F07EF2F" w14:textId="16390049"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 от уровня з</w:t>
            </w:r>
            <w:r w:rsidR="007A7283"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FF3D71"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6E6FE3AB"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7A7283"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p>
          <w:p w14:paraId="557E123A"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08E25B1" w14:textId="77777777" w:rsidR="00A33758"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A33758" w:rsidRPr="0004439C">
              <w:rPr>
                <w:rFonts w:ascii="Times New Roman" w:hAnsi="Times New Roman" w:cs="Times New Roman"/>
              </w:rPr>
              <w:t>ки Кпз-2,4;</w:t>
            </w:r>
          </w:p>
        </w:tc>
      </w:tr>
      <w:tr w:rsidR="00A33758" w:rsidRPr="0004439C" w14:paraId="35CD69A7" w14:textId="77777777" w:rsidTr="00011FE9">
        <w:tc>
          <w:tcPr>
            <w:tcW w:w="1806" w:type="dxa"/>
            <w:tcBorders>
              <w:top w:val="single" w:sz="4" w:space="0" w:color="auto"/>
              <w:bottom w:val="single" w:sz="4" w:space="0" w:color="auto"/>
              <w:right w:val="single" w:sz="4" w:space="0" w:color="auto"/>
            </w:tcBorders>
          </w:tcPr>
          <w:p w14:paraId="2F46A453" w14:textId="77777777" w:rsidR="00A33758"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Банковская и страховая деятель</w:t>
            </w:r>
            <w:r w:rsidR="00A33758" w:rsidRPr="0004439C">
              <w:rPr>
                <w:rFonts w:ascii="Times New Roman" w:hAnsi="Times New Roman" w:cs="Times New Roman"/>
              </w:rPr>
              <w:t>ность</w:t>
            </w:r>
          </w:p>
          <w:p w14:paraId="441AD992" w14:textId="77777777" w:rsidR="00A33758" w:rsidRPr="0004439C" w:rsidRDefault="00A33758" w:rsidP="0017289F">
            <w:pPr>
              <w:pStyle w:val="a6"/>
              <w:ind w:left="34"/>
              <w:rPr>
                <w:rFonts w:ascii="Times New Roman" w:hAnsi="Times New Roman" w:cs="Times New Roman"/>
              </w:rPr>
            </w:pPr>
            <w:r w:rsidRPr="0004439C">
              <w:rPr>
                <w:rFonts w:ascii="Times New Roman" w:hAnsi="Times New Roman" w:cs="Times New Roman"/>
              </w:rPr>
              <w:t>[4.5]</w:t>
            </w:r>
          </w:p>
        </w:tc>
        <w:tc>
          <w:tcPr>
            <w:tcW w:w="3298" w:type="dxa"/>
            <w:tcBorders>
              <w:top w:val="single" w:sz="4" w:space="0" w:color="auto"/>
              <w:left w:val="single" w:sz="4" w:space="0" w:color="auto"/>
              <w:bottom w:val="single" w:sz="4" w:space="0" w:color="auto"/>
              <w:right w:val="single" w:sz="4" w:space="0" w:color="auto"/>
            </w:tcBorders>
          </w:tcPr>
          <w:p w14:paraId="55199293"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 xml:space="preserve">Размещение </w:t>
            </w:r>
            <w:r w:rsidR="007A7283"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предна</w:t>
            </w:r>
            <w:r w:rsidR="007A7283" w:rsidRPr="0004439C">
              <w:rPr>
                <w:rFonts w:ascii="Times New Roman" w:hAnsi="Times New Roman" w:cs="Times New Roman"/>
              </w:rPr>
              <w:t>значенных для размещения органи</w:t>
            </w:r>
            <w:r w:rsidRPr="0004439C">
              <w:rPr>
                <w:rFonts w:ascii="Times New Roman" w:hAnsi="Times New Roman" w:cs="Times New Roman"/>
              </w:rPr>
              <w:t>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14:paraId="5118F7C1" w14:textId="77777777" w:rsidR="00A33758" w:rsidRPr="0004439C" w:rsidRDefault="007A7283" w:rsidP="00474461">
            <w:pPr>
              <w:pStyle w:val="a6"/>
              <w:ind w:left="34"/>
              <w:rPr>
                <w:rFonts w:ascii="Times New Roman" w:hAnsi="Times New Roman" w:cs="Times New Roman"/>
              </w:rPr>
            </w:pPr>
            <w:r w:rsidRPr="0004439C">
              <w:rPr>
                <w:rFonts w:ascii="Times New Roman" w:hAnsi="Times New Roman" w:cs="Times New Roman"/>
              </w:rPr>
              <w:t>минимальная (максимальная) площадь зе</w:t>
            </w:r>
            <w:r w:rsidR="00A33758" w:rsidRPr="0004439C">
              <w:rPr>
                <w:rFonts w:ascii="Times New Roman" w:hAnsi="Times New Roman" w:cs="Times New Roman"/>
              </w:rPr>
              <w:t>мельного учас</w:t>
            </w:r>
            <w:r w:rsidRPr="0004439C">
              <w:rPr>
                <w:rFonts w:ascii="Times New Roman" w:hAnsi="Times New Roman" w:cs="Times New Roman"/>
              </w:rPr>
              <w:t xml:space="preserve">тка - 400 - 5000 кв. м </w:t>
            </w:r>
          </w:p>
        </w:tc>
        <w:tc>
          <w:tcPr>
            <w:tcW w:w="2835" w:type="dxa"/>
            <w:tcBorders>
              <w:top w:val="single" w:sz="4" w:space="0" w:color="auto"/>
              <w:left w:val="single" w:sz="4" w:space="0" w:color="auto"/>
              <w:bottom w:val="single" w:sz="4" w:space="0" w:color="auto"/>
              <w:right w:val="single" w:sz="4" w:space="0" w:color="auto"/>
            </w:tcBorders>
          </w:tcPr>
          <w:p w14:paraId="45E58599" w14:textId="77777777" w:rsidR="00A33758" w:rsidRPr="0004439C" w:rsidRDefault="007A7283" w:rsidP="0017289F">
            <w:pPr>
              <w:pStyle w:val="a6"/>
              <w:ind w:left="34"/>
              <w:rPr>
                <w:rFonts w:ascii="Times New Roman" w:hAnsi="Times New Roman" w:cs="Times New Roman"/>
              </w:rPr>
            </w:pPr>
            <w:r w:rsidRPr="0004439C">
              <w:rPr>
                <w:rFonts w:ascii="Times New Roman" w:hAnsi="Times New Roman" w:cs="Times New Roman"/>
              </w:rPr>
              <w:t>минимальный отступ стро</w:t>
            </w:r>
            <w:r w:rsidR="00A33758" w:rsidRPr="0004439C">
              <w:rPr>
                <w:rFonts w:ascii="Times New Roman" w:hAnsi="Times New Roman" w:cs="Times New Roman"/>
              </w:rPr>
              <w:t>ений от красной линии улиц не менее чем 5 м; от границ соседне</w:t>
            </w:r>
            <w:r w:rsidRPr="0004439C">
              <w:rPr>
                <w:rFonts w:ascii="Times New Roman" w:hAnsi="Times New Roman" w:cs="Times New Roman"/>
              </w:rPr>
              <w:t>го земельного участ</w:t>
            </w:r>
            <w:r w:rsidR="00A33758"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A33758"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1431A4C" w14:textId="77777777" w:rsidR="00A33758"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A33758"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A33758" w:rsidRPr="0004439C">
              <w:rPr>
                <w:rFonts w:ascii="Times New Roman" w:hAnsi="Times New Roman" w:cs="Times New Roman"/>
              </w:rPr>
              <w:t>ный этаж);</w:t>
            </w:r>
          </w:p>
          <w:p w14:paraId="565495AC" w14:textId="626E9193" w:rsidR="00A33758" w:rsidRPr="0004439C" w:rsidRDefault="00A33758" w:rsidP="0017289F">
            <w:pPr>
              <w:pStyle w:val="a6"/>
              <w:ind w:left="34"/>
              <w:rPr>
                <w:rFonts w:ascii="Times New Roman" w:hAnsi="Times New Roman" w:cs="Times New Roman"/>
              </w:rPr>
            </w:pPr>
            <w:r w:rsidRPr="0004439C">
              <w:rPr>
                <w:rFonts w:ascii="Times New Roman" w:hAnsi="Times New Roman" w:cs="Times New Roman"/>
              </w:rPr>
              <w:t>максимальная высота зданий от уровня з</w:t>
            </w:r>
            <w:r w:rsidR="007A7283"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FF3D71"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05FECCF1" w14:textId="77777777" w:rsidR="00474461" w:rsidRPr="0004439C" w:rsidRDefault="00A33758" w:rsidP="0017289F">
            <w:pPr>
              <w:pStyle w:val="a6"/>
              <w:ind w:left="34"/>
              <w:rPr>
                <w:rFonts w:ascii="Times New Roman" w:hAnsi="Times New Roman" w:cs="Times New Roman"/>
              </w:rPr>
            </w:pPr>
            <w:r w:rsidRPr="0004439C">
              <w:rPr>
                <w:rFonts w:ascii="Times New Roman" w:hAnsi="Times New Roman" w:cs="Times New Roman"/>
              </w:rPr>
              <w:t>максимальный проц</w:t>
            </w:r>
            <w:r w:rsidR="007A7283"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r w:rsidR="007A7283" w:rsidRPr="0004439C">
              <w:rPr>
                <w:rFonts w:ascii="Times New Roman" w:hAnsi="Times New Roman" w:cs="Times New Roman"/>
              </w:rPr>
              <w:t xml:space="preserve">; </w:t>
            </w:r>
          </w:p>
          <w:p w14:paraId="1B08EAC8"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023BB18" w14:textId="77777777" w:rsidR="00A33758" w:rsidRPr="0004439C" w:rsidRDefault="007A7283" w:rsidP="0017289F">
            <w:pPr>
              <w:pStyle w:val="a6"/>
              <w:ind w:left="34"/>
              <w:rPr>
                <w:rFonts w:ascii="Times New Roman" w:hAnsi="Times New Roman" w:cs="Times New Roman"/>
              </w:rPr>
            </w:pPr>
            <w:r w:rsidRPr="0004439C">
              <w:rPr>
                <w:rFonts w:ascii="Times New Roman" w:hAnsi="Times New Roman" w:cs="Times New Roman"/>
              </w:rPr>
              <w:t>коэффициент плотности застрой</w:t>
            </w:r>
            <w:r w:rsidR="00A33758" w:rsidRPr="0004439C">
              <w:rPr>
                <w:rFonts w:ascii="Times New Roman" w:hAnsi="Times New Roman" w:cs="Times New Roman"/>
              </w:rPr>
              <w:t>ки Кпз-2,4;</w:t>
            </w:r>
          </w:p>
        </w:tc>
      </w:tr>
      <w:tr w:rsidR="00A33758" w:rsidRPr="0004439C" w14:paraId="197C522D" w14:textId="77777777" w:rsidTr="00011FE9">
        <w:tc>
          <w:tcPr>
            <w:tcW w:w="1806" w:type="dxa"/>
            <w:tcBorders>
              <w:top w:val="single" w:sz="4" w:space="0" w:color="auto"/>
              <w:bottom w:val="single" w:sz="4" w:space="0" w:color="auto"/>
              <w:right w:val="single" w:sz="4" w:space="0" w:color="auto"/>
            </w:tcBorders>
          </w:tcPr>
          <w:p w14:paraId="245AEEA8" w14:textId="77777777" w:rsidR="00A33758" w:rsidRPr="0004439C" w:rsidRDefault="007A7283" w:rsidP="0017289F">
            <w:pPr>
              <w:pStyle w:val="a7"/>
              <w:ind w:left="34"/>
              <w:jc w:val="both"/>
              <w:rPr>
                <w:rFonts w:ascii="Times New Roman" w:hAnsi="Times New Roman" w:cs="Times New Roman"/>
              </w:rPr>
            </w:pPr>
            <w:r w:rsidRPr="0004439C">
              <w:rPr>
                <w:rFonts w:ascii="Times New Roman" w:hAnsi="Times New Roman" w:cs="Times New Roman"/>
              </w:rPr>
              <w:t>Общественное пи</w:t>
            </w:r>
            <w:r w:rsidR="00A33758" w:rsidRPr="0004439C">
              <w:rPr>
                <w:rFonts w:ascii="Times New Roman" w:hAnsi="Times New Roman" w:cs="Times New Roman"/>
              </w:rPr>
              <w:t>тание</w:t>
            </w:r>
          </w:p>
          <w:p w14:paraId="4F826558"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[4.6]</w:t>
            </w:r>
          </w:p>
        </w:tc>
        <w:tc>
          <w:tcPr>
            <w:tcW w:w="3298" w:type="dxa"/>
            <w:tcBorders>
              <w:top w:val="single" w:sz="4" w:space="0" w:color="auto"/>
              <w:left w:val="single" w:sz="4" w:space="0" w:color="auto"/>
              <w:bottom w:val="single" w:sz="4" w:space="0" w:color="auto"/>
              <w:right w:val="single" w:sz="4" w:space="0" w:color="auto"/>
            </w:tcBorders>
          </w:tcPr>
          <w:p w14:paraId="5876B14A"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 xml:space="preserve">Размещение </w:t>
            </w:r>
            <w:r w:rsidR="007A7283"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в целях у</w:t>
            </w:r>
            <w:r w:rsidR="007A7283" w:rsidRPr="0004439C">
              <w:rPr>
                <w:rFonts w:ascii="Times New Roman" w:hAnsi="Times New Roman" w:cs="Times New Roman"/>
              </w:rPr>
              <w:t>стройства мест общественного пи</w:t>
            </w:r>
            <w:r w:rsidRPr="0004439C">
              <w:rPr>
                <w:rFonts w:ascii="Times New Roman" w:hAnsi="Times New Roman" w:cs="Times New Roman"/>
              </w:rPr>
              <w:t>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5C7C594B" w14:textId="77777777" w:rsidR="00A33758" w:rsidRPr="0004439C" w:rsidRDefault="007A7283" w:rsidP="00474461">
            <w:pPr>
              <w:pStyle w:val="a7"/>
              <w:ind w:left="34"/>
              <w:jc w:val="both"/>
              <w:rPr>
                <w:rFonts w:ascii="Times New Roman" w:hAnsi="Times New Roman" w:cs="Times New Roman"/>
              </w:rPr>
            </w:pPr>
            <w:r w:rsidRPr="0004439C">
              <w:rPr>
                <w:rFonts w:ascii="Times New Roman" w:hAnsi="Times New Roman" w:cs="Times New Roman"/>
              </w:rPr>
              <w:t>минимальная (макси</w:t>
            </w:r>
            <w:r w:rsidR="00625F73" w:rsidRPr="0004439C">
              <w:rPr>
                <w:rFonts w:ascii="Times New Roman" w:hAnsi="Times New Roman" w:cs="Times New Roman"/>
              </w:rPr>
              <w:t>мальная) площадь зе</w:t>
            </w:r>
            <w:r w:rsidR="00A33758" w:rsidRPr="0004439C">
              <w:rPr>
                <w:rFonts w:ascii="Times New Roman" w:hAnsi="Times New Roman" w:cs="Times New Roman"/>
              </w:rPr>
              <w:t>мельного участ</w:t>
            </w:r>
            <w:r w:rsidR="00625F73" w:rsidRPr="0004439C">
              <w:rPr>
                <w:rFonts w:ascii="Times New Roman" w:hAnsi="Times New Roman" w:cs="Times New Roman"/>
              </w:rPr>
              <w:t xml:space="preserve">ка - 300 - 5000 кв. м </w:t>
            </w:r>
          </w:p>
        </w:tc>
        <w:tc>
          <w:tcPr>
            <w:tcW w:w="2835" w:type="dxa"/>
            <w:tcBorders>
              <w:top w:val="single" w:sz="4" w:space="0" w:color="auto"/>
              <w:left w:val="single" w:sz="4" w:space="0" w:color="auto"/>
              <w:bottom w:val="single" w:sz="4" w:space="0" w:color="auto"/>
              <w:right w:val="single" w:sz="4" w:space="0" w:color="auto"/>
            </w:tcBorders>
          </w:tcPr>
          <w:p w14:paraId="297A844A" w14:textId="77777777" w:rsidR="00A33758" w:rsidRPr="0004439C" w:rsidRDefault="00A33758" w:rsidP="0017289F">
            <w:pPr>
              <w:pStyle w:val="a6"/>
              <w:ind w:left="34"/>
              <w:rPr>
                <w:rFonts w:ascii="Times New Roman" w:hAnsi="Times New Roman" w:cs="Times New Roman"/>
              </w:rPr>
            </w:pPr>
            <w:r w:rsidRPr="0004439C">
              <w:rPr>
                <w:rFonts w:ascii="Times New Roman" w:hAnsi="Times New Roman" w:cs="Times New Roman"/>
              </w:rPr>
              <w:t>мин</w:t>
            </w:r>
            <w:r w:rsidR="00625F73" w:rsidRPr="0004439C">
              <w:rPr>
                <w:rFonts w:ascii="Times New Roman" w:hAnsi="Times New Roman" w:cs="Times New Roman"/>
              </w:rPr>
              <w:t>имальный отступ стро</w:t>
            </w:r>
            <w:r w:rsidRPr="0004439C">
              <w:rPr>
                <w:rFonts w:ascii="Times New Roman" w:hAnsi="Times New Roman" w:cs="Times New Roman"/>
              </w:rPr>
              <w:t>ений от красной линии улиц не менее чем 5 м; от гр</w:t>
            </w:r>
            <w:r w:rsidR="00625F73" w:rsidRPr="0004439C">
              <w:rPr>
                <w:rFonts w:ascii="Times New Roman" w:hAnsi="Times New Roman" w:cs="Times New Roman"/>
              </w:rPr>
              <w:t>аниц соседнего земельного участ</w:t>
            </w:r>
            <w:r w:rsidRPr="0004439C">
              <w:rPr>
                <w:rFonts w:ascii="Times New Roman" w:hAnsi="Times New Roman" w:cs="Times New Roman"/>
              </w:rPr>
              <w:t>ка не менее 3 м; в пределах границ земельного участка предусмотреть необход</w:t>
            </w:r>
            <w:r w:rsidR="00625F73" w:rsidRPr="0004439C">
              <w:rPr>
                <w:rFonts w:ascii="Times New Roman" w:hAnsi="Times New Roman" w:cs="Times New Roman"/>
              </w:rPr>
              <w:t>имое расчетное количество парко</w:t>
            </w:r>
            <w:r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C31CFE4" w14:textId="77777777" w:rsidR="00A33758" w:rsidRPr="0004439C" w:rsidRDefault="00625F73"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A33758"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A33758" w:rsidRPr="0004439C">
              <w:rPr>
                <w:rFonts w:ascii="Times New Roman" w:hAnsi="Times New Roman" w:cs="Times New Roman"/>
              </w:rPr>
              <w:t>ный этаж);</w:t>
            </w:r>
          </w:p>
          <w:p w14:paraId="7E0142D4" w14:textId="6ECDC654"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 от уровня з</w:t>
            </w:r>
            <w:r w:rsidR="00625F73" w:rsidRPr="0004439C">
              <w:rPr>
                <w:rFonts w:ascii="Times New Roman" w:hAnsi="Times New Roman" w:cs="Times New Roman"/>
              </w:rPr>
              <w:t>емли до верха перекрытия послед</w:t>
            </w:r>
            <w:r w:rsidRPr="0004439C">
              <w:rPr>
                <w:rFonts w:ascii="Times New Roman" w:hAnsi="Times New Roman" w:cs="Times New Roman"/>
              </w:rPr>
              <w:t xml:space="preserve">него этажа (или конька кровли) - </w:t>
            </w:r>
            <w:r w:rsidR="00FF3D71"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116DB987"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625F73"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p>
          <w:p w14:paraId="397322EC"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10F7807" w14:textId="77777777" w:rsidR="00A33758" w:rsidRPr="0004439C" w:rsidRDefault="00625F73"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A33758" w:rsidRPr="0004439C">
              <w:rPr>
                <w:rFonts w:ascii="Times New Roman" w:hAnsi="Times New Roman" w:cs="Times New Roman"/>
              </w:rPr>
              <w:t>ки Кпз-2,4;</w:t>
            </w:r>
          </w:p>
        </w:tc>
      </w:tr>
      <w:tr w:rsidR="00A33758" w:rsidRPr="0004439C" w14:paraId="09735468" w14:textId="77777777" w:rsidTr="00011FE9">
        <w:tc>
          <w:tcPr>
            <w:tcW w:w="1806" w:type="dxa"/>
            <w:tcBorders>
              <w:top w:val="single" w:sz="4" w:space="0" w:color="auto"/>
              <w:bottom w:val="single" w:sz="4" w:space="0" w:color="auto"/>
              <w:right w:val="single" w:sz="4" w:space="0" w:color="auto"/>
            </w:tcBorders>
          </w:tcPr>
          <w:p w14:paraId="51695393" w14:textId="77777777" w:rsidR="00A33758" w:rsidRPr="0004439C" w:rsidRDefault="00625F73" w:rsidP="0017289F">
            <w:pPr>
              <w:pStyle w:val="a7"/>
              <w:ind w:left="34"/>
              <w:jc w:val="both"/>
              <w:rPr>
                <w:rFonts w:ascii="Times New Roman" w:hAnsi="Times New Roman" w:cs="Times New Roman"/>
              </w:rPr>
            </w:pPr>
            <w:r w:rsidRPr="0004439C">
              <w:rPr>
                <w:rFonts w:ascii="Times New Roman" w:hAnsi="Times New Roman" w:cs="Times New Roman"/>
              </w:rPr>
              <w:t>Гостиничное обслу</w:t>
            </w:r>
            <w:r w:rsidR="00A33758" w:rsidRPr="0004439C">
              <w:rPr>
                <w:rFonts w:ascii="Times New Roman" w:hAnsi="Times New Roman" w:cs="Times New Roman"/>
              </w:rPr>
              <w:t>живание</w:t>
            </w:r>
          </w:p>
          <w:p w14:paraId="50B81654"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[4.7]</w:t>
            </w:r>
          </w:p>
        </w:tc>
        <w:tc>
          <w:tcPr>
            <w:tcW w:w="3298" w:type="dxa"/>
            <w:tcBorders>
              <w:top w:val="single" w:sz="4" w:space="0" w:color="auto"/>
              <w:left w:val="single" w:sz="4" w:space="0" w:color="auto"/>
              <w:bottom w:val="single" w:sz="4" w:space="0" w:color="auto"/>
              <w:right w:val="single" w:sz="4" w:space="0" w:color="auto"/>
            </w:tcBorders>
          </w:tcPr>
          <w:p w14:paraId="413D6BE2"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Размещение гостиниц, а также иных зданий, используем</w:t>
            </w:r>
            <w:r w:rsidR="00625F73" w:rsidRPr="0004439C">
              <w:rPr>
                <w:rFonts w:ascii="Times New Roman" w:hAnsi="Times New Roman" w:cs="Times New Roman"/>
              </w:rPr>
              <w:t>ых с целью извлечения предприни</w:t>
            </w:r>
            <w:r w:rsidRPr="0004439C">
              <w:rPr>
                <w:rFonts w:ascii="Times New Roman" w:hAnsi="Times New Roman" w:cs="Times New Roman"/>
              </w:rPr>
              <w:t>мательской выгоды из предоставле</w:t>
            </w:r>
            <w:r w:rsidR="00625F73" w:rsidRPr="0004439C">
              <w:rPr>
                <w:rFonts w:ascii="Times New Roman" w:hAnsi="Times New Roman" w:cs="Times New Roman"/>
              </w:rPr>
              <w:t>ния жилого помещения для времен</w:t>
            </w:r>
            <w:r w:rsidRPr="0004439C">
              <w:rPr>
                <w:rFonts w:ascii="Times New Roman" w:hAnsi="Times New Roman" w:cs="Times New Roman"/>
              </w:rPr>
              <w:t>ного проживания в них</w:t>
            </w:r>
          </w:p>
        </w:tc>
        <w:tc>
          <w:tcPr>
            <w:tcW w:w="2126" w:type="dxa"/>
            <w:tcBorders>
              <w:top w:val="single" w:sz="4" w:space="0" w:color="auto"/>
              <w:left w:val="single" w:sz="4" w:space="0" w:color="auto"/>
              <w:bottom w:val="single" w:sz="4" w:space="0" w:color="auto"/>
              <w:right w:val="single" w:sz="4" w:space="0" w:color="auto"/>
            </w:tcBorders>
          </w:tcPr>
          <w:p w14:paraId="6C608EFF" w14:textId="77777777" w:rsidR="00A33758" w:rsidRPr="0004439C" w:rsidRDefault="00A33758" w:rsidP="00474461">
            <w:pPr>
              <w:pStyle w:val="a7"/>
              <w:ind w:left="34"/>
              <w:jc w:val="both"/>
              <w:rPr>
                <w:rFonts w:ascii="Times New Roman" w:hAnsi="Times New Roman" w:cs="Times New Roman"/>
              </w:rPr>
            </w:pPr>
            <w:r w:rsidRPr="0004439C">
              <w:rPr>
                <w:rFonts w:ascii="Times New Roman" w:hAnsi="Times New Roman" w:cs="Times New Roman"/>
              </w:rPr>
              <w:t>минимальна</w:t>
            </w:r>
            <w:r w:rsidR="00625F73" w:rsidRPr="0004439C">
              <w:rPr>
                <w:rFonts w:ascii="Times New Roman" w:hAnsi="Times New Roman" w:cs="Times New Roman"/>
              </w:rPr>
              <w:t>я (максимальная) площадь зе</w:t>
            </w:r>
            <w:r w:rsidRPr="0004439C">
              <w:rPr>
                <w:rFonts w:ascii="Times New Roman" w:hAnsi="Times New Roman" w:cs="Times New Roman"/>
              </w:rPr>
              <w:t>мельного учас</w:t>
            </w:r>
            <w:r w:rsidR="00625F73" w:rsidRPr="0004439C">
              <w:rPr>
                <w:rFonts w:ascii="Times New Roman" w:hAnsi="Times New Roman" w:cs="Times New Roman"/>
              </w:rPr>
              <w:t xml:space="preserve">тка - 400 - 5000 кв. м </w:t>
            </w:r>
          </w:p>
        </w:tc>
        <w:tc>
          <w:tcPr>
            <w:tcW w:w="2835" w:type="dxa"/>
            <w:tcBorders>
              <w:top w:val="single" w:sz="4" w:space="0" w:color="auto"/>
              <w:left w:val="single" w:sz="4" w:space="0" w:color="auto"/>
              <w:bottom w:val="single" w:sz="4" w:space="0" w:color="auto"/>
              <w:right w:val="single" w:sz="4" w:space="0" w:color="auto"/>
            </w:tcBorders>
          </w:tcPr>
          <w:p w14:paraId="4F5ABAEE" w14:textId="77777777" w:rsidR="00A33758" w:rsidRPr="0004439C" w:rsidRDefault="00625F73" w:rsidP="0017289F">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w:t>
            </w:r>
            <w:r w:rsidR="00A33758"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A33758"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A33758"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6C224AF" w14:textId="77777777" w:rsidR="00A33758" w:rsidRPr="0004439C" w:rsidRDefault="00625F73"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A33758" w:rsidRPr="0004439C">
              <w:rPr>
                <w:rFonts w:ascii="Times New Roman" w:hAnsi="Times New Roman" w:cs="Times New Roman"/>
              </w:rPr>
              <w:t>ство этажей зд</w:t>
            </w:r>
            <w:r w:rsidRPr="0004439C">
              <w:rPr>
                <w:rFonts w:ascii="Times New Roman" w:hAnsi="Times New Roman" w:cs="Times New Roman"/>
              </w:rPr>
              <w:t>аний - 3 этажа (включая мансард</w:t>
            </w:r>
            <w:r w:rsidR="00A33758" w:rsidRPr="0004439C">
              <w:rPr>
                <w:rFonts w:ascii="Times New Roman" w:hAnsi="Times New Roman" w:cs="Times New Roman"/>
              </w:rPr>
              <w:t>ный этаж);</w:t>
            </w:r>
          </w:p>
          <w:p w14:paraId="410640D0" w14:textId="2293E9E3"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w:t>
            </w:r>
            <w:r w:rsidR="00625F73" w:rsidRPr="0004439C">
              <w:rPr>
                <w:rFonts w:ascii="Times New Roman" w:hAnsi="Times New Roman" w:cs="Times New Roman"/>
              </w:rPr>
              <w:t xml:space="preserve"> послед</w:t>
            </w:r>
            <w:r w:rsidRPr="0004439C">
              <w:rPr>
                <w:rFonts w:ascii="Times New Roman" w:hAnsi="Times New Roman" w:cs="Times New Roman"/>
              </w:rPr>
              <w:t xml:space="preserve">него этажа (или конька кровли) - </w:t>
            </w:r>
            <w:r w:rsidR="00FF3D71"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27F15357"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625F73"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- 60%;</w:t>
            </w:r>
          </w:p>
          <w:p w14:paraId="7016FA08"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C830569" w14:textId="77777777" w:rsidR="00A33758" w:rsidRPr="0004439C" w:rsidRDefault="00625F73" w:rsidP="0017289F">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w:t>
            </w:r>
            <w:r w:rsidR="00A33758" w:rsidRPr="0004439C">
              <w:rPr>
                <w:rFonts w:ascii="Times New Roman" w:hAnsi="Times New Roman" w:cs="Times New Roman"/>
              </w:rPr>
              <w:t>ки Кпз-2,4;</w:t>
            </w:r>
          </w:p>
        </w:tc>
      </w:tr>
      <w:tr w:rsidR="00FF3D71" w:rsidRPr="0004439C" w14:paraId="598327D2" w14:textId="77777777" w:rsidTr="00011FE9">
        <w:tc>
          <w:tcPr>
            <w:tcW w:w="1806" w:type="dxa"/>
            <w:tcBorders>
              <w:top w:val="single" w:sz="4" w:space="0" w:color="auto"/>
              <w:bottom w:val="single" w:sz="4" w:space="0" w:color="auto"/>
              <w:right w:val="single" w:sz="4" w:space="0" w:color="auto"/>
            </w:tcBorders>
          </w:tcPr>
          <w:p w14:paraId="2879C34B" w14:textId="77777777" w:rsidR="00FF3D71" w:rsidRPr="0004439C" w:rsidRDefault="00FF3D71" w:rsidP="00FF3D71">
            <w:pPr>
              <w:pStyle w:val="a6"/>
              <w:ind w:left="34"/>
              <w:rPr>
                <w:rFonts w:ascii="Times New Roman" w:hAnsi="Times New Roman" w:cs="Times New Roman"/>
              </w:rPr>
            </w:pPr>
            <w:r w:rsidRPr="0004439C">
              <w:rPr>
                <w:rFonts w:ascii="Times New Roman" w:hAnsi="Times New Roman" w:cs="Times New Roman"/>
              </w:rPr>
              <w:t>Развлекательные мероприятия [4.8.1]</w:t>
            </w:r>
          </w:p>
        </w:tc>
        <w:tc>
          <w:tcPr>
            <w:tcW w:w="3298" w:type="dxa"/>
            <w:tcBorders>
              <w:top w:val="single" w:sz="4" w:space="0" w:color="auto"/>
              <w:left w:val="single" w:sz="4" w:space="0" w:color="auto"/>
              <w:bottom w:val="single" w:sz="4" w:space="0" w:color="auto"/>
              <w:right w:val="single" w:sz="4" w:space="0" w:color="auto"/>
            </w:tcBorders>
          </w:tcPr>
          <w:p w14:paraId="6245DFD9" w14:textId="77777777" w:rsidR="00FF3D71" w:rsidRPr="0004439C" w:rsidRDefault="00FF3D71" w:rsidP="00FF3D71">
            <w:pPr>
              <w:pStyle w:val="a6"/>
              <w:ind w:left="34"/>
              <w:rPr>
                <w:rFonts w:ascii="Times New Roman" w:hAnsi="Times New Roman" w:cs="Times New Roman"/>
              </w:rPr>
            </w:pPr>
            <w:r w:rsidRPr="0004439C">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6" w:type="dxa"/>
            <w:tcBorders>
              <w:top w:val="single" w:sz="4" w:space="0" w:color="auto"/>
              <w:left w:val="single" w:sz="4" w:space="0" w:color="auto"/>
              <w:bottom w:val="single" w:sz="4" w:space="0" w:color="auto"/>
              <w:right w:val="single" w:sz="4" w:space="0" w:color="auto"/>
            </w:tcBorders>
          </w:tcPr>
          <w:p w14:paraId="2DA96C3D" w14:textId="7E08434F" w:rsidR="00FF3D71" w:rsidRPr="0004439C" w:rsidRDefault="00FF3D71" w:rsidP="00FF3D71">
            <w:pPr>
              <w:pStyle w:val="a6"/>
              <w:ind w:left="34"/>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57AA22EC" w14:textId="77777777" w:rsidR="00FF3D71" w:rsidRPr="0004439C" w:rsidRDefault="00FF3D71" w:rsidP="00FF3D71">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E16A36D" w14:textId="4AA260F3" w:rsidR="00FF3D71" w:rsidRPr="0004439C" w:rsidRDefault="00FF3D71" w:rsidP="00FF3D71">
            <w:pPr>
              <w:pStyle w:val="a7"/>
              <w:ind w:left="34"/>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w:t>
            </w:r>
          </w:p>
          <w:p w14:paraId="350A8B81" w14:textId="658844DE" w:rsidR="00FF3D71" w:rsidRPr="0004439C" w:rsidRDefault="00FF3D71" w:rsidP="00FF3D71">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7096B08C" w14:textId="77777777" w:rsidR="00FF3D71" w:rsidRPr="0004439C" w:rsidRDefault="00FF3D71" w:rsidP="00FF3D71">
            <w:pPr>
              <w:pStyle w:val="a7"/>
              <w:ind w:left="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5FFFDF25" w14:textId="77777777" w:rsidR="00FF3D71" w:rsidRPr="0004439C" w:rsidRDefault="00FF3D71" w:rsidP="00FF3D7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6208B0B" w14:textId="77777777" w:rsidR="00FF3D71" w:rsidRPr="0004439C" w:rsidRDefault="00FF3D71" w:rsidP="00FF3D71">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A33758" w:rsidRPr="0004439C" w14:paraId="4562914A" w14:textId="77777777" w:rsidTr="00011FE9">
        <w:tc>
          <w:tcPr>
            <w:tcW w:w="1806" w:type="dxa"/>
            <w:tcBorders>
              <w:top w:val="single" w:sz="4" w:space="0" w:color="auto"/>
              <w:bottom w:val="single" w:sz="4" w:space="0" w:color="auto"/>
              <w:right w:val="single" w:sz="4" w:space="0" w:color="auto"/>
            </w:tcBorders>
          </w:tcPr>
          <w:p w14:paraId="179B82D3"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43F6A2D5" w14:textId="77777777" w:rsidR="00A33758" w:rsidRPr="0004439C" w:rsidRDefault="00625F73" w:rsidP="0017289F">
            <w:pPr>
              <w:pStyle w:val="a7"/>
              <w:ind w:left="34"/>
              <w:jc w:val="both"/>
              <w:rPr>
                <w:rFonts w:ascii="Times New Roman" w:hAnsi="Times New Roman" w:cs="Times New Roman"/>
              </w:rPr>
            </w:pPr>
            <w:r w:rsidRPr="0004439C">
              <w:rPr>
                <w:rFonts w:ascii="Times New Roman" w:hAnsi="Times New Roman" w:cs="Times New Roman"/>
              </w:rPr>
              <w:t>Размещение постоянных или временных гаражей, стоянок для хра</w:t>
            </w:r>
            <w:r w:rsidR="00A33758" w:rsidRPr="0004439C">
              <w:rPr>
                <w:rFonts w:ascii="Times New Roman" w:hAnsi="Times New Roman" w:cs="Times New Roman"/>
              </w:rPr>
              <w:t>нения служеб</w:t>
            </w:r>
            <w:r w:rsidRPr="0004439C">
              <w:rPr>
                <w:rFonts w:ascii="Times New Roman" w:hAnsi="Times New Roman" w:cs="Times New Roman"/>
              </w:rPr>
              <w:t>ного автотранспорта, используемого в целях осуществления видов деятельно</w:t>
            </w:r>
            <w:r w:rsidR="00A33758" w:rsidRPr="0004439C">
              <w:rPr>
                <w:rFonts w:ascii="Times New Roman" w:hAnsi="Times New Roman" w:cs="Times New Roman"/>
              </w:rPr>
              <w:t>сти, предусмотренных видами разрешенного использования с к</w:t>
            </w:r>
            <w:r w:rsidRPr="0004439C">
              <w:rPr>
                <w:rFonts w:ascii="Times New Roman" w:hAnsi="Times New Roman" w:cs="Times New Roman"/>
              </w:rPr>
              <w:t>одами 3.0, 4.0, а также для стоянки и хранения транс</w:t>
            </w:r>
            <w:r w:rsidR="00A33758" w:rsidRPr="0004439C">
              <w:rPr>
                <w:rFonts w:ascii="Times New Roman" w:hAnsi="Times New Roman" w:cs="Times New Roman"/>
              </w:rPr>
              <w:t>портных средст</w:t>
            </w:r>
            <w:r w:rsidRPr="0004439C">
              <w:rPr>
                <w:rFonts w:ascii="Times New Roman" w:hAnsi="Times New Roman" w:cs="Times New Roman"/>
              </w:rPr>
              <w:t>в общего пользования, в том чис</w:t>
            </w:r>
            <w:r w:rsidR="00A33758" w:rsidRPr="0004439C">
              <w:rPr>
                <w:rFonts w:ascii="Times New Roman" w:hAnsi="Times New Roman" w:cs="Times New Roman"/>
              </w:rPr>
              <w:t>ле в депо</w:t>
            </w:r>
          </w:p>
        </w:tc>
        <w:tc>
          <w:tcPr>
            <w:tcW w:w="2126" w:type="dxa"/>
            <w:tcBorders>
              <w:top w:val="single" w:sz="4" w:space="0" w:color="auto"/>
              <w:left w:val="single" w:sz="4" w:space="0" w:color="auto"/>
              <w:bottom w:val="single" w:sz="4" w:space="0" w:color="auto"/>
              <w:right w:val="single" w:sz="4" w:space="0" w:color="auto"/>
            </w:tcBorders>
          </w:tcPr>
          <w:p w14:paraId="67D19879" w14:textId="77777777" w:rsidR="00A33758" w:rsidRPr="0004439C" w:rsidRDefault="00625F73" w:rsidP="0017289F">
            <w:pPr>
              <w:pStyle w:val="a7"/>
              <w:ind w:left="34"/>
              <w:jc w:val="both"/>
              <w:rPr>
                <w:rFonts w:ascii="Times New Roman" w:hAnsi="Times New Roman" w:cs="Times New Roman"/>
              </w:rPr>
            </w:pPr>
            <w:r w:rsidRPr="0004439C">
              <w:rPr>
                <w:rFonts w:ascii="Times New Roman" w:hAnsi="Times New Roman" w:cs="Times New Roman"/>
              </w:rPr>
              <w:t>Минимальный (максимальный) размер зе</w:t>
            </w:r>
            <w:r w:rsidR="00A33758" w:rsidRPr="0004439C">
              <w:rPr>
                <w:rFonts w:ascii="Times New Roman" w:hAnsi="Times New Roman" w:cs="Times New Roman"/>
              </w:rPr>
              <w:t>мельного участка 18-5000 кв. м</w:t>
            </w:r>
          </w:p>
        </w:tc>
        <w:tc>
          <w:tcPr>
            <w:tcW w:w="2835" w:type="dxa"/>
            <w:tcBorders>
              <w:top w:val="single" w:sz="4" w:space="0" w:color="auto"/>
              <w:left w:val="single" w:sz="4" w:space="0" w:color="auto"/>
              <w:bottom w:val="single" w:sz="4" w:space="0" w:color="auto"/>
              <w:right w:val="single" w:sz="4" w:space="0" w:color="auto"/>
            </w:tcBorders>
          </w:tcPr>
          <w:p w14:paraId="6ED344A7" w14:textId="6507F49B" w:rsidR="00A33758" w:rsidRPr="0004439C" w:rsidRDefault="00625F73" w:rsidP="0017289F">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w:t>
            </w:r>
            <w:r w:rsidR="00A33758"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A33758" w:rsidRPr="0004439C">
              <w:rPr>
                <w:rFonts w:ascii="Times New Roman" w:hAnsi="Times New Roman" w:cs="Times New Roman"/>
              </w:rPr>
              <w:t xml:space="preserve">ка не менее </w:t>
            </w:r>
            <w:r w:rsidR="00FF3D71" w:rsidRPr="0004439C">
              <w:rPr>
                <w:rFonts w:ascii="Times New Roman" w:hAnsi="Times New Roman" w:cs="Times New Roman"/>
              </w:rPr>
              <w:t>1</w:t>
            </w:r>
            <w:r w:rsidR="00A33758" w:rsidRPr="0004439C">
              <w:rPr>
                <w:rFonts w:ascii="Times New Roman" w:hAnsi="Times New Roman" w:cs="Times New Roman"/>
              </w:rPr>
              <w:t xml:space="preserve"> м.</w:t>
            </w:r>
          </w:p>
        </w:tc>
        <w:tc>
          <w:tcPr>
            <w:tcW w:w="2268" w:type="dxa"/>
            <w:tcBorders>
              <w:top w:val="single" w:sz="4" w:space="0" w:color="auto"/>
              <w:left w:val="single" w:sz="4" w:space="0" w:color="auto"/>
              <w:bottom w:val="single" w:sz="4" w:space="0" w:color="auto"/>
              <w:right w:val="single" w:sz="4" w:space="0" w:color="auto"/>
            </w:tcBorders>
          </w:tcPr>
          <w:p w14:paraId="39FDADAF" w14:textId="77777777" w:rsidR="00A33758" w:rsidRPr="0004439C" w:rsidRDefault="00625F73" w:rsidP="0017289F">
            <w:pPr>
              <w:pStyle w:val="a7"/>
              <w:ind w:left="34"/>
              <w:jc w:val="both"/>
              <w:rPr>
                <w:rFonts w:ascii="Times New Roman" w:hAnsi="Times New Roman" w:cs="Times New Roman"/>
              </w:rPr>
            </w:pPr>
            <w:r w:rsidRPr="0004439C">
              <w:rPr>
                <w:rFonts w:ascii="Times New Roman" w:hAnsi="Times New Roman" w:cs="Times New Roman"/>
              </w:rPr>
              <w:t>максимальное количе</w:t>
            </w:r>
            <w:r w:rsidR="00A33758" w:rsidRPr="0004439C">
              <w:rPr>
                <w:rFonts w:ascii="Times New Roman" w:hAnsi="Times New Roman" w:cs="Times New Roman"/>
              </w:rPr>
              <w:t>ство надземных этажей зданий - 2</w:t>
            </w:r>
          </w:p>
          <w:p w14:paraId="53FCE585"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 - 12 м</w:t>
            </w:r>
          </w:p>
        </w:tc>
        <w:tc>
          <w:tcPr>
            <w:tcW w:w="2835" w:type="dxa"/>
            <w:tcBorders>
              <w:top w:val="single" w:sz="4" w:space="0" w:color="auto"/>
              <w:left w:val="single" w:sz="4" w:space="0" w:color="auto"/>
              <w:bottom w:val="single" w:sz="4" w:space="0" w:color="auto"/>
            </w:tcBorders>
          </w:tcPr>
          <w:p w14:paraId="27FDFC14" w14:textId="77777777" w:rsidR="00A33758" w:rsidRPr="0004439C" w:rsidRDefault="00A33758" w:rsidP="0017289F">
            <w:pPr>
              <w:pStyle w:val="a7"/>
              <w:ind w:left="34"/>
              <w:jc w:val="both"/>
              <w:rPr>
                <w:rFonts w:ascii="Times New Roman" w:hAnsi="Times New Roman" w:cs="Times New Roman"/>
              </w:rPr>
            </w:pPr>
            <w:r w:rsidRPr="0004439C">
              <w:rPr>
                <w:rFonts w:ascii="Times New Roman" w:hAnsi="Times New Roman" w:cs="Times New Roman"/>
              </w:rPr>
              <w:t>максимальный проц</w:t>
            </w:r>
            <w:r w:rsidR="00625F73"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- 80%</w:t>
            </w:r>
            <w:r w:rsidR="00474461" w:rsidRPr="0004439C">
              <w:rPr>
                <w:rFonts w:ascii="Times New Roman" w:hAnsi="Times New Roman" w:cs="Times New Roman"/>
              </w:rPr>
              <w:t>;</w:t>
            </w:r>
          </w:p>
          <w:p w14:paraId="55BC6029"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6C1D704" w14:textId="77777777" w:rsidR="00474461" w:rsidRPr="0004439C" w:rsidRDefault="00474461" w:rsidP="00474461">
            <w:pPr>
              <w:rPr>
                <w:rFonts w:ascii="Times New Roman" w:hAnsi="Times New Roman" w:cs="Times New Roman"/>
              </w:rPr>
            </w:pPr>
          </w:p>
        </w:tc>
      </w:tr>
      <w:tr w:rsidR="004E1521" w:rsidRPr="0004439C" w14:paraId="63E5D313" w14:textId="77777777" w:rsidTr="00011FE9">
        <w:tc>
          <w:tcPr>
            <w:tcW w:w="1806" w:type="dxa"/>
            <w:tcBorders>
              <w:top w:val="single" w:sz="4" w:space="0" w:color="auto"/>
              <w:bottom w:val="single" w:sz="4" w:space="0" w:color="auto"/>
              <w:right w:val="single" w:sz="4" w:space="0" w:color="auto"/>
            </w:tcBorders>
          </w:tcPr>
          <w:p w14:paraId="716C9FBE" w14:textId="77777777" w:rsidR="004E1521" w:rsidRPr="0004439C" w:rsidRDefault="004E1521" w:rsidP="004E1521">
            <w:pPr>
              <w:pStyle w:val="a7"/>
              <w:ind w:left="34"/>
              <w:jc w:val="both"/>
              <w:rPr>
                <w:rFonts w:ascii="Times New Roman" w:hAnsi="Times New Roman" w:cs="Times New Roman"/>
              </w:rPr>
            </w:pPr>
            <w:r w:rsidRPr="0004439C">
              <w:t xml:space="preserve">Стоянка транспортных средств </w:t>
            </w:r>
            <w:r w:rsidRPr="0004439C">
              <w:rPr>
                <w:rFonts w:ascii="Times New Roman" w:hAnsi="Times New Roman" w:cs="Times New Roman"/>
              </w:rPr>
              <w:t>[4.9.2]</w:t>
            </w:r>
          </w:p>
        </w:tc>
        <w:tc>
          <w:tcPr>
            <w:tcW w:w="3298" w:type="dxa"/>
            <w:tcBorders>
              <w:top w:val="single" w:sz="4" w:space="0" w:color="auto"/>
              <w:left w:val="single" w:sz="4" w:space="0" w:color="auto"/>
              <w:bottom w:val="single" w:sz="4" w:space="0" w:color="auto"/>
              <w:right w:val="single" w:sz="4" w:space="0" w:color="auto"/>
            </w:tcBorders>
          </w:tcPr>
          <w:p w14:paraId="6F393062" w14:textId="77777777" w:rsidR="004E1521" w:rsidRPr="0004439C" w:rsidRDefault="004E1521" w:rsidP="004E1521">
            <w:pPr>
              <w:pStyle w:val="a7"/>
              <w:ind w:left="34"/>
              <w:jc w:val="both"/>
              <w:rPr>
                <w:rFonts w:ascii="Times New Roman" w:hAnsi="Times New Roman" w:cs="Times New Roman"/>
              </w:rPr>
            </w:pPr>
            <w:r w:rsidRPr="0004439C">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tcPr>
          <w:p w14:paraId="00022341" w14:textId="77777777" w:rsidR="004E1521"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6D0F2DA2" w14:textId="77777777" w:rsidR="004E1521"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A568275" w14:textId="77777777" w:rsidR="004E1521"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3D7ABC7" w14:textId="77777777" w:rsidR="004E1521"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4E1521" w:rsidRPr="0004439C" w14:paraId="2350A148" w14:textId="77777777" w:rsidTr="00011FE9">
        <w:tc>
          <w:tcPr>
            <w:tcW w:w="1806" w:type="dxa"/>
            <w:tcBorders>
              <w:top w:val="single" w:sz="4" w:space="0" w:color="auto"/>
              <w:bottom w:val="single" w:sz="4" w:space="0" w:color="auto"/>
              <w:right w:val="single" w:sz="4" w:space="0" w:color="auto"/>
            </w:tcBorders>
          </w:tcPr>
          <w:p w14:paraId="02DF5B52" w14:textId="77777777" w:rsidR="004E1521"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Выставочно - ярмарочная деятельность</w:t>
            </w:r>
          </w:p>
          <w:p w14:paraId="4DBEFCFB" w14:textId="77777777" w:rsidR="004E1521"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[4.10]</w:t>
            </w:r>
          </w:p>
        </w:tc>
        <w:tc>
          <w:tcPr>
            <w:tcW w:w="3298" w:type="dxa"/>
            <w:tcBorders>
              <w:top w:val="single" w:sz="4" w:space="0" w:color="auto"/>
              <w:left w:val="single" w:sz="4" w:space="0" w:color="auto"/>
              <w:bottom w:val="single" w:sz="4" w:space="0" w:color="auto"/>
              <w:right w:val="single" w:sz="4" w:space="0" w:color="auto"/>
            </w:tcBorders>
          </w:tcPr>
          <w:p w14:paraId="32FBF8C3" w14:textId="77777777" w:rsidR="004E1521"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6" w:type="dxa"/>
            <w:tcBorders>
              <w:top w:val="single" w:sz="4" w:space="0" w:color="auto"/>
              <w:left w:val="single" w:sz="4" w:space="0" w:color="auto"/>
              <w:bottom w:val="single" w:sz="4" w:space="0" w:color="auto"/>
              <w:right w:val="single" w:sz="4" w:space="0" w:color="auto"/>
            </w:tcBorders>
          </w:tcPr>
          <w:p w14:paraId="07831793" w14:textId="77777777" w:rsidR="004E1521"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4B2C27DC" w14:textId="77777777" w:rsidR="004E1521"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8020B5E" w14:textId="77777777" w:rsidR="004E1521"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017B1D4C" w14:textId="77777777" w:rsidR="004E1521"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6B1FA1BB" w14:textId="77777777" w:rsidR="004E1521" w:rsidRPr="0004439C" w:rsidRDefault="004E1521" w:rsidP="004E152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78C7AD2" w14:textId="77777777" w:rsidR="004E1521" w:rsidRPr="0004439C" w:rsidRDefault="004E1521" w:rsidP="004E1521">
            <w:pPr>
              <w:pStyle w:val="a7"/>
              <w:ind w:left="34"/>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22C69" w:rsidRPr="0004439C" w14:paraId="1A5754D5" w14:textId="77777777" w:rsidTr="00011FE9">
        <w:tc>
          <w:tcPr>
            <w:tcW w:w="1806" w:type="dxa"/>
            <w:tcBorders>
              <w:top w:val="single" w:sz="4" w:space="0" w:color="auto"/>
              <w:bottom w:val="single" w:sz="4" w:space="0" w:color="auto"/>
              <w:right w:val="single" w:sz="4" w:space="0" w:color="auto"/>
            </w:tcBorders>
          </w:tcPr>
          <w:p w14:paraId="388F31C3" w14:textId="77777777" w:rsidR="00122C69" w:rsidRPr="0004439C" w:rsidRDefault="00122C69" w:rsidP="00122C69">
            <w:pPr>
              <w:pStyle w:val="a6"/>
              <w:ind w:left="34"/>
              <w:rPr>
                <w:rFonts w:ascii="Times New Roman" w:hAnsi="Times New Roman" w:cs="Times New Roman"/>
              </w:rPr>
            </w:pPr>
            <w:r w:rsidRPr="0004439C">
              <w:rPr>
                <w:rFonts w:ascii="Times New Roman" w:hAnsi="Times New Roman" w:cs="Times New Roman"/>
              </w:rPr>
              <w:t>Площадки для занятий спортом</w:t>
            </w:r>
          </w:p>
          <w:p w14:paraId="6874E9CB" w14:textId="77777777" w:rsidR="00122C69" w:rsidRPr="0004439C" w:rsidRDefault="00122C69" w:rsidP="00122C69">
            <w:pPr>
              <w:pStyle w:val="a7"/>
              <w:ind w:left="34"/>
              <w:jc w:val="both"/>
              <w:rPr>
                <w:rFonts w:ascii="Times New Roman" w:hAnsi="Times New Roman" w:cs="Times New Roman"/>
              </w:rPr>
            </w:pPr>
            <w:r w:rsidRPr="0004439C">
              <w:rPr>
                <w:rFonts w:ascii="Times New Roman" w:hAnsi="Times New Roman" w:cs="Times New Roman"/>
              </w:rPr>
              <w:t>[5.1.3]</w:t>
            </w:r>
          </w:p>
        </w:tc>
        <w:tc>
          <w:tcPr>
            <w:tcW w:w="3298" w:type="dxa"/>
            <w:tcBorders>
              <w:top w:val="single" w:sz="4" w:space="0" w:color="auto"/>
              <w:left w:val="single" w:sz="4" w:space="0" w:color="auto"/>
              <w:bottom w:val="single" w:sz="4" w:space="0" w:color="auto"/>
              <w:right w:val="single" w:sz="4" w:space="0" w:color="auto"/>
            </w:tcBorders>
          </w:tcPr>
          <w:p w14:paraId="6839F66C" w14:textId="77777777" w:rsidR="00122C69" w:rsidRPr="0004439C" w:rsidRDefault="00122C69" w:rsidP="00122C69">
            <w:pPr>
              <w:pStyle w:val="a7"/>
              <w:ind w:left="34"/>
              <w:jc w:val="both"/>
              <w:rPr>
                <w:rFonts w:ascii="Times New Roman" w:hAnsi="Times New Roman" w:cs="Times New Roman"/>
              </w:rPr>
            </w:pPr>
            <w:r w:rsidRPr="0004439C">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12AF79BC" w14:textId="77777777" w:rsidR="00122C69" w:rsidRPr="0004439C" w:rsidRDefault="00122C69" w:rsidP="00122C69">
            <w:pPr>
              <w:pStyle w:val="a7"/>
              <w:ind w:left="34"/>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70DDD55F" w14:textId="6260861E" w:rsidR="00122C69" w:rsidRPr="0004439C" w:rsidRDefault="00122C69" w:rsidP="00122C69">
            <w:pPr>
              <w:pStyle w:val="a7"/>
              <w:ind w:left="34"/>
              <w:jc w:val="both"/>
              <w:rPr>
                <w:rFonts w:ascii="Times New Roman" w:hAnsi="Times New Roman" w:cs="Times New Roman"/>
              </w:rPr>
            </w:pPr>
            <w:r w:rsidRPr="0004439C">
              <w:t xml:space="preserve">минимальные отступы от границ земельных участков – </w:t>
            </w:r>
            <w:r w:rsidRPr="0004439C">
              <w:rPr>
                <w:bCs/>
              </w:rPr>
              <w:t>1 м;</w:t>
            </w:r>
          </w:p>
        </w:tc>
        <w:tc>
          <w:tcPr>
            <w:tcW w:w="2268" w:type="dxa"/>
            <w:tcBorders>
              <w:top w:val="single" w:sz="4" w:space="0" w:color="auto"/>
              <w:left w:val="single" w:sz="4" w:space="0" w:color="auto"/>
              <w:bottom w:val="single" w:sz="4" w:space="0" w:color="auto"/>
              <w:right w:val="single" w:sz="4" w:space="0" w:color="auto"/>
            </w:tcBorders>
          </w:tcPr>
          <w:p w14:paraId="094F8092" w14:textId="0070B8FD" w:rsidR="00122C69" w:rsidRPr="0004439C" w:rsidRDefault="00122C69" w:rsidP="00122C69">
            <w:pPr>
              <w:pStyle w:val="a7"/>
              <w:ind w:left="34"/>
              <w:jc w:val="both"/>
              <w:rPr>
                <w:rFonts w:ascii="Times New Roman" w:hAnsi="Times New Roman" w:cs="Times New Roman"/>
              </w:rPr>
            </w:pPr>
            <w:r w:rsidRPr="0004439C">
              <w:rPr>
                <w:rFonts w:eastAsia="SimSun"/>
                <w:lang w:eastAsia="zh-CN"/>
              </w:rPr>
              <w:t>максимальная высота строений, сооружений от уровня земли -</w:t>
            </w:r>
            <w:r w:rsidRPr="0004439C">
              <w:rPr>
                <w:rFonts w:eastAsia="SimSun"/>
                <w:bCs/>
                <w:lang w:eastAsia="zh-CN"/>
              </w:rPr>
              <w:t>10 м</w:t>
            </w:r>
          </w:p>
        </w:tc>
        <w:tc>
          <w:tcPr>
            <w:tcW w:w="2835" w:type="dxa"/>
            <w:tcBorders>
              <w:top w:val="single" w:sz="4" w:space="0" w:color="auto"/>
              <w:left w:val="single" w:sz="4" w:space="0" w:color="auto"/>
              <w:bottom w:val="single" w:sz="4" w:space="0" w:color="auto"/>
            </w:tcBorders>
          </w:tcPr>
          <w:p w14:paraId="57C36D09" w14:textId="77777777" w:rsidR="00122C69" w:rsidRPr="0004439C" w:rsidRDefault="00122C69" w:rsidP="00122C6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7F3AC9DB" w14:textId="77777777" w:rsidR="00122C69" w:rsidRPr="0004439C" w:rsidRDefault="00122C69" w:rsidP="00122C69">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A04199C" w14:textId="7F7572D6" w:rsidR="00122C69" w:rsidRPr="0004439C" w:rsidRDefault="00122C69" w:rsidP="00122C69">
            <w:pPr>
              <w:pStyle w:val="a7"/>
              <w:ind w:left="34"/>
              <w:jc w:val="both"/>
              <w:rPr>
                <w:rFonts w:ascii="Times New Roman" w:hAnsi="Times New Roman" w:cs="Times New Roman"/>
              </w:rPr>
            </w:pPr>
          </w:p>
        </w:tc>
      </w:tr>
      <w:tr w:rsidR="0062450A" w:rsidRPr="0004439C" w14:paraId="68210C38" w14:textId="77777777" w:rsidTr="00011FE9">
        <w:tc>
          <w:tcPr>
            <w:tcW w:w="1806" w:type="dxa"/>
            <w:tcBorders>
              <w:top w:val="single" w:sz="4" w:space="0" w:color="auto"/>
              <w:bottom w:val="single" w:sz="4" w:space="0" w:color="auto"/>
              <w:right w:val="single" w:sz="4" w:space="0" w:color="auto"/>
            </w:tcBorders>
          </w:tcPr>
          <w:p w14:paraId="63787D21" w14:textId="77777777" w:rsidR="0062450A" w:rsidRPr="0004439C" w:rsidRDefault="0062450A" w:rsidP="0062450A">
            <w:pPr>
              <w:pStyle w:val="a7"/>
              <w:ind w:left="34"/>
              <w:jc w:val="both"/>
            </w:pPr>
            <w:r w:rsidRPr="0004439C">
              <w:t xml:space="preserve">Историко-культурная деятельность </w:t>
            </w:r>
            <w:r w:rsidRPr="0004439C">
              <w:rPr>
                <w:rFonts w:ascii="Times New Roman" w:hAnsi="Times New Roman" w:cs="Times New Roman"/>
              </w:rPr>
              <w:t>[9.3]</w:t>
            </w:r>
          </w:p>
        </w:tc>
        <w:tc>
          <w:tcPr>
            <w:tcW w:w="3298" w:type="dxa"/>
            <w:tcBorders>
              <w:top w:val="single" w:sz="4" w:space="0" w:color="auto"/>
              <w:left w:val="single" w:sz="4" w:space="0" w:color="auto"/>
              <w:bottom w:val="single" w:sz="4" w:space="0" w:color="auto"/>
              <w:right w:val="single" w:sz="4" w:space="0" w:color="auto"/>
            </w:tcBorders>
          </w:tcPr>
          <w:p w14:paraId="20655280" w14:textId="77777777" w:rsidR="0062450A" w:rsidRPr="0004439C" w:rsidRDefault="0062450A" w:rsidP="0062450A">
            <w:pPr>
              <w:pStyle w:val="a7"/>
              <w:ind w:left="34"/>
              <w:jc w:val="both"/>
              <w:rPr>
                <w:rFonts w:ascii="Times New Roman" w:hAnsi="Times New Roman" w:cs="Times New Roman"/>
              </w:rPr>
            </w:pPr>
            <w:r w:rsidRPr="0004439C">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6" w:type="dxa"/>
            <w:tcBorders>
              <w:top w:val="single" w:sz="4" w:space="0" w:color="auto"/>
              <w:left w:val="single" w:sz="4" w:space="0" w:color="auto"/>
              <w:bottom w:val="single" w:sz="4" w:space="0" w:color="auto"/>
              <w:right w:val="single" w:sz="4" w:space="0" w:color="auto"/>
            </w:tcBorders>
          </w:tcPr>
          <w:p w14:paraId="6A1AC779" w14:textId="77777777" w:rsidR="0062450A" w:rsidRPr="0004439C" w:rsidRDefault="0062450A" w:rsidP="0062450A">
            <w:pPr>
              <w:pStyle w:val="a7"/>
              <w:ind w:left="34"/>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- 10 - 10000 кв. м. </w:t>
            </w:r>
          </w:p>
        </w:tc>
        <w:tc>
          <w:tcPr>
            <w:tcW w:w="2835" w:type="dxa"/>
            <w:tcBorders>
              <w:top w:val="single" w:sz="4" w:space="0" w:color="auto"/>
              <w:left w:val="single" w:sz="4" w:space="0" w:color="auto"/>
              <w:bottom w:val="single" w:sz="4" w:space="0" w:color="auto"/>
              <w:right w:val="single" w:sz="4" w:space="0" w:color="auto"/>
            </w:tcBorders>
          </w:tcPr>
          <w:p w14:paraId="20635808" w14:textId="77777777" w:rsidR="0062450A" w:rsidRPr="0004439C" w:rsidRDefault="0062450A" w:rsidP="0062450A">
            <w:pPr>
              <w:pStyle w:val="a7"/>
              <w:ind w:left="34"/>
              <w:jc w:val="both"/>
              <w:rPr>
                <w:rFonts w:ascii="Times New Roman" w:hAnsi="Times New Roman" w:cs="Times New Roman"/>
              </w:rPr>
            </w:pPr>
            <w:r w:rsidRPr="0004439C">
              <w:t xml:space="preserve">Не подлежат установлению </w:t>
            </w:r>
          </w:p>
        </w:tc>
        <w:tc>
          <w:tcPr>
            <w:tcW w:w="2268" w:type="dxa"/>
            <w:tcBorders>
              <w:top w:val="single" w:sz="4" w:space="0" w:color="auto"/>
              <w:left w:val="single" w:sz="4" w:space="0" w:color="auto"/>
              <w:bottom w:val="single" w:sz="4" w:space="0" w:color="auto"/>
              <w:right w:val="single" w:sz="4" w:space="0" w:color="auto"/>
            </w:tcBorders>
          </w:tcPr>
          <w:p w14:paraId="1E34F40A" w14:textId="77777777" w:rsidR="0062450A" w:rsidRPr="0004439C" w:rsidRDefault="0062450A" w:rsidP="0062450A">
            <w:pPr>
              <w:pStyle w:val="a7"/>
              <w:ind w:left="34"/>
              <w:jc w:val="both"/>
              <w:rPr>
                <w:rFonts w:ascii="Times New Roman" w:hAnsi="Times New Roman" w:cs="Times New Roman"/>
              </w:rPr>
            </w:pPr>
            <w:r w:rsidRPr="0004439C">
              <w:t xml:space="preserve">Не подлежат установлению </w:t>
            </w:r>
          </w:p>
        </w:tc>
        <w:tc>
          <w:tcPr>
            <w:tcW w:w="2835" w:type="dxa"/>
            <w:tcBorders>
              <w:top w:val="single" w:sz="4" w:space="0" w:color="auto"/>
              <w:left w:val="single" w:sz="4" w:space="0" w:color="auto"/>
              <w:bottom w:val="single" w:sz="4" w:space="0" w:color="auto"/>
            </w:tcBorders>
          </w:tcPr>
          <w:p w14:paraId="7082E1E5" w14:textId="77777777" w:rsidR="0062450A" w:rsidRPr="0004439C" w:rsidRDefault="0062450A" w:rsidP="0062450A">
            <w:pPr>
              <w:ind w:firstLine="0"/>
              <w:rPr>
                <w:rFonts w:ascii="Times New Roman" w:hAnsi="Times New Roman" w:cs="Times New Roman"/>
              </w:rPr>
            </w:pPr>
            <w:r w:rsidRPr="0004439C">
              <w:t xml:space="preserve">Не подлежат установлению </w:t>
            </w:r>
          </w:p>
        </w:tc>
      </w:tr>
      <w:tr w:rsidR="0062450A" w:rsidRPr="0004439C" w14:paraId="2EB8F5CD" w14:textId="77777777" w:rsidTr="00011FE9">
        <w:tc>
          <w:tcPr>
            <w:tcW w:w="1806" w:type="dxa"/>
            <w:tcBorders>
              <w:top w:val="single" w:sz="4" w:space="0" w:color="auto"/>
              <w:bottom w:val="single" w:sz="4" w:space="0" w:color="auto"/>
              <w:right w:val="single" w:sz="4" w:space="0" w:color="auto"/>
            </w:tcBorders>
          </w:tcPr>
          <w:p w14:paraId="56DEAE43" w14:textId="77777777" w:rsidR="0062450A" w:rsidRPr="0004439C" w:rsidRDefault="0062450A" w:rsidP="0062450A">
            <w:pPr>
              <w:pStyle w:val="a7"/>
              <w:ind w:left="34"/>
              <w:jc w:val="both"/>
              <w:rPr>
                <w:rFonts w:ascii="Times New Roman" w:hAnsi="Times New Roman" w:cs="Times New Roman"/>
              </w:rPr>
            </w:pPr>
            <w:r w:rsidRPr="0004439C">
              <w:rPr>
                <w:rFonts w:ascii="Times New Roman" w:hAnsi="Times New Roman" w:cs="Times New Roman"/>
              </w:rPr>
              <w:t>Земельные участки (территории) общего пользования</w:t>
            </w:r>
          </w:p>
          <w:p w14:paraId="37D02C16" w14:textId="77777777" w:rsidR="0062450A" w:rsidRPr="0004439C" w:rsidRDefault="0062450A" w:rsidP="0062450A">
            <w:pPr>
              <w:pStyle w:val="a7"/>
              <w:ind w:left="34"/>
              <w:jc w:val="both"/>
              <w:rPr>
                <w:rFonts w:ascii="Times New Roman" w:hAnsi="Times New Roman" w:cs="Times New Roman"/>
              </w:rPr>
            </w:pPr>
            <w:r w:rsidRPr="0004439C">
              <w:rPr>
                <w:rFonts w:ascii="Times New Roman" w:hAnsi="Times New Roman" w:cs="Times New Roman"/>
              </w:rPr>
              <w:t>[12.0]</w:t>
            </w:r>
          </w:p>
        </w:tc>
        <w:tc>
          <w:tcPr>
            <w:tcW w:w="3298" w:type="dxa"/>
            <w:tcBorders>
              <w:top w:val="single" w:sz="4" w:space="0" w:color="auto"/>
              <w:left w:val="single" w:sz="4" w:space="0" w:color="auto"/>
              <w:bottom w:val="single" w:sz="4" w:space="0" w:color="auto"/>
              <w:right w:val="single" w:sz="4" w:space="0" w:color="auto"/>
            </w:tcBorders>
          </w:tcPr>
          <w:p w14:paraId="48382979" w14:textId="77777777" w:rsidR="0062450A" w:rsidRPr="0004439C" w:rsidRDefault="0062450A" w:rsidP="0062450A">
            <w:pPr>
              <w:pStyle w:val="a7"/>
              <w:ind w:left="34"/>
              <w:jc w:val="both"/>
              <w:rPr>
                <w:rFonts w:ascii="Times New Roman" w:hAnsi="Times New Roman" w:cs="Times New Roman"/>
              </w:rPr>
            </w:pPr>
            <w:r w:rsidRPr="0004439C">
              <w:rPr>
                <w:rFonts w:ascii="Times New Roman" w:hAnsi="Times New Roman" w:cs="Times New Roman"/>
              </w:rPr>
              <w:t>Земельные участки общего пользования.</w:t>
            </w:r>
          </w:p>
          <w:p w14:paraId="2D9BECDC" w14:textId="77777777" w:rsidR="0062450A" w:rsidRPr="0004439C" w:rsidRDefault="0062450A" w:rsidP="0062450A">
            <w:pPr>
              <w:pStyle w:val="a7"/>
              <w:ind w:left="34"/>
              <w:jc w:val="both"/>
              <w:rPr>
                <w:rFonts w:ascii="Times New Roman" w:hAnsi="Times New Roman" w:cs="Times New Roman"/>
              </w:rPr>
            </w:pPr>
            <w:r w:rsidRPr="0004439C">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51DA8EF6" w14:textId="77777777" w:rsidR="0062450A" w:rsidRPr="0004439C" w:rsidRDefault="0062450A" w:rsidP="0062450A">
            <w:pPr>
              <w:pStyle w:val="a7"/>
              <w:ind w:left="34"/>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48AB4171" w14:textId="77777777" w:rsidR="0062450A" w:rsidRPr="0004439C" w:rsidRDefault="0062450A" w:rsidP="0062450A">
            <w:pPr>
              <w:pStyle w:val="a7"/>
              <w:ind w:left="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CFA703A" w14:textId="77777777" w:rsidR="0062450A" w:rsidRPr="0004439C" w:rsidRDefault="0062450A" w:rsidP="0062450A">
            <w:pPr>
              <w:pStyle w:val="a7"/>
              <w:ind w:left="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EB05BA7" w14:textId="77777777" w:rsidR="0062450A" w:rsidRPr="0004439C" w:rsidRDefault="0062450A" w:rsidP="0062450A">
            <w:pPr>
              <w:pStyle w:val="a7"/>
              <w:ind w:left="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62450A" w:rsidRPr="0004439C" w14:paraId="5B1F5C12" w14:textId="77777777" w:rsidTr="00011FE9">
        <w:tc>
          <w:tcPr>
            <w:tcW w:w="1806" w:type="dxa"/>
            <w:tcBorders>
              <w:top w:val="single" w:sz="4" w:space="0" w:color="auto"/>
              <w:bottom w:val="single" w:sz="4" w:space="0" w:color="auto"/>
              <w:right w:val="single" w:sz="4" w:space="0" w:color="auto"/>
            </w:tcBorders>
          </w:tcPr>
          <w:p w14:paraId="08BA950A" w14:textId="77777777" w:rsidR="0062450A" w:rsidRPr="0004439C" w:rsidRDefault="0062450A" w:rsidP="0062450A">
            <w:pPr>
              <w:pStyle w:val="a6"/>
              <w:ind w:left="34"/>
              <w:rPr>
                <w:rFonts w:ascii="Times New Roman" w:hAnsi="Times New Roman" w:cs="Times New Roman"/>
              </w:rPr>
            </w:pPr>
            <w:r w:rsidRPr="0004439C">
              <w:rPr>
                <w:rFonts w:ascii="Times New Roman" w:hAnsi="Times New Roman" w:cs="Times New Roman"/>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78F452C2" w14:textId="77777777" w:rsidR="0062450A" w:rsidRPr="0004439C" w:rsidRDefault="0062450A" w:rsidP="0062450A">
            <w:pPr>
              <w:pStyle w:val="a7"/>
              <w:ind w:left="34"/>
              <w:jc w:val="both"/>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017CA2C" w14:textId="77777777" w:rsidR="0062450A" w:rsidRPr="0004439C" w:rsidRDefault="0062450A" w:rsidP="0062450A">
            <w:pPr>
              <w:pStyle w:val="a7"/>
              <w:ind w:left="34"/>
              <w:jc w:val="both"/>
              <w:rPr>
                <w:rFonts w:ascii="Times New Roman" w:hAnsi="Times New Roman" w:cs="Times New Roman"/>
              </w:rPr>
            </w:pPr>
            <w:r w:rsidRPr="0004439C">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3BB3D0D4" w14:textId="77777777" w:rsidR="0062450A" w:rsidRPr="0004439C" w:rsidRDefault="0062450A" w:rsidP="0062450A">
            <w:pPr>
              <w:pStyle w:val="a6"/>
              <w:ind w:left="34"/>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7C5F1C7E" w14:textId="77777777" w:rsidR="0062450A" w:rsidRPr="0004439C" w:rsidRDefault="0062450A" w:rsidP="0062450A">
            <w:pPr>
              <w:pStyle w:val="a6"/>
              <w:ind w:left="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7D518EA" w14:textId="77777777" w:rsidR="0062450A" w:rsidRPr="0004439C" w:rsidRDefault="0062450A" w:rsidP="0062450A">
            <w:pPr>
              <w:pStyle w:val="a6"/>
              <w:ind w:left="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529AEAF" w14:textId="77777777" w:rsidR="0062450A" w:rsidRPr="0004439C" w:rsidRDefault="0062450A" w:rsidP="0062450A">
            <w:pPr>
              <w:pStyle w:val="a6"/>
              <w:ind w:left="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62450A" w:rsidRPr="0004439C" w14:paraId="2C681B1B" w14:textId="77777777" w:rsidTr="00011FE9">
        <w:tc>
          <w:tcPr>
            <w:tcW w:w="1806" w:type="dxa"/>
            <w:tcBorders>
              <w:top w:val="single" w:sz="4" w:space="0" w:color="auto"/>
              <w:bottom w:val="single" w:sz="4" w:space="0" w:color="auto"/>
              <w:right w:val="single" w:sz="4" w:space="0" w:color="auto"/>
            </w:tcBorders>
          </w:tcPr>
          <w:p w14:paraId="5D1BF8FA" w14:textId="77777777" w:rsidR="0062450A" w:rsidRPr="0004439C" w:rsidRDefault="0062450A" w:rsidP="0062450A">
            <w:pPr>
              <w:pStyle w:val="a7"/>
              <w:ind w:left="34"/>
              <w:jc w:val="both"/>
              <w:rPr>
                <w:rFonts w:ascii="Times New Roman" w:hAnsi="Times New Roman" w:cs="Times New Roman"/>
              </w:rPr>
            </w:pPr>
            <w:r w:rsidRPr="0004439C">
              <w:rPr>
                <w:rFonts w:ascii="Times New Roman" w:hAnsi="Times New Roman" w:cs="Times New Roman"/>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152B71E1" w14:textId="77777777" w:rsidR="0062450A" w:rsidRPr="0004439C" w:rsidRDefault="0062450A" w:rsidP="0062450A">
            <w:pPr>
              <w:pStyle w:val="a7"/>
              <w:ind w:left="34"/>
              <w:jc w:val="both"/>
              <w:rPr>
                <w:rFonts w:ascii="Times New Roman" w:hAnsi="Times New Roman" w:cs="Times New Roman"/>
              </w:rPr>
            </w:pPr>
            <w:r w:rsidRPr="0004439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3EBC7D29" w14:textId="77777777" w:rsidR="0062450A" w:rsidRPr="0004439C" w:rsidRDefault="0062450A" w:rsidP="0062450A">
            <w:pPr>
              <w:pStyle w:val="a7"/>
              <w:ind w:left="34"/>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601A5F1D" w14:textId="77777777" w:rsidR="0062450A" w:rsidRPr="0004439C" w:rsidRDefault="0062450A" w:rsidP="0062450A">
            <w:pPr>
              <w:pStyle w:val="a6"/>
              <w:ind w:left="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EBFD7D7" w14:textId="77777777" w:rsidR="0062450A" w:rsidRPr="0004439C" w:rsidRDefault="0062450A" w:rsidP="0062450A">
            <w:pPr>
              <w:pStyle w:val="a7"/>
              <w:ind w:left="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0C83A0E" w14:textId="77777777" w:rsidR="0062450A" w:rsidRPr="0004439C" w:rsidRDefault="0062450A" w:rsidP="0062450A">
            <w:pPr>
              <w:pStyle w:val="a7"/>
              <w:ind w:left="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bl>
    <w:p w14:paraId="30E4A37E" w14:textId="77777777" w:rsidR="00E83E5F" w:rsidRPr="0004439C" w:rsidRDefault="00E83E5F">
      <w:pPr>
        <w:ind w:firstLine="0"/>
        <w:jc w:val="center"/>
        <w:rPr>
          <w:rFonts w:ascii="Times New Roman" w:hAnsi="Times New Roman" w:cs="Times New Roman"/>
          <w:b/>
        </w:rPr>
      </w:pPr>
    </w:p>
    <w:p w14:paraId="4E60D397" w14:textId="77777777" w:rsidR="00703A0B" w:rsidRPr="0004439C" w:rsidRDefault="00703A0B">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703A0B" w:rsidRPr="0004439C" w14:paraId="411E20FB" w14:textId="77777777" w:rsidTr="00011FE9">
        <w:tc>
          <w:tcPr>
            <w:tcW w:w="1806" w:type="dxa"/>
            <w:vMerge w:val="restart"/>
            <w:tcBorders>
              <w:top w:val="single" w:sz="4" w:space="0" w:color="auto"/>
              <w:bottom w:val="single" w:sz="4" w:space="0" w:color="auto"/>
              <w:right w:val="single" w:sz="4" w:space="0" w:color="auto"/>
            </w:tcBorders>
          </w:tcPr>
          <w:p w14:paraId="73A2383F" w14:textId="77777777" w:rsidR="00703A0B" w:rsidRPr="0004439C" w:rsidRDefault="008929B7" w:rsidP="008929B7">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w:t>
            </w:r>
            <w:r w:rsidR="00703A0B" w:rsidRPr="0004439C">
              <w:rPr>
                <w:rFonts w:ascii="Times New Roman" w:hAnsi="Times New Roman" w:cs="Times New Roman"/>
                <w:b/>
              </w:rPr>
              <w:t>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3154B469" w14:textId="77777777" w:rsidR="00703A0B" w:rsidRPr="0004439C" w:rsidRDefault="008929B7" w:rsidP="008929B7">
            <w:pPr>
              <w:pStyle w:val="a7"/>
              <w:jc w:val="both"/>
              <w:rPr>
                <w:rFonts w:ascii="Times New Roman" w:hAnsi="Times New Roman" w:cs="Times New Roman"/>
                <w:b/>
              </w:rPr>
            </w:pPr>
            <w:r w:rsidRPr="0004439C">
              <w:rPr>
                <w:rFonts w:ascii="Times New Roman" w:hAnsi="Times New Roman" w:cs="Times New Roman"/>
                <w:b/>
              </w:rPr>
              <w:t>Описание вида разре</w:t>
            </w:r>
            <w:r w:rsidR="00703A0B" w:rsidRPr="0004439C">
              <w:rPr>
                <w:rFonts w:ascii="Times New Roman" w:hAnsi="Times New Roman" w:cs="Times New Roman"/>
                <w:b/>
              </w:rPr>
              <w:t>шенного использования земельного участка согласно Класс</w:t>
            </w:r>
            <w:r w:rsidRPr="0004439C">
              <w:rPr>
                <w:rFonts w:ascii="Times New Roman" w:hAnsi="Times New Roman" w:cs="Times New Roman"/>
                <w:b/>
              </w:rPr>
              <w:t>ификатора видов разрешенного ис</w:t>
            </w:r>
            <w:r w:rsidR="00703A0B" w:rsidRPr="0004439C">
              <w:rPr>
                <w:rFonts w:ascii="Times New Roman" w:hAnsi="Times New Roman" w:cs="Times New Roman"/>
                <w:b/>
              </w:rPr>
              <w:t>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999ECCD" w14:textId="77777777" w:rsidR="00703A0B" w:rsidRPr="0004439C" w:rsidRDefault="00703A0B" w:rsidP="008929B7">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8929B7"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703A0B" w:rsidRPr="0004439C" w14:paraId="1F8B9F7E" w14:textId="77777777" w:rsidTr="00011FE9">
        <w:tc>
          <w:tcPr>
            <w:tcW w:w="1806" w:type="dxa"/>
            <w:vMerge/>
            <w:tcBorders>
              <w:top w:val="nil"/>
              <w:bottom w:val="single" w:sz="4" w:space="0" w:color="auto"/>
              <w:right w:val="single" w:sz="4" w:space="0" w:color="auto"/>
            </w:tcBorders>
          </w:tcPr>
          <w:p w14:paraId="3BE412FA" w14:textId="77777777" w:rsidR="00703A0B" w:rsidRPr="0004439C" w:rsidRDefault="00703A0B" w:rsidP="008929B7">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37B8D9D6" w14:textId="77777777" w:rsidR="00703A0B" w:rsidRPr="0004439C" w:rsidRDefault="00703A0B" w:rsidP="008929B7">
            <w:pPr>
              <w:pStyle w:val="a6"/>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14:paraId="4989B87D" w14:textId="77777777" w:rsidR="00703A0B" w:rsidRPr="0004439C" w:rsidRDefault="008929B7" w:rsidP="008929B7">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w:t>
            </w:r>
            <w:r w:rsidR="00703A0B" w:rsidRPr="0004439C">
              <w:rPr>
                <w:rFonts w:ascii="Times New Roman" w:hAnsi="Times New Roman" w:cs="Times New Roman"/>
                <w:b/>
              </w:rPr>
              <w:t>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437773C5" w14:textId="77777777" w:rsidR="00703A0B" w:rsidRPr="0004439C" w:rsidRDefault="00703A0B" w:rsidP="008929B7">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w:t>
            </w:r>
            <w:r w:rsidR="008929B7" w:rsidRPr="0004439C">
              <w:rPr>
                <w:rFonts w:ascii="Times New Roman" w:hAnsi="Times New Roman" w:cs="Times New Roman"/>
                <w:b/>
              </w:rPr>
              <w:t>ков в целях определения мест допустимого размещения зда</w:t>
            </w:r>
            <w:r w:rsidRPr="0004439C">
              <w:rPr>
                <w:rFonts w:ascii="Times New Roman" w:hAnsi="Times New Roman" w:cs="Times New Roman"/>
                <w:b/>
              </w:rPr>
              <w:t>ний, строений, соор</w:t>
            </w:r>
            <w:r w:rsidR="008929B7" w:rsidRPr="0004439C">
              <w:rPr>
                <w:rFonts w:ascii="Times New Roman" w:hAnsi="Times New Roman" w:cs="Times New Roman"/>
                <w:b/>
              </w:rPr>
              <w:t>ужений, за пределами которых запрещено строительство зда</w:t>
            </w:r>
            <w:r w:rsidRPr="0004439C">
              <w:rPr>
                <w:rFonts w:ascii="Times New Roman" w:hAnsi="Times New Roman" w:cs="Times New Roman"/>
                <w:b/>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8A116AB" w14:textId="77777777" w:rsidR="00703A0B" w:rsidRPr="0004439C" w:rsidRDefault="00703A0B" w:rsidP="008929B7">
            <w:pPr>
              <w:pStyle w:val="a7"/>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6EF909D" w14:textId="77777777" w:rsidR="00703A0B" w:rsidRPr="0004439C" w:rsidRDefault="00703A0B" w:rsidP="008929B7">
            <w:pPr>
              <w:pStyle w:val="a7"/>
              <w:rPr>
                <w:rFonts w:ascii="Times New Roman" w:hAnsi="Times New Roman" w:cs="Times New Roman"/>
                <w:b/>
              </w:rPr>
            </w:pPr>
            <w:r w:rsidRPr="0004439C">
              <w:rPr>
                <w:rFonts w:ascii="Times New Roman" w:hAnsi="Times New Roman" w:cs="Times New Roman"/>
                <w:b/>
              </w:rPr>
              <w:t>максимальный проц</w:t>
            </w:r>
            <w:r w:rsidR="008929B7" w:rsidRPr="0004439C">
              <w:rPr>
                <w:rFonts w:ascii="Times New Roman" w:hAnsi="Times New Roman" w:cs="Times New Roman"/>
                <w:b/>
              </w:rPr>
              <w:t>ент застройки в границах земельного участка, определяемый как отношение суммар</w:t>
            </w:r>
            <w:r w:rsidRPr="0004439C">
              <w:rPr>
                <w:rFonts w:ascii="Times New Roman" w:hAnsi="Times New Roman" w:cs="Times New Roman"/>
                <w:b/>
              </w:rPr>
              <w:t>ной площади земельного участка, которая может быт</w:t>
            </w:r>
            <w:r w:rsidR="008929B7" w:rsidRPr="0004439C">
              <w:rPr>
                <w:rFonts w:ascii="Times New Roman" w:hAnsi="Times New Roman" w:cs="Times New Roman"/>
                <w:b/>
              </w:rPr>
              <w:t>ь застроена, ко всей площади зе</w:t>
            </w:r>
            <w:r w:rsidRPr="0004439C">
              <w:rPr>
                <w:rFonts w:ascii="Times New Roman" w:hAnsi="Times New Roman" w:cs="Times New Roman"/>
                <w:b/>
              </w:rPr>
              <w:t>мельного участка</w:t>
            </w:r>
          </w:p>
        </w:tc>
      </w:tr>
      <w:tr w:rsidR="00703A0B" w:rsidRPr="0004439C" w14:paraId="59759774" w14:textId="77777777" w:rsidTr="00011FE9">
        <w:tc>
          <w:tcPr>
            <w:tcW w:w="1806" w:type="dxa"/>
            <w:tcBorders>
              <w:top w:val="single" w:sz="4" w:space="0" w:color="auto"/>
              <w:bottom w:val="single" w:sz="4" w:space="0" w:color="auto"/>
              <w:right w:val="single" w:sz="4" w:space="0" w:color="auto"/>
            </w:tcBorders>
          </w:tcPr>
          <w:p w14:paraId="4A72710D" w14:textId="77777777" w:rsidR="00703A0B" w:rsidRPr="0004439C" w:rsidRDefault="008929B7" w:rsidP="008929B7">
            <w:pPr>
              <w:pStyle w:val="a7"/>
              <w:jc w:val="both"/>
              <w:rPr>
                <w:rFonts w:ascii="Times New Roman" w:hAnsi="Times New Roman" w:cs="Times New Roman"/>
              </w:rPr>
            </w:pPr>
            <w:r w:rsidRPr="0004439C">
              <w:rPr>
                <w:rFonts w:ascii="Times New Roman" w:hAnsi="Times New Roman" w:cs="Times New Roman"/>
              </w:rPr>
              <w:t>Для инди</w:t>
            </w:r>
            <w:r w:rsidR="00703A0B" w:rsidRPr="0004439C">
              <w:rPr>
                <w:rFonts w:ascii="Times New Roman" w:hAnsi="Times New Roman" w:cs="Times New Roman"/>
              </w:rPr>
              <w:t>видуального жилищного строительства</w:t>
            </w:r>
          </w:p>
          <w:p w14:paraId="2367D61E" w14:textId="77777777" w:rsidR="00703A0B" w:rsidRPr="0004439C" w:rsidRDefault="00703A0B" w:rsidP="008929B7">
            <w:pPr>
              <w:pStyle w:val="a7"/>
              <w:jc w:val="both"/>
              <w:rPr>
                <w:rFonts w:ascii="Times New Roman" w:hAnsi="Times New Roman" w:cs="Times New Roman"/>
              </w:rPr>
            </w:pPr>
            <w:r w:rsidRPr="0004439C">
              <w:rPr>
                <w:rFonts w:ascii="Times New Roman" w:hAnsi="Times New Roman" w:cs="Times New Roman"/>
              </w:rPr>
              <w:t>[2.1]</w:t>
            </w:r>
          </w:p>
        </w:tc>
        <w:tc>
          <w:tcPr>
            <w:tcW w:w="3298" w:type="dxa"/>
            <w:tcBorders>
              <w:top w:val="single" w:sz="4" w:space="0" w:color="auto"/>
              <w:left w:val="single" w:sz="4" w:space="0" w:color="auto"/>
              <w:bottom w:val="single" w:sz="4" w:space="0" w:color="auto"/>
              <w:right w:val="single" w:sz="4" w:space="0" w:color="auto"/>
            </w:tcBorders>
          </w:tcPr>
          <w:p w14:paraId="618E00EE" w14:textId="77777777" w:rsidR="00703A0B" w:rsidRPr="0004439C" w:rsidRDefault="008929B7" w:rsidP="008929B7">
            <w:pPr>
              <w:pStyle w:val="a7"/>
              <w:jc w:val="both"/>
              <w:rPr>
                <w:rFonts w:ascii="Times New Roman" w:hAnsi="Times New Roman" w:cs="Times New Roman"/>
              </w:rPr>
            </w:pPr>
            <w:r w:rsidRPr="0004439C">
              <w:rPr>
                <w:rFonts w:ascii="Times New Roman" w:hAnsi="Times New Roman" w:cs="Times New Roman"/>
              </w:rPr>
              <w:t>Размещение жилого до</w:t>
            </w:r>
            <w:r w:rsidR="00703A0B" w:rsidRPr="0004439C">
              <w:rPr>
                <w:rFonts w:ascii="Times New Roman" w:hAnsi="Times New Roman" w:cs="Times New Roman"/>
              </w:rPr>
              <w:t>ма (отдельно стоящего здания кол</w:t>
            </w:r>
            <w:r w:rsidRPr="0004439C">
              <w:rPr>
                <w:rFonts w:ascii="Times New Roman" w:hAnsi="Times New Roman" w:cs="Times New Roman"/>
              </w:rPr>
              <w:t>ичеством надземных этажей не бо</w:t>
            </w:r>
            <w:r w:rsidR="00703A0B" w:rsidRPr="0004439C">
              <w:rPr>
                <w:rFonts w:ascii="Times New Roman" w:hAnsi="Times New Roman" w:cs="Times New Roman"/>
              </w:rPr>
              <w:t>лее чем три, высотой не более двадцати метров, которое состоит</w:t>
            </w:r>
            <w:r w:rsidRPr="0004439C">
              <w:rPr>
                <w:rFonts w:ascii="Times New Roman" w:hAnsi="Times New Roman" w:cs="Times New Roman"/>
              </w:rPr>
              <w:t xml:space="preserve"> из комнат и помещений вспомога</w:t>
            </w:r>
            <w:r w:rsidR="00703A0B" w:rsidRPr="0004439C">
              <w:rPr>
                <w:rFonts w:ascii="Times New Roman" w:hAnsi="Times New Roman" w:cs="Times New Roman"/>
              </w:rPr>
              <w:t>тельного использования, предназначенных для удовлетворения</w:t>
            </w:r>
            <w:r w:rsidRPr="0004439C">
              <w:rPr>
                <w:rFonts w:ascii="Times New Roman" w:hAnsi="Times New Roman" w:cs="Times New Roman"/>
              </w:rPr>
              <w:t xml:space="preserve"> гражда</w:t>
            </w:r>
            <w:r w:rsidR="00703A0B" w:rsidRPr="0004439C">
              <w:rPr>
                <w:rFonts w:ascii="Times New Roman" w:hAnsi="Times New Roman" w:cs="Times New Roman"/>
              </w:rPr>
              <w:t xml:space="preserve">нами бытовых и иных нужд, связанных с их проживанием </w:t>
            </w:r>
            <w:r w:rsidRPr="0004439C">
              <w:rPr>
                <w:rFonts w:ascii="Times New Roman" w:hAnsi="Times New Roman" w:cs="Times New Roman"/>
              </w:rPr>
              <w:t>в таком здании, не предназначенного для раздела на самостоятельные объекты не</w:t>
            </w:r>
            <w:r w:rsidR="00703A0B" w:rsidRPr="0004439C">
              <w:rPr>
                <w:rFonts w:ascii="Times New Roman" w:hAnsi="Times New Roman" w:cs="Times New Roman"/>
              </w:rPr>
              <w:t>движимости);</w:t>
            </w:r>
          </w:p>
          <w:p w14:paraId="1FC6A7F8" w14:textId="77777777" w:rsidR="00703A0B" w:rsidRPr="0004439C" w:rsidRDefault="008929B7" w:rsidP="008929B7">
            <w:pPr>
              <w:pStyle w:val="a7"/>
              <w:jc w:val="both"/>
              <w:rPr>
                <w:rFonts w:ascii="Times New Roman" w:hAnsi="Times New Roman" w:cs="Times New Roman"/>
              </w:rPr>
            </w:pPr>
            <w:r w:rsidRPr="0004439C">
              <w:rPr>
                <w:rFonts w:ascii="Times New Roman" w:hAnsi="Times New Roman" w:cs="Times New Roman"/>
              </w:rPr>
              <w:t>выращивание сельскохо</w:t>
            </w:r>
            <w:r w:rsidR="00161025" w:rsidRPr="0004439C">
              <w:rPr>
                <w:rFonts w:ascii="Times New Roman" w:hAnsi="Times New Roman" w:cs="Times New Roman"/>
              </w:rPr>
              <w:t>зяйственны</w:t>
            </w:r>
            <w:r w:rsidRPr="0004439C">
              <w:rPr>
                <w:rFonts w:ascii="Times New Roman" w:hAnsi="Times New Roman" w:cs="Times New Roman"/>
              </w:rPr>
              <w:t>х культур; размещение индивидуальных гаражей и хозяй</w:t>
            </w:r>
            <w:r w:rsidR="00161025" w:rsidRPr="0004439C">
              <w:rPr>
                <w:rFonts w:ascii="Times New Roman" w:hAnsi="Times New Roman" w:cs="Times New Roman"/>
              </w:rPr>
              <w:t>ственных построек</w:t>
            </w:r>
          </w:p>
        </w:tc>
        <w:tc>
          <w:tcPr>
            <w:tcW w:w="2126" w:type="dxa"/>
            <w:tcBorders>
              <w:top w:val="single" w:sz="4" w:space="0" w:color="auto"/>
              <w:left w:val="single" w:sz="4" w:space="0" w:color="auto"/>
              <w:bottom w:val="single" w:sz="4" w:space="0" w:color="auto"/>
              <w:right w:val="single" w:sz="4" w:space="0" w:color="auto"/>
            </w:tcBorders>
          </w:tcPr>
          <w:p w14:paraId="23269216" w14:textId="6FE777BC" w:rsidR="00FF3D71" w:rsidRPr="0004439C" w:rsidRDefault="008929B7" w:rsidP="00FF3D71">
            <w:pPr>
              <w:pStyle w:val="a6"/>
              <w:rPr>
                <w:rFonts w:ascii="Times New Roman" w:hAnsi="Times New Roman" w:cs="Times New Roman"/>
              </w:rPr>
            </w:pPr>
            <w:r w:rsidRPr="0004439C">
              <w:rPr>
                <w:rFonts w:ascii="Times New Roman" w:hAnsi="Times New Roman" w:cs="Times New Roman"/>
              </w:rPr>
              <w:t>минимальная (мак</w:t>
            </w:r>
            <w:r w:rsidR="00703A0B" w:rsidRPr="0004439C">
              <w:rPr>
                <w:rFonts w:ascii="Times New Roman" w:hAnsi="Times New Roman" w:cs="Times New Roman"/>
              </w:rPr>
              <w:t xml:space="preserve">симальная) площадь земельных участков: </w:t>
            </w:r>
          </w:p>
          <w:p w14:paraId="19BF2A4A" w14:textId="428726A9" w:rsidR="00703A0B" w:rsidRPr="0004439C" w:rsidRDefault="00703A0B" w:rsidP="008929B7">
            <w:pPr>
              <w:pStyle w:val="a7"/>
              <w:jc w:val="both"/>
              <w:rPr>
                <w:rFonts w:ascii="Times New Roman" w:hAnsi="Times New Roman" w:cs="Times New Roman"/>
              </w:rPr>
            </w:pPr>
            <w:r w:rsidRPr="0004439C">
              <w:rPr>
                <w:rFonts w:ascii="Times New Roman" w:hAnsi="Times New Roman" w:cs="Times New Roman"/>
              </w:rPr>
              <w:t>- 400 - 5000 кв. м;</w:t>
            </w:r>
          </w:p>
          <w:p w14:paraId="55C6199F" w14:textId="77777777" w:rsidR="00703A0B" w:rsidRPr="0004439C" w:rsidRDefault="00703A0B" w:rsidP="008929B7">
            <w:pPr>
              <w:pStyle w:val="a7"/>
              <w:jc w:val="both"/>
              <w:rPr>
                <w:rFonts w:ascii="Times New Roman" w:hAnsi="Times New Roman" w:cs="Times New Roman"/>
              </w:rPr>
            </w:pPr>
            <w:r w:rsidRPr="0004439C">
              <w:rPr>
                <w:rFonts w:ascii="Times New Roman" w:hAnsi="Times New Roman" w:cs="Times New Roman"/>
              </w:rPr>
              <w:t>мини</w:t>
            </w:r>
            <w:r w:rsidR="008929B7" w:rsidRPr="0004439C">
              <w:rPr>
                <w:rFonts w:ascii="Times New Roman" w:hAnsi="Times New Roman" w:cs="Times New Roman"/>
              </w:rPr>
              <w:t>мальная ширина земельных участ</w:t>
            </w:r>
            <w:r w:rsidRPr="0004439C">
              <w:rPr>
                <w:rFonts w:ascii="Times New Roman" w:hAnsi="Times New Roman" w:cs="Times New Roman"/>
              </w:rPr>
              <w:t>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2BD1C034" w14:textId="77777777" w:rsidR="00474461" w:rsidRPr="0004439C" w:rsidRDefault="00474461" w:rsidP="00474461">
            <w:pPr>
              <w:pStyle w:val="a6"/>
              <w:rPr>
                <w:rFonts w:ascii="Times New Roman" w:hAnsi="Times New Roman" w:cs="Times New Roman"/>
              </w:rPr>
            </w:pPr>
            <w:r w:rsidRPr="0004439C">
              <w:rPr>
                <w:rFonts w:ascii="Times New Roman" w:hAnsi="Times New Roman" w:cs="Times New Roman"/>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28C763C2" w14:textId="77777777" w:rsidR="00703A0B" w:rsidRPr="0004439C" w:rsidRDefault="00474461" w:rsidP="008929B7">
            <w:pPr>
              <w:pStyle w:val="a6"/>
              <w:rPr>
                <w:rFonts w:ascii="Times New Roman" w:hAnsi="Times New Roman" w:cs="Times New Roman"/>
              </w:rPr>
            </w:pPr>
            <w:r w:rsidRPr="0004439C">
              <w:rPr>
                <w:rFonts w:ascii="Times New Roman" w:hAnsi="Times New Roman" w:cs="Times New Roman"/>
              </w:rPr>
              <w:t>М</w:t>
            </w:r>
            <w:r w:rsidR="008929B7" w:rsidRPr="0004439C">
              <w:rPr>
                <w:rFonts w:ascii="Times New Roman" w:hAnsi="Times New Roman" w:cs="Times New Roman"/>
              </w:rPr>
              <w:t>инимальный отступ стро</w:t>
            </w:r>
            <w:r w:rsidR="00703A0B" w:rsidRPr="0004439C">
              <w:rPr>
                <w:rFonts w:ascii="Times New Roman" w:hAnsi="Times New Roman" w:cs="Times New Roman"/>
              </w:rPr>
              <w:t>ений от красной линии улиц не менее чем 5 м,</w:t>
            </w:r>
          </w:p>
          <w:p w14:paraId="044ACD4A" w14:textId="77777777" w:rsidR="00703A0B" w:rsidRPr="0004439C" w:rsidRDefault="00703A0B" w:rsidP="008929B7">
            <w:pPr>
              <w:pStyle w:val="a7"/>
              <w:jc w:val="both"/>
              <w:rPr>
                <w:rFonts w:ascii="Times New Roman" w:hAnsi="Times New Roman" w:cs="Times New Roman"/>
              </w:rPr>
            </w:pPr>
            <w:r w:rsidRPr="0004439C">
              <w:rPr>
                <w:rFonts w:ascii="Times New Roman" w:hAnsi="Times New Roman" w:cs="Times New Roman"/>
              </w:rPr>
              <w:t>от красной линии проездов не менее 3 м,</w:t>
            </w:r>
          </w:p>
          <w:p w14:paraId="44B2521F" w14:textId="77777777" w:rsidR="00703A0B" w:rsidRPr="0004439C" w:rsidRDefault="008929B7" w:rsidP="008929B7">
            <w:pPr>
              <w:pStyle w:val="a7"/>
              <w:jc w:val="both"/>
              <w:rPr>
                <w:rFonts w:ascii="Times New Roman" w:hAnsi="Times New Roman" w:cs="Times New Roman"/>
              </w:rPr>
            </w:pPr>
            <w:r w:rsidRPr="0004439C">
              <w:rPr>
                <w:rFonts w:ascii="Times New Roman" w:hAnsi="Times New Roman" w:cs="Times New Roman"/>
              </w:rPr>
              <w:t>от границ соседнего зе</w:t>
            </w:r>
            <w:r w:rsidR="00703A0B" w:rsidRPr="0004439C">
              <w:rPr>
                <w:rFonts w:ascii="Times New Roman" w:hAnsi="Times New Roman" w:cs="Times New Roman"/>
              </w:rPr>
              <w:t>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805389F" w14:textId="77777777" w:rsidR="00474461" w:rsidRPr="0004439C" w:rsidRDefault="00474461" w:rsidP="00474461">
            <w:pPr>
              <w:pStyle w:val="a6"/>
              <w:rPr>
                <w:rFonts w:ascii="Times New Roman" w:hAnsi="Times New Roman" w:cs="Times New Roman"/>
              </w:rPr>
            </w:pPr>
            <w:r w:rsidRPr="0004439C">
              <w:rPr>
                <w:rFonts w:ascii="Times New Roman" w:hAnsi="Times New Roman" w:cs="Times New Roman"/>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4B59D892" w14:textId="77777777" w:rsidR="00703A0B" w:rsidRPr="0004439C" w:rsidRDefault="00474461" w:rsidP="008929B7">
            <w:pPr>
              <w:pStyle w:val="a7"/>
              <w:jc w:val="both"/>
              <w:rPr>
                <w:rFonts w:ascii="Times New Roman" w:hAnsi="Times New Roman" w:cs="Times New Roman"/>
              </w:rPr>
            </w:pPr>
            <w:r w:rsidRPr="0004439C">
              <w:rPr>
                <w:rFonts w:ascii="Times New Roman" w:hAnsi="Times New Roman" w:cs="Times New Roman"/>
              </w:rPr>
              <w:t>М</w:t>
            </w:r>
            <w:r w:rsidR="008929B7" w:rsidRPr="0004439C">
              <w:rPr>
                <w:rFonts w:ascii="Times New Roman" w:hAnsi="Times New Roman" w:cs="Times New Roman"/>
              </w:rPr>
              <w:t>аксимальное количе</w:t>
            </w:r>
            <w:r w:rsidR="00703A0B" w:rsidRPr="0004439C">
              <w:rPr>
                <w:rFonts w:ascii="Times New Roman" w:hAnsi="Times New Roman" w:cs="Times New Roman"/>
              </w:rPr>
              <w:t>ство этажей зд</w:t>
            </w:r>
            <w:r w:rsidR="008929B7" w:rsidRPr="0004439C">
              <w:rPr>
                <w:rFonts w:ascii="Times New Roman" w:hAnsi="Times New Roman" w:cs="Times New Roman"/>
              </w:rPr>
              <w:t>аний - 3 этажа (включая мансард</w:t>
            </w:r>
            <w:r w:rsidR="00703A0B" w:rsidRPr="0004439C">
              <w:rPr>
                <w:rFonts w:ascii="Times New Roman" w:hAnsi="Times New Roman" w:cs="Times New Roman"/>
              </w:rPr>
              <w:t>ный этаж);</w:t>
            </w:r>
          </w:p>
          <w:p w14:paraId="50D62457" w14:textId="5361EB89" w:rsidR="00703A0B" w:rsidRPr="0004439C" w:rsidRDefault="00703A0B" w:rsidP="008929B7">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w:t>
            </w:r>
            <w:r w:rsidR="008929B7" w:rsidRPr="0004439C">
              <w:rPr>
                <w:rFonts w:ascii="Times New Roman" w:hAnsi="Times New Roman" w:cs="Times New Roman"/>
              </w:rPr>
              <w:t>и до верха перекрытия послед</w:t>
            </w:r>
            <w:r w:rsidRPr="0004439C">
              <w:rPr>
                <w:rFonts w:ascii="Times New Roman" w:hAnsi="Times New Roman" w:cs="Times New Roman"/>
              </w:rPr>
              <w:t xml:space="preserve">него этажа (или конька кровли) - </w:t>
            </w:r>
            <w:r w:rsidR="00FF3D71"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423D0C80" w14:textId="77777777" w:rsidR="00474461" w:rsidRPr="0004439C" w:rsidRDefault="00474461" w:rsidP="00474461">
            <w:pPr>
              <w:pStyle w:val="a6"/>
              <w:rPr>
                <w:rFonts w:ascii="Times New Roman" w:hAnsi="Times New Roman" w:cs="Times New Roman"/>
              </w:rPr>
            </w:pPr>
            <w:r w:rsidRPr="0004439C">
              <w:rPr>
                <w:rFonts w:ascii="Times New Roman" w:hAnsi="Times New Roman" w:cs="Times New Roman"/>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3B155DBF" w14:textId="77777777" w:rsidR="00703A0B" w:rsidRPr="0004439C" w:rsidRDefault="00474461" w:rsidP="008929B7">
            <w:pPr>
              <w:pStyle w:val="a7"/>
              <w:jc w:val="both"/>
              <w:rPr>
                <w:rFonts w:ascii="Times New Roman" w:hAnsi="Times New Roman" w:cs="Times New Roman"/>
              </w:rPr>
            </w:pPr>
            <w:r w:rsidRPr="0004439C">
              <w:rPr>
                <w:rFonts w:ascii="Times New Roman" w:hAnsi="Times New Roman" w:cs="Times New Roman"/>
              </w:rPr>
              <w:t>М</w:t>
            </w:r>
            <w:r w:rsidR="00703A0B" w:rsidRPr="0004439C">
              <w:rPr>
                <w:rFonts w:ascii="Times New Roman" w:hAnsi="Times New Roman" w:cs="Times New Roman"/>
              </w:rPr>
              <w:t>аксимальный проц</w:t>
            </w:r>
            <w:r w:rsidR="008929B7" w:rsidRPr="0004439C">
              <w:rPr>
                <w:rFonts w:ascii="Times New Roman" w:hAnsi="Times New Roman" w:cs="Times New Roman"/>
              </w:rPr>
              <w:t>ент застройки в границах земель</w:t>
            </w:r>
            <w:r w:rsidR="00703A0B" w:rsidRPr="0004439C">
              <w:rPr>
                <w:rFonts w:ascii="Times New Roman" w:hAnsi="Times New Roman" w:cs="Times New Roman"/>
              </w:rPr>
              <w:t>ного участка - 40%;</w:t>
            </w:r>
          </w:p>
          <w:p w14:paraId="3DBA3AA9" w14:textId="77777777" w:rsidR="00474461" w:rsidRPr="0004439C" w:rsidRDefault="00474461" w:rsidP="0047446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C6929CE" w14:textId="77777777" w:rsidR="00703A0B" w:rsidRPr="0004439C" w:rsidRDefault="008929B7" w:rsidP="008929B7">
            <w:pPr>
              <w:pStyle w:val="a7"/>
              <w:jc w:val="both"/>
              <w:rPr>
                <w:rFonts w:ascii="Times New Roman" w:hAnsi="Times New Roman" w:cs="Times New Roman"/>
              </w:rPr>
            </w:pPr>
            <w:r w:rsidRPr="0004439C">
              <w:rPr>
                <w:rFonts w:ascii="Times New Roman" w:hAnsi="Times New Roman" w:cs="Times New Roman"/>
              </w:rPr>
              <w:t>коэффициент плотности застрой</w:t>
            </w:r>
            <w:r w:rsidR="00703A0B" w:rsidRPr="0004439C">
              <w:rPr>
                <w:rFonts w:ascii="Times New Roman" w:hAnsi="Times New Roman" w:cs="Times New Roman"/>
              </w:rPr>
              <w:t>ки Кпз-0,8;</w:t>
            </w:r>
          </w:p>
        </w:tc>
      </w:tr>
      <w:tr w:rsidR="0094560C" w:rsidRPr="0094560C" w14:paraId="694E7B96" w14:textId="77777777" w:rsidTr="00E47E46">
        <w:tc>
          <w:tcPr>
            <w:tcW w:w="1806" w:type="dxa"/>
            <w:tcBorders>
              <w:top w:val="single" w:sz="4" w:space="0" w:color="auto"/>
              <w:bottom w:val="single" w:sz="4" w:space="0" w:color="auto"/>
              <w:right w:val="single" w:sz="4" w:space="0" w:color="auto"/>
            </w:tcBorders>
          </w:tcPr>
          <w:p w14:paraId="265E4A07" w14:textId="77777777" w:rsidR="0094560C" w:rsidRPr="0094560C" w:rsidRDefault="0094560C" w:rsidP="00E47E46">
            <w:pPr>
              <w:pStyle w:val="a7"/>
              <w:ind w:left="34"/>
              <w:jc w:val="both"/>
              <w:rPr>
                <w:rFonts w:ascii="Times New Roman" w:hAnsi="Times New Roman" w:cs="Times New Roman"/>
              </w:rPr>
            </w:pPr>
            <w:r w:rsidRPr="0094560C">
              <w:rPr>
                <w:rFonts w:ascii="Times New Roman" w:hAnsi="Times New Roman" w:cs="Times New Roman"/>
              </w:rPr>
              <w:t>Обеспечение занятий спортом в помещениях</w:t>
            </w:r>
          </w:p>
          <w:p w14:paraId="0A4AB61A" w14:textId="77777777" w:rsidR="0094560C" w:rsidRPr="0094560C" w:rsidRDefault="0094560C" w:rsidP="00E47E46">
            <w:pPr>
              <w:pStyle w:val="a6"/>
              <w:ind w:left="34"/>
              <w:rPr>
                <w:rFonts w:ascii="Times New Roman" w:hAnsi="Times New Roman" w:cs="Times New Roman"/>
              </w:rPr>
            </w:pPr>
            <w:r w:rsidRPr="0094560C">
              <w:rPr>
                <w:rFonts w:ascii="Times New Roman" w:hAnsi="Times New Roman" w:cs="Times New Roman"/>
              </w:rPr>
              <w:t>[5.1.2]</w:t>
            </w:r>
          </w:p>
        </w:tc>
        <w:tc>
          <w:tcPr>
            <w:tcW w:w="3298" w:type="dxa"/>
            <w:tcBorders>
              <w:top w:val="single" w:sz="4" w:space="0" w:color="auto"/>
              <w:left w:val="single" w:sz="4" w:space="0" w:color="auto"/>
              <w:bottom w:val="single" w:sz="4" w:space="0" w:color="auto"/>
              <w:right w:val="single" w:sz="4" w:space="0" w:color="auto"/>
            </w:tcBorders>
          </w:tcPr>
          <w:p w14:paraId="6F38C8D4" w14:textId="77777777" w:rsidR="0094560C" w:rsidRPr="0094560C" w:rsidRDefault="0094560C" w:rsidP="00E47E46">
            <w:pPr>
              <w:pStyle w:val="a7"/>
              <w:ind w:left="34"/>
              <w:jc w:val="both"/>
              <w:rPr>
                <w:rFonts w:ascii="Times New Roman" w:hAnsi="Times New Roman" w:cs="Times New Roman"/>
              </w:rPr>
            </w:pPr>
            <w:r w:rsidRPr="0094560C">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707D4E7F" w14:textId="77777777" w:rsidR="0094560C" w:rsidRPr="0094560C" w:rsidRDefault="0094560C" w:rsidP="00E47E46">
            <w:pPr>
              <w:pStyle w:val="a6"/>
              <w:ind w:left="34"/>
              <w:rPr>
                <w:rFonts w:ascii="Times New Roman" w:hAnsi="Times New Roman" w:cs="Times New Roman"/>
              </w:rPr>
            </w:pPr>
            <w:r w:rsidRPr="0094560C">
              <w:rPr>
                <w:rFonts w:ascii="Times New Roman" w:hAnsi="Times New Roman" w:cs="Times New Roman"/>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1239441E" w14:textId="77777777" w:rsidR="0094560C" w:rsidRPr="0094560C" w:rsidRDefault="0094560C" w:rsidP="00E47E46">
            <w:pPr>
              <w:pStyle w:val="a6"/>
              <w:ind w:left="34"/>
              <w:rPr>
                <w:rFonts w:ascii="Times New Roman" w:hAnsi="Times New Roman" w:cs="Times New Roman"/>
              </w:rPr>
            </w:pPr>
            <w:r w:rsidRPr="0094560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9F6EE9E" w14:textId="77777777" w:rsidR="0094560C" w:rsidRPr="0094560C" w:rsidRDefault="0094560C" w:rsidP="00E47E46">
            <w:pPr>
              <w:pStyle w:val="a7"/>
              <w:ind w:left="34"/>
              <w:jc w:val="both"/>
              <w:rPr>
                <w:rFonts w:ascii="Times New Roman" w:hAnsi="Times New Roman" w:cs="Times New Roman"/>
              </w:rPr>
            </w:pPr>
            <w:r w:rsidRPr="0094560C">
              <w:rPr>
                <w:rFonts w:ascii="Times New Roman" w:hAnsi="Times New Roman" w:cs="Times New Roman"/>
              </w:rPr>
              <w:t>максимальное количество этажей зданий - 3 этажа (включая мансардный этаж);</w:t>
            </w:r>
          </w:p>
          <w:p w14:paraId="512CF452" w14:textId="77777777" w:rsidR="0094560C" w:rsidRPr="0094560C" w:rsidRDefault="0094560C" w:rsidP="00E47E46">
            <w:pPr>
              <w:pStyle w:val="a6"/>
              <w:ind w:left="34"/>
              <w:rPr>
                <w:rFonts w:ascii="Times New Roman" w:hAnsi="Times New Roman" w:cs="Times New Roman"/>
              </w:rPr>
            </w:pPr>
            <w:r w:rsidRPr="0094560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44A5CE39" w14:textId="77777777" w:rsidR="0094560C" w:rsidRPr="0094560C" w:rsidRDefault="0094560C" w:rsidP="00E47E46">
            <w:pPr>
              <w:pStyle w:val="a7"/>
              <w:ind w:left="34"/>
              <w:jc w:val="both"/>
              <w:rPr>
                <w:rFonts w:ascii="Times New Roman" w:hAnsi="Times New Roman" w:cs="Times New Roman"/>
              </w:rPr>
            </w:pPr>
            <w:r w:rsidRPr="0094560C">
              <w:rPr>
                <w:rFonts w:ascii="Times New Roman" w:hAnsi="Times New Roman" w:cs="Times New Roman"/>
              </w:rPr>
              <w:t>максимальный процент застройки в границах земельного участка - 60%;</w:t>
            </w:r>
          </w:p>
          <w:p w14:paraId="27E531C8" w14:textId="77777777" w:rsidR="0094560C" w:rsidRPr="0094560C" w:rsidRDefault="0094560C" w:rsidP="00E47E46">
            <w:pPr>
              <w:pStyle w:val="a7"/>
              <w:keepLines/>
              <w:widowControl/>
              <w:jc w:val="both"/>
              <w:rPr>
                <w:rFonts w:ascii="Times New Roman" w:hAnsi="Times New Roman" w:cs="Times New Roman"/>
              </w:rPr>
            </w:pPr>
            <w:r w:rsidRPr="0094560C">
              <w:rPr>
                <w:rFonts w:ascii="Times New Roman" w:hAnsi="Times New Roman" w:cs="Times New Roman"/>
              </w:rPr>
              <w:t>процент застройки подземной части не регламентируется;</w:t>
            </w:r>
          </w:p>
          <w:p w14:paraId="1EB38DAA" w14:textId="77777777" w:rsidR="0094560C" w:rsidRPr="0094560C" w:rsidRDefault="0094560C" w:rsidP="00E47E46">
            <w:pPr>
              <w:pStyle w:val="a6"/>
              <w:ind w:left="34"/>
              <w:rPr>
                <w:rFonts w:ascii="Times New Roman" w:hAnsi="Times New Roman" w:cs="Times New Roman"/>
              </w:rPr>
            </w:pPr>
            <w:r w:rsidRPr="0094560C">
              <w:rPr>
                <w:rFonts w:ascii="Times New Roman" w:hAnsi="Times New Roman" w:cs="Times New Roman"/>
              </w:rPr>
              <w:t>коэффициент плотности застройки Кпз-2,4;</w:t>
            </w:r>
          </w:p>
        </w:tc>
      </w:tr>
      <w:tr w:rsidR="0094560C" w:rsidRPr="0094560C" w14:paraId="13486169" w14:textId="77777777" w:rsidTr="00E47E46">
        <w:tc>
          <w:tcPr>
            <w:tcW w:w="1806" w:type="dxa"/>
            <w:tcBorders>
              <w:top w:val="single" w:sz="4" w:space="0" w:color="auto"/>
              <w:bottom w:val="single" w:sz="4" w:space="0" w:color="auto"/>
              <w:right w:val="single" w:sz="4" w:space="0" w:color="auto"/>
            </w:tcBorders>
          </w:tcPr>
          <w:p w14:paraId="7E9CC7CA" w14:textId="77777777" w:rsidR="0094560C" w:rsidRPr="0094560C" w:rsidRDefault="0094560C" w:rsidP="00E47E46">
            <w:pPr>
              <w:pStyle w:val="a7"/>
              <w:ind w:left="34"/>
              <w:jc w:val="both"/>
              <w:rPr>
                <w:rFonts w:ascii="Times New Roman" w:hAnsi="Times New Roman" w:cs="Times New Roman"/>
              </w:rPr>
            </w:pPr>
            <w:r w:rsidRPr="0094560C">
              <w:rPr>
                <w:rFonts w:ascii="Times New Roman" w:hAnsi="Times New Roman" w:cs="Times New Roman"/>
              </w:rPr>
              <w:t>Стоянки транспорта</w:t>
            </w:r>
          </w:p>
          <w:p w14:paraId="5FA998D3" w14:textId="77777777" w:rsidR="0094560C" w:rsidRPr="0094560C" w:rsidRDefault="0094560C" w:rsidP="00E47E46">
            <w:pPr>
              <w:pStyle w:val="a7"/>
              <w:ind w:left="34"/>
              <w:jc w:val="both"/>
              <w:rPr>
                <w:rFonts w:ascii="Times New Roman" w:hAnsi="Times New Roman" w:cs="Times New Roman"/>
              </w:rPr>
            </w:pPr>
            <w:r w:rsidRPr="0094560C">
              <w:rPr>
                <w:rFonts w:ascii="Times New Roman" w:hAnsi="Times New Roman" w:cs="Times New Roman"/>
              </w:rPr>
              <w:t>общего пользования</w:t>
            </w:r>
          </w:p>
          <w:p w14:paraId="0858CE04" w14:textId="77777777" w:rsidR="0094560C" w:rsidRPr="0094560C" w:rsidRDefault="0094560C" w:rsidP="00E47E46">
            <w:pPr>
              <w:pStyle w:val="a7"/>
              <w:ind w:left="34"/>
              <w:jc w:val="both"/>
              <w:rPr>
                <w:rFonts w:ascii="Times New Roman" w:hAnsi="Times New Roman" w:cs="Times New Roman"/>
              </w:rPr>
            </w:pPr>
            <w:r w:rsidRPr="0094560C">
              <w:rPr>
                <w:rFonts w:ascii="Times New Roman" w:hAnsi="Times New Roman" w:cs="Times New Roman"/>
              </w:rPr>
              <w:t>[7.2.3]</w:t>
            </w:r>
          </w:p>
        </w:tc>
        <w:tc>
          <w:tcPr>
            <w:tcW w:w="3298" w:type="dxa"/>
            <w:tcBorders>
              <w:top w:val="single" w:sz="4" w:space="0" w:color="auto"/>
              <w:left w:val="single" w:sz="4" w:space="0" w:color="auto"/>
              <w:bottom w:val="single" w:sz="4" w:space="0" w:color="auto"/>
              <w:right w:val="single" w:sz="4" w:space="0" w:color="auto"/>
            </w:tcBorders>
          </w:tcPr>
          <w:p w14:paraId="51E4307D" w14:textId="77777777" w:rsidR="0094560C" w:rsidRPr="0094560C" w:rsidRDefault="0094560C" w:rsidP="00E47E46">
            <w:pPr>
              <w:pStyle w:val="a7"/>
              <w:ind w:left="34"/>
              <w:jc w:val="both"/>
              <w:rPr>
                <w:rFonts w:ascii="Times New Roman" w:hAnsi="Times New Roman" w:cs="Times New Roman"/>
              </w:rPr>
            </w:pPr>
            <w:r w:rsidRPr="0094560C">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14:paraId="3A251EBA" w14:textId="77777777" w:rsidR="0094560C" w:rsidRPr="0094560C" w:rsidRDefault="0094560C" w:rsidP="00E47E46">
            <w:pPr>
              <w:pStyle w:val="a7"/>
              <w:ind w:left="34"/>
              <w:jc w:val="both"/>
              <w:rPr>
                <w:rFonts w:ascii="Times New Roman" w:hAnsi="Times New Roman" w:cs="Times New Roman"/>
              </w:rPr>
            </w:pPr>
            <w:r w:rsidRPr="0094560C">
              <w:rPr>
                <w:rFonts w:ascii="Times New Roman" w:hAnsi="Times New Roman" w:cs="Times New Roman"/>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3D188DF4" w14:textId="77777777" w:rsidR="0094560C" w:rsidRPr="0094560C" w:rsidRDefault="0094560C" w:rsidP="00E47E46">
            <w:pPr>
              <w:pStyle w:val="a7"/>
              <w:ind w:left="34"/>
              <w:jc w:val="both"/>
              <w:rPr>
                <w:rFonts w:ascii="Times New Roman" w:hAnsi="Times New Roman" w:cs="Times New Roman"/>
              </w:rPr>
            </w:pPr>
            <w:r w:rsidRPr="0094560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20A8EF2" w14:textId="77777777" w:rsidR="0094560C" w:rsidRPr="0094560C" w:rsidRDefault="0094560C" w:rsidP="00E47E46">
            <w:pPr>
              <w:pStyle w:val="a7"/>
              <w:ind w:left="34"/>
              <w:jc w:val="both"/>
              <w:rPr>
                <w:rFonts w:ascii="Times New Roman" w:hAnsi="Times New Roman" w:cs="Times New Roman"/>
              </w:rPr>
            </w:pPr>
            <w:r w:rsidRPr="0094560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A1ADACB" w14:textId="77777777" w:rsidR="0094560C" w:rsidRPr="0094560C" w:rsidRDefault="0094560C" w:rsidP="00E47E46">
            <w:pPr>
              <w:pStyle w:val="a7"/>
              <w:ind w:left="34"/>
              <w:jc w:val="both"/>
              <w:rPr>
                <w:rFonts w:ascii="Times New Roman" w:hAnsi="Times New Roman" w:cs="Times New Roman"/>
              </w:rPr>
            </w:pPr>
            <w:r w:rsidRPr="0094560C">
              <w:t>Не подлежат установлению (размещение объектов капитального строительства не предусматривается).</w:t>
            </w:r>
          </w:p>
        </w:tc>
      </w:tr>
      <w:tr w:rsidR="0094560C" w:rsidRPr="0004439C" w14:paraId="634F5C32" w14:textId="77777777" w:rsidTr="00E47E46">
        <w:tc>
          <w:tcPr>
            <w:tcW w:w="1806" w:type="dxa"/>
            <w:tcBorders>
              <w:top w:val="single" w:sz="4" w:space="0" w:color="auto"/>
              <w:bottom w:val="single" w:sz="4" w:space="0" w:color="auto"/>
              <w:right w:val="single" w:sz="4" w:space="0" w:color="auto"/>
            </w:tcBorders>
          </w:tcPr>
          <w:p w14:paraId="5ACDAD71" w14:textId="77777777" w:rsidR="0094560C" w:rsidRPr="0094560C" w:rsidRDefault="0094560C" w:rsidP="00E47E46">
            <w:pPr>
              <w:pStyle w:val="a7"/>
              <w:ind w:left="34"/>
              <w:jc w:val="both"/>
              <w:rPr>
                <w:rFonts w:ascii="Times New Roman" w:hAnsi="Times New Roman" w:cs="Times New Roman"/>
              </w:rPr>
            </w:pPr>
            <w:r w:rsidRPr="0094560C">
              <w:t xml:space="preserve">Обеспечение внутреннего правопорядка </w:t>
            </w:r>
            <w:r w:rsidRPr="0094560C">
              <w:rPr>
                <w:rFonts w:ascii="Times New Roman" w:hAnsi="Times New Roman" w:cs="Times New Roman"/>
              </w:rPr>
              <w:t>[8.3]</w:t>
            </w:r>
          </w:p>
        </w:tc>
        <w:tc>
          <w:tcPr>
            <w:tcW w:w="3298" w:type="dxa"/>
            <w:tcBorders>
              <w:top w:val="single" w:sz="4" w:space="0" w:color="auto"/>
              <w:left w:val="single" w:sz="4" w:space="0" w:color="auto"/>
              <w:bottom w:val="single" w:sz="4" w:space="0" w:color="auto"/>
              <w:right w:val="single" w:sz="4" w:space="0" w:color="auto"/>
            </w:tcBorders>
          </w:tcPr>
          <w:p w14:paraId="1F83C003" w14:textId="77777777" w:rsidR="0094560C" w:rsidRPr="0094560C" w:rsidRDefault="0094560C" w:rsidP="00E47E46">
            <w:pPr>
              <w:pStyle w:val="a7"/>
              <w:ind w:left="34"/>
              <w:jc w:val="both"/>
              <w:rPr>
                <w:rFonts w:ascii="Times New Roman" w:hAnsi="Times New Roman" w:cs="Times New Roman"/>
              </w:rPr>
            </w:pPr>
            <w:r w:rsidRPr="0094560C">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Borders>
              <w:top w:val="single" w:sz="4" w:space="0" w:color="auto"/>
              <w:left w:val="single" w:sz="4" w:space="0" w:color="auto"/>
              <w:bottom w:val="single" w:sz="4" w:space="0" w:color="auto"/>
              <w:right w:val="single" w:sz="4" w:space="0" w:color="auto"/>
            </w:tcBorders>
          </w:tcPr>
          <w:p w14:paraId="1C6A0583" w14:textId="77777777" w:rsidR="0094560C" w:rsidRPr="0094560C" w:rsidRDefault="0094560C" w:rsidP="00E47E46">
            <w:pPr>
              <w:pStyle w:val="a7"/>
              <w:ind w:left="34"/>
              <w:jc w:val="both"/>
              <w:rPr>
                <w:rFonts w:ascii="Times New Roman" w:hAnsi="Times New Roman" w:cs="Times New Roman"/>
              </w:rPr>
            </w:pPr>
            <w:r w:rsidRPr="0094560C">
              <w:rPr>
                <w:rFonts w:ascii="Times New Roman" w:hAnsi="Times New Roman" w:cs="Times New Roman"/>
              </w:rPr>
              <w:t>минимальная (максимальная) площадь земельного участка -100 - 5000 кв. м.</w:t>
            </w:r>
          </w:p>
        </w:tc>
        <w:tc>
          <w:tcPr>
            <w:tcW w:w="2835" w:type="dxa"/>
            <w:tcBorders>
              <w:top w:val="single" w:sz="4" w:space="0" w:color="auto"/>
              <w:left w:val="single" w:sz="4" w:space="0" w:color="auto"/>
              <w:bottom w:val="single" w:sz="4" w:space="0" w:color="auto"/>
              <w:right w:val="single" w:sz="4" w:space="0" w:color="auto"/>
            </w:tcBorders>
          </w:tcPr>
          <w:p w14:paraId="2A6244F0" w14:textId="77777777" w:rsidR="0094560C" w:rsidRPr="0094560C" w:rsidRDefault="0094560C" w:rsidP="00E47E46">
            <w:pPr>
              <w:pStyle w:val="a7"/>
              <w:ind w:left="34"/>
              <w:jc w:val="both"/>
            </w:pPr>
            <w:r w:rsidRPr="0094560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6FB7691" w14:textId="77777777" w:rsidR="0094560C" w:rsidRPr="0094560C" w:rsidRDefault="0094560C" w:rsidP="00E47E46">
            <w:pPr>
              <w:pStyle w:val="a7"/>
              <w:ind w:left="34"/>
              <w:jc w:val="both"/>
            </w:pPr>
            <w:r w:rsidRPr="0094560C">
              <w:rPr>
                <w:rFonts w:ascii="Times New Roman" w:hAnsi="Times New Roman" w:cs="Times New Roman"/>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4800682D" w14:textId="77777777" w:rsidR="0094560C" w:rsidRPr="0094560C" w:rsidRDefault="0094560C" w:rsidP="00E47E46">
            <w:pPr>
              <w:ind w:firstLine="0"/>
              <w:rPr>
                <w:rFonts w:ascii="Times New Roman" w:hAnsi="Times New Roman" w:cs="Times New Roman"/>
              </w:rPr>
            </w:pPr>
            <w:r w:rsidRPr="0094560C">
              <w:rPr>
                <w:rFonts w:ascii="Times New Roman" w:hAnsi="Times New Roman" w:cs="Times New Roman"/>
              </w:rPr>
              <w:t>максимальный процент застройки в границах земельного участка - 60%;</w:t>
            </w:r>
          </w:p>
          <w:p w14:paraId="52A95579" w14:textId="77777777" w:rsidR="0094560C" w:rsidRPr="0094560C" w:rsidRDefault="0094560C" w:rsidP="00E47E46">
            <w:pPr>
              <w:pStyle w:val="a7"/>
              <w:keepLines/>
              <w:widowControl/>
              <w:jc w:val="both"/>
              <w:rPr>
                <w:rFonts w:ascii="Times New Roman" w:hAnsi="Times New Roman" w:cs="Times New Roman"/>
              </w:rPr>
            </w:pPr>
            <w:r w:rsidRPr="0094560C">
              <w:rPr>
                <w:rFonts w:ascii="Times New Roman" w:hAnsi="Times New Roman" w:cs="Times New Roman"/>
              </w:rPr>
              <w:t>процент застройки подземной части не регламентируется;</w:t>
            </w:r>
          </w:p>
          <w:p w14:paraId="4540D59A" w14:textId="77777777" w:rsidR="0094560C" w:rsidRPr="0004439C" w:rsidRDefault="0094560C" w:rsidP="00E47E46">
            <w:pPr>
              <w:pStyle w:val="a7"/>
              <w:ind w:left="34"/>
              <w:jc w:val="both"/>
            </w:pPr>
            <w:r w:rsidRPr="0094560C">
              <w:rPr>
                <w:rFonts w:ascii="Times New Roman" w:hAnsi="Times New Roman" w:cs="Times New Roman"/>
              </w:rPr>
              <w:t>коэффициент плотности застройки Кпз-2,4;</w:t>
            </w:r>
          </w:p>
        </w:tc>
      </w:tr>
    </w:tbl>
    <w:p w14:paraId="0F403242" w14:textId="77777777" w:rsidR="00E83E5F" w:rsidRPr="0004439C" w:rsidRDefault="00E83E5F">
      <w:pPr>
        <w:ind w:firstLine="0"/>
        <w:jc w:val="center"/>
        <w:rPr>
          <w:rFonts w:ascii="Times New Roman" w:hAnsi="Times New Roman" w:cs="Times New Roman"/>
          <w:b/>
        </w:rPr>
      </w:pPr>
    </w:p>
    <w:p w14:paraId="2CD4BDC8" w14:textId="77777777" w:rsidR="00703A0B" w:rsidRPr="0004439C" w:rsidRDefault="00703A0B">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78817725" w14:textId="77777777" w:rsidR="00703A0B" w:rsidRPr="0004439C" w:rsidRDefault="00703A0B" w:rsidP="00F21A45">
      <w:pPr>
        <w:pStyle w:val="a7"/>
        <w:ind w:left="139" w:firstLine="559"/>
        <w:jc w:val="center"/>
        <w:rPr>
          <w:rFonts w:ascii="Times New Roman" w:hAnsi="Times New Roman" w:cs="Times New Roman"/>
        </w:rPr>
      </w:pPr>
      <w:r w:rsidRPr="0004439C">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7565F6" w:rsidRPr="0004439C">
        <w:rPr>
          <w:rFonts w:ascii="Times New Roman" w:hAnsi="Times New Roman" w:cs="Times New Roman"/>
        </w:rPr>
        <w:t>строений к вспомогательным явля</w:t>
      </w:r>
      <w:r w:rsidRPr="0004439C">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w:t>
      </w:r>
      <w:r w:rsidR="00F21A45" w:rsidRPr="0004439C">
        <w:rPr>
          <w:rFonts w:ascii="Times New Roman" w:hAnsi="Times New Roman" w:cs="Times New Roman"/>
        </w:rPr>
        <w:t>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7565F6" w:rsidRPr="0004439C" w14:paraId="31A96EFB" w14:textId="77777777" w:rsidTr="00011FE9">
        <w:tc>
          <w:tcPr>
            <w:tcW w:w="1806" w:type="dxa"/>
            <w:vMerge w:val="restart"/>
            <w:tcBorders>
              <w:top w:val="single" w:sz="4" w:space="0" w:color="auto"/>
              <w:right w:val="single" w:sz="4" w:space="0" w:color="auto"/>
            </w:tcBorders>
          </w:tcPr>
          <w:p w14:paraId="19C4D050" w14:textId="77777777" w:rsidR="007565F6" w:rsidRPr="0004439C" w:rsidRDefault="00BA2DD1" w:rsidP="00BA2DD1">
            <w:pPr>
              <w:pStyle w:val="a6"/>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w:t>
            </w:r>
            <w:r w:rsidR="007565F6" w:rsidRPr="0004439C">
              <w:rPr>
                <w:rFonts w:ascii="Times New Roman" w:hAnsi="Times New Roman" w:cs="Times New Roman"/>
                <w:b/>
              </w:rPr>
              <w:t>мельного участка</w:t>
            </w:r>
          </w:p>
        </w:tc>
        <w:tc>
          <w:tcPr>
            <w:tcW w:w="3298" w:type="dxa"/>
            <w:vMerge w:val="restart"/>
            <w:tcBorders>
              <w:top w:val="single" w:sz="4" w:space="0" w:color="auto"/>
              <w:left w:val="single" w:sz="4" w:space="0" w:color="auto"/>
              <w:right w:val="single" w:sz="4" w:space="0" w:color="auto"/>
            </w:tcBorders>
          </w:tcPr>
          <w:p w14:paraId="2E7848EE" w14:textId="77777777" w:rsidR="007565F6" w:rsidRPr="0004439C" w:rsidRDefault="007565F6" w:rsidP="00BA2DD1">
            <w:pPr>
              <w:pStyle w:val="a6"/>
              <w:rPr>
                <w:rFonts w:ascii="Times New Roman" w:hAnsi="Times New Roman" w:cs="Times New Roman"/>
                <w:b/>
              </w:rPr>
            </w:pPr>
            <w:r w:rsidRPr="0004439C">
              <w:rPr>
                <w:rFonts w:ascii="Times New Roman" w:hAnsi="Times New Roman" w:cs="Times New Roman"/>
                <w:b/>
              </w:rPr>
              <w:t>О</w:t>
            </w:r>
            <w:r w:rsidR="00BA2DD1" w:rsidRPr="0004439C">
              <w:rPr>
                <w:rFonts w:ascii="Times New Roman" w:hAnsi="Times New Roman" w:cs="Times New Roman"/>
                <w:b/>
              </w:rPr>
              <w:t>писание вида разрешенного использования земельного участка со</w:t>
            </w:r>
            <w:r w:rsidRPr="0004439C">
              <w:rPr>
                <w:rFonts w:ascii="Times New Roman" w:hAnsi="Times New Roman" w:cs="Times New Roman"/>
                <w:b/>
              </w:rPr>
              <w:t>гласно Класс</w:t>
            </w:r>
            <w:r w:rsidR="00BA2DD1" w:rsidRPr="0004439C">
              <w:rPr>
                <w:rFonts w:ascii="Times New Roman" w:hAnsi="Times New Roman" w:cs="Times New Roman"/>
                <w:b/>
              </w:rPr>
              <w:t>ификатора видов разрешенного ис</w:t>
            </w:r>
            <w:r w:rsidRPr="0004439C">
              <w:rPr>
                <w:rFonts w:ascii="Times New Roman" w:hAnsi="Times New Roman" w:cs="Times New Roman"/>
                <w:b/>
              </w:rPr>
              <w:t>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792B152" w14:textId="77777777" w:rsidR="007565F6" w:rsidRPr="0004439C" w:rsidRDefault="007565F6" w:rsidP="007565F6">
            <w:pPr>
              <w:pStyle w:val="a7"/>
              <w:ind w:firstLine="140"/>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BA2DD1"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7565F6" w:rsidRPr="0004439C" w14:paraId="5CBF3D61" w14:textId="77777777" w:rsidTr="00011FE9">
        <w:tc>
          <w:tcPr>
            <w:tcW w:w="1806" w:type="dxa"/>
            <w:vMerge/>
            <w:tcBorders>
              <w:bottom w:val="single" w:sz="4" w:space="0" w:color="auto"/>
              <w:right w:val="single" w:sz="4" w:space="0" w:color="auto"/>
            </w:tcBorders>
          </w:tcPr>
          <w:p w14:paraId="4C136501" w14:textId="77777777" w:rsidR="007565F6" w:rsidRPr="0004439C" w:rsidRDefault="007565F6" w:rsidP="007565F6">
            <w:pPr>
              <w:pStyle w:val="a7"/>
              <w:jc w:val="both"/>
              <w:rPr>
                <w:rFonts w:ascii="Times New Roman" w:hAnsi="Times New Roman" w:cs="Times New Roman"/>
                <w:b/>
              </w:rPr>
            </w:pPr>
          </w:p>
        </w:tc>
        <w:tc>
          <w:tcPr>
            <w:tcW w:w="3298" w:type="dxa"/>
            <w:vMerge/>
            <w:tcBorders>
              <w:left w:val="single" w:sz="4" w:space="0" w:color="auto"/>
              <w:bottom w:val="single" w:sz="4" w:space="0" w:color="auto"/>
              <w:right w:val="single" w:sz="4" w:space="0" w:color="auto"/>
            </w:tcBorders>
          </w:tcPr>
          <w:p w14:paraId="1F16BEB1" w14:textId="77777777" w:rsidR="007565F6" w:rsidRPr="0004439C" w:rsidRDefault="007565F6" w:rsidP="007565F6">
            <w:pPr>
              <w:pStyle w:val="a7"/>
              <w:jc w:val="both"/>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14:paraId="469E5249" w14:textId="77777777" w:rsidR="007565F6" w:rsidRPr="0004439C" w:rsidRDefault="00BA2DD1" w:rsidP="00BA2DD1">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w:t>
            </w:r>
            <w:r w:rsidR="007565F6" w:rsidRPr="0004439C">
              <w:rPr>
                <w:rFonts w:ascii="Times New Roman" w:hAnsi="Times New Roman" w:cs="Times New Roman"/>
                <w:b/>
              </w:rPr>
              <w:t>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42C78705" w14:textId="77777777" w:rsidR="007565F6" w:rsidRPr="0004439C" w:rsidRDefault="007565F6" w:rsidP="007565F6">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w:t>
            </w:r>
            <w:r w:rsidR="00BA2DD1" w:rsidRPr="0004439C">
              <w:rPr>
                <w:rFonts w:ascii="Times New Roman" w:hAnsi="Times New Roman" w:cs="Times New Roman"/>
                <w:b/>
              </w:rPr>
              <w:t>ков в целях определения мест допустимого размещения зда</w:t>
            </w:r>
            <w:r w:rsidRPr="0004439C">
              <w:rPr>
                <w:rFonts w:ascii="Times New Roman" w:hAnsi="Times New Roman" w:cs="Times New Roman"/>
                <w:b/>
              </w:rPr>
              <w:t>ний, строений, соор</w:t>
            </w:r>
            <w:r w:rsidR="00BA2DD1" w:rsidRPr="0004439C">
              <w:rPr>
                <w:rFonts w:ascii="Times New Roman" w:hAnsi="Times New Roman" w:cs="Times New Roman"/>
                <w:b/>
              </w:rPr>
              <w:t>ужений, за пределами которых запрещено строительство зда</w:t>
            </w:r>
            <w:r w:rsidRPr="0004439C">
              <w:rPr>
                <w:rFonts w:ascii="Times New Roman" w:hAnsi="Times New Roman" w:cs="Times New Roman"/>
                <w:b/>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B93B61C" w14:textId="77777777" w:rsidR="007565F6" w:rsidRPr="0004439C" w:rsidRDefault="007565F6" w:rsidP="007565F6">
            <w:pPr>
              <w:pStyle w:val="a7"/>
              <w:ind w:firstLine="34"/>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CBE5491" w14:textId="77777777" w:rsidR="007565F6" w:rsidRPr="0004439C" w:rsidRDefault="007565F6" w:rsidP="007565F6">
            <w:pPr>
              <w:pStyle w:val="a7"/>
              <w:ind w:firstLine="34"/>
              <w:jc w:val="both"/>
              <w:rPr>
                <w:rFonts w:ascii="Times New Roman" w:hAnsi="Times New Roman" w:cs="Times New Roman"/>
                <w:b/>
              </w:rPr>
            </w:pPr>
            <w:r w:rsidRPr="0004439C">
              <w:rPr>
                <w:rFonts w:ascii="Times New Roman" w:hAnsi="Times New Roman" w:cs="Times New Roman"/>
                <w:b/>
              </w:rPr>
              <w:t>максимальный проц</w:t>
            </w:r>
            <w:r w:rsidR="00BA2DD1" w:rsidRPr="0004439C">
              <w:rPr>
                <w:rFonts w:ascii="Times New Roman" w:hAnsi="Times New Roman" w:cs="Times New Roman"/>
                <w:b/>
              </w:rPr>
              <w:t>ент застройки в границах земельного участка, определяемый как отношение суммарной площади зе</w:t>
            </w:r>
            <w:r w:rsidRPr="0004439C">
              <w:rPr>
                <w:rFonts w:ascii="Times New Roman" w:hAnsi="Times New Roman" w:cs="Times New Roman"/>
                <w:b/>
              </w:rPr>
              <w:t>мельного участка, которая может быт</w:t>
            </w:r>
            <w:r w:rsidR="00BA2DD1" w:rsidRPr="0004439C">
              <w:rPr>
                <w:rFonts w:ascii="Times New Roman" w:hAnsi="Times New Roman" w:cs="Times New Roman"/>
                <w:b/>
              </w:rPr>
              <w:t>ь застроена, ко всей площади зе</w:t>
            </w:r>
            <w:r w:rsidRPr="0004439C">
              <w:rPr>
                <w:rFonts w:ascii="Times New Roman" w:hAnsi="Times New Roman" w:cs="Times New Roman"/>
                <w:b/>
              </w:rPr>
              <w:t>мельного участка</w:t>
            </w:r>
          </w:p>
        </w:tc>
      </w:tr>
      <w:tr w:rsidR="00703A0B" w:rsidRPr="0004439C" w14:paraId="1E65E0E6" w14:textId="77777777" w:rsidTr="00011FE9">
        <w:tc>
          <w:tcPr>
            <w:tcW w:w="1806" w:type="dxa"/>
            <w:tcBorders>
              <w:top w:val="single" w:sz="4" w:space="0" w:color="auto"/>
              <w:bottom w:val="single" w:sz="4" w:space="0" w:color="auto"/>
              <w:right w:val="single" w:sz="4" w:space="0" w:color="auto"/>
            </w:tcBorders>
          </w:tcPr>
          <w:p w14:paraId="2FA29213" w14:textId="77777777" w:rsidR="00703A0B" w:rsidRPr="0004439C" w:rsidRDefault="00703A0B" w:rsidP="00BA2DD1">
            <w:pPr>
              <w:pStyle w:val="a7"/>
              <w:rPr>
                <w:rFonts w:ascii="Times New Roman" w:hAnsi="Times New Roman" w:cs="Times New Roman"/>
              </w:rPr>
            </w:pPr>
            <w:r w:rsidRPr="0004439C">
              <w:rPr>
                <w:rFonts w:ascii="Times New Roman" w:hAnsi="Times New Roman" w:cs="Times New Roman"/>
              </w:rPr>
              <w:t>Нет</w:t>
            </w:r>
          </w:p>
        </w:tc>
        <w:tc>
          <w:tcPr>
            <w:tcW w:w="3298" w:type="dxa"/>
            <w:tcBorders>
              <w:top w:val="single" w:sz="4" w:space="0" w:color="auto"/>
              <w:left w:val="single" w:sz="4" w:space="0" w:color="auto"/>
              <w:bottom w:val="single" w:sz="4" w:space="0" w:color="auto"/>
              <w:right w:val="single" w:sz="4" w:space="0" w:color="auto"/>
            </w:tcBorders>
          </w:tcPr>
          <w:p w14:paraId="0ACAA298" w14:textId="5326BD59" w:rsidR="00703A0B" w:rsidRPr="0004439C" w:rsidRDefault="00B12632" w:rsidP="00BA2DD1">
            <w:pPr>
              <w:pStyle w:val="a7"/>
              <w:rPr>
                <w:rFonts w:ascii="Times New Roman" w:hAnsi="Times New Roman" w:cs="Times New Roman"/>
              </w:rPr>
            </w:pPr>
            <w:r w:rsidRPr="0004439C">
              <w:rPr>
                <w:rFonts w:ascii="Times New Roman" w:hAnsi="Times New Roman" w:cs="Times New Roman"/>
              </w:rPr>
              <w:t>Р</w:t>
            </w:r>
            <w:r w:rsidR="00BA2DD1" w:rsidRPr="0004439C">
              <w:rPr>
                <w:rFonts w:ascii="Times New Roman" w:hAnsi="Times New Roman" w:cs="Times New Roman"/>
              </w:rPr>
              <w:t>азмещение индиви</w:t>
            </w:r>
            <w:r w:rsidR="00703A0B" w:rsidRPr="0004439C">
              <w:rPr>
                <w:rFonts w:ascii="Times New Roman" w:hAnsi="Times New Roman" w:cs="Times New Roman"/>
              </w:rPr>
              <w:t>дуальных гараж</w:t>
            </w:r>
            <w:r w:rsidR="00BA2DD1" w:rsidRPr="0004439C">
              <w:rPr>
                <w:rFonts w:ascii="Times New Roman" w:hAnsi="Times New Roman" w:cs="Times New Roman"/>
              </w:rPr>
              <w:t>ей и иных вспомогательных соору</w:t>
            </w:r>
            <w:r w:rsidR="00703A0B" w:rsidRPr="0004439C">
              <w:rPr>
                <w:rFonts w:ascii="Times New Roman" w:hAnsi="Times New Roman" w:cs="Times New Roman"/>
              </w:rPr>
              <w:t xml:space="preserve">жений; обустройство спортивных </w:t>
            </w:r>
            <w:r w:rsidR="00BA2DD1" w:rsidRPr="0004439C">
              <w:rPr>
                <w:rFonts w:ascii="Times New Roman" w:hAnsi="Times New Roman" w:cs="Times New Roman"/>
              </w:rPr>
              <w:t>и детских площадок, площадок отдыха; размещение объек</w:t>
            </w:r>
            <w:r w:rsidR="00703A0B" w:rsidRPr="0004439C">
              <w:rPr>
                <w:rFonts w:ascii="Times New Roman" w:hAnsi="Times New Roman" w:cs="Times New Roman"/>
              </w:rPr>
              <w:t>тов обслуживания жилой застройки во встроенных, пристроенных</w:t>
            </w:r>
            <w:r w:rsidR="00BA2DD1" w:rsidRPr="0004439C">
              <w:rPr>
                <w:rFonts w:ascii="Times New Roman" w:hAnsi="Times New Roman" w:cs="Times New Roman"/>
              </w:rPr>
              <w:t xml:space="preserve"> и встроен-но-пристроенных поме</w:t>
            </w:r>
            <w:r w:rsidR="00703A0B" w:rsidRPr="0004439C">
              <w:rPr>
                <w:rFonts w:ascii="Times New Roman" w:hAnsi="Times New Roman" w:cs="Times New Roman"/>
              </w:rPr>
              <w:t>щениях малоэтажного многоквартирн</w:t>
            </w:r>
            <w:r w:rsidR="000725A7" w:rsidRPr="0004439C">
              <w:rPr>
                <w:rFonts w:ascii="Times New Roman" w:hAnsi="Times New Roman" w:cs="Times New Roman"/>
              </w:rPr>
              <w:t>ого дома, если общая площадь та</w:t>
            </w:r>
            <w:r w:rsidR="00703A0B" w:rsidRPr="0004439C">
              <w:rPr>
                <w:rFonts w:ascii="Times New Roman" w:hAnsi="Times New Roman" w:cs="Times New Roman"/>
              </w:rPr>
              <w:t>ких помеще</w:t>
            </w:r>
            <w:r w:rsidR="00F21A45" w:rsidRPr="0004439C">
              <w:rPr>
                <w:rFonts w:ascii="Times New Roman" w:hAnsi="Times New Roman" w:cs="Times New Roman"/>
              </w:rPr>
              <w:t>ний в мало</w:t>
            </w:r>
            <w:r w:rsidR="00BA2DD1" w:rsidRPr="0004439C">
              <w:rPr>
                <w:rFonts w:ascii="Times New Roman" w:hAnsi="Times New Roman" w:cs="Times New Roman"/>
              </w:rPr>
              <w:t>этажном многоквартир</w:t>
            </w:r>
            <w:r w:rsidR="00703A0B" w:rsidRPr="0004439C">
              <w:rPr>
                <w:rFonts w:ascii="Times New Roman" w:hAnsi="Times New Roman" w:cs="Times New Roman"/>
              </w:rPr>
              <w:t>ном доме не с</w:t>
            </w:r>
            <w:r w:rsidR="00BA2DD1" w:rsidRPr="0004439C">
              <w:rPr>
                <w:rFonts w:ascii="Times New Roman" w:hAnsi="Times New Roman" w:cs="Times New Roman"/>
              </w:rPr>
              <w:t>оставляет более 15% общей площа</w:t>
            </w:r>
            <w:r w:rsidR="00703A0B" w:rsidRPr="0004439C">
              <w:rPr>
                <w:rFonts w:ascii="Times New Roman" w:hAnsi="Times New Roman" w:cs="Times New Roman"/>
              </w:rPr>
              <w:t>ди помещений дома.</w:t>
            </w:r>
          </w:p>
        </w:tc>
        <w:tc>
          <w:tcPr>
            <w:tcW w:w="2126" w:type="dxa"/>
            <w:tcBorders>
              <w:top w:val="single" w:sz="4" w:space="0" w:color="auto"/>
              <w:left w:val="single" w:sz="4" w:space="0" w:color="auto"/>
              <w:bottom w:val="single" w:sz="4" w:space="0" w:color="auto"/>
              <w:right w:val="single" w:sz="4" w:space="0" w:color="auto"/>
            </w:tcBorders>
          </w:tcPr>
          <w:p w14:paraId="1ACC63D5" w14:textId="77777777" w:rsidR="00703A0B" w:rsidRPr="0004439C" w:rsidRDefault="00BA2DD1" w:rsidP="00BA2DD1">
            <w:pPr>
              <w:pStyle w:val="a7"/>
              <w:rPr>
                <w:rFonts w:ascii="Times New Roman" w:hAnsi="Times New Roman" w:cs="Times New Roman"/>
              </w:rPr>
            </w:pPr>
            <w:r w:rsidRPr="0004439C">
              <w:rPr>
                <w:rFonts w:ascii="Times New Roman" w:hAnsi="Times New Roman" w:cs="Times New Roman"/>
              </w:rPr>
              <w:t>Не подлежат уста</w:t>
            </w:r>
            <w:r w:rsidR="00703A0B" w:rsidRPr="0004439C">
              <w:rPr>
                <w:rFonts w:ascii="Times New Roman" w:hAnsi="Times New Roman" w:cs="Times New Roman"/>
              </w:rPr>
              <w:t>новлению</w:t>
            </w:r>
          </w:p>
        </w:tc>
        <w:tc>
          <w:tcPr>
            <w:tcW w:w="2835" w:type="dxa"/>
            <w:tcBorders>
              <w:top w:val="single" w:sz="4" w:space="0" w:color="auto"/>
              <w:left w:val="single" w:sz="4" w:space="0" w:color="auto"/>
              <w:bottom w:val="single" w:sz="4" w:space="0" w:color="auto"/>
              <w:right w:val="single" w:sz="4" w:space="0" w:color="auto"/>
            </w:tcBorders>
          </w:tcPr>
          <w:p w14:paraId="2E1EA837" w14:textId="77777777" w:rsidR="00703A0B" w:rsidRPr="0004439C" w:rsidRDefault="00703A0B" w:rsidP="00BA2DD1">
            <w:pPr>
              <w:pStyle w:val="a7"/>
              <w:ind w:firstLine="34"/>
              <w:rPr>
                <w:rFonts w:ascii="Times New Roman" w:hAnsi="Times New Roman" w:cs="Times New Roman"/>
              </w:rPr>
            </w:pPr>
            <w:r w:rsidRPr="0004439C">
              <w:rPr>
                <w:rFonts w:ascii="Times New Roman" w:hAnsi="Times New Roman" w:cs="Times New Roman"/>
              </w:rPr>
              <w:t xml:space="preserve">От границ </w:t>
            </w:r>
            <w:r w:rsidR="00BA2DD1" w:rsidRPr="0004439C">
              <w:rPr>
                <w:rFonts w:ascii="Times New Roman" w:hAnsi="Times New Roman" w:cs="Times New Roman"/>
              </w:rPr>
              <w:t>соседнего участка до гаражей и иных вспо</w:t>
            </w:r>
            <w:r w:rsidRPr="0004439C">
              <w:rPr>
                <w:rFonts w:ascii="Times New Roman" w:hAnsi="Times New Roman" w:cs="Times New Roman"/>
              </w:rPr>
              <w:t xml:space="preserve">могательных сооружений </w:t>
            </w:r>
            <w:r w:rsidR="00BA2DD1" w:rsidRPr="0004439C">
              <w:rPr>
                <w:rFonts w:ascii="Times New Roman" w:hAnsi="Times New Roman" w:cs="Times New Roman"/>
              </w:rPr>
              <w:t>- 1 м; на территориях с застройкой усадебными одно-, двух</w:t>
            </w:r>
            <w:r w:rsidRPr="0004439C">
              <w:rPr>
                <w:rFonts w:ascii="Times New Roman" w:hAnsi="Times New Roman" w:cs="Times New Roman"/>
              </w:rPr>
              <w:t>квартирными дома</w:t>
            </w:r>
            <w:r w:rsidR="00BA2DD1" w:rsidRPr="0004439C">
              <w:rPr>
                <w:rFonts w:ascii="Times New Roman" w:hAnsi="Times New Roman" w:cs="Times New Roman"/>
              </w:rPr>
              <w:t>ми расстояние от окон жилых по</w:t>
            </w:r>
            <w:r w:rsidRPr="0004439C">
              <w:rPr>
                <w:rFonts w:ascii="Times New Roman" w:hAnsi="Times New Roman" w:cs="Times New Roman"/>
              </w:rPr>
              <w:t>мещений (комнат, кухонь и веранд) до стен со</w:t>
            </w:r>
            <w:r w:rsidR="00BA2DD1" w:rsidRPr="0004439C">
              <w:rPr>
                <w:rFonts w:ascii="Times New Roman" w:hAnsi="Times New Roman" w:cs="Times New Roman"/>
              </w:rPr>
              <w:t>седнего дома и хозяйственных по</w:t>
            </w:r>
            <w:r w:rsidRPr="0004439C">
              <w:rPr>
                <w:rFonts w:ascii="Times New Roman" w:hAnsi="Times New Roman" w:cs="Times New Roman"/>
              </w:rPr>
              <w:t>строек (сарая, гаража, бани), расположенных на соседних земельных участках, должно быть не менее 6 м;</w:t>
            </w:r>
          </w:p>
          <w:p w14:paraId="6928048B" w14:textId="77777777" w:rsidR="00703A0B" w:rsidRPr="0004439C" w:rsidRDefault="00703A0B" w:rsidP="00BA2DD1">
            <w:pPr>
              <w:pStyle w:val="a7"/>
              <w:ind w:firstLine="140"/>
              <w:rPr>
                <w:rFonts w:ascii="Times New Roman" w:hAnsi="Times New Roman" w:cs="Times New Roman"/>
              </w:rPr>
            </w:pPr>
            <w:r w:rsidRPr="0004439C">
              <w:rPr>
                <w:rFonts w:ascii="Times New Roman" w:hAnsi="Times New Roman" w:cs="Times New Roman"/>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3F433C09" w14:textId="77777777" w:rsidR="00703A0B" w:rsidRPr="0004439C" w:rsidRDefault="00703A0B" w:rsidP="00BA2DD1">
            <w:pPr>
              <w:pStyle w:val="a7"/>
              <w:rPr>
                <w:rFonts w:ascii="Times New Roman" w:hAnsi="Times New Roman" w:cs="Times New Roman"/>
              </w:rPr>
            </w:pPr>
            <w:r w:rsidRPr="0004439C">
              <w:rPr>
                <w:rFonts w:ascii="Times New Roman" w:hAnsi="Times New Roman" w:cs="Times New Roman"/>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приквартирных участков.</w:t>
            </w:r>
          </w:p>
        </w:tc>
        <w:tc>
          <w:tcPr>
            <w:tcW w:w="2835" w:type="dxa"/>
            <w:tcBorders>
              <w:top w:val="single" w:sz="4" w:space="0" w:color="auto"/>
              <w:left w:val="single" w:sz="4" w:space="0" w:color="auto"/>
              <w:bottom w:val="single" w:sz="4" w:space="0" w:color="auto"/>
            </w:tcBorders>
          </w:tcPr>
          <w:p w14:paraId="1163028F" w14:textId="77777777" w:rsidR="00703A0B" w:rsidRPr="0004439C" w:rsidRDefault="00703A0B" w:rsidP="00BA2DD1">
            <w:pPr>
              <w:pStyle w:val="a6"/>
              <w:rPr>
                <w:rFonts w:ascii="Times New Roman" w:hAnsi="Times New Roman" w:cs="Times New Roman"/>
              </w:rPr>
            </w:pPr>
            <w:r w:rsidRPr="0004439C">
              <w:rPr>
                <w:rFonts w:ascii="Times New Roman" w:hAnsi="Times New Roman" w:cs="Times New Roman"/>
              </w:rPr>
              <w:t>Не подлежат установлению</w:t>
            </w:r>
          </w:p>
        </w:tc>
      </w:tr>
    </w:tbl>
    <w:p w14:paraId="45718CD4" w14:textId="103AD79A" w:rsidR="00683AEC" w:rsidRPr="0004439C" w:rsidRDefault="00683AEC">
      <w:pPr>
        <w:pStyle w:val="a7"/>
        <w:ind w:left="698"/>
        <w:rPr>
          <w:rFonts w:ascii="Times New Roman" w:hAnsi="Times New Roman" w:cs="Times New Roman"/>
        </w:rPr>
      </w:pPr>
    </w:p>
    <w:p w14:paraId="7AE574CD" w14:textId="77777777" w:rsidR="00B12632" w:rsidRPr="0004439C" w:rsidRDefault="00B12632" w:rsidP="00B12632">
      <w:pPr>
        <w:autoSpaceDE/>
        <w:autoSpaceDN/>
        <w:adjustRightInd/>
        <w:ind w:firstLine="426"/>
        <w:rPr>
          <w:rFonts w:eastAsia="SimSun"/>
          <w:color w:val="000000"/>
          <w:lang w:eastAsia="zh-CN"/>
        </w:rPr>
      </w:pPr>
      <w:r w:rsidRPr="0004439C">
        <w:rPr>
          <w:rFonts w:eastAsia="SimSun"/>
          <w:color w:val="000000"/>
          <w:lang w:eastAsia="zh-CN"/>
        </w:rPr>
        <w:t>Примечание (общее):</w:t>
      </w:r>
    </w:p>
    <w:p w14:paraId="5B351E3E" w14:textId="77777777" w:rsidR="00B12632" w:rsidRPr="0004439C" w:rsidRDefault="00B12632" w:rsidP="00B12632">
      <w:pPr>
        <w:ind w:right="-210" w:firstLine="426"/>
        <w:rPr>
          <w:rFonts w:ascii="Times New Roman" w:hAnsi="Times New Roman" w:cs="Times New Roman"/>
        </w:rPr>
      </w:pPr>
      <w:r w:rsidRPr="0004439C">
        <w:rPr>
          <w:rFonts w:ascii="Times New Roman" w:hAnsi="Times New Roman" w:cs="Times New Roman"/>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4FBED721" w14:textId="77777777" w:rsidR="00B12632" w:rsidRPr="0004439C" w:rsidRDefault="00B12632" w:rsidP="00B12632">
      <w:pPr>
        <w:pStyle w:val="a7"/>
        <w:ind w:right="-210" w:firstLine="426"/>
        <w:jc w:val="both"/>
        <w:rPr>
          <w:rFonts w:ascii="Times New Roman" w:hAnsi="Times New Roman" w:cs="Times New Roman"/>
        </w:rPr>
      </w:pPr>
      <w:r w:rsidRPr="0004439C">
        <w:rPr>
          <w:rFonts w:ascii="Times New Roman" w:hAnsi="Times New Roman" w:cs="Times New Roman"/>
        </w:rPr>
        <w:t>Расстояние до красной линии:</w:t>
      </w:r>
    </w:p>
    <w:p w14:paraId="674FF42A" w14:textId="77777777" w:rsidR="00B12632" w:rsidRPr="0004439C" w:rsidRDefault="00B12632" w:rsidP="00B12632">
      <w:pPr>
        <w:pStyle w:val="a7"/>
        <w:ind w:right="-210" w:firstLine="426"/>
        <w:jc w:val="both"/>
        <w:rPr>
          <w:rFonts w:ascii="Times New Roman" w:hAnsi="Times New Roman" w:cs="Times New Roman"/>
        </w:rPr>
      </w:pPr>
      <w:r w:rsidRPr="0004439C">
        <w:rPr>
          <w:rFonts w:ascii="Times New Roman" w:hAnsi="Times New Roman" w:cs="Times New Roman"/>
        </w:rPr>
        <w:t xml:space="preserve">1) от объектов капитального строительства, предназначенных для воспитания, образования и просвещения (стены здания) -10 м; </w:t>
      </w:r>
    </w:p>
    <w:p w14:paraId="0156CDAC" w14:textId="477632F3" w:rsidR="00B12632" w:rsidRPr="0004439C" w:rsidRDefault="00B12632" w:rsidP="00B12632">
      <w:pPr>
        <w:pStyle w:val="a7"/>
        <w:ind w:right="-210" w:firstLine="426"/>
        <w:jc w:val="both"/>
        <w:rPr>
          <w:rFonts w:ascii="Times New Roman" w:hAnsi="Times New Roman" w:cs="Times New Roman"/>
        </w:rPr>
      </w:pPr>
      <w:r w:rsidRPr="0004439C">
        <w:rPr>
          <w:rFonts w:ascii="Times New Roman" w:hAnsi="Times New Roman" w:cs="Times New Roman"/>
        </w:rPr>
        <w:t>2) улиц, от жилых и общественных зданий - 5 м;</w:t>
      </w:r>
    </w:p>
    <w:p w14:paraId="1C8D6966" w14:textId="584A06AF" w:rsidR="00B12632" w:rsidRPr="0004439C" w:rsidRDefault="00B12632" w:rsidP="00B12632">
      <w:pPr>
        <w:ind w:firstLine="426"/>
      </w:pPr>
      <w:r w:rsidRPr="0004439C">
        <w:t xml:space="preserve">3) </w:t>
      </w:r>
      <w:r w:rsidRPr="0004439C">
        <w:rPr>
          <w:rFonts w:eastAsia="SimSun"/>
          <w:color w:val="000000"/>
          <w:lang w:eastAsia="zh-CN"/>
        </w:rPr>
        <w:t>проездов, от жилых и общественных зданий – 3 м</w:t>
      </w:r>
    </w:p>
    <w:p w14:paraId="751A219A" w14:textId="77777777" w:rsidR="00B12632" w:rsidRPr="0004439C" w:rsidRDefault="00B12632" w:rsidP="00B12632">
      <w:pPr>
        <w:ind w:right="-210" w:firstLine="426"/>
        <w:rPr>
          <w:rFonts w:ascii="Times New Roman" w:hAnsi="Times New Roman" w:cs="Times New Roman"/>
        </w:rPr>
      </w:pPr>
      <w:r w:rsidRPr="0004439C">
        <w:rPr>
          <w:rFonts w:ascii="Times New Roman" w:hAnsi="Times New Roman" w:cs="Times New Roma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96F43E4" w14:textId="77777777" w:rsidR="00EB5E78" w:rsidRPr="0004439C" w:rsidRDefault="00EB5E78" w:rsidP="00EB5E78">
      <w:pPr>
        <w:ind w:right="-210" w:firstLine="426"/>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4C8C5FB6" w14:textId="77777777" w:rsidR="00EB5E78" w:rsidRPr="0004439C" w:rsidRDefault="00EB5E78" w:rsidP="00EB5E78">
      <w:pPr>
        <w:ind w:right="-210" w:firstLine="426"/>
        <w:rPr>
          <w:rFonts w:ascii="Times New Roman" w:hAnsi="Times New Roman" w:cs="Times New Roman"/>
        </w:rPr>
      </w:pPr>
      <w:r w:rsidRPr="0004439C">
        <w:rPr>
          <w:rFonts w:ascii="Times New Roman" w:hAnsi="Times New Roman" w:cs="Times New Roman"/>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14:paraId="4040B9CF" w14:textId="77777777" w:rsidR="00EB5E78" w:rsidRPr="0004439C" w:rsidRDefault="00EB5E78" w:rsidP="00EB5E78">
      <w:pPr>
        <w:ind w:right="-210" w:firstLine="426"/>
        <w:rPr>
          <w:rFonts w:ascii="Times New Roman" w:hAnsi="Times New Roman" w:cs="Times New Roman"/>
        </w:rPr>
      </w:pPr>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A151287" w14:textId="77777777" w:rsidR="00B12632" w:rsidRPr="0004439C" w:rsidRDefault="00B12632" w:rsidP="00B12632">
      <w:pPr>
        <w:autoSpaceDE/>
        <w:autoSpaceDN/>
        <w:adjustRightInd/>
        <w:ind w:firstLine="426"/>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5747B4C" w14:textId="77777777" w:rsidR="00B12632" w:rsidRPr="0004439C" w:rsidRDefault="00B12632" w:rsidP="00B12632">
      <w:pPr>
        <w:ind w:right="-210" w:firstLine="426"/>
        <w:rPr>
          <w:rFonts w:ascii="Times New Roman" w:hAnsi="Times New Roman" w:cs="Times New Roman"/>
        </w:rPr>
      </w:pPr>
      <w:r w:rsidRPr="0004439C">
        <w:rPr>
          <w:rFonts w:ascii="Times New Roman" w:hAnsi="Times New Roman" w:cs="Times New Roman"/>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0AAB334" w14:textId="77777777" w:rsidR="00B12632" w:rsidRPr="0004439C" w:rsidRDefault="00B12632" w:rsidP="00B12632">
      <w:pPr>
        <w:ind w:right="-210" w:firstLine="426"/>
        <w:rPr>
          <w:rFonts w:ascii="Times New Roman" w:hAnsi="Times New Roman" w:cs="Times New Roman"/>
        </w:rPr>
      </w:pPr>
      <w:r w:rsidRPr="0004439C">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B4215B2" w14:textId="77777777" w:rsidR="00B12632" w:rsidRPr="0004439C" w:rsidRDefault="00B12632" w:rsidP="00B12632">
      <w:pPr>
        <w:ind w:right="-210" w:firstLine="426"/>
        <w:rPr>
          <w:rFonts w:ascii="Times New Roman" w:hAnsi="Times New Roman" w:cs="Times New Roman"/>
        </w:rPr>
      </w:pPr>
      <w:r w:rsidRPr="0004439C">
        <w:rPr>
          <w:rFonts w:ascii="Times New Roman" w:hAnsi="Times New Roman" w:cs="Times New Roman"/>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зданий общественно-делового назначения и апартаментов – 30%.</w:t>
      </w:r>
    </w:p>
    <w:p w14:paraId="314756EF" w14:textId="77777777" w:rsidR="00B12632" w:rsidRPr="0004439C" w:rsidRDefault="00B12632" w:rsidP="00B12632">
      <w:pPr>
        <w:autoSpaceDE/>
        <w:autoSpaceDN/>
        <w:adjustRightInd/>
        <w:ind w:firstLine="284"/>
        <w:rPr>
          <w:rFonts w:eastAsia="SimSun"/>
          <w:color w:val="000000"/>
          <w:lang w:eastAsia="zh-CN"/>
        </w:rPr>
      </w:pPr>
      <w:r w:rsidRPr="0004439C">
        <w:rPr>
          <w:rFonts w:eastAsia="SimSun"/>
          <w:color w:val="000000"/>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18DEDFAD" w14:textId="77777777" w:rsidR="00B12632" w:rsidRPr="0004439C" w:rsidRDefault="00B12632" w:rsidP="00B12632">
      <w:pPr>
        <w:autoSpaceDE/>
        <w:autoSpaceDN/>
        <w:adjustRightInd/>
        <w:ind w:firstLine="284"/>
        <w:rPr>
          <w:rFonts w:eastAsia="SimSun"/>
          <w:color w:val="000000"/>
          <w:lang w:eastAsia="zh-CN"/>
        </w:rPr>
      </w:pPr>
      <w:r w:rsidRPr="0004439C">
        <w:rPr>
          <w:rFonts w:eastAsia="SimSun"/>
          <w:color w:val="000000"/>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3937A2F3" w14:textId="77777777" w:rsidR="00B12632" w:rsidRPr="0004439C" w:rsidRDefault="00B12632" w:rsidP="00B12632">
      <w:pPr>
        <w:autoSpaceDE/>
        <w:autoSpaceDN/>
        <w:adjustRightInd/>
        <w:ind w:firstLine="426"/>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6731979" w14:textId="77777777" w:rsidR="00B12632" w:rsidRPr="0004439C" w:rsidRDefault="00B12632" w:rsidP="00B12632">
      <w:pPr>
        <w:autoSpaceDE/>
        <w:autoSpaceDN/>
        <w:adjustRightInd/>
        <w:ind w:firstLine="426"/>
        <w:rPr>
          <w:rFonts w:eastAsia="SimSun"/>
          <w:color w:val="000000"/>
          <w:lang w:eastAsia="zh-CN"/>
        </w:rPr>
      </w:pPr>
      <w:r w:rsidRPr="0004439C">
        <w:rPr>
          <w:rFonts w:eastAsia="SimSun"/>
          <w:color w:val="000000"/>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5CC7B335" w14:textId="77777777" w:rsidR="00B12632" w:rsidRPr="0004439C" w:rsidRDefault="00B12632" w:rsidP="00B12632">
      <w:pPr>
        <w:ind w:right="-210" w:firstLine="426"/>
        <w:rPr>
          <w:rFonts w:ascii="Times New Roman" w:hAnsi="Times New Roman" w:cs="Times New Roman"/>
        </w:rPr>
      </w:pPr>
      <w:r w:rsidRPr="0004439C">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0537D3BF" w14:textId="77777777" w:rsidR="00B12632" w:rsidRPr="0004439C" w:rsidRDefault="00B12632" w:rsidP="00B12632">
      <w:pPr>
        <w:ind w:right="-210" w:firstLine="426"/>
        <w:rPr>
          <w:rFonts w:ascii="Times New Roman" w:hAnsi="Times New Roman" w:cs="Times New Roman"/>
        </w:rPr>
      </w:pPr>
      <w:r w:rsidRPr="0004439C">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9C2F60A" w14:textId="77777777" w:rsidR="00B12632" w:rsidRPr="0004439C" w:rsidRDefault="00B12632" w:rsidP="00B12632">
      <w:pPr>
        <w:ind w:firstLine="426"/>
        <w:rPr>
          <w:rFonts w:eastAsia="SimSun"/>
          <w:color w:val="000000"/>
          <w:lang w:eastAsia="zh-CN"/>
        </w:rPr>
      </w:pPr>
      <w:r w:rsidRPr="0004439C">
        <w:rPr>
          <w:rFonts w:eastAsia="SimSun"/>
          <w:color w:val="000000"/>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765CB8D" w14:textId="77777777" w:rsidR="00B12632" w:rsidRPr="0004439C" w:rsidRDefault="00B12632" w:rsidP="00B12632">
      <w:pPr>
        <w:autoSpaceDE/>
        <w:autoSpaceDN/>
        <w:adjustRightInd/>
        <w:ind w:firstLine="426"/>
        <w:rPr>
          <w:rFonts w:eastAsia="SimSun"/>
          <w:color w:val="000000"/>
          <w:lang w:eastAsia="zh-CN"/>
        </w:rPr>
      </w:pPr>
      <w:r w:rsidRPr="0004439C">
        <w:rPr>
          <w:rFonts w:eastAsia="SimSun"/>
          <w:color w:val="00000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04439C">
          <w:rPr>
            <w:rFonts w:eastAsia="SimSun"/>
            <w:color w:val="000000"/>
            <w:lang w:eastAsia="zh-CN"/>
          </w:rPr>
          <w:t>2,0 м</w:t>
        </w:r>
      </w:smartTag>
      <w:r w:rsidRPr="0004439C">
        <w:rPr>
          <w:rFonts w:eastAsia="SimSun"/>
          <w:color w:val="000000"/>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73ECBF7" w14:textId="77777777" w:rsidR="00B12632" w:rsidRPr="0004439C" w:rsidRDefault="00B12632" w:rsidP="00B12632">
      <w:pPr>
        <w:autoSpaceDE/>
        <w:autoSpaceDN/>
        <w:adjustRightInd/>
        <w:ind w:firstLine="426"/>
        <w:rPr>
          <w:rFonts w:eastAsia="SimSun"/>
          <w:color w:val="000000"/>
          <w:lang w:eastAsia="zh-CN"/>
        </w:rPr>
      </w:pPr>
      <w:r w:rsidRPr="0004439C">
        <w:rPr>
          <w:rFonts w:eastAsia="SimSun"/>
          <w:color w:val="000000"/>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04439C">
          <w:rPr>
            <w:rFonts w:eastAsia="SimSun"/>
            <w:color w:val="000000"/>
            <w:lang w:eastAsia="zh-CN"/>
          </w:rPr>
          <w:t>0,5 м</w:t>
        </w:r>
      </w:smartTag>
      <w:r w:rsidRPr="0004439C">
        <w:rPr>
          <w:rFonts w:eastAsia="SimSun"/>
          <w:color w:val="000000"/>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04439C">
          <w:rPr>
            <w:rFonts w:eastAsia="SimSun"/>
            <w:color w:val="000000"/>
            <w:lang w:eastAsia="zh-CN"/>
          </w:rPr>
          <w:t>2,0 м</w:t>
        </w:r>
      </w:smartTag>
      <w:r w:rsidRPr="0004439C">
        <w:rPr>
          <w:rFonts w:eastAsia="SimSun"/>
          <w:color w:val="000000"/>
          <w:lang w:eastAsia="zh-CN"/>
        </w:rPr>
        <w:t>.</w:t>
      </w:r>
    </w:p>
    <w:p w14:paraId="3F23CA93" w14:textId="1459791B" w:rsidR="00B12632" w:rsidRPr="0004439C" w:rsidRDefault="00B12632" w:rsidP="00B12632">
      <w:pPr>
        <w:ind w:right="-210" w:firstLine="426"/>
        <w:rPr>
          <w:rFonts w:ascii="Times New Roman" w:hAnsi="Times New Roman" w:cs="Times New Roman"/>
        </w:rPr>
      </w:pPr>
      <w:r w:rsidRPr="0004439C">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14:paraId="3DB733B3"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4787BF00" w14:textId="77777777" w:rsidR="000E3C3F" w:rsidRPr="0004439C" w:rsidRDefault="000E3C3F" w:rsidP="00B12632">
      <w:pPr>
        <w:ind w:right="-210" w:firstLine="426"/>
        <w:rPr>
          <w:rFonts w:ascii="Times New Roman" w:hAnsi="Times New Roman" w:cs="Times New Roman"/>
        </w:rPr>
      </w:pPr>
    </w:p>
    <w:p w14:paraId="3C6DE15F" w14:textId="4AD32EDB" w:rsidR="00B12632" w:rsidRPr="0004439C" w:rsidRDefault="00B12632" w:rsidP="00B12632"/>
    <w:p w14:paraId="22B95B08" w14:textId="3BE602B8" w:rsidR="000728AD" w:rsidRPr="0004439C" w:rsidRDefault="000728AD" w:rsidP="00B12632"/>
    <w:p w14:paraId="02032B42" w14:textId="77777777" w:rsidR="000728AD" w:rsidRPr="0004439C" w:rsidRDefault="000728AD" w:rsidP="00B12632"/>
    <w:p w14:paraId="70D230E9" w14:textId="77777777" w:rsidR="004014A2" w:rsidRPr="0004439C" w:rsidRDefault="004014A2" w:rsidP="004014A2">
      <w:pPr>
        <w:pStyle w:val="a7"/>
        <w:ind w:left="698"/>
        <w:jc w:val="center"/>
        <w:rPr>
          <w:rFonts w:ascii="Times New Roman" w:hAnsi="Times New Roman" w:cs="Times New Roman"/>
          <w:b/>
        </w:rPr>
      </w:pPr>
      <w:r w:rsidRPr="0004439C">
        <w:rPr>
          <w:rFonts w:ascii="Times New Roman" w:hAnsi="Times New Roman" w:cs="Times New Roman"/>
          <w:b/>
        </w:rPr>
        <w:t>СПЕЦИАЛЬНЫЕ ОБСЛУЖИВАЮЩИЕ И ДЕЛОВЫЕ ЗОНЫ ДЛЯ ОБЪЕКТОВ С БОЛЬШИМИ ЗЕМЕЛЬНЫМИ УЧАСТКАМИ</w:t>
      </w:r>
    </w:p>
    <w:p w14:paraId="4AAB4185" w14:textId="77777777" w:rsidR="001010E7" w:rsidRPr="0004439C" w:rsidRDefault="001010E7" w:rsidP="001010E7">
      <w:pPr>
        <w:rPr>
          <w:rFonts w:ascii="Times New Roman" w:hAnsi="Times New Roman" w:cs="Times New Roman"/>
        </w:rPr>
      </w:pPr>
    </w:p>
    <w:p w14:paraId="26FD744B" w14:textId="145BE79A" w:rsidR="00314405" w:rsidRPr="0004439C" w:rsidRDefault="00314405" w:rsidP="00227614">
      <w:pPr>
        <w:pStyle w:val="3"/>
        <w:spacing w:before="0" w:after="0"/>
        <w:ind w:right="-150" w:firstLine="709"/>
      </w:pPr>
      <w:bookmarkStart w:id="179" w:name="_Toc112237777"/>
      <w:bookmarkStart w:id="180" w:name="_Toc112237942"/>
      <w:bookmarkStart w:id="181" w:name="_Toc130823397"/>
      <w:r w:rsidRPr="0004439C">
        <w:t xml:space="preserve">ТОД-1. Зона </w:t>
      </w:r>
      <w:r w:rsidR="006E6EA5" w:rsidRPr="0004439C">
        <w:t xml:space="preserve">размещения </w:t>
      </w:r>
      <w:r w:rsidRPr="0004439C">
        <w:t>объектов здравоохранения</w:t>
      </w:r>
      <w:bookmarkEnd w:id="179"/>
      <w:bookmarkEnd w:id="180"/>
      <w:bookmarkEnd w:id="181"/>
    </w:p>
    <w:p w14:paraId="64632714" w14:textId="77777777" w:rsidR="00314405" w:rsidRPr="0004439C" w:rsidRDefault="00314405" w:rsidP="00314405">
      <w:pPr>
        <w:rPr>
          <w:rFonts w:ascii="Times New Roman" w:hAnsi="Times New Roman" w:cs="Times New Roman"/>
        </w:rPr>
      </w:pPr>
    </w:p>
    <w:p w14:paraId="4ADF0F32" w14:textId="77777777" w:rsidR="00314405" w:rsidRPr="0004439C" w:rsidRDefault="00314405" w:rsidP="00314405">
      <w:pPr>
        <w:ind w:left="4333" w:hanging="3215"/>
        <w:jc w:val="left"/>
        <w:rPr>
          <w:rFonts w:ascii="Times New Roman" w:hAnsi="Times New Roman" w:cs="Times New Roman"/>
        </w:rPr>
      </w:pPr>
      <w:r w:rsidRPr="0004439C">
        <w:rPr>
          <w:rFonts w:ascii="Times New Roman" w:hAnsi="Times New Roman" w:cs="Times New Roman"/>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6A56BE57" w14:textId="77777777" w:rsidR="00314405" w:rsidRPr="0004439C" w:rsidRDefault="00314405" w:rsidP="00314405">
      <w:pPr>
        <w:rPr>
          <w:rFonts w:ascii="Times New Roman" w:hAnsi="Times New Roman" w:cs="Times New Roman"/>
        </w:rPr>
      </w:pPr>
    </w:p>
    <w:p w14:paraId="1CD0ECE5" w14:textId="77777777" w:rsidR="00314405" w:rsidRPr="0004439C" w:rsidRDefault="00314405" w:rsidP="00314405">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31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544"/>
        <w:gridCol w:w="2268"/>
        <w:gridCol w:w="2693"/>
        <w:gridCol w:w="2268"/>
        <w:gridCol w:w="2694"/>
      </w:tblGrid>
      <w:tr w:rsidR="00314405" w:rsidRPr="0004439C" w14:paraId="7CF675BD" w14:textId="77777777" w:rsidTr="006A3960">
        <w:tc>
          <w:tcPr>
            <w:tcW w:w="1843" w:type="dxa"/>
            <w:vMerge w:val="restart"/>
            <w:tcBorders>
              <w:top w:val="single" w:sz="4" w:space="0" w:color="auto"/>
              <w:bottom w:val="single" w:sz="4" w:space="0" w:color="auto"/>
              <w:right w:val="single" w:sz="4" w:space="0" w:color="auto"/>
            </w:tcBorders>
          </w:tcPr>
          <w:p w14:paraId="161CC624" w14:textId="77777777" w:rsidR="00314405" w:rsidRPr="0004439C" w:rsidRDefault="006A3960" w:rsidP="006A3960">
            <w:pPr>
              <w:ind w:firstLine="0"/>
              <w:rPr>
                <w:rFonts w:ascii="Times New Roman" w:hAnsi="Times New Roman" w:cs="Times New Roman"/>
              </w:rPr>
            </w:pPr>
            <w:r w:rsidRPr="0004439C">
              <w:rPr>
                <w:rFonts w:ascii="Times New Roman" w:hAnsi="Times New Roman" w:cs="Times New Roman"/>
                <w:b/>
                <w:bCs/>
              </w:rPr>
              <w:t>Наименование вида разрешенного ис</w:t>
            </w:r>
            <w:r w:rsidR="00314405" w:rsidRPr="0004439C">
              <w:rPr>
                <w:rFonts w:ascii="Times New Roman" w:hAnsi="Times New Roman" w:cs="Times New Roman"/>
                <w:b/>
                <w:bCs/>
              </w:rPr>
              <w:t>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tcPr>
          <w:p w14:paraId="68EA085A" w14:textId="77777777" w:rsidR="00314405" w:rsidRPr="0004439C" w:rsidRDefault="006A3960" w:rsidP="006A3960">
            <w:pPr>
              <w:ind w:firstLine="0"/>
              <w:rPr>
                <w:rFonts w:ascii="Times New Roman" w:hAnsi="Times New Roman" w:cs="Times New Roman"/>
              </w:rPr>
            </w:pPr>
            <w:r w:rsidRPr="0004439C">
              <w:rPr>
                <w:rFonts w:ascii="Times New Roman" w:hAnsi="Times New Roman" w:cs="Times New Roman"/>
                <w:b/>
                <w:bCs/>
              </w:rPr>
              <w:t>Описание вида разрешенного использо</w:t>
            </w:r>
            <w:r w:rsidR="00314405" w:rsidRPr="0004439C">
              <w:rPr>
                <w:rFonts w:ascii="Times New Roman" w:hAnsi="Times New Roman" w:cs="Times New Roman"/>
                <w:b/>
                <w:bCs/>
              </w:rPr>
              <w:t>вания земельного уча</w:t>
            </w:r>
            <w:r w:rsidRPr="0004439C">
              <w:rPr>
                <w:rFonts w:ascii="Times New Roman" w:hAnsi="Times New Roman" w:cs="Times New Roman"/>
                <w:b/>
                <w:bCs/>
              </w:rPr>
              <w:t>стка согласно Классификатору видов разрешенного использования земель</w:t>
            </w:r>
            <w:r w:rsidR="00314405" w:rsidRPr="0004439C">
              <w:rPr>
                <w:rFonts w:ascii="Times New Roman" w:hAnsi="Times New Roman" w:cs="Times New Roman"/>
                <w:b/>
                <w:bCs/>
              </w:rPr>
              <w:t>ных участков</w:t>
            </w:r>
          </w:p>
        </w:tc>
        <w:tc>
          <w:tcPr>
            <w:tcW w:w="9923" w:type="dxa"/>
            <w:gridSpan w:val="4"/>
            <w:tcBorders>
              <w:top w:val="single" w:sz="4" w:space="0" w:color="auto"/>
              <w:left w:val="single" w:sz="4" w:space="0" w:color="auto"/>
              <w:bottom w:val="single" w:sz="4" w:space="0" w:color="auto"/>
            </w:tcBorders>
          </w:tcPr>
          <w:p w14:paraId="754F4427" w14:textId="77777777" w:rsidR="00314405" w:rsidRPr="0004439C" w:rsidRDefault="00314405" w:rsidP="006A3960">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максимальные) разме</w:t>
            </w:r>
            <w:r w:rsidR="006A3960" w:rsidRPr="0004439C">
              <w:rPr>
                <w:rFonts w:ascii="Times New Roman" w:hAnsi="Times New Roman" w:cs="Times New Roman"/>
                <w:b/>
                <w:bCs/>
              </w:rPr>
              <w:t>ры земельных участков и предель</w:t>
            </w:r>
            <w:r w:rsidRPr="0004439C">
              <w:rPr>
                <w:rFonts w:ascii="Times New Roman" w:hAnsi="Times New Roman" w:cs="Times New Roman"/>
                <w:b/>
                <w:bCs/>
              </w:rPr>
              <w:t>ные параметры разрешенного строительства, реконструк</w:t>
            </w:r>
            <w:r w:rsidR="006A3960" w:rsidRPr="0004439C">
              <w:rPr>
                <w:rFonts w:ascii="Times New Roman" w:hAnsi="Times New Roman" w:cs="Times New Roman"/>
                <w:b/>
                <w:bCs/>
              </w:rPr>
              <w:t>ции объектов капитального строи</w:t>
            </w:r>
            <w:r w:rsidRPr="0004439C">
              <w:rPr>
                <w:rFonts w:ascii="Times New Roman" w:hAnsi="Times New Roman" w:cs="Times New Roman"/>
                <w:b/>
                <w:bCs/>
              </w:rPr>
              <w:t>тельства</w:t>
            </w:r>
          </w:p>
        </w:tc>
      </w:tr>
      <w:tr w:rsidR="00314405" w:rsidRPr="0004439C" w14:paraId="4CF8067B" w14:textId="77777777" w:rsidTr="006A3960">
        <w:tc>
          <w:tcPr>
            <w:tcW w:w="1843" w:type="dxa"/>
            <w:vMerge/>
            <w:tcBorders>
              <w:top w:val="nil"/>
              <w:bottom w:val="single" w:sz="4" w:space="0" w:color="auto"/>
              <w:right w:val="single" w:sz="4" w:space="0" w:color="auto"/>
            </w:tcBorders>
          </w:tcPr>
          <w:p w14:paraId="160FD151" w14:textId="77777777" w:rsidR="00314405" w:rsidRPr="0004439C" w:rsidRDefault="00314405" w:rsidP="006A3960">
            <w:pPr>
              <w:ind w:firstLine="0"/>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tcPr>
          <w:p w14:paraId="77DDDB6D" w14:textId="77777777" w:rsidR="00314405" w:rsidRPr="0004439C" w:rsidRDefault="00314405" w:rsidP="006A3960">
            <w:pPr>
              <w:ind w:firstLine="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537DDFC" w14:textId="77777777" w:rsidR="00314405" w:rsidRPr="0004439C" w:rsidRDefault="006A3960" w:rsidP="006A3960">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w:t>
            </w:r>
            <w:r w:rsidR="00314405" w:rsidRPr="0004439C">
              <w:rPr>
                <w:rFonts w:ascii="Times New Roman" w:hAnsi="Times New Roman" w:cs="Times New Roman"/>
                <w:b/>
                <w:bCs/>
              </w:rPr>
              <w:t>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1B4BC9EA" w14:textId="77777777" w:rsidR="00314405" w:rsidRPr="0004439C" w:rsidRDefault="00314405" w:rsidP="006A3960">
            <w:pPr>
              <w:ind w:firstLine="0"/>
              <w:rPr>
                <w:rFonts w:ascii="Times New Roman" w:hAnsi="Times New Roman" w:cs="Times New Roman"/>
              </w:rPr>
            </w:pPr>
            <w:r w:rsidRPr="0004439C">
              <w:rPr>
                <w:rFonts w:ascii="Times New Roman" w:hAnsi="Times New Roman" w:cs="Times New Roman"/>
                <w:b/>
                <w:bCs/>
              </w:rPr>
              <w:t>минимальные от</w:t>
            </w:r>
            <w:r w:rsidR="006A3960" w:rsidRPr="0004439C">
              <w:rPr>
                <w:rFonts w:ascii="Times New Roman" w:hAnsi="Times New Roman" w:cs="Times New Roman"/>
                <w:b/>
                <w:bCs/>
              </w:rPr>
              <w:t>ступы от границ земельных участ</w:t>
            </w:r>
            <w:r w:rsidRPr="0004439C">
              <w:rPr>
                <w:rFonts w:ascii="Times New Roman" w:hAnsi="Times New Roman" w:cs="Times New Roman"/>
                <w:b/>
                <w:bCs/>
              </w:rPr>
              <w:t>ков в целях опр</w:t>
            </w:r>
            <w:r w:rsidR="006A3960" w:rsidRPr="0004439C">
              <w:rPr>
                <w:rFonts w:ascii="Times New Roman" w:hAnsi="Times New Roman" w:cs="Times New Roman"/>
                <w:b/>
                <w:bCs/>
              </w:rPr>
              <w:t>еделения мест допустимого разме</w:t>
            </w:r>
            <w:r w:rsidRPr="0004439C">
              <w:rPr>
                <w:rFonts w:ascii="Times New Roman" w:hAnsi="Times New Roman" w:cs="Times New Roman"/>
                <w:b/>
                <w:bCs/>
              </w:rPr>
              <w:t>щения зданий, строений, сооружений, за п</w:t>
            </w:r>
            <w:r w:rsidR="006A3960" w:rsidRPr="0004439C">
              <w:rPr>
                <w:rFonts w:ascii="Times New Roman" w:hAnsi="Times New Roman" w:cs="Times New Roman"/>
                <w:b/>
                <w:bCs/>
              </w:rPr>
              <w:t>ределами которых запрещено строительство зданий, строе</w:t>
            </w:r>
            <w:r w:rsidRPr="0004439C">
              <w:rPr>
                <w:rFonts w:ascii="Times New Roman" w:hAnsi="Times New Roman" w:cs="Times New Roman"/>
                <w:b/>
                <w:bCs/>
              </w:rPr>
              <w:t>ний, сооружений</w:t>
            </w:r>
          </w:p>
        </w:tc>
        <w:tc>
          <w:tcPr>
            <w:tcW w:w="2268" w:type="dxa"/>
            <w:tcBorders>
              <w:top w:val="single" w:sz="4" w:space="0" w:color="auto"/>
              <w:left w:val="single" w:sz="4" w:space="0" w:color="auto"/>
              <w:bottom w:val="single" w:sz="4" w:space="0" w:color="auto"/>
              <w:right w:val="single" w:sz="4" w:space="0" w:color="auto"/>
            </w:tcBorders>
          </w:tcPr>
          <w:p w14:paraId="458DE6C8" w14:textId="77777777" w:rsidR="00314405" w:rsidRPr="0004439C" w:rsidRDefault="006A3960" w:rsidP="006A3960">
            <w:pPr>
              <w:ind w:firstLine="0"/>
              <w:rPr>
                <w:rFonts w:ascii="Times New Roman" w:hAnsi="Times New Roman" w:cs="Times New Roman"/>
              </w:rPr>
            </w:pPr>
            <w:r w:rsidRPr="0004439C">
              <w:rPr>
                <w:rFonts w:ascii="Times New Roman" w:hAnsi="Times New Roman" w:cs="Times New Roman"/>
                <w:b/>
                <w:bCs/>
              </w:rPr>
              <w:t>предельное количество этажей или пре</w:t>
            </w:r>
            <w:r w:rsidR="00314405" w:rsidRPr="0004439C">
              <w:rPr>
                <w:rFonts w:ascii="Times New Roman" w:hAnsi="Times New Roman" w:cs="Times New Roman"/>
                <w:b/>
                <w:bCs/>
              </w:rPr>
              <w:t>дельную</w:t>
            </w:r>
            <w:r w:rsidRPr="0004439C">
              <w:rPr>
                <w:rFonts w:ascii="Times New Roman" w:hAnsi="Times New Roman" w:cs="Times New Roman"/>
                <w:b/>
                <w:bCs/>
              </w:rPr>
              <w:t xml:space="preserve"> высоту зданий, строений, сооруже</w:t>
            </w:r>
            <w:r w:rsidR="00314405" w:rsidRPr="0004439C">
              <w:rPr>
                <w:rFonts w:ascii="Times New Roman" w:hAnsi="Times New Roman" w:cs="Times New Roman"/>
                <w:b/>
                <w:bCs/>
              </w:rPr>
              <w:t>ний</w:t>
            </w:r>
          </w:p>
        </w:tc>
        <w:tc>
          <w:tcPr>
            <w:tcW w:w="2694" w:type="dxa"/>
            <w:tcBorders>
              <w:top w:val="single" w:sz="4" w:space="0" w:color="auto"/>
              <w:left w:val="single" w:sz="4" w:space="0" w:color="auto"/>
              <w:bottom w:val="single" w:sz="4" w:space="0" w:color="auto"/>
            </w:tcBorders>
          </w:tcPr>
          <w:p w14:paraId="6FDB5926" w14:textId="77777777" w:rsidR="00314405" w:rsidRPr="0004439C" w:rsidRDefault="006A3960" w:rsidP="006A3960">
            <w:pPr>
              <w:ind w:firstLine="0"/>
              <w:rPr>
                <w:rFonts w:ascii="Times New Roman" w:hAnsi="Times New Roman" w:cs="Times New Roman"/>
              </w:rPr>
            </w:pPr>
            <w:r w:rsidRPr="0004439C">
              <w:rPr>
                <w:rFonts w:ascii="Times New Roman" w:hAnsi="Times New Roman" w:cs="Times New Roman"/>
                <w:b/>
                <w:bCs/>
              </w:rPr>
              <w:t>максимальный про</w:t>
            </w:r>
            <w:r w:rsidR="00314405" w:rsidRPr="0004439C">
              <w:rPr>
                <w:rFonts w:ascii="Times New Roman" w:hAnsi="Times New Roman" w:cs="Times New Roman"/>
                <w:b/>
                <w:bCs/>
              </w:rPr>
              <w:t>цент застройки в граница</w:t>
            </w:r>
            <w:r w:rsidRPr="0004439C">
              <w:rPr>
                <w:rFonts w:ascii="Times New Roman" w:hAnsi="Times New Roman" w:cs="Times New Roman"/>
                <w:b/>
                <w:bCs/>
              </w:rPr>
              <w:t>х земельного участка, определяе</w:t>
            </w:r>
            <w:r w:rsidR="00314405" w:rsidRPr="0004439C">
              <w:rPr>
                <w:rFonts w:ascii="Times New Roman" w:hAnsi="Times New Roman" w:cs="Times New Roman"/>
                <w:b/>
                <w:bCs/>
              </w:rPr>
              <w:t>мый как отношение суммарной площади земельного участка, которая может быть застроена, ко всей площади земельного участка</w:t>
            </w:r>
          </w:p>
        </w:tc>
      </w:tr>
      <w:tr w:rsidR="00314405" w:rsidRPr="0004439C" w14:paraId="61CDA19D" w14:textId="77777777" w:rsidTr="006A3960">
        <w:tc>
          <w:tcPr>
            <w:tcW w:w="1843" w:type="dxa"/>
            <w:tcBorders>
              <w:top w:val="single" w:sz="4" w:space="0" w:color="auto"/>
              <w:bottom w:val="single" w:sz="4" w:space="0" w:color="auto"/>
              <w:right w:val="single" w:sz="4" w:space="0" w:color="auto"/>
            </w:tcBorders>
          </w:tcPr>
          <w:p w14:paraId="621D8A4D" w14:textId="77777777" w:rsidR="00314405" w:rsidRPr="0004439C" w:rsidRDefault="00314405" w:rsidP="006A3960">
            <w:pPr>
              <w:ind w:firstLine="0"/>
              <w:rPr>
                <w:rFonts w:ascii="Times New Roman" w:hAnsi="Times New Roman" w:cs="Times New Roman"/>
              </w:rPr>
            </w:pPr>
            <w:r w:rsidRPr="0004439C">
              <w:rPr>
                <w:rFonts w:ascii="Times New Roman" w:hAnsi="Times New Roman" w:cs="Times New Roman"/>
              </w:rPr>
              <w:t>Ам</w:t>
            </w:r>
            <w:r w:rsidR="006A3960" w:rsidRPr="0004439C">
              <w:rPr>
                <w:rFonts w:ascii="Times New Roman" w:hAnsi="Times New Roman" w:cs="Times New Roman"/>
              </w:rPr>
              <w:t>булаторно-поликлиническое обслужи</w:t>
            </w:r>
            <w:r w:rsidRPr="0004439C">
              <w:rPr>
                <w:rFonts w:ascii="Times New Roman" w:hAnsi="Times New Roman" w:cs="Times New Roman"/>
              </w:rPr>
              <w:t>вание</w:t>
            </w:r>
          </w:p>
          <w:p w14:paraId="224FA236" w14:textId="77777777" w:rsidR="00314405" w:rsidRPr="0004439C" w:rsidRDefault="00314405" w:rsidP="006A3960">
            <w:pPr>
              <w:ind w:firstLine="0"/>
              <w:rPr>
                <w:rFonts w:ascii="Times New Roman" w:hAnsi="Times New Roman" w:cs="Times New Roman"/>
              </w:rPr>
            </w:pPr>
            <w:r w:rsidRPr="0004439C">
              <w:rPr>
                <w:rFonts w:ascii="Times New Roman" w:hAnsi="Times New Roman" w:cs="Times New Roman"/>
              </w:rPr>
              <w:t>[3.4.1]</w:t>
            </w:r>
          </w:p>
        </w:tc>
        <w:tc>
          <w:tcPr>
            <w:tcW w:w="3544" w:type="dxa"/>
            <w:tcBorders>
              <w:top w:val="single" w:sz="4" w:space="0" w:color="auto"/>
              <w:left w:val="single" w:sz="4" w:space="0" w:color="auto"/>
              <w:bottom w:val="single" w:sz="4" w:space="0" w:color="auto"/>
              <w:right w:val="single" w:sz="4" w:space="0" w:color="auto"/>
            </w:tcBorders>
          </w:tcPr>
          <w:p w14:paraId="640EBD38" w14:textId="77777777" w:rsidR="00314405" w:rsidRPr="0004439C" w:rsidRDefault="00314405" w:rsidP="006A3960">
            <w:pPr>
              <w:ind w:firstLine="0"/>
              <w:rPr>
                <w:rFonts w:ascii="Times New Roman" w:hAnsi="Times New Roman" w:cs="Times New Roman"/>
              </w:rPr>
            </w:pPr>
            <w:r w:rsidRPr="0004439C">
              <w:rPr>
                <w:rFonts w:ascii="Times New Roman" w:hAnsi="Times New Roman" w:cs="Times New Roman"/>
              </w:rPr>
              <w:t>Размеще</w:t>
            </w:r>
            <w:r w:rsidR="006A3960" w:rsidRPr="0004439C">
              <w:rPr>
                <w:rFonts w:ascii="Times New Roman" w:hAnsi="Times New Roman" w:cs="Times New Roman"/>
              </w:rPr>
              <w:t>ние объектов капитального строительства, предназна</w:t>
            </w:r>
            <w:r w:rsidRPr="0004439C">
              <w:rPr>
                <w:rFonts w:ascii="Times New Roman" w:hAnsi="Times New Roman" w:cs="Times New Roman"/>
              </w:rPr>
              <w:t>ченных д</w:t>
            </w:r>
            <w:r w:rsidR="006A3960" w:rsidRPr="0004439C">
              <w:rPr>
                <w:rFonts w:ascii="Times New Roman" w:hAnsi="Times New Roman" w:cs="Times New Roman"/>
              </w:rPr>
              <w:t>ля оказания гражданам амбулатор</w:t>
            </w:r>
            <w:r w:rsidRPr="0004439C">
              <w:rPr>
                <w:rFonts w:ascii="Times New Roman" w:hAnsi="Times New Roman" w:cs="Times New Roman"/>
              </w:rPr>
              <w:t>но-поликлинической медицин</w:t>
            </w:r>
            <w:r w:rsidR="006A3960" w:rsidRPr="0004439C">
              <w:rPr>
                <w:rFonts w:ascii="Times New Roman" w:hAnsi="Times New Roman" w:cs="Times New Roman"/>
              </w:rPr>
              <w:t>ской помощи (поликлиники, фельдшерские пункты, пунк</w:t>
            </w:r>
            <w:r w:rsidRPr="0004439C">
              <w:rPr>
                <w:rFonts w:ascii="Times New Roman" w:hAnsi="Times New Roman" w:cs="Times New Roman"/>
              </w:rPr>
              <w:t>ты здравоохранения, центры ма</w:t>
            </w:r>
            <w:r w:rsidR="006A3960" w:rsidRPr="0004439C">
              <w:rPr>
                <w:rFonts w:ascii="Times New Roman" w:hAnsi="Times New Roman" w:cs="Times New Roman"/>
              </w:rPr>
              <w:t>тери и ребен</w:t>
            </w:r>
            <w:r w:rsidRPr="0004439C">
              <w:rPr>
                <w:rFonts w:ascii="Times New Roman" w:hAnsi="Times New Roman" w:cs="Times New Roman"/>
              </w:rPr>
              <w:t>ка, диагн</w:t>
            </w:r>
            <w:r w:rsidR="006A3960" w:rsidRPr="0004439C">
              <w:rPr>
                <w:rFonts w:ascii="Times New Roman" w:hAnsi="Times New Roman" w:cs="Times New Roman"/>
              </w:rPr>
              <w:t>остические центры, молочные кух</w:t>
            </w:r>
            <w:r w:rsidRPr="0004439C">
              <w:rPr>
                <w:rFonts w:ascii="Times New Roman" w:hAnsi="Times New Roman" w:cs="Times New Roman"/>
              </w:rPr>
              <w:t xml:space="preserve">ни, станции </w:t>
            </w:r>
            <w:r w:rsidR="006A3960" w:rsidRPr="0004439C">
              <w:rPr>
                <w:rFonts w:ascii="Times New Roman" w:hAnsi="Times New Roman" w:cs="Times New Roman"/>
              </w:rPr>
              <w:t>донорства крови, клинические ла</w:t>
            </w:r>
            <w:r w:rsidRPr="0004439C">
              <w:rPr>
                <w:rFonts w:ascii="Times New Roman" w:hAnsi="Times New Roman" w:cs="Times New Roman"/>
              </w:rPr>
              <w:t>боратории).</w:t>
            </w:r>
          </w:p>
        </w:tc>
        <w:tc>
          <w:tcPr>
            <w:tcW w:w="2268" w:type="dxa"/>
            <w:tcBorders>
              <w:top w:val="single" w:sz="4" w:space="0" w:color="auto"/>
              <w:left w:val="single" w:sz="4" w:space="0" w:color="auto"/>
              <w:bottom w:val="single" w:sz="4" w:space="0" w:color="auto"/>
              <w:right w:val="single" w:sz="4" w:space="0" w:color="auto"/>
            </w:tcBorders>
          </w:tcPr>
          <w:p w14:paraId="247DF1C0" w14:textId="2656AC87" w:rsidR="00314405" w:rsidRPr="0004439C" w:rsidRDefault="00314405" w:rsidP="00FB2324">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- 10</w:t>
            </w:r>
            <w:r w:rsidR="001C5BA2" w:rsidRPr="0004439C">
              <w:rPr>
                <w:rFonts w:ascii="Times New Roman" w:hAnsi="Times New Roman" w:cs="Times New Roman"/>
              </w:rPr>
              <w:t>0</w:t>
            </w:r>
            <w:r w:rsidRPr="0004439C">
              <w:rPr>
                <w:rFonts w:ascii="Times New Roman" w:hAnsi="Times New Roman" w:cs="Times New Roman"/>
              </w:rPr>
              <w:t xml:space="preserve">0 </w:t>
            </w:r>
            <w:r w:rsidR="001C5BA2" w:rsidRPr="0004439C">
              <w:rPr>
                <w:rFonts w:ascii="Times New Roman" w:hAnsi="Times New Roman" w:cs="Times New Roman"/>
              </w:rPr>
              <w:t xml:space="preserve">кв. м </w:t>
            </w:r>
            <w:r w:rsidRPr="0004439C">
              <w:rPr>
                <w:rFonts w:ascii="Times New Roman" w:hAnsi="Times New Roman" w:cs="Times New Roman"/>
              </w:rPr>
              <w:t xml:space="preserve">- </w:t>
            </w:r>
            <w:r w:rsidR="001C5BA2" w:rsidRPr="0004439C">
              <w:rPr>
                <w:color w:val="000000"/>
              </w:rPr>
              <w:t>не подлежит установлению</w:t>
            </w:r>
          </w:p>
        </w:tc>
        <w:tc>
          <w:tcPr>
            <w:tcW w:w="2693" w:type="dxa"/>
            <w:tcBorders>
              <w:top w:val="single" w:sz="4" w:space="0" w:color="auto"/>
              <w:left w:val="single" w:sz="4" w:space="0" w:color="auto"/>
              <w:bottom w:val="single" w:sz="4" w:space="0" w:color="auto"/>
              <w:right w:val="single" w:sz="4" w:space="0" w:color="auto"/>
            </w:tcBorders>
          </w:tcPr>
          <w:p w14:paraId="0EB01584" w14:textId="77777777" w:rsidR="00314405" w:rsidRPr="0004439C" w:rsidRDefault="006A3960" w:rsidP="006A3960">
            <w:pPr>
              <w:ind w:firstLine="0"/>
              <w:rPr>
                <w:rFonts w:ascii="Times New Roman" w:hAnsi="Times New Roman" w:cs="Times New Roman"/>
              </w:rPr>
            </w:pPr>
            <w:r w:rsidRPr="0004439C">
              <w:rPr>
                <w:rFonts w:ascii="Times New Roman" w:hAnsi="Times New Roman" w:cs="Times New Roman"/>
              </w:rPr>
              <w:t>минимальный отступ стро</w:t>
            </w:r>
            <w:r w:rsidR="00314405" w:rsidRPr="0004439C">
              <w:rPr>
                <w:rFonts w:ascii="Times New Roman" w:hAnsi="Times New Roman" w:cs="Times New Roman"/>
              </w:rPr>
              <w:t xml:space="preserve">ений от красной линии улиц не менее чем </w:t>
            </w:r>
            <w:r w:rsidRPr="0004439C">
              <w:rPr>
                <w:rFonts w:ascii="Times New Roman" w:hAnsi="Times New Roman" w:cs="Times New Roman"/>
              </w:rPr>
              <w:t>5 м; от границ соседнего земель</w:t>
            </w:r>
            <w:r w:rsidR="00314405" w:rsidRPr="0004439C">
              <w:rPr>
                <w:rFonts w:ascii="Times New Roman" w:hAnsi="Times New Roman" w:cs="Times New Roman"/>
              </w:rPr>
              <w:t>ного участка не мене</w:t>
            </w:r>
            <w:r w:rsidRPr="0004439C">
              <w:rPr>
                <w:rFonts w:ascii="Times New Roman" w:hAnsi="Times New Roman" w:cs="Times New Roman"/>
              </w:rPr>
              <w:t>е 3 м; в пределах границ земельного участка предусмот</w:t>
            </w:r>
            <w:r w:rsidR="00314405" w:rsidRPr="0004439C">
              <w:rPr>
                <w:rFonts w:ascii="Times New Roman" w:hAnsi="Times New Roman" w:cs="Times New Roman"/>
              </w:rPr>
              <w:t xml:space="preserve">реть </w:t>
            </w:r>
            <w:r w:rsidRPr="0004439C">
              <w:rPr>
                <w:rFonts w:ascii="Times New Roman" w:hAnsi="Times New Roman" w:cs="Times New Roman"/>
              </w:rPr>
              <w:t>необходимое расчетное количество парковоч</w:t>
            </w:r>
            <w:r w:rsidR="00314405" w:rsidRPr="0004439C">
              <w:rPr>
                <w:rFonts w:ascii="Times New Roman" w:hAnsi="Times New Roman" w:cs="Times New Roman"/>
              </w:rPr>
              <w:t>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47D64AA" w14:textId="77777777" w:rsidR="006B458E" w:rsidRPr="0004439C" w:rsidRDefault="006A3960" w:rsidP="006A3960">
            <w:pPr>
              <w:ind w:firstLine="0"/>
              <w:rPr>
                <w:rFonts w:eastAsia="SimSun"/>
                <w:lang w:eastAsia="zh-CN"/>
              </w:rPr>
            </w:pPr>
            <w:r w:rsidRPr="0004439C">
              <w:rPr>
                <w:rFonts w:ascii="Times New Roman" w:hAnsi="Times New Roman" w:cs="Times New Roman"/>
              </w:rPr>
              <w:t>максимальное количество эта</w:t>
            </w:r>
            <w:r w:rsidR="00314405" w:rsidRPr="0004439C">
              <w:rPr>
                <w:rFonts w:ascii="Times New Roman" w:hAnsi="Times New Roman" w:cs="Times New Roman"/>
              </w:rPr>
              <w:t xml:space="preserve">жей зданий - 3 этажа </w:t>
            </w:r>
            <w:r w:rsidR="006B458E" w:rsidRPr="0004439C">
              <w:rPr>
                <w:rFonts w:ascii="Times New Roman" w:hAnsi="Times New Roman" w:cs="Times New Roman"/>
              </w:rPr>
              <w:t>,</w:t>
            </w:r>
            <w:r w:rsidR="00314405" w:rsidRPr="0004439C">
              <w:rPr>
                <w:rFonts w:ascii="Times New Roman" w:hAnsi="Times New Roman" w:cs="Times New Roman"/>
              </w:rPr>
              <w:t xml:space="preserve"> максимальная высота зданий о</w:t>
            </w:r>
            <w:r w:rsidRPr="0004439C">
              <w:rPr>
                <w:rFonts w:ascii="Times New Roman" w:hAnsi="Times New Roman" w:cs="Times New Roman"/>
              </w:rPr>
              <w:t>т уровня земли до верха перекрытия последнего этажа (или конь</w:t>
            </w:r>
            <w:r w:rsidR="00314405" w:rsidRPr="0004439C">
              <w:rPr>
                <w:rFonts w:ascii="Times New Roman" w:hAnsi="Times New Roman" w:cs="Times New Roman"/>
              </w:rPr>
              <w:t xml:space="preserve">ка кровли) - </w:t>
            </w:r>
            <w:r w:rsidR="006B458E" w:rsidRPr="0004439C">
              <w:rPr>
                <w:rFonts w:ascii="Times New Roman" w:hAnsi="Times New Roman" w:cs="Times New Roman"/>
              </w:rPr>
              <w:t>14</w:t>
            </w:r>
            <w:r w:rsidR="00314405" w:rsidRPr="0004439C">
              <w:rPr>
                <w:rFonts w:ascii="Times New Roman" w:hAnsi="Times New Roman" w:cs="Times New Roman"/>
              </w:rPr>
              <w:t xml:space="preserve"> м</w:t>
            </w:r>
            <w:r w:rsidR="006B458E" w:rsidRPr="0004439C">
              <w:rPr>
                <w:rFonts w:ascii="Times New Roman" w:hAnsi="Times New Roman" w:cs="Times New Roman"/>
              </w:rPr>
              <w:t>,</w:t>
            </w:r>
            <w:r w:rsidR="006B458E" w:rsidRPr="0004439C">
              <w:rPr>
                <w:rFonts w:eastAsia="SimSun"/>
                <w:lang w:eastAsia="zh-CN"/>
              </w:rPr>
              <w:t xml:space="preserve"> </w:t>
            </w:r>
          </w:p>
          <w:p w14:paraId="1436165D" w14:textId="39EC9784" w:rsidR="00314405" w:rsidRPr="0004439C" w:rsidRDefault="006B458E" w:rsidP="006A3960">
            <w:pPr>
              <w:ind w:firstLine="0"/>
              <w:rPr>
                <w:rFonts w:ascii="Times New Roman" w:hAnsi="Times New Roman" w:cs="Times New Roman"/>
              </w:rPr>
            </w:pPr>
            <w:r w:rsidRPr="0004439C">
              <w:rPr>
                <w:rFonts w:eastAsia="SimSun"/>
                <w:lang w:eastAsia="zh-CN"/>
              </w:rPr>
              <w:t xml:space="preserve">- максимальная высота сооружений от уровня земли - </w:t>
            </w:r>
            <w:r w:rsidRPr="0004439C">
              <w:rPr>
                <w:rFonts w:eastAsia="SimSun"/>
                <w:bCs/>
                <w:lang w:eastAsia="zh-CN"/>
              </w:rPr>
              <w:t>30 м</w:t>
            </w:r>
          </w:p>
        </w:tc>
        <w:tc>
          <w:tcPr>
            <w:tcW w:w="2694" w:type="dxa"/>
            <w:tcBorders>
              <w:top w:val="single" w:sz="4" w:space="0" w:color="auto"/>
              <w:left w:val="single" w:sz="4" w:space="0" w:color="auto"/>
              <w:bottom w:val="single" w:sz="4" w:space="0" w:color="auto"/>
            </w:tcBorders>
          </w:tcPr>
          <w:p w14:paraId="7A04A41B" w14:textId="5A373F7E" w:rsidR="00FB2324" w:rsidRPr="0004439C" w:rsidRDefault="006A3960" w:rsidP="006A3960">
            <w:pPr>
              <w:ind w:firstLine="0"/>
              <w:rPr>
                <w:rFonts w:ascii="Times New Roman" w:hAnsi="Times New Roman" w:cs="Times New Roman"/>
              </w:rPr>
            </w:pPr>
            <w:r w:rsidRPr="0004439C">
              <w:rPr>
                <w:rFonts w:ascii="Times New Roman" w:hAnsi="Times New Roman" w:cs="Times New Roman"/>
              </w:rPr>
              <w:t>максимальный процент застройки в гра</w:t>
            </w:r>
            <w:r w:rsidR="00314405" w:rsidRPr="0004439C">
              <w:rPr>
                <w:rFonts w:ascii="Times New Roman" w:hAnsi="Times New Roman" w:cs="Times New Roman"/>
              </w:rPr>
              <w:t>ницах земельного уч</w:t>
            </w:r>
            <w:r w:rsidRPr="0004439C">
              <w:rPr>
                <w:rFonts w:ascii="Times New Roman" w:hAnsi="Times New Roman" w:cs="Times New Roman"/>
              </w:rPr>
              <w:t xml:space="preserve">астка - </w:t>
            </w:r>
            <w:r w:rsidR="001C5BA2" w:rsidRPr="0004439C">
              <w:rPr>
                <w:rFonts w:ascii="Times New Roman" w:hAnsi="Times New Roman" w:cs="Times New Roman"/>
              </w:rPr>
              <w:t>6</w:t>
            </w:r>
            <w:r w:rsidRPr="0004439C">
              <w:rPr>
                <w:rFonts w:ascii="Times New Roman" w:hAnsi="Times New Roman" w:cs="Times New Roman"/>
              </w:rPr>
              <w:t xml:space="preserve">0%; </w:t>
            </w:r>
          </w:p>
          <w:p w14:paraId="1F18941A" w14:textId="77777777" w:rsidR="00FB2324" w:rsidRPr="0004439C" w:rsidRDefault="00FB2324" w:rsidP="00FB232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CF65954" w14:textId="77777777" w:rsidR="00314405" w:rsidRPr="0004439C" w:rsidRDefault="006A3960" w:rsidP="006A3960">
            <w:pPr>
              <w:ind w:firstLine="0"/>
              <w:rPr>
                <w:rFonts w:ascii="Times New Roman" w:hAnsi="Times New Roman" w:cs="Times New Roman"/>
              </w:rPr>
            </w:pPr>
            <w:r w:rsidRPr="0004439C">
              <w:rPr>
                <w:rFonts w:ascii="Times New Roman" w:hAnsi="Times New Roman" w:cs="Times New Roman"/>
              </w:rPr>
              <w:t>коэффициент плотно</w:t>
            </w:r>
            <w:r w:rsidR="00314405" w:rsidRPr="0004439C">
              <w:rPr>
                <w:rFonts w:ascii="Times New Roman" w:hAnsi="Times New Roman" w:cs="Times New Roman"/>
              </w:rPr>
              <w:t>сти застройки Кпз-2,4.</w:t>
            </w:r>
          </w:p>
        </w:tc>
      </w:tr>
      <w:tr w:rsidR="006B458E" w:rsidRPr="0004439C" w14:paraId="0E62BB58" w14:textId="77777777" w:rsidTr="006A3960">
        <w:tc>
          <w:tcPr>
            <w:tcW w:w="1843" w:type="dxa"/>
            <w:tcBorders>
              <w:top w:val="single" w:sz="4" w:space="0" w:color="auto"/>
              <w:bottom w:val="single" w:sz="4" w:space="0" w:color="auto"/>
              <w:right w:val="single" w:sz="4" w:space="0" w:color="auto"/>
            </w:tcBorders>
          </w:tcPr>
          <w:p w14:paraId="28BDE36C" w14:textId="77777777" w:rsidR="006B458E" w:rsidRPr="0004439C" w:rsidRDefault="006B458E" w:rsidP="006B458E">
            <w:pPr>
              <w:ind w:firstLine="0"/>
              <w:rPr>
                <w:rFonts w:ascii="Times New Roman" w:hAnsi="Times New Roman" w:cs="Times New Roman"/>
              </w:rPr>
            </w:pPr>
            <w:r w:rsidRPr="0004439C">
              <w:rPr>
                <w:rFonts w:ascii="Times New Roman" w:hAnsi="Times New Roman" w:cs="Times New Roman"/>
              </w:rPr>
              <w:t>Стационарное медицинское обслуживание [3.4.2]</w:t>
            </w:r>
          </w:p>
        </w:tc>
        <w:tc>
          <w:tcPr>
            <w:tcW w:w="3544" w:type="dxa"/>
            <w:tcBorders>
              <w:top w:val="single" w:sz="4" w:space="0" w:color="auto"/>
              <w:left w:val="single" w:sz="4" w:space="0" w:color="auto"/>
              <w:bottom w:val="single" w:sz="4" w:space="0" w:color="auto"/>
              <w:right w:val="single" w:sz="4" w:space="0" w:color="auto"/>
            </w:tcBorders>
          </w:tcPr>
          <w:p w14:paraId="17CA627B" w14:textId="77777777" w:rsidR="006B458E" w:rsidRPr="0004439C" w:rsidRDefault="006B458E" w:rsidP="006B458E">
            <w:pPr>
              <w:ind w:right="170" w:firstLine="0"/>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268" w:type="dxa"/>
            <w:tcBorders>
              <w:top w:val="single" w:sz="4" w:space="0" w:color="auto"/>
              <w:left w:val="single" w:sz="4" w:space="0" w:color="auto"/>
              <w:bottom w:val="single" w:sz="4" w:space="0" w:color="auto"/>
              <w:right w:val="single" w:sz="4" w:space="0" w:color="auto"/>
            </w:tcBorders>
          </w:tcPr>
          <w:p w14:paraId="4A30BDA8" w14:textId="7BC182BB" w:rsidR="006B458E" w:rsidRPr="0004439C" w:rsidRDefault="006B458E" w:rsidP="006B458E">
            <w:pPr>
              <w:ind w:firstLine="0"/>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- 1000 кв. м - </w:t>
            </w:r>
            <w:r w:rsidRPr="0004439C">
              <w:rPr>
                <w:color w:val="000000"/>
              </w:rPr>
              <w:t>не подлежит установлению</w:t>
            </w:r>
          </w:p>
        </w:tc>
        <w:tc>
          <w:tcPr>
            <w:tcW w:w="2693" w:type="dxa"/>
            <w:tcBorders>
              <w:top w:val="single" w:sz="4" w:space="0" w:color="auto"/>
              <w:left w:val="single" w:sz="4" w:space="0" w:color="auto"/>
              <w:bottom w:val="single" w:sz="4" w:space="0" w:color="auto"/>
              <w:right w:val="single" w:sz="4" w:space="0" w:color="auto"/>
            </w:tcBorders>
          </w:tcPr>
          <w:p w14:paraId="4AE8BFFB" w14:textId="77777777" w:rsidR="006B458E" w:rsidRPr="0004439C" w:rsidRDefault="006B458E" w:rsidP="006B458E">
            <w:pPr>
              <w:ind w:firstLine="0"/>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19E35B0" w14:textId="77777777" w:rsidR="006B458E" w:rsidRPr="0004439C" w:rsidRDefault="006B458E" w:rsidP="006B458E">
            <w:pPr>
              <w:ind w:firstLine="0"/>
              <w:rPr>
                <w:rFonts w:eastAsia="SimSun"/>
                <w:lang w:eastAsia="zh-CN"/>
              </w:rPr>
            </w:pPr>
            <w:r w:rsidRPr="0004439C">
              <w:rPr>
                <w:rFonts w:ascii="Times New Roman" w:hAnsi="Times New Roman" w:cs="Times New Roman"/>
              </w:rPr>
              <w:t>максимальное количество этажей зданий - 3 этажа , максимальная высота зданий от уровня земли до верха перекрытия последнего этажа (или конька кровли) - 14 м,</w:t>
            </w:r>
            <w:r w:rsidRPr="0004439C">
              <w:rPr>
                <w:rFonts w:eastAsia="SimSun"/>
                <w:lang w:eastAsia="zh-CN"/>
              </w:rPr>
              <w:t xml:space="preserve"> </w:t>
            </w:r>
          </w:p>
          <w:p w14:paraId="5E19D3E1" w14:textId="1D7E5DEE" w:rsidR="006B458E" w:rsidRPr="0004439C" w:rsidRDefault="006B458E" w:rsidP="006B458E">
            <w:pPr>
              <w:ind w:firstLine="0"/>
              <w:rPr>
                <w:rFonts w:ascii="Times New Roman" w:hAnsi="Times New Roman" w:cs="Times New Roman"/>
              </w:rPr>
            </w:pPr>
            <w:r w:rsidRPr="0004439C">
              <w:rPr>
                <w:rFonts w:eastAsia="SimSun"/>
                <w:lang w:eastAsia="zh-CN"/>
              </w:rPr>
              <w:t xml:space="preserve">- максимальная высота сооружений от уровня земли - </w:t>
            </w:r>
            <w:r w:rsidRPr="0004439C">
              <w:rPr>
                <w:rFonts w:eastAsia="SimSun"/>
                <w:bCs/>
                <w:lang w:eastAsia="zh-CN"/>
              </w:rPr>
              <w:t>30 м</w:t>
            </w:r>
          </w:p>
        </w:tc>
        <w:tc>
          <w:tcPr>
            <w:tcW w:w="2694" w:type="dxa"/>
            <w:tcBorders>
              <w:top w:val="single" w:sz="4" w:space="0" w:color="auto"/>
              <w:left w:val="single" w:sz="4" w:space="0" w:color="auto"/>
              <w:bottom w:val="single" w:sz="4" w:space="0" w:color="auto"/>
            </w:tcBorders>
          </w:tcPr>
          <w:p w14:paraId="1FE23475" w14:textId="4AE9435D" w:rsidR="006B458E" w:rsidRPr="0004439C" w:rsidRDefault="006B458E" w:rsidP="006B458E">
            <w:pPr>
              <w:ind w:firstLine="0"/>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- 60%; </w:t>
            </w:r>
          </w:p>
          <w:p w14:paraId="44033E8D" w14:textId="77777777" w:rsidR="006B458E" w:rsidRPr="0004439C" w:rsidRDefault="006B458E" w:rsidP="006B458E">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B837D17" w14:textId="77777777" w:rsidR="006B458E" w:rsidRPr="0004439C" w:rsidRDefault="006B458E" w:rsidP="006B458E">
            <w:pPr>
              <w:ind w:firstLine="0"/>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B223A6" w:rsidRPr="0004439C" w14:paraId="1C2C6DAB" w14:textId="77777777" w:rsidTr="006A3960">
        <w:tc>
          <w:tcPr>
            <w:tcW w:w="1843" w:type="dxa"/>
            <w:tcBorders>
              <w:top w:val="single" w:sz="4" w:space="0" w:color="auto"/>
              <w:bottom w:val="single" w:sz="4" w:space="0" w:color="auto"/>
              <w:right w:val="single" w:sz="4" w:space="0" w:color="auto"/>
            </w:tcBorders>
          </w:tcPr>
          <w:p w14:paraId="7CB9C63A"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Земельные участки (территории) общего пользования [12.0]</w:t>
            </w:r>
          </w:p>
        </w:tc>
        <w:tc>
          <w:tcPr>
            <w:tcW w:w="3544" w:type="dxa"/>
            <w:tcBorders>
              <w:top w:val="single" w:sz="4" w:space="0" w:color="auto"/>
              <w:left w:val="single" w:sz="4" w:space="0" w:color="auto"/>
              <w:bottom w:val="single" w:sz="4" w:space="0" w:color="auto"/>
              <w:right w:val="single" w:sz="4" w:space="0" w:color="auto"/>
            </w:tcBorders>
          </w:tcPr>
          <w:p w14:paraId="7DF6A62A"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7A518646" w14:textId="77777777" w:rsidR="00B223A6" w:rsidRPr="0004439C" w:rsidRDefault="00B223A6" w:rsidP="00B223A6">
            <w:pPr>
              <w:ind w:firstLine="34"/>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tcPr>
          <w:p w14:paraId="249936B9"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4D52476"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694" w:type="dxa"/>
            <w:tcBorders>
              <w:top w:val="single" w:sz="4" w:space="0" w:color="auto"/>
              <w:left w:val="single" w:sz="4" w:space="0" w:color="auto"/>
              <w:bottom w:val="single" w:sz="4" w:space="0" w:color="auto"/>
            </w:tcBorders>
          </w:tcPr>
          <w:p w14:paraId="1FE480C3"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B223A6" w:rsidRPr="0004439C" w14:paraId="1776A6A3" w14:textId="77777777" w:rsidTr="006A3960">
        <w:tc>
          <w:tcPr>
            <w:tcW w:w="1843" w:type="dxa"/>
            <w:tcBorders>
              <w:top w:val="single" w:sz="4" w:space="0" w:color="auto"/>
              <w:bottom w:val="single" w:sz="4" w:space="0" w:color="auto"/>
              <w:right w:val="single" w:sz="4" w:space="0" w:color="auto"/>
            </w:tcBorders>
          </w:tcPr>
          <w:p w14:paraId="6F77EEC4"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Улично-дорожная сеть [12.0.1]</w:t>
            </w:r>
          </w:p>
        </w:tc>
        <w:tc>
          <w:tcPr>
            <w:tcW w:w="3544" w:type="dxa"/>
            <w:tcBorders>
              <w:top w:val="single" w:sz="4" w:space="0" w:color="auto"/>
              <w:left w:val="single" w:sz="4" w:space="0" w:color="auto"/>
              <w:bottom w:val="single" w:sz="4" w:space="0" w:color="auto"/>
              <w:right w:val="single" w:sz="4" w:space="0" w:color="auto"/>
            </w:tcBorders>
          </w:tcPr>
          <w:p w14:paraId="670FD780"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5CB44E8"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421F5857"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tcPr>
          <w:p w14:paraId="478CD633"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1023F25"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694" w:type="dxa"/>
            <w:tcBorders>
              <w:top w:val="single" w:sz="4" w:space="0" w:color="auto"/>
              <w:left w:val="single" w:sz="4" w:space="0" w:color="auto"/>
              <w:bottom w:val="single" w:sz="4" w:space="0" w:color="auto"/>
            </w:tcBorders>
          </w:tcPr>
          <w:p w14:paraId="4E3D0F09"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B223A6" w:rsidRPr="0004439C" w14:paraId="0AC303CD" w14:textId="77777777" w:rsidTr="006A3960">
        <w:tc>
          <w:tcPr>
            <w:tcW w:w="1843" w:type="dxa"/>
            <w:tcBorders>
              <w:top w:val="single" w:sz="4" w:space="0" w:color="auto"/>
              <w:bottom w:val="single" w:sz="4" w:space="0" w:color="auto"/>
              <w:right w:val="single" w:sz="4" w:space="0" w:color="auto"/>
            </w:tcBorders>
          </w:tcPr>
          <w:p w14:paraId="3DE37C67"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Благоустройств о территории [12.0.2]</w:t>
            </w:r>
          </w:p>
        </w:tc>
        <w:tc>
          <w:tcPr>
            <w:tcW w:w="3544" w:type="dxa"/>
            <w:tcBorders>
              <w:top w:val="single" w:sz="4" w:space="0" w:color="auto"/>
              <w:left w:val="single" w:sz="4" w:space="0" w:color="auto"/>
              <w:bottom w:val="single" w:sz="4" w:space="0" w:color="auto"/>
              <w:right w:val="single" w:sz="4" w:space="0" w:color="auto"/>
            </w:tcBorders>
          </w:tcPr>
          <w:p w14:paraId="5B28564E"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3583D4D7"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tcPr>
          <w:p w14:paraId="1D89022A"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C24D8BB"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694" w:type="dxa"/>
            <w:tcBorders>
              <w:top w:val="single" w:sz="4" w:space="0" w:color="auto"/>
              <w:left w:val="single" w:sz="4" w:space="0" w:color="auto"/>
              <w:bottom w:val="single" w:sz="4" w:space="0" w:color="auto"/>
            </w:tcBorders>
          </w:tcPr>
          <w:p w14:paraId="1C9B3EC0"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bl>
    <w:p w14:paraId="76757DDA" w14:textId="77777777" w:rsidR="00B223A6" w:rsidRPr="0004439C" w:rsidRDefault="00B223A6" w:rsidP="00A53087">
      <w:pPr>
        <w:ind w:firstLine="0"/>
        <w:jc w:val="center"/>
        <w:rPr>
          <w:rFonts w:ascii="Times New Roman" w:hAnsi="Times New Roman" w:cs="Times New Roman"/>
          <w:b/>
        </w:rPr>
      </w:pPr>
    </w:p>
    <w:p w14:paraId="1469FEBF" w14:textId="77777777" w:rsidR="00314405" w:rsidRPr="0004439C" w:rsidRDefault="00314405" w:rsidP="00A53087">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w:t>
      </w:r>
      <w:r w:rsidR="00A53087" w:rsidRPr="0004439C">
        <w:rPr>
          <w:rFonts w:ascii="Times New Roman" w:hAnsi="Times New Roman" w:cs="Times New Roman"/>
          <w:b/>
        </w:rPr>
        <w:t>КТОВ КАПИТАЛЬНОГО СТРОИТЕЛЬСТВА</w:t>
      </w:r>
    </w:p>
    <w:tbl>
      <w:tblPr>
        <w:tblW w:w="1531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544"/>
        <w:gridCol w:w="2268"/>
        <w:gridCol w:w="2693"/>
        <w:gridCol w:w="2268"/>
        <w:gridCol w:w="2694"/>
      </w:tblGrid>
      <w:tr w:rsidR="00314405" w:rsidRPr="0004439C" w14:paraId="53E97EBC" w14:textId="77777777" w:rsidTr="00A53087">
        <w:tc>
          <w:tcPr>
            <w:tcW w:w="1843" w:type="dxa"/>
            <w:vMerge w:val="restart"/>
            <w:tcBorders>
              <w:top w:val="single" w:sz="4" w:space="0" w:color="auto"/>
              <w:bottom w:val="single" w:sz="4" w:space="0" w:color="auto"/>
              <w:right w:val="single" w:sz="4" w:space="0" w:color="auto"/>
            </w:tcBorders>
          </w:tcPr>
          <w:p w14:paraId="415EA440" w14:textId="77777777" w:rsidR="00314405" w:rsidRPr="0004439C" w:rsidRDefault="00A53087" w:rsidP="00A53087">
            <w:pPr>
              <w:ind w:firstLine="0"/>
              <w:rPr>
                <w:rFonts w:ascii="Times New Roman" w:hAnsi="Times New Roman" w:cs="Times New Roman"/>
              </w:rPr>
            </w:pPr>
            <w:r w:rsidRPr="0004439C">
              <w:rPr>
                <w:rFonts w:ascii="Times New Roman" w:hAnsi="Times New Roman" w:cs="Times New Roman"/>
                <w:b/>
                <w:bCs/>
              </w:rPr>
              <w:t>Наименование вида разрешенного ис</w:t>
            </w:r>
            <w:r w:rsidR="00314405" w:rsidRPr="0004439C">
              <w:rPr>
                <w:rFonts w:ascii="Times New Roman" w:hAnsi="Times New Roman" w:cs="Times New Roman"/>
                <w:b/>
                <w:bCs/>
              </w:rPr>
              <w:t>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tcPr>
          <w:p w14:paraId="66D0144C" w14:textId="77777777" w:rsidR="00314405" w:rsidRPr="0004439C" w:rsidRDefault="00A53087" w:rsidP="00A53087">
            <w:pPr>
              <w:ind w:firstLine="0"/>
              <w:rPr>
                <w:rFonts w:ascii="Times New Roman" w:hAnsi="Times New Roman" w:cs="Times New Roman"/>
              </w:rPr>
            </w:pPr>
            <w:r w:rsidRPr="0004439C">
              <w:rPr>
                <w:rFonts w:ascii="Times New Roman" w:hAnsi="Times New Roman" w:cs="Times New Roman"/>
                <w:b/>
                <w:bCs/>
              </w:rPr>
              <w:t>Описание вида разрешенного использо</w:t>
            </w:r>
            <w:r w:rsidR="00314405" w:rsidRPr="0004439C">
              <w:rPr>
                <w:rFonts w:ascii="Times New Roman" w:hAnsi="Times New Roman" w:cs="Times New Roman"/>
                <w:b/>
                <w:bCs/>
              </w:rPr>
              <w:t>вания земельного уча</w:t>
            </w:r>
            <w:r w:rsidRPr="0004439C">
              <w:rPr>
                <w:rFonts w:ascii="Times New Roman" w:hAnsi="Times New Roman" w:cs="Times New Roman"/>
                <w:b/>
                <w:bCs/>
              </w:rPr>
              <w:t>стка согласно Классификатору видов разрешенного ис</w:t>
            </w:r>
            <w:r w:rsidR="00314405" w:rsidRPr="0004439C">
              <w:rPr>
                <w:rFonts w:ascii="Times New Roman" w:hAnsi="Times New Roman" w:cs="Times New Roman"/>
                <w:b/>
                <w:bCs/>
              </w:rPr>
              <w:t>пользования земел</w:t>
            </w:r>
            <w:r w:rsidRPr="0004439C">
              <w:rPr>
                <w:rFonts w:ascii="Times New Roman" w:hAnsi="Times New Roman" w:cs="Times New Roman"/>
                <w:b/>
                <w:bCs/>
              </w:rPr>
              <w:t>ь</w:t>
            </w:r>
            <w:r w:rsidR="00314405" w:rsidRPr="0004439C">
              <w:rPr>
                <w:rFonts w:ascii="Times New Roman" w:hAnsi="Times New Roman" w:cs="Times New Roman"/>
                <w:b/>
                <w:bCs/>
              </w:rPr>
              <w:t>ных участков</w:t>
            </w:r>
          </w:p>
        </w:tc>
        <w:tc>
          <w:tcPr>
            <w:tcW w:w="9923" w:type="dxa"/>
            <w:gridSpan w:val="4"/>
            <w:tcBorders>
              <w:top w:val="single" w:sz="4" w:space="0" w:color="auto"/>
              <w:left w:val="single" w:sz="4" w:space="0" w:color="auto"/>
              <w:bottom w:val="single" w:sz="4" w:space="0" w:color="auto"/>
            </w:tcBorders>
          </w:tcPr>
          <w:p w14:paraId="57A79AC6" w14:textId="77777777" w:rsidR="00314405" w:rsidRPr="0004439C" w:rsidRDefault="00314405" w:rsidP="00A53087">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максимальные) разме</w:t>
            </w:r>
            <w:r w:rsidR="00A53087" w:rsidRPr="0004439C">
              <w:rPr>
                <w:rFonts w:ascii="Times New Roman" w:hAnsi="Times New Roman" w:cs="Times New Roman"/>
                <w:b/>
                <w:bCs/>
              </w:rPr>
              <w:t>ры земельных участков и предель</w:t>
            </w:r>
            <w:r w:rsidRPr="0004439C">
              <w:rPr>
                <w:rFonts w:ascii="Times New Roman" w:hAnsi="Times New Roman" w:cs="Times New Roman"/>
                <w:b/>
                <w:bCs/>
              </w:rPr>
              <w:t>ные параметры разрешенного строительства, реконструк</w:t>
            </w:r>
            <w:r w:rsidR="00A53087" w:rsidRPr="0004439C">
              <w:rPr>
                <w:rFonts w:ascii="Times New Roman" w:hAnsi="Times New Roman" w:cs="Times New Roman"/>
                <w:b/>
                <w:bCs/>
              </w:rPr>
              <w:t>ции объектов капитального строи</w:t>
            </w:r>
            <w:r w:rsidRPr="0004439C">
              <w:rPr>
                <w:rFonts w:ascii="Times New Roman" w:hAnsi="Times New Roman" w:cs="Times New Roman"/>
                <w:b/>
                <w:bCs/>
              </w:rPr>
              <w:t>тельства</w:t>
            </w:r>
          </w:p>
        </w:tc>
      </w:tr>
      <w:tr w:rsidR="00314405" w:rsidRPr="0004439C" w14:paraId="7C3E9D69" w14:textId="77777777" w:rsidTr="00A53087">
        <w:tc>
          <w:tcPr>
            <w:tcW w:w="1843" w:type="dxa"/>
            <w:vMerge/>
            <w:tcBorders>
              <w:top w:val="nil"/>
              <w:bottom w:val="single" w:sz="4" w:space="0" w:color="auto"/>
              <w:right w:val="single" w:sz="4" w:space="0" w:color="auto"/>
            </w:tcBorders>
          </w:tcPr>
          <w:p w14:paraId="3FAFE636" w14:textId="77777777" w:rsidR="00314405" w:rsidRPr="0004439C" w:rsidRDefault="00314405" w:rsidP="00A53087">
            <w:pPr>
              <w:ind w:firstLine="0"/>
              <w:rPr>
                <w:rFonts w:ascii="Times New Roman" w:hAnsi="Times New Roman" w:cs="Times New Roman"/>
              </w:rPr>
            </w:pPr>
          </w:p>
        </w:tc>
        <w:tc>
          <w:tcPr>
            <w:tcW w:w="3544" w:type="dxa"/>
            <w:vMerge/>
            <w:tcBorders>
              <w:top w:val="nil"/>
              <w:left w:val="single" w:sz="4" w:space="0" w:color="auto"/>
              <w:bottom w:val="single" w:sz="4" w:space="0" w:color="auto"/>
              <w:right w:val="single" w:sz="4" w:space="0" w:color="auto"/>
            </w:tcBorders>
          </w:tcPr>
          <w:p w14:paraId="5A1F7F61" w14:textId="77777777" w:rsidR="00314405" w:rsidRPr="0004439C" w:rsidRDefault="00314405" w:rsidP="00A53087">
            <w:pPr>
              <w:ind w:firstLine="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05669D4F" w14:textId="77777777" w:rsidR="00314405" w:rsidRPr="0004439C" w:rsidRDefault="00A53087" w:rsidP="00A53087">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w:t>
            </w:r>
            <w:r w:rsidR="00314405" w:rsidRPr="0004439C">
              <w:rPr>
                <w:rFonts w:ascii="Times New Roman" w:hAnsi="Times New Roman" w:cs="Times New Roman"/>
                <w:b/>
                <w:bCs/>
              </w:rPr>
              <w:t>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4CAD96D9" w14:textId="77777777" w:rsidR="00314405" w:rsidRPr="0004439C" w:rsidRDefault="00314405" w:rsidP="00A53087">
            <w:pPr>
              <w:ind w:firstLine="0"/>
              <w:rPr>
                <w:rFonts w:ascii="Times New Roman" w:hAnsi="Times New Roman" w:cs="Times New Roman"/>
              </w:rPr>
            </w:pPr>
            <w:r w:rsidRPr="0004439C">
              <w:rPr>
                <w:rFonts w:ascii="Times New Roman" w:hAnsi="Times New Roman" w:cs="Times New Roman"/>
                <w:b/>
                <w:bCs/>
              </w:rPr>
              <w:t>минимальные от</w:t>
            </w:r>
            <w:r w:rsidR="00A53087" w:rsidRPr="0004439C">
              <w:rPr>
                <w:rFonts w:ascii="Times New Roman" w:hAnsi="Times New Roman" w:cs="Times New Roman"/>
                <w:b/>
                <w:bCs/>
              </w:rPr>
              <w:t>ступы от границ земельных участ</w:t>
            </w:r>
            <w:r w:rsidRPr="0004439C">
              <w:rPr>
                <w:rFonts w:ascii="Times New Roman" w:hAnsi="Times New Roman" w:cs="Times New Roman"/>
                <w:b/>
                <w:bCs/>
              </w:rPr>
              <w:t>ков в целях опр</w:t>
            </w:r>
            <w:r w:rsidR="004014A2" w:rsidRPr="0004439C">
              <w:rPr>
                <w:rFonts w:ascii="Times New Roman" w:hAnsi="Times New Roman" w:cs="Times New Roman"/>
                <w:b/>
                <w:bCs/>
              </w:rPr>
              <w:t>еделения мест допустимого разме</w:t>
            </w:r>
            <w:r w:rsidRPr="0004439C">
              <w:rPr>
                <w:rFonts w:ascii="Times New Roman" w:hAnsi="Times New Roman" w:cs="Times New Roman"/>
                <w:b/>
                <w:bCs/>
              </w:rPr>
              <w:t>щения зданий, строений,</w:t>
            </w:r>
            <w:r w:rsidR="00A53087" w:rsidRPr="0004439C">
              <w:rPr>
                <w:rFonts w:ascii="Times New Roman" w:hAnsi="Times New Roman" w:cs="Times New Roman"/>
                <w:b/>
                <w:bCs/>
              </w:rPr>
              <w:t xml:space="preserve"> сооружений, за пределами которых запрещено стро</w:t>
            </w:r>
            <w:r w:rsidR="004014A2" w:rsidRPr="0004439C">
              <w:rPr>
                <w:rFonts w:ascii="Times New Roman" w:hAnsi="Times New Roman" w:cs="Times New Roman"/>
                <w:b/>
                <w:bCs/>
              </w:rPr>
              <w:t>ительство зданий, строе</w:t>
            </w:r>
            <w:r w:rsidR="00A53087" w:rsidRPr="0004439C">
              <w:rPr>
                <w:rFonts w:ascii="Times New Roman" w:hAnsi="Times New Roman" w:cs="Times New Roman"/>
                <w:b/>
                <w:bCs/>
              </w:rPr>
              <w:t>ний, сооружений</w:t>
            </w:r>
          </w:p>
        </w:tc>
        <w:tc>
          <w:tcPr>
            <w:tcW w:w="2268" w:type="dxa"/>
            <w:tcBorders>
              <w:top w:val="single" w:sz="4" w:space="0" w:color="auto"/>
              <w:left w:val="single" w:sz="4" w:space="0" w:color="auto"/>
              <w:bottom w:val="single" w:sz="4" w:space="0" w:color="auto"/>
              <w:right w:val="single" w:sz="4" w:space="0" w:color="auto"/>
            </w:tcBorders>
          </w:tcPr>
          <w:p w14:paraId="3A80D0AF" w14:textId="77777777" w:rsidR="00314405" w:rsidRPr="0004439C" w:rsidRDefault="004014A2" w:rsidP="00A53087">
            <w:pPr>
              <w:ind w:firstLine="0"/>
              <w:rPr>
                <w:rFonts w:ascii="Times New Roman" w:hAnsi="Times New Roman" w:cs="Times New Roman"/>
              </w:rPr>
            </w:pPr>
            <w:r w:rsidRPr="0004439C">
              <w:rPr>
                <w:rFonts w:ascii="Times New Roman" w:hAnsi="Times New Roman" w:cs="Times New Roman"/>
                <w:b/>
                <w:bCs/>
              </w:rPr>
              <w:t>предельное количество этажей или предельную высоту зданий, строений, сооруже</w:t>
            </w:r>
            <w:r w:rsidR="00A53087" w:rsidRPr="0004439C">
              <w:rPr>
                <w:rFonts w:ascii="Times New Roman" w:hAnsi="Times New Roman" w:cs="Times New Roman"/>
                <w:b/>
                <w:bCs/>
              </w:rPr>
              <w:t>ний</w:t>
            </w:r>
          </w:p>
        </w:tc>
        <w:tc>
          <w:tcPr>
            <w:tcW w:w="2694" w:type="dxa"/>
            <w:tcBorders>
              <w:top w:val="single" w:sz="4" w:space="0" w:color="auto"/>
              <w:left w:val="single" w:sz="4" w:space="0" w:color="auto"/>
              <w:bottom w:val="single" w:sz="4" w:space="0" w:color="auto"/>
            </w:tcBorders>
          </w:tcPr>
          <w:p w14:paraId="7AD298D8" w14:textId="77777777" w:rsidR="00314405" w:rsidRPr="0004439C" w:rsidRDefault="004014A2" w:rsidP="00A53087">
            <w:pPr>
              <w:ind w:firstLine="0"/>
              <w:rPr>
                <w:rFonts w:ascii="Times New Roman" w:hAnsi="Times New Roman" w:cs="Times New Roman"/>
              </w:rPr>
            </w:pPr>
            <w:r w:rsidRPr="0004439C">
              <w:rPr>
                <w:rFonts w:ascii="Times New Roman" w:hAnsi="Times New Roman" w:cs="Times New Roman"/>
                <w:b/>
                <w:bCs/>
              </w:rPr>
              <w:t>максимальный про</w:t>
            </w:r>
            <w:r w:rsidR="00314405" w:rsidRPr="0004439C">
              <w:rPr>
                <w:rFonts w:ascii="Times New Roman" w:hAnsi="Times New Roman" w:cs="Times New Roman"/>
                <w:b/>
                <w:bCs/>
              </w:rPr>
              <w:t>цент застройки в граница</w:t>
            </w:r>
            <w:r w:rsidRPr="0004439C">
              <w:rPr>
                <w:rFonts w:ascii="Times New Roman" w:hAnsi="Times New Roman" w:cs="Times New Roman"/>
                <w:b/>
                <w:bCs/>
              </w:rPr>
              <w:t>х земельного участка, определяе</w:t>
            </w:r>
            <w:r w:rsidR="00314405" w:rsidRPr="0004439C">
              <w:rPr>
                <w:rFonts w:ascii="Times New Roman" w:hAnsi="Times New Roman" w:cs="Times New Roman"/>
                <w:b/>
                <w:bCs/>
              </w:rPr>
              <w:t>мый как отношение</w:t>
            </w:r>
            <w:r w:rsidR="00A53087" w:rsidRPr="0004439C">
              <w:rPr>
                <w:rFonts w:ascii="Times New Roman" w:hAnsi="Times New Roman" w:cs="Times New Roman"/>
                <w:b/>
                <w:bCs/>
              </w:rPr>
              <w:t xml:space="preserve"> суммарной площади земельного участка, которая может быть застроена, ко всей площади земельного участка</w:t>
            </w:r>
          </w:p>
        </w:tc>
      </w:tr>
      <w:tr w:rsidR="00EC284F" w:rsidRPr="0004439C" w14:paraId="53A2160E" w14:textId="77777777" w:rsidTr="00A53087">
        <w:tc>
          <w:tcPr>
            <w:tcW w:w="1843" w:type="dxa"/>
            <w:tcBorders>
              <w:top w:val="single" w:sz="4" w:space="0" w:color="auto"/>
              <w:bottom w:val="single" w:sz="4" w:space="0" w:color="auto"/>
              <w:right w:val="single" w:sz="4" w:space="0" w:color="auto"/>
            </w:tcBorders>
          </w:tcPr>
          <w:p w14:paraId="0929CA98"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Предоставление коммунальных услуг [3.1.1]</w:t>
            </w:r>
          </w:p>
        </w:tc>
        <w:tc>
          <w:tcPr>
            <w:tcW w:w="3544" w:type="dxa"/>
            <w:tcBorders>
              <w:top w:val="single" w:sz="4" w:space="0" w:color="auto"/>
              <w:left w:val="single" w:sz="4" w:space="0" w:color="auto"/>
              <w:bottom w:val="single" w:sz="4" w:space="0" w:color="auto"/>
              <w:right w:val="single" w:sz="4" w:space="0" w:color="auto"/>
            </w:tcBorders>
          </w:tcPr>
          <w:p w14:paraId="234DF007"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tcPr>
          <w:p w14:paraId="7FFE08F7"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4FAAF66C"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6CBC6F77"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tcPr>
          <w:p w14:paraId="140D0718"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2D5D5B2"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A097B5E"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48CE98FE"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7073ED6B" w14:textId="38D02BEE" w:rsidR="00EC284F" w:rsidRPr="0004439C" w:rsidRDefault="00EC284F" w:rsidP="00EC284F">
            <w:pPr>
              <w:ind w:firstLine="0"/>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694" w:type="dxa"/>
            <w:tcBorders>
              <w:top w:val="single" w:sz="4" w:space="0" w:color="auto"/>
              <w:left w:val="single" w:sz="4" w:space="0" w:color="auto"/>
              <w:bottom w:val="single" w:sz="4" w:space="0" w:color="auto"/>
            </w:tcBorders>
          </w:tcPr>
          <w:p w14:paraId="0D19EE53"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36D898BB"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5302902" w14:textId="2E6808B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A53087" w:rsidRPr="0004439C" w14:paraId="3D3CE39A" w14:textId="77777777" w:rsidTr="00A53087">
        <w:tc>
          <w:tcPr>
            <w:tcW w:w="1843" w:type="dxa"/>
            <w:tcBorders>
              <w:top w:val="single" w:sz="4" w:space="0" w:color="auto"/>
              <w:bottom w:val="single" w:sz="4" w:space="0" w:color="auto"/>
              <w:right w:val="single" w:sz="4" w:space="0" w:color="auto"/>
            </w:tcBorders>
          </w:tcPr>
          <w:p w14:paraId="0C34F952" w14:textId="77777777" w:rsidR="00A53087" w:rsidRPr="0004439C" w:rsidRDefault="00A53087" w:rsidP="00A53087">
            <w:pPr>
              <w:ind w:firstLine="0"/>
              <w:rPr>
                <w:rFonts w:ascii="Times New Roman" w:hAnsi="Times New Roman" w:cs="Times New Roman"/>
              </w:rPr>
            </w:pPr>
            <w:r w:rsidRPr="0004439C">
              <w:rPr>
                <w:rFonts w:ascii="Times New Roman" w:hAnsi="Times New Roman" w:cs="Times New Roman"/>
              </w:rPr>
              <w:t>Осуществление религиозных обрядов</w:t>
            </w:r>
          </w:p>
          <w:p w14:paraId="674D7748" w14:textId="77777777" w:rsidR="00A53087" w:rsidRPr="0004439C" w:rsidRDefault="00A53087" w:rsidP="00A53087">
            <w:pPr>
              <w:ind w:firstLine="0"/>
              <w:rPr>
                <w:rFonts w:ascii="Times New Roman" w:hAnsi="Times New Roman" w:cs="Times New Roman"/>
              </w:rPr>
            </w:pPr>
            <w:r w:rsidRPr="0004439C">
              <w:rPr>
                <w:rFonts w:ascii="Times New Roman" w:hAnsi="Times New Roman" w:cs="Times New Roman"/>
              </w:rPr>
              <w:t>[3.7.1]</w:t>
            </w:r>
          </w:p>
        </w:tc>
        <w:tc>
          <w:tcPr>
            <w:tcW w:w="3544" w:type="dxa"/>
            <w:tcBorders>
              <w:top w:val="single" w:sz="4" w:space="0" w:color="auto"/>
              <w:left w:val="single" w:sz="4" w:space="0" w:color="auto"/>
              <w:bottom w:val="single" w:sz="4" w:space="0" w:color="auto"/>
              <w:right w:val="single" w:sz="4" w:space="0" w:color="auto"/>
            </w:tcBorders>
          </w:tcPr>
          <w:p w14:paraId="21E603B6" w14:textId="77777777" w:rsidR="00A53087" w:rsidRPr="0004439C" w:rsidRDefault="00A53087" w:rsidP="00A53087">
            <w:pPr>
              <w:ind w:firstLine="0"/>
              <w:rPr>
                <w:rFonts w:ascii="Times New Roman" w:hAnsi="Times New Roman" w:cs="Times New Roman"/>
              </w:rPr>
            </w:pPr>
            <w:r w:rsidRPr="0004439C">
              <w:rPr>
                <w:rFonts w:ascii="Times New Roman" w:hAnsi="Times New Roman" w:cs="Times New Roman"/>
              </w:rPr>
              <w:t>Размеще</w:t>
            </w:r>
            <w:r w:rsidR="004014A2" w:rsidRPr="0004439C">
              <w:rPr>
                <w:rFonts w:ascii="Times New Roman" w:hAnsi="Times New Roman" w:cs="Times New Roman"/>
              </w:rPr>
              <w:t>ние зданий и сооружений, предназначенных для совершения религиозных об</w:t>
            </w:r>
            <w:r w:rsidRPr="0004439C">
              <w:rPr>
                <w:rFonts w:ascii="Times New Roman" w:hAnsi="Times New Roman" w:cs="Times New Roman"/>
              </w:rPr>
              <w:t xml:space="preserve">рядов и церемоний (в том числе церкви, </w:t>
            </w:r>
            <w:r w:rsidR="004014A2" w:rsidRPr="0004439C">
              <w:rPr>
                <w:rFonts w:ascii="Times New Roman" w:hAnsi="Times New Roman" w:cs="Times New Roman"/>
              </w:rPr>
              <w:t>со</w:t>
            </w:r>
            <w:r w:rsidRPr="0004439C">
              <w:rPr>
                <w:rFonts w:ascii="Times New Roman" w:hAnsi="Times New Roman" w:cs="Times New Roman"/>
              </w:rPr>
              <w:t>боры, храмы</w:t>
            </w:r>
            <w:r w:rsidR="004014A2" w:rsidRPr="0004439C">
              <w:rPr>
                <w:rFonts w:ascii="Times New Roman" w:hAnsi="Times New Roman" w:cs="Times New Roman"/>
              </w:rPr>
              <w:t>, часовни, мечети, молельные до</w:t>
            </w:r>
            <w:r w:rsidRPr="0004439C">
              <w:rPr>
                <w:rFonts w:ascii="Times New Roman" w:hAnsi="Times New Roman" w:cs="Times New Roman"/>
              </w:rPr>
              <w:t>ма, синагоги).</w:t>
            </w:r>
          </w:p>
        </w:tc>
        <w:tc>
          <w:tcPr>
            <w:tcW w:w="2268" w:type="dxa"/>
            <w:tcBorders>
              <w:top w:val="single" w:sz="4" w:space="0" w:color="auto"/>
              <w:left w:val="single" w:sz="4" w:space="0" w:color="auto"/>
              <w:bottom w:val="single" w:sz="4" w:space="0" w:color="auto"/>
              <w:right w:val="single" w:sz="4" w:space="0" w:color="auto"/>
            </w:tcBorders>
          </w:tcPr>
          <w:p w14:paraId="10292EF1" w14:textId="045B9E38" w:rsidR="00FB2324" w:rsidRPr="0004439C" w:rsidRDefault="004014A2" w:rsidP="00FB2324">
            <w:pPr>
              <w:ind w:firstLine="0"/>
              <w:rPr>
                <w:rFonts w:ascii="Times New Roman" w:hAnsi="Times New Roman" w:cs="Times New Roman"/>
              </w:rPr>
            </w:pPr>
            <w:r w:rsidRPr="0004439C">
              <w:rPr>
                <w:rFonts w:ascii="Times New Roman" w:hAnsi="Times New Roman" w:cs="Times New Roman"/>
              </w:rPr>
              <w:t>минимальная (максималь</w:t>
            </w:r>
            <w:r w:rsidR="00A53087" w:rsidRPr="0004439C">
              <w:rPr>
                <w:rFonts w:ascii="Times New Roman" w:hAnsi="Times New Roman" w:cs="Times New Roman"/>
              </w:rPr>
              <w:t xml:space="preserve">ная) площадь земельного участка - 300 - </w:t>
            </w:r>
            <w:r w:rsidR="006B458E" w:rsidRPr="0004439C">
              <w:rPr>
                <w:rFonts w:ascii="Times New Roman" w:hAnsi="Times New Roman" w:cs="Times New Roman"/>
              </w:rPr>
              <w:t>2</w:t>
            </w:r>
            <w:r w:rsidR="00A53087" w:rsidRPr="0004439C">
              <w:rPr>
                <w:rFonts w:ascii="Times New Roman" w:hAnsi="Times New Roman" w:cs="Times New Roman"/>
              </w:rPr>
              <w:t xml:space="preserve">000 кв. метров </w:t>
            </w:r>
          </w:p>
          <w:p w14:paraId="16FA9484" w14:textId="77777777" w:rsidR="00A53087" w:rsidRPr="0004439C" w:rsidRDefault="00A53087" w:rsidP="00A53087">
            <w:pPr>
              <w:ind w:firstLine="0"/>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262051F0" w14:textId="77777777" w:rsidR="00A53087" w:rsidRPr="0004439C" w:rsidRDefault="004014A2" w:rsidP="00A53087">
            <w:pPr>
              <w:ind w:firstLine="0"/>
              <w:rPr>
                <w:rFonts w:ascii="Times New Roman" w:hAnsi="Times New Roman" w:cs="Times New Roman"/>
              </w:rPr>
            </w:pPr>
            <w:r w:rsidRPr="0004439C">
              <w:rPr>
                <w:rFonts w:ascii="Times New Roman" w:hAnsi="Times New Roman" w:cs="Times New Roman"/>
              </w:rPr>
              <w:t>минимальный отступ стро</w:t>
            </w:r>
            <w:r w:rsidR="00A53087" w:rsidRPr="0004439C">
              <w:rPr>
                <w:rFonts w:ascii="Times New Roman" w:hAnsi="Times New Roman" w:cs="Times New Roman"/>
              </w:rPr>
              <w:t>ений от красной линии улиц не менее чем 5 м; от</w:t>
            </w:r>
            <w:r w:rsidRPr="0004439C">
              <w:rPr>
                <w:rFonts w:ascii="Times New Roman" w:hAnsi="Times New Roman" w:cs="Times New Roman"/>
              </w:rPr>
              <w:t xml:space="preserve"> границ соседнего земель</w:t>
            </w:r>
            <w:r w:rsidR="00A53087" w:rsidRPr="0004439C">
              <w:rPr>
                <w:rFonts w:ascii="Times New Roman" w:hAnsi="Times New Roman" w:cs="Times New Roman"/>
              </w:rPr>
              <w:t>ного участка не мене</w:t>
            </w:r>
            <w:r w:rsidRPr="0004439C">
              <w:rPr>
                <w:rFonts w:ascii="Times New Roman" w:hAnsi="Times New Roman" w:cs="Times New Roman"/>
              </w:rPr>
              <w:t>е 3 м; в пределах границ земельного участка предусмотреть необходимое расчетное количество парковоч</w:t>
            </w:r>
            <w:r w:rsidR="00A53087" w:rsidRPr="0004439C">
              <w:rPr>
                <w:rFonts w:ascii="Times New Roman" w:hAnsi="Times New Roman" w:cs="Times New Roman"/>
              </w:rPr>
              <w:t>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0F430B1" w14:textId="0478B71A" w:rsidR="00A53087" w:rsidRPr="0004439C" w:rsidRDefault="00A53087" w:rsidP="00A53087">
            <w:pPr>
              <w:ind w:firstLine="0"/>
              <w:rPr>
                <w:rFonts w:ascii="Times New Roman" w:hAnsi="Times New Roman" w:cs="Times New Roman"/>
              </w:rPr>
            </w:pPr>
            <w:r w:rsidRPr="0004439C">
              <w:rPr>
                <w:rFonts w:ascii="Times New Roman" w:hAnsi="Times New Roman" w:cs="Times New Roman"/>
              </w:rPr>
              <w:t>максимальная высота зданий - 30 м</w:t>
            </w:r>
          </w:p>
        </w:tc>
        <w:tc>
          <w:tcPr>
            <w:tcW w:w="2694" w:type="dxa"/>
            <w:tcBorders>
              <w:top w:val="single" w:sz="4" w:space="0" w:color="auto"/>
              <w:left w:val="single" w:sz="4" w:space="0" w:color="auto"/>
              <w:bottom w:val="single" w:sz="4" w:space="0" w:color="auto"/>
            </w:tcBorders>
          </w:tcPr>
          <w:p w14:paraId="72FCBB3B" w14:textId="141CBA37" w:rsidR="00FB2324" w:rsidRPr="0004439C" w:rsidRDefault="004014A2" w:rsidP="00A53087">
            <w:pPr>
              <w:ind w:firstLine="0"/>
              <w:rPr>
                <w:rFonts w:ascii="Times New Roman" w:hAnsi="Times New Roman" w:cs="Times New Roman"/>
              </w:rPr>
            </w:pPr>
            <w:r w:rsidRPr="0004439C">
              <w:rPr>
                <w:rFonts w:ascii="Times New Roman" w:hAnsi="Times New Roman" w:cs="Times New Roman"/>
              </w:rPr>
              <w:t>максимальный процент застройки в гра</w:t>
            </w:r>
            <w:r w:rsidR="00A53087" w:rsidRPr="0004439C">
              <w:rPr>
                <w:rFonts w:ascii="Times New Roman" w:hAnsi="Times New Roman" w:cs="Times New Roman"/>
              </w:rPr>
              <w:t>ницах земельного уч</w:t>
            </w:r>
            <w:r w:rsidRPr="0004439C">
              <w:rPr>
                <w:rFonts w:ascii="Times New Roman" w:hAnsi="Times New Roman" w:cs="Times New Roman"/>
              </w:rPr>
              <w:t xml:space="preserve">астка - </w:t>
            </w:r>
            <w:r w:rsidR="006B458E" w:rsidRPr="0004439C">
              <w:rPr>
                <w:rFonts w:ascii="Times New Roman" w:hAnsi="Times New Roman" w:cs="Times New Roman"/>
              </w:rPr>
              <w:t>6</w:t>
            </w:r>
            <w:r w:rsidRPr="0004439C">
              <w:rPr>
                <w:rFonts w:ascii="Times New Roman" w:hAnsi="Times New Roman" w:cs="Times New Roman"/>
              </w:rPr>
              <w:t xml:space="preserve">0%; </w:t>
            </w:r>
          </w:p>
          <w:p w14:paraId="64A7CAD4" w14:textId="77777777" w:rsidR="00FB2324" w:rsidRPr="0004439C" w:rsidRDefault="00FB2324" w:rsidP="00FB232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41D25B9" w14:textId="77777777" w:rsidR="00A53087" w:rsidRPr="0004439C" w:rsidRDefault="004014A2" w:rsidP="00A53087">
            <w:pPr>
              <w:ind w:firstLine="0"/>
              <w:rPr>
                <w:rFonts w:ascii="Times New Roman" w:hAnsi="Times New Roman" w:cs="Times New Roman"/>
              </w:rPr>
            </w:pPr>
            <w:r w:rsidRPr="0004439C">
              <w:rPr>
                <w:rFonts w:ascii="Times New Roman" w:hAnsi="Times New Roman" w:cs="Times New Roman"/>
              </w:rPr>
              <w:t>коэффициент плотно</w:t>
            </w:r>
            <w:r w:rsidR="00A53087" w:rsidRPr="0004439C">
              <w:rPr>
                <w:rFonts w:ascii="Times New Roman" w:hAnsi="Times New Roman" w:cs="Times New Roman"/>
              </w:rPr>
              <w:t>сти застройки Кпз-2,4.</w:t>
            </w:r>
          </w:p>
        </w:tc>
      </w:tr>
      <w:tr w:rsidR="00A618B5" w:rsidRPr="0004439C" w14:paraId="15EDC2B6" w14:textId="77777777" w:rsidTr="00A53087">
        <w:tc>
          <w:tcPr>
            <w:tcW w:w="1843" w:type="dxa"/>
            <w:tcBorders>
              <w:top w:val="single" w:sz="4" w:space="0" w:color="auto"/>
              <w:bottom w:val="single" w:sz="4" w:space="0" w:color="auto"/>
              <w:right w:val="single" w:sz="4" w:space="0" w:color="auto"/>
            </w:tcBorders>
          </w:tcPr>
          <w:p w14:paraId="63F46A07" w14:textId="77777777" w:rsidR="00A618B5" w:rsidRPr="0004439C" w:rsidRDefault="00A618B5" w:rsidP="00A618B5">
            <w:pPr>
              <w:pStyle w:val="a7"/>
              <w:jc w:val="both"/>
              <w:rPr>
                <w:rFonts w:ascii="Times New Roman" w:hAnsi="Times New Roman" w:cs="Times New Roman"/>
              </w:rPr>
            </w:pPr>
            <w:r w:rsidRPr="0004439C">
              <w:rPr>
                <w:rFonts w:ascii="Times New Roman" w:hAnsi="Times New Roman" w:cs="Times New Roman"/>
              </w:rPr>
              <w:t>Амбулаторное ветеринарное обслуживание</w:t>
            </w:r>
          </w:p>
          <w:p w14:paraId="32947BA4" w14:textId="77777777" w:rsidR="00A618B5" w:rsidRPr="0004439C" w:rsidRDefault="00A618B5" w:rsidP="00A618B5">
            <w:pPr>
              <w:ind w:firstLine="0"/>
              <w:rPr>
                <w:rFonts w:ascii="Times New Roman" w:hAnsi="Times New Roman" w:cs="Times New Roman"/>
              </w:rPr>
            </w:pPr>
            <w:r w:rsidRPr="0004439C">
              <w:rPr>
                <w:rFonts w:ascii="Times New Roman" w:hAnsi="Times New Roman" w:cs="Times New Roman"/>
              </w:rPr>
              <w:t>[3.10.1]</w:t>
            </w:r>
          </w:p>
        </w:tc>
        <w:tc>
          <w:tcPr>
            <w:tcW w:w="3544" w:type="dxa"/>
            <w:tcBorders>
              <w:top w:val="single" w:sz="4" w:space="0" w:color="auto"/>
              <w:left w:val="single" w:sz="4" w:space="0" w:color="auto"/>
              <w:bottom w:val="single" w:sz="4" w:space="0" w:color="auto"/>
              <w:right w:val="single" w:sz="4" w:space="0" w:color="auto"/>
            </w:tcBorders>
          </w:tcPr>
          <w:p w14:paraId="0558080A" w14:textId="77777777" w:rsidR="00A618B5" w:rsidRPr="0004439C" w:rsidRDefault="00A618B5" w:rsidP="00A618B5">
            <w:pPr>
              <w:ind w:firstLine="0"/>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2268" w:type="dxa"/>
            <w:tcBorders>
              <w:top w:val="single" w:sz="4" w:space="0" w:color="auto"/>
              <w:left w:val="single" w:sz="4" w:space="0" w:color="auto"/>
              <w:bottom w:val="single" w:sz="4" w:space="0" w:color="auto"/>
              <w:right w:val="single" w:sz="4" w:space="0" w:color="auto"/>
            </w:tcBorders>
          </w:tcPr>
          <w:p w14:paraId="1D3929B9" w14:textId="77777777" w:rsidR="00A618B5" w:rsidRPr="0004439C" w:rsidRDefault="00A618B5" w:rsidP="00FB2324">
            <w:pPr>
              <w:ind w:firstLine="0"/>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- 400 - 5000 кв. м </w:t>
            </w:r>
          </w:p>
        </w:tc>
        <w:tc>
          <w:tcPr>
            <w:tcW w:w="2693" w:type="dxa"/>
            <w:tcBorders>
              <w:top w:val="single" w:sz="4" w:space="0" w:color="auto"/>
              <w:left w:val="single" w:sz="4" w:space="0" w:color="auto"/>
              <w:bottom w:val="single" w:sz="4" w:space="0" w:color="auto"/>
              <w:right w:val="single" w:sz="4" w:space="0" w:color="auto"/>
            </w:tcBorders>
          </w:tcPr>
          <w:p w14:paraId="350259A0" w14:textId="77777777" w:rsidR="00A618B5" w:rsidRPr="0004439C" w:rsidRDefault="00A618B5" w:rsidP="00A618B5">
            <w:pPr>
              <w:ind w:firstLine="0"/>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6352A8A" w14:textId="77777777" w:rsidR="00A618B5" w:rsidRPr="0004439C" w:rsidRDefault="00A618B5" w:rsidP="00A618B5">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30ADBAB0" w14:textId="36FDB018" w:rsidR="00A618B5" w:rsidRPr="0004439C" w:rsidRDefault="00A618B5" w:rsidP="00A618B5">
            <w:pPr>
              <w:ind w:firstLine="0"/>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6B458E" w:rsidRPr="0004439C">
              <w:rPr>
                <w:rFonts w:ascii="Times New Roman" w:hAnsi="Times New Roman" w:cs="Times New Roman"/>
              </w:rPr>
              <w:t>14</w:t>
            </w:r>
            <w:r w:rsidRPr="0004439C">
              <w:rPr>
                <w:rFonts w:ascii="Times New Roman" w:hAnsi="Times New Roman" w:cs="Times New Roman"/>
              </w:rPr>
              <w:t xml:space="preserve"> м;</w:t>
            </w:r>
          </w:p>
        </w:tc>
        <w:tc>
          <w:tcPr>
            <w:tcW w:w="2694" w:type="dxa"/>
            <w:tcBorders>
              <w:top w:val="single" w:sz="4" w:space="0" w:color="auto"/>
              <w:left w:val="single" w:sz="4" w:space="0" w:color="auto"/>
              <w:bottom w:val="single" w:sz="4" w:space="0" w:color="auto"/>
            </w:tcBorders>
          </w:tcPr>
          <w:p w14:paraId="13DFC184" w14:textId="77777777" w:rsidR="00A618B5" w:rsidRPr="0004439C" w:rsidRDefault="00A618B5" w:rsidP="00A618B5">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0A0F94B0" w14:textId="77777777" w:rsidR="00FB2324" w:rsidRPr="0004439C" w:rsidRDefault="00FB2324" w:rsidP="00FB232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2C7CC1A" w14:textId="77777777" w:rsidR="00A618B5" w:rsidRPr="0004439C" w:rsidRDefault="00A618B5" w:rsidP="00A618B5">
            <w:pPr>
              <w:ind w:firstLine="0"/>
              <w:rPr>
                <w:rFonts w:ascii="Times New Roman" w:hAnsi="Times New Roman" w:cs="Times New Roman"/>
              </w:rPr>
            </w:pPr>
            <w:r w:rsidRPr="0004439C">
              <w:rPr>
                <w:rFonts w:ascii="Times New Roman" w:hAnsi="Times New Roman" w:cs="Times New Roman"/>
              </w:rPr>
              <w:t>коэффициент плотности застройки Кпз-2,4;</w:t>
            </w:r>
          </w:p>
        </w:tc>
      </w:tr>
    </w:tbl>
    <w:p w14:paraId="5D537B9C" w14:textId="77777777" w:rsidR="00B223A6" w:rsidRPr="0004439C" w:rsidRDefault="00B223A6" w:rsidP="00314405">
      <w:pPr>
        <w:ind w:firstLine="0"/>
        <w:jc w:val="center"/>
        <w:rPr>
          <w:rFonts w:ascii="Times New Roman" w:hAnsi="Times New Roman" w:cs="Times New Roman"/>
          <w:b/>
        </w:rPr>
      </w:pPr>
    </w:p>
    <w:p w14:paraId="66B9F20D" w14:textId="77777777" w:rsidR="00314405" w:rsidRPr="0004439C" w:rsidRDefault="00314405" w:rsidP="00314405">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0687C986" w14:textId="77777777" w:rsidR="00314405" w:rsidRPr="0004439C" w:rsidRDefault="00314405" w:rsidP="004014A2">
      <w:pPr>
        <w:ind w:firstLine="419"/>
        <w:jc w:val="center"/>
        <w:rPr>
          <w:rFonts w:ascii="Times New Roman" w:hAnsi="Times New Roman" w:cs="Times New Roman"/>
        </w:rPr>
      </w:pPr>
      <w:r w:rsidRPr="0004439C">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14:paraId="224AC344" w14:textId="77777777" w:rsidR="00314405" w:rsidRPr="0004439C" w:rsidRDefault="00314405" w:rsidP="00314405">
      <w:pPr>
        <w:rPr>
          <w:rFonts w:ascii="Times New Roman" w:hAnsi="Times New Roman" w:cs="Times New Roman"/>
        </w:rPr>
      </w:pPr>
    </w:p>
    <w:tbl>
      <w:tblPr>
        <w:tblW w:w="152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3"/>
        <w:gridCol w:w="2693"/>
        <w:gridCol w:w="2977"/>
        <w:gridCol w:w="3091"/>
        <w:gridCol w:w="2014"/>
        <w:gridCol w:w="2523"/>
      </w:tblGrid>
      <w:tr w:rsidR="00314405" w:rsidRPr="0004439C" w14:paraId="4601D7A6" w14:textId="77777777" w:rsidTr="004014A2">
        <w:tc>
          <w:tcPr>
            <w:tcW w:w="1983" w:type="dxa"/>
            <w:vMerge w:val="restart"/>
            <w:tcBorders>
              <w:top w:val="single" w:sz="4" w:space="0" w:color="auto"/>
              <w:bottom w:val="single" w:sz="4" w:space="0" w:color="auto"/>
              <w:right w:val="single" w:sz="4" w:space="0" w:color="auto"/>
            </w:tcBorders>
          </w:tcPr>
          <w:p w14:paraId="2931DA47" w14:textId="77777777" w:rsidR="00314405" w:rsidRPr="0004439C" w:rsidRDefault="004014A2" w:rsidP="004014A2">
            <w:pPr>
              <w:ind w:firstLine="0"/>
              <w:jc w:val="left"/>
              <w:rPr>
                <w:rFonts w:ascii="Times New Roman" w:hAnsi="Times New Roman" w:cs="Times New Roman"/>
              </w:rPr>
            </w:pPr>
            <w:r w:rsidRPr="0004439C">
              <w:rPr>
                <w:rFonts w:ascii="Times New Roman" w:hAnsi="Times New Roman" w:cs="Times New Roman"/>
                <w:b/>
                <w:bCs/>
              </w:rPr>
              <w:t>Наименование вида разрешенного ис</w:t>
            </w:r>
            <w:r w:rsidR="00314405" w:rsidRPr="0004439C">
              <w:rPr>
                <w:rFonts w:ascii="Times New Roman" w:hAnsi="Times New Roman" w:cs="Times New Roman"/>
                <w:b/>
                <w:bCs/>
              </w:rPr>
              <w:t>пользования земельного участка</w:t>
            </w:r>
          </w:p>
        </w:tc>
        <w:tc>
          <w:tcPr>
            <w:tcW w:w="2693" w:type="dxa"/>
            <w:vMerge w:val="restart"/>
            <w:tcBorders>
              <w:top w:val="single" w:sz="4" w:space="0" w:color="auto"/>
              <w:left w:val="single" w:sz="4" w:space="0" w:color="auto"/>
              <w:bottom w:val="single" w:sz="4" w:space="0" w:color="auto"/>
              <w:right w:val="single" w:sz="4" w:space="0" w:color="auto"/>
            </w:tcBorders>
          </w:tcPr>
          <w:p w14:paraId="788F8FB6" w14:textId="77777777" w:rsidR="00314405" w:rsidRPr="0004439C" w:rsidRDefault="004014A2" w:rsidP="004014A2">
            <w:pPr>
              <w:ind w:firstLine="0"/>
              <w:jc w:val="left"/>
              <w:rPr>
                <w:rFonts w:ascii="Times New Roman" w:hAnsi="Times New Roman" w:cs="Times New Roman"/>
              </w:rPr>
            </w:pPr>
            <w:r w:rsidRPr="0004439C">
              <w:rPr>
                <w:rFonts w:ascii="Times New Roman" w:hAnsi="Times New Roman" w:cs="Times New Roman"/>
                <w:b/>
                <w:bCs/>
              </w:rPr>
              <w:t>Описание вида разрешенного использо</w:t>
            </w:r>
            <w:r w:rsidR="00314405" w:rsidRPr="0004439C">
              <w:rPr>
                <w:rFonts w:ascii="Times New Roman" w:hAnsi="Times New Roman" w:cs="Times New Roman"/>
                <w:b/>
                <w:bCs/>
              </w:rPr>
              <w:t>вания земельного уча</w:t>
            </w:r>
            <w:r w:rsidRPr="0004439C">
              <w:rPr>
                <w:rFonts w:ascii="Times New Roman" w:hAnsi="Times New Roman" w:cs="Times New Roman"/>
                <w:b/>
                <w:bCs/>
              </w:rPr>
              <w:t>стка согласно Классификатора видов разрешенного использования земель</w:t>
            </w:r>
            <w:r w:rsidR="00314405" w:rsidRPr="0004439C">
              <w:rPr>
                <w:rFonts w:ascii="Times New Roman" w:hAnsi="Times New Roman" w:cs="Times New Roman"/>
                <w:b/>
                <w:bCs/>
              </w:rPr>
              <w:t>ных участков</w:t>
            </w:r>
          </w:p>
        </w:tc>
        <w:tc>
          <w:tcPr>
            <w:tcW w:w="10605" w:type="dxa"/>
            <w:gridSpan w:val="4"/>
            <w:tcBorders>
              <w:top w:val="single" w:sz="4" w:space="0" w:color="auto"/>
              <w:left w:val="single" w:sz="4" w:space="0" w:color="auto"/>
              <w:bottom w:val="single" w:sz="4" w:space="0" w:color="auto"/>
            </w:tcBorders>
          </w:tcPr>
          <w:p w14:paraId="3689229E" w14:textId="77777777" w:rsidR="00314405" w:rsidRPr="0004439C" w:rsidRDefault="00314405" w:rsidP="004014A2">
            <w:pPr>
              <w:ind w:firstLine="0"/>
              <w:jc w:val="left"/>
              <w:rPr>
                <w:rFonts w:ascii="Times New Roman" w:hAnsi="Times New Roman" w:cs="Times New Roman"/>
              </w:rPr>
            </w:pPr>
            <w:r w:rsidRPr="0004439C">
              <w:rPr>
                <w:rFonts w:ascii="Times New Roman" w:hAnsi="Times New Roman" w:cs="Times New Roman"/>
                <w:b/>
                <w:bCs/>
              </w:rPr>
              <w:t>Предельные (минимальные и (или) максимальные) разме</w:t>
            </w:r>
            <w:r w:rsidR="004014A2" w:rsidRPr="0004439C">
              <w:rPr>
                <w:rFonts w:ascii="Times New Roman" w:hAnsi="Times New Roman" w:cs="Times New Roman"/>
                <w:b/>
                <w:bCs/>
              </w:rPr>
              <w:t>ры земельных участков и предель</w:t>
            </w:r>
            <w:r w:rsidRPr="0004439C">
              <w:rPr>
                <w:rFonts w:ascii="Times New Roman" w:hAnsi="Times New Roman" w:cs="Times New Roman"/>
                <w:b/>
                <w:bCs/>
              </w:rPr>
              <w:t>ные параметры разрешенного строительства, реконструк</w:t>
            </w:r>
            <w:r w:rsidR="004014A2" w:rsidRPr="0004439C">
              <w:rPr>
                <w:rFonts w:ascii="Times New Roman" w:hAnsi="Times New Roman" w:cs="Times New Roman"/>
                <w:b/>
                <w:bCs/>
              </w:rPr>
              <w:t>ции объектов капитального строи</w:t>
            </w:r>
            <w:r w:rsidRPr="0004439C">
              <w:rPr>
                <w:rFonts w:ascii="Times New Roman" w:hAnsi="Times New Roman" w:cs="Times New Roman"/>
                <w:b/>
                <w:bCs/>
              </w:rPr>
              <w:t>тельства</w:t>
            </w:r>
          </w:p>
        </w:tc>
      </w:tr>
      <w:tr w:rsidR="00314405" w:rsidRPr="0004439C" w14:paraId="08430455" w14:textId="77777777" w:rsidTr="004014A2">
        <w:tc>
          <w:tcPr>
            <w:tcW w:w="1983" w:type="dxa"/>
            <w:vMerge/>
            <w:tcBorders>
              <w:top w:val="nil"/>
              <w:bottom w:val="single" w:sz="4" w:space="0" w:color="auto"/>
              <w:right w:val="single" w:sz="4" w:space="0" w:color="auto"/>
            </w:tcBorders>
          </w:tcPr>
          <w:p w14:paraId="4FBAC363" w14:textId="77777777" w:rsidR="00314405" w:rsidRPr="0004439C" w:rsidRDefault="00314405" w:rsidP="004014A2">
            <w:pPr>
              <w:ind w:firstLine="0"/>
              <w:rPr>
                <w:rFonts w:ascii="Times New Roman" w:hAnsi="Times New Roman" w:cs="Times New Roman"/>
              </w:rPr>
            </w:pPr>
          </w:p>
        </w:tc>
        <w:tc>
          <w:tcPr>
            <w:tcW w:w="2693" w:type="dxa"/>
            <w:vMerge/>
            <w:tcBorders>
              <w:top w:val="nil"/>
              <w:left w:val="single" w:sz="4" w:space="0" w:color="auto"/>
              <w:bottom w:val="single" w:sz="4" w:space="0" w:color="auto"/>
              <w:right w:val="single" w:sz="4" w:space="0" w:color="auto"/>
            </w:tcBorders>
          </w:tcPr>
          <w:p w14:paraId="4AE67CC3" w14:textId="77777777" w:rsidR="00314405" w:rsidRPr="0004439C" w:rsidRDefault="00314405" w:rsidP="004014A2">
            <w:pPr>
              <w:ind w:firstLine="0"/>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074D2FD7" w14:textId="77777777" w:rsidR="00314405" w:rsidRPr="0004439C" w:rsidRDefault="004014A2" w:rsidP="004014A2">
            <w:pPr>
              <w:ind w:firstLine="0"/>
              <w:jc w:val="left"/>
              <w:rPr>
                <w:rFonts w:ascii="Times New Roman" w:hAnsi="Times New Roman" w:cs="Times New Roman"/>
              </w:rPr>
            </w:pPr>
            <w:r w:rsidRPr="0004439C">
              <w:rPr>
                <w:rFonts w:ascii="Times New Roman" w:hAnsi="Times New Roman" w:cs="Times New Roman"/>
                <w:b/>
                <w:bCs/>
              </w:rPr>
              <w:t>предельные (минимальные и (или) максималь</w:t>
            </w:r>
            <w:r w:rsidR="00314405" w:rsidRPr="0004439C">
              <w:rPr>
                <w:rFonts w:ascii="Times New Roman" w:hAnsi="Times New Roman" w:cs="Times New Roman"/>
                <w:b/>
                <w:bCs/>
              </w:rPr>
              <w:t>ные) размеры земельных участков, в том числе их площадь</w:t>
            </w:r>
          </w:p>
        </w:tc>
        <w:tc>
          <w:tcPr>
            <w:tcW w:w="3091" w:type="dxa"/>
            <w:tcBorders>
              <w:top w:val="single" w:sz="4" w:space="0" w:color="auto"/>
              <w:left w:val="single" w:sz="4" w:space="0" w:color="auto"/>
              <w:bottom w:val="single" w:sz="4" w:space="0" w:color="auto"/>
              <w:right w:val="single" w:sz="4" w:space="0" w:color="auto"/>
            </w:tcBorders>
          </w:tcPr>
          <w:p w14:paraId="37310D45" w14:textId="77777777" w:rsidR="00314405" w:rsidRPr="0004439C" w:rsidRDefault="00314405" w:rsidP="004014A2">
            <w:pPr>
              <w:ind w:firstLine="0"/>
              <w:jc w:val="left"/>
              <w:rPr>
                <w:rFonts w:ascii="Times New Roman" w:hAnsi="Times New Roman" w:cs="Times New Roman"/>
              </w:rPr>
            </w:pPr>
            <w:r w:rsidRPr="0004439C">
              <w:rPr>
                <w:rFonts w:ascii="Times New Roman" w:hAnsi="Times New Roman" w:cs="Times New Roman"/>
                <w:b/>
                <w:bCs/>
              </w:rPr>
              <w:t>минимальные от</w:t>
            </w:r>
            <w:r w:rsidR="004014A2" w:rsidRPr="0004439C">
              <w:rPr>
                <w:rFonts w:ascii="Times New Roman" w:hAnsi="Times New Roman" w:cs="Times New Roman"/>
                <w:b/>
                <w:bCs/>
              </w:rPr>
              <w:t>ступы от границ земельных участ</w:t>
            </w:r>
            <w:r w:rsidRPr="0004439C">
              <w:rPr>
                <w:rFonts w:ascii="Times New Roman" w:hAnsi="Times New Roman" w:cs="Times New Roman"/>
                <w:b/>
                <w:bCs/>
              </w:rPr>
              <w:t>ков в целях определения мест допустим</w:t>
            </w:r>
            <w:r w:rsidR="004014A2" w:rsidRPr="0004439C">
              <w:rPr>
                <w:rFonts w:ascii="Times New Roman" w:hAnsi="Times New Roman" w:cs="Times New Roman"/>
                <w:b/>
                <w:bCs/>
              </w:rPr>
              <w:t>ого разме</w:t>
            </w:r>
            <w:r w:rsidRPr="0004439C">
              <w:rPr>
                <w:rFonts w:ascii="Times New Roman" w:hAnsi="Times New Roman" w:cs="Times New Roman"/>
                <w:b/>
                <w:bCs/>
              </w:rPr>
              <w:t>щения зданий, строений,</w:t>
            </w:r>
            <w:r w:rsidR="004014A2" w:rsidRPr="0004439C">
              <w:rPr>
                <w:rFonts w:ascii="Times New Roman" w:hAnsi="Times New Roman" w:cs="Times New Roman"/>
                <w:b/>
                <w:bCs/>
              </w:rPr>
              <w:t xml:space="preserve"> сооружений, за пределами которых запрещено строительство зданий, строений, сооружений</w:t>
            </w:r>
          </w:p>
        </w:tc>
        <w:tc>
          <w:tcPr>
            <w:tcW w:w="2014" w:type="dxa"/>
            <w:tcBorders>
              <w:top w:val="single" w:sz="4" w:space="0" w:color="auto"/>
              <w:left w:val="single" w:sz="4" w:space="0" w:color="auto"/>
              <w:bottom w:val="single" w:sz="4" w:space="0" w:color="auto"/>
              <w:right w:val="single" w:sz="4" w:space="0" w:color="auto"/>
            </w:tcBorders>
          </w:tcPr>
          <w:p w14:paraId="6FD6D273" w14:textId="77777777" w:rsidR="00314405" w:rsidRPr="0004439C" w:rsidRDefault="004014A2" w:rsidP="004014A2">
            <w:pPr>
              <w:ind w:firstLine="0"/>
              <w:jc w:val="left"/>
              <w:rPr>
                <w:rFonts w:ascii="Times New Roman" w:hAnsi="Times New Roman" w:cs="Times New Roman"/>
              </w:rPr>
            </w:pPr>
            <w:r w:rsidRPr="0004439C">
              <w:rPr>
                <w:rFonts w:ascii="Times New Roman" w:hAnsi="Times New Roman" w:cs="Times New Roman"/>
                <w:b/>
                <w:bCs/>
              </w:rPr>
              <w:t>предельное количество эта</w:t>
            </w:r>
            <w:r w:rsidR="00314405" w:rsidRPr="0004439C">
              <w:rPr>
                <w:rFonts w:ascii="Times New Roman" w:hAnsi="Times New Roman" w:cs="Times New Roman"/>
                <w:b/>
                <w:bCs/>
              </w:rPr>
              <w:t>жей или п</w:t>
            </w:r>
            <w:r w:rsidRPr="0004439C">
              <w:rPr>
                <w:rFonts w:ascii="Times New Roman" w:hAnsi="Times New Roman" w:cs="Times New Roman"/>
                <w:b/>
                <w:bCs/>
              </w:rPr>
              <w:t>редельную высоту зданий, строений, сооружений</w:t>
            </w:r>
          </w:p>
        </w:tc>
        <w:tc>
          <w:tcPr>
            <w:tcW w:w="2523" w:type="dxa"/>
            <w:tcBorders>
              <w:top w:val="single" w:sz="4" w:space="0" w:color="auto"/>
              <w:left w:val="single" w:sz="4" w:space="0" w:color="auto"/>
              <w:bottom w:val="single" w:sz="4" w:space="0" w:color="auto"/>
            </w:tcBorders>
          </w:tcPr>
          <w:p w14:paraId="1F54836F" w14:textId="77777777" w:rsidR="00314405" w:rsidRPr="0004439C" w:rsidRDefault="004014A2" w:rsidP="004014A2">
            <w:pPr>
              <w:ind w:firstLine="0"/>
              <w:jc w:val="left"/>
              <w:rPr>
                <w:rFonts w:ascii="Times New Roman" w:hAnsi="Times New Roman" w:cs="Times New Roman"/>
              </w:rPr>
            </w:pPr>
            <w:r w:rsidRPr="0004439C">
              <w:rPr>
                <w:rFonts w:ascii="Times New Roman" w:hAnsi="Times New Roman" w:cs="Times New Roman"/>
                <w:b/>
                <w:bCs/>
              </w:rPr>
              <w:t>максимальный про</w:t>
            </w:r>
            <w:r w:rsidR="00314405" w:rsidRPr="0004439C">
              <w:rPr>
                <w:rFonts w:ascii="Times New Roman" w:hAnsi="Times New Roman" w:cs="Times New Roman"/>
                <w:b/>
                <w:bCs/>
              </w:rPr>
              <w:t>цент застройки в граница</w:t>
            </w:r>
            <w:r w:rsidRPr="0004439C">
              <w:rPr>
                <w:rFonts w:ascii="Times New Roman" w:hAnsi="Times New Roman" w:cs="Times New Roman"/>
                <w:b/>
                <w:bCs/>
              </w:rPr>
              <w:t>х земельного участка, определяе</w:t>
            </w:r>
            <w:r w:rsidR="00314405" w:rsidRPr="0004439C">
              <w:rPr>
                <w:rFonts w:ascii="Times New Roman" w:hAnsi="Times New Roman" w:cs="Times New Roman"/>
                <w:b/>
                <w:bCs/>
              </w:rPr>
              <w:t>мый как отношение</w:t>
            </w:r>
            <w:r w:rsidRPr="0004439C">
              <w:rPr>
                <w:rFonts w:ascii="Times New Roman" w:hAnsi="Times New Roman" w:cs="Times New Roman"/>
                <w:b/>
                <w:bCs/>
              </w:rPr>
              <w:t xml:space="preserve"> суммарной площади земельного участка, которая может быть застроена, ко всей площади земельного участка</w:t>
            </w:r>
          </w:p>
        </w:tc>
      </w:tr>
      <w:tr w:rsidR="00314405" w:rsidRPr="0004439C" w14:paraId="7B3AF726" w14:textId="77777777" w:rsidTr="004014A2">
        <w:tc>
          <w:tcPr>
            <w:tcW w:w="1983" w:type="dxa"/>
            <w:tcBorders>
              <w:top w:val="single" w:sz="4" w:space="0" w:color="auto"/>
              <w:bottom w:val="single" w:sz="4" w:space="0" w:color="auto"/>
              <w:right w:val="single" w:sz="4" w:space="0" w:color="auto"/>
            </w:tcBorders>
          </w:tcPr>
          <w:p w14:paraId="0E09DD8A" w14:textId="77777777" w:rsidR="00314405" w:rsidRPr="0004439C" w:rsidRDefault="00314405" w:rsidP="004014A2">
            <w:pPr>
              <w:ind w:firstLine="0"/>
              <w:jc w:val="left"/>
              <w:rPr>
                <w:rFonts w:ascii="Times New Roman" w:hAnsi="Times New Roman" w:cs="Times New Roman"/>
              </w:rPr>
            </w:pPr>
            <w:r w:rsidRPr="0004439C">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14:paraId="2B84B480" w14:textId="77777777" w:rsidR="00314405" w:rsidRPr="0004439C" w:rsidRDefault="00314405" w:rsidP="004014A2">
            <w:pPr>
              <w:ind w:firstLine="0"/>
              <w:jc w:val="left"/>
              <w:rPr>
                <w:rFonts w:ascii="Times New Roman" w:hAnsi="Times New Roman" w:cs="Times New Roman"/>
              </w:rPr>
            </w:pPr>
            <w:r w:rsidRPr="0004439C">
              <w:rPr>
                <w:rFonts w:ascii="Times New Roman" w:hAnsi="Times New Roman" w:cs="Times New Roman"/>
              </w:rPr>
              <w:t>Нет</w:t>
            </w:r>
          </w:p>
        </w:tc>
        <w:tc>
          <w:tcPr>
            <w:tcW w:w="2977" w:type="dxa"/>
            <w:tcBorders>
              <w:top w:val="single" w:sz="4" w:space="0" w:color="auto"/>
              <w:left w:val="single" w:sz="4" w:space="0" w:color="auto"/>
              <w:bottom w:val="single" w:sz="4" w:space="0" w:color="auto"/>
              <w:right w:val="single" w:sz="4" w:space="0" w:color="auto"/>
            </w:tcBorders>
          </w:tcPr>
          <w:p w14:paraId="1D0D6346" w14:textId="77777777" w:rsidR="00314405" w:rsidRPr="0004439C" w:rsidRDefault="004014A2" w:rsidP="004014A2">
            <w:pPr>
              <w:ind w:firstLine="0"/>
              <w:jc w:val="left"/>
              <w:rPr>
                <w:rFonts w:ascii="Times New Roman" w:hAnsi="Times New Roman" w:cs="Times New Roman"/>
              </w:rPr>
            </w:pPr>
            <w:r w:rsidRPr="0004439C">
              <w:rPr>
                <w:rFonts w:ascii="Times New Roman" w:hAnsi="Times New Roman" w:cs="Times New Roman"/>
              </w:rPr>
              <w:t>Не подлежат установле</w:t>
            </w:r>
            <w:r w:rsidR="00314405" w:rsidRPr="0004439C">
              <w:rPr>
                <w:rFonts w:ascii="Times New Roman" w:hAnsi="Times New Roman" w:cs="Times New Roman"/>
              </w:rPr>
              <w:t>нию</w:t>
            </w:r>
          </w:p>
        </w:tc>
        <w:tc>
          <w:tcPr>
            <w:tcW w:w="3091" w:type="dxa"/>
            <w:tcBorders>
              <w:top w:val="single" w:sz="4" w:space="0" w:color="auto"/>
              <w:left w:val="single" w:sz="4" w:space="0" w:color="auto"/>
              <w:bottom w:val="single" w:sz="4" w:space="0" w:color="auto"/>
              <w:right w:val="single" w:sz="4" w:space="0" w:color="auto"/>
            </w:tcBorders>
          </w:tcPr>
          <w:p w14:paraId="25A646ED" w14:textId="77777777" w:rsidR="00314405" w:rsidRPr="0004439C" w:rsidRDefault="00314405" w:rsidP="004014A2">
            <w:pPr>
              <w:ind w:firstLine="0"/>
              <w:jc w:val="left"/>
              <w:rPr>
                <w:rFonts w:ascii="Times New Roman" w:hAnsi="Times New Roman" w:cs="Times New Roman"/>
              </w:rPr>
            </w:pPr>
            <w:r w:rsidRPr="0004439C">
              <w:rPr>
                <w:rFonts w:ascii="Times New Roman" w:hAnsi="Times New Roman" w:cs="Times New Roman"/>
              </w:rPr>
              <w:t>Не подлежат установлению</w:t>
            </w:r>
          </w:p>
        </w:tc>
        <w:tc>
          <w:tcPr>
            <w:tcW w:w="2014" w:type="dxa"/>
            <w:tcBorders>
              <w:top w:val="single" w:sz="4" w:space="0" w:color="auto"/>
              <w:left w:val="single" w:sz="4" w:space="0" w:color="auto"/>
              <w:bottom w:val="single" w:sz="4" w:space="0" w:color="auto"/>
              <w:right w:val="single" w:sz="4" w:space="0" w:color="auto"/>
            </w:tcBorders>
          </w:tcPr>
          <w:p w14:paraId="76FBCB69" w14:textId="77777777" w:rsidR="00314405" w:rsidRPr="0004439C" w:rsidRDefault="00314405" w:rsidP="004014A2">
            <w:pPr>
              <w:ind w:firstLine="0"/>
              <w:jc w:val="left"/>
              <w:rPr>
                <w:rFonts w:ascii="Times New Roman" w:hAnsi="Times New Roman" w:cs="Times New Roman"/>
              </w:rPr>
            </w:pPr>
            <w:r w:rsidRPr="0004439C">
              <w:rPr>
                <w:rFonts w:ascii="Times New Roman" w:hAnsi="Times New Roman" w:cs="Times New Roman"/>
              </w:rPr>
              <w:t>Не подлежат установлению</w:t>
            </w:r>
          </w:p>
        </w:tc>
        <w:tc>
          <w:tcPr>
            <w:tcW w:w="2523" w:type="dxa"/>
            <w:tcBorders>
              <w:top w:val="single" w:sz="4" w:space="0" w:color="auto"/>
              <w:left w:val="single" w:sz="4" w:space="0" w:color="auto"/>
              <w:bottom w:val="single" w:sz="4" w:space="0" w:color="auto"/>
            </w:tcBorders>
          </w:tcPr>
          <w:p w14:paraId="34B768C4" w14:textId="77777777" w:rsidR="00314405" w:rsidRPr="0004439C" w:rsidRDefault="00314405" w:rsidP="004014A2">
            <w:pPr>
              <w:ind w:firstLine="0"/>
              <w:jc w:val="left"/>
              <w:rPr>
                <w:rFonts w:ascii="Times New Roman" w:hAnsi="Times New Roman" w:cs="Times New Roman"/>
              </w:rPr>
            </w:pPr>
            <w:r w:rsidRPr="0004439C">
              <w:rPr>
                <w:rFonts w:ascii="Times New Roman" w:hAnsi="Times New Roman" w:cs="Times New Roman"/>
              </w:rPr>
              <w:t>Не подлежат уста</w:t>
            </w:r>
            <w:r w:rsidR="004014A2" w:rsidRPr="0004439C">
              <w:rPr>
                <w:rFonts w:ascii="Times New Roman" w:hAnsi="Times New Roman" w:cs="Times New Roman"/>
              </w:rPr>
              <w:t>нов</w:t>
            </w:r>
            <w:r w:rsidRPr="0004439C">
              <w:rPr>
                <w:rFonts w:ascii="Times New Roman" w:hAnsi="Times New Roman" w:cs="Times New Roman"/>
              </w:rPr>
              <w:t>лению</w:t>
            </w:r>
          </w:p>
        </w:tc>
      </w:tr>
    </w:tbl>
    <w:p w14:paraId="202865BE" w14:textId="3D595BF7" w:rsidR="00314405" w:rsidRPr="0004439C" w:rsidRDefault="00314405" w:rsidP="001010E7">
      <w:pPr>
        <w:rPr>
          <w:rFonts w:ascii="Times New Roman" w:hAnsi="Times New Roman" w:cs="Times New Roman"/>
        </w:rPr>
      </w:pPr>
    </w:p>
    <w:p w14:paraId="2B8D4E8D" w14:textId="77777777" w:rsidR="006B458E" w:rsidRPr="0004439C" w:rsidRDefault="006B458E" w:rsidP="006B458E">
      <w:pPr>
        <w:autoSpaceDE/>
        <w:autoSpaceDN/>
        <w:adjustRightInd/>
        <w:ind w:firstLine="426"/>
        <w:jc w:val="left"/>
        <w:rPr>
          <w:rFonts w:eastAsia="SimSun"/>
          <w:color w:val="000000"/>
          <w:lang w:eastAsia="zh-CN"/>
        </w:rPr>
      </w:pPr>
      <w:r w:rsidRPr="0004439C">
        <w:rPr>
          <w:rFonts w:eastAsia="SimSun"/>
          <w:color w:val="000000"/>
          <w:lang w:eastAsia="zh-CN"/>
        </w:rPr>
        <w:t>Примечание (общее):</w:t>
      </w:r>
    </w:p>
    <w:p w14:paraId="4C850A7C" w14:textId="77777777" w:rsidR="00983563" w:rsidRPr="0004439C" w:rsidRDefault="00983563" w:rsidP="00983563">
      <w:pPr>
        <w:ind w:left="142" w:firstLine="567"/>
        <w:rPr>
          <w:rFonts w:eastAsia="SimSun"/>
          <w:color w:val="000000"/>
          <w:lang w:eastAsia="zh-CN"/>
        </w:rPr>
      </w:pPr>
      <w:r w:rsidRPr="0004439C">
        <w:rPr>
          <w:color w:val="000000"/>
        </w:rPr>
        <w:t>Минимальный процент озеленения земельного участка для зданий общественно-делового назначения и апартаментов – 15%.</w:t>
      </w:r>
    </w:p>
    <w:p w14:paraId="26F00799" w14:textId="77777777" w:rsidR="00983563" w:rsidRPr="0004439C" w:rsidRDefault="00983563" w:rsidP="00983563">
      <w:pPr>
        <w:ind w:left="142" w:firstLine="567"/>
        <w:rPr>
          <w:rFonts w:eastAsia="SimSun"/>
          <w:color w:val="000000"/>
          <w:lang w:eastAsia="zh-CN"/>
        </w:rPr>
      </w:pPr>
      <w:r w:rsidRPr="0004439C">
        <w:rPr>
          <w:rFonts w:eastAsia="SimSun"/>
          <w:color w:val="000000"/>
          <w:lang w:eastAsia="zh-CN"/>
        </w:rPr>
        <w:t>Расстояние до красной линии:</w:t>
      </w:r>
    </w:p>
    <w:p w14:paraId="6160362C" w14:textId="77777777" w:rsidR="00983563" w:rsidRPr="0004439C" w:rsidRDefault="00983563" w:rsidP="00983563">
      <w:pPr>
        <w:ind w:left="142" w:firstLine="567"/>
        <w:rPr>
          <w:rFonts w:eastAsia="SimSun"/>
          <w:color w:val="000000"/>
          <w:lang w:eastAsia="zh-CN"/>
        </w:rPr>
      </w:pPr>
      <w:r w:rsidRPr="0004439C">
        <w:rPr>
          <w:rFonts w:eastAsia="SimSun"/>
          <w:color w:val="000000"/>
          <w:lang w:eastAsia="zh-CN"/>
        </w:rPr>
        <w:t xml:space="preserve">1) от Пожарных депо - 10 м (15 м - для депо </w:t>
      </w:r>
      <w:r w:rsidRPr="0004439C">
        <w:rPr>
          <w:rFonts w:eastAsia="SimSun"/>
          <w:color w:val="000000"/>
          <w:lang w:val="en-US" w:eastAsia="zh-CN"/>
        </w:rPr>
        <w:t>I</w:t>
      </w:r>
      <w:r w:rsidRPr="0004439C">
        <w:rPr>
          <w:rFonts w:eastAsia="SimSun"/>
          <w:color w:val="000000"/>
          <w:lang w:eastAsia="zh-CN"/>
        </w:rPr>
        <w:t xml:space="preserve"> типа);</w:t>
      </w:r>
    </w:p>
    <w:p w14:paraId="430B1BAA" w14:textId="77777777" w:rsidR="00983563" w:rsidRPr="0004439C" w:rsidRDefault="00983563" w:rsidP="00983563">
      <w:pPr>
        <w:ind w:left="142" w:firstLine="567"/>
        <w:rPr>
          <w:rFonts w:eastAsia="SimSun"/>
          <w:color w:val="000000"/>
          <w:lang w:eastAsia="zh-CN"/>
        </w:rPr>
      </w:pPr>
      <w:r w:rsidRPr="0004439C">
        <w:rPr>
          <w:rFonts w:eastAsia="SimSun"/>
          <w:color w:val="000000"/>
          <w:lang w:eastAsia="zh-CN"/>
        </w:rPr>
        <w:t>2) улиц, от жилых и общественных зданий  – 5 м;</w:t>
      </w:r>
    </w:p>
    <w:p w14:paraId="1C310EE5" w14:textId="77777777" w:rsidR="00983563" w:rsidRPr="0004439C" w:rsidRDefault="00983563" w:rsidP="00983563">
      <w:pPr>
        <w:ind w:left="142" w:firstLine="567"/>
        <w:rPr>
          <w:rFonts w:eastAsia="SimSun"/>
          <w:color w:val="000000"/>
          <w:lang w:eastAsia="zh-CN"/>
        </w:rPr>
      </w:pPr>
      <w:r w:rsidRPr="0004439C">
        <w:rPr>
          <w:rFonts w:eastAsia="SimSun"/>
          <w:color w:val="000000"/>
          <w:lang w:eastAsia="zh-CN"/>
        </w:rPr>
        <w:t>3) проездов, от жилых и общественных зданий – 3 м;</w:t>
      </w:r>
    </w:p>
    <w:p w14:paraId="21151B45" w14:textId="77777777" w:rsidR="00983563" w:rsidRPr="0004439C" w:rsidRDefault="00983563" w:rsidP="00983563">
      <w:pPr>
        <w:ind w:left="142" w:firstLine="567"/>
        <w:rPr>
          <w:rFonts w:eastAsia="SimSun"/>
          <w:color w:val="000000"/>
          <w:lang w:eastAsia="zh-CN"/>
        </w:rPr>
      </w:pPr>
      <w:r w:rsidRPr="0004439C">
        <w:rPr>
          <w:rFonts w:eastAsia="SimSun"/>
          <w:color w:val="000000"/>
          <w:lang w:eastAsia="zh-CN"/>
        </w:rPr>
        <w:t>4) от остальных зданий и сооружений - 5 м.</w:t>
      </w:r>
    </w:p>
    <w:p w14:paraId="41C3E2C2" w14:textId="77777777" w:rsidR="00983563" w:rsidRPr="0004439C" w:rsidRDefault="00983563" w:rsidP="00983563">
      <w:pPr>
        <w:ind w:left="142" w:firstLine="567"/>
        <w:rPr>
          <w:rFonts w:eastAsia="SimSun"/>
          <w:color w:val="000000"/>
          <w:lang w:eastAsia="zh-CN"/>
        </w:rPr>
      </w:pPr>
    </w:p>
    <w:p w14:paraId="0E251B3C" w14:textId="38B89B6C" w:rsidR="00EB5E78" w:rsidRPr="0004439C" w:rsidRDefault="00EB5E78" w:rsidP="00EB5E78">
      <w:pPr>
        <w:ind w:right="-210" w:firstLine="709"/>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509A603A" w14:textId="77777777" w:rsidR="00EB5E78" w:rsidRPr="0004439C" w:rsidRDefault="00EB5E78" w:rsidP="00EB5E78">
      <w:pPr>
        <w:ind w:right="-210" w:firstLine="709"/>
        <w:rPr>
          <w:rFonts w:ascii="Times New Roman" w:hAnsi="Times New Roman" w:cs="Times New Roman"/>
        </w:rPr>
      </w:pPr>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2DF0B44" w14:textId="77777777" w:rsidR="00983563" w:rsidRPr="0004439C" w:rsidRDefault="00983563" w:rsidP="00983563">
      <w:pPr>
        <w:ind w:left="142" w:firstLine="567"/>
        <w:rPr>
          <w:rFonts w:eastAsia="SimSun"/>
          <w:color w:val="000000"/>
          <w:lang w:eastAsia="zh-CN"/>
        </w:rPr>
      </w:pPr>
      <w:r w:rsidRPr="0004439C">
        <w:rPr>
          <w:rFonts w:eastAsia="SimSun"/>
          <w:color w:val="00000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11BFDA91" w14:textId="16A88B2C" w:rsidR="00983563" w:rsidRPr="0004439C" w:rsidRDefault="00983563" w:rsidP="00983563">
      <w:pPr>
        <w:ind w:left="142" w:firstLine="567"/>
        <w:rPr>
          <w:rFonts w:eastAsia="SimSun"/>
          <w:color w:val="000000"/>
          <w:lang w:eastAsia="zh-CN"/>
        </w:rPr>
      </w:pPr>
      <w:r w:rsidRPr="0004439C">
        <w:rPr>
          <w:rFonts w:eastAsia="SimSun"/>
          <w:color w:val="00000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08309C42" w14:textId="77777777" w:rsidR="00983563" w:rsidRPr="0004439C" w:rsidRDefault="00983563" w:rsidP="00983563">
      <w:pPr>
        <w:ind w:left="142" w:firstLine="567"/>
        <w:rPr>
          <w:rFonts w:eastAsia="SimSun"/>
          <w:color w:val="000000"/>
          <w:lang w:eastAsia="zh-CN"/>
        </w:rPr>
      </w:pPr>
      <w:r w:rsidRPr="0004439C">
        <w:rPr>
          <w:rFonts w:eastAsia="SimSun"/>
          <w:color w:val="00000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BE75090" w14:textId="09AA46C5" w:rsidR="00983563" w:rsidRPr="0004439C" w:rsidRDefault="00983563" w:rsidP="00983563">
      <w:pPr>
        <w:ind w:left="142" w:firstLine="567"/>
        <w:rPr>
          <w:rFonts w:eastAsia="SimSun"/>
          <w:color w:val="000000"/>
          <w:lang w:eastAsia="zh-CN"/>
        </w:rPr>
      </w:pPr>
      <w:r w:rsidRPr="0004439C">
        <w:rPr>
          <w:rFonts w:eastAsia="SimSun"/>
          <w:color w:val="000000"/>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3D592B2" w14:textId="77777777" w:rsidR="00983563" w:rsidRPr="0004439C" w:rsidRDefault="00983563" w:rsidP="00983563">
      <w:pPr>
        <w:ind w:left="142"/>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3699585" w14:textId="77777777" w:rsidR="00983563" w:rsidRPr="0004439C" w:rsidRDefault="00983563" w:rsidP="00983563">
      <w:pPr>
        <w:ind w:left="142"/>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49A0DDF" w14:textId="77777777" w:rsidR="00983563" w:rsidRPr="0004439C" w:rsidRDefault="00983563" w:rsidP="00983563">
      <w:pPr>
        <w:ind w:left="142"/>
        <w:rPr>
          <w:rFonts w:eastAsia="SimSun"/>
          <w:color w:val="000000"/>
          <w:lang w:eastAsia="zh-CN"/>
        </w:rPr>
      </w:pPr>
      <w:r w:rsidRPr="0004439C">
        <w:rPr>
          <w:rFonts w:eastAsia="SimSun"/>
          <w:color w:val="00000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7771B39" w14:textId="77777777" w:rsidR="00983563" w:rsidRPr="0004439C" w:rsidRDefault="00983563" w:rsidP="00983563">
      <w:pPr>
        <w:ind w:left="142"/>
        <w:rPr>
          <w:rFonts w:eastAsia="SimSun"/>
          <w:bCs/>
          <w:u w:val="single"/>
          <w:lang w:eastAsia="zh-CN"/>
        </w:rPr>
      </w:pPr>
      <w:r w:rsidRPr="0004439C">
        <w:rPr>
          <w:rFonts w:eastAsia="SimSun"/>
          <w:bCs/>
          <w:u w:val="single"/>
          <w:lang w:eastAsia="zh-CN"/>
        </w:rPr>
        <w:t xml:space="preserve">Требования к ограждению земельных участков: </w:t>
      </w:r>
    </w:p>
    <w:p w14:paraId="2F5C5F9B" w14:textId="77777777" w:rsidR="00983563" w:rsidRPr="0004439C" w:rsidRDefault="00983563" w:rsidP="00983563">
      <w:pPr>
        <w:ind w:left="142"/>
      </w:pPr>
      <w:r w:rsidRPr="0004439C">
        <w:t>Ограждения объектов здравоохранения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05CC8791" w14:textId="77777777" w:rsidR="00983563" w:rsidRPr="0004439C" w:rsidRDefault="00983563" w:rsidP="00983563">
      <w:pPr>
        <w:autoSpaceDE/>
        <w:adjustRightInd/>
        <w:ind w:left="142"/>
        <w:rPr>
          <w:rFonts w:eastAsia="SimSun"/>
          <w:lang w:eastAsia="zh-CN"/>
        </w:rPr>
      </w:pPr>
      <w:r w:rsidRPr="0004439C">
        <w:rPr>
          <w:rFonts w:eastAsia="SimSun"/>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12797961" w14:textId="77777777" w:rsidR="00983563" w:rsidRPr="0004439C" w:rsidRDefault="00983563" w:rsidP="00983563">
      <w:pPr>
        <w:autoSpaceDE/>
        <w:adjustRightInd/>
        <w:ind w:left="142"/>
        <w:rPr>
          <w:rFonts w:eastAsia="SimSun"/>
          <w:lang w:eastAsia="zh-CN"/>
        </w:rPr>
      </w:pPr>
      <w:r w:rsidRPr="0004439C">
        <w:rPr>
          <w:rFonts w:eastAsia="SimSun"/>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9323E73" w14:textId="18E7C43B" w:rsidR="00983563" w:rsidRPr="0004439C" w:rsidRDefault="00983563" w:rsidP="00983563">
      <w:pPr>
        <w:ind w:left="142"/>
      </w:pPr>
      <w:r w:rsidRPr="0004439C">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0BFD6D5E"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0E5FCB0D" w14:textId="77777777" w:rsidR="000E3C3F" w:rsidRPr="0004439C" w:rsidRDefault="000E3C3F" w:rsidP="00983563">
      <w:pPr>
        <w:ind w:left="142"/>
      </w:pPr>
    </w:p>
    <w:p w14:paraId="2829E501" w14:textId="77777777" w:rsidR="006B458E" w:rsidRPr="0004439C" w:rsidRDefault="006B458E" w:rsidP="001010E7">
      <w:pPr>
        <w:rPr>
          <w:rFonts w:ascii="Times New Roman" w:hAnsi="Times New Roman" w:cs="Times New Roman"/>
        </w:rPr>
      </w:pPr>
    </w:p>
    <w:p w14:paraId="48D3E418" w14:textId="1DF3A931" w:rsidR="00703A0B" w:rsidRPr="0004439C" w:rsidRDefault="00703A0B" w:rsidP="00FC7DB1">
      <w:pPr>
        <w:pStyle w:val="3"/>
        <w:spacing w:before="0" w:after="0"/>
        <w:ind w:right="-150" w:firstLine="709"/>
      </w:pPr>
      <w:bookmarkStart w:id="182" w:name="_Toc112237778"/>
      <w:bookmarkStart w:id="183" w:name="_Toc112237943"/>
      <w:bookmarkStart w:id="184" w:name="_Toc130823398"/>
      <w:r w:rsidRPr="0004439C">
        <w:t xml:space="preserve">ТОД-2. Зона </w:t>
      </w:r>
      <w:r w:rsidR="006E6EA5" w:rsidRPr="0004439C">
        <w:t xml:space="preserve">размещения </w:t>
      </w:r>
      <w:r w:rsidRPr="0004439C">
        <w:t>объектов образования и научных комплексов.</w:t>
      </w:r>
      <w:bookmarkEnd w:id="182"/>
      <w:bookmarkEnd w:id="183"/>
      <w:bookmarkEnd w:id="184"/>
    </w:p>
    <w:p w14:paraId="03E23DCC" w14:textId="77777777" w:rsidR="00703A0B" w:rsidRPr="0004439C" w:rsidRDefault="00703A0B" w:rsidP="00683AEC">
      <w:pPr>
        <w:pStyle w:val="a7"/>
        <w:ind w:left="139" w:firstLine="559"/>
        <w:jc w:val="center"/>
        <w:rPr>
          <w:rFonts w:ascii="Times New Roman" w:hAnsi="Times New Roman" w:cs="Times New Roman"/>
        </w:rPr>
      </w:pPr>
      <w:r w:rsidRPr="0004439C">
        <w:rPr>
          <w:rFonts w:ascii="Times New Roman" w:hAnsi="Times New Roman" w:cs="Times New Roman"/>
        </w:rPr>
        <w:t>Зона ТОД-2 выделена для обеспечения правовых условий формирования объектов образования и науч</w:t>
      </w:r>
      <w:r w:rsidR="00683AEC" w:rsidRPr="0004439C">
        <w:rPr>
          <w:rFonts w:ascii="Times New Roman" w:hAnsi="Times New Roman" w:cs="Times New Roman"/>
        </w:rPr>
        <w:t>ных комплексов, требующих значи</w:t>
      </w:r>
      <w:r w:rsidRPr="0004439C">
        <w:rPr>
          <w:rFonts w:ascii="Times New Roman" w:hAnsi="Times New Roman" w:cs="Times New Roman"/>
        </w:rPr>
        <w:t>тельные территориальные ресурсы для своего нормального функционирования.</w:t>
      </w:r>
    </w:p>
    <w:p w14:paraId="19695CC1" w14:textId="77777777" w:rsidR="00703A0B" w:rsidRPr="0004439C" w:rsidRDefault="00703A0B">
      <w:pPr>
        <w:rPr>
          <w:rFonts w:ascii="Times New Roman" w:hAnsi="Times New Roman" w:cs="Times New Roman"/>
        </w:rPr>
      </w:pPr>
    </w:p>
    <w:p w14:paraId="7A1820F1" w14:textId="77777777" w:rsidR="00703A0B" w:rsidRPr="0004439C" w:rsidRDefault="00703A0B" w:rsidP="00011FE9">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w:t>
      </w:r>
      <w:r w:rsidR="00011FE9" w:rsidRPr="0004439C">
        <w:rPr>
          <w:rFonts w:ascii="Times New Roman" w:hAnsi="Times New Roman" w:cs="Times New Roman"/>
          <w:b/>
        </w:rPr>
        <w:t>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703A0B" w:rsidRPr="0004439C" w14:paraId="3055B408" w14:textId="77777777" w:rsidTr="00011FE9">
        <w:tc>
          <w:tcPr>
            <w:tcW w:w="1806" w:type="dxa"/>
            <w:vMerge w:val="restart"/>
            <w:tcBorders>
              <w:top w:val="single" w:sz="4" w:space="0" w:color="auto"/>
              <w:bottom w:val="single" w:sz="4" w:space="0" w:color="auto"/>
              <w:right w:val="single" w:sz="4" w:space="0" w:color="auto"/>
            </w:tcBorders>
          </w:tcPr>
          <w:p w14:paraId="0AB4ACAC" w14:textId="77777777" w:rsidR="00703A0B" w:rsidRPr="0004439C" w:rsidRDefault="004B4E5F" w:rsidP="004B4E5F">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w:t>
            </w:r>
            <w:r w:rsidR="00703A0B" w:rsidRPr="0004439C">
              <w:rPr>
                <w:rFonts w:ascii="Times New Roman" w:hAnsi="Times New Roman" w:cs="Times New Roman"/>
                <w:b/>
              </w:rPr>
              <w:t>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0510458" w14:textId="77777777" w:rsidR="00703A0B" w:rsidRPr="0004439C" w:rsidRDefault="004B4E5F" w:rsidP="004B4E5F">
            <w:pPr>
              <w:pStyle w:val="a7"/>
              <w:jc w:val="both"/>
              <w:rPr>
                <w:rFonts w:ascii="Times New Roman" w:hAnsi="Times New Roman" w:cs="Times New Roman"/>
                <w:b/>
              </w:rPr>
            </w:pPr>
            <w:r w:rsidRPr="0004439C">
              <w:rPr>
                <w:rFonts w:ascii="Times New Roman" w:hAnsi="Times New Roman" w:cs="Times New Roman"/>
                <w:b/>
              </w:rPr>
              <w:t>Описание вида разре</w:t>
            </w:r>
            <w:r w:rsidR="00703A0B" w:rsidRPr="0004439C">
              <w:rPr>
                <w:rFonts w:ascii="Times New Roman" w:hAnsi="Times New Roman" w:cs="Times New Roman"/>
                <w:b/>
              </w:rPr>
              <w:t>шенного использования</w:t>
            </w:r>
            <w:r w:rsidRPr="0004439C">
              <w:rPr>
                <w:rFonts w:ascii="Times New Roman" w:hAnsi="Times New Roman" w:cs="Times New Roman"/>
                <w:b/>
              </w:rPr>
              <w:t xml:space="preserve"> земельного участка со</w:t>
            </w:r>
            <w:r w:rsidR="00703A0B" w:rsidRPr="0004439C">
              <w:rPr>
                <w:rFonts w:ascii="Times New Roman" w:hAnsi="Times New Roman" w:cs="Times New Roman"/>
                <w:b/>
              </w:rPr>
              <w:t>гласно Класс</w:t>
            </w:r>
            <w:r w:rsidRPr="0004439C">
              <w:rPr>
                <w:rFonts w:ascii="Times New Roman" w:hAnsi="Times New Roman" w:cs="Times New Roman"/>
                <w:b/>
              </w:rPr>
              <w:t>ификатора видов разрешенного ис</w:t>
            </w:r>
            <w:r w:rsidR="00703A0B" w:rsidRPr="0004439C">
              <w:rPr>
                <w:rFonts w:ascii="Times New Roman" w:hAnsi="Times New Roman" w:cs="Times New Roman"/>
                <w:b/>
              </w:rPr>
              <w:t>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F209735" w14:textId="77777777" w:rsidR="00703A0B" w:rsidRPr="0004439C" w:rsidRDefault="00703A0B" w:rsidP="004B4E5F">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4B4E5F"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703A0B" w:rsidRPr="0004439C" w14:paraId="2C9BD913" w14:textId="77777777" w:rsidTr="00011FE9">
        <w:tc>
          <w:tcPr>
            <w:tcW w:w="1806" w:type="dxa"/>
            <w:vMerge/>
            <w:tcBorders>
              <w:top w:val="nil"/>
              <w:bottom w:val="single" w:sz="4" w:space="0" w:color="auto"/>
              <w:right w:val="single" w:sz="4" w:space="0" w:color="auto"/>
            </w:tcBorders>
          </w:tcPr>
          <w:p w14:paraId="62E86056" w14:textId="77777777" w:rsidR="00703A0B" w:rsidRPr="0004439C" w:rsidRDefault="00703A0B" w:rsidP="004B4E5F">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07C49D62" w14:textId="77777777" w:rsidR="00703A0B" w:rsidRPr="0004439C" w:rsidRDefault="00703A0B" w:rsidP="004B4E5F">
            <w:pPr>
              <w:pStyle w:val="a6"/>
              <w:rPr>
                <w:rFonts w:ascii="Times New Roman"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tcPr>
          <w:p w14:paraId="1CD67FC9" w14:textId="77777777" w:rsidR="00703A0B" w:rsidRPr="0004439C" w:rsidRDefault="004B4E5F" w:rsidP="004B4E5F">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w:t>
            </w:r>
            <w:r w:rsidR="00703A0B" w:rsidRPr="0004439C">
              <w:rPr>
                <w:rFonts w:ascii="Times New Roman" w:hAnsi="Times New Roman" w:cs="Times New Roman"/>
                <w:b/>
              </w:rPr>
              <w:t>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6BF10AEC" w14:textId="77777777" w:rsidR="00703A0B" w:rsidRPr="0004439C" w:rsidRDefault="00703A0B" w:rsidP="004B4E5F">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w:t>
            </w:r>
            <w:r w:rsidR="004B4E5F" w:rsidRPr="0004439C">
              <w:rPr>
                <w:rFonts w:ascii="Times New Roman" w:hAnsi="Times New Roman" w:cs="Times New Roman"/>
                <w:b/>
              </w:rPr>
              <w:t>ков в целях определения мест допустимого размещения зда</w:t>
            </w:r>
            <w:r w:rsidRPr="0004439C">
              <w:rPr>
                <w:rFonts w:ascii="Times New Roman" w:hAnsi="Times New Roman" w:cs="Times New Roman"/>
                <w:b/>
              </w:rPr>
              <w:t>ний, строений, сооружений, за преде</w:t>
            </w:r>
            <w:r w:rsidR="004B4E5F" w:rsidRPr="0004439C">
              <w:rPr>
                <w:rFonts w:ascii="Times New Roman" w:hAnsi="Times New Roman" w:cs="Times New Roman"/>
                <w:b/>
              </w:rPr>
              <w:t>лами которых за</w:t>
            </w:r>
            <w:r w:rsidR="00426710" w:rsidRPr="0004439C">
              <w:rPr>
                <w:rFonts w:ascii="Times New Roman" w:hAnsi="Times New Roman" w:cs="Times New Roman"/>
                <w:b/>
              </w:rPr>
              <w:t>прещено строительство зда</w:t>
            </w:r>
            <w:r w:rsidRPr="0004439C">
              <w:rPr>
                <w:rFonts w:ascii="Times New Roman" w:hAnsi="Times New Roman" w:cs="Times New Roman"/>
                <w:b/>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93CF5D3" w14:textId="77777777" w:rsidR="00703A0B" w:rsidRPr="0004439C" w:rsidRDefault="00703A0B" w:rsidP="004B4E5F">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2AF5D51" w14:textId="77777777" w:rsidR="00703A0B" w:rsidRPr="0004439C" w:rsidRDefault="00703A0B" w:rsidP="004B4E5F">
            <w:pPr>
              <w:pStyle w:val="a7"/>
              <w:jc w:val="both"/>
              <w:rPr>
                <w:rFonts w:ascii="Times New Roman" w:hAnsi="Times New Roman" w:cs="Times New Roman"/>
                <w:b/>
              </w:rPr>
            </w:pPr>
            <w:r w:rsidRPr="0004439C">
              <w:rPr>
                <w:rFonts w:ascii="Times New Roman" w:hAnsi="Times New Roman" w:cs="Times New Roman"/>
                <w:b/>
              </w:rPr>
              <w:t>максимальный проц</w:t>
            </w:r>
            <w:r w:rsidR="004B4E5F" w:rsidRPr="0004439C">
              <w:rPr>
                <w:rFonts w:ascii="Times New Roman" w:hAnsi="Times New Roman" w:cs="Times New Roman"/>
                <w:b/>
              </w:rPr>
              <w:t>ент застройки в границах земельного участка, определяемый как отношение суммар</w:t>
            </w:r>
            <w:r w:rsidRPr="0004439C">
              <w:rPr>
                <w:rFonts w:ascii="Times New Roman" w:hAnsi="Times New Roman" w:cs="Times New Roman"/>
                <w:b/>
              </w:rPr>
              <w:t>ной площа</w:t>
            </w:r>
            <w:r w:rsidR="004B4E5F" w:rsidRPr="0004439C">
              <w:rPr>
                <w:rFonts w:ascii="Times New Roman" w:hAnsi="Times New Roman" w:cs="Times New Roman"/>
                <w:b/>
              </w:rPr>
              <w:t>ди зе</w:t>
            </w:r>
            <w:r w:rsidRPr="0004439C">
              <w:rPr>
                <w:rFonts w:ascii="Times New Roman" w:hAnsi="Times New Roman" w:cs="Times New Roman"/>
                <w:b/>
              </w:rPr>
              <w:t>мельного участка, которая может быт</w:t>
            </w:r>
            <w:r w:rsidR="004B4E5F" w:rsidRPr="0004439C">
              <w:rPr>
                <w:rFonts w:ascii="Times New Roman" w:hAnsi="Times New Roman" w:cs="Times New Roman"/>
                <w:b/>
              </w:rPr>
              <w:t>ь застроена, ко всей площади зе</w:t>
            </w:r>
            <w:r w:rsidRPr="0004439C">
              <w:rPr>
                <w:rFonts w:ascii="Times New Roman" w:hAnsi="Times New Roman" w:cs="Times New Roman"/>
                <w:b/>
              </w:rPr>
              <w:t>мельного участка</w:t>
            </w:r>
          </w:p>
        </w:tc>
      </w:tr>
      <w:tr w:rsidR="006D78E9" w:rsidRPr="0004439C" w14:paraId="6E5A25AB" w14:textId="77777777" w:rsidTr="00011FE9">
        <w:tc>
          <w:tcPr>
            <w:tcW w:w="1806" w:type="dxa"/>
            <w:tcBorders>
              <w:top w:val="single" w:sz="4" w:space="0" w:color="auto"/>
              <w:bottom w:val="single" w:sz="4" w:space="0" w:color="auto"/>
              <w:right w:val="single" w:sz="4" w:space="0" w:color="auto"/>
            </w:tcBorders>
          </w:tcPr>
          <w:p w14:paraId="71E36FE9" w14:textId="77777777" w:rsidR="006D78E9" w:rsidRPr="0004439C" w:rsidRDefault="00426710" w:rsidP="00426710">
            <w:pPr>
              <w:pStyle w:val="a7"/>
              <w:jc w:val="both"/>
              <w:rPr>
                <w:rFonts w:ascii="Times New Roman" w:hAnsi="Times New Roman" w:cs="Times New Roman"/>
              </w:rPr>
            </w:pPr>
            <w:r w:rsidRPr="0004439C">
              <w:rPr>
                <w:rFonts w:ascii="Times New Roman" w:hAnsi="Times New Roman" w:cs="Times New Roman"/>
              </w:rPr>
              <w:t>Дошкольное, начальное и сред</w:t>
            </w:r>
            <w:r w:rsidR="006D78E9" w:rsidRPr="0004439C">
              <w:rPr>
                <w:rFonts w:ascii="Times New Roman" w:hAnsi="Times New Roman" w:cs="Times New Roman"/>
              </w:rPr>
              <w:t>нее общее образование</w:t>
            </w:r>
          </w:p>
          <w:p w14:paraId="3D493ED2" w14:textId="77777777" w:rsidR="006D78E9" w:rsidRPr="0004439C" w:rsidRDefault="006D78E9" w:rsidP="00426710">
            <w:pPr>
              <w:pStyle w:val="a6"/>
              <w:rPr>
                <w:rFonts w:ascii="Times New Roman" w:hAnsi="Times New Roman" w:cs="Times New Roman"/>
              </w:rPr>
            </w:pPr>
            <w:r w:rsidRPr="0004439C">
              <w:rPr>
                <w:rFonts w:ascii="Times New Roman" w:hAnsi="Times New Roman" w:cs="Times New Roman"/>
              </w:rPr>
              <w:t>[3.5.1]</w:t>
            </w:r>
          </w:p>
        </w:tc>
        <w:tc>
          <w:tcPr>
            <w:tcW w:w="3298" w:type="dxa"/>
            <w:tcBorders>
              <w:top w:val="single" w:sz="4" w:space="0" w:color="auto"/>
              <w:left w:val="single" w:sz="4" w:space="0" w:color="auto"/>
              <w:bottom w:val="single" w:sz="4" w:space="0" w:color="auto"/>
              <w:right w:val="single" w:sz="4" w:space="0" w:color="auto"/>
            </w:tcBorders>
          </w:tcPr>
          <w:p w14:paraId="3DFBDDD3" w14:textId="77777777" w:rsidR="006D78E9" w:rsidRPr="0004439C" w:rsidRDefault="006D78E9" w:rsidP="00426710">
            <w:pPr>
              <w:pStyle w:val="a7"/>
              <w:jc w:val="both"/>
              <w:rPr>
                <w:rFonts w:ascii="Times New Roman" w:hAnsi="Times New Roman" w:cs="Times New Roman"/>
              </w:rPr>
            </w:pPr>
            <w:r w:rsidRPr="0004439C">
              <w:rPr>
                <w:rFonts w:ascii="Times New Roman" w:hAnsi="Times New Roman" w:cs="Times New Roman"/>
              </w:rPr>
              <w:t xml:space="preserve">Размещение </w:t>
            </w:r>
            <w:r w:rsidR="00426710"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w:t>
            </w:r>
            <w:r w:rsidR="00426710" w:rsidRPr="0004439C">
              <w:rPr>
                <w:rFonts w:ascii="Times New Roman" w:hAnsi="Times New Roman" w:cs="Times New Roman"/>
              </w:rPr>
              <w:t>назначенных для просвещения, до</w:t>
            </w:r>
            <w:r w:rsidRPr="0004439C">
              <w:rPr>
                <w:rFonts w:ascii="Times New Roman" w:hAnsi="Times New Roman" w:cs="Times New Roman"/>
              </w:rPr>
              <w:t>школьного, нача</w:t>
            </w:r>
            <w:r w:rsidR="00426710" w:rsidRPr="0004439C">
              <w:rPr>
                <w:rFonts w:ascii="Times New Roman" w:hAnsi="Times New Roman" w:cs="Times New Roman"/>
              </w:rPr>
              <w:t>льного и среднего общего образования (детские ясли, дет</w:t>
            </w:r>
            <w:r w:rsidRPr="0004439C">
              <w:rPr>
                <w:rFonts w:ascii="Times New Roman" w:hAnsi="Times New Roman" w:cs="Times New Roman"/>
              </w:rPr>
              <w:t>ские сады, школ</w:t>
            </w:r>
            <w:r w:rsidR="00426710" w:rsidRPr="0004439C">
              <w:rPr>
                <w:rFonts w:ascii="Times New Roman" w:hAnsi="Times New Roman" w:cs="Times New Roman"/>
              </w:rPr>
              <w:t>ы, лицеи, гимназии, художествен</w:t>
            </w:r>
            <w:r w:rsidRPr="0004439C">
              <w:rPr>
                <w:rFonts w:ascii="Times New Roman" w:hAnsi="Times New Roman" w:cs="Times New Roman"/>
              </w:rPr>
              <w:t>ные, музыкальные школы, образовательные</w:t>
            </w:r>
            <w:r w:rsidR="00426710" w:rsidRPr="0004439C">
              <w:rPr>
                <w:rFonts w:ascii="Times New Roman" w:hAnsi="Times New Roman" w:cs="Times New Roman"/>
              </w:rPr>
              <w:t xml:space="preserve"> кружки и иные организации, осу</w:t>
            </w:r>
            <w:r w:rsidRPr="0004439C">
              <w:rPr>
                <w:rFonts w:ascii="Times New Roman" w:hAnsi="Times New Roman" w:cs="Times New Roman"/>
              </w:rPr>
              <w:t>ществляющие деятель</w:t>
            </w:r>
            <w:r w:rsidR="00426710" w:rsidRPr="0004439C">
              <w:rPr>
                <w:rFonts w:ascii="Times New Roman" w:hAnsi="Times New Roman" w:cs="Times New Roman"/>
              </w:rPr>
              <w:t>ность по воспитанию, образованию и просвеще</w:t>
            </w:r>
            <w:r w:rsidRPr="0004439C">
              <w:rPr>
                <w:rFonts w:ascii="Times New Roman" w:hAnsi="Times New Roman" w:cs="Times New Roman"/>
              </w:rPr>
              <w:t>нию, в том числе зданий, спортивных соо</w:t>
            </w:r>
            <w:r w:rsidR="00426710" w:rsidRPr="0004439C">
              <w:rPr>
                <w:rFonts w:ascii="Times New Roman" w:hAnsi="Times New Roman" w:cs="Times New Roman"/>
              </w:rPr>
              <w:t>ружений, предназначенных для занятия обучающихся фи</w:t>
            </w:r>
            <w:r w:rsidRPr="0004439C">
              <w:rPr>
                <w:rFonts w:ascii="Times New Roman" w:hAnsi="Times New Roman" w:cs="Times New Roman"/>
              </w:rPr>
              <w:t>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0279B1D6" w14:textId="77777777" w:rsidR="006D78E9" w:rsidRPr="0004439C" w:rsidRDefault="00426710" w:rsidP="00FB2324">
            <w:pPr>
              <w:pStyle w:val="a6"/>
              <w:rPr>
                <w:rFonts w:ascii="Times New Roman" w:hAnsi="Times New Roman" w:cs="Times New Roman"/>
              </w:rPr>
            </w:pPr>
            <w:r w:rsidRPr="0004439C">
              <w:rPr>
                <w:rFonts w:ascii="Times New Roman" w:hAnsi="Times New Roman" w:cs="Times New Roman"/>
              </w:rPr>
              <w:t>минимальная (мак</w:t>
            </w:r>
            <w:r w:rsidR="006D78E9" w:rsidRPr="0004439C">
              <w:rPr>
                <w:rFonts w:ascii="Times New Roman" w:hAnsi="Times New Roman" w:cs="Times New Roman"/>
              </w:rPr>
              <w:t>симальная) площадь земельного участка -400 - 50000</w:t>
            </w:r>
            <w:r w:rsidRPr="0004439C">
              <w:rPr>
                <w:rFonts w:ascii="Times New Roman" w:hAnsi="Times New Roman" w:cs="Times New Roman"/>
              </w:rPr>
              <w:t xml:space="preserve"> кв. м </w:t>
            </w:r>
          </w:p>
        </w:tc>
        <w:tc>
          <w:tcPr>
            <w:tcW w:w="2760" w:type="dxa"/>
            <w:tcBorders>
              <w:top w:val="single" w:sz="4" w:space="0" w:color="auto"/>
              <w:left w:val="single" w:sz="4" w:space="0" w:color="auto"/>
              <w:bottom w:val="single" w:sz="4" w:space="0" w:color="auto"/>
              <w:right w:val="single" w:sz="4" w:space="0" w:color="auto"/>
            </w:tcBorders>
          </w:tcPr>
          <w:p w14:paraId="11A80B7A" w14:textId="77777777" w:rsidR="006D78E9" w:rsidRPr="0004439C" w:rsidRDefault="006D78E9" w:rsidP="00426710">
            <w:pPr>
              <w:pStyle w:val="a6"/>
              <w:rPr>
                <w:rFonts w:ascii="Times New Roman" w:hAnsi="Times New Roman" w:cs="Times New Roman"/>
              </w:rPr>
            </w:pPr>
            <w:r w:rsidRPr="0004439C">
              <w:rPr>
                <w:rFonts w:ascii="Times New Roman" w:hAnsi="Times New Roman" w:cs="Times New Roman"/>
              </w:rPr>
              <w:t>минимальные отступы от красных линий или границ участка:</w:t>
            </w:r>
          </w:p>
          <w:p w14:paraId="76CD0BA7" w14:textId="77777777" w:rsidR="006D78E9" w:rsidRPr="0004439C" w:rsidRDefault="00426710" w:rsidP="00426710">
            <w:pPr>
              <w:pStyle w:val="a7"/>
              <w:jc w:val="both"/>
              <w:rPr>
                <w:rFonts w:ascii="Times New Roman" w:hAnsi="Times New Roman" w:cs="Times New Roman"/>
              </w:rPr>
            </w:pPr>
            <w:r w:rsidRPr="0004439C">
              <w:rPr>
                <w:rFonts w:ascii="Times New Roman" w:hAnsi="Times New Roman" w:cs="Times New Roman"/>
              </w:rPr>
              <w:t>расстояние до красной ли</w:t>
            </w:r>
            <w:r w:rsidR="006D78E9" w:rsidRPr="0004439C">
              <w:rPr>
                <w:rFonts w:ascii="Times New Roman" w:hAnsi="Times New Roman" w:cs="Times New Roman"/>
              </w:rPr>
              <w:t>нии</w:t>
            </w:r>
          </w:p>
          <w:p w14:paraId="33450FB0" w14:textId="77777777" w:rsidR="006D78E9" w:rsidRPr="0004439C" w:rsidRDefault="006D78E9" w:rsidP="00426710">
            <w:pPr>
              <w:pStyle w:val="a7"/>
              <w:jc w:val="both"/>
              <w:rPr>
                <w:rFonts w:ascii="Times New Roman" w:hAnsi="Times New Roman" w:cs="Times New Roman"/>
              </w:rPr>
            </w:pPr>
            <w:r w:rsidRPr="0004439C">
              <w:rPr>
                <w:rFonts w:ascii="Times New Roman" w:hAnsi="Times New Roman" w:cs="Times New Roman"/>
              </w:rPr>
              <w:t xml:space="preserve">от стен здания </w:t>
            </w:r>
            <w:r w:rsidR="00426710" w:rsidRPr="0004439C">
              <w:rPr>
                <w:rFonts w:ascii="Times New Roman" w:hAnsi="Times New Roman" w:cs="Times New Roman"/>
              </w:rPr>
              <w:t>-10 м. Здания общеобразователь</w:t>
            </w:r>
            <w:r w:rsidRPr="0004439C">
              <w:rPr>
                <w:rFonts w:ascii="Times New Roman" w:hAnsi="Times New Roman" w:cs="Times New Roman"/>
              </w:rPr>
              <w:t>ных учреждений допус</w:t>
            </w:r>
            <w:r w:rsidR="00426710" w:rsidRPr="0004439C">
              <w:rPr>
                <w:rFonts w:ascii="Times New Roman" w:hAnsi="Times New Roman" w:cs="Times New Roman"/>
              </w:rPr>
              <w:t>кается размещать: на внутриквартальных территориях микро</w:t>
            </w:r>
            <w:r w:rsidRPr="0004439C">
              <w:rPr>
                <w:rFonts w:ascii="Times New Roman" w:hAnsi="Times New Roman" w:cs="Times New Roman"/>
              </w:rPr>
              <w:t>района, удаленных о</w:t>
            </w:r>
            <w:r w:rsidR="00426710" w:rsidRPr="0004439C">
              <w:rPr>
                <w:rFonts w:ascii="Times New Roman" w:hAnsi="Times New Roman" w:cs="Times New Roman"/>
              </w:rPr>
              <w:t>т межквартальных проездов с ре</w:t>
            </w:r>
            <w:r w:rsidRPr="0004439C">
              <w:rPr>
                <w:rFonts w:ascii="Times New Roman" w:hAnsi="Times New Roman" w:cs="Times New Roman"/>
              </w:rPr>
              <w:t>гулярным</w:t>
            </w:r>
            <w:r w:rsidR="00426710" w:rsidRPr="0004439C">
              <w:rPr>
                <w:rFonts w:ascii="Times New Roman" w:hAnsi="Times New Roman" w:cs="Times New Roman"/>
              </w:rPr>
              <w:t xml:space="preserve"> движением транспорта на расстояние 100 - </w:t>
            </w:r>
            <w:r w:rsidRPr="0004439C">
              <w:rPr>
                <w:rFonts w:ascii="Times New Roman" w:hAnsi="Times New Roman" w:cs="Times New Roman"/>
              </w:rPr>
              <w:t>170 м;</w:t>
            </w:r>
          </w:p>
          <w:p w14:paraId="7B779CE3" w14:textId="77777777" w:rsidR="006D78E9" w:rsidRPr="0004439C" w:rsidRDefault="00426710" w:rsidP="00426710">
            <w:pPr>
              <w:pStyle w:val="a6"/>
              <w:rPr>
                <w:rFonts w:ascii="Times New Roman" w:hAnsi="Times New Roman" w:cs="Times New Roman"/>
              </w:rPr>
            </w:pPr>
            <w:r w:rsidRPr="0004439C">
              <w:rPr>
                <w:rFonts w:ascii="Times New Roman" w:hAnsi="Times New Roman" w:cs="Times New Roman"/>
              </w:rPr>
              <w:t>на внутриквартальных про</w:t>
            </w:r>
            <w:r w:rsidR="006D78E9" w:rsidRPr="0004439C">
              <w:rPr>
                <w:rFonts w:ascii="Times New Roman" w:hAnsi="Times New Roman" w:cs="Times New Roman"/>
              </w:rPr>
              <w:t>ездах с периодическ</w:t>
            </w:r>
            <w:r w:rsidRPr="0004439C">
              <w:rPr>
                <w:rFonts w:ascii="Times New Roman" w:hAnsi="Times New Roman" w:cs="Times New Roman"/>
              </w:rPr>
              <w:t>им (нерегулярным) движением ав</w:t>
            </w:r>
            <w:r w:rsidR="006D78E9" w:rsidRPr="0004439C">
              <w:rPr>
                <w:rFonts w:ascii="Times New Roman" w:hAnsi="Times New Roman" w:cs="Times New Roman"/>
              </w:rPr>
              <w:t>тотранспорта тол</w:t>
            </w:r>
            <w:r w:rsidRPr="0004439C">
              <w:rPr>
                <w:rFonts w:ascii="Times New Roman" w:hAnsi="Times New Roman" w:cs="Times New Roman"/>
              </w:rPr>
              <w:t>ько при условии увеличения минимального разрыва от грани</w:t>
            </w:r>
            <w:r w:rsidR="006D78E9" w:rsidRPr="0004439C">
              <w:rPr>
                <w:rFonts w:ascii="Times New Roman" w:hAnsi="Times New Roman" w:cs="Times New Roman"/>
              </w:rPr>
              <w:t>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36CABB62" w14:textId="77777777" w:rsidR="006D78E9" w:rsidRPr="0004439C" w:rsidRDefault="006D78E9" w:rsidP="00426710">
            <w:pPr>
              <w:pStyle w:val="a7"/>
              <w:jc w:val="both"/>
              <w:rPr>
                <w:rFonts w:ascii="Times New Roman" w:hAnsi="Times New Roman" w:cs="Times New Roman"/>
              </w:rPr>
            </w:pPr>
            <w:r w:rsidRPr="0004439C">
              <w:rPr>
                <w:rFonts w:ascii="Times New Roman" w:hAnsi="Times New Roman" w:cs="Times New Roman"/>
              </w:rPr>
              <w:t>максималь</w:t>
            </w:r>
            <w:r w:rsidR="00426710" w:rsidRPr="0004439C">
              <w:rPr>
                <w:rFonts w:ascii="Times New Roman" w:hAnsi="Times New Roman" w:cs="Times New Roman"/>
              </w:rPr>
              <w:t>ная этажность для дошколь</w:t>
            </w:r>
            <w:r w:rsidRPr="0004439C">
              <w:rPr>
                <w:rFonts w:ascii="Times New Roman" w:hAnsi="Times New Roman" w:cs="Times New Roman"/>
              </w:rPr>
              <w:t>ных учреждений -3 этажа, для школ и на</w:t>
            </w:r>
            <w:r w:rsidR="00426710" w:rsidRPr="0004439C">
              <w:rPr>
                <w:rFonts w:ascii="Times New Roman" w:hAnsi="Times New Roman" w:cs="Times New Roman"/>
              </w:rPr>
              <w:t>чального профессионального обра</w:t>
            </w:r>
            <w:r w:rsidRPr="0004439C">
              <w:rPr>
                <w:rFonts w:ascii="Times New Roman" w:hAnsi="Times New Roman" w:cs="Times New Roman"/>
              </w:rPr>
              <w:t>зования -4 этажа,</w:t>
            </w:r>
          </w:p>
          <w:p w14:paraId="1A836F74" w14:textId="77777777" w:rsidR="006D78E9" w:rsidRPr="0004439C" w:rsidRDefault="006D78E9" w:rsidP="00426710">
            <w:pPr>
              <w:pStyle w:val="a6"/>
              <w:rPr>
                <w:rFonts w:ascii="Times New Roman" w:hAnsi="Times New Roman" w:cs="Times New Roman"/>
              </w:rPr>
            </w:pPr>
            <w:r w:rsidRPr="0004439C">
              <w:rPr>
                <w:rFonts w:ascii="Times New Roman" w:hAnsi="Times New Roman" w:cs="Times New Roman"/>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3F57683E" w14:textId="42BF1559" w:rsidR="006D78E9" w:rsidRPr="0004439C" w:rsidRDefault="006D78E9" w:rsidP="00426710">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w:t>
            </w:r>
            <w:r w:rsidR="00426710" w:rsidRPr="0004439C">
              <w:rPr>
                <w:rFonts w:ascii="Times New Roman" w:hAnsi="Times New Roman" w:cs="Times New Roman"/>
              </w:rPr>
              <w:t>ель</w:t>
            </w:r>
            <w:r w:rsidRPr="0004439C">
              <w:rPr>
                <w:rFonts w:ascii="Times New Roman" w:hAnsi="Times New Roman" w:cs="Times New Roman"/>
              </w:rPr>
              <w:t xml:space="preserve">ного участка - </w:t>
            </w:r>
            <w:r w:rsidR="000E7E57" w:rsidRPr="0004439C">
              <w:rPr>
                <w:rFonts w:ascii="Times New Roman" w:hAnsi="Times New Roman" w:cs="Times New Roman"/>
              </w:rPr>
              <w:t>4</w:t>
            </w:r>
            <w:r w:rsidRPr="0004439C">
              <w:rPr>
                <w:rFonts w:ascii="Times New Roman" w:hAnsi="Times New Roman" w:cs="Times New Roman"/>
              </w:rPr>
              <w:t>0%;</w:t>
            </w:r>
          </w:p>
          <w:p w14:paraId="1746E7B8" w14:textId="77777777" w:rsidR="00FB2324" w:rsidRPr="0004439C" w:rsidRDefault="00FB2324" w:rsidP="00FB232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634457A" w14:textId="77777777" w:rsidR="006D78E9" w:rsidRPr="0004439C" w:rsidRDefault="00426710" w:rsidP="00426710">
            <w:pPr>
              <w:pStyle w:val="a6"/>
              <w:rPr>
                <w:rFonts w:ascii="Times New Roman" w:hAnsi="Times New Roman" w:cs="Times New Roman"/>
              </w:rPr>
            </w:pPr>
            <w:r w:rsidRPr="0004439C">
              <w:rPr>
                <w:rFonts w:ascii="Times New Roman" w:hAnsi="Times New Roman" w:cs="Times New Roman"/>
              </w:rPr>
              <w:t>коэффициент плотности застрой</w:t>
            </w:r>
            <w:r w:rsidR="006D78E9" w:rsidRPr="0004439C">
              <w:rPr>
                <w:rFonts w:ascii="Times New Roman" w:hAnsi="Times New Roman" w:cs="Times New Roman"/>
              </w:rPr>
              <w:t>ки Кпз-2,4;</w:t>
            </w:r>
          </w:p>
        </w:tc>
      </w:tr>
      <w:tr w:rsidR="006D78E9" w:rsidRPr="0004439C" w14:paraId="1430C4C7" w14:textId="77777777" w:rsidTr="00011FE9">
        <w:tc>
          <w:tcPr>
            <w:tcW w:w="1806" w:type="dxa"/>
            <w:tcBorders>
              <w:top w:val="single" w:sz="4" w:space="0" w:color="auto"/>
              <w:bottom w:val="single" w:sz="4" w:space="0" w:color="auto"/>
              <w:right w:val="single" w:sz="4" w:space="0" w:color="auto"/>
            </w:tcBorders>
          </w:tcPr>
          <w:p w14:paraId="136414D9" w14:textId="77777777" w:rsidR="006D78E9" w:rsidRPr="0004439C" w:rsidRDefault="00426710" w:rsidP="00426710">
            <w:pPr>
              <w:pStyle w:val="a7"/>
              <w:jc w:val="both"/>
              <w:rPr>
                <w:rFonts w:ascii="Times New Roman" w:hAnsi="Times New Roman" w:cs="Times New Roman"/>
              </w:rPr>
            </w:pPr>
            <w:r w:rsidRPr="0004439C">
              <w:rPr>
                <w:rFonts w:ascii="Times New Roman" w:hAnsi="Times New Roman" w:cs="Times New Roman"/>
              </w:rPr>
              <w:t>Среднее и высшее профессиональное об</w:t>
            </w:r>
            <w:r w:rsidR="006D78E9" w:rsidRPr="0004439C">
              <w:rPr>
                <w:rFonts w:ascii="Times New Roman" w:hAnsi="Times New Roman" w:cs="Times New Roman"/>
              </w:rPr>
              <w:t>разование</w:t>
            </w:r>
          </w:p>
          <w:p w14:paraId="018088E6" w14:textId="77777777" w:rsidR="006D78E9" w:rsidRPr="0004439C" w:rsidRDefault="006D78E9" w:rsidP="00426710">
            <w:pPr>
              <w:pStyle w:val="a7"/>
              <w:jc w:val="both"/>
              <w:rPr>
                <w:rFonts w:ascii="Times New Roman" w:hAnsi="Times New Roman" w:cs="Times New Roman"/>
              </w:rPr>
            </w:pPr>
            <w:r w:rsidRPr="0004439C">
              <w:rPr>
                <w:rFonts w:ascii="Times New Roman" w:hAnsi="Times New Roman" w:cs="Times New Roman"/>
              </w:rPr>
              <w:t>[3.5.2]</w:t>
            </w:r>
          </w:p>
        </w:tc>
        <w:tc>
          <w:tcPr>
            <w:tcW w:w="3298" w:type="dxa"/>
            <w:tcBorders>
              <w:top w:val="single" w:sz="4" w:space="0" w:color="auto"/>
              <w:left w:val="single" w:sz="4" w:space="0" w:color="auto"/>
              <w:bottom w:val="single" w:sz="4" w:space="0" w:color="auto"/>
              <w:right w:val="single" w:sz="4" w:space="0" w:color="auto"/>
            </w:tcBorders>
          </w:tcPr>
          <w:p w14:paraId="3B109EA5" w14:textId="77777777" w:rsidR="006D78E9" w:rsidRPr="0004439C" w:rsidRDefault="006D78E9" w:rsidP="00426710">
            <w:pPr>
              <w:pStyle w:val="a7"/>
              <w:jc w:val="both"/>
              <w:rPr>
                <w:rFonts w:ascii="Times New Roman" w:hAnsi="Times New Roman" w:cs="Times New Roman"/>
              </w:rPr>
            </w:pPr>
            <w:r w:rsidRPr="0004439C">
              <w:rPr>
                <w:rFonts w:ascii="Times New Roman" w:hAnsi="Times New Roman" w:cs="Times New Roman"/>
              </w:rPr>
              <w:t xml:space="preserve">Размещение </w:t>
            </w:r>
            <w:r w:rsidR="00426710"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предназначенных для профессионального образования и просвещения (профессиональные технические</w:t>
            </w:r>
            <w:r w:rsidR="00426710" w:rsidRPr="0004439C">
              <w:rPr>
                <w:rFonts w:ascii="Times New Roman" w:hAnsi="Times New Roman" w:cs="Times New Roman"/>
              </w:rPr>
              <w:t xml:space="preserve"> училища, колледжи, художественные, музыкальные учи</w:t>
            </w:r>
            <w:r w:rsidRPr="0004439C">
              <w:rPr>
                <w:rFonts w:ascii="Times New Roman" w:hAnsi="Times New Roman" w:cs="Times New Roman"/>
              </w:rPr>
              <w:t>лища, общества знаний, институты, университеты,</w:t>
            </w:r>
            <w:r w:rsidR="00426710" w:rsidRPr="0004439C">
              <w:rPr>
                <w:rFonts w:ascii="Times New Roman" w:hAnsi="Times New Roman" w:cs="Times New Roman"/>
              </w:rPr>
              <w:t>организации по перепод</w:t>
            </w:r>
            <w:r w:rsidR="00CA2DE1" w:rsidRPr="0004439C">
              <w:rPr>
                <w:rFonts w:ascii="Times New Roman" w:hAnsi="Times New Roman" w:cs="Times New Roman"/>
              </w:rPr>
              <w:t xml:space="preserve">готовке и </w:t>
            </w:r>
            <w:r w:rsidR="00426710" w:rsidRPr="0004439C">
              <w:rPr>
                <w:rFonts w:ascii="Times New Roman" w:hAnsi="Times New Roman" w:cs="Times New Roman"/>
              </w:rPr>
              <w:t>повышению квалификации специали</w:t>
            </w:r>
            <w:r w:rsidR="00CA2DE1" w:rsidRPr="0004439C">
              <w:rPr>
                <w:rFonts w:ascii="Times New Roman" w:hAnsi="Times New Roman" w:cs="Times New Roman"/>
              </w:rPr>
              <w:t>стов и иные орг</w:t>
            </w:r>
            <w:r w:rsidR="00426710" w:rsidRPr="0004439C">
              <w:rPr>
                <w:rFonts w:ascii="Times New Roman" w:hAnsi="Times New Roman" w:cs="Times New Roman"/>
              </w:rPr>
              <w:t>анизации, осуществляющие дея</w:t>
            </w:r>
            <w:r w:rsidR="00CA2DE1" w:rsidRPr="0004439C">
              <w:rPr>
                <w:rFonts w:ascii="Times New Roman" w:hAnsi="Times New Roman" w:cs="Times New Roman"/>
              </w:rPr>
              <w:t xml:space="preserve">тельность по образованию и просвещению, в том числе зданий, спортивных </w:t>
            </w:r>
            <w:r w:rsidR="00426710" w:rsidRPr="0004439C">
              <w:rPr>
                <w:rFonts w:ascii="Times New Roman" w:hAnsi="Times New Roman" w:cs="Times New Roman"/>
              </w:rPr>
              <w:t>сооружений, предназначенных для занятия обу</w:t>
            </w:r>
            <w:r w:rsidR="00CA2DE1" w:rsidRPr="0004439C">
              <w:rPr>
                <w:rFonts w:ascii="Times New Roman" w:hAnsi="Times New Roman" w:cs="Times New Roman"/>
              </w:rPr>
              <w:t>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07A2F78A" w14:textId="77777777" w:rsidR="006D78E9" w:rsidRPr="0004439C" w:rsidRDefault="006D78E9" w:rsidP="00FB2324">
            <w:pPr>
              <w:pStyle w:val="a7"/>
              <w:jc w:val="both"/>
              <w:rPr>
                <w:rFonts w:ascii="Times New Roman" w:hAnsi="Times New Roman" w:cs="Times New Roman"/>
              </w:rPr>
            </w:pPr>
            <w:r w:rsidRPr="0004439C">
              <w:rPr>
                <w:rFonts w:ascii="Times New Roman" w:hAnsi="Times New Roman" w:cs="Times New Roman"/>
              </w:rPr>
              <w:t>м</w:t>
            </w:r>
            <w:r w:rsidR="00426710" w:rsidRPr="0004439C">
              <w:rPr>
                <w:rFonts w:ascii="Times New Roman" w:hAnsi="Times New Roman" w:cs="Times New Roman"/>
              </w:rPr>
              <w:t>инимальная (мак</w:t>
            </w:r>
            <w:r w:rsidRPr="0004439C">
              <w:rPr>
                <w:rFonts w:ascii="Times New Roman" w:hAnsi="Times New Roman" w:cs="Times New Roman"/>
              </w:rPr>
              <w:t>симальная) площадь земельного участка -400 - 50000</w:t>
            </w:r>
            <w:r w:rsidR="00426710" w:rsidRPr="0004439C">
              <w:rPr>
                <w:rFonts w:ascii="Times New Roman" w:hAnsi="Times New Roman" w:cs="Times New Roman"/>
              </w:rPr>
              <w:t xml:space="preserve"> кв. м </w:t>
            </w:r>
          </w:p>
        </w:tc>
        <w:tc>
          <w:tcPr>
            <w:tcW w:w="2760" w:type="dxa"/>
            <w:tcBorders>
              <w:top w:val="single" w:sz="4" w:space="0" w:color="auto"/>
              <w:left w:val="single" w:sz="4" w:space="0" w:color="auto"/>
              <w:bottom w:val="single" w:sz="4" w:space="0" w:color="auto"/>
              <w:right w:val="single" w:sz="4" w:space="0" w:color="auto"/>
            </w:tcBorders>
          </w:tcPr>
          <w:p w14:paraId="11FF0EAD" w14:textId="77777777" w:rsidR="006D78E9" w:rsidRPr="0004439C" w:rsidRDefault="006D78E9" w:rsidP="00426710">
            <w:pPr>
              <w:pStyle w:val="a7"/>
              <w:jc w:val="both"/>
              <w:rPr>
                <w:rFonts w:ascii="Times New Roman" w:hAnsi="Times New Roman" w:cs="Times New Roman"/>
              </w:rPr>
            </w:pPr>
            <w:r w:rsidRPr="0004439C">
              <w:rPr>
                <w:rFonts w:ascii="Times New Roman" w:hAnsi="Times New Roman" w:cs="Times New Roman"/>
              </w:rPr>
              <w:t>минимальные отступы пр</w:t>
            </w:r>
            <w:r w:rsidR="00426710" w:rsidRPr="0004439C">
              <w:rPr>
                <w:rFonts w:ascii="Times New Roman" w:hAnsi="Times New Roman" w:cs="Times New Roman"/>
              </w:rPr>
              <w:t>о</w:t>
            </w:r>
            <w:r w:rsidRPr="0004439C">
              <w:rPr>
                <w:rFonts w:ascii="Times New Roman" w:hAnsi="Times New Roman" w:cs="Times New Roman"/>
              </w:rPr>
              <w:t>езжей части улиц дорог -50 м:</w:t>
            </w:r>
          </w:p>
          <w:p w14:paraId="00E2B667" w14:textId="77777777" w:rsidR="006D78E9" w:rsidRPr="0004439C" w:rsidRDefault="006D78E9" w:rsidP="00426710">
            <w:pPr>
              <w:pStyle w:val="a7"/>
              <w:jc w:val="both"/>
              <w:rPr>
                <w:rFonts w:ascii="Times New Roman" w:hAnsi="Times New Roman" w:cs="Times New Roman"/>
              </w:rPr>
            </w:pPr>
            <w:r w:rsidRPr="0004439C">
              <w:rPr>
                <w:rFonts w:ascii="Times New Roman" w:hAnsi="Times New Roman" w:cs="Times New Roman"/>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147C3FB3" w14:textId="37A2C076" w:rsidR="006D78E9" w:rsidRPr="0004439C" w:rsidRDefault="006D78E9" w:rsidP="00426710">
            <w:pPr>
              <w:pStyle w:val="a7"/>
              <w:jc w:val="both"/>
              <w:rPr>
                <w:rFonts w:ascii="Times New Roman" w:hAnsi="Times New Roman" w:cs="Times New Roman"/>
              </w:rPr>
            </w:pPr>
            <w:r w:rsidRPr="0004439C">
              <w:rPr>
                <w:rFonts w:ascii="Times New Roman" w:hAnsi="Times New Roman" w:cs="Times New Roman"/>
              </w:rPr>
              <w:t>макс</w:t>
            </w:r>
            <w:r w:rsidR="00426710" w:rsidRPr="0004439C">
              <w:rPr>
                <w:rFonts w:ascii="Times New Roman" w:hAnsi="Times New Roman" w:cs="Times New Roman"/>
              </w:rPr>
              <w:t xml:space="preserve">имальная этажность </w:t>
            </w:r>
            <w:r w:rsidRPr="0004439C">
              <w:rPr>
                <w:rFonts w:ascii="Times New Roman" w:hAnsi="Times New Roman" w:cs="Times New Roman"/>
              </w:rPr>
              <w:t>для школ и на</w:t>
            </w:r>
            <w:r w:rsidR="00426710" w:rsidRPr="0004439C">
              <w:rPr>
                <w:rFonts w:ascii="Times New Roman" w:hAnsi="Times New Roman" w:cs="Times New Roman"/>
              </w:rPr>
              <w:t>чального профессионального обра</w:t>
            </w:r>
            <w:r w:rsidRPr="0004439C">
              <w:rPr>
                <w:rFonts w:ascii="Times New Roman" w:hAnsi="Times New Roman" w:cs="Times New Roman"/>
              </w:rPr>
              <w:t>з</w:t>
            </w:r>
            <w:r w:rsidR="00426710" w:rsidRPr="0004439C">
              <w:rPr>
                <w:rFonts w:ascii="Times New Roman" w:hAnsi="Times New Roman" w:cs="Times New Roman"/>
              </w:rPr>
              <w:t xml:space="preserve">ования -4 этажа, </w:t>
            </w:r>
            <w:r w:rsidRPr="0004439C">
              <w:rPr>
                <w:rFonts w:ascii="Times New Roman" w:hAnsi="Times New Roman" w:cs="Times New Roman"/>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7DA464EE" w14:textId="159606CE" w:rsidR="006D78E9" w:rsidRPr="0004439C" w:rsidRDefault="006D78E9" w:rsidP="00426710">
            <w:pPr>
              <w:pStyle w:val="a7"/>
              <w:jc w:val="both"/>
              <w:rPr>
                <w:rFonts w:ascii="Times New Roman" w:hAnsi="Times New Roman" w:cs="Times New Roman"/>
              </w:rPr>
            </w:pPr>
            <w:r w:rsidRPr="0004439C">
              <w:rPr>
                <w:rFonts w:ascii="Times New Roman" w:hAnsi="Times New Roman" w:cs="Times New Roman"/>
              </w:rPr>
              <w:t>максимальный проц</w:t>
            </w:r>
            <w:r w:rsidR="00426710" w:rsidRPr="0004439C">
              <w:rPr>
                <w:rFonts w:ascii="Times New Roman" w:hAnsi="Times New Roman" w:cs="Times New Roman"/>
              </w:rPr>
              <w:t>ент застройки в границах земель</w:t>
            </w:r>
            <w:r w:rsidRPr="0004439C">
              <w:rPr>
                <w:rFonts w:ascii="Times New Roman" w:hAnsi="Times New Roman" w:cs="Times New Roman"/>
              </w:rPr>
              <w:t xml:space="preserve">ного участка - </w:t>
            </w:r>
            <w:r w:rsidR="000E7E57" w:rsidRPr="0004439C">
              <w:rPr>
                <w:rFonts w:ascii="Times New Roman" w:hAnsi="Times New Roman" w:cs="Times New Roman"/>
              </w:rPr>
              <w:t>4</w:t>
            </w:r>
            <w:r w:rsidRPr="0004439C">
              <w:rPr>
                <w:rFonts w:ascii="Times New Roman" w:hAnsi="Times New Roman" w:cs="Times New Roman"/>
              </w:rPr>
              <w:t>0%;</w:t>
            </w:r>
          </w:p>
          <w:p w14:paraId="26C0FEED" w14:textId="77777777" w:rsidR="00FB2324" w:rsidRPr="0004439C" w:rsidRDefault="00FB2324" w:rsidP="00FB232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500A117" w14:textId="77777777" w:rsidR="006D78E9" w:rsidRPr="0004439C" w:rsidRDefault="00426710" w:rsidP="00426710">
            <w:pPr>
              <w:pStyle w:val="a7"/>
              <w:jc w:val="both"/>
              <w:rPr>
                <w:rFonts w:ascii="Times New Roman" w:hAnsi="Times New Roman" w:cs="Times New Roman"/>
              </w:rPr>
            </w:pPr>
            <w:r w:rsidRPr="0004439C">
              <w:rPr>
                <w:rFonts w:ascii="Times New Roman" w:hAnsi="Times New Roman" w:cs="Times New Roman"/>
              </w:rPr>
              <w:t>коэффициент плотности застрой</w:t>
            </w:r>
            <w:r w:rsidR="006D78E9" w:rsidRPr="0004439C">
              <w:rPr>
                <w:rFonts w:ascii="Times New Roman" w:hAnsi="Times New Roman" w:cs="Times New Roman"/>
              </w:rPr>
              <w:t>ки Кпз-2,4;</w:t>
            </w:r>
          </w:p>
        </w:tc>
      </w:tr>
      <w:tr w:rsidR="00122C69" w:rsidRPr="0004439C" w14:paraId="2D7486CD" w14:textId="77777777" w:rsidTr="00011FE9">
        <w:tc>
          <w:tcPr>
            <w:tcW w:w="1806" w:type="dxa"/>
            <w:tcBorders>
              <w:top w:val="single" w:sz="4" w:space="0" w:color="auto"/>
              <w:bottom w:val="single" w:sz="4" w:space="0" w:color="auto"/>
              <w:right w:val="single" w:sz="4" w:space="0" w:color="auto"/>
            </w:tcBorders>
          </w:tcPr>
          <w:p w14:paraId="2DF9BC78" w14:textId="77777777" w:rsidR="00122C69" w:rsidRPr="0004439C" w:rsidRDefault="00122C69" w:rsidP="00122C69">
            <w:pPr>
              <w:pStyle w:val="a6"/>
              <w:rPr>
                <w:rFonts w:ascii="Times New Roman" w:hAnsi="Times New Roman" w:cs="Times New Roman"/>
              </w:rPr>
            </w:pPr>
            <w:r w:rsidRPr="0004439C">
              <w:rPr>
                <w:rFonts w:ascii="Times New Roman" w:hAnsi="Times New Roman" w:cs="Times New Roman"/>
              </w:rPr>
              <w:t>Площадки для занятий спортом</w:t>
            </w:r>
          </w:p>
          <w:p w14:paraId="60C00795" w14:textId="77777777" w:rsidR="00122C69" w:rsidRPr="0004439C" w:rsidRDefault="00122C69" w:rsidP="00122C69">
            <w:pPr>
              <w:pStyle w:val="a7"/>
              <w:jc w:val="both"/>
              <w:rPr>
                <w:rFonts w:ascii="Times New Roman" w:hAnsi="Times New Roman" w:cs="Times New Roman"/>
              </w:rPr>
            </w:pPr>
            <w:r w:rsidRPr="0004439C">
              <w:rPr>
                <w:rFonts w:ascii="Times New Roman" w:hAnsi="Times New Roman" w:cs="Times New Roman"/>
              </w:rPr>
              <w:t>[5.1.3]</w:t>
            </w:r>
          </w:p>
        </w:tc>
        <w:tc>
          <w:tcPr>
            <w:tcW w:w="3298" w:type="dxa"/>
            <w:tcBorders>
              <w:top w:val="single" w:sz="4" w:space="0" w:color="auto"/>
              <w:left w:val="single" w:sz="4" w:space="0" w:color="auto"/>
              <w:bottom w:val="single" w:sz="4" w:space="0" w:color="auto"/>
              <w:right w:val="single" w:sz="4" w:space="0" w:color="auto"/>
            </w:tcBorders>
          </w:tcPr>
          <w:p w14:paraId="41EFBD9D" w14:textId="77777777" w:rsidR="00122C69" w:rsidRPr="0004439C" w:rsidRDefault="00122C69" w:rsidP="00122C69">
            <w:pPr>
              <w:pStyle w:val="a7"/>
              <w:jc w:val="both"/>
              <w:rPr>
                <w:rFonts w:ascii="Times New Roman" w:hAnsi="Times New Roman" w:cs="Times New Roman"/>
              </w:rPr>
            </w:pPr>
            <w:r w:rsidRPr="0004439C">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14:paraId="254A0BC0" w14:textId="77777777" w:rsidR="00122C69" w:rsidRPr="0004439C" w:rsidRDefault="00122C69" w:rsidP="00122C69">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tcPr>
          <w:p w14:paraId="24B184D1" w14:textId="66F4DA89" w:rsidR="00122C69" w:rsidRPr="0004439C" w:rsidRDefault="00122C69" w:rsidP="00122C69">
            <w:pPr>
              <w:pStyle w:val="a7"/>
              <w:jc w:val="both"/>
              <w:rPr>
                <w:rFonts w:ascii="Times New Roman" w:hAnsi="Times New Roman" w:cs="Times New Roman"/>
              </w:rPr>
            </w:pPr>
            <w:r w:rsidRPr="0004439C">
              <w:t xml:space="preserve">минимальные отступы от границ земельных участков – </w:t>
            </w:r>
            <w:r w:rsidRPr="0004439C">
              <w:rPr>
                <w:bCs/>
              </w:rPr>
              <w:t>1 м;</w:t>
            </w:r>
          </w:p>
        </w:tc>
        <w:tc>
          <w:tcPr>
            <w:tcW w:w="2268" w:type="dxa"/>
            <w:tcBorders>
              <w:top w:val="single" w:sz="4" w:space="0" w:color="auto"/>
              <w:left w:val="single" w:sz="4" w:space="0" w:color="auto"/>
              <w:bottom w:val="single" w:sz="4" w:space="0" w:color="auto"/>
              <w:right w:val="single" w:sz="4" w:space="0" w:color="auto"/>
            </w:tcBorders>
          </w:tcPr>
          <w:p w14:paraId="49410504" w14:textId="2C5FD365" w:rsidR="00122C69" w:rsidRPr="0004439C" w:rsidRDefault="00122C69" w:rsidP="00122C69">
            <w:pPr>
              <w:pStyle w:val="a7"/>
              <w:jc w:val="both"/>
              <w:rPr>
                <w:rFonts w:ascii="Times New Roman" w:hAnsi="Times New Roman" w:cs="Times New Roman"/>
              </w:rPr>
            </w:pPr>
            <w:r w:rsidRPr="0004439C">
              <w:rPr>
                <w:rFonts w:eastAsia="SimSun"/>
                <w:lang w:eastAsia="zh-CN"/>
              </w:rPr>
              <w:t>максимальная высота строений, сооружений от уровня земли -</w:t>
            </w:r>
            <w:r w:rsidRPr="0004439C">
              <w:rPr>
                <w:rFonts w:eastAsia="SimSun"/>
                <w:bCs/>
                <w:lang w:eastAsia="zh-CN"/>
              </w:rPr>
              <w:t>10 м</w:t>
            </w:r>
          </w:p>
        </w:tc>
        <w:tc>
          <w:tcPr>
            <w:tcW w:w="2835" w:type="dxa"/>
            <w:tcBorders>
              <w:top w:val="single" w:sz="4" w:space="0" w:color="auto"/>
              <w:left w:val="single" w:sz="4" w:space="0" w:color="auto"/>
              <w:bottom w:val="single" w:sz="4" w:space="0" w:color="auto"/>
            </w:tcBorders>
          </w:tcPr>
          <w:p w14:paraId="1EFC66FA" w14:textId="77777777" w:rsidR="00122C69" w:rsidRPr="0004439C" w:rsidRDefault="00122C69" w:rsidP="00122C6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5407482E" w14:textId="77777777" w:rsidR="00122C69" w:rsidRPr="0004439C" w:rsidRDefault="00122C69" w:rsidP="00122C69">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E6A420B" w14:textId="733DA553" w:rsidR="00122C69" w:rsidRPr="0004439C" w:rsidRDefault="00122C69" w:rsidP="00122C69">
            <w:pPr>
              <w:pStyle w:val="a7"/>
              <w:jc w:val="both"/>
              <w:rPr>
                <w:rFonts w:ascii="Times New Roman" w:hAnsi="Times New Roman" w:cs="Times New Roman"/>
              </w:rPr>
            </w:pPr>
          </w:p>
        </w:tc>
      </w:tr>
      <w:tr w:rsidR="00B223A6" w:rsidRPr="0004439C" w14:paraId="07453F0A" w14:textId="77777777" w:rsidTr="00011FE9">
        <w:tc>
          <w:tcPr>
            <w:tcW w:w="1806" w:type="dxa"/>
            <w:tcBorders>
              <w:top w:val="single" w:sz="4" w:space="0" w:color="auto"/>
              <w:bottom w:val="single" w:sz="4" w:space="0" w:color="auto"/>
              <w:right w:val="single" w:sz="4" w:space="0" w:color="auto"/>
            </w:tcBorders>
          </w:tcPr>
          <w:p w14:paraId="6A64220A"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Стоянки транспорта</w:t>
            </w:r>
          </w:p>
          <w:p w14:paraId="1E7AC2FC"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6696FFDB"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14:paraId="49E26B3F"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tcPr>
          <w:p w14:paraId="0E391EF0" w14:textId="77777777" w:rsidR="00B223A6" w:rsidRPr="0004439C" w:rsidRDefault="00B223A6" w:rsidP="00B223A6">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064A8DE" w14:textId="77777777" w:rsidR="00B223A6" w:rsidRPr="0004439C" w:rsidRDefault="00B223A6" w:rsidP="00B223A6">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0AF11A8" w14:textId="77777777" w:rsidR="00B223A6" w:rsidRPr="0004439C" w:rsidRDefault="00B223A6" w:rsidP="00B223A6">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B223A6" w:rsidRPr="0004439C" w14:paraId="5604E72E" w14:textId="77777777" w:rsidTr="00011FE9">
        <w:tc>
          <w:tcPr>
            <w:tcW w:w="1806" w:type="dxa"/>
            <w:tcBorders>
              <w:top w:val="single" w:sz="4" w:space="0" w:color="auto"/>
              <w:bottom w:val="single" w:sz="4" w:space="0" w:color="auto"/>
              <w:right w:val="single" w:sz="4" w:space="0" w:color="auto"/>
            </w:tcBorders>
          </w:tcPr>
          <w:p w14:paraId="0690106B"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Земельные участки (территории) общего пользования</w:t>
            </w:r>
          </w:p>
          <w:p w14:paraId="5FD28BAC"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[12.0]</w:t>
            </w:r>
          </w:p>
        </w:tc>
        <w:tc>
          <w:tcPr>
            <w:tcW w:w="3298" w:type="dxa"/>
            <w:tcBorders>
              <w:top w:val="single" w:sz="4" w:space="0" w:color="auto"/>
              <w:left w:val="single" w:sz="4" w:space="0" w:color="auto"/>
              <w:bottom w:val="single" w:sz="4" w:space="0" w:color="auto"/>
              <w:right w:val="single" w:sz="4" w:space="0" w:color="auto"/>
            </w:tcBorders>
          </w:tcPr>
          <w:p w14:paraId="2B45252B"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Земельные участки общего пользования.</w:t>
            </w:r>
          </w:p>
          <w:p w14:paraId="16AFBABD"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14:paraId="6E9BAF83"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65A92009" w14:textId="77777777" w:rsidR="00B223A6" w:rsidRPr="0004439C" w:rsidRDefault="00B223A6" w:rsidP="00B223A6">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43EE565" w14:textId="77777777" w:rsidR="00B223A6" w:rsidRPr="0004439C" w:rsidRDefault="00B223A6" w:rsidP="00B223A6">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BF30B4A" w14:textId="77777777" w:rsidR="00B223A6" w:rsidRPr="0004439C" w:rsidRDefault="00B223A6" w:rsidP="00B223A6">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B223A6" w:rsidRPr="0004439C" w14:paraId="165C4AD3" w14:textId="77777777" w:rsidTr="00011FE9">
        <w:tc>
          <w:tcPr>
            <w:tcW w:w="1806" w:type="dxa"/>
            <w:tcBorders>
              <w:top w:val="single" w:sz="4" w:space="0" w:color="auto"/>
              <w:bottom w:val="single" w:sz="4" w:space="0" w:color="auto"/>
              <w:right w:val="single" w:sz="4" w:space="0" w:color="auto"/>
            </w:tcBorders>
          </w:tcPr>
          <w:p w14:paraId="1525ACA0" w14:textId="77777777" w:rsidR="00B223A6" w:rsidRPr="0004439C" w:rsidRDefault="00B223A6" w:rsidP="00B223A6">
            <w:pPr>
              <w:pStyle w:val="a6"/>
              <w:rPr>
                <w:rFonts w:ascii="Times New Roman" w:hAnsi="Times New Roman" w:cs="Times New Roman"/>
              </w:rPr>
            </w:pPr>
            <w:r w:rsidRPr="0004439C">
              <w:rPr>
                <w:rFonts w:ascii="Times New Roman" w:hAnsi="Times New Roman" w:cs="Times New Roman"/>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615C3297"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90DBB1A"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14:paraId="0ECF8BAC"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4B2DF3F1" w14:textId="77777777" w:rsidR="00B223A6" w:rsidRPr="0004439C" w:rsidRDefault="00B223A6" w:rsidP="00B223A6">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CF42FB4" w14:textId="77777777" w:rsidR="00B223A6" w:rsidRPr="0004439C" w:rsidRDefault="00B223A6" w:rsidP="00B223A6">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ED6ED58" w14:textId="77777777" w:rsidR="00B223A6" w:rsidRPr="0004439C" w:rsidRDefault="00B223A6" w:rsidP="00B223A6">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B223A6" w:rsidRPr="0004439C" w14:paraId="2C19F885" w14:textId="77777777" w:rsidTr="00011FE9">
        <w:tc>
          <w:tcPr>
            <w:tcW w:w="1806" w:type="dxa"/>
            <w:tcBorders>
              <w:top w:val="single" w:sz="4" w:space="0" w:color="auto"/>
              <w:bottom w:val="single" w:sz="4" w:space="0" w:color="auto"/>
              <w:right w:val="single" w:sz="4" w:space="0" w:color="auto"/>
            </w:tcBorders>
          </w:tcPr>
          <w:p w14:paraId="6DAF2BE2"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743375E2"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14:paraId="753E57CF" w14:textId="77777777" w:rsidR="00B223A6" w:rsidRPr="0004439C" w:rsidRDefault="00B223A6" w:rsidP="00B223A6">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73BB9203" w14:textId="77777777" w:rsidR="00B223A6" w:rsidRPr="0004439C" w:rsidRDefault="00B223A6" w:rsidP="00B223A6">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DDD79FE" w14:textId="77777777" w:rsidR="00B223A6" w:rsidRPr="0004439C" w:rsidRDefault="00B223A6" w:rsidP="00B223A6">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49DFDAF" w14:textId="77777777" w:rsidR="00B223A6" w:rsidRPr="0004439C" w:rsidRDefault="00B223A6" w:rsidP="00B223A6">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bl>
    <w:p w14:paraId="7B5FC6E7" w14:textId="77777777" w:rsidR="00B223A6" w:rsidRPr="0004439C" w:rsidRDefault="00B223A6">
      <w:pPr>
        <w:ind w:firstLine="0"/>
        <w:jc w:val="center"/>
        <w:rPr>
          <w:rFonts w:ascii="Times New Roman" w:hAnsi="Times New Roman" w:cs="Times New Roman"/>
          <w:b/>
        </w:rPr>
      </w:pPr>
    </w:p>
    <w:p w14:paraId="245E7BCA" w14:textId="77777777" w:rsidR="00703A0B" w:rsidRPr="0004439C" w:rsidRDefault="00703A0B">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703A0B" w:rsidRPr="0004439C" w14:paraId="359A16D8" w14:textId="77777777" w:rsidTr="00011FE9">
        <w:tc>
          <w:tcPr>
            <w:tcW w:w="1806" w:type="dxa"/>
            <w:vMerge w:val="restart"/>
            <w:tcBorders>
              <w:top w:val="single" w:sz="4" w:space="0" w:color="auto"/>
              <w:bottom w:val="single" w:sz="4" w:space="0" w:color="auto"/>
              <w:right w:val="single" w:sz="4" w:space="0" w:color="auto"/>
            </w:tcBorders>
          </w:tcPr>
          <w:p w14:paraId="57BFAF33" w14:textId="77777777" w:rsidR="00703A0B" w:rsidRPr="0004439C" w:rsidRDefault="005C458F" w:rsidP="005C458F">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w:t>
            </w:r>
            <w:r w:rsidR="00703A0B" w:rsidRPr="0004439C">
              <w:rPr>
                <w:rFonts w:ascii="Times New Roman" w:hAnsi="Times New Roman" w:cs="Times New Roman"/>
                <w:b/>
              </w:rPr>
              <w:t>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FB127EB" w14:textId="77777777" w:rsidR="00703A0B" w:rsidRPr="0004439C" w:rsidRDefault="005C458F" w:rsidP="005C458F">
            <w:pPr>
              <w:pStyle w:val="a7"/>
              <w:jc w:val="both"/>
              <w:rPr>
                <w:rFonts w:ascii="Times New Roman" w:hAnsi="Times New Roman" w:cs="Times New Roman"/>
                <w:b/>
              </w:rPr>
            </w:pPr>
            <w:r w:rsidRPr="0004439C">
              <w:rPr>
                <w:rFonts w:ascii="Times New Roman" w:hAnsi="Times New Roman" w:cs="Times New Roman"/>
                <w:b/>
              </w:rPr>
              <w:t>Описание вида разре</w:t>
            </w:r>
            <w:r w:rsidR="00703A0B" w:rsidRPr="0004439C">
              <w:rPr>
                <w:rFonts w:ascii="Times New Roman" w:hAnsi="Times New Roman" w:cs="Times New Roman"/>
                <w:b/>
              </w:rPr>
              <w:t>шенного испо</w:t>
            </w:r>
            <w:r w:rsidRPr="0004439C">
              <w:rPr>
                <w:rFonts w:ascii="Times New Roman" w:hAnsi="Times New Roman" w:cs="Times New Roman"/>
                <w:b/>
              </w:rPr>
              <w:t>льзования земельного участка со</w:t>
            </w:r>
            <w:r w:rsidR="00703A0B" w:rsidRPr="0004439C">
              <w:rPr>
                <w:rFonts w:ascii="Times New Roman" w:hAnsi="Times New Roman" w:cs="Times New Roman"/>
                <w:b/>
              </w:rPr>
              <w:t>гласно Класс</w:t>
            </w:r>
            <w:r w:rsidRPr="0004439C">
              <w:rPr>
                <w:rFonts w:ascii="Times New Roman" w:hAnsi="Times New Roman" w:cs="Times New Roman"/>
                <w:b/>
              </w:rPr>
              <w:t>ификатора видов разрешенного ис</w:t>
            </w:r>
            <w:r w:rsidR="00703A0B" w:rsidRPr="0004439C">
              <w:rPr>
                <w:rFonts w:ascii="Times New Roman" w:hAnsi="Times New Roman" w:cs="Times New Roman"/>
                <w:b/>
              </w:rPr>
              <w:t>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A554DE4" w14:textId="77777777" w:rsidR="00703A0B" w:rsidRPr="0004439C" w:rsidRDefault="00703A0B" w:rsidP="005C458F">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5C458F"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703A0B" w:rsidRPr="0004439C" w14:paraId="0D8F76B2" w14:textId="77777777" w:rsidTr="00011FE9">
        <w:tc>
          <w:tcPr>
            <w:tcW w:w="1806" w:type="dxa"/>
            <w:vMerge/>
            <w:tcBorders>
              <w:top w:val="nil"/>
              <w:bottom w:val="single" w:sz="4" w:space="0" w:color="auto"/>
              <w:right w:val="single" w:sz="4" w:space="0" w:color="auto"/>
            </w:tcBorders>
          </w:tcPr>
          <w:p w14:paraId="736B2F69" w14:textId="77777777" w:rsidR="00703A0B" w:rsidRPr="0004439C" w:rsidRDefault="00703A0B" w:rsidP="005C458F">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7206D244" w14:textId="77777777" w:rsidR="00703A0B" w:rsidRPr="0004439C" w:rsidRDefault="00703A0B" w:rsidP="005C458F">
            <w:pPr>
              <w:pStyle w:val="a6"/>
              <w:rPr>
                <w:rFonts w:ascii="Times New Roman"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tcPr>
          <w:p w14:paraId="0ABD761D" w14:textId="77777777" w:rsidR="00703A0B" w:rsidRPr="0004439C" w:rsidRDefault="005C458F" w:rsidP="005C458F">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w:t>
            </w:r>
            <w:r w:rsidR="00703A0B" w:rsidRPr="0004439C">
              <w:rPr>
                <w:rFonts w:ascii="Times New Roman" w:hAnsi="Times New Roman" w:cs="Times New Roman"/>
                <w:b/>
              </w:rPr>
              <w:t>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2168F04F" w14:textId="77777777" w:rsidR="00703A0B" w:rsidRPr="0004439C" w:rsidRDefault="00703A0B" w:rsidP="005C458F">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w:t>
            </w:r>
            <w:r w:rsidR="005C458F" w:rsidRPr="0004439C">
              <w:rPr>
                <w:rFonts w:ascii="Times New Roman" w:hAnsi="Times New Roman" w:cs="Times New Roman"/>
                <w:b/>
              </w:rPr>
              <w:t>ков в целях определения мест допустимого размещения зда</w:t>
            </w:r>
            <w:r w:rsidRPr="0004439C">
              <w:rPr>
                <w:rFonts w:ascii="Times New Roman" w:hAnsi="Times New Roman" w:cs="Times New Roman"/>
                <w:b/>
              </w:rPr>
              <w:t>ний, строений, соор</w:t>
            </w:r>
            <w:r w:rsidR="005C458F" w:rsidRPr="0004439C">
              <w:rPr>
                <w:rFonts w:ascii="Times New Roman" w:hAnsi="Times New Roman" w:cs="Times New Roman"/>
                <w:b/>
              </w:rPr>
              <w:t>ужений, за пределами которых запрещено строительство зда</w:t>
            </w:r>
            <w:r w:rsidRPr="0004439C">
              <w:rPr>
                <w:rFonts w:ascii="Times New Roman" w:hAnsi="Times New Roman" w:cs="Times New Roman"/>
                <w:b/>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1D7BBE6" w14:textId="77777777" w:rsidR="00703A0B" w:rsidRPr="0004439C" w:rsidRDefault="00703A0B" w:rsidP="005C458F">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C503F0B" w14:textId="77777777" w:rsidR="00703A0B" w:rsidRPr="0004439C" w:rsidRDefault="00703A0B" w:rsidP="005C458F">
            <w:pPr>
              <w:pStyle w:val="a7"/>
              <w:jc w:val="both"/>
              <w:rPr>
                <w:rFonts w:ascii="Times New Roman" w:hAnsi="Times New Roman" w:cs="Times New Roman"/>
                <w:b/>
              </w:rPr>
            </w:pPr>
            <w:r w:rsidRPr="0004439C">
              <w:rPr>
                <w:rFonts w:ascii="Times New Roman" w:hAnsi="Times New Roman" w:cs="Times New Roman"/>
                <w:b/>
              </w:rPr>
              <w:t>максимальный проц</w:t>
            </w:r>
            <w:r w:rsidR="005C458F" w:rsidRPr="0004439C">
              <w:rPr>
                <w:rFonts w:ascii="Times New Roman" w:hAnsi="Times New Roman" w:cs="Times New Roman"/>
                <w:b/>
              </w:rPr>
              <w:t>ент застройки в границах земельного участка, определяемый как отношение суммарной площади зе</w:t>
            </w:r>
            <w:r w:rsidRPr="0004439C">
              <w:rPr>
                <w:rFonts w:ascii="Times New Roman" w:hAnsi="Times New Roman" w:cs="Times New Roman"/>
                <w:b/>
              </w:rPr>
              <w:t>мельного участка, которая может быт</w:t>
            </w:r>
            <w:r w:rsidR="005C458F" w:rsidRPr="0004439C">
              <w:rPr>
                <w:rFonts w:ascii="Times New Roman" w:hAnsi="Times New Roman" w:cs="Times New Roman"/>
                <w:b/>
              </w:rPr>
              <w:t>ь застроена, ко всей площади зе</w:t>
            </w:r>
            <w:r w:rsidRPr="0004439C">
              <w:rPr>
                <w:rFonts w:ascii="Times New Roman" w:hAnsi="Times New Roman" w:cs="Times New Roman"/>
                <w:b/>
              </w:rPr>
              <w:t>мельного участка</w:t>
            </w:r>
          </w:p>
        </w:tc>
      </w:tr>
      <w:tr w:rsidR="00EC284F" w:rsidRPr="0004439C" w14:paraId="2BD27D4A" w14:textId="77777777" w:rsidTr="00011FE9">
        <w:tc>
          <w:tcPr>
            <w:tcW w:w="1806" w:type="dxa"/>
            <w:tcBorders>
              <w:top w:val="single" w:sz="4" w:space="0" w:color="auto"/>
              <w:bottom w:val="single" w:sz="4" w:space="0" w:color="auto"/>
              <w:right w:val="single" w:sz="4" w:space="0" w:color="auto"/>
            </w:tcBorders>
          </w:tcPr>
          <w:p w14:paraId="53C93B24"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69EEC1EC"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07925F84" w14:textId="77777777" w:rsidR="00EC284F" w:rsidRPr="0004439C" w:rsidRDefault="00EC284F" w:rsidP="00EC284F">
            <w:pPr>
              <w:pStyle w:val="a6"/>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15670A32"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2CFEDF55" w14:textId="77777777" w:rsidR="00EC284F" w:rsidRPr="0004439C" w:rsidRDefault="00EC284F" w:rsidP="00EC284F">
            <w:pPr>
              <w:pStyle w:val="a7"/>
              <w:ind w:firstLine="140"/>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48CA7813" w14:textId="77777777" w:rsidR="00EC284F" w:rsidRPr="0004439C" w:rsidRDefault="00EC284F" w:rsidP="00EC284F">
            <w:pPr>
              <w:pStyle w:val="a6"/>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1A6D5396"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F2C5D6F"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5E15B89"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7181751A"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447B1950" w14:textId="0E765A96" w:rsidR="00EC284F" w:rsidRPr="0004439C" w:rsidRDefault="00EC284F" w:rsidP="00EC284F">
            <w:pPr>
              <w:pStyle w:val="a7"/>
              <w:ind w:firstLine="140"/>
              <w:jc w:val="both"/>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bottom w:val="single" w:sz="4" w:space="0" w:color="auto"/>
            </w:tcBorders>
          </w:tcPr>
          <w:p w14:paraId="142ADA8F"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4B0F5021"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8CC973C" w14:textId="2581D3F6" w:rsidR="00EC284F" w:rsidRPr="0004439C" w:rsidRDefault="00EC284F" w:rsidP="00EC284F">
            <w:pPr>
              <w:pStyle w:val="a6"/>
              <w:rPr>
                <w:rFonts w:ascii="Times New Roman" w:hAnsi="Times New Roman" w:cs="Times New Roman"/>
              </w:rPr>
            </w:pPr>
            <w:r w:rsidRPr="0004439C">
              <w:rPr>
                <w:rFonts w:ascii="Times New Roman" w:hAnsi="Times New Roman" w:cs="Times New Roman"/>
              </w:rPr>
              <w:t>коэффициент плотности застройки Кпз-2,4;</w:t>
            </w:r>
          </w:p>
        </w:tc>
      </w:tr>
    </w:tbl>
    <w:p w14:paraId="451D44F7" w14:textId="77777777" w:rsidR="00B223A6" w:rsidRPr="0004439C" w:rsidRDefault="00B223A6">
      <w:pPr>
        <w:ind w:firstLine="0"/>
        <w:jc w:val="center"/>
        <w:rPr>
          <w:rFonts w:ascii="Times New Roman" w:hAnsi="Times New Roman" w:cs="Times New Roman"/>
          <w:b/>
        </w:rPr>
      </w:pPr>
    </w:p>
    <w:p w14:paraId="0EEBA3B5" w14:textId="77777777" w:rsidR="00B223A6" w:rsidRPr="0004439C" w:rsidRDefault="00B223A6">
      <w:pPr>
        <w:ind w:firstLine="0"/>
        <w:jc w:val="center"/>
        <w:rPr>
          <w:rFonts w:ascii="Times New Roman" w:hAnsi="Times New Roman" w:cs="Times New Roman"/>
          <w:b/>
        </w:rPr>
      </w:pPr>
    </w:p>
    <w:p w14:paraId="00F4006B" w14:textId="77777777" w:rsidR="00703A0B" w:rsidRPr="0004439C" w:rsidRDefault="00703A0B">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2BC0BC0C" w14:textId="77777777" w:rsidR="00703A0B" w:rsidRPr="0004439C" w:rsidRDefault="00703A0B" w:rsidP="005C458F">
      <w:pPr>
        <w:pStyle w:val="a7"/>
        <w:ind w:left="139" w:firstLine="559"/>
        <w:jc w:val="center"/>
        <w:rPr>
          <w:rFonts w:ascii="Times New Roman" w:hAnsi="Times New Roman" w:cs="Times New Roman"/>
        </w:rPr>
      </w:pPr>
      <w:r w:rsidRPr="0004439C">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48300F" w:rsidRPr="0004439C">
        <w:rPr>
          <w:rFonts w:ascii="Times New Roman" w:hAnsi="Times New Roman" w:cs="Times New Roman"/>
        </w:rPr>
        <w:t>строений к вспомогательным явля</w:t>
      </w:r>
      <w:r w:rsidRPr="0004439C">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703A0B" w:rsidRPr="0004439C" w14:paraId="78CB0318" w14:textId="77777777" w:rsidTr="00011FE9">
        <w:tc>
          <w:tcPr>
            <w:tcW w:w="1806" w:type="dxa"/>
            <w:vMerge w:val="restart"/>
            <w:tcBorders>
              <w:top w:val="single" w:sz="4" w:space="0" w:color="auto"/>
              <w:bottom w:val="single" w:sz="4" w:space="0" w:color="auto"/>
              <w:right w:val="single" w:sz="4" w:space="0" w:color="auto"/>
            </w:tcBorders>
          </w:tcPr>
          <w:p w14:paraId="1BFAF486" w14:textId="77777777" w:rsidR="00703A0B" w:rsidRPr="0004439C" w:rsidRDefault="0048300F" w:rsidP="0048300F">
            <w:pPr>
              <w:pStyle w:val="a7"/>
              <w:jc w:val="both"/>
              <w:rPr>
                <w:rFonts w:ascii="Times New Roman" w:hAnsi="Times New Roman" w:cs="Times New Roman"/>
                <w:b/>
              </w:rPr>
            </w:pPr>
            <w:r w:rsidRPr="0004439C">
              <w:rPr>
                <w:rFonts w:ascii="Times New Roman" w:hAnsi="Times New Roman" w:cs="Times New Roman"/>
                <w:b/>
              </w:rPr>
              <w:t>Наименование вида разре</w:t>
            </w:r>
            <w:r w:rsidR="00703A0B" w:rsidRPr="0004439C">
              <w:rPr>
                <w:rFonts w:ascii="Times New Roman" w:hAnsi="Times New Roman" w:cs="Times New Roman"/>
                <w:b/>
              </w:rPr>
              <w:t>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58387B2" w14:textId="77777777" w:rsidR="00703A0B" w:rsidRPr="0004439C" w:rsidRDefault="0048300F" w:rsidP="0048300F">
            <w:pPr>
              <w:pStyle w:val="a7"/>
              <w:jc w:val="both"/>
              <w:rPr>
                <w:rFonts w:ascii="Times New Roman" w:hAnsi="Times New Roman" w:cs="Times New Roman"/>
                <w:b/>
              </w:rPr>
            </w:pPr>
            <w:r w:rsidRPr="0004439C">
              <w:rPr>
                <w:rFonts w:ascii="Times New Roman" w:hAnsi="Times New Roman" w:cs="Times New Roman"/>
                <w:b/>
              </w:rPr>
              <w:t>Описание вида раз</w:t>
            </w:r>
            <w:r w:rsidR="00703A0B" w:rsidRPr="0004439C">
              <w:rPr>
                <w:rFonts w:ascii="Times New Roman" w:hAnsi="Times New Roman" w:cs="Times New Roman"/>
                <w:b/>
              </w:rPr>
              <w:t xml:space="preserve">решенного использования земельного участка </w:t>
            </w:r>
            <w:r w:rsidRPr="0004439C">
              <w:rPr>
                <w:rFonts w:ascii="Times New Roman" w:hAnsi="Times New Roman" w:cs="Times New Roman"/>
                <w:b/>
              </w:rPr>
              <w:t>со</w:t>
            </w:r>
            <w:r w:rsidR="00703A0B" w:rsidRPr="0004439C">
              <w:rPr>
                <w:rFonts w:ascii="Times New Roman" w:hAnsi="Times New Roman" w:cs="Times New Roman"/>
                <w:b/>
              </w:rPr>
              <w:t>гласно Класс</w:t>
            </w:r>
            <w:r w:rsidRPr="0004439C">
              <w:rPr>
                <w:rFonts w:ascii="Times New Roman" w:hAnsi="Times New Roman" w:cs="Times New Roman"/>
                <w:b/>
              </w:rPr>
              <w:t>ификатора видов разрешенного ис</w:t>
            </w:r>
            <w:r w:rsidR="00703A0B" w:rsidRPr="0004439C">
              <w:rPr>
                <w:rFonts w:ascii="Times New Roman" w:hAnsi="Times New Roman" w:cs="Times New Roman"/>
                <w:b/>
              </w:rPr>
              <w:t>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1F96CAE" w14:textId="77777777" w:rsidR="00703A0B" w:rsidRPr="0004439C" w:rsidRDefault="00703A0B" w:rsidP="0048300F">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w:t>
            </w:r>
            <w:r w:rsidR="0048300F" w:rsidRPr="0004439C">
              <w:rPr>
                <w:rFonts w:ascii="Times New Roman" w:hAnsi="Times New Roman" w:cs="Times New Roman"/>
                <w:b/>
              </w:rPr>
              <w:t>ельных участков и предельные па</w:t>
            </w:r>
            <w:r w:rsidRPr="0004439C">
              <w:rPr>
                <w:rFonts w:ascii="Times New Roman" w:hAnsi="Times New Roman" w:cs="Times New Roman"/>
                <w:b/>
              </w:rPr>
              <w:t>раметры разрешенного строительства, реконструкции объектов капитального строительства</w:t>
            </w:r>
          </w:p>
        </w:tc>
      </w:tr>
      <w:tr w:rsidR="00703A0B" w:rsidRPr="0004439C" w14:paraId="71750E5F" w14:textId="77777777" w:rsidTr="00011FE9">
        <w:tc>
          <w:tcPr>
            <w:tcW w:w="1806" w:type="dxa"/>
            <w:vMerge/>
            <w:tcBorders>
              <w:top w:val="nil"/>
              <w:bottom w:val="single" w:sz="4" w:space="0" w:color="auto"/>
              <w:right w:val="single" w:sz="4" w:space="0" w:color="auto"/>
            </w:tcBorders>
          </w:tcPr>
          <w:p w14:paraId="1F42BAE6" w14:textId="77777777" w:rsidR="00703A0B" w:rsidRPr="0004439C" w:rsidRDefault="00703A0B" w:rsidP="0048300F">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5E08DF7F" w14:textId="77777777" w:rsidR="00703A0B" w:rsidRPr="0004439C" w:rsidRDefault="00703A0B" w:rsidP="0048300F">
            <w:pPr>
              <w:pStyle w:val="a6"/>
              <w:rPr>
                <w:rFonts w:ascii="Times New Roman"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tcPr>
          <w:p w14:paraId="1572F217" w14:textId="77777777" w:rsidR="00703A0B" w:rsidRPr="0004439C" w:rsidRDefault="0048300F" w:rsidP="0048300F">
            <w:pPr>
              <w:pStyle w:val="a7"/>
              <w:jc w:val="both"/>
              <w:rPr>
                <w:rFonts w:ascii="Times New Roman" w:hAnsi="Times New Roman" w:cs="Times New Roman"/>
                <w:b/>
              </w:rPr>
            </w:pPr>
            <w:r w:rsidRPr="0004439C">
              <w:rPr>
                <w:rFonts w:ascii="Times New Roman" w:hAnsi="Times New Roman" w:cs="Times New Roman"/>
                <w:b/>
              </w:rPr>
              <w:t>предельные (ми</w:t>
            </w:r>
            <w:r w:rsidR="00703A0B" w:rsidRPr="0004439C">
              <w:rPr>
                <w:rFonts w:ascii="Times New Roman" w:hAnsi="Times New Roman" w:cs="Times New Roman"/>
                <w:b/>
              </w:rPr>
              <w:t>нималь</w:t>
            </w:r>
            <w:r w:rsidRPr="0004439C">
              <w:rPr>
                <w:rFonts w:ascii="Times New Roman" w:hAnsi="Times New Roman" w:cs="Times New Roman"/>
                <w:b/>
              </w:rPr>
              <w:t>ные и (или) максимальные) размеры земельных участ</w:t>
            </w:r>
            <w:r w:rsidR="00703A0B" w:rsidRPr="0004439C">
              <w:rPr>
                <w:rFonts w:ascii="Times New Roman" w:hAnsi="Times New Roman" w:cs="Times New Roman"/>
                <w:b/>
              </w:rPr>
              <w:t>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75BE25DB" w14:textId="77777777" w:rsidR="00703A0B" w:rsidRPr="0004439C" w:rsidRDefault="00703A0B" w:rsidP="0048300F">
            <w:pPr>
              <w:pStyle w:val="a7"/>
              <w:jc w:val="both"/>
              <w:rPr>
                <w:rFonts w:ascii="Times New Roman" w:hAnsi="Times New Roman" w:cs="Times New Roman"/>
                <w:b/>
              </w:rPr>
            </w:pPr>
            <w:r w:rsidRPr="0004439C">
              <w:rPr>
                <w:rFonts w:ascii="Times New Roman" w:hAnsi="Times New Roman" w:cs="Times New Roman"/>
                <w:b/>
              </w:rPr>
              <w:t>минимальные от</w:t>
            </w:r>
            <w:r w:rsidR="0048300F"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w:t>
            </w:r>
            <w:r w:rsidR="0048300F" w:rsidRPr="0004439C">
              <w:rPr>
                <w:rFonts w:ascii="Times New Roman" w:hAnsi="Times New Roman" w:cs="Times New Roman"/>
                <w:b/>
              </w:rPr>
              <w:t>еления мест допустимого размещения зданий, строений, сооружений, за пределами ко</w:t>
            </w:r>
            <w:r w:rsidRPr="0004439C">
              <w:rPr>
                <w:rFonts w:ascii="Times New Roman" w:hAnsi="Times New Roman" w:cs="Times New Roman"/>
                <w:b/>
              </w:rPr>
              <w:t>торых запрещено строитель</w:t>
            </w:r>
            <w:r w:rsidR="0048300F" w:rsidRPr="0004439C">
              <w:rPr>
                <w:rFonts w:ascii="Times New Roman" w:hAnsi="Times New Roman" w:cs="Times New Roman"/>
                <w:b/>
              </w:rPr>
              <w:t xml:space="preserve">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14:paraId="1ABF4A08" w14:textId="77777777" w:rsidR="00703A0B" w:rsidRPr="0004439C" w:rsidRDefault="0048300F" w:rsidP="0048300F">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w:t>
            </w:r>
            <w:r w:rsidR="00703A0B" w:rsidRPr="0004439C">
              <w:rPr>
                <w:rFonts w:ascii="Times New Roman" w:hAnsi="Times New Roman" w:cs="Times New Roman"/>
                <w:b/>
              </w:rPr>
              <w:t>ений, сооружений</w:t>
            </w:r>
          </w:p>
        </w:tc>
        <w:tc>
          <w:tcPr>
            <w:tcW w:w="2835" w:type="dxa"/>
            <w:tcBorders>
              <w:top w:val="single" w:sz="4" w:space="0" w:color="auto"/>
              <w:left w:val="single" w:sz="4" w:space="0" w:color="auto"/>
              <w:bottom w:val="single" w:sz="4" w:space="0" w:color="auto"/>
            </w:tcBorders>
          </w:tcPr>
          <w:p w14:paraId="3787D7F8" w14:textId="77777777" w:rsidR="00703A0B" w:rsidRPr="0004439C" w:rsidRDefault="0048300F" w:rsidP="0048300F">
            <w:pPr>
              <w:pStyle w:val="a7"/>
              <w:jc w:val="both"/>
              <w:rPr>
                <w:rFonts w:ascii="Times New Roman" w:hAnsi="Times New Roman" w:cs="Times New Roman"/>
                <w:b/>
              </w:rPr>
            </w:pPr>
            <w:r w:rsidRPr="0004439C">
              <w:rPr>
                <w:rFonts w:ascii="Times New Roman" w:hAnsi="Times New Roman" w:cs="Times New Roman"/>
                <w:b/>
              </w:rPr>
              <w:t>максимальный процент за</w:t>
            </w:r>
            <w:r w:rsidR="00703A0B" w:rsidRPr="0004439C">
              <w:rPr>
                <w:rFonts w:ascii="Times New Roman" w:hAnsi="Times New Roman" w:cs="Times New Roman"/>
                <w:b/>
              </w:rPr>
              <w:t>стро</w:t>
            </w:r>
            <w:r w:rsidRPr="0004439C">
              <w:rPr>
                <w:rFonts w:ascii="Times New Roman" w:hAnsi="Times New Roman" w:cs="Times New Roman"/>
                <w:b/>
              </w:rPr>
              <w:t>йки в границах земельного участ</w:t>
            </w:r>
            <w:r w:rsidR="00703A0B" w:rsidRPr="0004439C">
              <w:rPr>
                <w:rFonts w:ascii="Times New Roman" w:hAnsi="Times New Roman" w:cs="Times New Roman"/>
                <w:b/>
              </w:rPr>
              <w:t>ка, определяемы</w:t>
            </w:r>
            <w:r w:rsidRPr="0004439C">
              <w:rPr>
                <w:rFonts w:ascii="Times New Roman" w:hAnsi="Times New Roman" w:cs="Times New Roman"/>
                <w:b/>
              </w:rPr>
              <w:t>й как отношение суммарной площади земельного участка, которая может быть застроена, ко всей площади земельного участка</w:t>
            </w:r>
          </w:p>
        </w:tc>
      </w:tr>
      <w:tr w:rsidR="00703A0B" w:rsidRPr="0004439C" w14:paraId="077572EA" w14:textId="77777777" w:rsidTr="00011FE9">
        <w:tc>
          <w:tcPr>
            <w:tcW w:w="1806" w:type="dxa"/>
            <w:tcBorders>
              <w:top w:val="single" w:sz="4" w:space="0" w:color="auto"/>
              <w:bottom w:val="single" w:sz="4" w:space="0" w:color="auto"/>
              <w:right w:val="single" w:sz="4" w:space="0" w:color="auto"/>
            </w:tcBorders>
          </w:tcPr>
          <w:p w14:paraId="32B54514" w14:textId="77777777" w:rsidR="00703A0B" w:rsidRPr="0004439C" w:rsidRDefault="00703A0B" w:rsidP="0048300F">
            <w:pPr>
              <w:pStyle w:val="a7"/>
              <w:jc w:val="both"/>
              <w:rPr>
                <w:rFonts w:ascii="Times New Roman" w:hAnsi="Times New Roman" w:cs="Times New Roman"/>
              </w:rPr>
            </w:pPr>
            <w:r w:rsidRPr="0004439C">
              <w:rPr>
                <w:rFonts w:ascii="Times New Roman" w:hAnsi="Times New Roman" w:cs="Times New Roman"/>
              </w:rPr>
              <w:t>Нет</w:t>
            </w:r>
          </w:p>
        </w:tc>
        <w:tc>
          <w:tcPr>
            <w:tcW w:w="3298" w:type="dxa"/>
            <w:tcBorders>
              <w:top w:val="single" w:sz="4" w:space="0" w:color="auto"/>
              <w:left w:val="single" w:sz="4" w:space="0" w:color="auto"/>
              <w:bottom w:val="single" w:sz="4" w:space="0" w:color="auto"/>
              <w:right w:val="single" w:sz="4" w:space="0" w:color="auto"/>
            </w:tcBorders>
          </w:tcPr>
          <w:p w14:paraId="6F27DFC3" w14:textId="77777777" w:rsidR="00703A0B" w:rsidRPr="0004439C" w:rsidRDefault="00703A0B" w:rsidP="0048300F">
            <w:pPr>
              <w:pStyle w:val="a7"/>
              <w:jc w:val="both"/>
              <w:rPr>
                <w:rFonts w:ascii="Times New Roman" w:hAnsi="Times New Roman" w:cs="Times New Roman"/>
              </w:rPr>
            </w:pPr>
            <w:r w:rsidRPr="0004439C">
              <w:rPr>
                <w:rFonts w:ascii="Times New Roman" w:hAnsi="Times New Roman" w:cs="Times New Roman"/>
              </w:rPr>
              <w:t>Нет</w:t>
            </w:r>
          </w:p>
        </w:tc>
        <w:tc>
          <w:tcPr>
            <w:tcW w:w="2201" w:type="dxa"/>
            <w:tcBorders>
              <w:top w:val="single" w:sz="4" w:space="0" w:color="auto"/>
              <w:left w:val="single" w:sz="4" w:space="0" w:color="auto"/>
              <w:bottom w:val="single" w:sz="4" w:space="0" w:color="auto"/>
              <w:right w:val="single" w:sz="4" w:space="0" w:color="auto"/>
            </w:tcBorders>
          </w:tcPr>
          <w:p w14:paraId="67C03153" w14:textId="77777777" w:rsidR="00703A0B" w:rsidRPr="0004439C" w:rsidRDefault="00703A0B" w:rsidP="0048300F">
            <w:pPr>
              <w:pStyle w:val="a7"/>
              <w:ind w:firstLine="33"/>
              <w:jc w:val="both"/>
              <w:rPr>
                <w:rFonts w:ascii="Times New Roman" w:hAnsi="Times New Roman" w:cs="Times New Roman"/>
              </w:rPr>
            </w:pPr>
            <w:r w:rsidRPr="0004439C">
              <w:rPr>
                <w:rFonts w:ascii="Times New Roman" w:hAnsi="Times New Roman" w:cs="Times New Roman"/>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53313629" w14:textId="77777777" w:rsidR="00703A0B" w:rsidRPr="0004439C" w:rsidRDefault="0048300F" w:rsidP="0048300F">
            <w:pPr>
              <w:pStyle w:val="a7"/>
              <w:jc w:val="both"/>
              <w:rPr>
                <w:rFonts w:ascii="Times New Roman" w:hAnsi="Times New Roman" w:cs="Times New Roman"/>
              </w:rPr>
            </w:pPr>
            <w:r w:rsidRPr="0004439C">
              <w:rPr>
                <w:rFonts w:ascii="Times New Roman" w:hAnsi="Times New Roman" w:cs="Times New Roman"/>
              </w:rPr>
              <w:t>Не подлежат установ</w:t>
            </w:r>
            <w:r w:rsidR="00703A0B" w:rsidRPr="0004439C">
              <w:rPr>
                <w:rFonts w:ascii="Times New Roman" w:hAnsi="Times New Roman" w:cs="Times New Roman"/>
              </w:rPr>
              <w:t>лению</w:t>
            </w:r>
          </w:p>
        </w:tc>
        <w:tc>
          <w:tcPr>
            <w:tcW w:w="2268" w:type="dxa"/>
            <w:tcBorders>
              <w:top w:val="single" w:sz="4" w:space="0" w:color="auto"/>
              <w:left w:val="single" w:sz="4" w:space="0" w:color="auto"/>
              <w:bottom w:val="single" w:sz="4" w:space="0" w:color="auto"/>
              <w:right w:val="single" w:sz="4" w:space="0" w:color="auto"/>
            </w:tcBorders>
          </w:tcPr>
          <w:p w14:paraId="21F7AA26" w14:textId="77777777" w:rsidR="00703A0B" w:rsidRPr="0004439C" w:rsidRDefault="0048300F" w:rsidP="0048300F">
            <w:pPr>
              <w:pStyle w:val="a7"/>
              <w:jc w:val="both"/>
              <w:rPr>
                <w:rFonts w:ascii="Times New Roman" w:hAnsi="Times New Roman" w:cs="Times New Roman"/>
              </w:rPr>
            </w:pPr>
            <w:r w:rsidRPr="0004439C">
              <w:rPr>
                <w:rFonts w:ascii="Times New Roman" w:hAnsi="Times New Roman" w:cs="Times New Roman"/>
              </w:rPr>
              <w:t>Не подлежат уста</w:t>
            </w:r>
            <w:r w:rsidR="00703A0B" w:rsidRPr="0004439C">
              <w:rPr>
                <w:rFonts w:ascii="Times New Roman" w:hAnsi="Times New Roman" w:cs="Times New Roman"/>
              </w:rPr>
              <w:t>новлению</w:t>
            </w:r>
          </w:p>
        </w:tc>
        <w:tc>
          <w:tcPr>
            <w:tcW w:w="2835" w:type="dxa"/>
            <w:tcBorders>
              <w:top w:val="single" w:sz="4" w:space="0" w:color="auto"/>
              <w:left w:val="single" w:sz="4" w:space="0" w:color="auto"/>
              <w:bottom w:val="single" w:sz="4" w:space="0" w:color="auto"/>
            </w:tcBorders>
          </w:tcPr>
          <w:p w14:paraId="354732D2" w14:textId="77777777" w:rsidR="00703A0B" w:rsidRPr="0004439C" w:rsidRDefault="00703A0B" w:rsidP="0048300F">
            <w:pPr>
              <w:pStyle w:val="a7"/>
              <w:ind w:firstLine="34"/>
              <w:jc w:val="both"/>
              <w:rPr>
                <w:rFonts w:ascii="Times New Roman" w:hAnsi="Times New Roman" w:cs="Times New Roman"/>
              </w:rPr>
            </w:pPr>
            <w:r w:rsidRPr="0004439C">
              <w:rPr>
                <w:rFonts w:ascii="Times New Roman" w:hAnsi="Times New Roman" w:cs="Times New Roman"/>
              </w:rPr>
              <w:t>Не подлежат установлению</w:t>
            </w:r>
          </w:p>
        </w:tc>
      </w:tr>
    </w:tbl>
    <w:p w14:paraId="3FC63F91" w14:textId="7571F6E6" w:rsidR="0048300F" w:rsidRPr="0004439C" w:rsidRDefault="0048300F">
      <w:pPr>
        <w:ind w:firstLine="0"/>
        <w:jc w:val="center"/>
        <w:rPr>
          <w:rFonts w:ascii="Times New Roman" w:hAnsi="Times New Roman" w:cs="Times New Roman"/>
        </w:rPr>
      </w:pPr>
    </w:p>
    <w:p w14:paraId="3FC5F51F" w14:textId="77777777" w:rsidR="0014700D" w:rsidRPr="0004439C" w:rsidRDefault="0014700D" w:rsidP="0014700D">
      <w:pPr>
        <w:autoSpaceDE/>
        <w:autoSpaceDN/>
        <w:adjustRightInd/>
        <w:ind w:firstLine="426"/>
        <w:jc w:val="left"/>
        <w:rPr>
          <w:rFonts w:eastAsia="SimSun"/>
          <w:color w:val="000000"/>
          <w:lang w:eastAsia="zh-CN"/>
        </w:rPr>
      </w:pPr>
      <w:r w:rsidRPr="0004439C">
        <w:rPr>
          <w:rFonts w:eastAsia="SimSun"/>
          <w:color w:val="000000"/>
          <w:lang w:eastAsia="zh-CN"/>
        </w:rPr>
        <w:t>Примечание (общее):</w:t>
      </w:r>
    </w:p>
    <w:p w14:paraId="4ADD2AFC" w14:textId="77777777" w:rsidR="0014700D" w:rsidRPr="0004439C" w:rsidRDefault="0014700D" w:rsidP="0014700D">
      <w:pPr>
        <w:ind w:firstLine="425"/>
        <w:rPr>
          <w:rFonts w:eastAsia="SimSun"/>
          <w:color w:val="000000"/>
          <w:lang w:eastAsia="zh-CN"/>
        </w:rPr>
      </w:pPr>
      <w:r w:rsidRPr="0004439C">
        <w:rPr>
          <w:color w:val="000000"/>
        </w:rPr>
        <w:t>Минимальный процент озеленения земельного участка для зданий общественно-делового назначения и апартаментов – 15%.</w:t>
      </w:r>
    </w:p>
    <w:p w14:paraId="6332E4A1" w14:textId="77777777" w:rsidR="0014700D" w:rsidRPr="0004439C" w:rsidRDefault="0014700D" w:rsidP="0014700D">
      <w:pPr>
        <w:ind w:firstLine="425"/>
        <w:rPr>
          <w:rFonts w:eastAsia="SimSun"/>
          <w:color w:val="000000"/>
          <w:lang w:eastAsia="zh-CN"/>
        </w:rPr>
      </w:pPr>
      <w:r w:rsidRPr="0004439C">
        <w:rPr>
          <w:rFonts w:eastAsia="SimSun"/>
          <w:color w:val="000000"/>
          <w:lang w:eastAsia="zh-CN"/>
        </w:rPr>
        <w:t>Расстояние до красной линии:</w:t>
      </w:r>
    </w:p>
    <w:p w14:paraId="3279E495" w14:textId="77777777" w:rsidR="0014700D" w:rsidRPr="0004439C" w:rsidRDefault="0014700D" w:rsidP="0014700D">
      <w:pPr>
        <w:ind w:firstLine="425"/>
        <w:rPr>
          <w:rFonts w:eastAsia="SimSun"/>
          <w:color w:val="000000"/>
          <w:lang w:eastAsia="zh-CN"/>
        </w:rPr>
      </w:pPr>
      <w:r w:rsidRPr="0004439C">
        <w:rPr>
          <w:rFonts w:eastAsia="SimSun"/>
          <w:color w:val="000000"/>
          <w:lang w:eastAsia="zh-CN"/>
        </w:rPr>
        <w:t xml:space="preserve">1) от Пожарных депо - 10 м (15 м - для депо </w:t>
      </w:r>
      <w:r w:rsidRPr="0004439C">
        <w:rPr>
          <w:rFonts w:eastAsia="SimSun"/>
          <w:color w:val="000000"/>
          <w:lang w:val="en-US" w:eastAsia="zh-CN"/>
        </w:rPr>
        <w:t>I</w:t>
      </w:r>
      <w:r w:rsidRPr="0004439C">
        <w:rPr>
          <w:rFonts w:eastAsia="SimSun"/>
          <w:color w:val="000000"/>
          <w:lang w:eastAsia="zh-CN"/>
        </w:rPr>
        <w:t xml:space="preserve"> типа);</w:t>
      </w:r>
    </w:p>
    <w:p w14:paraId="0942F7C8" w14:textId="77777777" w:rsidR="0014700D" w:rsidRPr="0004439C" w:rsidRDefault="0014700D" w:rsidP="0014700D">
      <w:pPr>
        <w:ind w:firstLine="425"/>
        <w:rPr>
          <w:rFonts w:eastAsia="SimSun"/>
          <w:color w:val="000000"/>
          <w:lang w:eastAsia="zh-CN"/>
        </w:rPr>
      </w:pPr>
      <w:r w:rsidRPr="0004439C">
        <w:rPr>
          <w:rFonts w:eastAsia="SimSun"/>
          <w:color w:val="000000"/>
          <w:lang w:eastAsia="zh-CN"/>
        </w:rPr>
        <w:t>2) улиц, от жилых и общественных зданий  – 5 м;</w:t>
      </w:r>
    </w:p>
    <w:p w14:paraId="69286A5A" w14:textId="77777777" w:rsidR="0014700D" w:rsidRPr="0004439C" w:rsidRDefault="0014700D" w:rsidP="0014700D">
      <w:pPr>
        <w:ind w:firstLine="425"/>
        <w:rPr>
          <w:rFonts w:eastAsia="SimSun"/>
          <w:color w:val="000000"/>
          <w:lang w:eastAsia="zh-CN"/>
        </w:rPr>
      </w:pPr>
      <w:r w:rsidRPr="0004439C">
        <w:rPr>
          <w:rFonts w:eastAsia="SimSun"/>
          <w:color w:val="000000"/>
          <w:lang w:eastAsia="zh-CN"/>
        </w:rPr>
        <w:t>3) проездов, от жилых и общественных зданий – 3 м;</w:t>
      </w:r>
    </w:p>
    <w:p w14:paraId="4E84EF76" w14:textId="77777777" w:rsidR="0014700D" w:rsidRPr="0004439C" w:rsidRDefault="0014700D" w:rsidP="0014700D">
      <w:pPr>
        <w:ind w:firstLine="425"/>
        <w:rPr>
          <w:rFonts w:eastAsia="SimSun"/>
          <w:color w:val="000000"/>
          <w:lang w:eastAsia="zh-CN"/>
        </w:rPr>
      </w:pPr>
      <w:r w:rsidRPr="0004439C">
        <w:rPr>
          <w:rFonts w:eastAsia="SimSun"/>
          <w:color w:val="000000"/>
          <w:lang w:eastAsia="zh-CN"/>
        </w:rPr>
        <w:t>4) от остальных зданий и сооружений - 5 м.</w:t>
      </w:r>
    </w:p>
    <w:p w14:paraId="5AEFD4CD" w14:textId="77777777" w:rsidR="00FB6078" w:rsidRPr="0004439C" w:rsidRDefault="00FB6078" w:rsidP="00FB6078">
      <w:pPr>
        <w:ind w:right="-210" w:firstLine="426"/>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3DC390B1" w14:textId="77777777" w:rsidR="00FB6078" w:rsidRPr="0004439C" w:rsidRDefault="00FB6078" w:rsidP="00FB6078">
      <w:pPr>
        <w:ind w:right="-210" w:firstLine="426"/>
        <w:rPr>
          <w:rFonts w:ascii="Times New Roman" w:hAnsi="Times New Roman" w:cs="Times New Roman"/>
        </w:rPr>
      </w:pPr>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B6147FC" w14:textId="77777777" w:rsidR="0014700D" w:rsidRPr="0004439C" w:rsidRDefault="0014700D" w:rsidP="0014700D">
      <w:pPr>
        <w:ind w:firstLine="425"/>
        <w:rPr>
          <w:rFonts w:eastAsia="SimSun"/>
          <w:color w:val="000000"/>
          <w:lang w:eastAsia="zh-CN"/>
        </w:rPr>
      </w:pPr>
      <w:r w:rsidRPr="0004439C">
        <w:rPr>
          <w:rFonts w:eastAsia="SimSun"/>
          <w:color w:val="00000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E135C52" w14:textId="765E8924" w:rsidR="0014700D" w:rsidRPr="0004439C" w:rsidRDefault="0014700D" w:rsidP="0014700D">
      <w:pPr>
        <w:ind w:firstLine="425"/>
        <w:rPr>
          <w:rFonts w:eastAsia="SimSun"/>
          <w:color w:val="000000"/>
          <w:lang w:eastAsia="zh-CN"/>
        </w:rPr>
      </w:pPr>
      <w:r w:rsidRPr="0004439C">
        <w:rPr>
          <w:rFonts w:eastAsia="SimSun"/>
          <w:color w:val="00000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47C9A475" w14:textId="77777777" w:rsidR="0014700D" w:rsidRPr="0004439C" w:rsidRDefault="0014700D" w:rsidP="0014700D">
      <w:pPr>
        <w:ind w:firstLine="425"/>
        <w:rPr>
          <w:rFonts w:eastAsia="SimSun"/>
          <w:color w:val="000000"/>
          <w:lang w:eastAsia="zh-CN"/>
        </w:rPr>
      </w:pPr>
      <w:r w:rsidRPr="0004439C">
        <w:rPr>
          <w:rFonts w:eastAsia="SimSun"/>
          <w:color w:val="00000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1DB70149" w14:textId="77777777" w:rsidR="0014700D" w:rsidRPr="0004439C" w:rsidRDefault="0014700D" w:rsidP="0014700D">
      <w:pPr>
        <w:ind w:firstLine="425"/>
        <w:rPr>
          <w:rFonts w:eastAsia="SimSun"/>
          <w:color w:val="000000"/>
          <w:lang w:eastAsia="zh-CN"/>
        </w:rPr>
      </w:pPr>
      <w:r w:rsidRPr="0004439C">
        <w:rPr>
          <w:rFonts w:eastAsia="SimSun"/>
          <w:color w:val="000000"/>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10B90CC3" w14:textId="77777777" w:rsidR="0014700D" w:rsidRPr="0004439C" w:rsidRDefault="0014700D" w:rsidP="0014700D">
      <w:pPr>
        <w:ind w:firstLine="425"/>
        <w:rPr>
          <w:u w:val="single"/>
        </w:rPr>
      </w:pPr>
      <w:r w:rsidRPr="0004439C">
        <w:t xml:space="preserve">Размеры земельного участка </w:t>
      </w:r>
      <w:r w:rsidRPr="0004439C">
        <w:rPr>
          <w:u w:val="single"/>
        </w:rPr>
        <w:t>для отдельно стоящего объекта дошкольного  образования:</w:t>
      </w:r>
    </w:p>
    <w:p w14:paraId="262B5402" w14:textId="77777777" w:rsidR="0014700D" w:rsidRPr="0004439C" w:rsidRDefault="0014700D" w:rsidP="0014700D">
      <w:pPr>
        <w:ind w:firstLine="425"/>
      </w:pPr>
      <w:r w:rsidRPr="0004439C">
        <w:t>-  при вместимости до 100 мест – 40 кв.м. на 1 чел.;</w:t>
      </w:r>
    </w:p>
    <w:p w14:paraId="674288EC" w14:textId="77777777" w:rsidR="0014700D" w:rsidRPr="0004439C" w:rsidRDefault="0014700D" w:rsidP="0014700D">
      <w:pPr>
        <w:ind w:firstLine="425"/>
      </w:pPr>
      <w:r w:rsidRPr="0004439C">
        <w:t>- при вместимости свыше 100 мест – 35 кв.м. на 1 чел.</w:t>
      </w:r>
    </w:p>
    <w:p w14:paraId="7E8BA869" w14:textId="77777777" w:rsidR="0014700D" w:rsidRPr="0004439C" w:rsidRDefault="0014700D" w:rsidP="0014700D">
      <w:pPr>
        <w:ind w:firstLine="425"/>
      </w:pPr>
      <w:r w:rsidRPr="0004439C">
        <w:t xml:space="preserve">Размеры земельного участка </w:t>
      </w:r>
      <w:r w:rsidRPr="0004439C">
        <w:rPr>
          <w:u w:val="single"/>
        </w:rPr>
        <w:t>для встроенного объекта дошкольного  образования</w:t>
      </w:r>
      <w:r w:rsidRPr="0004439C">
        <w:t>:</w:t>
      </w:r>
    </w:p>
    <w:p w14:paraId="4EC8CCD0" w14:textId="77777777" w:rsidR="0014700D" w:rsidRPr="0004439C" w:rsidRDefault="0014700D" w:rsidP="0014700D">
      <w:pPr>
        <w:ind w:firstLine="425"/>
      </w:pPr>
      <w:r w:rsidRPr="0004439C">
        <w:t>- при вместимости более 100 мест – 29 кв.м. на 1 чел.;</w:t>
      </w:r>
    </w:p>
    <w:p w14:paraId="08662D65" w14:textId="77777777" w:rsidR="0014700D" w:rsidRPr="0004439C" w:rsidRDefault="0014700D" w:rsidP="0014700D">
      <w:pPr>
        <w:ind w:firstLine="425"/>
      </w:pPr>
      <w:r w:rsidRPr="0004439C">
        <w:t>Предельная высота ограждения – 2 м.;</w:t>
      </w:r>
    </w:p>
    <w:p w14:paraId="52E82966" w14:textId="77777777" w:rsidR="0014700D" w:rsidRPr="0004439C" w:rsidRDefault="0014700D" w:rsidP="0014700D">
      <w:pPr>
        <w:ind w:firstLine="425"/>
      </w:pPr>
      <w:r w:rsidRPr="0004439C">
        <w:t>Расстояние между зданиями определяются по нормам инсоляции и освещенности.</w:t>
      </w:r>
    </w:p>
    <w:p w14:paraId="2F890041" w14:textId="77777777" w:rsidR="0014700D" w:rsidRPr="0004439C" w:rsidRDefault="0014700D" w:rsidP="0014700D">
      <w:pPr>
        <w:ind w:firstLine="425"/>
      </w:pPr>
      <w:r w:rsidRPr="0004439C">
        <w:rPr>
          <w:u w:val="single"/>
        </w:rPr>
        <w:t>Для  объекта общеобразовательного назначения</w:t>
      </w:r>
      <w:r w:rsidRPr="0004439C">
        <w:t xml:space="preserve"> размеры земельного участка при вместимости:</w:t>
      </w:r>
    </w:p>
    <w:p w14:paraId="35DB7B0E" w14:textId="77777777" w:rsidR="0014700D" w:rsidRPr="0004439C" w:rsidRDefault="0014700D" w:rsidP="0014700D">
      <w:pPr>
        <w:ind w:firstLine="425"/>
      </w:pPr>
      <w:r w:rsidRPr="0004439C">
        <w:t>- до 400 мест – 50 кв.м. на 1 чел.;</w:t>
      </w:r>
    </w:p>
    <w:p w14:paraId="400C9FD4" w14:textId="77777777" w:rsidR="0014700D" w:rsidRPr="0004439C" w:rsidRDefault="0014700D" w:rsidP="0014700D">
      <w:pPr>
        <w:ind w:firstLine="425"/>
      </w:pPr>
      <w:r w:rsidRPr="0004439C">
        <w:t>- от 401 до 500 мест – 60 кв.м. на 1 чел.;</w:t>
      </w:r>
    </w:p>
    <w:p w14:paraId="3F5C5664" w14:textId="77777777" w:rsidR="0014700D" w:rsidRPr="0004439C" w:rsidRDefault="0014700D" w:rsidP="0014700D">
      <w:pPr>
        <w:ind w:firstLine="425"/>
      </w:pPr>
      <w:r w:rsidRPr="0004439C">
        <w:t>Расстояние между зданиями определяется  по нормам инсоляции и освещенности.</w:t>
      </w:r>
    </w:p>
    <w:p w14:paraId="546B1404" w14:textId="77777777" w:rsidR="0014700D" w:rsidRPr="0004439C" w:rsidRDefault="0014700D" w:rsidP="0014700D">
      <w:pPr>
        <w:ind w:firstLine="425"/>
      </w:pPr>
      <w:r w:rsidRPr="0004439C">
        <w:t>Отмостка должна располагаться в пределах отведенного (предоставленного) земельного участка.</w:t>
      </w:r>
    </w:p>
    <w:p w14:paraId="32534DDB" w14:textId="77777777" w:rsidR="0014700D" w:rsidRPr="0004439C" w:rsidRDefault="0014700D" w:rsidP="0014700D">
      <w:pPr>
        <w:ind w:firstLine="425"/>
        <w:rPr>
          <w:rFonts w:eastAsia="SimSun"/>
          <w:bCs/>
          <w:u w:val="single"/>
          <w:lang w:eastAsia="zh-CN"/>
        </w:rPr>
      </w:pPr>
      <w:r w:rsidRPr="0004439C">
        <w:rPr>
          <w:rFonts w:eastAsia="SimSun"/>
          <w:bCs/>
          <w:u w:val="single"/>
          <w:lang w:eastAsia="zh-CN"/>
        </w:rPr>
        <w:t xml:space="preserve">Требования к ограждению земельных участков: </w:t>
      </w:r>
    </w:p>
    <w:p w14:paraId="40DE9809" w14:textId="77777777" w:rsidR="0014700D" w:rsidRPr="0004439C" w:rsidRDefault="0014700D" w:rsidP="0014700D">
      <w:pPr>
        <w:ind w:firstLine="425"/>
      </w:pPr>
      <w:r w:rsidRPr="0004439C">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367B6411" w14:textId="77777777" w:rsidR="0014700D" w:rsidRPr="0004439C" w:rsidRDefault="0014700D" w:rsidP="0014700D">
      <w:pPr>
        <w:autoSpaceDE/>
        <w:adjustRightInd/>
        <w:ind w:firstLine="425"/>
        <w:rPr>
          <w:rFonts w:eastAsia="SimSun"/>
          <w:lang w:eastAsia="zh-CN"/>
        </w:rPr>
      </w:pPr>
      <w:bookmarkStart w:id="185" w:name="_Hlk14185293"/>
      <w:r w:rsidRPr="0004439C">
        <w:rPr>
          <w:rFonts w:eastAsia="SimSun"/>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36BAAF00" w14:textId="77777777" w:rsidR="0014700D" w:rsidRPr="0004439C" w:rsidRDefault="0014700D" w:rsidP="0014700D">
      <w:pPr>
        <w:autoSpaceDE/>
        <w:adjustRightInd/>
        <w:ind w:firstLine="425"/>
        <w:rPr>
          <w:rFonts w:eastAsia="SimSun"/>
          <w:lang w:eastAsia="zh-CN"/>
        </w:rPr>
      </w:pPr>
      <w:r w:rsidRPr="0004439C">
        <w:rPr>
          <w:rFonts w:eastAsia="SimSun"/>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bookmarkEnd w:id="185"/>
    <w:p w14:paraId="32D87023" w14:textId="77777777" w:rsidR="0014700D" w:rsidRPr="0004439C" w:rsidRDefault="0014700D" w:rsidP="0014700D">
      <w:pPr>
        <w:ind w:firstLine="425"/>
      </w:pPr>
      <w:r w:rsidRPr="0004439C">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193E0997" w14:textId="77777777" w:rsidR="0014700D" w:rsidRPr="0004439C" w:rsidRDefault="0014700D" w:rsidP="0014700D">
      <w:pPr>
        <w:ind w:firstLine="426"/>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C02B7AC" w14:textId="77777777" w:rsidR="0014700D" w:rsidRPr="0004439C" w:rsidRDefault="0014700D" w:rsidP="0014700D">
      <w:pPr>
        <w:ind w:firstLine="426"/>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F4D4F2D" w14:textId="5092F0B2" w:rsidR="0014700D" w:rsidRPr="0004439C" w:rsidRDefault="0014700D" w:rsidP="0014700D">
      <w:pPr>
        <w:ind w:firstLine="426"/>
        <w:rPr>
          <w:rFonts w:eastAsia="SimSun"/>
          <w:color w:val="000000"/>
          <w:lang w:eastAsia="zh-CN"/>
        </w:rPr>
      </w:pPr>
      <w:r w:rsidRPr="0004439C">
        <w:rPr>
          <w:rFonts w:eastAsia="SimSun"/>
          <w:color w:val="00000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4222DB8"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3028B12F" w14:textId="4E9F315B" w:rsidR="000E3C3F" w:rsidRPr="0004439C" w:rsidRDefault="000E3C3F" w:rsidP="0014700D">
      <w:pPr>
        <w:ind w:firstLine="426"/>
        <w:rPr>
          <w:rFonts w:eastAsia="SimSun"/>
          <w:color w:val="000000"/>
          <w:lang w:eastAsia="zh-CN"/>
        </w:rPr>
      </w:pPr>
    </w:p>
    <w:p w14:paraId="1996DA62" w14:textId="77777777" w:rsidR="000728AD" w:rsidRPr="0004439C" w:rsidRDefault="000728AD" w:rsidP="0014700D">
      <w:pPr>
        <w:ind w:firstLine="426"/>
        <w:rPr>
          <w:rFonts w:eastAsia="SimSun"/>
          <w:color w:val="000000"/>
          <w:lang w:eastAsia="zh-CN"/>
        </w:rPr>
      </w:pPr>
    </w:p>
    <w:p w14:paraId="3019CA12" w14:textId="77777777" w:rsidR="0014700D" w:rsidRPr="0004439C" w:rsidRDefault="0014700D">
      <w:pPr>
        <w:ind w:firstLine="0"/>
        <w:jc w:val="center"/>
        <w:rPr>
          <w:rFonts w:ascii="Times New Roman" w:hAnsi="Times New Roman" w:cs="Times New Roman"/>
        </w:rPr>
      </w:pPr>
    </w:p>
    <w:p w14:paraId="33817F3C" w14:textId="161400BF" w:rsidR="004014A2" w:rsidRPr="0004439C" w:rsidRDefault="004014A2" w:rsidP="00FC7DB1">
      <w:pPr>
        <w:pStyle w:val="3"/>
        <w:spacing w:before="0" w:after="0"/>
        <w:ind w:right="-150" w:firstLine="709"/>
      </w:pPr>
      <w:bookmarkStart w:id="186" w:name="_Toc112237779"/>
      <w:bookmarkStart w:id="187" w:name="_Toc112237944"/>
      <w:bookmarkStart w:id="188" w:name="_Toc130823399"/>
      <w:r w:rsidRPr="0004439C">
        <w:t>ТОД-3. Зона</w:t>
      </w:r>
      <w:r w:rsidR="006E6EA5" w:rsidRPr="0004439C">
        <w:t xml:space="preserve"> размещения</w:t>
      </w:r>
      <w:r w:rsidRPr="0004439C">
        <w:t xml:space="preserve"> объектов религиозного назн</w:t>
      </w:r>
      <w:r w:rsidR="00FC7DB1" w:rsidRPr="0004439C">
        <w:t>ачения</w:t>
      </w:r>
      <w:bookmarkEnd w:id="186"/>
      <w:bookmarkEnd w:id="187"/>
      <w:bookmarkEnd w:id="188"/>
    </w:p>
    <w:p w14:paraId="09FAE74F" w14:textId="77777777" w:rsidR="004014A2" w:rsidRPr="0004439C" w:rsidRDefault="004014A2" w:rsidP="004014A2">
      <w:pPr>
        <w:ind w:left="2516" w:hanging="1258"/>
        <w:jc w:val="center"/>
        <w:rPr>
          <w:rFonts w:ascii="Times New Roman" w:hAnsi="Times New Roman" w:cs="Times New Roman"/>
        </w:rPr>
      </w:pPr>
      <w:r w:rsidRPr="0004439C">
        <w:rPr>
          <w:rFonts w:ascii="Times New Roman" w:hAnsi="Times New Roman" w:cs="Times New Roman"/>
        </w:rPr>
        <w:t>Зона ТОД-3 выделена для обеспечения правовых условий формирования объектов религиозного назначения, требующих значительные территориальные ресурсы для своего нормального функционирования</w:t>
      </w:r>
    </w:p>
    <w:p w14:paraId="79887240" w14:textId="77777777" w:rsidR="004014A2" w:rsidRPr="0004439C" w:rsidRDefault="004014A2" w:rsidP="004014A2">
      <w:pPr>
        <w:jc w:val="center"/>
        <w:rPr>
          <w:rFonts w:ascii="Times New Roman" w:hAnsi="Times New Roman" w:cs="Times New Roman"/>
        </w:rPr>
      </w:pPr>
    </w:p>
    <w:p w14:paraId="0293F611" w14:textId="77777777" w:rsidR="004014A2" w:rsidRPr="0004439C" w:rsidRDefault="004014A2" w:rsidP="004014A2">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268"/>
        <w:gridCol w:w="2693"/>
        <w:gridCol w:w="2268"/>
        <w:gridCol w:w="2835"/>
      </w:tblGrid>
      <w:tr w:rsidR="004014A2" w:rsidRPr="0004439C" w14:paraId="277DD954" w14:textId="77777777" w:rsidTr="004014A2">
        <w:tc>
          <w:tcPr>
            <w:tcW w:w="1843" w:type="dxa"/>
            <w:vMerge w:val="restart"/>
            <w:tcBorders>
              <w:top w:val="single" w:sz="4" w:space="0" w:color="auto"/>
              <w:bottom w:val="single" w:sz="4" w:space="0" w:color="auto"/>
              <w:right w:val="single" w:sz="4" w:space="0" w:color="auto"/>
            </w:tcBorders>
          </w:tcPr>
          <w:p w14:paraId="0153A48D" w14:textId="77777777" w:rsidR="004014A2" w:rsidRPr="0004439C" w:rsidRDefault="004014A2" w:rsidP="004014A2">
            <w:pPr>
              <w:ind w:firstLine="0"/>
              <w:rPr>
                <w:rFonts w:ascii="Times New Roman" w:hAnsi="Times New Roman" w:cs="Times New Roman"/>
              </w:rPr>
            </w:pPr>
            <w:r w:rsidRPr="0004439C">
              <w:rPr>
                <w:rFonts w:ascii="Times New Roman" w:hAnsi="Times New Roman" w:cs="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0DC5573" w14:textId="77777777" w:rsidR="004014A2" w:rsidRPr="0004439C" w:rsidRDefault="004014A2" w:rsidP="004014A2">
            <w:pPr>
              <w:ind w:firstLine="0"/>
              <w:rPr>
                <w:rFonts w:ascii="Times New Roman" w:hAnsi="Times New Roman" w:cs="Times New Roman"/>
              </w:rPr>
            </w:pPr>
            <w:r w:rsidRPr="0004439C">
              <w:rPr>
                <w:rFonts w:ascii="Times New Roman"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FC6C4EF" w14:textId="77777777" w:rsidR="004014A2" w:rsidRPr="0004439C" w:rsidRDefault="004014A2" w:rsidP="004014A2">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014A2" w:rsidRPr="0004439C" w14:paraId="5ACA1DC9" w14:textId="77777777" w:rsidTr="004014A2">
        <w:tc>
          <w:tcPr>
            <w:tcW w:w="1843" w:type="dxa"/>
            <w:vMerge/>
            <w:tcBorders>
              <w:top w:val="nil"/>
              <w:bottom w:val="single" w:sz="4" w:space="0" w:color="auto"/>
              <w:right w:val="single" w:sz="4" w:space="0" w:color="auto"/>
            </w:tcBorders>
          </w:tcPr>
          <w:p w14:paraId="220722AA" w14:textId="77777777" w:rsidR="004014A2" w:rsidRPr="0004439C" w:rsidRDefault="004014A2" w:rsidP="004014A2">
            <w:pPr>
              <w:ind w:firstLine="0"/>
              <w:rPr>
                <w:rFonts w:ascii="Times New Roman" w:hAnsi="Times New Roman" w:cs="Times New Roman"/>
              </w:rPr>
            </w:pPr>
          </w:p>
        </w:tc>
        <w:tc>
          <w:tcPr>
            <w:tcW w:w="3261" w:type="dxa"/>
            <w:vMerge/>
            <w:tcBorders>
              <w:top w:val="nil"/>
              <w:left w:val="single" w:sz="4" w:space="0" w:color="auto"/>
              <w:bottom w:val="single" w:sz="4" w:space="0" w:color="auto"/>
              <w:right w:val="single" w:sz="4" w:space="0" w:color="auto"/>
            </w:tcBorders>
          </w:tcPr>
          <w:p w14:paraId="06C9A19D" w14:textId="77777777" w:rsidR="004014A2" w:rsidRPr="0004439C" w:rsidRDefault="004014A2" w:rsidP="004014A2">
            <w:pPr>
              <w:ind w:firstLine="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0049ACF3" w14:textId="77777777" w:rsidR="004014A2" w:rsidRPr="0004439C" w:rsidRDefault="004014A2" w:rsidP="004014A2">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257CA080" w14:textId="77777777" w:rsidR="004014A2" w:rsidRPr="0004439C" w:rsidRDefault="004014A2" w:rsidP="004014A2">
            <w:pPr>
              <w:ind w:firstLine="0"/>
              <w:rPr>
                <w:rFonts w:ascii="Times New Roman" w:hAnsi="Times New Roman" w:cs="Times New Roman"/>
              </w:rPr>
            </w:pPr>
            <w:r w:rsidRPr="0004439C">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9260726" w14:textId="77777777" w:rsidR="004014A2" w:rsidRPr="0004439C" w:rsidRDefault="004014A2" w:rsidP="004014A2">
            <w:pPr>
              <w:ind w:firstLine="0"/>
              <w:rPr>
                <w:rFonts w:ascii="Times New Roman" w:hAnsi="Times New Roman" w:cs="Times New Roman"/>
              </w:rPr>
            </w:pPr>
            <w:r w:rsidRPr="0004439C">
              <w:rPr>
                <w:rFonts w:ascii="Times New Roman" w:hAnsi="Times New Roman" w:cs="Times New Roman"/>
                <w:b/>
                <w:bCs/>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2ED0AF5" w14:textId="77777777" w:rsidR="004014A2" w:rsidRPr="0004439C" w:rsidRDefault="004014A2" w:rsidP="004014A2">
            <w:pPr>
              <w:ind w:firstLine="0"/>
              <w:rPr>
                <w:rFonts w:ascii="Times New Roman" w:hAnsi="Times New Roman" w:cs="Times New Roman"/>
              </w:rPr>
            </w:pPr>
            <w:r w:rsidRPr="0004439C">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014A2" w:rsidRPr="0004439C" w14:paraId="17ED07AA" w14:textId="77777777" w:rsidTr="004014A2">
        <w:tc>
          <w:tcPr>
            <w:tcW w:w="1843" w:type="dxa"/>
            <w:tcBorders>
              <w:top w:val="single" w:sz="4" w:space="0" w:color="auto"/>
              <w:bottom w:val="single" w:sz="4" w:space="0" w:color="auto"/>
              <w:right w:val="single" w:sz="4" w:space="0" w:color="auto"/>
            </w:tcBorders>
          </w:tcPr>
          <w:p w14:paraId="16E59E7D" w14:textId="77777777" w:rsidR="004014A2" w:rsidRPr="0004439C" w:rsidRDefault="004014A2" w:rsidP="004014A2">
            <w:pPr>
              <w:ind w:firstLine="0"/>
              <w:rPr>
                <w:rFonts w:ascii="Times New Roman" w:hAnsi="Times New Roman" w:cs="Times New Roman"/>
              </w:rPr>
            </w:pPr>
            <w:r w:rsidRPr="0004439C">
              <w:rPr>
                <w:rFonts w:ascii="Times New Roman" w:hAnsi="Times New Roman" w:cs="Times New Roman"/>
              </w:rPr>
              <w:t>Осуществление религиозных обрядов</w:t>
            </w:r>
          </w:p>
          <w:p w14:paraId="01FDCC33" w14:textId="77777777" w:rsidR="004014A2" w:rsidRPr="0004439C" w:rsidRDefault="004014A2" w:rsidP="004014A2">
            <w:pPr>
              <w:ind w:firstLine="0"/>
              <w:rPr>
                <w:rFonts w:ascii="Times New Roman" w:hAnsi="Times New Roman" w:cs="Times New Roman"/>
              </w:rPr>
            </w:pPr>
            <w:r w:rsidRPr="0004439C">
              <w:rPr>
                <w:rFonts w:ascii="Times New Roman" w:hAnsi="Times New Roman" w:cs="Times New Roman"/>
              </w:rPr>
              <w:t>[3.7.1]</w:t>
            </w:r>
          </w:p>
        </w:tc>
        <w:tc>
          <w:tcPr>
            <w:tcW w:w="3261" w:type="dxa"/>
            <w:tcBorders>
              <w:top w:val="single" w:sz="4" w:space="0" w:color="auto"/>
              <w:left w:val="single" w:sz="4" w:space="0" w:color="auto"/>
              <w:bottom w:val="single" w:sz="4" w:space="0" w:color="auto"/>
              <w:right w:val="single" w:sz="4" w:space="0" w:color="auto"/>
            </w:tcBorders>
          </w:tcPr>
          <w:p w14:paraId="008F6925" w14:textId="48E84459" w:rsidR="004014A2" w:rsidRPr="0004439C" w:rsidRDefault="004014A2" w:rsidP="004014A2">
            <w:pPr>
              <w:ind w:firstLine="0"/>
              <w:rPr>
                <w:rFonts w:ascii="Times New Roman" w:hAnsi="Times New Roman" w:cs="Times New Roman"/>
              </w:rPr>
            </w:pPr>
            <w:r w:rsidRPr="0004439C">
              <w:rPr>
                <w:rFonts w:ascii="Times New Roman" w:hAnsi="Times New Roman" w:cs="Times New Roman"/>
              </w:rPr>
              <w:t>Размеще</w:t>
            </w:r>
            <w:r w:rsidR="003F3267" w:rsidRPr="0004439C">
              <w:rPr>
                <w:rFonts w:ascii="Times New Roman" w:hAnsi="Times New Roman" w:cs="Times New Roman"/>
              </w:rPr>
              <w:t>ние зданий и сооружений, предназначенных для совершения религиозных об</w:t>
            </w:r>
            <w:r w:rsidRPr="0004439C">
              <w:rPr>
                <w:rFonts w:ascii="Times New Roman" w:hAnsi="Times New Roman" w:cs="Times New Roman"/>
              </w:rPr>
              <w:t>рядов и церемоний (в том числе церкви, соборы, храмы</w:t>
            </w:r>
            <w:r w:rsidR="003F3267" w:rsidRPr="0004439C">
              <w:rPr>
                <w:rFonts w:ascii="Times New Roman" w:hAnsi="Times New Roman" w:cs="Times New Roman"/>
              </w:rPr>
              <w:t>, часовни, мечети, молельные до</w:t>
            </w:r>
            <w:r w:rsidRPr="0004439C">
              <w:rPr>
                <w:rFonts w:ascii="Times New Roman" w:hAnsi="Times New Roman" w:cs="Times New Roman"/>
              </w:rPr>
              <w:t>ма, синагоги).</w:t>
            </w:r>
          </w:p>
        </w:tc>
        <w:tc>
          <w:tcPr>
            <w:tcW w:w="2268" w:type="dxa"/>
            <w:tcBorders>
              <w:top w:val="single" w:sz="4" w:space="0" w:color="auto"/>
              <w:left w:val="single" w:sz="4" w:space="0" w:color="auto"/>
              <w:bottom w:val="single" w:sz="4" w:space="0" w:color="auto"/>
              <w:right w:val="single" w:sz="4" w:space="0" w:color="auto"/>
            </w:tcBorders>
          </w:tcPr>
          <w:p w14:paraId="18C14ECB" w14:textId="77777777" w:rsidR="000D4BEA" w:rsidRPr="0004439C" w:rsidRDefault="003F3267" w:rsidP="000D4BEA">
            <w:pPr>
              <w:ind w:firstLine="0"/>
              <w:rPr>
                <w:rFonts w:ascii="Times New Roman" w:hAnsi="Times New Roman" w:cs="Times New Roman"/>
              </w:rPr>
            </w:pPr>
            <w:r w:rsidRPr="0004439C">
              <w:rPr>
                <w:rFonts w:ascii="Times New Roman" w:hAnsi="Times New Roman" w:cs="Times New Roman"/>
              </w:rPr>
              <w:t>минимальная (максималь</w:t>
            </w:r>
            <w:r w:rsidR="004014A2" w:rsidRPr="0004439C">
              <w:rPr>
                <w:rFonts w:ascii="Times New Roman" w:hAnsi="Times New Roman" w:cs="Times New Roman"/>
              </w:rPr>
              <w:t xml:space="preserve">ная) площадь земельного </w:t>
            </w:r>
            <w:r w:rsidR="000D4BEA" w:rsidRPr="0004439C">
              <w:rPr>
                <w:rFonts w:ascii="Times New Roman" w:hAnsi="Times New Roman" w:cs="Times New Roman"/>
              </w:rPr>
              <w:t>участка - 300 - 6000 кв. м</w:t>
            </w:r>
          </w:p>
          <w:p w14:paraId="4AF87B82" w14:textId="77777777" w:rsidR="004014A2" w:rsidRPr="0004439C" w:rsidRDefault="004014A2" w:rsidP="004014A2">
            <w:pPr>
              <w:ind w:firstLine="0"/>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39A71907" w14:textId="77777777" w:rsidR="004014A2" w:rsidRPr="0004439C" w:rsidRDefault="003F3267" w:rsidP="004014A2">
            <w:pPr>
              <w:ind w:firstLine="0"/>
              <w:rPr>
                <w:rFonts w:ascii="Times New Roman" w:hAnsi="Times New Roman" w:cs="Times New Roman"/>
              </w:rPr>
            </w:pPr>
            <w:r w:rsidRPr="0004439C">
              <w:rPr>
                <w:rFonts w:ascii="Times New Roman" w:hAnsi="Times New Roman" w:cs="Times New Roman"/>
              </w:rPr>
              <w:t>минимальный отступ стро</w:t>
            </w:r>
            <w:r w:rsidR="004014A2" w:rsidRPr="0004439C">
              <w:rPr>
                <w:rFonts w:ascii="Times New Roman" w:hAnsi="Times New Roman" w:cs="Times New Roman"/>
              </w:rPr>
              <w:t xml:space="preserve">ений от красной линии улиц не менее чем </w:t>
            </w:r>
            <w:r w:rsidRPr="0004439C">
              <w:rPr>
                <w:rFonts w:ascii="Times New Roman" w:hAnsi="Times New Roman" w:cs="Times New Roman"/>
              </w:rPr>
              <w:t>5 м; от границ соседнего земель</w:t>
            </w:r>
            <w:r w:rsidR="004014A2" w:rsidRPr="0004439C">
              <w:rPr>
                <w:rFonts w:ascii="Times New Roman" w:hAnsi="Times New Roman" w:cs="Times New Roman"/>
              </w:rPr>
              <w:t>ного участка не мене</w:t>
            </w:r>
            <w:r w:rsidRPr="0004439C">
              <w:rPr>
                <w:rFonts w:ascii="Times New Roman" w:hAnsi="Times New Roman" w:cs="Times New Roman"/>
              </w:rPr>
              <w:t>е 3 м; в пределах границ земельного участка предусмотреть необходимое расчет</w:t>
            </w:r>
            <w:r w:rsidR="004014A2" w:rsidRPr="0004439C">
              <w:rPr>
                <w:rFonts w:ascii="Times New Roman" w:hAnsi="Times New Roman" w:cs="Times New Roman"/>
              </w:rPr>
              <w:t>ное колич</w:t>
            </w:r>
            <w:r w:rsidRPr="0004439C">
              <w:rPr>
                <w:rFonts w:ascii="Times New Roman" w:hAnsi="Times New Roman" w:cs="Times New Roman"/>
              </w:rPr>
              <w:t>ество парковоч</w:t>
            </w:r>
            <w:r w:rsidR="004014A2" w:rsidRPr="0004439C">
              <w:rPr>
                <w:rFonts w:ascii="Times New Roman" w:hAnsi="Times New Roman" w:cs="Times New Roman"/>
              </w:rPr>
              <w:t>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A77F5B0" w14:textId="45AB76BD" w:rsidR="004014A2" w:rsidRPr="0004439C" w:rsidRDefault="004014A2" w:rsidP="004014A2">
            <w:pPr>
              <w:ind w:firstLine="0"/>
              <w:rPr>
                <w:rFonts w:ascii="Times New Roman" w:hAnsi="Times New Roman" w:cs="Times New Roman"/>
              </w:rPr>
            </w:pPr>
            <w:r w:rsidRPr="0004439C">
              <w:rPr>
                <w:rFonts w:ascii="Times New Roman" w:hAnsi="Times New Roman" w:cs="Times New Roman"/>
              </w:rPr>
              <w:t>максимальная высота зданий - 30 м.</w:t>
            </w:r>
          </w:p>
        </w:tc>
        <w:tc>
          <w:tcPr>
            <w:tcW w:w="2835" w:type="dxa"/>
            <w:tcBorders>
              <w:top w:val="single" w:sz="4" w:space="0" w:color="auto"/>
              <w:left w:val="single" w:sz="4" w:space="0" w:color="auto"/>
              <w:bottom w:val="single" w:sz="4" w:space="0" w:color="auto"/>
            </w:tcBorders>
          </w:tcPr>
          <w:p w14:paraId="47193A1A" w14:textId="6B4ECBAB" w:rsidR="00FB2324" w:rsidRPr="0004439C" w:rsidRDefault="003F3267" w:rsidP="004014A2">
            <w:pPr>
              <w:ind w:firstLine="0"/>
              <w:rPr>
                <w:rFonts w:ascii="Times New Roman" w:hAnsi="Times New Roman" w:cs="Times New Roman"/>
              </w:rPr>
            </w:pPr>
            <w:r w:rsidRPr="0004439C">
              <w:rPr>
                <w:rFonts w:ascii="Times New Roman" w:hAnsi="Times New Roman" w:cs="Times New Roman"/>
              </w:rPr>
              <w:t>максимальный процент застройки в гра</w:t>
            </w:r>
            <w:r w:rsidR="004014A2" w:rsidRPr="0004439C">
              <w:rPr>
                <w:rFonts w:ascii="Times New Roman" w:hAnsi="Times New Roman" w:cs="Times New Roman"/>
              </w:rPr>
              <w:t>ницах земельного уч</w:t>
            </w:r>
            <w:r w:rsidRPr="0004439C">
              <w:rPr>
                <w:rFonts w:ascii="Times New Roman" w:hAnsi="Times New Roman" w:cs="Times New Roman"/>
              </w:rPr>
              <w:t xml:space="preserve">астка - </w:t>
            </w:r>
            <w:r w:rsidR="0014700D" w:rsidRPr="0004439C">
              <w:rPr>
                <w:rFonts w:ascii="Times New Roman" w:hAnsi="Times New Roman" w:cs="Times New Roman"/>
              </w:rPr>
              <w:t>6</w:t>
            </w:r>
            <w:r w:rsidRPr="0004439C">
              <w:rPr>
                <w:rFonts w:ascii="Times New Roman" w:hAnsi="Times New Roman" w:cs="Times New Roman"/>
              </w:rPr>
              <w:t xml:space="preserve">0%; </w:t>
            </w:r>
          </w:p>
          <w:p w14:paraId="2DD6D721" w14:textId="77777777" w:rsidR="00FB2324" w:rsidRPr="0004439C" w:rsidRDefault="00FB2324" w:rsidP="00FB232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607E51B" w14:textId="77777777" w:rsidR="004014A2" w:rsidRPr="0004439C" w:rsidRDefault="003F3267" w:rsidP="004014A2">
            <w:pPr>
              <w:ind w:firstLine="0"/>
              <w:rPr>
                <w:rFonts w:ascii="Times New Roman" w:hAnsi="Times New Roman" w:cs="Times New Roman"/>
              </w:rPr>
            </w:pPr>
            <w:r w:rsidRPr="0004439C">
              <w:rPr>
                <w:rFonts w:ascii="Times New Roman" w:hAnsi="Times New Roman" w:cs="Times New Roman"/>
              </w:rPr>
              <w:t>коэффициент плотно</w:t>
            </w:r>
            <w:r w:rsidR="004014A2" w:rsidRPr="0004439C">
              <w:rPr>
                <w:rFonts w:ascii="Times New Roman" w:hAnsi="Times New Roman" w:cs="Times New Roman"/>
              </w:rPr>
              <w:t>сти застройки Кпз-2,4.</w:t>
            </w:r>
          </w:p>
        </w:tc>
      </w:tr>
      <w:tr w:rsidR="004014A2" w:rsidRPr="0004439C" w14:paraId="00E34A9F" w14:textId="77777777" w:rsidTr="004014A2">
        <w:tc>
          <w:tcPr>
            <w:tcW w:w="1843" w:type="dxa"/>
            <w:tcBorders>
              <w:top w:val="single" w:sz="4" w:space="0" w:color="auto"/>
              <w:bottom w:val="single" w:sz="4" w:space="0" w:color="auto"/>
              <w:right w:val="single" w:sz="4" w:space="0" w:color="auto"/>
            </w:tcBorders>
          </w:tcPr>
          <w:p w14:paraId="7B4BC9D7" w14:textId="77777777" w:rsidR="004014A2" w:rsidRPr="0004439C" w:rsidRDefault="004014A2" w:rsidP="004014A2">
            <w:pPr>
              <w:ind w:firstLine="0"/>
              <w:rPr>
                <w:rFonts w:ascii="Times New Roman" w:hAnsi="Times New Roman" w:cs="Times New Roman"/>
              </w:rPr>
            </w:pPr>
            <w:r w:rsidRPr="0004439C">
              <w:rPr>
                <w:rFonts w:ascii="Times New Roman" w:hAnsi="Times New Roman" w:cs="Times New Roman"/>
              </w:rPr>
              <w:t>Религиозное управление и образование [3.7.2]</w:t>
            </w:r>
          </w:p>
        </w:tc>
        <w:tc>
          <w:tcPr>
            <w:tcW w:w="3261" w:type="dxa"/>
            <w:tcBorders>
              <w:top w:val="single" w:sz="4" w:space="0" w:color="auto"/>
              <w:left w:val="single" w:sz="4" w:space="0" w:color="auto"/>
              <w:bottom w:val="single" w:sz="4" w:space="0" w:color="auto"/>
              <w:right w:val="single" w:sz="4" w:space="0" w:color="auto"/>
            </w:tcBorders>
          </w:tcPr>
          <w:p w14:paraId="258B2914" w14:textId="77777777" w:rsidR="004014A2" w:rsidRPr="0004439C" w:rsidRDefault="004014A2" w:rsidP="004014A2">
            <w:pPr>
              <w:ind w:firstLine="0"/>
              <w:rPr>
                <w:rFonts w:ascii="Times New Roman" w:hAnsi="Times New Roman" w:cs="Times New Roman"/>
              </w:rPr>
            </w:pPr>
            <w:r w:rsidRPr="0004439C">
              <w:rPr>
                <w:rFonts w:ascii="Times New Roman" w:hAnsi="Times New Roman" w:cs="Times New Roman"/>
              </w:rPr>
              <w:t>Размещение зданий, предназн</w:t>
            </w:r>
            <w:r w:rsidR="003F3267" w:rsidRPr="0004439C">
              <w:rPr>
                <w:rFonts w:ascii="Times New Roman" w:hAnsi="Times New Roman" w:cs="Times New Roman"/>
              </w:rPr>
              <w:t>аченных для постоянного местона</w:t>
            </w:r>
            <w:r w:rsidRPr="0004439C">
              <w:rPr>
                <w:rFonts w:ascii="Times New Roman" w:hAnsi="Times New Roman" w:cs="Times New Roman"/>
              </w:rPr>
              <w:t>хождени</w:t>
            </w:r>
            <w:r w:rsidR="003F3267" w:rsidRPr="0004439C">
              <w:rPr>
                <w:rFonts w:ascii="Times New Roman" w:hAnsi="Times New Roman" w:cs="Times New Roman"/>
              </w:rPr>
              <w:t>я духовных лиц, паломников и по</w:t>
            </w:r>
            <w:r w:rsidRPr="0004439C">
              <w:rPr>
                <w:rFonts w:ascii="Times New Roman" w:hAnsi="Times New Roman" w:cs="Times New Roman"/>
              </w:rPr>
              <w:t>слушников в связи с осуществлением ими религиозной</w:t>
            </w:r>
            <w:r w:rsidR="003F3267" w:rsidRPr="0004439C">
              <w:rPr>
                <w:rFonts w:ascii="Times New Roman" w:hAnsi="Times New Roman" w:cs="Times New Roman"/>
              </w:rPr>
              <w:t xml:space="preserve"> службы, а также для осуществле</w:t>
            </w:r>
            <w:r w:rsidRPr="0004439C">
              <w:rPr>
                <w:rFonts w:ascii="Times New Roman" w:hAnsi="Times New Roman" w:cs="Times New Roman"/>
              </w:rPr>
              <w:t>ния благотворительн</w:t>
            </w:r>
            <w:r w:rsidR="003F3267" w:rsidRPr="0004439C">
              <w:rPr>
                <w:rFonts w:ascii="Times New Roman" w:hAnsi="Times New Roman" w:cs="Times New Roman"/>
              </w:rPr>
              <w:t>ой и религиозной образо</w:t>
            </w:r>
            <w:r w:rsidRPr="0004439C">
              <w:rPr>
                <w:rFonts w:ascii="Times New Roman" w:hAnsi="Times New Roman" w:cs="Times New Roman"/>
              </w:rPr>
              <w:t>вательной деятельности (монастыр</w:t>
            </w:r>
            <w:r w:rsidR="003F3267" w:rsidRPr="0004439C">
              <w:rPr>
                <w:rFonts w:ascii="Times New Roman" w:hAnsi="Times New Roman" w:cs="Times New Roman"/>
              </w:rPr>
              <w:t>и, скиты, дома священнослужителей, воскресные и религиозные школы, се</w:t>
            </w:r>
            <w:r w:rsidRPr="0004439C">
              <w:rPr>
                <w:rFonts w:ascii="Times New Roman" w:hAnsi="Times New Roman" w:cs="Times New Roman"/>
              </w:rPr>
              <w:t>минарии, духовные училища).</w:t>
            </w:r>
          </w:p>
        </w:tc>
        <w:tc>
          <w:tcPr>
            <w:tcW w:w="2268" w:type="dxa"/>
            <w:tcBorders>
              <w:top w:val="single" w:sz="4" w:space="0" w:color="auto"/>
              <w:left w:val="single" w:sz="4" w:space="0" w:color="auto"/>
              <w:bottom w:val="single" w:sz="4" w:space="0" w:color="auto"/>
              <w:right w:val="single" w:sz="4" w:space="0" w:color="auto"/>
            </w:tcBorders>
          </w:tcPr>
          <w:p w14:paraId="66B3B45D" w14:textId="77777777" w:rsidR="000D4BEA" w:rsidRPr="0004439C" w:rsidRDefault="003F3267" w:rsidP="000D4BEA">
            <w:pPr>
              <w:ind w:firstLine="0"/>
              <w:rPr>
                <w:rFonts w:ascii="Times New Roman" w:hAnsi="Times New Roman" w:cs="Times New Roman"/>
              </w:rPr>
            </w:pPr>
            <w:r w:rsidRPr="0004439C">
              <w:rPr>
                <w:rFonts w:ascii="Times New Roman" w:hAnsi="Times New Roman" w:cs="Times New Roman"/>
              </w:rPr>
              <w:t>минимальная (максималь</w:t>
            </w:r>
            <w:r w:rsidR="004014A2" w:rsidRPr="0004439C">
              <w:rPr>
                <w:rFonts w:ascii="Times New Roman" w:hAnsi="Times New Roman" w:cs="Times New Roman"/>
              </w:rPr>
              <w:t xml:space="preserve">ная) площадь земельного </w:t>
            </w:r>
            <w:r w:rsidR="000D4BEA" w:rsidRPr="0004439C">
              <w:rPr>
                <w:rFonts w:ascii="Times New Roman" w:hAnsi="Times New Roman" w:cs="Times New Roman"/>
              </w:rPr>
              <w:t>участка - 300 - 6000 кв. м</w:t>
            </w:r>
          </w:p>
          <w:p w14:paraId="171B344C" w14:textId="77777777" w:rsidR="004014A2" w:rsidRPr="0004439C" w:rsidRDefault="004014A2" w:rsidP="004014A2">
            <w:pPr>
              <w:ind w:firstLine="0"/>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09B1F94A" w14:textId="77777777" w:rsidR="004014A2" w:rsidRPr="0004439C" w:rsidRDefault="003F3267" w:rsidP="004014A2">
            <w:pPr>
              <w:ind w:firstLine="0"/>
              <w:rPr>
                <w:rFonts w:ascii="Times New Roman" w:hAnsi="Times New Roman" w:cs="Times New Roman"/>
              </w:rPr>
            </w:pPr>
            <w:r w:rsidRPr="0004439C">
              <w:rPr>
                <w:rFonts w:ascii="Times New Roman" w:hAnsi="Times New Roman" w:cs="Times New Roman"/>
              </w:rPr>
              <w:t>минимальный отступ стро</w:t>
            </w:r>
            <w:r w:rsidR="004014A2" w:rsidRPr="0004439C">
              <w:rPr>
                <w:rFonts w:ascii="Times New Roman" w:hAnsi="Times New Roman" w:cs="Times New Roman"/>
              </w:rPr>
              <w:t>ений от красной линии улиц не менее чем 5 м; от границ соседнего земельного участка не мене</w:t>
            </w:r>
            <w:r w:rsidRPr="0004439C">
              <w:rPr>
                <w:rFonts w:ascii="Times New Roman" w:hAnsi="Times New Roman" w:cs="Times New Roman"/>
              </w:rPr>
              <w:t>е 3 м; в пределах границ земельного участка предусмотреть необходимое расчетное количество парковоч</w:t>
            </w:r>
            <w:r w:rsidR="004014A2" w:rsidRPr="0004439C">
              <w:rPr>
                <w:rFonts w:ascii="Times New Roman" w:hAnsi="Times New Roman" w:cs="Times New Roman"/>
              </w:rPr>
              <w:t>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BB54FC5" w14:textId="1192F376" w:rsidR="004014A2" w:rsidRPr="0004439C" w:rsidRDefault="004014A2" w:rsidP="004014A2">
            <w:pPr>
              <w:ind w:firstLine="0"/>
              <w:rPr>
                <w:rFonts w:ascii="Times New Roman" w:hAnsi="Times New Roman" w:cs="Times New Roman"/>
              </w:rPr>
            </w:pPr>
            <w:r w:rsidRPr="0004439C">
              <w:rPr>
                <w:rFonts w:ascii="Times New Roman" w:hAnsi="Times New Roman" w:cs="Times New Roman"/>
              </w:rPr>
              <w:t>максимальная высота зданий - 30 м.</w:t>
            </w:r>
          </w:p>
        </w:tc>
        <w:tc>
          <w:tcPr>
            <w:tcW w:w="2835" w:type="dxa"/>
            <w:tcBorders>
              <w:top w:val="single" w:sz="4" w:space="0" w:color="auto"/>
              <w:left w:val="single" w:sz="4" w:space="0" w:color="auto"/>
              <w:bottom w:val="single" w:sz="4" w:space="0" w:color="auto"/>
            </w:tcBorders>
          </w:tcPr>
          <w:p w14:paraId="45C201C5" w14:textId="0D8E911F" w:rsidR="000D4BEA" w:rsidRPr="0004439C" w:rsidRDefault="003F3267" w:rsidP="004014A2">
            <w:pPr>
              <w:ind w:firstLine="0"/>
              <w:rPr>
                <w:rFonts w:ascii="Times New Roman" w:hAnsi="Times New Roman" w:cs="Times New Roman"/>
              </w:rPr>
            </w:pPr>
            <w:r w:rsidRPr="0004439C">
              <w:rPr>
                <w:rFonts w:ascii="Times New Roman" w:hAnsi="Times New Roman" w:cs="Times New Roman"/>
              </w:rPr>
              <w:t>максимальный процент застройки в гра</w:t>
            </w:r>
            <w:r w:rsidR="004014A2" w:rsidRPr="0004439C">
              <w:rPr>
                <w:rFonts w:ascii="Times New Roman" w:hAnsi="Times New Roman" w:cs="Times New Roman"/>
              </w:rPr>
              <w:t>ницах земельного уч</w:t>
            </w:r>
            <w:r w:rsidRPr="0004439C">
              <w:rPr>
                <w:rFonts w:ascii="Times New Roman" w:hAnsi="Times New Roman" w:cs="Times New Roman"/>
              </w:rPr>
              <w:t xml:space="preserve">астка - </w:t>
            </w:r>
            <w:r w:rsidR="0014700D" w:rsidRPr="0004439C">
              <w:rPr>
                <w:rFonts w:ascii="Times New Roman" w:hAnsi="Times New Roman" w:cs="Times New Roman"/>
              </w:rPr>
              <w:t>6</w:t>
            </w:r>
            <w:r w:rsidRPr="0004439C">
              <w:rPr>
                <w:rFonts w:ascii="Times New Roman" w:hAnsi="Times New Roman" w:cs="Times New Roman"/>
              </w:rPr>
              <w:t xml:space="preserve">0%; </w:t>
            </w:r>
          </w:p>
          <w:p w14:paraId="3ECACE2A" w14:textId="77777777" w:rsidR="000D4BEA" w:rsidRPr="0004439C" w:rsidRDefault="000D4BEA" w:rsidP="000D4BEA">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553F4CF" w14:textId="77777777" w:rsidR="004014A2" w:rsidRPr="0004439C" w:rsidRDefault="003F3267" w:rsidP="004014A2">
            <w:pPr>
              <w:ind w:firstLine="0"/>
              <w:rPr>
                <w:rFonts w:ascii="Times New Roman" w:hAnsi="Times New Roman" w:cs="Times New Roman"/>
              </w:rPr>
            </w:pPr>
            <w:r w:rsidRPr="0004439C">
              <w:rPr>
                <w:rFonts w:ascii="Times New Roman" w:hAnsi="Times New Roman" w:cs="Times New Roman"/>
              </w:rPr>
              <w:t>коэффициент плотно</w:t>
            </w:r>
            <w:r w:rsidR="004014A2" w:rsidRPr="0004439C">
              <w:rPr>
                <w:rFonts w:ascii="Times New Roman" w:hAnsi="Times New Roman" w:cs="Times New Roman"/>
              </w:rPr>
              <w:t>сти застройки Кпз-2,4.</w:t>
            </w:r>
          </w:p>
        </w:tc>
      </w:tr>
      <w:tr w:rsidR="00B223A6" w:rsidRPr="0004439C" w14:paraId="3A3C4E53" w14:textId="77777777" w:rsidTr="004014A2">
        <w:tc>
          <w:tcPr>
            <w:tcW w:w="1843" w:type="dxa"/>
            <w:tcBorders>
              <w:top w:val="single" w:sz="4" w:space="0" w:color="auto"/>
              <w:bottom w:val="single" w:sz="4" w:space="0" w:color="auto"/>
              <w:right w:val="single" w:sz="4" w:space="0" w:color="auto"/>
            </w:tcBorders>
          </w:tcPr>
          <w:p w14:paraId="2AB269B0"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198D5A0F"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5EC4BD9D"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tcPr>
          <w:p w14:paraId="3CAB0F28"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9714EE5"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AEC671B"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B223A6" w:rsidRPr="0004439C" w14:paraId="227BB918" w14:textId="77777777" w:rsidTr="004014A2">
        <w:tc>
          <w:tcPr>
            <w:tcW w:w="1843" w:type="dxa"/>
            <w:tcBorders>
              <w:top w:val="single" w:sz="4" w:space="0" w:color="auto"/>
              <w:bottom w:val="single" w:sz="4" w:space="0" w:color="auto"/>
              <w:right w:val="single" w:sz="4" w:space="0" w:color="auto"/>
            </w:tcBorders>
          </w:tcPr>
          <w:p w14:paraId="3695A5FD"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260D9A9A"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2F0C88E"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1A4ADBC9"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tcPr>
          <w:p w14:paraId="44DE6C96"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3F883AC"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FE01469"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B223A6" w:rsidRPr="0004439C" w14:paraId="15BDF894" w14:textId="77777777" w:rsidTr="004014A2">
        <w:tc>
          <w:tcPr>
            <w:tcW w:w="1843" w:type="dxa"/>
            <w:tcBorders>
              <w:top w:val="single" w:sz="4" w:space="0" w:color="auto"/>
              <w:bottom w:val="single" w:sz="4" w:space="0" w:color="auto"/>
              <w:right w:val="single" w:sz="4" w:space="0" w:color="auto"/>
            </w:tcBorders>
          </w:tcPr>
          <w:p w14:paraId="7F7882FD"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tcPr>
          <w:p w14:paraId="4D4629BB"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17BBD4A9"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tcPr>
          <w:p w14:paraId="1BDA1630"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891EB28"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0F72E74"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bl>
    <w:p w14:paraId="33F5F07A" w14:textId="77777777" w:rsidR="00B223A6" w:rsidRPr="0004439C" w:rsidRDefault="00B223A6" w:rsidP="004014A2">
      <w:pPr>
        <w:ind w:firstLine="0"/>
        <w:jc w:val="center"/>
        <w:rPr>
          <w:rFonts w:ascii="Times New Roman" w:hAnsi="Times New Roman" w:cs="Times New Roman"/>
          <w:b/>
        </w:rPr>
      </w:pPr>
    </w:p>
    <w:p w14:paraId="7D174053" w14:textId="77777777" w:rsidR="004014A2" w:rsidRPr="0004439C" w:rsidRDefault="004014A2" w:rsidP="004014A2">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268"/>
        <w:gridCol w:w="2693"/>
        <w:gridCol w:w="2268"/>
        <w:gridCol w:w="2835"/>
      </w:tblGrid>
      <w:tr w:rsidR="004014A2" w:rsidRPr="0004439C" w14:paraId="2A84B4FD" w14:textId="77777777" w:rsidTr="00C6714B">
        <w:tc>
          <w:tcPr>
            <w:tcW w:w="1843" w:type="dxa"/>
            <w:vMerge w:val="restart"/>
            <w:tcBorders>
              <w:top w:val="single" w:sz="4" w:space="0" w:color="auto"/>
              <w:bottom w:val="single" w:sz="4" w:space="0" w:color="auto"/>
              <w:right w:val="single" w:sz="4" w:space="0" w:color="auto"/>
            </w:tcBorders>
          </w:tcPr>
          <w:p w14:paraId="000B9F5A"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b/>
                <w:bCs/>
              </w:rPr>
              <w:t>Наименование вида разрешенного ис</w:t>
            </w:r>
            <w:r w:rsidR="004014A2" w:rsidRPr="0004439C">
              <w:rPr>
                <w:rFonts w:ascii="Times New Roman" w:hAnsi="Times New Roman" w:cs="Times New Roman"/>
                <w:b/>
                <w:bCs/>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8ECE216"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b/>
                <w:bCs/>
              </w:rPr>
              <w:t>Описание вида разрешенного использо</w:t>
            </w:r>
            <w:r w:rsidR="004014A2" w:rsidRPr="0004439C">
              <w:rPr>
                <w:rFonts w:ascii="Times New Roman" w:hAnsi="Times New Roman" w:cs="Times New Roman"/>
                <w:b/>
                <w:bCs/>
              </w:rPr>
              <w:t>вания земельного уча</w:t>
            </w:r>
            <w:r w:rsidRPr="0004439C">
              <w:rPr>
                <w:rFonts w:ascii="Times New Roman" w:hAnsi="Times New Roman" w:cs="Times New Roman"/>
                <w:b/>
                <w:bCs/>
              </w:rPr>
              <w:t>стка согласно Классификатору видов разрешенного ис</w:t>
            </w:r>
            <w:r w:rsidR="004014A2" w:rsidRPr="0004439C">
              <w:rPr>
                <w:rFonts w:ascii="Times New Roman" w:hAnsi="Times New Roman" w:cs="Times New Roman"/>
                <w:b/>
                <w:bCs/>
              </w:rPr>
              <w:t>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2AA4E26"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максимальные) разме</w:t>
            </w:r>
            <w:r w:rsidR="00C6714B" w:rsidRPr="0004439C">
              <w:rPr>
                <w:rFonts w:ascii="Times New Roman" w:hAnsi="Times New Roman" w:cs="Times New Roman"/>
                <w:b/>
                <w:bCs/>
              </w:rPr>
              <w:t>ры земельных участков и предель</w:t>
            </w:r>
            <w:r w:rsidRPr="0004439C">
              <w:rPr>
                <w:rFonts w:ascii="Times New Roman" w:hAnsi="Times New Roman" w:cs="Times New Roman"/>
                <w:b/>
                <w:bCs/>
              </w:rPr>
              <w:t>ные параметры разрешенного строительства, реконструк</w:t>
            </w:r>
            <w:r w:rsidR="00C6714B" w:rsidRPr="0004439C">
              <w:rPr>
                <w:rFonts w:ascii="Times New Roman" w:hAnsi="Times New Roman" w:cs="Times New Roman"/>
                <w:b/>
                <w:bCs/>
              </w:rPr>
              <w:t>ции объектов капитального строи</w:t>
            </w:r>
            <w:r w:rsidRPr="0004439C">
              <w:rPr>
                <w:rFonts w:ascii="Times New Roman" w:hAnsi="Times New Roman" w:cs="Times New Roman"/>
                <w:b/>
                <w:bCs/>
              </w:rPr>
              <w:t>тельства</w:t>
            </w:r>
          </w:p>
        </w:tc>
      </w:tr>
      <w:tr w:rsidR="004014A2" w:rsidRPr="0004439C" w14:paraId="577A04C5" w14:textId="77777777" w:rsidTr="00C6714B">
        <w:tc>
          <w:tcPr>
            <w:tcW w:w="1843" w:type="dxa"/>
            <w:vMerge/>
            <w:tcBorders>
              <w:top w:val="nil"/>
              <w:bottom w:val="single" w:sz="4" w:space="0" w:color="auto"/>
              <w:right w:val="single" w:sz="4" w:space="0" w:color="auto"/>
            </w:tcBorders>
          </w:tcPr>
          <w:p w14:paraId="402015B1" w14:textId="77777777" w:rsidR="004014A2" w:rsidRPr="0004439C" w:rsidRDefault="004014A2" w:rsidP="00C6714B">
            <w:pPr>
              <w:ind w:firstLine="0"/>
              <w:rPr>
                <w:rFonts w:ascii="Times New Roman" w:hAnsi="Times New Roman" w:cs="Times New Roman"/>
              </w:rPr>
            </w:pPr>
          </w:p>
        </w:tc>
        <w:tc>
          <w:tcPr>
            <w:tcW w:w="3261" w:type="dxa"/>
            <w:vMerge/>
            <w:tcBorders>
              <w:top w:val="nil"/>
              <w:left w:val="single" w:sz="4" w:space="0" w:color="auto"/>
              <w:bottom w:val="single" w:sz="4" w:space="0" w:color="auto"/>
              <w:right w:val="single" w:sz="4" w:space="0" w:color="auto"/>
            </w:tcBorders>
          </w:tcPr>
          <w:p w14:paraId="29ED0197" w14:textId="77777777" w:rsidR="004014A2" w:rsidRPr="0004439C" w:rsidRDefault="004014A2" w:rsidP="00C6714B">
            <w:pPr>
              <w:ind w:firstLine="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0462D2FA"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w:t>
            </w:r>
            <w:r w:rsidR="004014A2" w:rsidRPr="0004439C">
              <w:rPr>
                <w:rFonts w:ascii="Times New Roman" w:hAnsi="Times New Roman" w:cs="Times New Roman"/>
                <w:b/>
                <w:bCs/>
              </w:rPr>
              <w:t>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5E44817B"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b/>
                <w:bCs/>
              </w:rPr>
              <w:t>минимальные от</w:t>
            </w:r>
            <w:r w:rsidR="00C6714B" w:rsidRPr="0004439C">
              <w:rPr>
                <w:rFonts w:ascii="Times New Roman" w:hAnsi="Times New Roman" w:cs="Times New Roman"/>
                <w:b/>
                <w:bCs/>
              </w:rPr>
              <w:t>ступы от границ земельных участ</w:t>
            </w:r>
            <w:r w:rsidRPr="0004439C">
              <w:rPr>
                <w:rFonts w:ascii="Times New Roman" w:hAnsi="Times New Roman" w:cs="Times New Roman"/>
                <w:b/>
                <w:bCs/>
              </w:rPr>
              <w:t>ков в целях опр</w:t>
            </w:r>
            <w:r w:rsidR="00C6714B" w:rsidRPr="0004439C">
              <w:rPr>
                <w:rFonts w:ascii="Times New Roman" w:hAnsi="Times New Roman" w:cs="Times New Roman"/>
                <w:b/>
                <w:bCs/>
              </w:rPr>
              <w:t>еделения мест допустимого разме</w:t>
            </w:r>
            <w:r w:rsidRPr="0004439C">
              <w:rPr>
                <w:rFonts w:ascii="Times New Roman" w:hAnsi="Times New Roman" w:cs="Times New Roman"/>
                <w:b/>
                <w:bCs/>
              </w:rPr>
              <w:t>щения зданий, строений, сооружений, за п</w:t>
            </w:r>
            <w:r w:rsidR="00C6714B" w:rsidRPr="0004439C">
              <w:rPr>
                <w:rFonts w:ascii="Times New Roman" w:hAnsi="Times New Roman" w:cs="Times New Roman"/>
                <w:b/>
                <w:bCs/>
              </w:rPr>
              <w:t>ределами которых запрещено строительство зданий, строе</w:t>
            </w:r>
            <w:r w:rsidRPr="0004439C">
              <w:rPr>
                <w:rFonts w:ascii="Times New Roman" w:hAnsi="Times New Roman" w:cs="Times New Roman"/>
                <w:b/>
                <w:bCs/>
              </w:rPr>
              <w:t>ний, сооружений</w:t>
            </w:r>
          </w:p>
        </w:tc>
        <w:tc>
          <w:tcPr>
            <w:tcW w:w="2268" w:type="dxa"/>
            <w:tcBorders>
              <w:top w:val="single" w:sz="4" w:space="0" w:color="auto"/>
              <w:left w:val="single" w:sz="4" w:space="0" w:color="auto"/>
              <w:bottom w:val="single" w:sz="4" w:space="0" w:color="auto"/>
              <w:right w:val="single" w:sz="4" w:space="0" w:color="auto"/>
            </w:tcBorders>
          </w:tcPr>
          <w:p w14:paraId="05284286"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b/>
                <w:bCs/>
              </w:rPr>
              <w:t>предельное количество этажей или пре</w:t>
            </w:r>
            <w:r w:rsidR="004014A2" w:rsidRPr="0004439C">
              <w:rPr>
                <w:rFonts w:ascii="Times New Roman" w:hAnsi="Times New Roman" w:cs="Times New Roman"/>
                <w:b/>
                <w:bCs/>
              </w:rPr>
              <w:t>де</w:t>
            </w:r>
            <w:r w:rsidRPr="0004439C">
              <w:rPr>
                <w:rFonts w:ascii="Times New Roman" w:hAnsi="Times New Roman" w:cs="Times New Roman"/>
                <w:b/>
                <w:bCs/>
              </w:rPr>
              <w:t>льную высоту зданий, строений, сооруже</w:t>
            </w:r>
            <w:r w:rsidR="004014A2" w:rsidRPr="0004439C">
              <w:rPr>
                <w:rFonts w:ascii="Times New Roman" w:hAnsi="Times New Roman" w:cs="Times New Roman"/>
                <w:b/>
                <w:bCs/>
              </w:rPr>
              <w:t>ний</w:t>
            </w:r>
          </w:p>
        </w:tc>
        <w:tc>
          <w:tcPr>
            <w:tcW w:w="2835" w:type="dxa"/>
            <w:tcBorders>
              <w:top w:val="single" w:sz="4" w:space="0" w:color="auto"/>
              <w:left w:val="single" w:sz="4" w:space="0" w:color="auto"/>
              <w:bottom w:val="single" w:sz="4" w:space="0" w:color="auto"/>
            </w:tcBorders>
          </w:tcPr>
          <w:p w14:paraId="748CC54D"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b/>
                <w:bCs/>
              </w:rPr>
              <w:t>максимальный про</w:t>
            </w:r>
            <w:r w:rsidR="004014A2" w:rsidRPr="0004439C">
              <w:rPr>
                <w:rFonts w:ascii="Times New Roman" w:hAnsi="Times New Roman" w:cs="Times New Roman"/>
                <w:b/>
                <w:bCs/>
              </w:rPr>
              <w:t>цент застройки в граница</w:t>
            </w:r>
            <w:r w:rsidRPr="0004439C">
              <w:rPr>
                <w:rFonts w:ascii="Times New Roman" w:hAnsi="Times New Roman" w:cs="Times New Roman"/>
                <w:b/>
                <w:bCs/>
              </w:rPr>
              <w:t>х земельного участка, определяе</w:t>
            </w:r>
            <w:r w:rsidR="004014A2" w:rsidRPr="0004439C">
              <w:rPr>
                <w:rFonts w:ascii="Times New Roman" w:hAnsi="Times New Roman" w:cs="Times New Roman"/>
                <w:b/>
                <w:bCs/>
              </w:rPr>
              <w:t>мый как отношение суммарной площади земельного участка, которая может быть застроена, ко всей площади земельного участка</w:t>
            </w:r>
          </w:p>
        </w:tc>
      </w:tr>
      <w:tr w:rsidR="004014A2" w:rsidRPr="0004439C" w14:paraId="62CA01D3" w14:textId="77777777" w:rsidTr="00C6714B">
        <w:tc>
          <w:tcPr>
            <w:tcW w:w="1843" w:type="dxa"/>
            <w:tcBorders>
              <w:top w:val="single" w:sz="4" w:space="0" w:color="auto"/>
              <w:bottom w:val="single" w:sz="4" w:space="0" w:color="auto"/>
              <w:right w:val="single" w:sz="4" w:space="0" w:color="auto"/>
            </w:tcBorders>
          </w:tcPr>
          <w:p w14:paraId="7F15E5AF"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06196EE7"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rPr>
              <w:t>Нет</w:t>
            </w:r>
          </w:p>
        </w:tc>
        <w:tc>
          <w:tcPr>
            <w:tcW w:w="2268" w:type="dxa"/>
            <w:tcBorders>
              <w:top w:val="single" w:sz="4" w:space="0" w:color="auto"/>
              <w:left w:val="single" w:sz="4" w:space="0" w:color="auto"/>
              <w:bottom w:val="single" w:sz="4" w:space="0" w:color="auto"/>
              <w:right w:val="single" w:sz="4" w:space="0" w:color="auto"/>
            </w:tcBorders>
          </w:tcPr>
          <w:p w14:paraId="18C03F01"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rPr>
              <w:t>Не подлеж</w:t>
            </w:r>
            <w:r w:rsidR="00C6714B" w:rsidRPr="0004439C">
              <w:rPr>
                <w:rFonts w:ascii="Times New Roman" w:hAnsi="Times New Roman" w:cs="Times New Roman"/>
              </w:rPr>
              <w:t>ат установле</w:t>
            </w:r>
            <w:r w:rsidRPr="0004439C">
              <w:rPr>
                <w:rFonts w:ascii="Times New Roman" w:hAnsi="Times New Roman" w:cs="Times New Roman"/>
              </w:rPr>
              <w:t>нию</w:t>
            </w:r>
          </w:p>
        </w:tc>
        <w:tc>
          <w:tcPr>
            <w:tcW w:w="2693" w:type="dxa"/>
            <w:tcBorders>
              <w:top w:val="single" w:sz="4" w:space="0" w:color="auto"/>
              <w:left w:val="single" w:sz="4" w:space="0" w:color="auto"/>
              <w:bottom w:val="single" w:sz="4" w:space="0" w:color="auto"/>
              <w:right w:val="single" w:sz="4" w:space="0" w:color="auto"/>
            </w:tcBorders>
          </w:tcPr>
          <w:p w14:paraId="223DCDDA"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80ED86C"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2C9171DD"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rPr>
              <w:t>Не подлежат установ</w:t>
            </w:r>
            <w:r w:rsidR="004014A2" w:rsidRPr="0004439C">
              <w:rPr>
                <w:rFonts w:ascii="Times New Roman" w:hAnsi="Times New Roman" w:cs="Times New Roman"/>
              </w:rPr>
              <w:t>лению</w:t>
            </w:r>
          </w:p>
        </w:tc>
      </w:tr>
    </w:tbl>
    <w:p w14:paraId="7AB4F3FC" w14:textId="77777777" w:rsidR="00B223A6" w:rsidRPr="0004439C" w:rsidRDefault="00B223A6" w:rsidP="004014A2">
      <w:pPr>
        <w:ind w:firstLine="0"/>
        <w:jc w:val="center"/>
        <w:rPr>
          <w:rFonts w:ascii="Times New Roman" w:hAnsi="Times New Roman" w:cs="Times New Roman"/>
          <w:b/>
        </w:rPr>
      </w:pPr>
    </w:p>
    <w:p w14:paraId="0B00FFD0" w14:textId="77777777" w:rsidR="004014A2" w:rsidRPr="0004439C" w:rsidRDefault="004014A2" w:rsidP="004014A2">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40628C61" w14:textId="77777777" w:rsidR="004014A2" w:rsidRPr="0004439C" w:rsidRDefault="004014A2" w:rsidP="004014A2">
      <w:pPr>
        <w:ind w:firstLine="419"/>
        <w:jc w:val="center"/>
        <w:rPr>
          <w:rFonts w:ascii="Times New Roman" w:hAnsi="Times New Roman" w:cs="Times New Roman"/>
        </w:rPr>
      </w:pPr>
      <w:r w:rsidRPr="0004439C">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14:paraId="1FB03976" w14:textId="77777777" w:rsidR="004014A2" w:rsidRPr="0004439C" w:rsidRDefault="004014A2" w:rsidP="004014A2">
      <w:pPr>
        <w:rPr>
          <w:rFonts w:ascii="Times New Roman" w:hAnsi="Times New Roman" w:cs="Times New Roman"/>
        </w:rPr>
      </w:pP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2835"/>
      </w:tblGrid>
      <w:tr w:rsidR="004014A2" w:rsidRPr="0004439C" w14:paraId="43F9C16D" w14:textId="77777777" w:rsidTr="008315DA">
        <w:tc>
          <w:tcPr>
            <w:tcW w:w="1843" w:type="dxa"/>
            <w:vMerge w:val="restart"/>
            <w:tcBorders>
              <w:top w:val="single" w:sz="4" w:space="0" w:color="auto"/>
              <w:bottom w:val="single" w:sz="4" w:space="0" w:color="auto"/>
              <w:right w:val="single" w:sz="4" w:space="0" w:color="auto"/>
            </w:tcBorders>
          </w:tcPr>
          <w:p w14:paraId="46991DA3"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b/>
                <w:bCs/>
              </w:rPr>
              <w:t>Наименование вида разрешенного ис</w:t>
            </w:r>
            <w:r w:rsidR="004014A2" w:rsidRPr="0004439C">
              <w:rPr>
                <w:rFonts w:ascii="Times New Roman" w:hAnsi="Times New Roman" w:cs="Times New Roman"/>
                <w:b/>
                <w:bCs/>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B12D1C6"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b/>
                <w:bCs/>
              </w:rPr>
              <w:t>Описание вида раз</w:t>
            </w:r>
            <w:r w:rsidR="004014A2" w:rsidRPr="0004439C">
              <w:rPr>
                <w:rFonts w:ascii="Times New Roman" w:hAnsi="Times New Roman" w:cs="Times New Roman"/>
                <w:b/>
                <w:bCs/>
              </w:rPr>
              <w:t>решенного испол</w:t>
            </w:r>
            <w:r w:rsidRPr="0004439C">
              <w:rPr>
                <w:rFonts w:ascii="Times New Roman" w:hAnsi="Times New Roman" w:cs="Times New Roman"/>
                <w:b/>
                <w:bCs/>
              </w:rPr>
              <w:t>ьзо</w:t>
            </w:r>
            <w:r w:rsidR="004014A2" w:rsidRPr="0004439C">
              <w:rPr>
                <w:rFonts w:ascii="Times New Roman" w:hAnsi="Times New Roman" w:cs="Times New Roman"/>
                <w:b/>
                <w:bCs/>
              </w:rPr>
              <w:t>вания земельного уча</w:t>
            </w:r>
            <w:r w:rsidRPr="0004439C">
              <w:rPr>
                <w:rFonts w:ascii="Times New Roman" w:hAnsi="Times New Roman" w:cs="Times New Roman"/>
                <w:b/>
                <w:bCs/>
              </w:rPr>
              <w:t>стка согласно Классификатора ви</w:t>
            </w:r>
            <w:r w:rsidR="004014A2" w:rsidRPr="0004439C">
              <w:rPr>
                <w:rFonts w:ascii="Times New Roman" w:hAnsi="Times New Roman" w:cs="Times New Roman"/>
                <w:b/>
                <w:bCs/>
              </w:rPr>
              <w:t>дов раз</w:t>
            </w:r>
            <w:r w:rsidRPr="0004439C">
              <w:rPr>
                <w:rFonts w:ascii="Times New Roman" w:hAnsi="Times New Roman" w:cs="Times New Roman"/>
                <w:b/>
                <w:bCs/>
              </w:rPr>
              <w:t>решенного использования земель</w:t>
            </w:r>
            <w:r w:rsidR="004014A2" w:rsidRPr="0004439C">
              <w:rPr>
                <w:rFonts w:ascii="Times New Roman" w:hAnsi="Times New Roman" w:cs="Times New Roman"/>
                <w:b/>
                <w:bCs/>
              </w:rPr>
              <w:t>ных участков</w:t>
            </w:r>
          </w:p>
        </w:tc>
        <w:tc>
          <w:tcPr>
            <w:tcW w:w="10064" w:type="dxa"/>
            <w:gridSpan w:val="4"/>
            <w:tcBorders>
              <w:top w:val="single" w:sz="4" w:space="0" w:color="auto"/>
              <w:left w:val="single" w:sz="4" w:space="0" w:color="auto"/>
              <w:bottom w:val="single" w:sz="4" w:space="0" w:color="auto"/>
            </w:tcBorders>
          </w:tcPr>
          <w:p w14:paraId="1C0697C9"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максимальные) разме</w:t>
            </w:r>
            <w:r w:rsidR="00C6714B" w:rsidRPr="0004439C">
              <w:rPr>
                <w:rFonts w:ascii="Times New Roman" w:hAnsi="Times New Roman" w:cs="Times New Roman"/>
                <w:b/>
                <w:bCs/>
              </w:rPr>
              <w:t>ры земельных участков и предель</w:t>
            </w:r>
            <w:r w:rsidRPr="0004439C">
              <w:rPr>
                <w:rFonts w:ascii="Times New Roman" w:hAnsi="Times New Roman" w:cs="Times New Roman"/>
                <w:b/>
                <w:bCs/>
              </w:rPr>
              <w:t xml:space="preserve">ные параметры разрешенного строительства, реконструкции объектов </w:t>
            </w:r>
            <w:r w:rsidR="00C6714B" w:rsidRPr="0004439C">
              <w:rPr>
                <w:rFonts w:ascii="Times New Roman" w:hAnsi="Times New Roman" w:cs="Times New Roman"/>
                <w:b/>
                <w:bCs/>
              </w:rPr>
              <w:t>капитального строи</w:t>
            </w:r>
            <w:r w:rsidRPr="0004439C">
              <w:rPr>
                <w:rFonts w:ascii="Times New Roman" w:hAnsi="Times New Roman" w:cs="Times New Roman"/>
                <w:b/>
                <w:bCs/>
              </w:rPr>
              <w:t>тельства</w:t>
            </w:r>
          </w:p>
        </w:tc>
      </w:tr>
      <w:tr w:rsidR="004014A2" w:rsidRPr="0004439C" w14:paraId="0EBF475F" w14:textId="77777777" w:rsidTr="008315DA">
        <w:tc>
          <w:tcPr>
            <w:tcW w:w="1843" w:type="dxa"/>
            <w:vMerge/>
            <w:tcBorders>
              <w:top w:val="nil"/>
              <w:bottom w:val="single" w:sz="4" w:space="0" w:color="auto"/>
              <w:right w:val="single" w:sz="4" w:space="0" w:color="auto"/>
            </w:tcBorders>
          </w:tcPr>
          <w:p w14:paraId="5F7E5068" w14:textId="77777777" w:rsidR="004014A2" w:rsidRPr="0004439C" w:rsidRDefault="004014A2" w:rsidP="00C6714B">
            <w:pPr>
              <w:ind w:firstLine="0"/>
              <w:rPr>
                <w:rFonts w:ascii="Times New Roman" w:hAnsi="Times New Roman" w:cs="Times New Roman"/>
              </w:rPr>
            </w:pPr>
          </w:p>
        </w:tc>
        <w:tc>
          <w:tcPr>
            <w:tcW w:w="3261" w:type="dxa"/>
            <w:vMerge/>
            <w:tcBorders>
              <w:top w:val="nil"/>
              <w:left w:val="single" w:sz="4" w:space="0" w:color="auto"/>
              <w:bottom w:val="single" w:sz="4" w:space="0" w:color="auto"/>
              <w:right w:val="single" w:sz="4" w:space="0" w:color="auto"/>
            </w:tcBorders>
          </w:tcPr>
          <w:p w14:paraId="0BDF8F82" w14:textId="77777777" w:rsidR="004014A2" w:rsidRPr="0004439C" w:rsidRDefault="004014A2" w:rsidP="00C6714B">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1A912D05"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w:t>
            </w:r>
            <w:r w:rsidR="004014A2" w:rsidRPr="0004439C">
              <w:rPr>
                <w:rFonts w:ascii="Times New Roman" w:hAnsi="Times New Roman" w:cs="Times New Roman"/>
                <w:b/>
                <w:bCs/>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E78D489"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b/>
                <w:bCs/>
              </w:rPr>
              <w:t>минимальные от</w:t>
            </w:r>
            <w:r w:rsidR="00C6714B" w:rsidRPr="0004439C">
              <w:rPr>
                <w:rFonts w:ascii="Times New Roman" w:hAnsi="Times New Roman" w:cs="Times New Roman"/>
                <w:b/>
                <w:bCs/>
              </w:rPr>
              <w:t>ступы от границ земельных участ</w:t>
            </w:r>
            <w:r w:rsidRPr="0004439C">
              <w:rPr>
                <w:rFonts w:ascii="Times New Roman" w:hAnsi="Times New Roman" w:cs="Times New Roman"/>
                <w:b/>
                <w:bCs/>
              </w:rPr>
              <w:t>ков в целях опр</w:t>
            </w:r>
            <w:r w:rsidR="00C6714B" w:rsidRPr="0004439C">
              <w:rPr>
                <w:rFonts w:ascii="Times New Roman" w:hAnsi="Times New Roman" w:cs="Times New Roman"/>
                <w:b/>
                <w:bCs/>
              </w:rPr>
              <w:t>еделения мест допустимого разме</w:t>
            </w:r>
            <w:r w:rsidRPr="0004439C">
              <w:rPr>
                <w:rFonts w:ascii="Times New Roman" w:hAnsi="Times New Roman" w:cs="Times New Roman"/>
                <w:b/>
                <w:bCs/>
              </w:rPr>
              <w:t>щения зданий, строений, сооружений, за пределами</w:t>
            </w:r>
            <w:r w:rsidR="00C6714B" w:rsidRPr="0004439C">
              <w:rPr>
                <w:rFonts w:ascii="Times New Roman" w:hAnsi="Times New Roman" w:cs="Times New Roman"/>
                <w:b/>
                <w:bCs/>
              </w:rPr>
              <w:t xml:space="preserve">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C7E5CB2"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b/>
                <w:bCs/>
              </w:rPr>
              <w:t>предельное количество этажей или предельную высоту зданий, строе</w:t>
            </w:r>
            <w:r w:rsidR="004014A2" w:rsidRPr="0004439C">
              <w:rPr>
                <w:rFonts w:ascii="Times New Roman" w:hAnsi="Times New Roman" w:cs="Times New Roman"/>
                <w:b/>
                <w:bCs/>
              </w:rPr>
              <w:t>ний, сооруже</w:t>
            </w:r>
            <w:r w:rsidRPr="0004439C">
              <w:rPr>
                <w:rFonts w:ascii="Times New Roman" w:hAnsi="Times New Roman" w:cs="Times New Roman"/>
                <w:b/>
                <w:bCs/>
              </w:rPr>
              <w:t xml:space="preserve">ний </w:t>
            </w:r>
            <w:r w:rsidR="004014A2" w:rsidRPr="0004439C">
              <w:rPr>
                <w:rFonts w:ascii="Times New Roman" w:hAnsi="Times New Roman" w:cs="Times New Roman"/>
                <w:b/>
                <w:bCs/>
              </w:rPr>
              <w:t>-</w:t>
            </w:r>
          </w:p>
        </w:tc>
        <w:tc>
          <w:tcPr>
            <w:tcW w:w="2835" w:type="dxa"/>
            <w:tcBorders>
              <w:top w:val="single" w:sz="4" w:space="0" w:color="auto"/>
              <w:left w:val="single" w:sz="4" w:space="0" w:color="auto"/>
              <w:bottom w:val="single" w:sz="4" w:space="0" w:color="auto"/>
            </w:tcBorders>
          </w:tcPr>
          <w:p w14:paraId="66B6D2BB"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b/>
                <w:bCs/>
              </w:rPr>
              <w:t>максимальный про</w:t>
            </w:r>
            <w:r w:rsidR="004014A2" w:rsidRPr="0004439C">
              <w:rPr>
                <w:rFonts w:ascii="Times New Roman" w:hAnsi="Times New Roman" w:cs="Times New Roman"/>
                <w:b/>
                <w:bCs/>
              </w:rPr>
              <w:t>цент застройки в граница</w:t>
            </w:r>
            <w:r w:rsidRPr="0004439C">
              <w:rPr>
                <w:rFonts w:ascii="Times New Roman" w:hAnsi="Times New Roman" w:cs="Times New Roman"/>
                <w:b/>
                <w:bCs/>
              </w:rPr>
              <w:t>х земельного участка, определяе</w:t>
            </w:r>
            <w:r w:rsidR="004014A2" w:rsidRPr="0004439C">
              <w:rPr>
                <w:rFonts w:ascii="Times New Roman" w:hAnsi="Times New Roman" w:cs="Times New Roman"/>
                <w:b/>
                <w:bCs/>
              </w:rPr>
              <w:t>мый как отношение суммарной площади</w:t>
            </w:r>
            <w:r w:rsidRPr="0004439C">
              <w:rPr>
                <w:rFonts w:ascii="Times New Roman" w:hAnsi="Times New Roman" w:cs="Times New Roman"/>
                <w:b/>
                <w:bCs/>
              </w:rPr>
              <w:t xml:space="preserve"> земельного участка, которая может быть застроена, ко всей площади земельного участка</w:t>
            </w:r>
          </w:p>
        </w:tc>
      </w:tr>
      <w:tr w:rsidR="004014A2" w:rsidRPr="0004439C" w14:paraId="77B56524" w14:textId="77777777" w:rsidTr="008315DA">
        <w:tc>
          <w:tcPr>
            <w:tcW w:w="1843" w:type="dxa"/>
            <w:tcBorders>
              <w:top w:val="single" w:sz="4" w:space="0" w:color="auto"/>
              <w:bottom w:val="single" w:sz="4" w:space="0" w:color="auto"/>
              <w:right w:val="single" w:sz="4" w:space="0" w:color="auto"/>
            </w:tcBorders>
          </w:tcPr>
          <w:p w14:paraId="5B21CF84"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3B22EA26"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tcPr>
          <w:p w14:paraId="457D7C8F"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rPr>
              <w:t>Не подлежат установле</w:t>
            </w:r>
            <w:r w:rsidR="004014A2" w:rsidRPr="0004439C">
              <w:rPr>
                <w:rFonts w:ascii="Times New Roman" w:hAnsi="Times New Roman" w:cs="Times New Roman"/>
              </w:rPr>
              <w:t>нию</w:t>
            </w:r>
          </w:p>
        </w:tc>
        <w:tc>
          <w:tcPr>
            <w:tcW w:w="2552" w:type="dxa"/>
            <w:tcBorders>
              <w:top w:val="single" w:sz="4" w:space="0" w:color="auto"/>
              <w:left w:val="single" w:sz="4" w:space="0" w:color="auto"/>
              <w:bottom w:val="single" w:sz="4" w:space="0" w:color="auto"/>
              <w:right w:val="single" w:sz="4" w:space="0" w:color="auto"/>
            </w:tcBorders>
          </w:tcPr>
          <w:p w14:paraId="7A206219"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760455A" w14:textId="77777777" w:rsidR="004014A2" w:rsidRPr="0004439C" w:rsidRDefault="004014A2" w:rsidP="00C6714B">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535179AB" w14:textId="77777777" w:rsidR="004014A2" w:rsidRPr="0004439C" w:rsidRDefault="00C6714B" w:rsidP="00C6714B">
            <w:pPr>
              <w:ind w:firstLine="0"/>
              <w:rPr>
                <w:rFonts w:ascii="Times New Roman" w:hAnsi="Times New Roman" w:cs="Times New Roman"/>
              </w:rPr>
            </w:pPr>
            <w:r w:rsidRPr="0004439C">
              <w:rPr>
                <w:rFonts w:ascii="Times New Roman" w:hAnsi="Times New Roman" w:cs="Times New Roman"/>
              </w:rPr>
              <w:t>Не подлежат установ</w:t>
            </w:r>
            <w:r w:rsidR="004014A2" w:rsidRPr="0004439C">
              <w:rPr>
                <w:rFonts w:ascii="Times New Roman" w:hAnsi="Times New Roman" w:cs="Times New Roman"/>
              </w:rPr>
              <w:t>лению</w:t>
            </w:r>
          </w:p>
        </w:tc>
      </w:tr>
    </w:tbl>
    <w:p w14:paraId="504D5733" w14:textId="77777777" w:rsidR="0023277A" w:rsidRPr="0004439C" w:rsidRDefault="0023277A" w:rsidP="0014700D">
      <w:pPr>
        <w:autoSpaceDE/>
        <w:autoSpaceDN/>
        <w:adjustRightInd/>
        <w:ind w:firstLine="426"/>
        <w:jc w:val="left"/>
        <w:rPr>
          <w:rFonts w:eastAsia="SimSun"/>
          <w:color w:val="000000"/>
          <w:lang w:eastAsia="zh-CN"/>
        </w:rPr>
      </w:pPr>
    </w:p>
    <w:p w14:paraId="3CC6F642" w14:textId="32B7CD57" w:rsidR="0014700D" w:rsidRPr="0004439C" w:rsidRDefault="0014700D" w:rsidP="0014700D">
      <w:pPr>
        <w:autoSpaceDE/>
        <w:autoSpaceDN/>
        <w:adjustRightInd/>
        <w:ind w:firstLine="426"/>
        <w:jc w:val="left"/>
        <w:rPr>
          <w:rFonts w:eastAsia="SimSun"/>
          <w:color w:val="000000"/>
          <w:lang w:eastAsia="zh-CN"/>
        </w:rPr>
      </w:pPr>
      <w:r w:rsidRPr="0004439C">
        <w:rPr>
          <w:rFonts w:eastAsia="SimSun"/>
          <w:color w:val="000000"/>
          <w:lang w:eastAsia="zh-CN"/>
        </w:rPr>
        <w:t>Примечание (общее):</w:t>
      </w:r>
    </w:p>
    <w:p w14:paraId="37E2117A" w14:textId="77777777" w:rsidR="0014700D" w:rsidRPr="0004439C" w:rsidRDefault="0014700D" w:rsidP="0014700D">
      <w:pPr>
        <w:ind w:firstLine="425"/>
        <w:rPr>
          <w:rFonts w:eastAsia="SimSun"/>
          <w:color w:val="000000"/>
          <w:lang w:eastAsia="zh-CN"/>
        </w:rPr>
      </w:pPr>
      <w:r w:rsidRPr="0004439C">
        <w:rPr>
          <w:color w:val="000000"/>
        </w:rPr>
        <w:t>Минимальный процент озеленения земельного участка для зданий общественно-делового назначения и апартаментов – 15%.</w:t>
      </w:r>
    </w:p>
    <w:p w14:paraId="6F896088" w14:textId="77777777" w:rsidR="00FB6078" w:rsidRPr="0004439C" w:rsidRDefault="00FB6078" w:rsidP="00FB6078">
      <w:pPr>
        <w:ind w:right="-210" w:firstLine="426"/>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04493B65" w14:textId="77777777" w:rsidR="00FB6078" w:rsidRPr="0004439C" w:rsidRDefault="00FB6078" w:rsidP="00FB6078">
      <w:pPr>
        <w:ind w:right="-210" w:firstLine="426"/>
        <w:rPr>
          <w:rFonts w:ascii="Times New Roman" w:hAnsi="Times New Roman" w:cs="Times New Roman"/>
        </w:rPr>
      </w:pPr>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01334A8C" w14:textId="77777777" w:rsidR="0014700D" w:rsidRPr="0004439C" w:rsidRDefault="0014700D" w:rsidP="0014700D">
      <w:pPr>
        <w:ind w:firstLine="425"/>
        <w:rPr>
          <w:rFonts w:eastAsia="SimSun"/>
          <w:color w:val="000000"/>
          <w:lang w:eastAsia="zh-CN"/>
        </w:rPr>
      </w:pPr>
      <w:r w:rsidRPr="0004439C">
        <w:rPr>
          <w:rFonts w:eastAsia="SimSun"/>
          <w:color w:val="00000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27BF9488" w14:textId="77777777" w:rsidR="0014700D" w:rsidRPr="0004439C" w:rsidRDefault="0014700D" w:rsidP="0014700D">
      <w:pPr>
        <w:ind w:firstLine="425"/>
        <w:rPr>
          <w:rFonts w:eastAsia="SimSun"/>
          <w:color w:val="000000"/>
          <w:lang w:eastAsia="zh-CN"/>
        </w:rPr>
      </w:pPr>
      <w:r w:rsidRPr="0004439C">
        <w:rPr>
          <w:rFonts w:eastAsia="SimSun"/>
          <w:color w:val="00000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51CD79F" w14:textId="77777777" w:rsidR="0014700D" w:rsidRPr="0004439C" w:rsidRDefault="0014700D" w:rsidP="0014700D">
      <w:pPr>
        <w:ind w:firstLine="425"/>
      </w:pPr>
      <w:r w:rsidRPr="0004439C">
        <w:t>Отмостка должна располагаться в пределах отведенного (предоставленного) земельного участка.</w:t>
      </w:r>
    </w:p>
    <w:p w14:paraId="484AAC0C" w14:textId="77777777" w:rsidR="0014700D" w:rsidRPr="0004439C" w:rsidRDefault="0014700D" w:rsidP="0014700D">
      <w:pPr>
        <w:autoSpaceDE/>
        <w:adjustRightInd/>
        <w:ind w:firstLine="425"/>
        <w:rPr>
          <w:rFonts w:eastAsia="SimSun"/>
          <w:lang w:eastAsia="zh-CN"/>
        </w:rPr>
      </w:pPr>
      <w:r w:rsidRPr="0004439C">
        <w:rPr>
          <w:rFonts w:eastAsia="SimSun"/>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73B724BE" w14:textId="77777777" w:rsidR="0014700D" w:rsidRPr="0004439C" w:rsidRDefault="0014700D" w:rsidP="0014700D">
      <w:pPr>
        <w:autoSpaceDE/>
        <w:adjustRightInd/>
        <w:ind w:firstLine="425"/>
        <w:rPr>
          <w:rFonts w:eastAsia="SimSun"/>
          <w:lang w:eastAsia="zh-CN"/>
        </w:rPr>
      </w:pPr>
      <w:r w:rsidRPr="0004439C">
        <w:rPr>
          <w:rFonts w:eastAsia="SimSun"/>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4098BCD" w14:textId="77777777" w:rsidR="0014700D" w:rsidRPr="0004439C" w:rsidRDefault="0014700D" w:rsidP="0014700D">
      <w:pPr>
        <w:ind w:firstLine="425"/>
      </w:pPr>
      <w:r w:rsidRPr="0004439C">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0D451E34" w14:textId="77777777" w:rsidR="0014700D" w:rsidRPr="0004439C" w:rsidRDefault="0014700D" w:rsidP="0014700D">
      <w:pPr>
        <w:ind w:firstLine="426"/>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FA4657E" w14:textId="77777777" w:rsidR="0014700D" w:rsidRPr="0004439C" w:rsidRDefault="0014700D" w:rsidP="0014700D">
      <w:pPr>
        <w:ind w:firstLine="426"/>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0D659E1" w14:textId="1C2ADDA9" w:rsidR="0014700D" w:rsidRPr="0004439C" w:rsidRDefault="0014700D" w:rsidP="0014700D">
      <w:pPr>
        <w:ind w:firstLine="426"/>
        <w:rPr>
          <w:rFonts w:eastAsia="SimSun"/>
          <w:color w:val="000000"/>
          <w:lang w:eastAsia="zh-CN"/>
        </w:rPr>
      </w:pPr>
      <w:r w:rsidRPr="0004439C">
        <w:rPr>
          <w:rFonts w:eastAsia="SimSun"/>
          <w:color w:val="00000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242D4BA"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33864CF3" w14:textId="77777777" w:rsidR="000E3C3F" w:rsidRPr="0004439C" w:rsidRDefault="000E3C3F" w:rsidP="0014700D">
      <w:pPr>
        <w:ind w:firstLine="426"/>
        <w:rPr>
          <w:rFonts w:eastAsia="SimSun"/>
          <w:color w:val="000000"/>
          <w:lang w:eastAsia="zh-CN"/>
        </w:rPr>
      </w:pPr>
    </w:p>
    <w:p w14:paraId="04F615FC" w14:textId="4A42F50A" w:rsidR="008F60DF" w:rsidRPr="0004439C" w:rsidRDefault="008F60DF">
      <w:pPr>
        <w:widowControl/>
        <w:autoSpaceDE/>
        <w:autoSpaceDN/>
        <w:adjustRightInd/>
        <w:ind w:firstLine="0"/>
        <w:jc w:val="left"/>
        <w:rPr>
          <w:rFonts w:ascii="Times New Roman" w:hAnsi="Times New Roman" w:cs="Times New Roman"/>
          <w:b/>
        </w:rPr>
      </w:pPr>
    </w:p>
    <w:p w14:paraId="6FB61A6B" w14:textId="77777777" w:rsidR="008F60DF" w:rsidRPr="0004439C" w:rsidRDefault="008F60DF" w:rsidP="0091250D">
      <w:pPr>
        <w:pStyle w:val="3"/>
        <w:rPr>
          <w:rFonts w:ascii="Times New Roman" w:hAnsi="Times New Roman" w:cs="Times New Roman"/>
          <w:b w:val="0"/>
        </w:rPr>
      </w:pPr>
      <w:bookmarkStart w:id="189" w:name="_Toc130823400"/>
      <w:r w:rsidRPr="0004439C">
        <w:rPr>
          <w:rFonts w:ascii="Times New Roman" w:hAnsi="Times New Roman" w:cs="Times New Roman"/>
        </w:rPr>
        <w:t>ТОД-4.</w:t>
      </w:r>
      <w:r w:rsidRPr="0004439C">
        <w:rPr>
          <w:rFonts w:eastAsia="SimSun"/>
          <w:lang w:eastAsia="zh-CN"/>
        </w:rPr>
        <w:t xml:space="preserve"> Зона размещения объектов физической культуры и спорта</w:t>
      </w:r>
      <w:bookmarkEnd w:id="189"/>
    </w:p>
    <w:p w14:paraId="38206BB7" w14:textId="77777777" w:rsidR="008F60DF" w:rsidRPr="0004439C" w:rsidRDefault="008F60DF" w:rsidP="008F60DF">
      <w:pPr>
        <w:jc w:val="center"/>
        <w:rPr>
          <w:rFonts w:ascii="Times New Roman" w:hAnsi="Times New Roman" w:cs="Times New Roman"/>
        </w:rPr>
      </w:pPr>
    </w:p>
    <w:p w14:paraId="4ED1143C" w14:textId="77777777" w:rsidR="008F60DF" w:rsidRPr="0004439C" w:rsidRDefault="008F60DF" w:rsidP="008F60DF">
      <w:pPr>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2835"/>
      </w:tblGrid>
      <w:tr w:rsidR="008F60DF" w:rsidRPr="0004439C" w14:paraId="3B17F483" w14:textId="77777777" w:rsidTr="00B802DB">
        <w:tc>
          <w:tcPr>
            <w:tcW w:w="1701" w:type="dxa"/>
            <w:vMerge w:val="restart"/>
            <w:tcBorders>
              <w:top w:val="single" w:sz="4" w:space="0" w:color="auto"/>
              <w:bottom w:val="single" w:sz="4" w:space="0" w:color="auto"/>
              <w:right w:val="single" w:sz="4" w:space="0" w:color="auto"/>
            </w:tcBorders>
          </w:tcPr>
          <w:p w14:paraId="460229F2" w14:textId="77777777" w:rsidR="008F60DF" w:rsidRPr="0004439C" w:rsidRDefault="008F60DF" w:rsidP="004031AB">
            <w:pPr>
              <w:ind w:right="-108" w:firstLine="0"/>
              <w:jc w:val="left"/>
              <w:rPr>
                <w:rFonts w:ascii="Times New Roman" w:hAnsi="Times New Roman" w:cs="Times New Roman"/>
                <w:b/>
              </w:rPr>
            </w:pPr>
            <w:r w:rsidRPr="0004439C">
              <w:rPr>
                <w:rFonts w:ascii="Times New Roman" w:hAnsi="Times New Roman" w:cs="Times New Roman"/>
                <w:b/>
              </w:rPr>
              <w:t>Наименова</w:t>
            </w:r>
            <w:r w:rsidR="004031AB" w:rsidRPr="0004439C">
              <w:rPr>
                <w:rFonts w:ascii="Times New Roman" w:hAnsi="Times New Roman" w:cs="Times New Roman"/>
                <w:b/>
              </w:rPr>
              <w:t>-</w:t>
            </w:r>
            <w:r w:rsidRPr="0004439C">
              <w:rPr>
                <w:rFonts w:ascii="Times New Roman" w:hAnsi="Times New Roman" w:cs="Times New Roman"/>
                <w:b/>
              </w:rPr>
              <w:t>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C10152F"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00997F8"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F60DF" w:rsidRPr="0004439C" w14:paraId="3BE88205" w14:textId="77777777" w:rsidTr="00B802DB">
        <w:tc>
          <w:tcPr>
            <w:tcW w:w="1701" w:type="dxa"/>
            <w:vMerge/>
            <w:tcBorders>
              <w:top w:val="nil"/>
              <w:bottom w:val="single" w:sz="4" w:space="0" w:color="auto"/>
              <w:right w:val="single" w:sz="4" w:space="0" w:color="auto"/>
            </w:tcBorders>
          </w:tcPr>
          <w:p w14:paraId="210C2354" w14:textId="77777777" w:rsidR="008F60DF" w:rsidRPr="0004439C" w:rsidRDefault="008F60DF" w:rsidP="004031AB">
            <w:pPr>
              <w:ind w:right="-108" w:firstLine="0"/>
              <w:jc w:val="left"/>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69B409E8" w14:textId="77777777" w:rsidR="008F60DF" w:rsidRPr="0004439C" w:rsidRDefault="008F60DF" w:rsidP="008F60DF">
            <w:pPr>
              <w:ind w:firstLine="0"/>
              <w:jc w:val="left"/>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tcPr>
          <w:p w14:paraId="3AECF28E"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2F22134B"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94AF8B1"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C336CF9"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C284F" w:rsidRPr="0004439C" w14:paraId="6862C8F4" w14:textId="77777777" w:rsidTr="00B802DB">
        <w:tc>
          <w:tcPr>
            <w:tcW w:w="1701" w:type="dxa"/>
            <w:tcBorders>
              <w:top w:val="single" w:sz="4" w:space="0" w:color="auto"/>
              <w:bottom w:val="single" w:sz="4" w:space="0" w:color="auto"/>
              <w:right w:val="single" w:sz="4" w:space="0" w:color="auto"/>
            </w:tcBorders>
          </w:tcPr>
          <w:p w14:paraId="61D0D36E" w14:textId="77777777" w:rsidR="00EC284F" w:rsidRPr="0004439C" w:rsidRDefault="00EC284F" w:rsidP="00EC284F">
            <w:pPr>
              <w:ind w:right="-108" w:firstLine="0"/>
              <w:jc w:val="left"/>
              <w:rPr>
                <w:rFonts w:ascii="Times New Roman" w:hAnsi="Times New Roman" w:cs="Times New Roman"/>
              </w:rPr>
            </w:pPr>
            <w:r w:rsidRPr="0004439C">
              <w:rPr>
                <w:rFonts w:ascii="Times New Roman" w:hAnsi="Times New Roman" w:cs="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234C0618" w14:textId="77777777" w:rsidR="00EC284F" w:rsidRPr="0004439C" w:rsidRDefault="00EC284F" w:rsidP="00EC284F">
            <w:pPr>
              <w:ind w:firstLine="0"/>
              <w:jc w:val="left"/>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3692861C" w14:textId="77777777" w:rsidR="00EC284F" w:rsidRPr="0004439C" w:rsidRDefault="00EC284F" w:rsidP="00EC284F">
            <w:pPr>
              <w:ind w:firstLine="0"/>
              <w:jc w:val="left"/>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2E2FAD46" w14:textId="77777777" w:rsidR="00EC284F" w:rsidRPr="0004439C" w:rsidRDefault="00EC284F" w:rsidP="00EC284F">
            <w:pPr>
              <w:ind w:firstLine="0"/>
              <w:jc w:val="left"/>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76172CBE" w14:textId="77777777" w:rsidR="00EC284F" w:rsidRPr="0004439C" w:rsidRDefault="00EC284F" w:rsidP="00EC284F">
            <w:pPr>
              <w:ind w:firstLine="0"/>
              <w:jc w:val="left"/>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721C7ED0" w14:textId="77777777" w:rsidR="00EC284F" w:rsidRPr="0004439C" w:rsidRDefault="00EC284F" w:rsidP="00EC284F">
            <w:pPr>
              <w:ind w:firstLine="0"/>
              <w:jc w:val="left"/>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4A39F343" w14:textId="77777777" w:rsidR="00EC284F" w:rsidRPr="0004439C" w:rsidRDefault="00EC284F" w:rsidP="00EC284F">
            <w:pPr>
              <w:ind w:firstLine="0"/>
              <w:jc w:val="left"/>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0F5FE04"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181E970E"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2C363B5D" w14:textId="6895B605" w:rsidR="00EC284F" w:rsidRPr="0004439C" w:rsidRDefault="00EC284F" w:rsidP="00EC284F">
            <w:pPr>
              <w:ind w:firstLine="0"/>
              <w:jc w:val="left"/>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bottom w:val="single" w:sz="4" w:space="0" w:color="auto"/>
            </w:tcBorders>
          </w:tcPr>
          <w:p w14:paraId="679041D5"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243A788C"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C45AF4D" w14:textId="722F6979" w:rsidR="00EC284F" w:rsidRPr="0004439C" w:rsidRDefault="00EC284F" w:rsidP="00EC284F">
            <w:pPr>
              <w:ind w:firstLine="0"/>
              <w:jc w:val="left"/>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F60DF" w:rsidRPr="0004439C" w14:paraId="732345D5" w14:textId="77777777" w:rsidTr="00B802DB">
        <w:tc>
          <w:tcPr>
            <w:tcW w:w="1701" w:type="dxa"/>
            <w:tcBorders>
              <w:top w:val="single" w:sz="4" w:space="0" w:color="auto"/>
              <w:bottom w:val="single" w:sz="4" w:space="0" w:color="auto"/>
              <w:right w:val="single" w:sz="4" w:space="0" w:color="auto"/>
            </w:tcBorders>
          </w:tcPr>
          <w:p w14:paraId="30C42A62" w14:textId="77777777" w:rsidR="008F60DF" w:rsidRPr="0004439C" w:rsidRDefault="008F60DF" w:rsidP="004031AB">
            <w:pPr>
              <w:ind w:right="-108" w:firstLine="0"/>
              <w:jc w:val="left"/>
              <w:rPr>
                <w:rFonts w:ascii="Times New Roman" w:hAnsi="Times New Roman" w:cs="Times New Roman"/>
              </w:rPr>
            </w:pPr>
            <w:r w:rsidRPr="0004439C">
              <w:rPr>
                <w:rFonts w:ascii="Times New Roman" w:hAnsi="Times New Roman" w:cs="Times New Roman"/>
              </w:rPr>
              <w:t>Спорт [5.1]</w:t>
            </w:r>
          </w:p>
          <w:p w14:paraId="709AC119" w14:textId="77777777" w:rsidR="008F60DF" w:rsidRPr="0004439C" w:rsidRDefault="008F60DF" w:rsidP="004031AB">
            <w:pPr>
              <w:ind w:right="-108" w:firstLine="0"/>
              <w:jc w:val="left"/>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14:paraId="7BEED191"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5.1.1 -5.1.7.</w:t>
            </w:r>
          </w:p>
        </w:tc>
        <w:tc>
          <w:tcPr>
            <w:tcW w:w="2371" w:type="dxa"/>
            <w:tcBorders>
              <w:top w:val="single" w:sz="4" w:space="0" w:color="auto"/>
              <w:left w:val="single" w:sz="4" w:space="0" w:color="auto"/>
              <w:bottom w:val="single" w:sz="4" w:space="0" w:color="auto"/>
              <w:right w:val="single" w:sz="4" w:space="0" w:color="auto"/>
            </w:tcBorders>
          </w:tcPr>
          <w:p w14:paraId="13EAA0B0"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tcPr>
          <w:p w14:paraId="2B2340E7"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27DA3E8"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2905A16C" w14:textId="76F3C1EF"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23277A"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580E712B"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3D1873A9" w14:textId="77777777" w:rsidR="008F60DF" w:rsidRPr="0004439C" w:rsidRDefault="008F60DF" w:rsidP="008F60DF">
            <w:pPr>
              <w:pStyle w:val="a7"/>
              <w:keepLines/>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E19E997"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F60DF" w:rsidRPr="0004439C" w14:paraId="0D048B69" w14:textId="77777777" w:rsidTr="00B802DB">
        <w:tc>
          <w:tcPr>
            <w:tcW w:w="1701" w:type="dxa"/>
            <w:tcBorders>
              <w:top w:val="single" w:sz="4" w:space="0" w:color="auto"/>
              <w:bottom w:val="single" w:sz="4" w:space="0" w:color="auto"/>
              <w:right w:val="single" w:sz="4" w:space="0" w:color="auto"/>
            </w:tcBorders>
          </w:tcPr>
          <w:p w14:paraId="2B3ADF83" w14:textId="77777777" w:rsidR="008F60DF" w:rsidRPr="0004439C" w:rsidRDefault="008F60DF" w:rsidP="004031AB">
            <w:pPr>
              <w:ind w:right="-108" w:firstLine="0"/>
              <w:jc w:val="left"/>
              <w:rPr>
                <w:rFonts w:ascii="Times New Roman" w:hAnsi="Times New Roman" w:cs="Times New Roman"/>
              </w:rPr>
            </w:pPr>
            <w:r w:rsidRPr="0004439C">
              <w:rPr>
                <w:rFonts w:ascii="Times New Roman" w:hAnsi="Times New Roman" w:cs="Times New Roman"/>
              </w:rPr>
              <w:t>Обеспечение спортивно-зрелищных мероприятий [5.1.1]</w:t>
            </w:r>
          </w:p>
        </w:tc>
        <w:tc>
          <w:tcPr>
            <w:tcW w:w="3261" w:type="dxa"/>
            <w:tcBorders>
              <w:top w:val="single" w:sz="4" w:space="0" w:color="auto"/>
              <w:left w:val="single" w:sz="4" w:space="0" w:color="auto"/>
              <w:bottom w:val="single" w:sz="4" w:space="0" w:color="auto"/>
              <w:right w:val="single" w:sz="4" w:space="0" w:color="auto"/>
            </w:tcBorders>
          </w:tcPr>
          <w:p w14:paraId="0C9D640F"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371" w:type="dxa"/>
            <w:tcBorders>
              <w:top w:val="single" w:sz="4" w:space="0" w:color="auto"/>
              <w:left w:val="single" w:sz="4" w:space="0" w:color="auto"/>
              <w:bottom w:val="single" w:sz="4" w:space="0" w:color="auto"/>
              <w:right w:val="single" w:sz="4" w:space="0" w:color="auto"/>
            </w:tcBorders>
          </w:tcPr>
          <w:p w14:paraId="0D144129"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tcPr>
          <w:p w14:paraId="5D146DBA"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3C25C5F"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025EA69F" w14:textId="3EC188FD"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284D09"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042AC9DA"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788E6A7D" w14:textId="77777777" w:rsidR="008F60DF" w:rsidRPr="0004439C" w:rsidRDefault="008F60DF" w:rsidP="008F60DF">
            <w:pPr>
              <w:pStyle w:val="a7"/>
              <w:keepLines/>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A983A63"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F60DF" w:rsidRPr="0004439C" w14:paraId="372E301B" w14:textId="77777777" w:rsidTr="00B802DB">
        <w:tc>
          <w:tcPr>
            <w:tcW w:w="1701" w:type="dxa"/>
            <w:tcBorders>
              <w:top w:val="single" w:sz="4" w:space="0" w:color="auto"/>
              <w:bottom w:val="single" w:sz="4" w:space="0" w:color="auto"/>
              <w:right w:val="single" w:sz="4" w:space="0" w:color="auto"/>
            </w:tcBorders>
          </w:tcPr>
          <w:p w14:paraId="0264EB67" w14:textId="77777777" w:rsidR="008F60DF" w:rsidRPr="0004439C" w:rsidRDefault="008F60DF" w:rsidP="004031AB">
            <w:pPr>
              <w:ind w:right="-108" w:firstLine="0"/>
              <w:jc w:val="left"/>
              <w:rPr>
                <w:rFonts w:ascii="Times New Roman" w:hAnsi="Times New Roman" w:cs="Times New Roman"/>
              </w:rPr>
            </w:pPr>
            <w:r w:rsidRPr="0004439C">
              <w:rPr>
                <w:rFonts w:ascii="Times New Roman" w:hAnsi="Times New Roman" w:cs="Times New Roman"/>
              </w:rPr>
              <w:t>Обеспечение занятий спортом в помещениях</w:t>
            </w:r>
          </w:p>
          <w:p w14:paraId="74A780FE" w14:textId="77777777" w:rsidR="008F60DF" w:rsidRPr="0004439C" w:rsidRDefault="008F60DF" w:rsidP="004031AB">
            <w:pPr>
              <w:ind w:right="-108" w:firstLine="0"/>
              <w:jc w:val="left"/>
              <w:rPr>
                <w:rFonts w:ascii="Times New Roman" w:hAnsi="Times New Roman" w:cs="Times New Roman"/>
              </w:rPr>
            </w:pPr>
            <w:r w:rsidRPr="0004439C">
              <w:rPr>
                <w:rFonts w:ascii="Times New Roman" w:hAnsi="Times New Roman" w:cs="Times New Roman"/>
              </w:rPr>
              <w:t>[5.1.2]</w:t>
            </w:r>
          </w:p>
        </w:tc>
        <w:tc>
          <w:tcPr>
            <w:tcW w:w="3261" w:type="dxa"/>
            <w:tcBorders>
              <w:top w:val="single" w:sz="4" w:space="0" w:color="auto"/>
              <w:left w:val="single" w:sz="4" w:space="0" w:color="auto"/>
              <w:bottom w:val="single" w:sz="4" w:space="0" w:color="auto"/>
              <w:right w:val="single" w:sz="4" w:space="0" w:color="auto"/>
            </w:tcBorders>
          </w:tcPr>
          <w:p w14:paraId="590C816B"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371" w:type="dxa"/>
            <w:tcBorders>
              <w:top w:val="single" w:sz="4" w:space="0" w:color="auto"/>
              <w:left w:val="single" w:sz="4" w:space="0" w:color="auto"/>
              <w:bottom w:val="single" w:sz="4" w:space="0" w:color="auto"/>
              <w:right w:val="single" w:sz="4" w:space="0" w:color="auto"/>
            </w:tcBorders>
          </w:tcPr>
          <w:p w14:paraId="4FCDBB10"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tcPr>
          <w:p w14:paraId="228E42CF"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6A5CB8D"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617EBD95" w14:textId="7E097ED8"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284D09"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563BE368"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528FE44C" w14:textId="77777777" w:rsidR="008F60DF" w:rsidRPr="0004439C" w:rsidRDefault="008F60DF" w:rsidP="008F60DF">
            <w:pPr>
              <w:pStyle w:val="a7"/>
              <w:keepLines/>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5361771"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22C69" w:rsidRPr="0004439C" w14:paraId="32C3A7FD" w14:textId="77777777" w:rsidTr="00B802DB">
        <w:tc>
          <w:tcPr>
            <w:tcW w:w="1701" w:type="dxa"/>
            <w:tcBorders>
              <w:top w:val="single" w:sz="4" w:space="0" w:color="auto"/>
              <w:bottom w:val="single" w:sz="4" w:space="0" w:color="auto"/>
              <w:right w:val="single" w:sz="4" w:space="0" w:color="auto"/>
            </w:tcBorders>
          </w:tcPr>
          <w:p w14:paraId="01F83E93" w14:textId="77777777" w:rsidR="00122C69" w:rsidRPr="0004439C" w:rsidRDefault="00122C69" w:rsidP="00122C69">
            <w:pPr>
              <w:ind w:right="-108" w:firstLine="0"/>
              <w:jc w:val="left"/>
              <w:rPr>
                <w:rFonts w:ascii="Times New Roman" w:hAnsi="Times New Roman" w:cs="Times New Roman"/>
              </w:rPr>
            </w:pPr>
            <w:r w:rsidRPr="0004439C">
              <w:rPr>
                <w:rFonts w:ascii="Times New Roman" w:hAnsi="Times New Roman" w:cs="Times New Roman"/>
              </w:rPr>
              <w:t>Площадки для занятий спортом</w:t>
            </w:r>
          </w:p>
          <w:p w14:paraId="2B853ACF" w14:textId="77777777" w:rsidR="00122C69" w:rsidRPr="0004439C" w:rsidRDefault="00122C69" w:rsidP="00122C69">
            <w:pPr>
              <w:ind w:right="-108" w:firstLine="0"/>
              <w:jc w:val="left"/>
              <w:rPr>
                <w:rFonts w:ascii="Times New Roman" w:hAnsi="Times New Roman" w:cs="Times New Roman"/>
              </w:rPr>
            </w:pPr>
            <w:r w:rsidRPr="0004439C">
              <w:rPr>
                <w:rFonts w:ascii="Times New Roman" w:hAnsi="Times New Roman" w:cs="Times New Roman"/>
              </w:rPr>
              <w:t>[5.1.3]</w:t>
            </w:r>
          </w:p>
        </w:tc>
        <w:tc>
          <w:tcPr>
            <w:tcW w:w="3261" w:type="dxa"/>
            <w:tcBorders>
              <w:top w:val="single" w:sz="4" w:space="0" w:color="auto"/>
              <w:left w:val="single" w:sz="4" w:space="0" w:color="auto"/>
              <w:bottom w:val="single" w:sz="4" w:space="0" w:color="auto"/>
              <w:right w:val="single" w:sz="4" w:space="0" w:color="auto"/>
            </w:tcBorders>
          </w:tcPr>
          <w:p w14:paraId="312DF3E4" w14:textId="77777777" w:rsidR="00122C69" w:rsidRPr="0004439C" w:rsidRDefault="00122C69" w:rsidP="00122C69">
            <w:pPr>
              <w:ind w:firstLine="0"/>
              <w:jc w:val="left"/>
              <w:rPr>
                <w:rFonts w:ascii="Times New Roman" w:hAnsi="Times New Roman" w:cs="Times New Roman"/>
              </w:rPr>
            </w:pPr>
            <w:r w:rsidRPr="0004439C">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71" w:type="dxa"/>
            <w:tcBorders>
              <w:top w:val="single" w:sz="4" w:space="0" w:color="auto"/>
              <w:left w:val="single" w:sz="4" w:space="0" w:color="auto"/>
              <w:bottom w:val="single" w:sz="4" w:space="0" w:color="auto"/>
              <w:right w:val="single" w:sz="4" w:space="0" w:color="auto"/>
            </w:tcBorders>
          </w:tcPr>
          <w:p w14:paraId="4AF23065" w14:textId="77777777" w:rsidR="00122C69" w:rsidRPr="0004439C" w:rsidRDefault="00122C69" w:rsidP="00122C69">
            <w:pPr>
              <w:ind w:firstLine="0"/>
              <w:jc w:val="left"/>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tcPr>
          <w:p w14:paraId="48375FDE" w14:textId="7AF0688F" w:rsidR="00122C69" w:rsidRPr="0004439C" w:rsidRDefault="00122C69" w:rsidP="00122C69">
            <w:pPr>
              <w:ind w:firstLine="0"/>
              <w:jc w:val="left"/>
              <w:rPr>
                <w:rFonts w:ascii="Times New Roman" w:hAnsi="Times New Roman" w:cs="Times New Roman"/>
              </w:rPr>
            </w:pPr>
            <w:r w:rsidRPr="0004439C">
              <w:t xml:space="preserve">минимальные отступы от границ земельных участков – </w:t>
            </w:r>
            <w:r w:rsidRPr="0004439C">
              <w:rPr>
                <w:bCs/>
              </w:rPr>
              <w:t>1 м;</w:t>
            </w:r>
          </w:p>
        </w:tc>
        <w:tc>
          <w:tcPr>
            <w:tcW w:w="2268" w:type="dxa"/>
            <w:tcBorders>
              <w:top w:val="single" w:sz="4" w:space="0" w:color="auto"/>
              <w:left w:val="single" w:sz="4" w:space="0" w:color="auto"/>
              <w:bottom w:val="single" w:sz="4" w:space="0" w:color="auto"/>
              <w:right w:val="single" w:sz="4" w:space="0" w:color="auto"/>
            </w:tcBorders>
          </w:tcPr>
          <w:p w14:paraId="0F65A4F0" w14:textId="2DFF4D17" w:rsidR="00122C69" w:rsidRPr="0004439C" w:rsidRDefault="00122C69" w:rsidP="00122C69">
            <w:pPr>
              <w:ind w:firstLine="0"/>
              <w:jc w:val="left"/>
              <w:rPr>
                <w:rFonts w:ascii="Times New Roman" w:hAnsi="Times New Roman" w:cs="Times New Roman"/>
              </w:rPr>
            </w:pPr>
            <w:r w:rsidRPr="0004439C">
              <w:rPr>
                <w:rFonts w:eastAsia="SimSun"/>
                <w:lang w:eastAsia="zh-CN"/>
              </w:rPr>
              <w:t>максимальная высота строений, сооружений от уровня земли -</w:t>
            </w:r>
            <w:r w:rsidRPr="0004439C">
              <w:rPr>
                <w:rFonts w:eastAsia="SimSun"/>
                <w:bCs/>
                <w:lang w:eastAsia="zh-CN"/>
              </w:rPr>
              <w:t>10 м</w:t>
            </w:r>
          </w:p>
        </w:tc>
        <w:tc>
          <w:tcPr>
            <w:tcW w:w="2835" w:type="dxa"/>
            <w:tcBorders>
              <w:top w:val="single" w:sz="4" w:space="0" w:color="auto"/>
              <w:left w:val="single" w:sz="4" w:space="0" w:color="auto"/>
              <w:bottom w:val="single" w:sz="4" w:space="0" w:color="auto"/>
            </w:tcBorders>
          </w:tcPr>
          <w:p w14:paraId="64868403" w14:textId="77777777" w:rsidR="00122C69" w:rsidRPr="0004439C" w:rsidRDefault="00122C69" w:rsidP="00122C6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178348E0" w14:textId="77777777" w:rsidR="00122C69" w:rsidRPr="0004439C" w:rsidRDefault="00122C69" w:rsidP="00122C69">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9754422" w14:textId="363D30D1" w:rsidR="00122C69" w:rsidRPr="0004439C" w:rsidRDefault="00122C69" w:rsidP="00122C69">
            <w:pPr>
              <w:ind w:firstLine="0"/>
              <w:jc w:val="left"/>
              <w:rPr>
                <w:rFonts w:ascii="Times New Roman" w:hAnsi="Times New Roman" w:cs="Times New Roman"/>
              </w:rPr>
            </w:pPr>
          </w:p>
        </w:tc>
      </w:tr>
      <w:tr w:rsidR="00284D09" w:rsidRPr="0004439C" w14:paraId="5F3E2494" w14:textId="77777777" w:rsidTr="00B802DB">
        <w:tc>
          <w:tcPr>
            <w:tcW w:w="1701" w:type="dxa"/>
            <w:tcBorders>
              <w:top w:val="single" w:sz="4" w:space="0" w:color="auto"/>
              <w:bottom w:val="single" w:sz="4" w:space="0" w:color="auto"/>
              <w:right w:val="single" w:sz="4" w:space="0" w:color="auto"/>
            </w:tcBorders>
          </w:tcPr>
          <w:p w14:paraId="1710745F" w14:textId="77777777" w:rsidR="00284D09" w:rsidRPr="0004439C" w:rsidRDefault="00284D09" w:rsidP="00284D09">
            <w:pPr>
              <w:ind w:right="-108" w:firstLine="0"/>
              <w:jc w:val="left"/>
              <w:rPr>
                <w:rFonts w:ascii="Times New Roman" w:hAnsi="Times New Roman" w:cs="Times New Roman"/>
              </w:rPr>
            </w:pPr>
            <w:r w:rsidRPr="0004439C">
              <w:rPr>
                <w:rFonts w:ascii="Times New Roman" w:hAnsi="Times New Roman" w:cs="Times New Roman"/>
              </w:rPr>
              <w:t>Оборудованные площадки для занятий спортом [5.1.4]</w:t>
            </w:r>
          </w:p>
        </w:tc>
        <w:tc>
          <w:tcPr>
            <w:tcW w:w="3261" w:type="dxa"/>
            <w:tcBorders>
              <w:top w:val="single" w:sz="4" w:space="0" w:color="auto"/>
              <w:left w:val="single" w:sz="4" w:space="0" w:color="auto"/>
              <w:bottom w:val="single" w:sz="4" w:space="0" w:color="auto"/>
              <w:right w:val="single" w:sz="4" w:space="0" w:color="auto"/>
            </w:tcBorders>
          </w:tcPr>
          <w:p w14:paraId="6D4D23B8" w14:textId="77777777" w:rsidR="00284D09" w:rsidRPr="0004439C" w:rsidRDefault="00284D09" w:rsidP="00284D09">
            <w:pPr>
              <w:ind w:firstLine="0"/>
              <w:jc w:val="left"/>
              <w:rPr>
                <w:rFonts w:ascii="Times New Roman" w:hAnsi="Times New Roman" w:cs="Times New Roman"/>
              </w:rPr>
            </w:pPr>
            <w:r w:rsidRPr="0004439C">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371" w:type="dxa"/>
            <w:tcBorders>
              <w:top w:val="single" w:sz="4" w:space="0" w:color="auto"/>
              <w:left w:val="single" w:sz="4" w:space="0" w:color="auto"/>
              <w:bottom w:val="single" w:sz="4" w:space="0" w:color="auto"/>
              <w:right w:val="single" w:sz="4" w:space="0" w:color="auto"/>
            </w:tcBorders>
          </w:tcPr>
          <w:p w14:paraId="4360476C" w14:textId="77777777" w:rsidR="00284D09" w:rsidRPr="0004439C" w:rsidRDefault="00284D09" w:rsidP="00284D09">
            <w:pPr>
              <w:ind w:firstLine="0"/>
              <w:jc w:val="left"/>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- 50 - 50000 кв. м </w:t>
            </w:r>
          </w:p>
        </w:tc>
        <w:tc>
          <w:tcPr>
            <w:tcW w:w="2590" w:type="dxa"/>
            <w:tcBorders>
              <w:top w:val="single" w:sz="4" w:space="0" w:color="auto"/>
              <w:left w:val="single" w:sz="4" w:space="0" w:color="auto"/>
              <w:bottom w:val="single" w:sz="4" w:space="0" w:color="auto"/>
              <w:right w:val="single" w:sz="4" w:space="0" w:color="auto"/>
            </w:tcBorders>
          </w:tcPr>
          <w:p w14:paraId="5FA0E48E" w14:textId="2B85AC29" w:rsidR="00284D09" w:rsidRPr="0004439C" w:rsidRDefault="00284D09" w:rsidP="00284D09">
            <w:pPr>
              <w:ind w:firstLine="0"/>
              <w:jc w:val="left"/>
              <w:rPr>
                <w:rFonts w:ascii="Times New Roman" w:hAnsi="Times New Roman" w:cs="Times New Roman"/>
              </w:rPr>
            </w:pPr>
            <w:r w:rsidRPr="0004439C">
              <w:t xml:space="preserve">минимальные отступы от границ земельных участков – </w:t>
            </w:r>
            <w:r w:rsidRPr="0004439C">
              <w:rPr>
                <w:bCs/>
              </w:rPr>
              <w:t>1 м;</w:t>
            </w:r>
          </w:p>
        </w:tc>
        <w:tc>
          <w:tcPr>
            <w:tcW w:w="2268" w:type="dxa"/>
            <w:tcBorders>
              <w:top w:val="single" w:sz="4" w:space="0" w:color="auto"/>
              <w:left w:val="single" w:sz="4" w:space="0" w:color="auto"/>
              <w:bottom w:val="single" w:sz="4" w:space="0" w:color="auto"/>
              <w:right w:val="single" w:sz="4" w:space="0" w:color="auto"/>
            </w:tcBorders>
          </w:tcPr>
          <w:p w14:paraId="3A6D1220" w14:textId="6FD930D1" w:rsidR="00284D09" w:rsidRPr="0004439C" w:rsidRDefault="00284D09" w:rsidP="00284D09">
            <w:pPr>
              <w:ind w:firstLine="0"/>
              <w:jc w:val="left"/>
              <w:rPr>
                <w:rFonts w:ascii="Times New Roman" w:hAnsi="Times New Roman" w:cs="Times New Roman"/>
              </w:rPr>
            </w:pPr>
            <w:r w:rsidRPr="0004439C">
              <w:rPr>
                <w:rFonts w:eastAsia="SimSun"/>
                <w:lang w:eastAsia="zh-CN"/>
              </w:rPr>
              <w:t>максимальная высота строений, сооружений от уровня земли -</w:t>
            </w:r>
            <w:r w:rsidRPr="0004439C">
              <w:rPr>
                <w:rFonts w:eastAsia="SimSun"/>
                <w:bCs/>
                <w:lang w:eastAsia="zh-CN"/>
              </w:rPr>
              <w:t>10 м</w:t>
            </w:r>
          </w:p>
        </w:tc>
        <w:tc>
          <w:tcPr>
            <w:tcW w:w="2835" w:type="dxa"/>
            <w:tcBorders>
              <w:top w:val="single" w:sz="4" w:space="0" w:color="auto"/>
              <w:left w:val="single" w:sz="4" w:space="0" w:color="auto"/>
              <w:bottom w:val="single" w:sz="4" w:space="0" w:color="auto"/>
            </w:tcBorders>
          </w:tcPr>
          <w:p w14:paraId="0420EDD9" w14:textId="77777777" w:rsidR="00284D09" w:rsidRPr="0004439C" w:rsidRDefault="00284D09" w:rsidP="00284D0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7E515666" w14:textId="77777777" w:rsidR="00284D09" w:rsidRPr="0004439C" w:rsidRDefault="00284D09" w:rsidP="00284D09">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55D16BE" w14:textId="7A32A640" w:rsidR="00284D09" w:rsidRPr="0004439C" w:rsidRDefault="00284D09" w:rsidP="00284D09">
            <w:pPr>
              <w:ind w:firstLine="0"/>
              <w:jc w:val="left"/>
              <w:rPr>
                <w:rFonts w:ascii="Times New Roman" w:hAnsi="Times New Roman" w:cs="Times New Roman"/>
              </w:rPr>
            </w:pPr>
          </w:p>
        </w:tc>
      </w:tr>
      <w:tr w:rsidR="008F60DF" w:rsidRPr="0004439C" w14:paraId="14EE57A7" w14:textId="77777777" w:rsidTr="00B802DB">
        <w:tc>
          <w:tcPr>
            <w:tcW w:w="1701" w:type="dxa"/>
            <w:tcBorders>
              <w:top w:val="single" w:sz="4" w:space="0" w:color="auto"/>
              <w:bottom w:val="single" w:sz="4" w:space="0" w:color="auto"/>
              <w:right w:val="single" w:sz="4" w:space="0" w:color="auto"/>
            </w:tcBorders>
          </w:tcPr>
          <w:p w14:paraId="319024B6"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01DD2AE5"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71" w:type="dxa"/>
            <w:tcBorders>
              <w:top w:val="single" w:sz="4" w:space="0" w:color="auto"/>
              <w:left w:val="single" w:sz="4" w:space="0" w:color="auto"/>
              <w:bottom w:val="single" w:sz="4" w:space="0" w:color="auto"/>
              <w:right w:val="single" w:sz="4" w:space="0" w:color="auto"/>
            </w:tcBorders>
          </w:tcPr>
          <w:p w14:paraId="1CC33F54"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09612C79"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FF3D5DA"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85FF95D"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8F60DF" w:rsidRPr="0004439C" w14:paraId="70570D00" w14:textId="77777777" w:rsidTr="00B802DB">
        <w:tc>
          <w:tcPr>
            <w:tcW w:w="1701" w:type="dxa"/>
            <w:tcBorders>
              <w:top w:val="single" w:sz="4" w:space="0" w:color="auto"/>
              <w:bottom w:val="single" w:sz="4" w:space="0" w:color="auto"/>
              <w:right w:val="single" w:sz="4" w:space="0" w:color="auto"/>
            </w:tcBorders>
          </w:tcPr>
          <w:p w14:paraId="16A566AE"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6260DFD9" w14:textId="77777777" w:rsidR="008F60DF" w:rsidRPr="0004439C" w:rsidRDefault="008F60DF" w:rsidP="008F60DF">
            <w:pPr>
              <w:ind w:right="170" w:firstLine="0"/>
              <w:jc w:val="left"/>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39788257"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5F2D1CC5"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0B59140"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0921C5E"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8F60DF" w:rsidRPr="0004439C" w14:paraId="510C633E" w14:textId="77777777" w:rsidTr="00B802DB">
        <w:tc>
          <w:tcPr>
            <w:tcW w:w="1701" w:type="dxa"/>
            <w:tcBorders>
              <w:top w:val="single" w:sz="4" w:space="0" w:color="auto"/>
              <w:bottom w:val="single" w:sz="4" w:space="0" w:color="auto"/>
              <w:right w:val="single" w:sz="4" w:space="0" w:color="auto"/>
            </w:tcBorders>
          </w:tcPr>
          <w:p w14:paraId="569AA472"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05A3958A"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6FAC86BA" w14:textId="77777777" w:rsidR="008F60DF" w:rsidRPr="0004439C" w:rsidRDefault="008F60DF" w:rsidP="008F60DF">
            <w:pPr>
              <w:ind w:firstLine="0"/>
              <w:jc w:val="left"/>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48B9853B" w14:textId="77777777" w:rsidR="008F60DF" w:rsidRPr="0004439C" w:rsidRDefault="008F60DF" w:rsidP="008F60DF">
            <w:pPr>
              <w:ind w:firstLine="0"/>
              <w:jc w:val="left"/>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039056C" w14:textId="77777777" w:rsidR="008F60DF" w:rsidRPr="0004439C" w:rsidRDefault="008F60DF" w:rsidP="008F60DF">
            <w:pPr>
              <w:ind w:firstLine="0"/>
              <w:jc w:val="left"/>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691C3AB" w14:textId="77777777" w:rsidR="008F60DF" w:rsidRPr="0004439C" w:rsidRDefault="008F60DF" w:rsidP="008F60DF">
            <w:pPr>
              <w:ind w:firstLine="0"/>
              <w:jc w:val="left"/>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bl>
    <w:p w14:paraId="63481F8E" w14:textId="77777777" w:rsidR="008F60DF" w:rsidRPr="0004439C" w:rsidRDefault="008F60DF" w:rsidP="008F60DF">
      <w:pPr>
        <w:ind w:firstLine="0"/>
        <w:jc w:val="left"/>
        <w:rPr>
          <w:rFonts w:ascii="Times New Roman" w:hAnsi="Times New Roman" w:cs="Times New Roman"/>
          <w:b/>
        </w:rPr>
      </w:pPr>
    </w:p>
    <w:p w14:paraId="60EF8937"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8F60DF" w:rsidRPr="0004439C" w14:paraId="47CA38DD" w14:textId="77777777" w:rsidTr="00B802DB">
        <w:tc>
          <w:tcPr>
            <w:tcW w:w="1701" w:type="dxa"/>
            <w:vMerge w:val="restart"/>
            <w:tcBorders>
              <w:top w:val="single" w:sz="4" w:space="0" w:color="auto"/>
              <w:bottom w:val="single" w:sz="4" w:space="0" w:color="auto"/>
              <w:right w:val="single" w:sz="4" w:space="0" w:color="auto"/>
            </w:tcBorders>
          </w:tcPr>
          <w:p w14:paraId="606FDBC5"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E4EF7C6"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6842D49"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F60DF" w:rsidRPr="0004439C" w14:paraId="252AD532" w14:textId="77777777" w:rsidTr="00B802DB">
        <w:tc>
          <w:tcPr>
            <w:tcW w:w="1701" w:type="dxa"/>
            <w:vMerge/>
            <w:tcBorders>
              <w:top w:val="nil"/>
              <w:bottom w:val="single" w:sz="4" w:space="0" w:color="auto"/>
              <w:right w:val="single" w:sz="4" w:space="0" w:color="auto"/>
            </w:tcBorders>
          </w:tcPr>
          <w:p w14:paraId="33F44D21" w14:textId="77777777" w:rsidR="008F60DF" w:rsidRPr="0004439C" w:rsidRDefault="008F60DF" w:rsidP="008F60DF">
            <w:pPr>
              <w:ind w:firstLine="0"/>
              <w:jc w:val="left"/>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3E3FB278" w14:textId="77777777" w:rsidR="008F60DF" w:rsidRPr="0004439C" w:rsidRDefault="008F60DF" w:rsidP="008F60DF">
            <w:pPr>
              <w:ind w:firstLine="0"/>
              <w:jc w:val="left"/>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2CAE8A60"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EFF441D"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1E4F210"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7272E60"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F60DF" w:rsidRPr="0004439C" w14:paraId="5EE36813" w14:textId="77777777" w:rsidTr="00B802DB">
        <w:tc>
          <w:tcPr>
            <w:tcW w:w="1701" w:type="dxa"/>
            <w:tcBorders>
              <w:top w:val="single" w:sz="4" w:space="0" w:color="auto"/>
              <w:bottom w:val="single" w:sz="4" w:space="0" w:color="auto"/>
              <w:right w:val="single" w:sz="4" w:space="0" w:color="auto"/>
            </w:tcBorders>
          </w:tcPr>
          <w:p w14:paraId="77419B1B" w14:textId="77777777" w:rsidR="008F60DF" w:rsidRPr="0004439C" w:rsidRDefault="008F60DF" w:rsidP="008F60DF">
            <w:pPr>
              <w:pStyle w:val="a7"/>
              <w:rPr>
                <w:rFonts w:ascii="Times New Roman" w:hAnsi="Times New Roman" w:cs="Times New Roman"/>
              </w:rPr>
            </w:pPr>
            <w:r w:rsidRPr="0004439C">
              <w:rPr>
                <w:rFonts w:ascii="Times New Roman" w:hAnsi="Times New Roman" w:cs="Times New Roman"/>
              </w:rPr>
              <w:t>Причалы для маломерных судов</w:t>
            </w:r>
          </w:p>
          <w:p w14:paraId="2AE840A3" w14:textId="77777777" w:rsidR="008F60DF" w:rsidRPr="0004439C" w:rsidRDefault="008F60DF" w:rsidP="008F60DF">
            <w:pPr>
              <w:pStyle w:val="a7"/>
              <w:rPr>
                <w:rFonts w:ascii="Times New Roman" w:hAnsi="Times New Roman" w:cs="Times New Roman"/>
              </w:rPr>
            </w:pPr>
            <w:r w:rsidRPr="0004439C">
              <w:rPr>
                <w:rFonts w:ascii="Times New Roman" w:hAnsi="Times New Roman" w:cs="Times New Roman"/>
              </w:rPr>
              <w:t>[5.4]</w:t>
            </w:r>
          </w:p>
        </w:tc>
        <w:tc>
          <w:tcPr>
            <w:tcW w:w="3261" w:type="dxa"/>
            <w:tcBorders>
              <w:top w:val="single" w:sz="4" w:space="0" w:color="auto"/>
              <w:left w:val="single" w:sz="4" w:space="0" w:color="auto"/>
              <w:bottom w:val="single" w:sz="4" w:space="0" w:color="auto"/>
              <w:right w:val="single" w:sz="4" w:space="0" w:color="auto"/>
            </w:tcBorders>
          </w:tcPr>
          <w:p w14:paraId="2B04815C" w14:textId="77777777" w:rsidR="008F60DF" w:rsidRPr="0004439C" w:rsidRDefault="008F60DF" w:rsidP="008F60DF">
            <w:pPr>
              <w:pStyle w:val="a7"/>
              <w:rPr>
                <w:rFonts w:ascii="Times New Roman" w:hAnsi="Times New Roman" w:cs="Times New Roman"/>
              </w:rPr>
            </w:pPr>
            <w:r w:rsidRPr="0004439C">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2409" w:type="dxa"/>
            <w:tcBorders>
              <w:top w:val="single" w:sz="4" w:space="0" w:color="auto"/>
              <w:left w:val="single" w:sz="4" w:space="0" w:color="auto"/>
              <w:bottom w:val="single" w:sz="4" w:space="0" w:color="auto"/>
              <w:right w:val="single" w:sz="4" w:space="0" w:color="auto"/>
            </w:tcBorders>
          </w:tcPr>
          <w:p w14:paraId="66E37F96" w14:textId="77777777" w:rsidR="008F60DF" w:rsidRPr="0004439C" w:rsidRDefault="008F60DF" w:rsidP="008F60DF">
            <w:pPr>
              <w:pStyle w:val="a7"/>
              <w:rPr>
                <w:rFonts w:ascii="Times New Roman" w:hAnsi="Times New Roman" w:cs="Times New Roman"/>
              </w:rPr>
            </w:pPr>
            <w:r w:rsidRPr="0004439C">
              <w:rPr>
                <w:color w:val="22272F"/>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0A27D2D" w14:textId="77777777" w:rsidR="008F60DF" w:rsidRPr="0004439C" w:rsidRDefault="008F60DF" w:rsidP="008F60DF">
            <w:pPr>
              <w:pStyle w:val="a7"/>
              <w:rPr>
                <w:rFonts w:ascii="Times New Roman" w:hAnsi="Times New Roman" w:cs="Times New Roman"/>
              </w:rPr>
            </w:pPr>
            <w:r w:rsidRPr="0004439C">
              <w:rPr>
                <w:color w:val="22272F"/>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4A8FF77" w14:textId="77777777" w:rsidR="008F60DF" w:rsidRPr="0004439C" w:rsidRDefault="008F60DF" w:rsidP="008F60DF">
            <w:pPr>
              <w:pStyle w:val="a7"/>
              <w:rPr>
                <w:rFonts w:ascii="Times New Roman" w:hAnsi="Times New Roman" w:cs="Times New Roman"/>
              </w:rPr>
            </w:pPr>
            <w:r w:rsidRPr="0004439C">
              <w:rPr>
                <w:color w:val="22272F"/>
              </w:rPr>
              <w:t>Не подлежат установлению</w:t>
            </w:r>
          </w:p>
        </w:tc>
        <w:tc>
          <w:tcPr>
            <w:tcW w:w="2835" w:type="dxa"/>
            <w:tcBorders>
              <w:top w:val="single" w:sz="4" w:space="0" w:color="auto"/>
              <w:left w:val="single" w:sz="4" w:space="0" w:color="auto"/>
              <w:bottom w:val="single" w:sz="4" w:space="0" w:color="auto"/>
            </w:tcBorders>
          </w:tcPr>
          <w:p w14:paraId="525D4315" w14:textId="77777777" w:rsidR="008F60DF" w:rsidRPr="0004439C" w:rsidRDefault="008F60DF" w:rsidP="008F60DF">
            <w:pPr>
              <w:pStyle w:val="a7"/>
              <w:rPr>
                <w:rFonts w:ascii="Times New Roman" w:hAnsi="Times New Roman" w:cs="Times New Roman"/>
              </w:rPr>
            </w:pPr>
            <w:r w:rsidRPr="0004439C">
              <w:rPr>
                <w:color w:val="22272F"/>
              </w:rPr>
              <w:t>Не подлежат установлению</w:t>
            </w:r>
          </w:p>
        </w:tc>
      </w:tr>
    </w:tbl>
    <w:p w14:paraId="57946328" w14:textId="77777777" w:rsidR="008F60DF" w:rsidRPr="0004439C" w:rsidRDefault="008F60DF" w:rsidP="008F60DF">
      <w:pPr>
        <w:ind w:firstLine="0"/>
        <w:jc w:val="left"/>
        <w:rPr>
          <w:rFonts w:ascii="Times New Roman" w:hAnsi="Times New Roman" w:cs="Times New Roman"/>
          <w:b/>
        </w:rPr>
      </w:pPr>
    </w:p>
    <w:p w14:paraId="72ACE9BE"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6E9013A9" w14:textId="77777777" w:rsidR="008F60DF" w:rsidRPr="0004439C" w:rsidRDefault="008F60DF" w:rsidP="008F60DF">
      <w:pPr>
        <w:ind w:left="139" w:firstLine="0"/>
        <w:jc w:val="left"/>
        <w:rPr>
          <w:rFonts w:ascii="Times New Roman" w:hAnsi="Times New Roman" w:cs="Times New Roman"/>
        </w:rPr>
      </w:pPr>
      <w:r w:rsidRPr="0004439C">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8F60DF" w:rsidRPr="0004439C" w14:paraId="02AEBD79" w14:textId="77777777" w:rsidTr="00B802DB">
        <w:tc>
          <w:tcPr>
            <w:tcW w:w="1701" w:type="dxa"/>
            <w:vMerge w:val="restart"/>
            <w:tcBorders>
              <w:top w:val="single" w:sz="4" w:space="0" w:color="auto"/>
              <w:right w:val="single" w:sz="4" w:space="0" w:color="auto"/>
            </w:tcBorders>
          </w:tcPr>
          <w:p w14:paraId="284F1B21"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7DD087A4"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3F0A9CC" w14:textId="77777777" w:rsidR="008F60DF" w:rsidRPr="0004439C" w:rsidRDefault="008F60DF" w:rsidP="008F60DF">
            <w:pPr>
              <w:ind w:left="139" w:firstLine="0"/>
              <w:jc w:val="left"/>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F60DF" w:rsidRPr="0004439C" w14:paraId="46F198AA" w14:textId="77777777" w:rsidTr="00B802DB">
        <w:tc>
          <w:tcPr>
            <w:tcW w:w="1701" w:type="dxa"/>
            <w:vMerge/>
            <w:tcBorders>
              <w:bottom w:val="single" w:sz="4" w:space="0" w:color="auto"/>
              <w:right w:val="single" w:sz="4" w:space="0" w:color="auto"/>
            </w:tcBorders>
          </w:tcPr>
          <w:p w14:paraId="04A76D94" w14:textId="77777777" w:rsidR="008F60DF" w:rsidRPr="0004439C" w:rsidRDefault="008F60DF" w:rsidP="008F60DF">
            <w:pPr>
              <w:ind w:left="139" w:firstLine="0"/>
              <w:jc w:val="left"/>
              <w:rPr>
                <w:rFonts w:ascii="Times New Roman" w:hAnsi="Times New Roman" w:cs="Times New Roman"/>
                <w:b/>
              </w:rPr>
            </w:pPr>
          </w:p>
        </w:tc>
        <w:tc>
          <w:tcPr>
            <w:tcW w:w="3261" w:type="dxa"/>
            <w:vMerge/>
            <w:tcBorders>
              <w:left w:val="single" w:sz="4" w:space="0" w:color="auto"/>
              <w:bottom w:val="single" w:sz="4" w:space="0" w:color="auto"/>
              <w:right w:val="single" w:sz="4" w:space="0" w:color="auto"/>
            </w:tcBorders>
          </w:tcPr>
          <w:p w14:paraId="26237719" w14:textId="77777777" w:rsidR="008F60DF" w:rsidRPr="0004439C" w:rsidRDefault="008F60DF" w:rsidP="008F60DF">
            <w:pPr>
              <w:ind w:left="139" w:firstLine="0"/>
              <w:jc w:val="left"/>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399CCA9F" w14:textId="77777777" w:rsidR="008F60DF" w:rsidRPr="0004439C" w:rsidRDefault="008F60DF" w:rsidP="008F60DF">
            <w:pPr>
              <w:ind w:firstLine="0"/>
              <w:jc w:val="left"/>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F160A78" w14:textId="77777777" w:rsidR="008F60DF" w:rsidRPr="0004439C" w:rsidRDefault="008F60DF" w:rsidP="008F60DF">
            <w:pPr>
              <w:ind w:left="34" w:firstLine="0"/>
              <w:jc w:val="left"/>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B9C7184" w14:textId="77777777" w:rsidR="008F60DF" w:rsidRPr="0004439C" w:rsidRDefault="008F60DF" w:rsidP="008F60DF">
            <w:pPr>
              <w:ind w:left="34" w:firstLine="0"/>
              <w:jc w:val="left"/>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BBB9936" w14:textId="77777777" w:rsidR="008F60DF" w:rsidRPr="0004439C" w:rsidRDefault="008F60DF" w:rsidP="008F60DF">
            <w:pPr>
              <w:ind w:left="34" w:firstLine="0"/>
              <w:jc w:val="left"/>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F60DF" w:rsidRPr="0004439C" w14:paraId="6B9F7451" w14:textId="77777777" w:rsidTr="00B802DB">
        <w:tc>
          <w:tcPr>
            <w:tcW w:w="1701" w:type="dxa"/>
            <w:tcBorders>
              <w:top w:val="single" w:sz="4" w:space="0" w:color="auto"/>
              <w:bottom w:val="single" w:sz="4" w:space="0" w:color="auto"/>
              <w:right w:val="single" w:sz="4" w:space="0" w:color="auto"/>
            </w:tcBorders>
          </w:tcPr>
          <w:p w14:paraId="3D7A88C0" w14:textId="77777777" w:rsidR="008F60DF" w:rsidRPr="0004439C" w:rsidRDefault="008F60DF" w:rsidP="008F60DF">
            <w:pPr>
              <w:ind w:left="34" w:firstLine="0"/>
              <w:jc w:val="left"/>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20DD032C" w14:textId="77777777" w:rsidR="008F60DF" w:rsidRPr="0004439C" w:rsidRDefault="008F60DF" w:rsidP="008F60DF">
            <w:pPr>
              <w:ind w:left="34" w:firstLine="0"/>
              <w:jc w:val="left"/>
              <w:rPr>
                <w:rFonts w:ascii="Times New Roman" w:hAnsi="Times New Roman" w:cs="Times New Roman"/>
              </w:rPr>
            </w:pPr>
            <w:r w:rsidRPr="0004439C">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tcPr>
          <w:p w14:paraId="59CF6528" w14:textId="77777777" w:rsidR="008F60DF" w:rsidRPr="0004439C" w:rsidRDefault="008F60DF" w:rsidP="008F60DF">
            <w:pPr>
              <w:ind w:left="34" w:firstLine="0"/>
              <w:jc w:val="left"/>
              <w:rPr>
                <w:rFonts w:ascii="Times New Roman" w:hAnsi="Times New Roman" w:cs="Times New Roman"/>
              </w:rPr>
            </w:pPr>
            <w:r w:rsidRPr="0004439C">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46895E3" w14:textId="77777777" w:rsidR="008F60DF" w:rsidRPr="0004439C" w:rsidRDefault="008F60DF" w:rsidP="008F60DF">
            <w:pPr>
              <w:ind w:left="34" w:firstLine="0"/>
              <w:jc w:val="left"/>
              <w:rPr>
                <w:rFonts w:ascii="Times New Roman" w:hAnsi="Times New Roman" w:cs="Times New Roman"/>
              </w:rPr>
            </w:pPr>
            <w:r w:rsidRPr="0004439C">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B4ADD96" w14:textId="77777777" w:rsidR="008F60DF" w:rsidRPr="0004439C" w:rsidRDefault="008F60DF" w:rsidP="008F60DF">
            <w:pPr>
              <w:ind w:left="34" w:firstLine="0"/>
              <w:jc w:val="left"/>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42239F34" w14:textId="77777777" w:rsidR="008F60DF" w:rsidRPr="0004439C" w:rsidRDefault="008F60DF" w:rsidP="008F60DF">
            <w:pPr>
              <w:ind w:left="34" w:firstLine="0"/>
              <w:jc w:val="left"/>
              <w:rPr>
                <w:rFonts w:ascii="Times New Roman" w:hAnsi="Times New Roman" w:cs="Times New Roman"/>
              </w:rPr>
            </w:pPr>
            <w:r w:rsidRPr="0004439C">
              <w:rPr>
                <w:rFonts w:ascii="Times New Roman" w:hAnsi="Times New Roman" w:cs="Times New Roman"/>
              </w:rPr>
              <w:t>Не подлежат установлению</w:t>
            </w:r>
          </w:p>
        </w:tc>
      </w:tr>
    </w:tbl>
    <w:p w14:paraId="5F3E2CE1" w14:textId="77777777" w:rsidR="008F60DF" w:rsidRPr="0004439C" w:rsidRDefault="008F60DF" w:rsidP="008F60DF">
      <w:pPr>
        <w:keepNext/>
        <w:rPr>
          <w:rFonts w:ascii="Times New Roman" w:hAnsi="Times New Roman" w:cs="Times New Roman"/>
          <w:bCs/>
        </w:rPr>
      </w:pPr>
    </w:p>
    <w:p w14:paraId="7C8DD26C" w14:textId="77777777" w:rsidR="00284D09" w:rsidRPr="0004439C" w:rsidRDefault="00284D09" w:rsidP="00284D09">
      <w:pPr>
        <w:autoSpaceDE/>
        <w:autoSpaceDN/>
        <w:adjustRightInd/>
        <w:ind w:firstLine="426"/>
        <w:jc w:val="left"/>
        <w:rPr>
          <w:rFonts w:eastAsia="SimSun"/>
          <w:color w:val="000000"/>
          <w:lang w:eastAsia="zh-CN"/>
        </w:rPr>
      </w:pPr>
      <w:r w:rsidRPr="0004439C">
        <w:rPr>
          <w:rFonts w:eastAsia="SimSun"/>
          <w:color w:val="000000"/>
          <w:lang w:eastAsia="zh-CN"/>
        </w:rPr>
        <w:t>Примечание (общее):</w:t>
      </w:r>
    </w:p>
    <w:p w14:paraId="67CE7CA8" w14:textId="77777777" w:rsidR="00284D09" w:rsidRPr="0004439C" w:rsidRDefault="00284D09" w:rsidP="00284D09">
      <w:pPr>
        <w:ind w:firstLine="425"/>
        <w:rPr>
          <w:rFonts w:eastAsia="SimSun"/>
          <w:color w:val="000000"/>
          <w:lang w:eastAsia="zh-CN"/>
        </w:rPr>
      </w:pPr>
      <w:r w:rsidRPr="0004439C">
        <w:rPr>
          <w:color w:val="000000"/>
        </w:rPr>
        <w:t>Минимальный процент озеленения земельного участка для зданий общественно-делового назначения и апартаментов – 15%.</w:t>
      </w:r>
    </w:p>
    <w:p w14:paraId="40782D1E" w14:textId="77777777" w:rsidR="002470CF" w:rsidRPr="0004439C" w:rsidRDefault="002470CF" w:rsidP="002470CF">
      <w:pPr>
        <w:ind w:right="-210" w:firstLine="426"/>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5D67A034"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779129F2" w14:textId="77777777" w:rsidR="00284D09" w:rsidRPr="0004439C" w:rsidRDefault="00284D09" w:rsidP="00284D09">
      <w:pPr>
        <w:ind w:firstLine="425"/>
        <w:rPr>
          <w:rFonts w:eastAsia="SimSun"/>
          <w:color w:val="000000"/>
          <w:lang w:eastAsia="zh-CN"/>
        </w:rPr>
      </w:pPr>
      <w:r w:rsidRPr="0004439C">
        <w:rPr>
          <w:rFonts w:eastAsia="SimSun"/>
          <w:color w:val="00000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17031EDB" w14:textId="77777777" w:rsidR="00284D09" w:rsidRPr="0004439C" w:rsidRDefault="00284D09" w:rsidP="00284D09">
      <w:pPr>
        <w:ind w:firstLine="425"/>
        <w:rPr>
          <w:rFonts w:eastAsia="SimSun"/>
          <w:color w:val="000000"/>
          <w:lang w:eastAsia="zh-CN"/>
        </w:rPr>
      </w:pPr>
      <w:r w:rsidRPr="0004439C">
        <w:rPr>
          <w:rFonts w:eastAsia="SimSun"/>
          <w:color w:val="00000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6DC3676F" w14:textId="77777777" w:rsidR="00284D09" w:rsidRPr="0004439C" w:rsidRDefault="00284D09" w:rsidP="00284D09">
      <w:pPr>
        <w:ind w:firstLine="425"/>
      </w:pPr>
      <w:r w:rsidRPr="0004439C">
        <w:t>Отмостка должна располагаться в пределах отведенного (предоставленного) земельного участка.</w:t>
      </w:r>
    </w:p>
    <w:p w14:paraId="7C641025" w14:textId="77777777" w:rsidR="00284D09" w:rsidRPr="0004439C" w:rsidRDefault="00284D09" w:rsidP="00284D09">
      <w:pPr>
        <w:autoSpaceDE/>
        <w:adjustRightInd/>
        <w:ind w:firstLine="425"/>
        <w:rPr>
          <w:rFonts w:eastAsia="SimSun"/>
          <w:lang w:eastAsia="zh-CN"/>
        </w:rPr>
      </w:pPr>
      <w:r w:rsidRPr="0004439C">
        <w:rPr>
          <w:rFonts w:eastAsia="SimSun"/>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5CC6157" w14:textId="77777777" w:rsidR="00284D09" w:rsidRPr="0004439C" w:rsidRDefault="00284D09" w:rsidP="00284D09">
      <w:pPr>
        <w:autoSpaceDE/>
        <w:adjustRightInd/>
        <w:ind w:firstLine="425"/>
        <w:rPr>
          <w:rFonts w:eastAsia="SimSun"/>
          <w:lang w:eastAsia="zh-CN"/>
        </w:rPr>
      </w:pPr>
      <w:r w:rsidRPr="0004439C">
        <w:rPr>
          <w:rFonts w:eastAsia="SimSun"/>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CBF10DC" w14:textId="77777777" w:rsidR="00284D09" w:rsidRPr="0004439C" w:rsidRDefault="00284D09" w:rsidP="00284D09">
      <w:pPr>
        <w:ind w:firstLine="425"/>
      </w:pPr>
      <w:r w:rsidRPr="0004439C">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38F6A1FD" w14:textId="77777777" w:rsidR="00284D09" w:rsidRPr="0004439C" w:rsidRDefault="00284D09" w:rsidP="00284D09">
      <w:pPr>
        <w:ind w:firstLine="426"/>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8B1271F" w14:textId="77777777" w:rsidR="00284D09" w:rsidRPr="0004439C" w:rsidRDefault="00284D09" w:rsidP="00284D09">
      <w:pPr>
        <w:ind w:firstLine="426"/>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F36C3A6" w14:textId="3554A0FC" w:rsidR="00284D09" w:rsidRPr="0004439C" w:rsidRDefault="00284D09" w:rsidP="00284D09">
      <w:pPr>
        <w:ind w:firstLine="426"/>
        <w:rPr>
          <w:rFonts w:eastAsia="SimSun"/>
          <w:color w:val="000000"/>
          <w:lang w:eastAsia="zh-CN"/>
        </w:rPr>
      </w:pPr>
      <w:r w:rsidRPr="0004439C">
        <w:rPr>
          <w:rFonts w:eastAsia="SimSun"/>
          <w:color w:val="00000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362DF55E"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6F4C8B7A" w14:textId="77777777" w:rsidR="008F60DF" w:rsidRPr="0004439C" w:rsidRDefault="008F60DF" w:rsidP="008F60DF">
      <w:pPr>
        <w:rPr>
          <w:rFonts w:ascii="Times New Roman" w:hAnsi="Times New Roman" w:cs="Times New Roman"/>
        </w:rPr>
      </w:pPr>
    </w:p>
    <w:p w14:paraId="668FBC0E" w14:textId="77777777" w:rsidR="008F60DF" w:rsidRPr="0004439C" w:rsidRDefault="008F60DF">
      <w:pPr>
        <w:widowControl/>
        <w:autoSpaceDE/>
        <w:autoSpaceDN/>
        <w:adjustRightInd/>
        <w:ind w:firstLine="0"/>
        <w:jc w:val="left"/>
        <w:rPr>
          <w:rFonts w:ascii="Times New Roman" w:hAnsi="Times New Roman" w:cs="Times New Roman"/>
          <w:b/>
        </w:rPr>
      </w:pPr>
      <w:r w:rsidRPr="0004439C">
        <w:rPr>
          <w:rFonts w:ascii="Times New Roman" w:hAnsi="Times New Roman" w:cs="Times New Roman"/>
          <w:b/>
        </w:rPr>
        <w:br w:type="page"/>
      </w:r>
    </w:p>
    <w:p w14:paraId="332E654A" w14:textId="77777777" w:rsidR="00703A0B" w:rsidRPr="0004439C" w:rsidRDefault="00703A0B" w:rsidP="004903B7">
      <w:pPr>
        <w:ind w:firstLine="698"/>
        <w:jc w:val="center"/>
        <w:rPr>
          <w:rFonts w:ascii="Times New Roman" w:hAnsi="Times New Roman" w:cs="Times New Roman"/>
          <w:b/>
        </w:rPr>
      </w:pPr>
      <w:r w:rsidRPr="0004439C">
        <w:rPr>
          <w:rFonts w:ascii="Times New Roman" w:hAnsi="Times New Roman" w:cs="Times New Roman"/>
          <w:b/>
        </w:rPr>
        <w:t>Производственные зоны:</w:t>
      </w:r>
    </w:p>
    <w:p w14:paraId="15F0998F" w14:textId="77777777" w:rsidR="00703A0B" w:rsidRPr="0004439C" w:rsidRDefault="00703A0B" w:rsidP="004903B7">
      <w:pPr>
        <w:pStyle w:val="a7"/>
        <w:ind w:left="139" w:firstLine="559"/>
        <w:jc w:val="center"/>
        <w:rPr>
          <w:rFonts w:ascii="Times New Roman" w:hAnsi="Times New Roman" w:cs="Times New Roman"/>
        </w:rPr>
      </w:pPr>
      <w:r w:rsidRPr="0004439C">
        <w:rPr>
          <w:rFonts w:ascii="Times New Roman" w:hAnsi="Times New Roman" w:cs="Times New Roma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4A3FB5FA" w14:textId="77777777" w:rsidR="00F031A0" w:rsidRPr="0004439C" w:rsidRDefault="00F031A0" w:rsidP="00387A3D">
      <w:pPr>
        <w:ind w:firstLine="0"/>
        <w:rPr>
          <w:rFonts w:ascii="Times New Roman" w:hAnsi="Times New Roman" w:cs="Times New Roman"/>
        </w:rPr>
      </w:pPr>
    </w:p>
    <w:p w14:paraId="594D4C8C" w14:textId="77777777" w:rsidR="00401976" w:rsidRPr="0004439C" w:rsidRDefault="00401976" w:rsidP="00FC7DB1">
      <w:pPr>
        <w:pStyle w:val="3"/>
        <w:spacing w:before="0" w:after="0"/>
        <w:ind w:right="-150" w:firstLine="709"/>
      </w:pPr>
      <w:bookmarkStart w:id="190" w:name="_Toc112237781"/>
      <w:bookmarkStart w:id="191" w:name="_Toc112237946"/>
      <w:bookmarkStart w:id="192" w:name="_Toc130823401"/>
      <w:r w:rsidRPr="0004439C">
        <w:t>П - 3. Зона предприятий, производств и объектов III класса опасности СЗЗ-300 м</w:t>
      </w:r>
      <w:bookmarkEnd w:id="190"/>
      <w:bookmarkEnd w:id="191"/>
      <w:bookmarkEnd w:id="192"/>
    </w:p>
    <w:p w14:paraId="057E811D" w14:textId="77777777" w:rsidR="00401976" w:rsidRPr="0004439C" w:rsidRDefault="00401976" w:rsidP="00F26E3A">
      <w:pPr>
        <w:ind w:firstLine="0"/>
        <w:jc w:val="center"/>
        <w:rPr>
          <w:rFonts w:ascii="Times New Roman" w:hAnsi="Times New Roman" w:cs="Times New Roman"/>
        </w:rPr>
      </w:pPr>
    </w:p>
    <w:p w14:paraId="612BD860" w14:textId="77777777" w:rsidR="00401976" w:rsidRPr="0004439C" w:rsidRDefault="00401976" w:rsidP="00F26E3A">
      <w:pPr>
        <w:ind w:firstLine="0"/>
        <w:jc w:val="center"/>
        <w:rPr>
          <w:rFonts w:ascii="Times New Roman" w:hAnsi="Times New Roman" w:cs="Times New Roman"/>
        </w:rPr>
      </w:pPr>
      <w:r w:rsidRPr="0004439C">
        <w:rPr>
          <w:rFonts w:ascii="Times New Roman" w:hAnsi="Times New Roman" w:cs="Times New Roman"/>
        </w:rPr>
        <w:t>Зона П-3 выделена для обеспечения правовых условий формирования предприятий, производств и объектов III класса опасности, с низкими уровнями шума и загрязнения. Допускается широкий спектр коммерческих услуг, сопровож</w:t>
      </w:r>
      <w:r w:rsidR="00F26E3A" w:rsidRPr="0004439C">
        <w:rPr>
          <w:rFonts w:ascii="Times New Roman" w:hAnsi="Times New Roman" w:cs="Times New Roman"/>
        </w:rPr>
        <w:t>дающих производственную деятель</w:t>
      </w:r>
      <w:r w:rsidRPr="0004439C">
        <w:rPr>
          <w:rFonts w:ascii="Times New Roman" w:hAnsi="Times New Roman" w:cs="Times New Roman"/>
        </w:rPr>
        <w:t>ность. Сочетание различных видов разрешенного использования недвижимости в единой зоне возможно только при условии соблюдения</w:t>
      </w:r>
    </w:p>
    <w:p w14:paraId="6A18C678" w14:textId="77777777" w:rsidR="00401976" w:rsidRPr="0004439C" w:rsidRDefault="00401976" w:rsidP="00F26E3A">
      <w:pPr>
        <w:ind w:firstLine="0"/>
        <w:jc w:val="center"/>
        <w:rPr>
          <w:rFonts w:ascii="Times New Roman" w:hAnsi="Times New Roman" w:cs="Times New Roman"/>
        </w:rPr>
      </w:pPr>
      <w:r w:rsidRPr="0004439C">
        <w:rPr>
          <w:rFonts w:ascii="Times New Roman" w:hAnsi="Times New Roman" w:cs="Times New Roman"/>
        </w:rPr>
        <w:t>нормативных санитарных требований.</w:t>
      </w:r>
    </w:p>
    <w:p w14:paraId="5382E380" w14:textId="77777777" w:rsidR="00401976" w:rsidRPr="0004439C" w:rsidRDefault="00401976" w:rsidP="00F26E3A">
      <w:pPr>
        <w:ind w:firstLine="0"/>
        <w:jc w:val="center"/>
        <w:rPr>
          <w:rFonts w:ascii="Times New Roman" w:hAnsi="Times New Roman" w:cs="Times New Roman"/>
        </w:rPr>
      </w:pPr>
    </w:p>
    <w:p w14:paraId="5F5E93A5" w14:textId="77777777" w:rsidR="00401976" w:rsidRPr="0004439C" w:rsidRDefault="00401976" w:rsidP="00F26E3A">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w:t>
      </w:r>
      <w:r w:rsidR="00F26E3A" w:rsidRPr="0004439C">
        <w:rPr>
          <w:rFonts w:ascii="Times New Roman" w:hAnsi="Times New Roman" w:cs="Times New Roman"/>
          <w:b/>
        </w:rPr>
        <w:t>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2835"/>
      </w:tblGrid>
      <w:tr w:rsidR="00401976" w:rsidRPr="0004439C" w14:paraId="445A42CC" w14:textId="77777777" w:rsidTr="00474BC0">
        <w:tc>
          <w:tcPr>
            <w:tcW w:w="1843" w:type="dxa"/>
            <w:vMerge w:val="restart"/>
            <w:tcBorders>
              <w:top w:val="single" w:sz="4" w:space="0" w:color="auto"/>
              <w:bottom w:val="single" w:sz="4" w:space="0" w:color="auto"/>
              <w:right w:val="single" w:sz="4" w:space="0" w:color="auto"/>
            </w:tcBorders>
          </w:tcPr>
          <w:p w14:paraId="4A52FB3B" w14:textId="77777777" w:rsidR="00401976" w:rsidRPr="0004439C" w:rsidRDefault="00474BC0" w:rsidP="00474BC0">
            <w:pPr>
              <w:ind w:firstLine="0"/>
              <w:rPr>
                <w:rFonts w:ascii="Times New Roman" w:hAnsi="Times New Roman" w:cs="Times New Roman"/>
              </w:rPr>
            </w:pPr>
            <w:r w:rsidRPr="0004439C">
              <w:rPr>
                <w:rFonts w:ascii="Times New Roman" w:hAnsi="Times New Roman" w:cs="Times New Roman"/>
                <w:b/>
                <w:bCs/>
              </w:rPr>
              <w:t>Наиме</w:t>
            </w:r>
            <w:r w:rsidR="00401976" w:rsidRPr="0004439C">
              <w:rPr>
                <w:rFonts w:ascii="Times New Roman" w:hAnsi="Times New Roman" w:cs="Times New Roman"/>
                <w:b/>
                <w:bCs/>
              </w:rPr>
              <w:t>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C7CDB8D"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b/>
                <w:bCs/>
              </w:rPr>
              <w:t>Описание вида разрешенног</w:t>
            </w:r>
            <w:r w:rsidR="00474BC0" w:rsidRPr="0004439C">
              <w:rPr>
                <w:rFonts w:ascii="Times New Roman" w:hAnsi="Times New Roman" w:cs="Times New Roman"/>
                <w:b/>
                <w:bCs/>
              </w:rPr>
              <w:t>о исполь</w:t>
            </w:r>
            <w:r w:rsidRPr="0004439C">
              <w:rPr>
                <w:rFonts w:ascii="Times New Roman" w:hAnsi="Times New Roman" w:cs="Times New Roman"/>
                <w:b/>
                <w:bCs/>
              </w:rPr>
              <w:t>зования земельного уча</w:t>
            </w:r>
            <w:r w:rsidR="00474BC0" w:rsidRPr="0004439C">
              <w:rPr>
                <w:rFonts w:ascii="Times New Roman" w:hAnsi="Times New Roman" w:cs="Times New Roman"/>
                <w:b/>
                <w:bCs/>
              </w:rPr>
              <w:t>стка согласно Классификатора видов разрешенного использования земель</w:t>
            </w:r>
            <w:r w:rsidRPr="0004439C">
              <w:rPr>
                <w:rFonts w:ascii="Times New Roman" w:hAnsi="Times New Roman" w:cs="Times New Roman"/>
                <w:b/>
                <w:bCs/>
              </w:rPr>
              <w:t>ных участков</w:t>
            </w:r>
          </w:p>
        </w:tc>
        <w:tc>
          <w:tcPr>
            <w:tcW w:w="10064" w:type="dxa"/>
            <w:gridSpan w:val="4"/>
            <w:tcBorders>
              <w:top w:val="single" w:sz="4" w:space="0" w:color="auto"/>
              <w:left w:val="single" w:sz="4" w:space="0" w:color="auto"/>
              <w:bottom w:val="single" w:sz="4" w:space="0" w:color="auto"/>
            </w:tcBorders>
          </w:tcPr>
          <w:p w14:paraId="0CFF9741"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максимальные) р</w:t>
            </w:r>
            <w:r w:rsidR="00474BC0" w:rsidRPr="0004439C">
              <w:rPr>
                <w:rFonts w:ascii="Times New Roman" w:hAnsi="Times New Roman" w:cs="Times New Roman"/>
                <w:b/>
                <w:bCs/>
              </w:rPr>
              <w:t>азмеры земельных участков и пре</w:t>
            </w:r>
            <w:r w:rsidRPr="0004439C">
              <w:rPr>
                <w:rFonts w:ascii="Times New Roman" w:hAnsi="Times New Roman" w:cs="Times New Roman"/>
                <w:b/>
                <w:bCs/>
              </w:rPr>
              <w:t>дельные параметры разрешенного строительства, реконструкции объектов капитального строительства</w:t>
            </w:r>
          </w:p>
        </w:tc>
      </w:tr>
      <w:tr w:rsidR="00401976" w:rsidRPr="0004439C" w14:paraId="31BBC1E7" w14:textId="77777777" w:rsidTr="00474BC0">
        <w:tc>
          <w:tcPr>
            <w:tcW w:w="1843" w:type="dxa"/>
            <w:vMerge/>
            <w:tcBorders>
              <w:top w:val="nil"/>
              <w:bottom w:val="single" w:sz="4" w:space="0" w:color="auto"/>
              <w:right w:val="single" w:sz="4" w:space="0" w:color="auto"/>
            </w:tcBorders>
          </w:tcPr>
          <w:p w14:paraId="55C17010" w14:textId="77777777" w:rsidR="00401976" w:rsidRPr="0004439C" w:rsidRDefault="00401976" w:rsidP="00474BC0">
            <w:pPr>
              <w:ind w:firstLine="0"/>
              <w:rPr>
                <w:rFonts w:ascii="Times New Roman" w:hAnsi="Times New Roman" w:cs="Times New Roman"/>
              </w:rPr>
            </w:pPr>
          </w:p>
        </w:tc>
        <w:tc>
          <w:tcPr>
            <w:tcW w:w="3261" w:type="dxa"/>
            <w:vMerge/>
            <w:tcBorders>
              <w:top w:val="nil"/>
              <w:left w:val="single" w:sz="4" w:space="0" w:color="auto"/>
              <w:bottom w:val="single" w:sz="4" w:space="0" w:color="auto"/>
              <w:right w:val="single" w:sz="4" w:space="0" w:color="auto"/>
            </w:tcBorders>
          </w:tcPr>
          <w:p w14:paraId="78F4FB7D" w14:textId="77777777" w:rsidR="00401976" w:rsidRPr="0004439C" w:rsidRDefault="00401976" w:rsidP="00474BC0">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6960D6E7" w14:textId="77777777" w:rsidR="00401976" w:rsidRPr="0004439C" w:rsidRDefault="00474BC0" w:rsidP="00474BC0">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максимальные) размеры зе</w:t>
            </w:r>
            <w:r w:rsidR="00401976" w:rsidRPr="0004439C">
              <w:rPr>
                <w:rFonts w:ascii="Times New Roman" w:hAnsi="Times New Roman" w:cs="Times New Roman"/>
                <w:b/>
                <w:bCs/>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3215CB8" w14:textId="77777777" w:rsidR="00401976" w:rsidRPr="0004439C" w:rsidRDefault="00474BC0" w:rsidP="00474BC0">
            <w:pPr>
              <w:ind w:firstLine="0"/>
              <w:rPr>
                <w:rFonts w:ascii="Times New Roman" w:hAnsi="Times New Roman" w:cs="Times New Roman"/>
              </w:rPr>
            </w:pPr>
            <w:r w:rsidRPr="0004439C">
              <w:rPr>
                <w:rFonts w:ascii="Times New Roman" w:hAnsi="Times New Roman" w:cs="Times New Roman"/>
                <w:b/>
                <w:bCs/>
              </w:rPr>
              <w:t>минимальные отступы от границ земельных участков в це</w:t>
            </w:r>
            <w:r w:rsidR="00401976" w:rsidRPr="0004439C">
              <w:rPr>
                <w:rFonts w:ascii="Times New Roman" w:hAnsi="Times New Roman" w:cs="Times New Roman"/>
                <w:b/>
                <w:bCs/>
              </w:rPr>
              <w:t>лях опред</w:t>
            </w:r>
            <w:r w:rsidRPr="0004439C">
              <w:rPr>
                <w:rFonts w:ascii="Times New Roman" w:hAnsi="Times New Roman" w:cs="Times New Roman"/>
                <w:b/>
                <w:bCs/>
              </w:rPr>
              <w:t>еления мест допустимого размеще</w:t>
            </w:r>
            <w:r w:rsidR="00401976" w:rsidRPr="0004439C">
              <w:rPr>
                <w:rFonts w:ascii="Times New Roman" w:hAnsi="Times New Roman" w:cs="Times New Roman"/>
                <w:b/>
                <w:bCs/>
              </w:rPr>
              <w:t xml:space="preserve">ния зданий, строений, </w:t>
            </w:r>
            <w:r w:rsidRPr="0004439C">
              <w:rPr>
                <w:rFonts w:ascii="Times New Roman" w:hAnsi="Times New Roman" w:cs="Times New Roman"/>
                <w:b/>
                <w:bCs/>
              </w:rPr>
              <w:t>сооружений, за предела</w:t>
            </w:r>
            <w:r w:rsidR="00401976" w:rsidRPr="0004439C">
              <w:rPr>
                <w:rFonts w:ascii="Times New Roman" w:hAnsi="Times New Roman" w:cs="Times New Roman"/>
                <w:b/>
                <w:bCs/>
              </w:rPr>
              <w:t>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1EEE1E5" w14:textId="77777777" w:rsidR="00401976" w:rsidRPr="0004439C" w:rsidRDefault="00474BC0" w:rsidP="00474BC0">
            <w:pPr>
              <w:ind w:firstLine="0"/>
              <w:rPr>
                <w:rFonts w:ascii="Times New Roman" w:hAnsi="Times New Roman" w:cs="Times New Roman"/>
              </w:rPr>
            </w:pPr>
            <w:r w:rsidRPr="0004439C">
              <w:rPr>
                <w:rFonts w:ascii="Times New Roman" w:hAnsi="Times New Roman" w:cs="Times New Roman"/>
                <w:b/>
                <w:bCs/>
              </w:rPr>
              <w:t>предельное количество этажей или пре</w:t>
            </w:r>
            <w:r w:rsidR="00401976" w:rsidRPr="0004439C">
              <w:rPr>
                <w:rFonts w:ascii="Times New Roman" w:hAnsi="Times New Roman" w:cs="Times New Roman"/>
                <w:b/>
                <w:bCs/>
              </w:rPr>
              <w:t>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45D1356"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b/>
                <w:bCs/>
              </w:rPr>
              <w:t>максимальный процент застройки в граница</w:t>
            </w:r>
            <w:r w:rsidR="00474BC0" w:rsidRPr="0004439C">
              <w:rPr>
                <w:rFonts w:ascii="Times New Roman" w:hAnsi="Times New Roman" w:cs="Times New Roman"/>
                <w:b/>
                <w:bCs/>
              </w:rPr>
              <w:t>х земельного участка, определяе</w:t>
            </w:r>
            <w:r w:rsidRPr="0004439C">
              <w:rPr>
                <w:rFonts w:ascii="Times New Roman" w:hAnsi="Times New Roman" w:cs="Times New Roman"/>
                <w:b/>
                <w:bCs/>
              </w:rPr>
              <w:t>мый как отношение суммарной площади земельного участка, которая может быть застроена, ко всей площади земельного участка</w:t>
            </w:r>
          </w:p>
        </w:tc>
      </w:tr>
      <w:tr w:rsidR="00401976" w:rsidRPr="0004439C" w14:paraId="6487731C" w14:textId="77777777" w:rsidTr="00474BC0">
        <w:tc>
          <w:tcPr>
            <w:tcW w:w="1843" w:type="dxa"/>
            <w:tcBorders>
              <w:top w:val="single" w:sz="4" w:space="0" w:color="auto"/>
              <w:bottom w:val="single" w:sz="4" w:space="0" w:color="auto"/>
              <w:right w:val="single" w:sz="4" w:space="0" w:color="auto"/>
            </w:tcBorders>
          </w:tcPr>
          <w:p w14:paraId="0B0A97E8" w14:textId="77777777" w:rsidR="00401976" w:rsidRPr="0004439C" w:rsidRDefault="00855655" w:rsidP="00474BC0">
            <w:pPr>
              <w:ind w:firstLine="0"/>
              <w:rPr>
                <w:rFonts w:ascii="Times New Roman" w:hAnsi="Times New Roman" w:cs="Times New Roman"/>
              </w:rPr>
            </w:pPr>
            <w:r w:rsidRPr="0004439C">
              <w:rPr>
                <w:rFonts w:ascii="Times New Roman" w:hAnsi="Times New Roman" w:cs="Times New Roman"/>
              </w:rPr>
              <w:t>Производственная дея</w:t>
            </w:r>
            <w:r w:rsidR="00401976" w:rsidRPr="0004439C">
              <w:rPr>
                <w:rFonts w:ascii="Times New Roman" w:hAnsi="Times New Roman" w:cs="Times New Roman"/>
              </w:rPr>
              <w:t>тельность [6.0]</w:t>
            </w:r>
          </w:p>
        </w:tc>
        <w:tc>
          <w:tcPr>
            <w:tcW w:w="3261" w:type="dxa"/>
            <w:tcBorders>
              <w:top w:val="single" w:sz="4" w:space="0" w:color="auto"/>
              <w:left w:val="single" w:sz="4" w:space="0" w:color="auto"/>
              <w:bottom w:val="single" w:sz="4" w:space="0" w:color="auto"/>
              <w:right w:val="single" w:sz="4" w:space="0" w:color="auto"/>
            </w:tcBorders>
          </w:tcPr>
          <w:p w14:paraId="307262B8" w14:textId="77777777" w:rsidR="00401976" w:rsidRPr="0004439C" w:rsidRDefault="00855655" w:rsidP="00474BC0">
            <w:pPr>
              <w:ind w:firstLine="0"/>
              <w:rPr>
                <w:rFonts w:ascii="Times New Roman" w:hAnsi="Times New Roman" w:cs="Times New Roman"/>
              </w:rPr>
            </w:pPr>
            <w:r w:rsidRPr="0004439C">
              <w:rPr>
                <w:rFonts w:ascii="Times New Roman" w:hAnsi="Times New Roman" w:cs="Times New Roman"/>
              </w:rPr>
              <w:t>Размещение объ</w:t>
            </w:r>
            <w:r w:rsidR="00401976" w:rsidRPr="0004439C">
              <w:rPr>
                <w:rFonts w:ascii="Times New Roman" w:hAnsi="Times New Roman" w:cs="Times New Roman"/>
              </w:rPr>
              <w:t>ектов капитального строительст</w:t>
            </w:r>
            <w:r w:rsidRPr="0004439C">
              <w:rPr>
                <w:rFonts w:ascii="Times New Roman" w:hAnsi="Times New Roman" w:cs="Times New Roman"/>
              </w:rPr>
              <w:t xml:space="preserve">ва в целях добычи </w:t>
            </w:r>
            <w:r w:rsidR="006542A6" w:rsidRPr="0004439C">
              <w:rPr>
                <w:rFonts w:ascii="Times New Roman" w:hAnsi="Times New Roman" w:cs="Times New Roman"/>
              </w:rPr>
              <w:t>полезных ископаемых</w:t>
            </w:r>
            <w:r w:rsidRPr="0004439C">
              <w:rPr>
                <w:rFonts w:ascii="Times New Roman" w:hAnsi="Times New Roman" w:cs="Times New Roman"/>
              </w:rPr>
              <w:t>, их пере</w:t>
            </w:r>
            <w:r w:rsidR="00401976" w:rsidRPr="0004439C">
              <w:rPr>
                <w:rFonts w:ascii="Times New Roman" w:hAnsi="Times New Roman" w:cs="Times New Roman"/>
              </w:rPr>
              <w:t>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14:paraId="2F41F29A" w14:textId="77777777" w:rsidR="00401976" w:rsidRPr="0004439C" w:rsidRDefault="00855655" w:rsidP="00621D23">
            <w:pPr>
              <w:ind w:firstLine="0"/>
              <w:rPr>
                <w:rFonts w:ascii="Times New Roman" w:hAnsi="Times New Roman" w:cs="Times New Roman"/>
              </w:rPr>
            </w:pPr>
            <w:r w:rsidRPr="0004439C">
              <w:rPr>
                <w:rFonts w:ascii="Times New Roman" w:hAnsi="Times New Roman" w:cs="Times New Roman"/>
              </w:rPr>
              <w:t>минимальная (максимальная) площадь зе</w:t>
            </w:r>
            <w:r w:rsidR="00401976" w:rsidRPr="0004439C">
              <w:rPr>
                <w:rFonts w:ascii="Times New Roman" w:hAnsi="Times New Roman" w:cs="Times New Roman"/>
              </w:rPr>
              <w:t>мельно</w:t>
            </w:r>
            <w:r w:rsidR="00621D23" w:rsidRPr="0004439C">
              <w:rPr>
                <w:rFonts w:ascii="Times New Roman" w:hAnsi="Times New Roman" w:cs="Times New Roman"/>
              </w:rPr>
              <w:t>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1004DBE9" w14:textId="77777777" w:rsidR="00401976" w:rsidRPr="0004439C" w:rsidRDefault="00855655" w:rsidP="00474BC0">
            <w:pPr>
              <w:ind w:firstLine="0"/>
              <w:rPr>
                <w:rFonts w:ascii="Times New Roman" w:hAnsi="Times New Roman" w:cs="Times New Roman"/>
              </w:rPr>
            </w:pPr>
            <w:r w:rsidRPr="0004439C">
              <w:rPr>
                <w:rFonts w:ascii="Times New Roman" w:hAnsi="Times New Roman" w:cs="Times New Roman"/>
              </w:rPr>
              <w:t>минимальный от</w:t>
            </w:r>
            <w:r w:rsidR="00401976" w:rsidRPr="0004439C">
              <w:rPr>
                <w:rFonts w:ascii="Times New Roman" w:hAnsi="Times New Roman" w:cs="Times New Roman"/>
              </w:rPr>
              <w:t>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25752495" w14:textId="77777777" w:rsidR="00401976" w:rsidRPr="0004439C" w:rsidRDefault="00855655" w:rsidP="00474BC0">
            <w:pPr>
              <w:ind w:firstLine="0"/>
              <w:rPr>
                <w:rFonts w:ascii="Times New Roman" w:hAnsi="Times New Roman" w:cs="Times New Roman"/>
              </w:rPr>
            </w:pPr>
            <w:r w:rsidRPr="0004439C">
              <w:rPr>
                <w:rFonts w:ascii="Times New Roman" w:hAnsi="Times New Roman" w:cs="Times New Roman"/>
              </w:rPr>
              <w:t>максималь</w:t>
            </w:r>
            <w:r w:rsidR="00401976" w:rsidRPr="0004439C">
              <w:rPr>
                <w:rFonts w:ascii="Times New Roman" w:hAnsi="Times New Roman" w:cs="Times New Roman"/>
              </w:rPr>
              <w:t>ная высота зданий 15 метров;</w:t>
            </w:r>
          </w:p>
          <w:p w14:paraId="1A091EAE" w14:textId="77777777" w:rsidR="00401976" w:rsidRPr="0004439C" w:rsidRDefault="00855655" w:rsidP="00B223A6">
            <w:pPr>
              <w:pStyle w:val="s1"/>
              <w:shd w:val="clear" w:color="auto" w:fill="FFFFFF"/>
              <w:spacing w:before="0" w:beforeAutospacing="0" w:after="0" w:afterAutospacing="0"/>
              <w:jc w:val="both"/>
              <w:rPr>
                <w:color w:val="22272F"/>
              </w:rPr>
            </w:pPr>
            <w:r w:rsidRPr="0004439C">
              <w:t xml:space="preserve">высота технологических сооружений </w:t>
            </w:r>
            <w:r w:rsidR="00B223A6" w:rsidRPr="0004439C">
              <w:rPr>
                <w:color w:val="22272F"/>
              </w:rPr>
              <w:t>не подлежит установлению</w:t>
            </w:r>
          </w:p>
        </w:tc>
        <w:tc>
          <w:tcPr>
            <w:tcW w:w="2835" w:type="dxa"/>
            <w:tcBorders>
              <w:top w:val="single" w:sz="4" w:space="0" w:color="auto"/>
              <w:left w:val="single" w:sz="4" w:space="0" w:color="auto"/>
              <w:bottom w:val="single" w:sz="4" w:space="0" w:color="auto"/>
            </w:tcBorders>
          </w:tcPr>
          <w:p w14:paraId="6AEAB5AD"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максимальный процент застройки в гр</w:t>
            </w:r>
            <w:r w:rsidR="00621D23" w:rsidRPr="0004439C">
              <w:rPr>
                <w:rFonts w:ascii="Times New Roman" w:hAnsi="Times New Roman" w:cs="Times New Roman"/>
              </w:rPr>
              <w:t>аницах земельного участка - 80%;</w:t>
            </w:r>
          </w:p>
          <w:p w14:paraId="49489E17" w14:textId="77777777" w:rsidR="00621D23" w:rsidRPr="0004439C" w:rsidRDefault="00621D23" w:rsidP="00621D2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1E5B618" w14:textId="77777777" w:rsidR="00621D23" w:rsidRPr="0004439C" w:rsidRDefault="00621D23" w:rsidP="00474BC0">
            <w:pPr>
              <w:ind w:firstLine="0"/>
              <w:rPr>
                <w:rFonts w:ascii="Times New Roman" w:hAnsi="Times New Roman" w:cs="Times New Roman"/>
              </w:rPr>
            </w:pPr>
          </w:p>
        </w:tc>
      </w:tr>
      <w:tr w:rsidR="00401976" w:rsidRPr="0004439C" w14:paraId="5E46C18F" w14:textId="77777777" w:rsidTr="00474BC0">
        <w:tc>
          <w:tcPr>
            <w:tcW w:w="1843" w:type="dxa"/>
            <w:tcBorders>
              <w:top w:val="single" w:sz="4" w:space="0" w:color="auto"/>
              <w:bottom w:val="single" w:sz="4" w:space="0" w:color="auto"/>
              <w:right w:val="single" w:sz="4" w:space="0" w:color="auto"/>
            </w:tcBorders>
          </w:tcPr>
          <w:p w14:paraId="3B57E273" w14:textId="77777777" w:rsidR="00401976" w:rsidRPr="0004439C" w:rsidRDefault="00855655" w:rsidP="00474BC0">
            <w:pPr>
              <w:ind w:firstLine="0"/>
              <w:rPr>
                <w:rFonts w:ascii="Times New Roman" w:hAnsi="Times New Roman" w:cs="Times New Roman"/>
              </w:rPr>
            </w:pPr>
            <w:r w:rsidRPr="0004439C">
              <w:rPr>
                <w:rFonts w:ascii="Times New Roman" w:hAnsi="Times New Roman" w:cs="Times New Roman"/>
              </w:rPr>
              <w:t>Недропользо</w:t>
            </w:r>
            <w:r w:rsidR="00401976" w:rsidRPr="0004439C">
              <w:rPr>
                <w:rFonts w:ascii="Times New Roman" w:hAnsi="Times New Roman" w:cs="Times New Roman"/>
              </w:rPr>
              <w:t>вание</w:t>
            </w:r>
          </w:p>
          <w:p w14:paraId="35972820"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[6.1]</w:t>
            </w:r>
          </w:p>
        </w:tc>
        <w:tc>
          <w:tcPr>
            <w:tcW w:w="3261" w:type="dxa"/>
            <w:tcBorders>
              <w:top w:val="single" w:sz="4" w:space="0" w:color="auto"/>
              <w:left w:val="single" w:sz="4" w:space="0" w:color="auto"/>
              <w:bottom w:val="single" w:sz="4" w:space="0" w:color="auto"/>
              <w:right w:val="single" w:sz="4" w:space="0" w:color="auto"/>
            </w:tcBorders>
          </w:tcPr>
          <w:p w14:paraId="02EB1F02"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Осу</w:t>
            </w:r>
            <w:r w:rsidR="00855655" w:rsidRPr="0004439C">
              <w:rPr>
                <w:rFonts w:ascii="Times New Roman" w:hAnsi="Times New Roman" w:cs="Times New Roman"/>
              </w:rPr>
              <w:t>ществление геологических изыска</w:t>
            </w:r>
            <w:r w:rsidRPr="0004439C">
              <w:rPr>
                <w:rFonts w:ascii="Times New Roman" w:hAnsi="Times New Roman" w:cs="Times New Roman"/>
              </w:rPr>
              <w:t>ний;</w:t>
            </w:r>
          </w:p>
          <w:p w14:paraId="111138DE" w14:textId="77777777" w:rsidR="00401976" w:rsidRPr="0004439C" w:rsidRDefault="00855655" w:rsidP="00DC47B3">
            <w:pPr>
              <w:ind w:firstLine="0"/>
              <w:rPr>
                <w:rFonts w:ascii="Times New Roman" w:hAnsi="Times New Roman" w:cs="Times New Roman"/>
              </w:rPr>
            </w:pPr>
            <w:r w:rsidRPr="0004439C">
              <w:rPr>
                <w:rFonts w:ascii="Times New Roman" w:hAnsi="Times New Roman" w:cs="Times New Roman"/>
              </w:rPr>
              <w:t xml:space="preserve">добыча </w:t>
            </w:r>
            <w:r w:rsidR="006542A6" w:rsidRPr="0004439C">
              <w:rPr>
                <w:rFonts w:ascii="Times New Roman" w:hAnsi="Times New Roman" w:cs="Times New Roman"/>
              </w:rPr>
              <w:t>полезных ископаемых</w:t>
            </w:r>
            <w:r w:rsidRPr="0004439C">
              <w:rPr>
                <w:rFonts w:ascii="Times New Roman" w:hAnsi="Times New Roman" w:cs="Times New Roman"/>
              </w:rPr>
              <w:t xml:space="preserve"> открытым (карьеры, от</w:t>
            </w:r>
            <w:r w:rsidR="00401976" w:rsidRPr="0004439C">
              <w:rPr>
                <w:rFonts w:ascii="Times New Roman" w:hAnsi="Times New Roman" w:cs="Times New Roman"/>
              </w:rPr>
              <w:t>валы) и закрытым (шахты, скважины) способами;</w:t>
            </w:r>
            <w:r w:rsidRPr="0004439C">
              <w:rPr>
                <w:rFonts w:ascii="Times New Roman" w:hAnsi="Times New Roman" w:cs="Times New Roman"/>
              </w:rPr>
              <w:t>размещение объ</w:t>
            </w:r>
            <w:r w:rsidR="00401976" w:rsidRPr="0004439C">
              <w:rPr>
                <w:rFonts w:ascii="Times New Roman" w:hAnsi="Times New Roman" w:cs="Times New Roman"/>
              </w:rPr>
              <w:t>ектов капитального строительства, в том чи</w:t>
            </w:r>
            <w:r w:rsidRPr="0004439C">
              <w:rPr>
                <w:rFonts w:ascii="Times New Roman" w:hAnsi="Times New Roman" w:cs="Times New Roman"/>
              </w:rPr>
              <w:t>сле подземных, в це</w:t>
            </w:r>
            <w:r w:rsidR="00401976" w:rsidRPr="0004439C">
              <w:rPr>
                <w:rFonts w:ascii="Times New Roman" w:hAnsi="Times New Roman" w:cs="Times New Roman"/>
              </w:rPr>
              <w:t xml:space="preserve">лях добычи </w:t>
            </w:r>
            <w:r w:rsidR="006542A6" w:rsidRPr="0004439C">
              <w:rPr>
                <w:rFonts w:ascii="Times New Roman" w:hAnsi="Times New Roman" w:cs="Times New Roman"/>
              </w:rPr>
              <w:t>полезных ископаемых</w:t>
            </w:r>
            <w:r w:rsidR="00401976" w:rsidRPr="0004439C">
              <w:rPr>
                <w:rFonts w:ascii="Times New Roman" w:hAnsi="Times New Roman" w:cs="Times New Roman"/>
              </w:rPr>
              <w:t>;</w:t>
            </w:r>
            <w:r w:rsidRPr="0004439C">
              <w:rPr>
                <w:rFonts w:ascii="Times New Roman" w:hAnsi="Times New Roman" w:cs="Times New Roman"/>
              </w:rPr>
              <w:t>размещение объ</w:t>
            </w:r>
            <w:r w:rsidR="00401976" w:rsidRPr="0004439C">
              <w:rPr>
                <w:rFonts w:ascii="Times New Roman" w:hAnsi="Times New Roman" w:cs="Times New Roman"/>
              </w:rPr>
              <w:t>ектов кап</w:t>
            </w:r>
            <w:r w:rsidRPr="0004439C">
              <w:rPr>
                <w:rFonts w:ascii="Times New Roman" w:hAnsi="Times New Roman" w:cs="Times New Roman"/>
              </w:rPr>
              <w:t>итального строительства, необхо</w:t>
            </w:r>
            <w:r w:rsidR="00401976" w:rsidRPr="0004439C">
              <w:rPr>
                <w:rFonts w:ascii="Times New Roman" w:hAnsi="Times New Roman" w:cs="Times New Roman"/>
              </w:rPr>
              <w:t>димых дл</w:t>
            </w:r>
            <w:r w:rsidRPr="0004439C">
              <w:rPr>
                <w:rFonts w:ascii="Times New Roman" w:hAnsi="Times New Roman" w:cs="Times New Roman"/>
              </w:rPr>
              <w:t>я подготовки сырья к транспортировке и (или) промыш</w:t>
            </w:r>
            <w:r w:rsidR="00401976" w:rsidRPr="0004439C">
              <w:rPr>
                <w:rFonts w:ascii="Times New Roman" w:hAnsi="Times New Roman" w:cs="Times New Roman"/>
              </w:rPr>
              <w:t>ленной переработке;</w:t>
            </w:r>
            <w:r w:rsidRPr="0004439C">
              <w:rPr>
                <w:rFonts w:ascii="Times New Roman" w:hAnsi="Times New Roman" w:cs="Times New Roman"/>
              </w:rPr>
              <w:t>размещение объ</w:t>
            </w:r>
            <w:r w:rsidR="00401976" w:rsidRPr="0004439C">
              <w:rPr>
                <w:rFonts w:ascii="Times New Roman" w:hAnsi="Times New Roman" w:cs="Times New Roman"/>
              </w:rPr>
              <w:t>ектов кап</w:t>
            </w:r>
            <w:r w:rsidRPr="0004439C">
              <w:rPr>
                <w:rFonts w:ascii="Times New Roman" w:hAnsi="Times New Roman" w:cs="Times New Roman"/>
              </w:rPr>
              <w:t>итального строительства, предназначенных для прожи</w:t>
            </w:r>
            <w:r w:rsidR="00401976" w:rsidRPr="0004439C">
              <w:rPr>
                <w:rFonts w:ascii="Times New Roman" w:hAnsi="Times New Roman" w:cs="Times New Roman"/>
              </w:rPr>
              <w:t xml:space="preserve">вания </w:t>
            </w:r>
            <w:r w:rsidRPr="0004439C">
              <w:rPr>
                <w:rFonts w:ascii="Times New Roman" w:hAnsi="Times New Roman" w:cs="Times New Roman"/>
              </w:rPr>
              <w:t>в них сотрудни</w:t>
            </w:r>
            <w:r w:rsidR="00401976" w:rsidRPr="0004439C">
              <w:rPr>
                <w:rFonts w:ascii="Times New Roman" w:hAnsi="Times New Roman" w:cs="Times New Roman"/>
              </w:rPr>
              <w:t>ков, осуществляющих обслужива</w:t>
            </w:r>
            <w:r w:rsidRPr="0004439C">
              <w:rPr>
                <w:rFonts w:ascii="Times New Roman" w:hAnsi="Times New Roman" w:cs="Times New Roman"/>
              </w:rPr>
              <w:t>ние зданий и сооружений, необхо</w:t>
            </w:r>
            <w:r w:rsidR="00401976" w:rsidRPr="0004439C">
              <w:rPr>
                <w:rFonts w:ascii="Times New Roman" w:hAnsi="Times New Roman" w:cs="Times New Roman"/>
              </w:rPr>
              <w:t>димых для целей недропользо</w:t>
            </w:r>
            <w:r w:rsidRPr="0004439C">
              <w:rPr>
                <w:rFonts w:ascii="Times New Roman" w:hAnsi="Times New Roman" w:cs="Times New Roman"/>
              </w:rPr>
              <w:t xml:space="preserve">вания, если добыча </w:t>
            </w:r>
            <w:r w:rsidR="006542A6" w:rsidRPr="0004439C">
              <w:rPr>
                <w:rFonts w:ascii="Times New Roman" w:hAnsi="Times New Roman" w:cs="Times New Roman"/>
              </w:rPr>
              <w:t>полезных ископаемых</w:t>
            </w:r>
            <w:r w:rsidRPr="0004439C">
              <w:rPr>
                <w:rFonts w:ascii="Times New Roman" w:hAnsi="Times New Roman" w:cs="Times New Roman"/>
              </w:rPr>
              <w:t xml:space="preserve"> происхо</w:t>
            </w:r>
            <w:r w:rsidR="00401976" w:rsidRPr="0004439C">
              <w:rPr>
                <w:rFonts w:ascii="Times New Roman" w:hAnsi="Times New Roman" w:cs="Times New Roman"/>
              </w:rPr>
              <w:t>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14:paraId="5CBF4569" w14:textId="675C769E" w:rsidR="00401976" w:rsidRPr="0004439C" w:rsidRDefault="00855655" w:rsidP="00621D23">
            <w:pPr>
              <w:ind w:firstLine="0"/>
              <w:rPr>
                <w:rFonts w:ascii="Times New Roman" w:hAnsi="Times New Roman" w:cs="Times New Roman"/>
              </w:rPr>
            </w:pPr>
            <w:r w:rsidRPr="0004439C">
              <w:rPr>
                <w:rFonts w:ascii="Times New Roman" w:hAnsi="Times New Roman" w:cs="Times New Roman"/>
              </w:rPr>
              <w:t>минимальная (максимальная) площадь зе</w:t>
            </w:r>
            <w:r w:rsidR="00401976" w:rsidRPr="0004439C">
              <w:rPr>
                <w:rFonts w:ascii="Times New Roman" w:hAnsi="Times New Roman" w:cs="Times New Roman"/>
              </w:rPr>
              <w:t xml:space="preserve">мельного участка 1000 - </w:t>
            </w:r>
            <w:r w:rsidR="00F34CB8" w:rsidRPr="0004439C">
              <w:rPr>
                <w:rFonts w:ascii="Times New Roman" w:hAnsi="Times New Roman" w:cs="Times New Roman"/>
              </w:rPr>
              <w:t>250</w:t>
            </w:r>
            <w:r w:rsidR="00401976" w:rsidRPr="0004439C">
              <w:rPr>
                <w:rFonts w:ascii="Times New Roman" w:hAnsi="Times New Roman" w:cs="Times New Roman"/>
              </w:rPr>
              <w:t>000 кв. м</w:t>
            </w:r>
            <w:r w:rsidR="00621D23" w:rsidRPr="0004439C">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30D6B6CB" w14:textId="77777777" w:rsidR="00401976" w:rsidRPr="0004439C" w:rsidRDefault="00855655" w:rsidP="00474BC0">
            <w:pPr>
              <w:ind w:firstLine="0"/>
              <w:rPr>
                <w:rFonts w:ascii="Times New Roman" w:hAnsi="Times New Roman" w:cs="Times New Roman"/>
              </w:rPr>
            </w:pPr>
            <w:r w:rsidRPr="0004439C">
              <w:rPr>
                <w:rFonts w:ascii="Times New Roman" w:hAnsi="Times New Roman" w:cs="Times New Roman"/>
              </w:rPr>
              <w:t>минимальный от</w:t>
            </w:r>
            <w:r w:rsidR="00401976" w:rsidRPr="0004439C">
              <w:rPr>
                <w:rFonts w:ascii="Times New Roman" w:hAnsi="Times New Roman" w:cs="Times New Roman"/>
              </w:rPr>
              <w:t>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82F67EF" w14:textId="77777777" w:rsidR="00401976" w:rsidRPr="0004439C" w:rsidRDefault="00855655" w:rsidP="00474BC0">
            <w:pPr>
              <w:ind w:firstLine="0"/>
              <w:rPr>
                <w:rFonts w:ascii="Times New Roman" w:hAnsi="Times New Roman" w:cs="Times New Roman"/>
              </w:rPr>
            </w:pPr>
            <w:r w:rsidRPr="0004439C">
              <w:rPr>
                <w:rFonts w:ascii="Times New Roman" w:hAnsi="Times New Roman" w:cs="Times New Roman"/>
              </w:rPr>
              <w:t>максималь</w:t>
            </w:r>
            <w:r w:rsidR="00401976" w:rsidRPr="0004439C">
              <w:rPr>
                <w:rFonts w:ascii="Times New Roman" w:hAnsi="Times New Roman" w:cs="Times New Roman"/>
              </w:rPr>
              <w:t>ная высота зданий 15 метров;</w:t>
            </w:r>
          </w:p>
          <w:p w14:paraId="0DB2FBAB" w14:textId="77777777" w:rsidR="00B223A6" w:rsidRPr="0004439C" w:rsidRDefault="00855655" w:rsidP="00B223A6">
            <w:pPr>
              <w:pStyle w:val="s1"/>
              <w:shd w:val="clear" w:color="auto" w:fill="FFFFFF"/>
              <w:spacing w:before="0" w:beforeAutospacing="0" w:after="0" w:afterAutospacing="0"/>
              <w:jc w:val="both"/>
              <w:rPr>
                <w:color w:val="22272F"/>
              </w:rPr>
            </w:pPr>
            <w:r w:rsidRPr="0004439C">
              <w:t xml:space="preserve">высота технологических сооружений </w:t>
            </w:r>
            <w:r w:rsidR="00B223A6" w:rsidRPr="0004439C">
              <w:rPr>
                <w:color w:val="22272F"/>
              </w:rPr>
              <w:t>не подлежит установлению</w:t>
            </w:r>
          </w:p>
          <w:p w14:paraId="266D794F" w14:textId="77777777" w:rsidR="00401976" w:rsidRPr="0004439C" w:rsidRDefault="00401976" w:rsidP="00474BC0">
            <w:pPr>
              <w:ind w:firstLine="0"/>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50D3894A" w14:textId="77777777" w:rsidR="00401976" w:rsidRPr="0004439C" w:rsidRDefault="00855655" w:rsidP="00474BC0">
            <w:pPr>
              <w:ind w:firstLine="0"/>
              <w:rPr>
                <w:rFonts w:ascii="Times New Roman" w:hAnsi="Times New Roman" w:cs="Times New Roman"/>
              </w:rPr>
            </w:pPr>
            <w:r w:rsidRPr="0004439C">
              <w:rPr>
                <w:rFonts w:ascii="Times New Roman" w:hAnsi="Times New Roman" w:cs="Times New Roman"/>
              </w:rPr>
              <w:t>определяется технологическим за</w:t>
            </w:r>
            <w:r w:rsidR="00401976" w:rsidRPr="0004439C">
              <w:rPr>
                <w:rFonts w:ascii="Times New Roman" w:hAnsi="Times New Roman" w:cs="Times New Roman"/>
              </w:rPr>
              <w:t>данием и проектной документацией.</w:t>
            </w:r>
          </w:p>
        </w:tc>
      </w:tr>
      <w:tr w:rsidR="00FC7DB1" w:rsidRPr="0004439C" w14:paraId="0EEF527F" w14:textId="77777777" w:rsidTr="00474BC0">
        <w:tc>
          <w:tcPr>
            <w:tcW w:w="1843" w:type="dxa"/>
            <w:tcBorders>
              <w:top w:val="single" w:sz="4" w:space="0" w:color="auto"/>
              <w:bottom w:val="single" w:sz="4" w:space="0" w:color="auto"/>
              <w:right w:val="single" w:sz="4" w:space="0" w:color="auto"/>
            </w:tcBorders>
          </w:tcPr>
          <w:p w14:paraId="465D1988"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Легкая промышленность</w:t>
            </w:r>
          </w:p>
          <w:p w14:paraId="7CA95A0F"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[6.3]</w:t>
            </w:r>
          </w:p>
        </w:tc>
        <w:tc>
          <w:tcPr>
            <w:tcW w:w="3261" w:type="dxa"/>
            <w:tcBorders>
              <w:top w:val="single" w:sz="4" w:space="0" w:color="auto"/>
              <w:left w:val="single" w:sz="4" w:space="0" w:color="auto"/>
              <w:bottom w:val="single" w:sz="4" w:space="0" w:color="auto"/>
              <w:right w:val="single" w:sz="4" w:space="0" w:color="auto"/>
            </w:tcBorders>
          </w:tcPr>
          <w:p w14:paraId="07F0E19F" w14:textId="77777777" w:rsidR="00FC7DB1" w:rsidRPr="0004439C" w:rsidRDefault="00FC7DB1" w:rsidP="00FC7DB1">
            <w:pPr>
              <w:ind w:firstLine="0"/>
              <w:rPr>
                <w:rFonts w:ascii="Times New Roman" w:hAnsi="Times New Roman" w:cs="Times New Roman"/>
              </w:rPr>
            </w:pPr>
            <w:r w:rsidRPr="0004439C">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3F0C4117"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5429EF43"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минимальный отступ строений от красной линии участка или границ участка -5 метров:</w:t>
            </w:r>
          </w:p>
          <w:p w14:paraId="67CCCA5C"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67C1047"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максимальная высота зданий 15 метров;</w:t>
            </w:r>
          </w:p>
          <w:p w14:paraId="50893A00" w14:textId="77777777" w:rsidR="00FC7DB1" w:rsidRPr="0004439C" w:rsidRDefault="00FC7DB1" w:rsidP="00FC7DB1">
            <w:pPr>
              <w:pStyle w:val="s1"/>
              <w:shd w:val="clear" w:color="auto" w:fill="FFFFFF"/>
              <w:spacing w:before="0" w:beforeAutospacing="0" w:after="0" w:afterAutospacing="0"/>
              <w:jc w:val="both"/>
              <w:rPr>
                <w:color w:val="22272F"/>
              </w:rPr>
            </w:pPr>
            <w:r w:rsidRPr="0004439C">
              <w:t xml:space="preserve">высота технологических сооружений </w:t>
            </w:r>
            <w:r w:rsidRPr="0004439C">
              <w:rPr>
                <w:color w:val="22272F"/>
              </w:rPr>
              <w:t>не подлежит установлению</w:t>
            </w:r>
          </w:p>
          <w:p w14:paraId="3B82F368"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w:t>
            </w:r>
          </w:p>
        </w:tc>
        <w:tc>
          <w:tcPr>
            <w:tcW w:w="2835" w:type="dxa"/>
            <w:tcBorders>
              <w:top w:val="single" w:sz="4" w:space="0" w:color="auto"/>
              <w:left w:val="single" w:sz="4" w:space="0" w:color="auto"/>
              <w:bottom w:val="single" w:sz="4" w:space="0" w:color="auto"/>
            </w:tcBorders>
          </w:tcPr>
          <w:p w14:paraId="29C0BBB8"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61EE3AA3" w14:textId="77777777" w:rsidR="00FC7DB1" w:rsidRPr="0004439C" w:rsidRDefault="00FC7DB1" w:rsidP="00FC7DB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B4C7348" w14:textId="77777777" w:rsidR="00FC7DB1" w:rsidRPr="0004439C" w:rsidRDefault="00FC7DB1" w:rsidP="00FC7DB1">
            <w:pPr>
              <w:ind w:firstLine="0"/>
              <w:rPr>
                <w:rFonts w:ascii="Times New Roman" w:hAnsi="Times New Roman" w:cs="Times New Roman"/>
              </w:rPr>
            </w:pPr>
          </w:p>
        </w:tc>
      </w:tr>
      <w:tr w:rsidR="00401976" w:rsidRPr="0004439C" w14:paraId="2F89C7C1" w14:textId="77777777" w:rsidTr="00474BC0">
        <w:tc>
          <w:tcPr>
            <w:tcW w:w="1843" w:type="dxa"/>
            <w:tcBorders>
              <w:top w:val="single" w:sz="4" w:space="0" w:color="auto"/>
              <w:bottom w:val="single" w:sz="4" w:space="0" w:color="auto"/>
              <w:right w:val="single" w:sz="4" w:space="0" w:color="auto"/>
            </w:tcBorders>
          </w:tcPr>
          <w:p w14:paraId="0E3C949A"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Фармацевтическая промыш</w:t>
            </w:r>
            <w:r w:rsidR="00401976" w:rsidRPr="0004439C">
              <w:rPr>
                <w:rFonts w:ascii="Times New Roman" w:hAnsi="Times New Roman" w:cs="Times New Roman"/>
              </w:rPr>
              <w:t>ленность</w:t>
            </w:r>
          </w:p>
          <w:p w14:paraId="451D8FD8"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[6.3.1]</w:t>
            </w:r>
          </w:p>
        </w:tc>
        <w:tc>
          <w:tcPr>
            <w:tcW w:w="3261" w:type="dxa"/>
            <w:tcBorders>
              <w:top w:val="single" w:sz="4" w:space="0" w:color="auto"/>
              <w:left w:val="single" w:sz="4" w:space="0" w:color="auto"/>
              <w:bottom w:val="single" w:sz="4" w:space="0" w:color="auto"/>
              <w:right w:val="single" w:sz="4" w:space="0" w:color="auto"/>
            </w:tcBorders>
          </w:tcPr>
          <w:p w14:paraId="1A241847"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Размещение объ</w:t>
            </w:r>
            <w:r w:rsidR="00401976" w:rsidRPr="0004439C">
              <w:rPr>
                <w:rFonts w:ascii="Times New Roman" w:hAnsi="Times New Roman" w:cs="Times New Roman"/>
              </w:rPr>
              <w:t>ектов кап</w:t>
            </w:r>
            <w:r w:rsidRPr="0004439C">
              <w:rPr>
                <w:rFonts w:ascii="Times New Roman" w:hAnsi="Times New Roman" w:cs="Times New Roman"/>
              </w:rPr>
              <w:t>итального строительства, предназначенных для фарма</w:t>
            </w:r>
            <w:r w:rsidR="00401976" w:rsidRPr="0004439C">
              <w:rPr>
                <w:rFonts w:ascii="Times New Roman" w:hAnsi="Times New Roman" w:cs="Times New Roman"/>
              </w:rPr>
              <w:t>цевтического п</w:t>
            </w:r>
            <w:r w:rsidRPr="0004439C">
              <w:rPr>
                <w:rFonts w:ascii="Times New Roman" w:hAnsi="Times New Roman" w:cs="Times New Roman"/>
              </w:rPr>
              <w:t>роиз</w:t>
            </w:r>
            <w:r w:rsidR="00401976" w:rsidRPr="0004439C">
              <w:rPr>
                <w:rFonts w:ascii="Times New Roman" w:hAnsi="Times New Roman" w:cs="Times New Roman"/>
              </w:rPr>
              <w:t xml:space="preserve">водства, в том числе объектов, </w:t>
            </w:r>
            <w:r w:rsidRPr="0004439C">
              <w:rPr>
                <w:rFonts w:ascii="Times New Roman" w:hAnsi="Times New Roman" w:cs="Times New Roman"/>
              </w:rPr>
              <w:t>в отношении которых предусматри</w:t>
            </w:r>
            <w:r w:rsidR="00401976" w:rsidRPr="0004439C">
              <w:rPr>
                <w:rFonts w:ascii="Times New Roman" w:hAnsi="Times New Roman" w:cs="Times New Roman"/>
              </w:rPr>
              <w:t>вается ус</w:t>
            </w:r>
            <w:r w:rsidRPr="0004439C">
              <w:rPr>
                <w:rFonts w:ascii="Times New Roman" w:hAnsi="Times New Roman" w:cs="Times New Roman"/>
              </w:rPr>
              <w:t>тановление охранных или санитар</w:t>
            </w:r>
            <w:r w:rsidR="00401976" w:rsidRPr="0004439C">
              <w:rPr>
                <w:rFonts w:ascii="Times New Roman" w:hAnsi="Times New Roman" w:cs="Times New Roman"/>
              </w:rPr>
              <w:t>но-защитных зон.</w:t>
            </w:r>
          </w:p>
        </w:tc>
        <w:tc>
          <w:tcPr>
            <w:tcW w:w="2409" w:type="dxa"/>
            <w:tcBorders>
              <w:top w:val="single" w:sz="4" w:space="0" w:color="auto"/>
              <w:left w:val="single" w:sz="4" w:space="0" w:color="auto"/>
              <w:bottom w:val="single" w:sz="4" w:space="0" w:color="auto"/>
              <w:right w:val="single" w:sz="4" w:space="0" w:color="auto"/>
            </w:tcBorders>
          </w:tcPr>
          <w:p w14:paraId="75C42838" w14:textId="77777777" w:rsidR="00401976" w:rsidRPr="0004439C" w:rsidRDefault="0081322D" w:rsidP="00621D23">
            <w:pPr>
              <w:ind w:firstLine="0"/>
              <w:rPr>
                <w:rFonts w:ascii="Times New Roman" w:hAnsi="Times New Roman" w:cs="Times New Roman"/>
              </w:rPr>
            </w:pPr>
            <w:r w:rsidRPr="0004439C">
              <w:rPr>
                <w:rFonts w:ascii="Times New Roman" w:hAnsi="Times New Roman" w:cs="Times New Roman"/>
              </w:rPr>
              <w:t>минимальная (максимальная) площадь зе</w:t>
            </w:r>
            <w:r w:rsidR="00401976" w:rsidRPr="0004439C">
              <w:rPr>
                <w:rFonts w:ascii="Times New Roman" w:hAnsi="Times New Roman" w:cs="Times New Roman"/>
              </w:rPr>
              <w:t>мельного участка 1000 - 100000 кв. м</w:t>
            </w:r>
            <w:r w:rsidR="00621D23" w:rsidRPr="0004439C">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0147D0AD"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ми</w:t>
            </w:r>
            <w:r w:rsidR="0081322D" w:rsidRPr="0004439C">
              <w:rPr>
                <w:rFonts w:ascii="Times New Roman" w:hAnsi="Times New Roman" w:cs="Times New Roman"/>
              </w:rPr>
              <w:t>нимальный от</w:t>
            </w:r>
            <w:r w:rsidRPr="0004439C">
              <w:rPr>
                <w:rFonts w:ascii="Times New Roman" w:hAnsi="Times New Roman" w:cs="Times New Roman"/>
              </w:rPr>
              <w:t>ступ строений от красной линии участка или границ участка -5 метров:</w:t>
            </w:r>
          </w:p>
          <w:p w14:paraId="3B1D38B7"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или на о</w:t>
            </w:r>
            <w:r w:rsidR="0081322D" w:rsidRPr="0004439C">
              <w:rPr>
                <w:rFonts w:ascii="Times New Roman" w:hAnsi="Times New Roman" w:cs="Times New Roman"/>
              </w:rPr>
              <w:t>сновании утвержденной документации по планировке терри</w:t>
            </w:r>
            <w:r w:rsidRPr="0004439C">
              <w:rPr>
                <w:rFonts w:ascii="Times New Roman" w:hAnsi="Times New Roman" w:cs="Times New Roman"/>
              </w:rPr>
              <w:t>тории для р</w:t>
            </w:r>
            <w:r w:rsidR="0081322D" w:rsidRPr="0004439C">
              <w:rPr>
                <w:rFonts w:ascii="Times New Roman" w:hAnsi="Times New Roman" w:cs="Times New Roman"/>
              </w:rPr>
              <w:t>азмещения промышленного предпри</w:t>
            </w:r>
            <w:r w:rsidRPr="0004439C">
              <w:rPr>
                <w:rFonts w:ascii="Times New Roman" w:hAnsi="Times New Roman" w:cs="Times New Roman"/>
              </w:rPr>
              <w:t>ятия.</w:t>
            </w:r>
          </w:p>
        </w:tc>
        <w:tc>
          <w:tcPr>
            <w:tcW w:w="2268" w:type="dxa"/>
            <w:tcBorders>
              <w:top w:val="single" w:sz="4" w:space="0" w:color="auto"/>
              <w:left w:val="single" w:sz="4" w:space="0" w:color="auto"/>
              <w:bottom w:val="single" w:sz="4" w:space="0" w:color="auto"/>
              <w:right w:val="single" w:sz="4" w:space="0" w:color="auto"/>
            </w:tcBorders>
          </w:tcPr>
          <w:p w14:paraId="6B15A357"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максималь</w:t>
            </w:r>
            <w:r w:rsidR="00401976" w:rsidRPr="0004439C">
              <w:rPr>
                <w:rFonts w:ascii="Times New Roman" w:hAnsi="Times New Roman" w:cs="Times New Roman"/>
              </w:rPr>
              <w:t>ная высота зданий 15 метров;</w:t>
            </w:r>
          </w:p>
          <w:p w14:paraId="38282443" w14:textId="77777777" w:rsidR="00B223A6" w:rsidRPr="0004439C" w:rsidRDefault="0081322D" w:rsidP="00B223A6">
            <w:pPr>
              <w:pStyle w:val="s1"/>
              <w:shd w:val="clear" w:color="auto" w:fill="FFFFFF"/>
              <w:spacing w:before="0" w:beforeAutospacing="0" w:after="0" w:afterAutospacing="0"/>
              <w:jc w:val="both"/>
              <w:rPr>
                <w:color w:val="22272F"/>
              </w:rPr>
            </w:pPr>
            <w:r w:rsidRPr="0004439C">
              <w:t>высота тех</w:t>
            </w:r>
            <w:r w:rsidR="00401976" w:rsidRPr="0004439C">
              <w:t>нологически</w:t>
            </w:r>
            <w:r w:rsidRPr="0004439C">
              <w:t xml:space="preserve">х сооружений </w:t>
            </w:r>
            <w:r w:rsidR="00B223A6" w:rsidRPr="0004439C">
              <w:rPr>
                <w:color w:val="22272F"/>
              </w:rPr>
              <w:t>не подлежит установлению</w:t>
            </w:r>
          </w:p>
          <w:p w14:paraId="7703E84B" w14:textId="77777777" w:rsidR="00401976" w:rsidRPr="0004439C" w:rsidRDefault="00401976" w:rsidP="00474BC0">
            <w:pPr>
              <w:ind w:firstLine="0"/>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6BF369CC"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максимальный процент застройки в границах</w:t>
            </w:r>
            <w:r w:rsidR="00621D23" w:rsidRPr="0004439C">
              <w:rPr>
                <w:rFonts w:ascii="Times New Roman" w:hAnsi="Times New Roman" w:cs="Times New Roman"/>
              </w:rPr>
              <w:t xml:space="preserve"> земельного участка - 80%;</w:t>
            </w:r>
          </w:p>
          <w:p w14:paraId="742EAE51" w14:textId="77777777" w:rsidR="00621D23" w:rsidRPr="0004439C" w:rsidRDefault="00621D23" w:rsidP="00621D2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DE25954" w14:textId="77777777" w:rsidR="00621D23" w:rsidRPr="0004439C" w:rsidRDefault="00621D23" w:rsidP="00474BC0">
            <w:pPr>
              <w:ind w:firstLine="0"/>
              <w:rPr>
                <w:rFonts w:ascii="Times New Roman" w:hAnsi="Times New Roman" w:cs="Times New Roman"/>
              </w:rPr>
            </w:pPr>
          </w:p>
        </w:tc>
      </w:tr>
      <w:tr w:rsidR="00401976" w:rsidRPr="0004439C" w14:paraId="01D2A473" w14:textId="77777777" w:rsidTr="00474BC0">
        <w:tc>
          <w:tcPr>
            <w:tcW w:w="1843" w:type="dxa"/>
            <w:tcBorders>
              <w:top w:val="single" w:sz="4" w:space="0" w:color="auto"/>
              <w:bottom w:val="single" w:sz="4" w:space="0" w:color="auto"/>
              <w:right w:val="single" w:sz="4" w:space="0" w:color="auto"/>
            </w:tcBorders>
          </w:tcPr>
          <w:p w14:paraId="53C10197"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Пищевая про</w:t>
            </w:r>
            <w:r w:rsidR="00401976" w:rsidRPr="0004439C">
              <w:rPr>
                <w:rFonts w:ascii="Times New Roman" w:hAnsi="Times New Roman" w:cs="Times New Roman"/>
              </w:rPr>
              <w:t>мышленность</w:t>
            </w:r>
          </w:p>
          <w:p w14:paraId="2E66ECD3"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[6.4]</w:t>
            </w:r>
          </w:p>
        </w:tc>
        <w:tc>
          <w:tcPr>
            <w:tcW w:w="3261" w:type="dxa"/>
            <w:tcBorders>
              <w:top w:val="single" w:sz="4" w:space="0" w:color="auto"/>
              <w:left w:val="single" w:sz="4" w:space="0" w:color="auto"/>
              <w:bottom w:val="single" w:sz="4" w:space="0" w:color="auto"/>
              <w:right w:val="single" w:sz="4" w:space="0" w:color="auto"/>
            </w:tcBorders>
          </w:tcPr>
          <w:p w14:paraId="3D9834DE"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Размещение объектов пищевой промышленности, по переработке сельскохозяй</w:t>
            </w:r>
            <w:r w:rsidR="00401976" w:rsidRPr="0004439C">
              <w:rPr>
                <w:rFonts w:ascii="Times New Roman" w:hAnsi="Times New Roman" w:cs="Times New Roman"/>
              </w:rPr>
              <w:t>ственной продукции способом, приводящим к их пе</w:t>
            </w:r>
            <w:r w:rsidRPr="0004439C">
              <w:rPr>
                <w:rFonts w:ascii="Times New Roman" w:hAnsi="Times New Roman" w:cs="Times New Roman"/>
              </w:rPr>
              <w:t>реработке в иную продукцию (консервирование, копче</w:t>
            </w:r>
            <w:r w:rsidR="00401976" w:rsidRPr="0004439C">
              <w:rPr>
                <w:rFonts w:ascii="Times New Roman" w:hAnsi="Times New Roman" w:cs="Times New Roman"/>
              </w:rPr>
              <w:t>ние, хлебо</w:t>
            </w:r>
            <w:r w:rsidRPr="0004439C">
              <w:rPr>
                <w:rFonts w:ascii="Times New Roman" w:hAnsi="Times New Roman" w:cs="Times New Roman"/>
              </w:rPr>
              <w:t>печение), в том числе для производства напитков, алкогольных напитков и та</w:t>
            </w:r>
            <w:r w:rsidR="00401976" w:rsidRPr="0004439C">
              <w:rPr>
                <w:rFonts w:ascii="Times New Roman" w:hAnsi="Times New Roman" w:cs="Times New Roman"/>
              </w:rPr>
              <w:t>бачных изделий.</w:t>
            </w:r>
          </w:p>
        </w:tc>
        <w:tc>
          <w:tcPr>
            <w:tcW w:w="2409" w:type="dxa"/>
            <w:tcBorders>
              <w:top w:val="single" w:sz="4" w:space="0" w:color="auto"/>
              <w:left w:val="single" w:sz="4" w:space="0" w:color="auto"/>
              <w:bottom w:val="single" w:sz="4" w:space="0" w:color="auto"/>
              <w:right w:val="single" w:sz="4" w:space="0" w:color="auto"/>
            </w:tcBorders>
          </w:tcPr>
          <w:p w14:paraId="1330F6CD" w14:textId="77777777" w:rsidR="00401976" w:rsidRPr="0004439C" w:rsidRDefault="0081322D" w:rsidP="004861CA">
            <w:pPr>
              <w:ind w:firstLine="0"/>
              <w:rPr>
                <w:rFonts w:ascii="Times New Roman" w:hAnsi="Times New Roman" w:cs="Times New Roman"/>
              </w:rPr>
            </w:pPr>
            <w:r w:rsidRPr="0004439C">
              <w:rPr>
                <w:rFonts w:ascii="Times New Roman" w:hAnsi="Times New Roman" w:cs="Times New Roman"/>
              </w:rPr>
              <w:t>минимальная (максимальная) площадь зе</w:t>
            </w:r>
            <w:r w:rsidR="00401976" w:rsidRPr="0004439C">
              <w:rPr>
                <w:rFonts w:ascii="Times New Roman" w:hAnsi="Times New Roman" w:cs="Times New Roman"/>
              </w:rPr>
              <w:t>мельно</w:t>
            </w:r>
            <w:r w:rsidR="00621D23" w:rsidRPr="0004439C">
              <w:rPr>
                <w:rFonts w:ascii="Times New Roman" w:hAnsi="Times New Roman" w:cs="Times New Roman"/>
              </w:rPr>
              <w:t xml:space="preserve">го участка 1000 - </w:t>
            </w:r>
            <w:r w:rsidR="004861CA" w:rsidRPr="0004439C">
              <w:rPr>
                <w:rFonts w:ascii="Times New Roman" w:hAnsi="Times New Roman" w:cs="Times New Roman"/>
              </w:rPr>
              <w:t>2</w:t>
            </w:r>
            <w:r w:rsidR="00621D23" w:rsidRPr="0004439C">
              <w:rPr>
                <w:rFonts w:ascii="Times New Roman" w:hAnsi="Times New Roman" w:cs="Times New Roman"/>
              </w:rPr>
              <w:t>00000 кв. м.</w:t>
            </w:r>
          </w:p>
        </w:tc>
        <w:tc>
          <w:tcPr>
            <w:tcW w:w="2552" w:type="dxa"/>
            <w:tcBorders>
              <w:top w:val="single" w:sz="4" w:space="0" w:color="auto"/>
              <w:left w:val="single" w:sz="4" w:space="0" w:color="auto"/>
              <w:bottom w:val="single" w:sz="4" w:space="0" w:color="auto"/>
              <w:right w:val="single" w:sz="4" w:space="0" w:color="auto"/>
            </w:tcBorders>
          </w:tcPr>
          <w:p w14:paraId="5878DB41" w14:textId="77777777" w:rsidR="00401976" w:rsidRPr="0004439C" w:rsidRDefault="0081322D" w:rsidP="00DC47B3">
            <w:pPr>
              <w:ind w:firstLine="0"/>
              <w:rPr>
                <w:rFonts w:ascii="Times New Roman" w:hAnsi="Times New Roman" w:cs="Times New Roman"/>
              </w:rPr>
            </w:pPr>
            <w:r w:rsidRPr="0004439C">
              <w:rPr>
                <w:rFonts w:ascii="Times New Roman" w:hAnsi="Times New Roman" w:cs="Times New Roman"/>
              </w:rPr>
              <w:t>минимальный от</w:t>
            </w:r>
            <w:r w:rsidR="00401976" w:rsidRPr="0004439C">
              <w:rPr>
                <w:rFonts w:ascii="Times New Roman" w:hAnsi="Times New Roman" w:cs="Times New Roman"/>
              </w:rPr>
              <w:t>ступ строений от красной линии участка или границ участка -5 метров:или на о</w:t>
            </w:r>
            <w:r w:rsidRPr="0004439C">
              <w:rPr>
                <w:rFonts w:ascii="Times New Roman" w:hAnsi="Times New Roman" w:cs="Times New Roman"/>
              </w:rPr>
              <w:t>сновании утвержденной документации по планировке терри</w:t>
            </w:r>
            <w:r w:rsidR="00401976" w:rsidRPr="0004439C">
              <w:rPr>
                <w:rFonts w:ascii="Times New Roman" w:hAnsi="Times New Roman" w:cs="Times New Roman"/>
              </w:rPr>
              <w:t>тории для размещения промышленного предп</w:t>
            </w:r>
            <w:r w:rsidRPr="0004439C">
              <w:rPr>
                <w:rFonts w:ascii="Times New Roman" w:hAnsi="Times New Roman" w:cs="Times New Roman"/>
              </w:rPr>
              <w:t>ри</w:t>
            </w:r>
            <w:r w:rsidR="00401976" w:rsidRPr="0004439C">
              <w:rPr>
                <w:rFonts w:ascii="Times New Roman" w:hAnsi="Times New Roman" w:cs="Times New Roman"/>
              </w:rPr>
              <w:t>ятия.</w:t>
            </w:r>
          </w:p>
        </w:tc>
        <w:tc>
          <w:tcPr>
            <w:tcW w:w="2268" w:type="dxa"/>
            <w:tcBorders>
              <w:top w:val="single" w:sz="4" w:space="0" w:color="auto"/>
              <w:left w:val="single" w:sz="4" w:space="0" w:color="auto"/>
              <w:bottom w:val="single" w:sz="4" w:space="0" w:color="auto"/>
              <w:right w:val="single" w:sz="4" w:space="0" w:color="auto"/>
            </w:tcBorders>
          </w:tcPr>
          <w:p w14:paraId="2F804314"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максималь</w:t>
            </w:r>
            <w:r w:rsidR="00401976" w:rsidRPr="0004439C">
              <w:rPr>
                <w:rFonts w:ascii="Times New Roman" w:hAnsi="Times New Roman" w:cs="Times New Roman"/>
              </w:rPr>
              <w:t>ная высота зданий 15 метров;</w:t>
            </w:r>
          </w:p>
          <w:p w14:paraId="669A1068" w14:textId="77777777" w:rsidR="00B223A6" w:rsidRPr="0004439C" w:rsidRDefault="0081322D" w:rsidP="00B223A6">
            <w:pPr>
              <w:pStyle w:val="s1"/>
              <w:shd w:val="clear" w:color="auto" w:fill="FFFFFF"/>
              <w:spacing w:before="0" w:beforeAutospacing="0" w:after="0" w:afterAutospacing="0"/>
              <w:jc w:val="both"/>
              <w:rPr>
                <w:color w:val="22272F"/>
              </w:rPr>
            </w:pPr>
            <w:r w:rsidRPr="0004439C">
              <w:t xml:space="preserve">высота технологических сооружений </w:t>
            </w:r>
            <w:r w:rsidR="00B223A6" w:rsidRPr="0004439C">
              <w:rPr>
                <w:color w:val="22272F"/>
              </w:rPr>
              <w:t>не подлежит установлению</w:t>
            </w:r>
          </w:p>
          <w:p w14:paraId="3F746430" w14:textId="77777777" w:rsidR="00401976" w:rsidRPr="0004439C" w:rsidRDefault="00401976" w:rsidP="00474BC0">
            <w:pPr>
              <w:ind w:firstLine="0"/>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6F344952"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максимальный процент застройки в гр</w:t>
            </w:r>
            <w:r w:rsidR="00621D23" w:rsidRPr="0004439C">
              <w:rPr>
                <w:rFonts w:ascii="Times New Roman" w:hAnsi="Times New Roman" w:cs="Times New Roman"/>
              </w:rPr>
              <w:t>аницах земельного участка - 80%;</w:t>
            </w:r>
          </w:p>
          <w:p w14:paraId="43EDBE5B" w14:textId="77777777" w:rsidR="00621D23" w:rsidRPr="0004439C" w:rsidRDefault="00621D23" w:rsidP="00621D2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2AC94BC" w14:textId="77777777" w:rsidR="00621D23" w:rsidRPr="0004439C" w:rsidRDefault="00621D23" w:rsidP="00474BC0">
            <w:pPr>
              <w:ind w:firstLine="0"/>
              <w:rPr>
                <w:rFonts w:ascii="Times New Roman" w:hAnsi="Times New Roman" w:cs="Times New Roman"/>
              </w:rPr>
            </w:pPr>
          </w:p>
        </w:tc>
      </w:tr>
      <w:tr w:rsidR="00401976" w:rsidRPr="0004439C" w14:paraId="0E89F4A1" w14:textId="77777777" w:rsidTr="00474BC0">
        <w:tc>
          <w:tcPr>
            <w:tcW w:w="1843" w:type="dxa"/>
            <w:tcBorders>
              <w:top w:val="single" w:sz="4" w:space="0" w:color="auto"/>
              <w:bottom w:val="single" w:sz="4" w:space="0" w:color="auto"/>
              <w:right w:val="single" w:sz="4" w:space="0" w:color="auto"/>
            </w:tcBorders>
          </w:tcPr>
          <w:p w14:paraId="3D5AEC6F"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Строительная промышлен</w:t>
            </w:r>
            <w:r w:rsidR="00401976" w:rsidRPr="0004439C">
              <w:rPr>
                <w:rFonts w:ascii="Times New Roman" w:hAnsi="Times New Roman" w:cs="Times New Roman"/>
              </w:rPr>
              <w:t>ность</w:t>
            </w:r>
          </w:p>
          <w:p w14:paraId="642D3A1C"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[6.6]</w:t>
            </w:r>
          </w:p>
        </w:tc>
        <w:tc>
          <w:tcPr>
            <w:tcW w:w="3261" w:type="dxa"/>
            <w:tcBorders>
              <w:top w:val="single" w:sz="4" w:space="0" w:color="auto"/>
              <w:left w:val="single" w:sz="4" w:space="0" w:color="auto"/>
              <w:bottom w:val="single" w:sz="4" w:space="0" w:color="auto"/>
              <w:right w:val="single" w:sz="4" w:space="0" w:color="auto"/>
            </w:tcBorders>
          </w:tcPr>
          <w:p w14:paraId="361B3191"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Размещение объ</w:t>
            </w:r>
            <w:r w:rsidR="00401976" w:rsidRPr="0004439C">
              <w:rPr>
                <w:rFonts w:ascii="Times New Roman" w:hAnsi="Times New Roman" w:cs="Times New Roman"/>
              </w:rPr>
              <w:t>ектов капитального строительс</w:t>
            </w:r>
            <w:r w:rsidRPr="0004439C">
              <w:rPr>
                <w:rFonts w:ascii="Times New Roman" w:hAnsi="Times New Roman" w:cs="Times New Roman"/>
              </w:rPr>
              <w:t>тва, предназначенных для произ</w:t>
            </w:r>
            <w:r w:rsidR="00401976" w:rsidRPr="0004439C">
              <w:rPr>
                <w:rFonts w:ascii="Times New Roman" w:hAnsi="Times New Roman" w:cs="Times New Roman"/>
              </w:rPr>
              <w:t>водства: строительных материалов (кирпичей,</w:t>
            </w:r>
            <w:r w:rsidRPr="0004439C">
              <w:rPr>
                <w:rFonts w:ascii="Times New Roman" w:hAnsi="Times New Roman" w:cs="Times New Roman"/>
              </w:rPr>
              <w:t xml:space="preserve"> пиломатериалов, цемента, крепежных ма</w:t>
            </w:r>
            <w:r w:rsidR="00E44802" w:rsidRPr="0004439C">
              <w:rPr>
                <w:rFonts w:ascii="Times New Roman" w:hAnsi="Times New Roman" w:cs="Times New Roman"/>
              </w:rPr>
              <w:t>териалов), бытового и строительного газового и</w:t>
            </w:r>
            <w:r w:rsidRPr="0004439C">
              <w:rPr>
                <w:rFonts w:ascii="Times New Roman" w:hAnsi="Times New Roman" w:cs="Times New Roman"/>
              </w:rPr>
              <w:t xml:space="preserve"> сантехнического обо</w:t>
            </w:r>
            <w:r w:rsidR="00E44802" w:rsidRPr="0004439C">
              <w:rPr>
                <w:rFonts w:ascii="Times New Roman" w:hAnsi="Times New Roman" w:cs="Times New Roman"/>
              </w:rPr>
              <w:t>рудования, лифтов и подъемни</w:t>
            </w:r>
            <w:r w:rsidRPr="0004439C">
              <w:rPr>
                <w:rFonts w:ascii="Times New Roman" w:hAnsi="Times New Roman" w:cs="Times New Roman"/>
              </w:rPr>
              <w:t>ков, столярной продукции, сборных домов или их ча</w:t>
            </w:r>
            <w:r w:rsidR="00E44802" w:rsidRPr="0004439C">
              <w:rPr>
                <w:rFonts w:ascii="Times New Roman" w:hAnsi="Times New Roman" w:cs="Times New Roman"/>
              </w:rPr>
              <w:t>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14:paraId="4C496902" w14:textId="77777777" w:rsidR="00401976" w:rsidRPr="0004439C" w:rsidRDefault="00401976" w:rsidP="00621D23">
            <w:pPr>
              <w:ind w:firstLine="0"/>
              <w:rPr>
                <w:rFonts w:ascii="Times New Roman" w:hAnsi="Times New Roman" w:cs="Times New Roman"/>
              </w:rPr>
            </w:pPr>
            <w:r w:rsidRPr="0004439C">
              <w:rPr>
                <w:rFonts w:ascii="Times New Roman" w:hAnsi="Times New Roman" w:cs="Times New Roman"/>
              </w:rPr>
              <w:t>м</w:t>
            </w:r>
            <w:r w:rsidR="0081322D" w:rsidRPr="0004439C">
              <w:rPr>
                <w:rFonts w:ascii="Times New Roman" w:hAnsi="Times New Roman" w:cs="Times New Roman"/>
              </w:rPr>
              <w:t>инимальная (максимальная) площадь зе</w:t>
            </w:r>
            <w:r w:rsidRPr="0004439C">
              <w:rPr>
                <w:rFonts w:ascii="Times New Roman" w:hAnsi="Times New Roman" w:cs="Times New Roman"/>
              </w:rPr>
              <w:t>мельно</w:t>
            </w:r>
            <w:r w:rsidR="00621D23" w:rsidRPr="0004439C">
              <w:rPr>
                <w:rFonts w:ascii="Times New Roman" w:hAnsi="Times New Roman" w:cs="Times New Roman"/>
              </w:rPr>
              <w:t>го участка 1000 - 100000 кв. м.</w:t>
            </w:r>
          </w:p>
        </w:tc>
        <w:tc>
          <w:tcPr>
            <w:tcW w:w="2552" w:type="dxa"/>
            <w:tcBorders>
              <w:top w:val="single" w:sz="4" w:space="0" w:color="auto"/>
              <w:left w:val="single" w:sz="4" w:space="0" w:color="auto"/>
              <w:bottom w:val="single" w:sz="4" w:space="0" w:color="auto"/>
              <w:right w:val="single" w:sz="4" w:space="0" w:color="auto"/>
            </w:tcBorders>
          </w:tcPr>
          <w:p w14:paraId="374E49B1"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минимальный от</w:t>
            </w:r>
            <w:r w:rsidR="00401976" w:rsidRPr="0004439C">
              <w:rPr>
                <w:rFonts w:ascii="Times New Roman" w:hAnsi="Times New Roman" w:cs="Times New Roman"/>
              </w:rPr>
              <w:t>ступ строений от красной линии участка или границ участка -5 метров:</w:t>
            </w:r>
          </w:p>
          <w:p w14:paraId="516DEE94"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или на о</w:t>
            </w:r>
            <w:r w:rsidR="0081322D" w:rsidRPr="0004439C">
              <w:rPr>
                <w:rFonts w:ascii="Times New Roman" w:hAnsi="Times New Roman" w:cs="Times New Roman"/>
              </w:rPr>
              <w:t>сновании утвержденной документации по планировке терри</w:t>
            </w:r>
            <w:r w:rsidR="00E44802" w:rsidRPr="0004439C">
              <w:rPr>
                <w:rFonts w:ascii="Times New Roman" w:hAnsi="Times New Roman" w:cs="Times New Roman"/>
              </w:rPr>
              <w:t>тории для р</w:t>
            </w:r>
            <w:r w:rsidR="0081322D" w:rsidRPr="0004439C">
              <w:rPr>
                <w:rFonts w:ascii="Times New Roman" w:hAnsi="Times New Roman" w:cs="Times New Roman"/>
              </w:rPr>
              <w:t>азмещения промышленного предпри</w:t>
            </w:r>
            <w:r w:rsidR="00E44802" w:rsidRPr="0004439C">
              <w:rPr>
                <w:rFonts w:ascii="Times New Roman" w:hAnsi="Times New Roman" w:cs="Times New Roman"/>
              </w:rPr>
              <w:t>ятия.</w:t>
            </w:r>
          </w:p>
        </w:tc>
        <w:tc>
          <w:tcPr>
            <w:tcW w:w="2268" w:type="dxa"/>
            <w:tcBorders>
              <w:top w:val="single" w:sz="4" w:space="0" w:color="auto"/>
              <w:left w:val="single" w:sz="4" w:space="0" w:color="auto"/>
              <w:bottom w:val="single" w:sz="4" w:space="0" w:color="auto"/>
              <w:right w:val="single" w:sz="4" w:space="0" w:color="auto"/>
            </w:tcBorders>
          </w:tcPr>
          <w:p w14:paraId="01669776"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максималь</w:t>
            </w:r>
            <w:r w:rsidR="00401976" w:rsidRPr="0004439C">
              <w:rPr>
                <w:rFonts w:ascii="Times New Roman" w:hAnsi="Times New Roman" w:cs="Times New Roman"/>
              </w:rPr>
              <w:t>ная высота зданий 15 метров;</w:t>
            </w:r>
          </w:p>
          <w:p w14:paraId="57CD285D" w14:textId="77777777" w:rsidR="00B223A6" w:rsidRPr="0004439C" w:rsidRDefault="0081322D" w:rsidP="00B223A6">
            <w:pPr>
              <w:pStyle w:val="s1"/>
              <w:shd w:val="clear" w:color="auto" w:fill="FFFFFF"/>
              <w:spacing w:before="0" w:beforeAutospacing="0" w:after="0" w:afterAutospacing="0"/>
              <w:jc w:val="both"/>
              <w:rPr>
                <w:color w:val="22272F"/>
              </w:rPr>
            </w:pPr>
            <w:r w:rsidRPr="0004439C">
              <w:t>высота тех</w:t>
            </w:r>
            <w:r w:rsidR="00401976" w:rsidRPr="0004439C">
              <w:t>нол</w:t>
            </w:r>
            <w:r w:rsidRPr="0004439C">
              <w:t xml:space="preserve">огических сооружений </w:t>
            </w:r>
            <w:r w:rsidR="00B223A6" w:rsidRPr="0004439C">
              <w:rPr>
                <w:color w:val="22272F"/>
              </w:rPr>
              <w:t>не подлежит установлению</w:t>
            </w:r>
          </w:p>
          <w:p w14:paraId="74924EDA" w14:textId="77777777" w:rsidR="00401976" w:rsidRPr="0004439C" w:rsidRDefault="00401976" w:rsidP="00474BC0">
            <w:pPr>
              <w:ind w:firstLine="0"/>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2BE7E90C"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максимальный процент застройки в гр</w:t>
            </w:r>
            <w:r w:rsidR="00621D23" w:rsidRPr="0004439C">
              <w:rPr>
                <w:rFonts w:ascii="Times New Roman" w:hAnsi="Times New Roman" w:cs="Times New Roman"/>
              </w:rPr>
              <w:t>аницах земельного участка - 80%;</w:t>
            </w:r>
          </w:p>
          <w:p w14:paraId="7AE441E7" w14:textId="77777777" w:rsidR="00621D23" w:rsidRPr="0004439C" w:rsidRDefault="00621D23" w:rsidP="00621D2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1C1453D" w14:textId="77777777" w:rsidR="00621D23" w:rsidRPr="0004439C" w:rsidRDefault="00621D23" w:rsidP="00474BC0">
            <w:pPr>
              <w:ind w:firstLine="0"/>
              <w:rPr>
                <w:rFonts w:ascii="Times New Roman" w:hAnsi="Times New Roman" w:cs="Times New Roman"/>
              </w:rPr>
            </w:pPr>
          </w:p>
        </w:tc>
      </w:tr>
      <w:tr w:rsidR="00B223A6" w:rsidRPr="0004439C" w14:paraId="1BC9DE9F" w14:textId="77777777" w:rsidTr="00474BC0">
        <w:tc>
          <w:tcPr>
            <w:tcW w:w="1843" w:type="dxa"/>
            <w:tcBorders>
              <w:top w:val="single" w:sz="4" w:space="0" w:color="auto"/>
              <w:bottom w:val="single" w:sz="4" w:space="0" w:color="auto"/>
              <w:right w:val="single" w:sz="4" w:space="0" w:color="auto"/>
            </w:tcBorders>
          </w:tcPr>
          <w:p w14:paraId="60E8EF8B"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Связь [6.8]</w:t>
            </w:r>
          </w:p>
        </w:tc>
        <w:tc>
          <w:tcPr>
            <w:tcW w:w="3261" w:type="dxa"/>
            <w:tcBorders>
              <w:top w:val="single" w:sz="4" w:space="0" w:color="auto"/>
              <w:left w:val="single" w:sz="4" w:space="0" w:color="auto"/>
              <w:bottom w:val="single" w:sz="4" w:space="0" w:color="auto"/>
              <w:right w:val="single" w:sz="4" w:space="0" w:color="auto"/>
            </w:tcBorders>
          </w:tcPr>
          <w:p w14:paraId="633A9890"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14:paraId="59FBA9D2"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10 - 100 кв. м.</w:t>
            </w:r>
          </w:p>
        </w:tc>
        <w:tc>
          <w:tcPr>
            <w:tcW w:w="2552" w:type="dxa"/>
            <w:tcBorders>
              <w:top w:val="single" w:sz="4" w:space="0" w:color="auto"/>
              <w:left w:val="single" w:sz="4" w:space="0" w:color="auto"/>
              <w:bottom w:val="single" w:sz="4" w:space="0" w:color="auto"/>
              <w:right w:val="single" w:sz="4" w:space="0" w:color="auto"/>
            </w:tcBorders>
          </w:tcPr>
          <w:p w14:paraId="26AED181" w14:textId="77777777" w:rsidR="00B223A6" w:rsidRPr="0004439C" w:rsidRDefault="00B223A6" w:rsidP="00B223A6">
            <w:pPr>
              <w:ind w:firstLine="0"/>
              <w:rPr>
                <w:rFonts w:ascii="Times New Roman" w:hAnsi="Times New Roman" w:cs="Times New Roman"/>
              </w:rPr>
            </w:pPr>
            <w:r w:rsidRPr="0004439C">
              <w:rPr>
                <w:color w:val="22272F"/>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BA81124" w14:textId="77777777" w:rsidR="00B223A6" w:rsidRPr="0004439C" w:rsidRDefault="00B223A6" w:rsidP="00B223A6">
            <w:pPr>
              <w:ind w:firstLine="0"/>
              <w:rPr>
                <w:rFonts w:ascii="Times New Roman" w:hAnsi="Times New Roman" w:cs="Times New Roman"/>
              </w:rPr>
            </w:pPr>
            <w:r w:rsidRPr="0004439C">
              <w:rPr>
                <w:color w:val="22272F"/>
              </w:rPr>
              <w:t>Не подлежат установлению</w:t>
            </w:r>
          </w:p>
        </w:tc>
        <w:tc>
          <w:tcPr>
            <w:tcW w:w="2835" w:type="dxa"/>
            <w:tcBorders>
              <w:top w:val="single" w:sz="4" w:space="0" w:color="auto"/>
              <w:left w:val="single" w:sz="4" w:space="0" w:color="auto"/>
              <w:bottom w:val="single" w:sz="4" w:space="0" w:color="auto"/>
            </w:tcBorders>
          </w:tcPr>
          <w:p w14:paraId="19A64C4D" w14:textId="77777777" w:rsidR="00B223A6" w:rsidRPr="0004439C" w:rsidRDefault="00B223A6" w:rsidP="00B223A6">
            <w:pPr>
              <w:ind w:firstLine="0"/>
              <w:rPr>
                <w:rFonts w:ascii="Times New Roman" w:hAnsi="Times New Roman" w:cs="Times New Roman"/>
              </w:rPr>
            </w:pPr>
            <w:r w:rsidRPr="0004439C">
              <w:rPr>
                <w:color w:val="22272F"/>
              </w:rPr>
              <w:t>Не подлежат установлению</w:t>
            </w:r>
          </w:p>
        </w:tc>
      </w:tr>
      <w:tr w:rsidR="00401976" w:rsidRPr="0004439C" w14:paraId="449578CC" w14:textId="77777777" w:rsidTr="00474BC0">
        <w:tc>
          <w:tcPr>
            <w:tcW w:w="1843" w:type="dxa"/>
            <w:tcBorders>
              <w:top w:val="single" w:sz="4" w:space="0" w:color="auto"/>
              <w:bottom w:val="single" w:sz="4" w:space="0" w:color="auto"/>
              <w:right w:val="single" w:sz="4" w:space="0" w:color="auto"/>
            </w:tcBorders>
          </w:tcPr>
          <w:p w14:paraId="2A6E3987"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Склады [6.9]</w:t>
            </w:r>
          </w:p>
        </w:tc>
        <w:tc>
          <w:tcPr>
            <w:tcW w:w="3261" w:type="dxa"/>
            <w:tcBorders>
              <w:top w:val="single" w:sz="4" w:space="0" w:color="auto"/>
              <w:left w:val="single" w:sz="4" w:space="0" w:color="auto"/>
              <w:bottom w:val="single" w:sz="4" w:space="0" w:color="auto"/>
              <w:right w:val="single" w:sz="4" w:space="0" w:color="auto"/>
            </w:tcBorders>
          </w:tcPr>
          <w:p w14:paraId="61A1B99F"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Размещение со</w:t>
            </w:r>
            <w:r w:rsidR="00401976" w:rsidRPr="0004439C">
              <w:rPr>
                <w:rFonts w:ascii="Times New Roman" w:hAnsi="Times New Roman" w:cs="Times New Roman"/>
              </w:rPr>
              <w:t>оружений, имеющих назначен</w:t>
            </w:r>
            <w:r w:rsidRPr="0004439C">
              <w:rPr>
                <w:rFonts w:ascii="Times New Roman" w:hAnsi="Times New Roman" w:cs="Times New Roman"/>
              </w:rPr>
              <w:t>ие по времен-ному хранению, рас</w:t>
            </w:r>
            <w:r w:rsidR="00401976" w:rsidRPr="0004439C">
              <w:rPr>
                <w:rFonts w:ascii="Times New Roman" w:hAnsi="Times New Roman" w:cs="Times New Roman"/>
              </w:rPr>
              <w:t>пределению и перевал</w:t>
            </w:r>
            <w:r w:rsidRPr="0004439C">
              <w:rPr>
                <w:rFonts w:ascii="Times New Roman" w:hAnsi="Times New Roman" w:cs="Times New Roman"/>
              </w:rPr>
              <w:t>ке грузов (за исключением хранения страте</w:t>
            </w:r>
            <w:r w:rsidR="00401976" w:rsidRPr="0004439C">
              <w:rPr>
                <w:rFonts w:ascii="Times New Roman" w:hAnsi="Times New Roman" w:cs="Times New Roman"/>
              </w:rPr>
              <w:t>гических запасов), не являющихся частями произ</w:t>
            </w:r>
            <w:r w:rsidRPr="0004439C">
              <w:rPr>
                <w:rFonts w:ascii="Times New Roman" w:hAnsi="Times New Roman" w:cs="Times New Roman"/>
              </w:rPr>
              <w:t>водственных комплексов, на кото</w:t>
            </w:r>
            <w:r w:rsidR="00401976" w:rsidRPr="0004439C">
              <w:rPr>
                <w:rFonts w:ascii="Times New Roman" w:hAnsi="Times New Roman" w:cs="Times New Roman"/>
              </w:rPr>
              <w:t>рых был создан груз: промышленные базы, склады, погрузочные терминалы и доки, нефтехранилища и</w:t>
            </w:r>
            <w:r w:rsidRPr="0004439C">
              <w:rPr>
                <w:rFonts w:ascii="Times New Roman" w:hAnsi="Times New Roman" w:cs="Times New Roman"/>
              </w:rPr>
              <w:t xml:space="preserve"> нефтеналивные стан</w:t>
            </w:r>
            <w:r w:rsidR="00E44802" w:rsidRPr="0004439C">
              <w:rPr>
                <w:rFonts w:ascii="Times New Roman" w:hAnsi="Times New Roman" w:cs="Times New Roman"/>
              </w:rPr>
              <w:t>ции, газовые хранили-ща и обслуживающие их газоконденсатные и газоперекачивающие станции, элеваторы и продово</w:t>
            </w:r>
            <w:r w:rsidRPr="0004439C">
              <w:rPr>
                <w:rFonts w:ascii="Times New Roman" w:hAnsi="Times New Roman" w:cs="Times New Roman"/>
              </w:rPr>
              <w:t>льственные склады, за исключени</w:t>
            </w:r>
            <w:r w:rsidR="00E44802" w:rsidRPr="0004439C">
              <w:rPr>
                <w:rFonts w:ascii="Times New Roman" w:hAnsi="Times New Roman" w:cs="Times New Roman"/>
              </w:rPr>
              <w:t>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14:paraId="145AF0D7" w14:textId="77777777" w:rsidR="00401976" w:rsidRPr="0004439C" w:rsidRDefault="00401976" w:rsidP="00621D23">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500 - 100</w:t>
            </w:r>
            <w:r w:rsidR="00621D23" w:rsidRPr="0004439C">
              <w:rPr>
                <w:rFonts w:ascii="Times New Roman" w:hAnsi="Times New Roman" w:cs="Times New Roman"/>
              </w:rPr>
              <w:t>00 кв. м.</w:t>
            </w:r>
          </w:p>
        </w:tc>
        <w:tc>
          <w:tcPr>
            <w:tcW w:w="2552" w:type="dxa"/>
            <w:tcBorders>
              <w:top w:val="single" w:sz="4" w:space="0" w:color="auto"/>
              <w:left w:val="single" w:sz="4" w:space="0" w:color="auto"/>
              <w:bottom w:val="single" w:sz="4" w:space="0" w:color="auto"/>
              <w:right w:val="single" w:sz="4" w:space="0" w:color="auto"/>
            </w:tcBorders>
          </w:tcPr>
          <w:p w14:paraId="7FD6270B"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минимальный от</w:t>
            </w:r>
            <w:r w:rsidR="00401976" w:rsidRPr="0004439C">
              <w:rPr>
                <w:rFonts w:ascii="Times New Roman" w:hAnsi="Times New Roman" w:cs="Times New Roman"/>
              </w:rPr>
              <w:t>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55A4C103"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максималь</w:t>
            </w:r>
            <w:r w:rsidR="00401976" w:rsidRPr="0004439C">
              <w:rPr>
                <w:rFonts w:ascii="Times New Roman" w:hAnsi="Times New Roman" w:cs="Times New Roman"/>
              </w:rPr>
              <w:t>ная высота зданий 15 метров;</w:t>
            </w:r>
          </w:p>
          <w:p w14:paraId="2C8D7F36" w14:textId="77777777" w:rsidR="00401976" w:rsidRPr="0004439C" w:rsidRDefault="0081322D" w:rsidP="00474BC0">
            <w:pPr>
              <w:ind w:firstLine="0"/>
              <w:rPr>
                <w:rFonts w:ascii="Times New Roman" w:hAnsi="Times New Roman" w:cs="Times New Roman"/>
              </w:rPr>
            </w:pPr>
            <w:r w:rsidRPr="0004439C">
              <w:rPr>
                <w:rFonts w:ascii="Times New Roman" w:hAnsi="Times New Roman" w:cs="Times New Roman"/>
              </w:rPr>
              <w:t>высота технологических сооружений устанавливается в соответствии с проектной докумен</w:t>
            </w:r>
            <w:r w:rsidR="00401976" w:rsidRPr="0004439C">
              <w:rPr>
                <w:rFonts w:ascii="Times New Roman" w:hAnsi="Times New Roman" w:cs="Times New Roman"/>
              </w:rPr>
              <w:t>тацией.</w:t>
            </w:r>
          </w:p>
        </w:tc>
        <w:tc>
          <w:tcPr>
            <w:tcW w:w="2835" w:type="dxa"/>
            <w:tcBorders>
              <w:top w:val="single" w:sz="4" w:space="0" w:color="auto"/>
              <w:left w:val="single" w:sz="4" w:space="0" w:color="auto"/>
              <w:bottom w:val="single" w:sz="4" w:space="0" w:color="auto"/>
            </w:tcBorders>
          </w:tcPr>
          <w:p w14:paraId="4B55FC67" w14:textId="77777777" w:rsidR="00401976" w:rsidRPr="0004439C" w:rsidRDefault="00401976" w:rsidP="00474BC0">
            <w:pPr>
              <w:ind w:firstLine="0"/>
              <w:rPr>
                <w:rFonts w:ascii="Times New Roman" w:hAnsi="Times New Roman" w:cs="Times New Roman"/>
              </w:rPr>
            </w:pPr>
            <w:r w:rsidRPr="0004439C">
              <w:rPr>
                <w:rFonts w:ascii="Times New Roman" w:hAnsi="Times New Roman" w:cs="Times New Roman"/>
              </w:rPr>
              <w:t>максимальный процент застройки в гр</w:t>
            </w:r>
            <w:r w:rsidR="00621D23" w:rsidRPr="0004439C">
              <w:rPr>
                <w:rFonts w:ascii="Times New Roman" w:hAnsi="Times New Roman" w:cs="Times New Roman"/>
              </w:rPr>
              <w:t>аницах земельного участка - 80%;</w:t>
            </w:r>
          </w:p>
          <w:p w14:paraId="3CC0E7B1" w14:textId="77777777" w:rsidR="00621D23" w:rsidRPr="0004439C" w:rsidRDefault="00621D23" w:rsidP="00621D2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F8536D5" w14:textId="77777777" w:rsidR="00621D23" w:rsidRPr="0004439C" w:rsidRDefault="00621D23" w:rsidP="00474BC0">
            <w:pPr>
              <w:ind w:firstLine="0"/>
              <w:rPr>
                <w:rFonts w:ascii="Times New Roman" w:hAnsi="Times New Roman" w:cs="Times New Roman"/>
              </w:rPr>
            </w:pPr>
          </w:p>
        </w:tc>
      </w:tr>
      <w:tr w:rsidR="00B223A6" w:rsidRPr="0004439C" w14:paraId="07BB6C9E" w14:textId="77777777" w:rsidTr="00474BC0">
        <w:tc>
          <w:tcPr>
            <w:tcW w:w="1843" w:type="dxa"/>
            <w:tcBorders>
              <w:top w:val="single" w:sz="4" w:space="0" w:color="auto"/>
              <w:bottom w:val="single" w:sz="4" w:space="0" w:color="auto"/>
              <w:right w:val="single" w:sz="4" w:space="0" w:color="auto"/>
            </w:tcBorders>
          </w:tcPr>
          <w:p w14:paraId="354807C5"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tcPr>
          <w:p w14:paraId="275EEC5B"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14:paraId="7F9E2616"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- 30 - 5000 кв. м.</w:t>
            </w:r>
          </w:p>
        </w:tc>
        <w:tc>
          <w:tcPr>
            <w:tcW w:w="2552" w:type="dxa"/>
            <w:tcBorders>
              <w:top w:val="single" w:sz="4" w:space="0" w:color="auto"/>
              <w:left w:val="single" w:sz="4" w:space="0" w:color="auto"/>
              <w:bottom w:val="single" w:sz="4" w:space="0" w:color="auto"/>
              <w:right w:val="single" w:sz="4" w:space="0" w:color="auto"/>
            </w:tcBorders>
          </w:tcPr>
          <w:p w14:paraId="712821AF"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BA134FB"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27A4524"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B223A6" w:rsidRPr="0004439C" w14:paraId="2EEAF63C" w14:textId="77777777" w:rsidTr="00474BC0">
        <w:tc>
          <w:tcPr>
            <w:tcW w:w="1843" w:type="dxa"/>
            <w:tcBorders>
              <w:top w:val="single" w:sz="4" w:space="0" w:color="auto"/>
              <w:bottom w:val="single" w:sz="4" w:space="0" w:color="auto"/>
              <w:right w:val="single" w:sz="4" w:space="0" w:color="auto"/>
            </w:tcBorders>
          </w:tcPr>
          <w:p w14:paraId="3C42AA83"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64943782"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252260DA"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32EA50E1"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22D9EBA"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B2F415B"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B223A6" w:rsidRPr="0004439C" w14:paraId="4D8D9066" w14:textId="77777777" w:rsidTr="00474BC0">
        <w:tc>
          <w:tcPr>
            <w:tcW w:w="1843" w:type="dxa"/>
            <w:tcBorders>
              <w:top w:val="single" w:sz="4" w:space="0" w:color="auto"/>
              <w:bottom w:val="single" w:sz="4" w:space="0" w:color="auto"/>
              <w:right w:val="single" w:sz="4" w:space="0" w:color="auto"/>
            </w:tcBorders>
          </w:tcPr>
          <w:p w14:paraId="06F51BCA"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0437CC82"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BAD4C93"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725F89D4"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56376F8B"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7BF0622"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65B09A3"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B223A6" w:rsidRPr="0004439C" w14:paraId="31EACA80" w14:textId="77777777" w:rsidTr="00474BC0">
        <w:tc>
          <w:tcPr>
            <w:tcW w:w="1843" w:type="dxa"/>
            <w:tcBorders>
              <w:top w:val="single" w:sz="4" w:space="0" w:color="auto"/>
              <w:bottom w:val="single" w:sz="4" w:space="0" w:color="auto"/>
              <w:right w:val="single" w:sz="4" w:space="0" w:color="auto"/>
            </w:tcBorders>
          </w:tcPr>
          <w:p w14:paraId="4AE97F42"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tcPr>
          <w:p w14:paraId="7AC3D785"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463013A2"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3D6E13AE"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2F5CE48"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AF7725A" w14:textId="77777777" w:rsidR="00B223A6" w:rsidRPr="0004439C" w:rsidRDefault="00B223A6" w:rsidP="00B223A6">
            <w:pPr>
              <w:ind w:firstLine="0"/>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bl>
    <w:p w14:paraId="1767683E" w14:textId="77777777" w:rsidR="00B223A6" w:rsidRPr="0004439C" w:rsidRDefault="00B223A6" w:rsidP="00EF6565">
      <w:pPr>
        <w:ind w:firstLine="0"/>
        <w:jc w:val="center"/>
        <w:rPr>
          <w:rFonts w:ascii="Times New Roman" w:hAnsi="Times New Roman" w:cs="Times New Roman"/>
          <w:b/>
        </w:rPr>
      </w:pPr>
    </w:p>
    <w:p w14:paraId="7516E0E5" w14:textId="77777777" w:rsidR="00401976" w:rsidRPr="0004439C" w:rsidRDefault="00401976" w:rsidP="00EF6565">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w:t>
      </w:r>
      <w:r w:rsidR="00EF6565" w:rsidRPr="0004439C">
        <w:rPr>
          <w:rFonts w:ascii="Times New Roman" w:hAnsi="Times New Roman" w:cs="Times New Roman"/>
          <w:b/>
        </w:rPr>
        <w:t>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2835"/>
      </w:tblGrid>
      <w:tr w:rsidR="00EF6565" w:rsidRPr="0004439C" w14:paraId="1AA6AD11" w14:textId="77777777" w:rsidTr="00EF6565">
        <w:tc>
          <w:tcPr>
            <w:tcW w:w="1843" w:type="dxa"/>
            <w:vMerge w:val="restart"/>
            <w:tcBorders>
              <w:top w:val="single" w:sz="4" w:space="0" w:color="auto"/>
              <w:right w:val="single" w:sz="4" w:space="0" w:color="auto"/>
            </w:tcBorders>
          </w:tcPr>
          <w:p w14:paraId="09BEB13F" w14:textId="77777777" w:rsidR="00EF6565" w:rsidRPr="0004439C" w:rsidRDefault="00EF6565" w:rsidP="00EF6565">
            <w:pPr>
              <w:ind w:firstLine="0"/>
              <w:rPr>
                <w:rFonts w:ascii="Times New Roman" w:hAnsi="Times New Roman" w:cs="Times New Roman"/>
              </w:rPr>
            </w:pPr>
            <w:r w:rsidRPr="0004439C">
              <w:rPr>
                <w:rFonts w:ascii="Times New Roman" w:hAnsi="Times New Roman" w:cs="Times New Roman"/>
                <w:b/>
                <w:bCs/>
              </w:rPr>
              <w:t>Наименование вида разрешенного</w:t>
            </w:r>
          </w:p>
          <w:p w14:paraId="73A281B2" w14:textId="77777777" w:rsidR="00EF6565" w:rsidRPr="0004439C" w:rsidRDefault="00EF6565" w:rsidP="00EF6565">
            <w:pPr>
              <w:ind w:firstLine="0"/>
              <w:rPr>
                <w:rFonts w:ascii="Times New Roman" w:hAnsi="Times New Roman" w:cs="Times New Roman"/>
              </w:rPr>
            </w:pPr>
            <w:r w:rsidRPr="0004439C">
              <w:rPr>
                <w:rFonts w:ascii="Times New Roman" w:hAnsi="Times New Roman" w:cs="Times New Roman"/>
                <w:b/>
                <w:bCs/>
              </w:rPr>
              <w:t>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3C567244" w14:textId="77777777" w:rsidR="00EF6565" w:rsidRPr="0004439C" w:rsidRDefault="00EF6565" w:rsidP="00EF6565">
            <w:pPr>
              <w:ind w:firstLine="0"/>
              <w:rPr>
                <w:rFonts w:ascii="Times New Roman" w:hAnsi="Times New Roman" w:cs="Times New Roman"/>
              </w:rPr>
            </w:pPr>
            <w:r w:rsidRPr="0004439C">
              <w:rPr>
                <w:rFonts w:ascii="Times New Roman" w:hAnsi="Times New Roman" w:cs="Times New Roman"/>
                <w:b/>
                <w:bCs/>
              </w:rPr>
              <w:t>Описание вида разрешенного использования земельного</w:t>
            </w:r>
          </w:p>
          <w:p w14:paraId="5B6A640E" w14:textId="77777777" w:rsidR="00EF6565" w:rsidRPr="0004439C" w:rsidRDefault="00EF6565" w:rsidP="00EF6565">
            <w:pPr>
              <w:ind w:firstLine="0"/>
              <w:rPr>
                <w:rFonts w:ascii="Times New Roman" w:hAnsi="Times New Roman" w:cs="Times New Roman"/>
              </w:rPr>
            </w:pPr>
            <w:r w:rsidRPr="0004439C">
              <w:rPr>
                <w:rFonts w:ascii="Times New Roman" w:hAnsi="Times New Roman" w:cs="Times New Roman"/>
                <w:b/>
                <w:bCs/>
              </w:rPr>
              <w:t>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B8D669F" w14:textId="77777777" w:rsidR="00EF6565" w:rsidRPr="0004439C" w:rsidRDefault="00EF6565" w:rsidP="00EF6565">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F6565" w:rsidRPr="0004439C" w14:paraId="00E775DA" w14:textId="77777777" w:rsidTr="00EF6565">
        <w:tc>
          <w:tcPr>
            <w:tcW w:w="1843" w:type="dxa"/>
            <w:vMerge/>
            <w:tcBorders>
              <w:bottom w:val="single" w:sz="4" w:space="0" w:color="auto"/>
              <w:right w:val="single" w:sz="4" w:space="0" w:color="auto"/>
            </w:tcBorders>
          </w:tcPr>
          <w:p w14:paraId="074A2DB6" w14:textId="77777777" w:rsidR="00EF6565" w:rsidRPr="0004439C" w:rsidRDefault="00EF6565" w:rsidP="00EF6565">
            <w:pPr>
              <w:ind w:firstLine="0"/>
              <w:rPr>
                <w:rFonts w:ascii="Times New Roman" w:hAnsi="Times New Roman" w:cs="Times New Roman"/>
              </w:rPr>
            </w:pPr>
          </w:p>
        </w:tc>
        <w:tc>
          <w:tcPr>
            <w:tcW w:w="3261" w:type="dxa"/>
            <w:vMerge/>
            <w:tcBorders>
              <w:left w:val="single" w:sz="4" w:space="0" w:color="auto"/>
              <w:bottom w:val="single" w:sz="4" w:space="0" w:color="auto"/>
              <w:right w:val="single" w:sz="4" w:space="0" w:color="auto"/>
            </w:tcBorders>
          </w:tcPr>
          <w:p w14:paraId="43C84C00" w14:textId="77777777" w:rsidR="00EF6565" w:rsidRPr="0004439C" w:rsidRDefault="00EF6565" w:rsidP="00EF6565">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76186E45" w14:textId="77777777" w:rsidR="00EF6565" w:rsidRPr="0004439C" w:rsidRDefault="00EF6565" w:rsidP="00EF6565">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24B37D7" w14:textId="77777777" w:rsidR="00EF6565" w:rsidRPr="0004439C" w:rsidRDefault="00EF6565" w:rsidP="00EF6565">
            <w:pPr>
              <w:ind w:firstLine="0"/>
              <w:rPr>
                <w:rFonts w:ascii="Times New Roman" w:hAnsi="Times New Roman" w:cs="Times New Roman"/>
              </w:rPr>
            </w:pPr>
            <w:r w:rsidRPr="0004439C">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AAA06CD" w14:textId="77777777" w:rsidR="00EF6565" w:rsidRPr="0004439C" w:rsidRDefault="00EF6565" w:rsidP="00EF6565">
            <w:pPr>
              <w:ind w:firstLine="0"/>
              <w:rPr>
                <w:rFonts w:ascii="Times New Roman" w:hAnsi="Times New Roman" w:cs="Times New Roman"/>
              </w:rPr>
            </w:pPr>
            <w:r w:rsidRPr="0004439C">
              <w:rPr>
                <w:rFonts w:ascii="Times New Roman" w:hAnsi="Times New Roman" w:cs="Times New Roman"/>
                <w:b/>
                <w:bCs/>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7D3BC31" w14:textId="77777777" w:rsidR="00EF6565" w:rsidRPr="0004439C" w:rsidRDefault="00EF6565" w:rsidP="00EF6565">
            <w:pPr>
              <w:ind w:firstLine="0"/>
              <w:rPr>
                <w:rFonts w:ascii="Times New Roman" w:hAnsi="Times New Roman" w:cs="Times New Roman"/>
              </w:rPr>
            </w:pPr>
            <w:r w:rsidRPr="0004439C">
              <w:rPr>
                <w:rFonts w:ascii="Times New Roman" w:hAnsi="Times New Roman" w:cs="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C7DB1" w:rsidRPr="0004439C" w14:paraId="34E7D3F2" w14:textId="77777777" w:rsidTr="00EF6565">
        <w:tc>
          <w:tcPr>
            <w:tcW w:w="1843" w:type="dxa"/>
            <w:tcBorders>
              <w:top w:val="single" w:sz="4" w:space="0" w:color="auto"/>
              <w:bottom w:val="single" w:sz="4" w:space="0" w:color="auto"/>
              <w:right w:val="single" w:sz="4" w:space="0" w:color="auto"/>
            </w:tcBorders>
          </w:tcPr>
          <w:p w14:paraId="4AA0DBB3"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tcPr>
          <w:p w14:paraId="18194204" w14:textId="77777777" w:rsidR="00FC7DB1" w:rsidRPr="0004439C" w:rsidRDefault="00FC7DB1" w:rsidP="00FC7DB1">
            <w:pPr>
              <w:ind w:firstLine="0"/>
              <w:rPr>
                <w:rFonts w:ascii="Times New Roman" w:hAnsi="Times New Roman" w:cs="Times New Roman"/>
              </w:rPr>
            </w:pPr>
            <w:r w:rsidRPr="0004439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04439C">
                <w:t>кодами 2.7.2</w:t>
              </w:r>
            </w:hyperlink>
            <w:r w:rsidRPr="0004439C">
              <w:t>, 4.9</w:t>
            </w:r>
          </w:p>
        </w:tc>
        <w:tc>
          <w:tcPr>
            <w:tcW w:w="2409" w:type="dxa"/>
            <w:tcBorders>
              <w:top w:val="single" w:sz="4" w:space="0" w:color="auto"/>
              <w:left w:val="single" w:sz="4" w:space="0" w:color="auto"/>
              <w:bottom w:val="single" w:sz="4" w:space="0" w:color="auto"/>
              <w:right w:val="single" w:sz="4" w:space="0" w:color="auto"/>
            </w:tcBorders>
          </w:tcPr>
          <w:p w14:paraId="1C06462F"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минимальная (максимал</w:t>
            </w:r>
            <w:r w:rsidR="00F16180" w:rsidRPr="0004439C">
              <w:rPr>
                <w:rFonts w:ascii="Times New Roman" w:hAnsi="Times New Roman" w:cs="Times New Roman"/>
              </w:rPr>
              <w:t>ь</w:t>
            </w:r>
            <w:r w:rsidRPr="0004439C">
              <w:rPr>
                <w:rFonts w:ascii="Times New Roman" w:hAnsi="Times New Roman" w:cs="Times New Roman"/>
              </w:rPr>
              <w:t>ная) площадь земельных участков - 18 - 5000 кв. м.</w:t>
            </w:r>
          </w:p>
        </w:tc>
        <w:tc>
          <w:tcPr>
            <w:tcW w:w="2552" w:type="dxa"/>
            <w:tcBorders>
              <w:top w:val="single" w:sz="4" w:space="0" w:color="auto"/>
              <w:left w:val="single" w:sz="4" w:space="0" w:color="auto"/>
              <w:bottom w:val="single" w:sz="4" w:space="0" w:color="auto"/>
              <w:right w:val="single" w:sz="4" w:space="0" w:color="auto"/>
            </w:tcBorders>
          </w:tcPr>
          <w:p w14:paraId="37BF2B6D"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BF1D0D6"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46E56C39" w14:textId="77777777" w:rsidR="00FC7DB1" w:rsidRPr="0004439C" w:rsidRDefault="00FC7DB1" w:rsidP="00FC7DB1">
            <w:pPr>
              <w:ind w:firstLine="0"/>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6A758F4F" w14:textId="77777777" w:rsidR="00FC7DB1" w:rsidRPr="0004439C" w:rsidRDefault="00FC7DB1" w:rsidP="00FC7DB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B07CA47" w14:textId="77777777" w:rsidR="00FC7DB1" w:rsidRPr="0004439C" w:rsidRDefault="00FC7DB1" w:rsidP="00FC7DB1">
            <w:pPr>
              <w:ind w:firstLine="0"/>
              <w:rPr>
                <w:rFonts w:ascii="Times New Roman" w:hAnsi="Times New Roman" w:cs="Times New Roman"/>
              </w:rPr>
            </w:pPr>
          </w:p>
        </w:tc>
      </w:tr>
      <w:tr w:rsidR="00B223A6" w:rsidRPr="0004439C" w14:paraId="33C286B1" w14:textId="77777777" w:rsidTr="00EF6565">
        <w:tc>
          <w:tcPr>
            <w:tcW w:w="1843" w:type="dxa"/>
            <w:tcBorders>
              <w:top w:val="single" w:sz="4" w:space="0" w:color="auto"/>
              <w:bottom w:val="single" w:sz="4" w:space="0" w:color="auto"/>
              <w:right w:val="single" w:sz="4" w:space="0" w:color="auto"/>
            </w:tcBorders>
          </w:tcPr>
          <w:p w14:paraId="3CBAAFB3"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tcPr>
          <w:p w14:paraId="60F33620"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09" w:type="dxa"/>
            <w:tcBorders>
              <w:top w:val="single" w:sz="4" w:space="0" w:color="auto"/>
              <w:left w:val="single" w:sz="4" w:space="0" w:color="auto"/>
              <w:bottom w:val="single" w:sz="4" w:space="0" w:color="auto"/>
              <w:right w:val="single" w:sz="4" w:space="0" w:color="auto"/>
            </w:tcBorders>
          </w:tcPr>
          <w:p w14:paraId="6D704A21"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07D8D265"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240C30A7"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02B346D8"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32B18D95"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091610D"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4450AFC"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- 4</w:t>
            </w:r>
          </w:p>
          <w:p w14:paraId="27C34887"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максимальная высота зданий - 20 м.</w:t>
            </w:r>
          </w:p>
        </w:tc>
        <w:tc>
          <w:tcPr>
            <w:tcW w:w="2835" w:type="dxa"/>
            <w:tcBorders>
              <w:top w:val="single" w:sz="4" w:space="0" w:color="auto"/>
              <w:left w:val="single" w:sz="4" w:space="0" w:color="auto"/>
              <w:bottom w:val="single" w:sz="4" w:space="0" w:color="auto"/>
            </w:tcBorders>
          </w:tcPr>
          <w:p w14:paraId="09C23ADD"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7B58DF43" w14:textId="77777777" w:rsidR="00B223A6" w:rsidRPr="0004439C" w:rsidRDefault="00B223A6" w:rsidP="00B223A6">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B7A0946"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EC284F" w:rsidRPr="0004439C" w14:paraId="3138EADC" w14:textId="77777777" w:rsidTr="00EF6565">
        <w:tc>
          <w:tcPr>
            <w:tcW w:w="1843" w:type="dxa"/>
            <w:tcBorders>
              <w:top w:val="single" w:sz="4" w:space="0" w:color="auto"/>
              <w:bottom w:val="single" w:sz="4" w:space="0" w:color="auto"/>
              <w:right w:val="single" w:sz="4" w:space="0" w:color="auto"/>
            </w:tcBorders>
          </w:tcPr>
          <w:p w14:paraId="48B5F9FC"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08440F8B"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3614F68D"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5D435BC2"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7C2407D3"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0D4D2E81"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64FDC049"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5C69DE9" w14:textId="77777777"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282511D"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2C6E8A65"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574B10A5" w14:textId="27C01BC3" w:rsidR="00EC284F" w:rsidRPr="0004439C" w:rsidRDefault="00EC284F" w:rsidP="00EC284F">
            <w:pPr>
              <w:ind w:firstLine="0"/>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bottom w:val="single" w:sz="4" w:space="0" w:color="auto"/>
            </w:tcBorders>
          </w:tcPr>
          <w:p w14:paraId="61819FB3"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44D87CC1"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DDC2308" w14:textId="4036D314" w:rsidR="00EC284F" w:rsidRPr="0004439C" w:rsidRDefault="00EC284F" w:rsidP="00EC284F">
            <w:pPr>
              <w:ind w:firstLine="0"/>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B223A6" w:rsidRPr="0004439C" w14:paraId="4D2E3069" w14:textId="77777777" w:rsidTr="00EF6565">
        <w:tc>
          <w:tcPr>
            <w:tcW w:w="1843" w:type="dxa"/>
            <w:tcBorders>
              <w:top w:val="single" w:sz="4" w:space="0" w:color="auto"/>
              <w:bottom w:val="single" w:sz="4" w:space="0" w:color="auto"/>
              <w:right w:val="single" w:sz="4" w:space="0" w:color="auto"/>
            </w:tcBorders>
          </w:tcPr>
          <w:p w14:paraId="6F96C49F"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tcPr>
          <w:p w14:paraId="06020BA4"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409" w:type="dxa"/>
            <w:tcBorders>
              <w:top w:val="single" w:sz="4" w:space="0" w:color="auto"/>
              <w:left w:val="single" w:sz="4" w:space="0" w:color="auto"/>
              <w:bottom w:val="single" w:sz="4" w:space="0" w:color="auto"/>
              <w:right w:val="single" w:sz="4" w:space="0" w:color="auto"/>
            </w:tcBorders>
          </w:tcPr>
          <w:p w14:paraId="17853A11"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6D116D73"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для объектов коммунального обслуживания- 100 - 15000 кв. м;</w:t>
            </w:r>
          </w:p>
          <w:p w14:paraId="50A0B55C" w14:textId="764892D4" w:rsidR="00B223A6" w:rsidRPr="0004439C" w:rsidRDefault="00B223A6" w:rsidP="00B223A6">
            <w:pPr>
              <w:ind w:firstLine="0"/>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05A6982"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5D10B0D3" w14:textId="5935BA76" w:rsidR="00B223A6" w:rsidRPr="0004439C" w:rsidRDefault="00B223A6" w:rsidP="00B223A6">
            <w:pPr>
              <w:ind w:firstLine="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45C771A" w14:textId="7BADC3DE"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xml:space="preserve">максимальное количество надземных этажей зданий - </w:t>
            </w:r>
            <w:r w:rsidR="00703C92" w:rsidRPr="0004439C">
              <w:rPr>
                <w:rFonts w:ascii="Times New Roman" w:hAnsi="Times New Roman" w:cs="Times New Roman"/>
              </w:rPr>
              <w:t>3</w:t>
            </w:r>
          </w:p>
          <w:p w14:paraId="4A52023A" w14:textId="3AC16A0A"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xml:space="preserve">максимальная высота зданий - </w:t>
            </w:r>
            <w:r w:rsidR="00703C92"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472C467C" w14:textId="133967AD"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703C92" w:rsidRPr="0004439C">
              <w:rPr>
                <w:rFonts w:ascii="Times New Roman" w:hAnsi="Times New Roman" w:cs="Times New Roman"/>
              </w:rPr>
              <w:t>6</w:t>
            </w:r>
            <w:r w:rsidRPr="0004439C">
              <w:rPr>
                <w:rFonts w:ascii="Times New Roman" w:hAnsi="Times New Roman" w:cs="Times New Roman"/>
              </w:rPr>
              <w:t>0%;</w:t>
            </w:r>
          </w:p>
          <w:p w14:paraId="0898CD9B" w14:textId="77777777" w:rsidR="00B223A6" w:rsidRPr="0004439C" w:rsidRDefault="00B223A6" w:rsidP="00B223A6">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9145C84"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B223A6" w:rsidRPr="0004439C" w14:paraId="7F962D1D" w14:textId="77777777" w:rsidTr="00EF6565">
        <w:tc>
          <w:tcPr>
            <w:tcW w:w="1843" w:type="dxa"/>
            <w:tcBorders>
              <w:top w:val="single" w:sz="4" w:space="0" w:color="auto"/>
              <w:bottom w:val="single" w:sz="4" w:space="0" w:color="auto"/>
              <w:right w:val="single" w:sz="4" w:space="0" w:color="auto"/>
            </w:tcBorders>
          </w:tcPr>
          <w:p w14:paraId="0003FAAC"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Служебные гаражи [4.9]</w:t>
            </w:r>
          </w:p>
        </w:tc>
        <w:tc>
          <w:tcPr>
            <w:tcW w:w="3261" w:type="dxa"/>
            <w:tcBorders>
              <w:top w:val="single" w:sz="4" w:space="0" w:color="auto"/>
              <w:left w:val="single" w:sz="4" w:space="0" w:color="auto"/>
              <w:bottom w:val="single" w:sz="4" w:space="0" w:color="auto"/>
              <w:right w:val="single" w:sz="4" w:space="0" w:color="auto"/>
            </w:tcBorders>
          </w:tcPr>
          <w:p w14:paraId="33B459BF"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tcBorders>
              <w:top w:val="single" w:sz="4" w:space="0" w:color="auto"/>
              <w:left w:val="single" w:sz="4" w:space="0" w:color="auto"/>
              <w:bottom w:val="single" w:sz="4" w:space="0" w:color="auto"/>
              <w:right w:val="single" w:sz="4" w:space="0" w:color="auto"/>
            </w:tcBorders>
          </w:tcPr>
          <w:p w14:paraId="28E3D63F"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Минимальный (максимальный) размер земельного участка 18-10000 кв. м</w:t>
            </w:r>
          </w:p>
        </w:tc>
        <w:tc>
          <w:tcPr>
            <w:tcW w:w="2552" w:type="dxa"/>
            <w:tcBorders>
              <w:top w:val="single" w:sz="4" w:space="0" w:color="auto"/>
              <w:left w:val="single" w:sz="4" w:space="0" w:color="auto"/>
              <w:bottom w:val="single" w:sz="4" w:space="0" w:color="auto"/>
              <w:right w:val="single" w:sz="4" w:space="0" w:color="auto"/>
            </w:tcBorders>
          </w:tcPr>
          <w:p w14:paraId="479EF8BA"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8B8E4DB"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- 2</w:t>
            </w:r>
          </w:p>
          <w:p w14:paraId="2830694C"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максимальная высота зданий - 12 м</w:t>
            </w:r>
          </w:p>
        </w:tc>
        <w:tc>
          <w:tcPr>
            <w:tcW w:w="2835" w:type="dxa"/>
            <w:tcBorders>
              <w:top w:val="single" w:sz="4" w:space="0" w:color="auto"/>
              <w:left w:val="single" w:sz="4" w:space="0" w:color="auto"/>
              <w:bottom w:val="single" w:sz="4" w:space="0" w:color="auto"/>
            </w:tcBorders>
          </w:tcPr>
          <w:p w14:paraId="644443E0"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29ECDC37" w14:textId="77777777" w:rsidR="00B223A6" w:rsidRPr="0004439C" w:rsidRDefault="00B223A6" w:rsidP="00B223A6">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EC8FCC6" w14:textId="77777777" w:rsidR="00B223A6" w:rsidRPr="0004439C" w:rsidRDefault="00B223A6" w:rsidP="00B223A6">
            <w:pPr>
              <w:ind w:firstLine="0"/>
              <w:rPr>
                <w:rFonts w:ascii="Times New Roman" w:hAnsi="Times New Roman" w:cs="Times New Roman"/>
              </w:rPr>
            </w:pPr>
          </w:p>
        </w:tc>
      </w:tr>
      <w:tr w:rsidR="00B223A6" w:rsidRPr="0004439C" w14:paraId="749B3050" w14:textId="77777777" w:rsidTr="00EF6565">
        <w:tc>
          <w:tcPr>
            <w:tcW w:w="1843" w:type="dxa"/>
            <w:tcBorders>
              <w:top w:val="single" w:sz="4" w:space="0" w:color="auto"/>
              <w:bottom w:val="single" w:sz="4" w:space="0" w:color="auto"/>
              <w:right w:val="single" w:sz="4" w:space="0" w:color="auto"/>
            </w:tcBorders>
          </w:tcPr>
          <w:p w14:paraId="3F4DB509"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Заправка транспортных средств [4.9.1.1]</w:t>
            </w:r>
          </w:p>
        </w:tc>
        <w:tc>
          <w:tcPr>
            <w:tcW w:w="3261" w:type="dxa"/>
            <w:tcBorders>
              <w:top w:val="single" w:sz="4" w:space="0" w:color="auto"/>
              <w:left w:val="single" w:sz="4" w:space="0" w:color="auto"/>
              <w:bottom w:val="single" w:sz="4" w:space="0" w:color="auto"/>
              <w:right w:val="single" w:sz="4" w:space="0" w:color="auto"/>
            </w:tcBorders>
          </w:tcPr>
          <w:p w14:paraId="2326EBB8"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09" w:type="dxa"/>
            <w:tcBorders>
              <w:top w:val="single" w:sz="4" w:space="0" w:color="auto"/>
              <w:left w:val="single" w:sz="4" w:space="0" w:color="auto"/>
              <w:bottom w:val="single" w:sz="4" w:space="0" w:color="auto"/>
              <w:right w:val="single" w:sz="4" w:space="0" w:color="auto"/>
            </w:tcBorders>
          </w:tcPr>
          <w:p w14:paraId="272DB654"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tcPr>
          <w:p w14:paraId="1FB88F1B"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656C971"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A7AA43B"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5DFB3D67" w14:textId="77777777" w:rsidR="00B223A6" w:rsidRPr="0004439C" w:rsidRDefault="00B223A6" w:rsidP="00B223A6">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A6F8DAF"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B223A6" w:rsidRPr="0004439C" w14:paraId="349490D5" w14:textId="77777777" w:rsidTr="00EF6565">
        <w:tc>
          <w:tcPr>
            <w:tcW w:w="1843" w:type="dxa"/>
            <w:tcBorders>
              <w:top w:val="single" w:sz="4" w:space="0" w:color="auto"/>
              <w:bottom w:val="single" w:sz="4" w:space="0" w:color="auto"/>
              <w:right w:val="single" w:sz="4" w:space="0" w:color="auto"/>
            </w:tcBorders>
          </w:tcPr>
          <w:p w14:paraId="009960AE"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Автомобильные мойки [4.9.1.3]</w:t>
            </w:r>
          </w:p>
        </w:tc>
        <w:tc>
          <w:tcPr>
            <w:tcW w:w="3261" w:type="dxa"/>
            <w:tcBorders>
              <w:top w:val="single" w:sz="4" w:space="0" w:color="auto"/>
              <w:left w:val="single" w:sz="4" w:space="0" w:color="auto"/>
              <w:bottom w:val="single" w:sz="4" w:space="0" w:color="auto"/>
              <w:right w:val="single" w:sz="4" w:space="0" w:color="auto"/>
            </w:tcBorders>
          </w:tcPr>
          <w:p w14:paraId="171EB12E"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автомобильных моек,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tcPr>
          <w:p w14:paraId="0F7FED82"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tcPr>
          <w:p w14:paraId="39C75142"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E851593"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42997A39"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4F2C409"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40575341" w14:textId="77777777" w:rsidR="00B223A6" w:rsidRPr="0004439C" w:rsidRDefault="00B223A6" w:rsidP="00B223A6">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121B11D"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B223A6" w:rsidRPr="0004439C" w14:paraId="5B1CD337" w14:textId="77777777" w:rsidTr="00EF6565">
        <w:tc>
          <w:tcPr>
            <w:tcW w:w="1843" w:type="dxa"/>
            <w:tcBorders>
              <w:top w:val="single" w:sz="4" w:space="0" w:color="auto"/>
              <w:bottom w:val="single" w:sz="4" w:space="0" w:color="auto"/>
              <w:right w:val="single" w:sz="4" w:space="0" w:color="auto"/>
            </w:tcBorders>
          </w:tcPr>
          <w:p w14:paraId="4285196A"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Ремонт автомобилей [4.9.1.4]</w:t>
            </w:r>
          </w:p>
        </w:tc>
        <w:tc>
          <w:tcPr>
            <w:tcW w:w="3261" w:type="dxa"/>
            <w:tcBorders>
              <w:top w:val="single" w:sz="4" w:space="0" w:color="auto"/>
              <w:left w:val="single" w:sz="4" w:space="0" w:color="auto"/>
              <w:bottom w:val="single" w:sz="4" w:space="0" w:color="auto"/>
              <w:right w:val="single" w:sz="4" w:space="0" w:color="auto"/>
            </w:tcBorders>
          </w:tcPr>
          <w:p w14:paraId="072CCFC7"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tcPr>
          <w:p w14:paraId="5D2BB7B8"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- 400 - 10000 кв. м.</w:t>
            </w:r>
          </w:p>
        </w:tc>
        <w:tc>
          <w:tcPr>
            <w:tcW w:w="2552" w:type="dxa"/>
            <w:tcBorders>
              <w:top w:val="single" w:sz="4" w:space="0" w:color="auto"/>
              <w:left w:val="single" w:sz="4" w:space="0" w:color="auto"/>
              <w:bottom w:val="single" w:sz="4" w:space="0" w:color="auto"/>
              <w:right w:val="single" w:sz="4" w:space="0" w:color="auto"/>
            </w:tcBorders>
          </w:tcPr>
          <w:p w14:paraId="7133F10C"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0B34614"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28945CB0"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EB4834F"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4E1E5074" w14:textId="77777777" w:rsidR="00B223A6" w:rsidRPr="0004439C" w:rsidRDefault="00B223A6" w:rsidP="00B223A6">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C015B69" w14:textId="77777777" w:rsidR="00B223A6" w:rsidRPr="0004439C" w:rsidRDefault="00B223A6" w:rsidP="00B223A6">
            <w:pPr>
              <w:ind w:firstLine="0"/>
              <w:rPr>
                <w:rFonts w:ascii="Times New Roman" w:hAnsi="Times New Roman" w:cs="Times New Roman"/>
              </w:rPr>
            </w:pPr>
            <w:r w:rsidRPr="0004439C">
              <w:rPr>
                <w:rFonts w:ascii="Times New Roman" w:hAnsi="Times New Roman" w:cs="Times New Roman"/>
              </w:rPr>
              <w:t>коэффициент плотности застройки Кпз-2,4.</w:t>
            </w:r>
          </w:p>
        </w:tc>
      </w:tr>
    </w:tbl>
    <w:p w14:paraId="7BDFB96C" w14:textId="77777777" w:rsidR="00DC47B3" w:rsidRPr="0004439C" w:rsidRDefault="00DC47B3" w:rsidP="00EF6565">
      <w:pPr>
        <w:ind w:firstLine="0"/>
        <w:jc w:val="center"/>
        <w:rPr>
          <w:rFonts w:ascii="Times New Roman" w:hAnsi="Times New Roman" w:cs="Times New Roman"/>
          <w:b/>
        </w:rPr>
      </w:pPr>
    </w:p>
    <w:p w14:paraId="50D95946" w14:textId="77777777" w:rsidR="00401976" w:rsidRPr="0004439C" w:rsidRDefault="00401976" w:rsidP="00EF6565">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3D42A1C7" w14:textId="77777777" w:rsidR="00401976" w:rsidRPr="0004439C" w:rsidRDefault="00401976" w:rsidP="00EF6565">
      <w:pPr>
        <w:ind w:firstLine="0"/>
        <w:jc w:val="center"/>
        <w:rPr>
          <w:rFonts w:ascii="Times New Roman" w:hAnsi="Times New Roman" w:cs="Times New Roman"/>
        </w:rPr>
      </w:pPr>
      <w:r w:rsidRPr="0004439C">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04439C">
        <w:rPr>
          <w:rFonts w:ascii="Times New Roman" w:hAnsi="Times New Roman" w:cs="Times New Roman"/>
          <w:iCs/>
        </w:rPr>
        <w:t>(основным критерием для отнесения с</w:t>
      </w:r>
      <w:r w:rsidR="00EF6565" w:rsidRPr="0004439C">
        <w:rPr>
          <w:rFonts w:ascii="Times New Roman" w:hAnsi="Times New Roman" w:cs="Times New Roman"/>
          <w:iCs/>
        </w:rPr>
        <w:t>троений к вспомо</w:t>
      </w:r>
      <w:r w:rsidRPr="0004439C">
        <w:rPr>
          <w:rFonts w:ascii="Times New Roman" w:hAnsi="Times New Roman" w:cs="Times New Roman"/>
          <w:iCs/>
        </w:rPr>
        <w:t xml:space="preserve">гательным является наличие на рассматриваемом земельном участке основного здания, строения или </w:t>
      </w:r>
      <w:r w:rsidR="00EF6565" w:rsidRPr="0004439C">
        <w:rPr>
          <w:rFonts w:ascii="Times New Roman" w:hAnsi="Times New Roman" w:cs="Times New Roman"/>
          <w:iCs/>
        </w:rPr>
        <w:t>сооружения, по отношению к кото</w:t>
      </w:r>
      <w:r w:rsidRPr="0004439C">
        <w:rPr>
          <w:rFonts w:ascii="Times New Roman" w:hAnsi="Times New Roman" w:cs="Times New Roman"/>
          <w:iCs/>
        </w:rPr>
        <w:t>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2835"/>
      </w:tblGrid>
      <w:tr w:rsidR="00401976" w:rsidRPr="0004439C" w14:paraId="7A3CEE5E" w14:textId="77777777" w:rsidTr="00A239D9">
        <w:tc>
          <w:tcPr>
            <w:tcW w:w="1843" w:type="dxa"/>
            <w:vMerge w:val="restart"/>
            <w:tcBorders>
              <w:top w:val="single" w:sz="4" w:space="0" w:color="auto"/>
              <w:bottom w:val="single" w:sz="4" w:space="0" w:color="auto"/>
              <w:right w:val="single" w:sz="4" w:space="0" w:color="auto"/>
            </w:tcBorders>
          </w:tcPr>
          <w:p w14:paraId="404536D8" w14:textId="77777777" w:rsidR="00401976" w:rsidRPr="0004439C" w:rsidRDefault="00401976" w:rsidP="00A239D9">
            <w:pPr>
              <w:ind w:firstLine="0"/>
              <w:rPr>
                <w:rFonts w:ascii="Times New Roman" w:hAnsi="Times New Roman" w:cs="Times New Roman"/>
              </w:rPr>
            </w:pPr>
            <w:r w:rsidRPr="0004439C">
              <w:rPr>
                <w:rFonts w:ascii="Times New Roman" w:hAnsi="Times New Roman" w:cs="Times New Roman"/>
                <w:b/>
                <w:bCs/>
              </w:rPr>
              <w:t>Наименование вида разр</w:t>
            </w:r>
            <w:r w:rsidR="00A239D9" w:rsidRPr="0004439C">
              <w:rPr>
                <w:rFonts w:ascii="Times New Roman" w:hAnsi="Times New Roman" w:cs="Times New Roman"/>
                <w:b/>
                <w:bCs/>
              </w:rPr>
              <w:t>е</w:t>
            </w:r>
            <w:r w:rsidRPr="0004439C">
              <w:rPr>
                <w:rFonts w:ascii="Times New Roman" w:hAnsi="Times New Roman" w:cs="Times New Roman"/>
                <w:b/>
                <w:bCs/>
              </w:rPr>
              <w:t>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A55D75C" w14:textId="77777777" w:rsidR="00401976" w:rsidRPr="0004439C" w:rsidRDefault="00401976" w:rsidP="00A239D9">
            <w:pPr>
              <w:ind w:firstLine="0"/>
              <w:rPr>
                <w:rFonts w:ascii="Times New Roman" w:hAnsi="Times New Roman" w:cs="Times New Roman"/>
              </w:rPr>
            </w:pPr>
            <w:r w:rsidRPr="0004439C">
              <w:rPr>
                <w:rFonts w:ascii="Times New Roman" w:hAnsi="Times New Roman" w:cs="Times New Roman"/>
                <w:b/>
                <w:bCs/>
              </w:rPr>
              <w:t>Оп</w:t>
            </w:r>
            <w:r w:rsidR="00A239D9" w:rsidRPr="0004439C">
              <w:rPr>
                <w:rFonts w:ascii="Times New Roman" w:hAnsi="Times New Roman" w:cs="Times New Roman"/>
                <w:b/>
                <w:bCs/>
              </w:rPr>
              <w:t>исание вида разрешенного исполь</w:t>
            </w:r>
            <w:r w:rsidRPr="0004439C">
              <w:rPr>
                <w:rFonts w:ascii="Times New Roman" w:hAnsi="Times New Roman" w:cs="Times New Roman"/>
                <w:b/>
                <w:bCs/>
              </w:rPr>
              <w:t>зования земельного уча</w:t>
            </w:r>
            <w:r w:rsidR="00A239D9" w:rsidRPr="0004439C">
              <w:rPr>
                <w:rFonts w:ascii="Times New Roman" w:hAnsi="Times New Roman" w:cs="Times New Roman"/>
                <w:b/>
                <w:bCs/>
              </w:rPr>
              <w:t>стка согласно Классификатора видов разрешенного использования земель</w:t>
            </w:r>
            <w:r w:rsidRPr="0004439C">
              <w:rPr>
                <w:rFonts w:ascii="Times New Roman" w:hAnsi="Times New Roman" w:cs="Times New Roman"/>
                <w:b/>
                <w:bCs/>
              </w:rPr>
              <w:t>ных участков</w:t>
            </w:r>
          </w:p>
        </w:tc>
        <w:tc>
          <w:tcPr>
            <w:tcW w:w="10064" w:type="dxa"/>
            <w:gridSpan w:val="4"/>
            <w:tcBorders>
              <w:top w:val="single" w:sz="4" w:space="0" w:color="auto"/>
              <w:left w:val="single" w:sz="4" w:space="0" w:color="auto"/>
              <w:bottom w:val="single" w:sz="4" w:space="0" w:color="auto"/>
            </w:tcBorders>
          </w:tcPr>
          <w:p w14:paraId="0A33A490" w14:textId="77777777" w:rsidR="00401976" w:rsidRPr="0004439C" w:rsidRDefault="00401976" w:rsidP="00A239D9">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максимальные) размеры земельных участков</w:t>
            </w:r>
            <w:r w:rsidR="00A239D9" w:rsidRPr="0004439C">
              <w:rPr>
                <w:rFonts w:ascii="Times New Roman" w:hAnsi="Times New Roman" w:cs="Times New Roman"/>
                <w:b/>
                <w:bCs/>
              </w:rPr>
              <w:t xml:space="preserve"> и пре</w:t>
            </w:r>
            <w:r w:rsidRPr="0004439C">
              <w:rPr>
                <w:rFonts w:ascii="Times New Roman" w:hAnsi="Times New Roman" w:cs="Times New Roman"/>
                <w:b/>
                <w:bCs/>
              </w:rPr>
              <w:t>дельные параметры разрешенного строительства, реконструкции объектов капитального строительства</w:t>
            </w:r>
          </w:p>
        </w:tc>
      </w:tr>
      <w:tr w:rsidR="00401976" w:rsidRPr="0004439C" w14:paraId="365BF5DE" w14:textId="77777777" w:rsidTr="00A239D9">
        <w:tc>
          <w:tcPr>
            <w:tcW w:w="1843" w:type="dxa"/>
            <w:vMerge/>
            <w:tcBorders>
              <w:top w:val="nil"/>
              <w:bottom w:val="single" w:sz="4" w:space="0" w:color="auto"/>
              <w:right w:val="single" w:sz="4" w:space="0" w:color="auto"/>
            </w:tcBorders>
          </w:tcPr>
          <w:p w14:paraId="0E9185FC" w14:textId="77777777" w:rsidR="00401976" w:rsidRPr="0004439C" w:rsidRDefault="00401976" w:rsidP="00A239D9">
            <w:pPr>
              <w:ind w:firstLine="0"/>
              <w:rPr>
                <w:rFonts w:ascii="Times New Roman" w:hAnsi="Times New Roman" w:cs="Times New Roman"/>
              </w:rPr>
            </w:pPr>
          </w:p>
        </w:tc>
        <w:tc>
          <w:tcPr>
            <w:tcW w:w="3261" w:type="dxa"/>
            <w:vMerge/>
            <w:tcBorders>
              <w:top w:val="nil"/>
              <w:left w:val="single" w:sz="4" w:space="0" w:color="auto"/>
              <w:bottom w:val="single" w:sz="4" w:space="0" w:color="auto"/>
              <w:right w:val="single" w:sz="4" w:space="0" w:color="auto"/>
            </w:tcBorders>
          </w:tcPr>
          <w:p w14:paraId="7FCDD582" w14:textId="77777777" w:rsidR="00401976" w:rsidRPr="0004439C" w:rsidRDefault="00401976" w:rsidP="00A239D9">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1684C893" w14:textId="77777777" w:rsidR="00401976" w:rsidRPr="0004439C" w:rsidRDefault="00A239D9" w:rsidP="00A239D9">
            <w:pPr>
              <w:ind w:firstLine="0"/>
              <w:rPr>
                <w:rFonts w:ascii="Times New Roman" w:hAnsi="Times New Roman" w:cs="Times New Roman"/>
              </w:rPr>
            </w:pPr>
            <w:r w:rsidRPr="0004439C">
              <w:rPr>
                <w:rFonts w:ascii="Times New Roman" w:hAnsi="Times New Roman" w:cs="Times New Roman"/>
                <w:b/>
                <w:bCs/>
              </w:rPr>
              <w:t>предельные (минимальные и (или) максимальные) размеры зе</w:t>
            </w:r>
            <w:r w:rsidR="00401976" w:rsidRPr="0004439C">
              <w:rPr>
                <w:rFonts w:ascii="Times New Roman" w:hAnsi="Times New Roman" w:cs="Times New Roman"/>
                <w:b/>
                <w:bCs/>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F0F7C0D" w14:textId="77777777" w:rsidR="00401976" w:rsidRPr="0004439C" w:rsidRDefault="00A239D9" w:rsidP="00A239D9">
            <w:pPr>
              <w:ind w:firstLine="0"/>
              <w:rPr>
                <w:rFonts w:ascii="Times New Roman" w:hAnsi="Times New Roman" w:cs="Times New Roman"/>
              </w:rPr>
            </w:pPr>
            <w:r w:rsidRPr="0004439C">
              <w:rPr>
                <w:rFonts w:ascii="Times New Roman" w:hAnsi="Times New Roman" w:cs="Times New Roman"/>
                <w:b/>
                <w:bCs/>
              </w:rPr>
              <w:t>минимальные отступы от границ зе</w:t>
            </w:r>
            <w:r w:rsidR="00401976" w:rsidRPr="0004439C">
              <w:rPr>
                <w:rFonts w:ascii="Times New Roman" w:hAnsi="Times New Roman" w:cs="Times New Roman"/>
                <w:b/>
                <w:bCs/>
              </w:rPr>
              <w:t>мельных участков</w:t>
            </w:r>
            <w:r w:rsidRPr="0004439C">
              <w:rPr>
                <w:rFonts w:ascii="Times New Roman" w:hAnsi="Times New Roman" w:cs="Times New Roman"/>
                <w:b/>
                <w:bCs/>
              </w:rPr>
              <w:t xml:space="preserve"> в це</w:t>
            </w:r>
            <w:r w:rsidR="00401976" w:rsidRPr="0004439C">
              <w:rPr>
                <w:rFonts w:ascii="Times New Roman" w:hAnsi="Times New Roman" w:cs="Times New Roman"/>
                <w:b/>
                <w:bCs/>
              </w:rPr>
              <w:t>лях опред</w:t>
            </w:r>
            <w:r w:rsidRPr="0004439C">
              <w:rPr>
                <w:rFonts w:ascii="Times New Roman" w:hAnsi="Times New Roman" w:cs="Times New Roman"/>
                <w:b/>
                <w:bCs/>
              </w:rPr>
              <w:t>еления мест допустимого размеще</w:t>
            </w:r>
            <w:r w:rsidR="00401976" w:rsidRPr="0004439C">
              <w:rPr>
                <w:rFonts w:ascii="Times New Roman" w:hAnsi="Times New Roman" w:cs="Times New Roman"/>
                <w:b/>
                <w:bCs/>
              </w:rPr>
              <w:t>ния зданий, с</w:t>
            </w:r>
            <w:r w:rsidRPr="0004439C">
              <w:rPr>
                <w:rFonts w:ascii="Times New Roman" w:hAnsi="Times New Roman" w:cs="Times New Roman"/>
                <w:b/>
                <w:bCs/>
              </w:rPr>
              <w:t>троений, сооружений, за предела</w:t>
            </w:r>
            <w:r w:rsidR="00401976" w:rsidRPr="0004439C">
              <w:rPr>
                <w:rFonts w:ascii="Times New Roman" w:hAnsi="Times New Roman" w:cs="Times New Roman"/>
                <w:b/>
                <w:bCs/>
              </w:rPr>
              <w:t>ми которых запрещено</w:t>
            </w:r>
            <w:r w:rsidR="00EF6565" w:rsidRPr="0004439C">
              <w:rPr>
                <w:rFonts w:ascii="Times New Roman" w:hAnsi="Times New Roman" w:cs="Times New Roman"/>
                <w:b/>
                <w:bCs/>
              </w:rPr>
              <w:t xml:space="preserve">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016F7F6" w14:textId="77777777" w:rsidR="00401976" w:rsidRPr="0004439C" w:rsidRDefault="00A239D9" w:rsidP="00A239D9">
            <w:pPr>
              <w:ind w:firstLine="0"/>
              <w:rPr>
                <w:rFonts w:ascii="Times New Roman" w:hAnsi="Times New Roman" w:cs="Times New Roman"/>
              </w:rPr>
            </w:pPr>
            <w:r w:rsidRPr="0004439C">
              <w:rPr>
                <w:rFonts w:ascii="Times New Roman" w:hAnsi="Times New Roman" w:cs="Times New Roman"/>
                <w:b/>
                <w:bCs/>
              </w:rPr>
              <w:t>предельное количество эта</w:t>
            </w:r>
            <w:r w:rsidR="00401976" w:rsidRPr="0004439C">
              <w:rPr>
                <w:rFonts w:ascii="Times New Roman" w:hAnsi="Times New Roman" w:cs="Times New Roman"/>
                <w:b/>
                <w:bCs/>
              </w:rPr>
              <w:t>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C3347F2" w14:textId="77777777" w:rsidR="00401976" w:rsidRPr="0004439C" w:rsidRDefault="00401976" w:rsidP="00A239D9">
            <w:pPr>
              <w:ind w:firstLine="0"/>
              <w:rPr>
                <w:rFonts w:ascii="Times New Roman" w:hAnsi="Times New Roman" w:cs="Times New Roman"/>
              </w:rPr>
            </w:pPr>
            <w:r w:rsidRPr="0004439C">
              <w:rPr>
                <w:rFonts w:ascii="Times New Roman" w:hAnsi="Times New Roman" w:cs="Times New Roman"/>
                <w:b/>
                <w:bCs/>
              </w:rPr>
              <w:t>максимальный процент застройки в границах земельного участка,</w:t>
            </w:r>
            <w:r w:rsidR="00A239D9" w:rsidRPr="0004439C">
              <w:rPr>
                <w:rFonts w:ascii="Times New Roman" w:hAnsi="Times New Roman" w:cs="Times New Roman"/>
                <w:b/>
                <w:bCs/>
              </w:rPr>
              <w:t xml:space="preserve"> определяе</w:t>
            </w:r>
            <w:r w:rsidRPr="0004439C">
              <w:rPr>
                <w:rFonts w:ascii="Times New Roman" w:hAnsi="Times New Roman" w:cs="Times New Roman"/>
                <w:b/>
                <w:bCs/>
              </w:rPr>
              <w:t>мый как отношение суммарной площади земельного участка, которая может быть</w:t>
            </w:r>
            <w:r w:rsidR="00EF6565" w:rsidRPr="0004439C">
              <w:rPr>
                <w:rFonts w:ascii="Times New Roman" w:hAnsi="Times New Roman" w:cs="Times New Roman"/>
                <w:b/>
                <w:bCs/>
              </w:rPr>
              <w:t xml:space="preserve"> застроена, ко всей площади земельного участка</w:t>
            </w:r>
          </w:p>
        </w:tc>
      </w:tr>
      <w:tr w:rsidR="00174D22" w:rsidRPr="0004439C" w14:paraId="68BDB585" w14:textId="77777777" w:rsidTr="00A239D9">
        <w:tc>
          <w:tcPr>
            <w:tcW w:w="1843" w:type="dxa"/>
            <w:tcBorders>
              <w:top w:val="single" w:sz="4" w:space="0" w:color="auto"/>
              <w:bottom w:val="single" w:sz="4" w:space="0" w:color="auto"/>
              <w:right w:val="single" w:sz="4" w:space="0" w:color="auto"/>
            </w:tcBorders>
          </w:tcPr>
          <w:p w14:paraId="00F40F28"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2DF62C47"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размещение гаражей;</w:t>
            </w:r>
          </w:p>
          <w:p w14:paraId="580D62DB"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 xml:space="preserve">вспомогательных сооружений; </w:t>
            </w:r>
          </w:p>
          <w:p w14:paraId="14964058"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хозяйственных построек;</w:t>
            </w:r>
          </w:p>
          <w:p w14:paraId="632F246B" w14:textId="77777777" w:rsidR="00174D22" w:rsidRPr="0004439C" w:rsidRDefault="00174D22" w:rsidP="00174D22">
            <w:pPr>
              <w:ind w:firstLine="0"/>
              <w:rPr>
                <w:rFonts w:ascii="Times New Roman" w:hAnsi="Times New Roman" w:cs="Times New Roman"/>
              </w:rPr>
            </w:pPr>
            <w:r w:rsidRPr="0004439C">
              <w:rPr>
                <w:color w:val="000000"/>
                <w:kern w:val="2"/>
                <w:lang w:bidi="hi-IN"/>
              </w:rPr>
              <w:t>автостоянки для парковки автомобилей работников и посетителей;</w:t>
            </w:r>
          </w:p>
          <w:p w14:paraId="2294FC68"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места отдыха;</w:t>
            </w:r>
          </w:p>
          <w:p w14:paraId="48A3EBF6" w14:textId="77777777" w:rsidR="00174D22" w:rsidRPr="0004439C" w:rsidRDefault="00174D22" w:rsidP="00174D22">
            <w:pPr>
              <w:ind w:firstLine="0"/>
              <w:rPr>
                <w:rFonts w:ascii="Times New Roman" w:hAnsi="Times New Roman" w:cs="Times New Roman"/>
              </w:rPr>
            </w:pPr>
            <w:r w:rsidRPr="0004439C">
              <w:rPr>
                <w:color w:val="000000"/>
                <w:kern w:val="2"/>
                <w:lang w:bidi="hi-IN"/>
              </w:rPr>
              <w:t>контрольно-пропускные пункты.</w:t>
            </w:r>
          </w:p>
          <w:p w14:paraId="53A00F76" w14:textId="77777777" w:rsidR="00174D22" w:rsidRPr="0004439C" w:rsidRDefault="00174D22" w:rsidP="00174D22">
            <w:pPr>
              <w:ind w:firstLine="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3E7E0C91"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4B4E355" w14:textId="77777777" w:rsidR="00174D22" w:rsidRPr="0004439C" w:rsidRDefault="00174D22" w:rsidP="00174D22">
            <w:pPr>
              <w:pStyle w:val="a7"/>
              <w:jc w:val="both"/>
              <w:rPr>
                <w:rFonts w:ascii="Times New Roman" w:hAnsi="Times New Roman" w:cs="Times New Roman"/>
              </w:rPr>
            </w:pPr>
            <w:r w:rsidRPr="0004439C">
              <w:rPr>
                <w:rFonts w:ascii="Times New Roman" w:hAnsi="Times New Roman" w:cs="Times New Roman"/>
              </w:rPr>
              <w:t xml:space="preserve">От границ соседнего участка до гаражей и иных вспомогательных сооружений - 1 м. </w:t>
            </w:r>
          </w:p>
          <w:p w14:paraId="2A81E063" w14:textId="77777777" w:rsidR="00174D22" w:rsidRPr="0004439C" w:rsidRDefault="00174D22" w:rsidP="00174D22">
            <w:pPr>
              <w:ind w:firstLine="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538A0BC2"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71F1EA7D"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Не подлежат установлению</w:t>
            </w:r>
          </w:p>
        </w:tc>
      </w:tr>
    </w:tbl>
    <w:p w14:paraId="50E98FC0" w14:textId="487AEB00" w:rsidR="00C6714B" w:rsidRPr="0004439C" w:rsidRDefault="00703C92" w:rsidP="00387A3D">
      <w:pPr>
        <w:ind w:firstLine="0"/>
        <w:rPr>
          <w:rFonts w:eastAsia="SimSun"/>
          <w:color w:val="000000"/>
          <w:lang w:eastAsia="zh-CN"/>
        </w:rPr>
      </w:pPr>
      <w:r w:rsidRPr="0004439C">
        <w:rPr>
          <w:rFonts w:eastAsia="SimSun"/>
          <w:color w:val="000000"/>
          <w:lang w:eastAsia="zh-CN"/>
        </w:rPr>
        <w:t>Примечание:</w:t>
      </w:r>
    </w:p>
    <w:p w14:paraId="6753F78B" w14:textId="77777777" w:rsidR="002470CF" w:rsidRPr="0004439C" w:rsidRDefault="002470CF" w:rsidP="002470CF">
      <w:pPr>
        <w:ind w:right="-210" w:firstLine="426"/>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B4C788C"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5FB95FA9"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364E7B61" w14:textId="77777777" w:rsidR="00703C92" w:rsidRPr="0004439C" w:rsidRDefault="00703C92" w:rsidP="00703C92">
      <w:pPr>
        <w:ind w:firstLine="426"/>
        <w:rPr>
          <w:rFonts w:eastAsia="SimSun"/>
          <w:color w:val="000000"/>
          <w:lang w:eastAsia="zh-CN"/>
        </w:rPr>
      </w:pPr>
      <w:r w:rsidRPr="0004439C">
        <w:rPr>
          <w:rFonts w:eastAsia="SimSun"/>
          <w:color w:val="000000"/>
          <w:lang w:eastAsia="zh-CN"/>
        </w:rPr>
        <w:t>Размещение производственной территориальной зоны не допускается:</w:t>
      </w:r>
    </w:p>
    <w:p w14:paraId="7BE01944" w14:textId="77777777" w:rsidR="00703C92" w:rsidRPr="0004439C" w:rsidRDefault="00703C92" w:rsidP="00703C92">
      <w:pPr>
        <w:ind w:firstLine="426"/>
        <w:rPr>
          <w:rFonts w:eastAsia="SimSun"/>
          <w:color w:val="000000"/>
          <w:lang w:eastAsia="zh-CN"/>
        </w:rPr>
      </w:pPr>
      <w:r w:rsidRPr="0004439C">
        <w:rPr>
          <w:rFonts w:eastAsia="SimSun"/>
          <w:color w:val="000000"/>
          <w:lang w:eastAsia="zh-CN"/>
        </w:rPr>
        <w:t>а) в составе рекреационных зон;</w:t>
      </w:r>
    </w:p>
    <w:p w14:paraId="5F364E85" w14:textId="77777777" w:rsidR="00703C92" w:rsidRPr="0004439C" w:rsidRDefault="00703C92" w:rsidP="00703C92">
      <w:pPr>
        <w:ind w:firstLine="426"/>
        <w:rPr>
          <w:rFonts w:eastAsia="SimSun"/>
          <w:color w:val="000000"/>
          <w:lang w:eastAsia="zh-CN"/>
        </w:rPr>
      </w:pPr>
      <w:r w:rsidRPr="0004439C">
        <w:rPr>
          <w:rFonts w:eastAsia="SimSun"/>
          <w:color w:val="000000"/>
          <w:lang w:eastAsia="zh-CN"/>
        </w:rPr>
        <w:t>б) на землях особо охраняемых территорий, в том числе:</w:t>
      </w:r>
    </w:p>
    <w:p w14:paraId="416F383B" w14:textId="77777777" w:rsidR="00703C92" w:rsidRPr="0004439C" w:rsidRDefault="00703C92" w:rsidP="00703C92">
      <w:pPr>
        <w:ind w:firstLine="426"/>
        <w:rPr>
          <w:rFonts w:eastAsia="SimSun"/>
          <w:color w:val="000000"/>
          <w:lang w:eastAsia="zh-CN"/>
        </w:rPr>
      </w:pPr>
      <w:r w:rsidRPr="0004439C">
        <w:rPr>
          <w:rFonts w:eastAsia="SimSun"/>
          <w:color w:val="000000"/>
          <w:lang w:eastAsia="zh-CN"/>
        </w:rPr>
        <w:t>в первом поясе зоны санитарной охраны источников водоснабжения;</w:t>
      </w:r>
    </w:p>
    <w:p w14:paraId="6EE6B43A" w14:textId="77777777" w:rsidR="00703C92" w:rsidRPr="0004439C" w:rsidRDefault="00703C92" w:rsidP="00703C92">
      <w:pPr>
        <w:ind w:firstLine="426"/>
        <w:rPr>
          <w:rFonts w:eastAsia="SimSun"/>
          <w:color w:val="000000"/>
          <w:lang w:eastAsia="zh-CN"/>
        </w:rPr>
      </w:pPr>
      <w:r w:rsidRPr="0004439C">
        <w:rPr>
          <w:rFonts w:eastAsia="SimSun"/>
          <w:color w:val="000000"/>
          <w:lang w:eastAsia="zh-CN"/>
        </w:rPr>
        <w:t>в водоохранных и прибрежных зонах рек, морей;</w:t>
      </w:r>
    </w:p>
    <w:p w14:paraId="239D18F2" w14:textId="77777777" w:rsidR="00703C92" w:rsidRPr="0004439C" w:rsidRDefault="00703C92" w:rsidP="00703C92">
      <w:pPr>
        <w:ind w:firstLine="426"/>
        <w:rPr>
          <w:rFonts w:eastAsia="SimSun"/>
          <w:color w:val="000000"/>
          <w:lang w:eastAsia="zh-CN"/>
        </w:rPr>
      </w:pPr>
      <w:r w:rsidRPr="0004439C">
        <w:rPr>
          <w:rFonts w:eastAsia="SimSun"/>
          <w:color w:val="000000"/>
          <w:lang w:eastAsia="zh-CN"/>
        </w:rPr>
        <w:t>в зонах охраны памятников истории и культуры без согласования с соответствующими органами охраны памятников;</w:t>
      </w:r>
    </w:p>
    <w:p w14:paraId="5CD2C9C3" w14:textId="77777777" w:rsidR="00703C92" w:rsidRPr="0004439C" w:rsidRDefault="00703C92" w:rsidP="00703C92">
      <w:pPr>
        <w:ind w:firstLine="426"/>
        <w:rPr>
          <w:rFonts w:eastAsia="SimSun"/>
          <w:color w:val="000000"/>
          <w:lang w:eastAsia="zh-CN"/>
        </w:rPr>
      </w:pPr>
      <w:r w:rsidRPr="0004439C">
        <w:rPr>
          <w:rFonts w:eastAsia="SimSun"/>
          <w:color w:val="000000"/>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1D93337B" w14:textId="77777777" w:rsidR="00703C92" w:rsidRPr="0004439C" w:rsidRDefault="00703C92" w:rsidP="00703C92">
      <w:pPr>
        <w:ind w:firstLine="426"/>
        <w:rPr>
          <w:rFonts w:eastAsia="SimSun"/>
          <w:color w:val="000000"/>
          <w:lang w:eastAsia="zh-CN"/>
        </w:rPr>
      </w:pPr>
      <w:r w:rsidRPr="0004439C">
        <w:rPr>
          <w:rFonts w:eastAsia="SimSun"/>
          <w:color w:val="000000"/>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332AAFE7" w14:textId="77777777" w:rsidR="00703C92" w:rsidRPr="0004439C" w:rsidRDefault="00703C92" w:rsidP="00703C92">
      <w:pPr>
        <w:ind w:firstLine="426"/>
        <w:rPr>
          <w:rFonts w:eastAsia="SimSun"/>
          <w:color w:val="000000"/>
          <w:lang w:eastAsia="zh-CN"/>
        </w:rPr>
      </w:pPr>
      <w:r w:rsidRPr="0004439C">
        <w:rPr>
          <w:rFonts w:eastAsia="SimSun"/>
          <w:color w:val="000000"/>
          <w:lang w:eastAsia="zh-CN"/>
        </w:rPr>
        <w:t>в зонах возможного катастрофического затопления в результате разрушения плотин или дамб.</w:t>
      </w:r>
    </w:p>
    <w:p w14:paraId="07AB0FEE" w14:textId="13C833D3" w:rsidR="00703C92" w:rsidRPr="0004439C" w:rsidRDefault="00703C92" w:rsidP="00703C92">
      <w:pPr>
        <w:ind w:firstLine="426"/>
        <w:rPr>
          <w:rFonts w:eastAsia="SimSun"/>
          <w:color w:val="000000"/>
          <w:lang w:eastAsia="zh-CN"/>
        </w:rPr>
      </w:pPr>
      <w:r w:rsidRPr="0004439C">
        <w:rPr>
          <w:rFonts w:eastAsia="SimSun"/>
          <w:color w:val="000000"/>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04439C">
          <w:rPr>
            <w:rFonts w:eastAsia="SimSun"/>
            <w:color w:val="000000"/>
            <w:lang w:eastAsia="zh-CN"/>
          </w:rPr>
          <w:t>0,5 м</w:t>
        </w:r>
      </w:smartTag>
      <w:r w:rsidRPr="0004439C">
        <w:rPr>
          <w:rFonts w:eastAsia="SimSun"/>
          <w:color w:val="000000"/>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19B66192" w14:textId="77777777" w:rsidR="008F5213" w:rsidRPr="0004439C" w:rsidRDefault="008F5213" w:rsidP="008F5213">
      <w:pPr>
        <w:ind w:firstLine="426"/>
        <w:rPr>
          <w:rFonts w:eastAsia="SimSun"/>
          <w:color w:val="000000"/>
          <w:lang w:eastAsia="zh-CN"/>
        </w:rPr>
      </w:pPr>
      <w:r w:rsidRPr="0004439C">
        <w:rPr>
          <w:rFonts w:eastAsia="SimSun"/>
          <w:color w:val="000000"/>
          <w:lang w:eastAsia="zh-CN"/>
        </w:rPr>
        <w:t>Запрещается проектирование указанных предприятий на территории бывших кладбищ, скотомогильников, свалок.</w:t>
      </w:r>
    </w:p>
    <w:p w14:paraId="73EBF91A" w14:textId="77777777" w:rsidR="00564B06" w:rsidRPr="0004439C" w:rsidRDefault="00564B06" w:rsidP="00564B06">
      <w:pPr>
        <w:ind w:firstLine="426"/>
        <w:rPr>
          <w:rFonts w:eastAsia="SimSun"/>
          <w:color w:val="000000"/>
          <w:lang w:eastAsia="zh-CN"/>
        </w:rPr>
      </w:pPr>
      <w:r w:rsidRPr="0004439C">
        <w:rPr>
          <w:rFonts w:eastAsia="SimSun"/>
          <w:color w:val="000000"/>
          <w:lang w:eastAsia="zh-CN"/>
        </w:rPr>
        <w:t>Не допускается расширение производственных предприятий, если при этом требуется увеличение размера санитарно-защитных зон.</w:t>
      </w:r>
    </w:p>
    <w:p w14:paraId="565A5B6B" w14:textId="77777777" w:rsidR="00564B06" w:rsidRPr="0004439C" w:rsidRDefault="00564B06" w:rsidP="00564B06">
      <w:pPr>
        <w:ind w:firstLine="426"/>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371F17C" w14:textId="7F9CBB0E" w:rsidR="00564B06" w:rsidRPr="0004439C" w:rsidRDefault="00564B06" w:rsidP="00564B06">
      <w:pPr>
        <w:ind w:firstLine="426"/>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A75D40C"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3AC108A7" w14:textId="77777777" w:rsidR="000E3C3F" w:rsidRPr="0004439C" w:rsidRDefault="000E3C3F" w:rsidP="00564B06">
      <w:pPr>
        <w:ind w:firstLine="426"/>
        <w:rPr>
          <w:rFonts w:eastAsia="SimSun"/>
          <w:color w:val="000000"/>
          <w:lang w:eastAsia="zh-CN"/>
        </w:rPr>
      </w:pPr>
    </w:p>
    <w:p w14:paraId="0278EB6A" w14:textId="77777777" w:rsidR="00564B06" w:rsidRPr="0004439C" w:rsidRDefault="00564B06" w:rsidP="00703C92">
      <w:pPr>
        <w:ind w:firstLine="426"/>
        <w:rPr>
          <w:rFonts w:eastAsia="SimSun"/>
          <w:color w:val="000000"/>
          <w:lang w:eastAsia="zh-CN"/>
        </w:rPr>
      </w:pPr>
    </w:p>
    <w:p w14:paraId="2E96341F" w14:textId="77777777" w:rsidR="00703C92" w:rsidRPr="0004439C" w:rsidRDefault="00703C92" w:rsidP="00387A3D">
      <w:pPr>
        <w:ind w:firstLine="0"/>
        <w:rPr>
          <w:rFonts w:ascii="Times New Roman" w:hAnsi="Times New Roman" w:cs="Times New Roman"/>
        </w:rPr>
      </w:pPr>
    </w:p>
    <w:p w14:paraId="2B3C89D3" w14:textId="77777777" w:rsidR="009A555F" w:rsidRPr="0004439C" w:rsidRDefault="009A555F" w:rsidP="001F0687">
      <w:pPr>
        <w:pStyle w:val="3"/>
        <w:spacing w:before="0" w:after="0"/>
        <w:ind w:right="-150" w:firstLine="709"/>
      </w:pPr>
      <w:bookmarkStart w:id="193" w:name="_Toc112237782"/>
      <w:bookmarkStart w:id="194" w:name="_Toc112237947"/>
      <w:bookmarkStart w:id="195" w:name="_Toc130823402"/>
      <w:r w:rsidRPr="0004439C">
        <w:t>П - 4. Зона предприятий, производств и объектов IV класса опасности СЗЗ-100 м.</w:t>
      </w:r>
      <w:bookmarkEnd w:id="193"/>
      <w:bookmarkEnd w:id="194"/>
      <w:bookmarkEnd w:id="195"/>
    </w:p>
    <w:p w14:paraId="4C802BA8" w14:textId="77777777" w:rsidR="009A555F" w:rsidRPr="0004439C" w:rsidRDefault="009A555F" w:rsidP="009A555F">
      <w:pPr>
        <w:pStyle w:val="a7"/>
        <w:ind w:left="139" w:firstLine="559"/>
        <w:jc w:val="center"/>
        <w:rPr>
          <w:rFonts w:ascii="Times New Roman" w:hAnsi="Times New Roman" w:cs="Times New Roman"/>
        </w:rPr>
      </w:pPr>
      <w:r w:rsidRPr="0004439C">
        <w:rPr>
          <w:rFonts w:ascii="Times New Roman" w:hAnsi="Times New Roman" w:cs="Times New Roman"/>
        </w:rPr>
        <w:t>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6C17BB39" w14:textId="77777777" w:rsidR="009A555F" w:rsidRPr="0004439C" w:rsidRDefault="009A555F" w:rsidP="009A555F">
      <w:pPr>
        <w:rPr>
          <w:rFonts w:ascii="Times New Roman" w:hAnsi="Times New Roman" w:cs="Times New Roman"/>
        </w:rPr>
      </w:pPr>
    </w:p>
    <w:p w14:paraId="657668D3" w14:textId="77777777" w:rsidR="009A555F" w:rsidRPr="0004439C" w:rsidRDefault="009A555F" w:rsidP="009A555F">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409"/>
        <w:gridCol w:w="2552"/>
        <w:gridCol w:w="2268"/>
        <w:gridCol w:w="2835"/>
      </w:tblGrid>
      <w:tr w:rsidR="00E16F82" w:rsidRPr="0004439C" w14:paraId="46C714FE" w14:textId="77777777" w:rsidTr="00011FE9">
        <w:tc>
          <w:tcPr>
            <w:tcW w:w="1806" w:type="dxa"/>
            <w:vMerge w:val="restart"/>
            <w:tcBorders>
              <w:top w:val="single" w:sz="4" w:space="0" w:color="auto"/>
              <w:right w:val="single" w:sz="4" w:space="0" w:color="auto"/>
            </w:tcBorders>
          </w:tcPr>
          <w:p w14:paraId="0AA04EE2" w14:textId="77777777" w:rsidR="00E16F82" w:rsidRPr="0004439C" w:rsidRDefault="00E16F82" w:rsidP="009A555F">
            <w:pPr>
              <w:pStyle w:val="a6"/>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42FEDA9D" w14:textId="77777777" w:rsidR="00E16F82" w:rsidRPr="0004439C" w:rsidRDefault="00E16F82" w:rsidP="00011FE9">
            <w:pPr>
              <w:pStyle w:val="a6"/>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615A0D0" w14:textId="77777777" w:rsidR="00E16F82" w:rsidRPr="0004439C" w:rsidRDefault="00E16F82" w:rsidP="00011FE9">
            <w:pPr>
              <w:pStyle w:val="a7"/>
              <w:ind w:left="139"/>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6F82" w:rsidRPr="0004439C" w14:paraId="18E819B3" w14:textId="77777777" w:rsidTr="002205F5">
        <w:tc>
          <w:tcPr>
            <w:tcW w:w="1806" w:type="dxa"/>
            <w:vMerge/>
            <w:tcBorders>
              <w:bottom w:val="single" w:sz="4" w:space="0" w:color="auto"/>
              <w:right w:val="single" w:sz="4" w:space="0" w:color="auto"/>
            </w:tcBorders>
          </w:tcPr>
          <w:p w14:paraId="5E7D2E69" w14:textId="77777777" w:rsidR="00E16F82" w:rsidRPr="0004439C" w:rsidRDefault="00E16F82" w:rsidP="009A555F">
            <w:pPr>
              <w:pStyle w:val="a7"/>
              <w:ind w:left="139"/>
              <w:jc w:val="both"/>
              <w:rPr>
                <w:rFonts w:ascii="Times New Roman" w:hAnsi="Times New Roman" w:cs="Times New Roman"/>
                <w:b/>
              </w:rPr>
            </w:pPr>
          </w:p>
        </w:tc>
        <w:tc>
          <w:tcPr>
            <w:tcW w:w="3298" w:type="dxa"/>
            <w:vMerge/>
            <w:tcBorders>
              <w:left w:val="single" w:sz="4" w:space="0" w:color="auto"/>
              <w:bottom w:val="single" w:sz="4" w:space="0" w:color="auto"/>
              <w:right w:val="single" w:sz="4" w:space="0" w:color="auto"/>
            </w:tcBorders>
          </w:tcPr>
          <w:p w14:paraId="036A5FB2" w14:textId="77777777" w:rsidR="00E16F82" w:rsidRPr="0004439C" w:rsidRDefault="00E16F82" w:rsidP="00011FE9">
            <w:pPr>
              <w:pStyle w:val="a7"/>
              <w:ind w:left="139"/>
              <w:jc w:val="both"/>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22E5D235" w14:textId="77777777" w:rsidR="00E16F82" w:rsidRPr="0004439C" w:rsidRDefault="00E16F82" w:rsidP="00011FE9">
            <w:pPr>
              <w:pStyle w:val="a7"/>
              <w:ind w:left="139"/>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5BE0AFA" w14:textId="77777777" w:rsidR="00E16F82" w:rsidRPr="0004439C" w:rsidRDefault="00E16F82" w:rsidP="00011FE9">
            <w:pPr>
              <w:pStyle w:val="a7"/>
              <w:ind w:left="139"/>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6B7FCD9" w14:textId="77777777" w:rsidR="00E16F82" w:rsidRPr="0004439C" w:rsidRDefault="00E16F82" w:rsidP="00011FE9">
            <w:pPr>
              <w:pStyle w:val="a7"/>
              <w:ind w:left="139"/>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B6BFD7B" w14:textId="77777777" w:rsidR="00E16F82" w:rsidRPr="0004439C" w:rsidRDefault="00E16F82" w:rsidP="00011FE9">
            <w:pPr>
              <w:pStyle w:val="a7"/>
              <w:ind w:left="139"/>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0140A" w:rsidRPr="0004439C" w14:paraId="7AA93CD7" w14:textId="77777777" w:rsidTr="002205F5">
        <w:tc>
          <w:tcPr>
            <w:tcW w:w="1806" w:type="dxa"/>
            <w:tcBorders>
              <w:top w:val="single" w:sz="4" w:space="0" w:color="auto"/>
              <w:bottom w:val="single" w:sz="4" w:space="0" w:color="auto"/>
              <w:right w:val="single" w:sz="4" w:space="0" w:color="auto"/>
            </w:tcBorders>
          </w:tcPr>
          <w:p w14:paraId="1B2E9C7B" w14:textId="77777777" w:rsidR="0040140A" w:rsidRPr="0004439C" w:rsidRDefault="00AD3F59" w:rsidP="002C24D7">
            <w:pPr>
              <w:pStyle w:val="a7"/>
              <w:ind w:firstLine="34"/>
              <w:jc w:val="both"/>
              <w:rPr>
                <w:rFonts w:ascii="Times New Roman" w:hAnsi="Times New Roman" w:cs="Times New Roman"/>
              </w:rPr>
            </w:pPr>
            <w:r w:rsidRPr="0004439C">
              <w:rPr>
                <w:rFonts w:ascii="Times New Roman" w:hAnsi="Times New Roman" w:cs="Times New Roman"/>
              </w:rPr>
              <w:t>Производственная деятель</w:t>
            </w:r>
            <w:r w:rsidR="0040140A" w:rsidRPr="0004439C">
              <w:rPr>
                <w:rFonts w:ascii="Times New Roman" w:hAnsi="Times New Roman" w:cs="Times New Roman"/>
              </w:rPr>
              <w:t>ность[6.0]</w:t>
            </w:r>
          </w:p>
        </w:tc>
        <w:tc>
          <w:tcPr>
            <w:tcW w:w="3298" w:type="dxa"/>
            <w:tcBorders>
              <w:top w:val="single" w:sz="4" w:space="0" w:color="auto"/>
              <w:left w:val="single" w:sz="4" w:space="0" w:color="auto"/>
              <w:bottom w:val="single" w:sz="4" w:space="0" w:color="auto"/>
              <w:right w:val="single" w:sz="4" w:space="0" w:color="auto"/>
            </w:tcBorders>
          </w:tcPr>
          <w:p w14:paraId="6635D3DA"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 xml:space="preserve">Размещение </w:t>
            </w:r>
            <w:r w:rsidR="00AD3F59" w:rsidRPr="0004439C">
              <w:rPr>
                <w:rFonts w:ascii="Times New Roman" w:hAnsi="Times New Roman" w:cs="Times New Roman"/>
              </w:rPr>
              <w:t>объектов капитального строитель</w:t>
            </w:r>
            <w:r w:rsidRPr="0004439C">
              <w:rPr>
                <w:rFonts w:ascii="Times New Roman" w:hAnsi="Times New Roman" w:cs="Times New Roman"/>
              </w:rPr>
              <w:t xml:space="preserve">ства в целях добычи </w:t>
            </w:r>
            <w:r w:rsidR="006542A6" w:rsidRPr="0004439C">
              <w:rPr>
                <w:rFonts w:ascii="Times New Roman" w:hAnsi="Times New Roman" w:cs="Times New Roman"/>
              </w:rPr>
              <w:t>полезных ископаемых</w:t>
            </w:r>
            <w:r w:rsidRPr="0004439C">
              <w:rPr>
                <w:rFonts w:ascii="Times New Roman" w:hAnsi="Times New Roman" w:cs="Times New Roman"/>
              </w:rPr>
              <w:t>, их перерабо</w:t>
            </w:r>
            <w:r w:rsidR="00AD3F59" w:rsidRPr="0004439C">
              <w:rPr>
                <w:rFonts w:ascii="Times New Roman" w:hAnsi="Times New Roman" w:cs="Times New Roman"/>
              </w:rPr>
              <w:t>тки, изготовления вещей промышлен</w:t>
            </w:r>
            <w:r w:rsidRPr="0004439C">
              <w:rPr>
                <w:rFonts w:ascii="Times New Roman" w:hAnsi="Times New Roman" w:cs="Times New Roman"/>
              </w:rPr>
              <w:t>ным способом</w:t>
            </w:r>
          </w:p>
        </w:tc>
        <w:tc>
          <w:tcPr>
            <w:tcW w:w="2409" w:type="dxa"/>
            <w:tcBorders>
              <w:top w:val="single" w:sz="4" w:space="0" w:color="auto"/>
              <w:left w:val="single" w:sz="4" w:space="0" w:color="auto"/>
              <w:bottom w:val="single" w:sz="4" w:space="0" w:color="auto"/>
              <w:right w:val="single" w:sz="4" w:space="0" w:color="auto"/>
            </w:tcBorders>
          </w:tcPr>
          <w:p w14:paraId="3A0D42BD" w14:textId="2A04051E" w:rsidR="0040140A" w:rsidRPr="0004439C" w:rsidRDefault="00AD3F59" w:rsidP="00EF7A41">
            <w:pPr>
              <w:pStyle w:val="a7"/>
              <w:ind w:firstLine="34"/>
              <w:jc w:val="both"/>
              <w:rPr>
                <w:rFonts w:ascii="Times New Roman" w:hAnsi="Times New Roman" w:cs="Times New Roman"/>
              </w:rPr>
            </w:pPr>
            <w:r w:rsidRPr="0004439C">
              <w:rPr>
                <w:rFonts w:ascii="Times New Roman" w:hAnsi="Times New Roman" w:cs="Times New Roman"/>
              </w:rPr>
              <w:t>минимальная (мак</w:t>
            </w:r>
            <w:r w:rsidR="0040140A" w:rsidRPr="0004439C">
              <w:rPr>
                <w:rFonts w:ascii="Times New Roman" w:hAnsi="Times New Roman" w:cs="Times New Roman"/>
              </w:rPr>
              <w:t>симальная) площадь земельн</w:t>
            </w:r>
            <w:r w:rsidR="00EF7A41" w:rsidRPr="0004439C">
              <w:rPr>
                <w:rFonts w:ascii="Times New Roman" w:hAnsi="Times New Roman" w:cs="Times New Roman"/>
              </w:rPr>
              <w:t xml:space="preserve">ого участка 1000 - </w:t>
            </w:r>
            <w:r w:rsidR="00564B06" w:rsidRPr="0004439C">
              <w:rPr>
                <w:rFonts w:ascii="Times New Roman" w:hAnsi="Times New Roman" w:cs="Times New Roman"/>
              </w:rPr>
              <w:t>2</w:t>
            </w:r>
            <w:r w:rsidR="00EF7A41" w:rsidRPr="0004439C">
              <w:rPr>
                <w:rFonts w:ascii="Times New Roman" w:hAnsi="Times New Roman" w:cs="Times New Roman"/>
              </w:rPr>
              <w:t>50000 кв. м.</w:t>
            </w:r>
          </w:p>
        </w:tc>
        <w:tc>
          <w:tcPr>
            <w:tcW w:w="2552" w:type="dxa"/>
            <w:tcBorders>
              <w:top w:val="single" w:sz="4" w:space="0" w:color="auto"/>
              <w:left w:val="single" w:sz="4" w:space="0" w:color="auto"/>
              <w:bottom w:val="single" w:sz="4" w:space="0" w:color="auto"/>
              <w:right w:val="single" w:sz="4" w:space="0" w:color="auto"/>
            </w:tcBorders>
          </w:tcPr>
          <w:p w14:paraId="29C61FC2" w14:textId="77777777" w:rsidR="0040140A" w:rsidRPr="0004439C" w:rsidRDefault="00AD3F59" w:rsidP="002C24D7">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40140A" w:rsidRPr="0004439C">
              <w:rPr>
                <w:rFonts w:ascii="Times New Roman" w:hAnsi="Times New Roman" w:cs="Times New Roman"/>
              </w:rPr>
              <w:t>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0BD19D0"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61940D36" w14:textId="77777777" w:rsidR="0040140A" w:rsidRPr="0004439C" w:rsidRDefault="0040140A" w:rsidP="00DC47B3">
            <w:pPr>
              <w:pStyle w:val="s1"/>
              <w:shd w:val="clear" w:color="auto" w:fill="FFFFFF"/>
              <w:spacing w:before="0" w:beforeAutospacing="0" w:after="0" w:afterAutospacing="0"/>
              <w:jc w:val="both"/>
              <w:rPr>
                <w:color w:val="22272F"/>
              </w:rPr>
            </w:pPr>
            <w:r w:rsidRPr="0004439C">
              <w:t xml:space="preserve">высота технологических сооружений </w:t>
            </w:r>
            <w:r w:rsidR="00DC47B3" w:rsidRPr="0004439C">
              <w:rPr>
                <w:color w:val="22272F"/>
              </w:rPr>
              <w:t>не подлежит установлению</w:t>
            </w:r>
          </w:p>
        </w:tc>
        <w:tc>
          <w:tcPr>
            <w:tcW w:w="2835" w:type="dxa"/>
            <w:tcBorders>
              <w:top w:val="single" w:sz="4" w:space="0" w:color="auto"/>
              <w:left w:val="single" w:sz="4" w:space="0" w:color="auto"/>
              <w:bottom w:val="single" w:sz="4" w:space="0" w:color="auto"/>
            </w:tcBorders>
          </w:tcPr>
          <w:p w14:paraId="07CBC9DB"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максимальный проц</w:t>
            </w:r>
            <w:r w:rsidR="00AD3F59"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- 80%;</w:t>
            </w:r>
          </w:p>
          <w:p w14:paraId="300B85FD" w14:textId="77777777" w:rsidR="00EF7A41" w:rsidRPr="0004439C" w:rsidRDefault="00EF7A41" w:rsidP="00EF7A4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52013ED" w14:textId="77777777" w:rsidR="00EF7A41" w:rsidRPr="0004439C" w:rsidRDefault="00EF7A41" w:rsidP="00EF7A41">
            <w:pPr>
              <w:rPr>
                <w:rFonts w:ascii="Times New Roman" w:hAnsi="Times New Roman" w:cs="Times New Roman"/>
              </w:rPr>
            </w:pPr>
          </w:p>
        </w:tc>
      </w:tr>
      <w:tr w:rsidR="0040140A" w:rsidRPr="0004439C" w14:paraId="44D74F47" w14:textId="77777777" w:rsidTr="002205F5">
        <w:tc>
          <w:tcPr>
            <w:tcW w:w="1806" w:type="dxa"/>
            <w:tcBorders>
              <w:top w:val="single" w:sz="4" w:space="0" w:color="auto"/>
              <w:bottom w:val="single" w:sz="4" w:space="0" w:color="auto"/>
              <w:right w:val="single" w:sz="4" w:space="0" w:color="auto"/>
            </w:tcBorders>
          </w:tcPr>
          <w:p w14:paraId="49900AD4" w14:textId="77777777" w:rsidR="0040140A" w:rsidRPr="0004439C" w:rsidRDefault="00AD3F59" w:rsidP="002C24D7">
            <w:pPr>
              <w:pStyle w:val="a7"/>
              <w:ind w:firstLine="34"/>
              <w:jc w:val="both"/>
              <w:rPr>
                <w:rFonts w:ascii="Times New Roman" w:hAnsi="Times New Roman" w:cs="Times New Roman"/>
              </w:rPr>
            </w:pPr>
            <w:r w:rsidRPr="0004439C">
              <w:rPr>
                <w:rFonts w:ascii="Times New Roman" w:hAnsi="Times New Roman" w:cs="Times New Roman"/>
              </w:rPr>
              <w:t>Недро</w:t>
            </w:r>
            <w:r w:rsidR="0040140A" w:rsidRPr="0004439C">
              <w:rPr>
                <w:rFonts w:ascii="Times New Roman" w:hAnsi="Times New Roman" w:cs="Times New Roman"/>
              </w:rPr>
              <w:t>пользование</w:t>
            </w:r>
          </w:p>
          <w:p w14:paraId="35FC3145"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[6.1]</w:t>
            </w:r>
          </w:p>
        </w:tc>
        <w:tc>
          <w:tcPr>
            <w:tcW w:w="3298" w:type="dxa"/>
            <w:tcBorders>
              <w:top w:val="single" w:sz="4" w:space="0" w:color="auto"/>
              <w:left w:val="single" w:sz="4" w:space="0" w:color="auto"/>
              <w:bottom w:val="single" w:sz="4" w:space="0" w:color="auto"/>
              <w:right w:val="single" w:sz="4" w:space="0" w:color="auto"/>
            </w:tcBorders>
          </w:tcPr>
          <w:p w14:paraId="26FAFE22" w14:textId="77777777" w:rsidR="0040140A" w:rsidRPr="0004439C" w:rsidRDefault="00AD3F59" w:rsidP="002C24D7">
            <w:pPr>
              <w:pStyle w:val="a7"/>
              <w:ind w:firstLine="34"/>
              <w:jc w:val="both"/>
              <w:rPr>
                <w:rFonts w:ascii="Times New Roman" w:hAnsi="Times New Roman" w:cs="Times New Roman"/>
              </w:rPr>
            </w:pPr>
            <w:r w:rsidRPr="0004439C">
              <w:rPr>
                <w:rFonts w:ascii="Times New Roman" w:hAnsi="Times New Roman" w:cs="Times New Roman"/>
              </w:rPr>
              <w:t>Осуществление геологи</w:t>
            </w:r>
            <w:r w:rsidR="0040140A" w:rsidRPr="0004439C">
              <w:rPr>
                <w:rFonts w:ascii="Times New Roman" w:hAnsi="Times New Roman" w:cs="Times New Roman"/>
              </w:rPr>
              <w:t>ческих изысканий;</w:t>
            </w:r>
          </w:p>
          <w:p w14:paraId="05F41E92"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 xml:space="preserve">добыча </w:t>
            </w:r>
            <w:r w:rsidR="006542A6" w:rsidRPr="0004439C">
              <w:rPr>
                <w:rFonts w:ascii="Times New Roman" w:hAnsi="Times New Roman" w:cs="Times New Roman"/>
              </w:rPr>
              <w:t>полезных ископаемых</w:t>
            </w:r>
            <w:r w:rsidR="00AD3F59" w:rsidRPr="0004439C">
              <w:rPr>
                <w:rFonts w:ascii="Times New Roman" w:hAnsi="Times New Roman" w:cs="Times New Roman"/>
              </w:rPr>
              <w:t>открытым (карьеры, отвалы) и закрытым (шахты, скважи</w:t>
            </w:r>
            <w:r w:rsidRPr="0004439C">
              <w:rPr>
                <w:rFonts w:ascii="Times New Roman" w:hAnsi="Times New Roman" w:cs="Times New Roman"/>
              </w:rPr>
              <w:t>ны) способами; размещение объектов</w:t>
            </w:r>
          </w:p>
          <w:p w14:paraId="01456DB5" w14:textId="77777777" w:rsidR="0040140A" w:rsidRPr="0004439C" w:rsidRDefault="00AD3F59" w:rsidP="002C24D7">
            <w:pPr>
              <w:pStyle w:val="a7"/>
              <w:ind w:firstLine="34"/>
              <w:jc w:val="both"/>
              <w:rPr>
                <w:rFonts w:ascii="Times New Roman" w:hAnsi="Times New Roman" w:cs="Times New Roman"/>
              </w:rPr>
            </w:pPr>
            <w:r w:rsidRPr="0004439C">
              <w:rPr>
                <w:rFonts w:ascii="Times New Roman" w:hAnsi="Times New Roman" w:cs="Times New Roman"/>
              </w:rPr>
              <w:t>капитального строитель</w:t>
            </w:r>
            <w:r w:rsidR="0040140A" w:rsidRPr="0004439C">
              <w:rPr>
                <w:rFonts w:ascii="Times New Roman" w:hAnsi="Times New Roman" w:cs="Times New Roman"/>
              </w:rPr>
              <w:t>ства, в то</w:t>
            </w:r>
            <w:r w:rsidRPr="0004439C">
              <w:rPr>
                <w:rFonts w:ascii="Times New Roman" w:hAnsi="Times New Roman" w:cs="Times New Roman"/>
              </w:rPr>
              <w:t>м числе подзем</w:t>
            </w:r>
            <w:r w:rsidR="0040140A" w:rsidRPr="0004439C">
              <w:rPr>
                <w:rFonts w:ascii="Times New Roman" w:hAnsi="Times New Roman" w:cs="Times New Roman"/>
              </w:rPr>
              <w:t xml:space="preserve">ных, в целях добычи </w:t>
            </w:r>
            <w:r w:rsidR="006542A6" w:rsidRPr="0004439C">
              <w:rPr>
                <w:rFonts w:ascii="Times New Roman" w:hAnsi="Times New Roman" w:cs="Times New Roman"/>
              </w:rPr>
              <w:t>полезных ископаемых</w:t>
            </w:r>
            <w:r w:rsidR="0040140A" w:rsidRPr="0004439C">
              <w:rPr>
                <w:rFonts w:ascii="Times New Roman" w:hAnsi="Times New Roman" w:cs="Times New Roman"/>
              </w:rPr>
              <w:t>;</w:t>
            </w:r>
          </w:p>
          <w:p w14:paraId="5F8E61BD"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 xml:space="preserve">размещение </w:t>
            </w:r>
            <w:r w:rsidR="00AD3F59"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необходимых для подготовки сырья к транспортиро</w:t>
            </w:r>
            <w:r w:rsidR="00AD3F59" w:rsidRPr="0004439C">
              <w:rPr>
                <w:rFonts w:ascii="Times New Roman" w:hAnsi="Times New Roman" w:cs="Times New Roman"/>
              </w:rPr>
              <w:t>вке и (или) промышленной перера</w:t>
            </w:r>
            <w:r w:rsidRPr="0004439C">
              <w:rPr>
                <w:rFonts w:ascii="Times New Roman" w:hAnsi="Times New Roman" w:cs="Times New Roman"/>
              </w:rPr>
              <w:t>ботке;</w:t>
            </w:r>
          </w:p>
          <w:p w14:paraId="74487736"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 xml:space="preserve">размещение </w:t>
            </w:r>
            <w:r w:rsidR="00AD3F59" w:rsidRPr="0004439C">
              <w:rPr>
                <w:rFonts w:ascii="Times New Roman" w:hAnsi="Times New Roman" w:cs="Times New Roman"/>
              </w:rPr>
              <w:t>объектов капитального строитель</w:t>
            </w:r>
            <w:r w:rsidRPr="0004439C">
              <w:rPr>
                <w:rFonts w:ascii="Times New Roman" w:hAnsi="Times New Roman" w:cs="Times New Roman"/>
              </w:rPr>
              <w:t xml:space="preserve">ства, предназначенных для проживания </w:t>
            </w:r>
            <w:r w:rsidR="009002B5" w:rsidRPr="0004439C">
              <w:rPr>
                <w:rFonts w:ascii="Times New Roman" w:hAnsi="Times New Roman" w:cs="Times New Roman"/>
              </w:rPr>
              <w:t>в них сотрудников, осуществляющих обслуживание зданий и сооружений, необ</w:t>
            </w:r>
            <w:r w:rsidRPr="0004439C">
              <w:rPr>
                <w:rFonts w:ascii="Times New Roman" w:hAnsi="Times New Roman" w:cs="Times New Roman"/>
              </w:rPr>
              <w:t xml:space="preserve">ходимых для целей недропользования, если добыча </w:t>
            </w:r>
            <w:r w:rsidR="006542A6" w:rsidRPr="0004439C">
              <w:rPr>
                <w:rFonts w:ascii="Times New Roman" w:hAnsi="Times New Roman" w:cs="Times New Roman"/>
              </w:rPr>
              <w:t>полезных ископаемых</w:t>
            </w:r>
            <w:r w:rsidRPr="0004439C">
              <w:rPr>
                <w:rFonts w:ascii="Times New Roman" w:hAnsi="Times New Roman" w:cs="Times New Roman"/>
              </w:rPr>
              <w:t xml:space="preserve"> пр</w:t>
            </w:r>
            <w:r w:rsidR="009002B5" w:rsidRPr="0004439C">
              <w:rPr>
                <w:rFonts w:ascii="Times New Roman" w:hAnsi="Times New Roman" w:cs="Times New Roman"/>
              </w:rPr>
              <w:t>оисходит на межселенной террито</w:t>
            </w:r>
            <w:r w:rsidRPr="0004439C">
              <w:rPr>
                <w:rFonts w:ascii="Times New Roman" w:hAnsi="Times New Roman" w:cs="Times New Roman"/>
              </w:rPr>
              <w:t>рии</w:t>
            </w:r>
          </w:p>
        </w:tc>
        <w:tc>
          <w:tcPr>
            <w:tcW w:w="2409" w:type="dxa"/>
            <w:tcBorders>
              <w:top w:val="single" w:sz="4" w:space="0" w:color="auto"/>
              <w:left w:val="single" w:sz="4" w:space="0" w:color="auto"/>
              <w:bottom w:val="single" w:sz="4" w:space="0" w:color="auto"/>
              <w:right w:val="single" w:sz="4" w:space="0" w:color="auto"/>
            </w:tcBorders>
          </w:tcPr>
          <w:p w14:paraId="1B1238F9" w14:textId="77452577" w:rsidR="0040140A" w:rsidRPr="0004439C" w:rsidRDefault="009002B5" w:rsidP="00EF7A41">
            <w:pPr>
              <w:pStyle w:val="a7"/>
              <w:ind w:firstLine="34"/>
              <w:jc w:val="both"/>
              <w:rPr>
                <w:rFonts w:ascii="Times New Roman" w:hAnsi="Times New Roman" w:cs="Times New Roman"/>
              </w:rPr>
            </w:pPr>
            <w:r w:rsidRPr="0004439C">
              <w:rPr>
                <w:rFonts w:ascii="Times New Roman" w:hAnsi="Times New Roman" w:cs="Times New Roman"/>
              </w:rPr>
              <w:t>минимальная (мак</w:t>
            </w:r>
            <w:r w:rsidR="0040140A" w:rsidRPr="0004439C">
              <w:rPr>
                <w:rFonts w:ascii="Times New Roman" w:hAnsi="Times New Roman" w:cs="Times New Roman"/>
              </w:rPr>
              <w:t>симальная) площадь земельн</w:t>
            </w:r>
            <w:r w:rsidR="00EF7A41" w:rsidRPr="0004439C">
              <w:rPr>
                <w:rFonts w:ascii="Times New Roman" w:hAnsi="Times New Roman" w:cs="Times New Roman"/>
              </w:rPr>
              <w:t xml:space="preserve">ого участка 1000 - </w:t>
            </w:r>
            <w:r w:rsidR="00564B06" w:rsidRPr="0004439C">
              <w:rPr>
                <w:rFonts w:ascii="Times New Roman" w:hAnsi="Times New Roman" w:cs="Times New Roman"/>
              </w:rPr>
              <w:t>2</w:t>
            </w:r>
            <w:r w:rsidR="00EF7A41" w:rsidRPr="0004439C">
              <w:rPr>
                <w:rFonts w:ascii="Times New Roman" w:hAnsi="Times New Roman" w:cs="Times New Roman"/>
              </w:rPr>
              <w:t>50000 кв. м.</w:t>
            </w:r>
          </w:p>
        </w:tc>
        <w:tc>
          <w:tcPr>
            <w:tcW w:w="2552" w:type="dxa"/>
            <w:tcBorders>
              <w:top w:val="single" w:sz="4" w:space="0" w:color="auto"/>
              <w:left w:val="single" w:sz="4" w:space="0" w:color="auto"/>
              <w:bottom w:val="single" w:sz="4" w:space="0" w:color="auto"/>
              <w:right w:val="single" w:sz="4" w:space="0" w:color="auto"/>
            </w:tcBorders>
          </w:tcPr>
          <w:p w14:paraId="252060BB" w14:textId="77777777" w:rsidR="0040140A" w:rsidRPr="0004439C" w:rsidRDefault="009002B5" w:rsidP="002C24D7">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40140A" w:rsidRPr="0004439C">
              <w:rPr>
                <w:rFonts w:ascii="Times New Roman" w:hAnsi="Times New Roman" w:cs="Times New Roman"/>
              </w:rPr>
              <w:t>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662BA938"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3407A788" w14:textId="77777777" w:rsidR="00DC47B3" w:rsidRPr="0004439C" w:rsidRDefault="0040140A" w:rsidP="00DC47B3">
            <w:pPr>
              <w:pStyle w:val="s1"/>
              <w:shd w:val="clear" w:color="auto" w:fill="FFFFFF"/>
              <w:spacing w:before="0" w:beforeAutospacing="0" w:after="0" w:afterAutospacing="0"/>
              <w:jc w:val="both"/>
              <w:rPr>
                <w:color w:val="22272F"/>
              </w:rPr>
            </w:pPr>
            <w:r w:rsidRPr="0004439C">
              <w:t>высота техноло</w:t>
            </w:r>
            <w:r w:rsidR="009002B5" w:rsidRPr="0004439C">
              <w:t xml:space="preserve">гических сооружений </w:t>
            </w:r>
            <w:r w:rsidR="00DC47B3" w:rsidRPr="0004439C">
              <w:rPr>
                <w:color w:val="22272F"/>
              </w:rPr>
              <w:t>не подлежит установлению</w:t>
            </w:r>
          </w:p>
          <w:p w14:paraId="24B2CC3F" w14:textId="77777777" w:rsidR="0040140A" w:rsidRPr="0004439C" w:rsidRDefault="0040140A" w:rsidP="002C24D7">
            <w:pPr>
              <w:pStyle w:val="a7"/>
              <w:ind w:firstLine="34"/>
              <w:jc w:val="both"/>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7A525D6E" w14:textId="77777777" w:rsidR="0040140A" w:rsidRPr="0004439C" w:rsidRDefault="009002B5" w:rsidP="002C24D7">
            <w:pPr>
              <w:pStyle w:val="a7"/>
              <w:ind w:firstLine="34"/>
              <w:jc w:val="both"/>
              <w:rPr>
                <w:rFonts w:ascii="Times New Roman" w:hAnsi="Times New Roman" w:cs="Times New Roman"/>
              </w:rPr>
            </w:pPr>
            <w:r w:rsidRPr="0004439C">
              <w:rPr>
                <w:rFonts w:ascii="Times New Roman" w:hAnsi="Times New Roman" w:cs="Times New Roman"/>
              </w:rPr>
              <w:t>определяется технологическим за</w:t>
            </w:r>
            <w:r w:rsidR="00011FE9" w:rsidRPr="0004439C">
              <w:rPr>
                <w:rFonts w:ascii="Times New Roman" w:hAnsi="Times New Roman" w:cs="Times New Roman"/>
              </w:rPr>
              <w:t>данием и проект</w:t>
            </w:r>
            <w:r w:rsidR="0040140A" w:rsidRPr="0004439C">
              <w:rPr>
                <w:rFonts w:ascii="Times New Roman" w:hAnsi="Times New Roman" w:cs="Times New Roman"/>
              </w:rPr>
              <w:t>ной документацией</w:t>
            </w:r>
          </w:p>
        </w:tc>
      </w:tr>
      <w:tr w:rsidR="001F0687" w:rsidRPr="0004439C" w14:paraId="1854857D" w14:textId="77777777" w:rsidTr="002205F5">
        <w:tc>
          <w:tcPr>
            <w:tcW w:w="1806" w:type="dxa"/>
            <w:tcBorders>
              <w:top w:val="single" w:sz="4" w:space="0" w:color="auto"/>
              <w:bottom w:val="single" w:sz="4" w:space="0" w:color="auto"/>
              <w:right w:val="single" w:sz="4" w:space="0" w:color="auto"/>
            </w:tcBorders>
          </w:tcPr>
          <w:p w14:paraId="7C68139A" w14:textId="77777777" w:rsidR="001F0687" w:rsidRPr="0004439C" w:rsidRDefault="001F0687" w:rsidP="001F0687">
            <w:pPr>
              <w:pStyle w:val="a6"/>
              <w:ind w:firstLine="34"/>
              <w:rPr>
                <w:rFonts w:ascii="Times New Roman" w:hAnsi="Times New Roman" w:cs="Times New Roman"/>
              </w:rPr>
            </w:pPr>
            <w:r w:rsidRPr="0004439C">
              <w:rPr>
                <w:rFonts w:ascii="Times New Roman" w:hAnsi="Times New Roman" w:cs="Times New Roman"/>
              </w:rPr>
              <w:t>Легкая промышленность</w:t>
            </w:r>
          </w:p>
          <w:p w14:paraId="3FC4F740"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[6.3]</w:t>
            </w:r>
          </w:p>
        </w:tc>
        <w:tc>
          <w:tcPr>
            <w:tcW w:w="3298" w:type="dxa"/>
            <w:tcBorders>
              <w:top w:val="single" w:sz="4" w:space="0" w:color="auto"/>
              <w:left w:val="single" w:sz="4" w:space="0" w:color="auto"/>
              <w:bottom w:val="single" w:sz="4" w:space="0" w:color="auto"/>
              <w:right w:val="single" w:sz="4" w:space="0" w:color="auto"/>
            </w:tcBorders>
          </w:tcPr>
          <w:p w14:paraId="024E3948" w14:textId="77777777" w:rsidR="001F0687" w:rsidRPr="0004439C" w:rsidRDefault="001F0687" w:rsidP="001F0687">
            <w:pPr>
              <w:pStyle w:val="a7"/>
              <w:ind w:firstLine="34"/>
              <w:jc w:val="both"/>
              <w:rPr>
                <w:rFonts w:ascii="Times New Roman" w:hAnsi="Times New Roman" w:cs="Times New Roman"/>
              </w:rPr>
            </w:pPr>
            <w:r w:rsidRPr="0004439C">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0DF82945"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0453F2B2"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участка или границ участка -5 метров:</w:t>
            </w:r>
          </w:p>
          <w:p w14:paraId="23924ABE"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E4A17B7"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3B7CA644" w14:textId="77777777" w:rsidR="001F0687" w:rsidRPr="0004439C" w:rsidRDefault="001F0687" w:rsidP="001F0687">
            <w:pPr>
              <w:pStyle w:val="s1"/>
              <w:shd w:val="clear" w:color="auto" w:fill="FFFFFF"/>
              <w:spacing w:before="0" w:beforeAutospacing="0" w:after="0" w:afterAutospacing="0"/>
              <w:jc w:val="both"/>
              <w:rPr>
                <w:color w:val="22272F"/>
              </w:rPr>
            </w:pPr>
            <w:r w:rsidRPr="0004439C">
              <w:t xml:space="preserve">высота технологических сооружений </w:t>
            </w:r>
            <w:r w:rsidRPr="0004439C">
              <w:rPr>
                <w:color w:val="22272F"/>
              </w:rPr>
              <w:t>не подлежит установлению</w:t>
            </w:r>
          </w:p>
          <w:p w14:paraId="38034FED" w14:textId="77777777" w:rsidR="001F0687" w:rsidRPr="0004439C" w:rsidRDefault="001F0687" w:rsidP="001F0687">
            <w:pPr>
              <w:pStyle w:val="a6"/>
              <w:ind w:firstLine="34"/>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721E0D0A"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05E71F97" w14:textId="77777777" w:rsidR="001F0687" w:rsidRPr="0004439C" w:rsidRDefault="001F0687" w:rsidP="001F0687">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EB38726" w14:textId="77777777" w:rsidR="001F0687" w:rsidRPr="0004439C" w:rsidRDefault="001F0687" w:rsidP="001F0687">
            <w:pPr>
              <w:rPr>
                <w:rFonts w:ascii="Times New Roman" w:hAnsi="Times New Roman" w:cs="Times New Roman"/>
              </w:rPr>
            </w:pPr>
          </w:p>
        </w:tc>
      </w:tr>
      <w:tr w:rsidR="0040140A" w:rsidRPr="0004439C" w14:paraId="2A6B9882" w14:textId="77777777" w:rsidTr="002205F5">
        <w:tc>
          <w:tcPr>
            <w:tcW w:w="1806" w:type="dxa"/>
            <w:tcBorders>
              <w:top w:val="single" w:sz="4" w:space="0" w:color="auto"/>
              <w:bottom w:val="single" w:sz="4" w:space="0" w:color="auto"/>
              <w:right w:val="single" w:sz="4" w:space="0" w:color="auto"/>
            </w:tcBorders>
          </w:tcPr>
          <w:p w14:paraId="7D91C73A" w14:textId="77777777" w:rsidR="0040140A" w:rsidRPr="0004439C" w:rsidRDefault="009002B5" w:rsidP="002C24D7">
            <w:pPr>
              <w:pStyle w:val="a7"/>
              <w:ind w:firstLine="34"/>
              <w:jc w:val="both"/>
              <w:rPr>
                <w:rFonts w:ascii="Times New Roman" w:hAnsi="Times New Roman" w:cs="Times New Roman"/>
              </w:rPr>
            </w:pPr>
            <w:r w:rsidRPr="0004439C">
              <w:rPr>
                <w:rFonts w:ascii="Times New Roman" w:hAnsi="Times New Roman" w:cs="Times New Roman"/>
              </w:rPr>
              <w:t>Фармацевтическая промыш</w:t>
            </w:r>
            <w:r w:rsidR="0040140A" w:rsidRPr="0004439C">
              <w:rPr>
                <w:rFonts w:ascii="Times New Roman" w:hAnsi="Times New Roman" w:cs="Times New Roman"/>
              </w:rPr>
              <w:t>ленность</w:t>
            </w:r>
          </w:p>
          <w:p w14:paraId="5C94EC76" w14:textId="77777777" w:rsidR="0040140A" w:rsidRPr="0004439C" w:rsidRDefault="0040140A" w:rsidP="002C24D7">
            <w:pPr>
              <w:pStyle w:val="a6"/>
              <w:ind w:firstLine="34"/>
              <w:rPr>
                <w:rFonts w:ascii="Times New Roman" w:hAnsi="Times New Roman" w:cs="Times New Roman"/>
              </w:rPr>
            </w:pPr>
            <w:r w:rsidRPr="0004439C">
              <w:rPr>
                <w:rFonts w:ascii="Times New Roman" w:hAnsi="Times New Roman" w:cs="Times New Roman"/>
              </w:rPr>
              <w:t>[6.3.1]</w:t>
            </w:r>
          </w:p>
        </w:tc>
        <w:tc>
          <w:tcPr>
            <w:tcW w:w="3298" w:type="dxa"/>
            <w:tcBorders>
              <w:top w:val="single" w:sz="4" w:space="0" w:color="auto"/>
              <w:left w:val="single" w:sz="4" w:space="0" w:color="auto"/>
              <w:bottom w:val="single" w:sz="4" w:space="0" w:color="auto"/>
              <w:right w:val="single" w:sz="4" w:space="0" w:color="auto"/>
            </w:tcBorders>
          </w:tcPr>
          <w:p w14:paraId="58405663"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 xml:space="preserve">Размещение </w:t>
            </w:r>
            <w:r w:rsidR="009002B5" w:rsidRPr="0004439C">
              <w:rPr>
                <w:rFonts w:ascii="Times New Roman" w:hAnsi="Times New Roman" w:cs="Times New Roman"/>
              </w:rPr>
              <w:t>объектов капитального строитель</w:t>
            </w:r>
            <w:r w:rsidRPr="0004439C">
              <w:rPr>
                <w:rFonts w:ascii="Times New Roman" w:hAnsi="Times New Roman" w:cs="Times New Roman"/>
              </w:rPr>
              <w:t xml:space="preserve">ства, предназначенных для фармацевтического производства, в том числе объектов, в </w:t>
            </w:r>
            <w:r w:rsidR="009002B5" w:rsidRPr="0004439C">
              <w:rPr>
                <w:rFonts w:ascii="Times New Roman" w:hAnsi="Times New Roman" w:cs="Times New Roman"/>
              </w:rPr>
              <w:t>отношении которых предусматривается установление охран</w:t>
            </w:r>
            <w:r w:rsidRPr="0004439C">
              <w:rPr>
                <w:rFonts w:ascii="Times New Roman" w:hAnsi="Times New Roman" w:cs="Times New Roman"/>
              </w:rPr>
              <w:t>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14:paraId="373F06E8" w14:textId="77777777" w:rsidR="0040140A" w:rsidRPr="0004439C" w:rsidRDefault="009002B5" w:rsidP="00EF7A41">
            <w:pPr>
              <w:pStyle w:val="a7"/>
              <w:ind w:firstLine="34"/>
              <w:jc w:val="both"/>
              <w:rPr>
                <w:rFonts w:ascii="Times New Roman" w:hAnsi="Times New Roman" w:cs="Times New Roman"/>
              </w:rPr>
            </w:pPr>
            <w:r w:rsidRPr="0004439C">
              <w:rPr>
                <w:rFonts w:ascii="Times New Roman" w:hAnsi="Times New Roman" w:cs="Times New Roman"/>
              </w:rPr>
              <w:t>минимальная (мак</w:t>
            </w:r>
            <w:r w:rsidR="0040140A" w:rsidRPr="0004439C">
              <w:rPr>
                <w:rFonts w:ascii="Times New Roman" w:hAnsi="Times New Roman" w:cs="Times New Roman"/>
              </w:rPr>
              <w:t>симальная) площадь земельн</w:t>
            </w:r>
            <w:r w:rsidR="00EF7A41" w:rsidRPr="0004439C">
              <w:rPr>
                <w:rFonts w:ascii="Times New Roman" w:hAnsi="Times New Roman" w:cs="Times New Roman"/>
              </w:rPr>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07F8BE30"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минимальн</w:t>
            </w:r>
            <w:r w:rsidR="009002B5" w:rsidRPr="0004439C">
              <w:rPr>
                <w:rFonts w:ascii="Times New Roman" w:hAnsi="Times New Roman" w:cs="Times New Roman"/>
              </w:rPr>
              <w:t>ый отступ стро</w:t>
            </w:r>
            <w:r w:rsidRPr="0004439C">
              <w:rPr>
                <w:rFonts w:ascii="Times New Roman" w:hAnsi="Times New Roman" w:cs="Times New Roman"/>
              </w:rPr>
              <w:t>ений от красной линии участка или границ участка -5 метров:</w:t>
            </w:r>
          </w:p>
          <w:p w14:paraId="6CA4EAFC" w14:textId="77777777" w:rsidR="0040140A" w:rsidRPr="0004439C" w:rsidRDefault="009002B5" w:rsidP="002C24D7">
            <w:pPr>
              <w:pStyle w:val="a6"/>
              <w:ind w:firstLine="34"/>
              <w:rPr>
                <w:rFonts w:ascii="Times New Roman" w:hAnsi="Times New Roman" w:cs="Times New Roman"/>
              </w:rPr>
            </w:pPr>
            <w:r w:rsidRPr="0004439C">
              <w:rPr>
                <w:rFonts w:ascii="Times New Roman" w:hAnsi="Times New Roman" w:cs="Times New Roman"/>
              </w:rPr>
              <w:t>или на основании утвер</w:t>
            </w:r>
            <w:r w:rsidR="0040140A" w:rsidRPr="0004439C">
              <w:rPr>
                <w:rFonts w:ascii="Times New Roman" w:hAnsi="Times New Roman" w:cs="Times New Roman"/>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DD7C48E"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299C2A91" w14:textId="77777777" w:rsidR="00DC47B3" w:rsidRPr="0004439C" w:rsidRDefault="0040140A" w:rsidP="00DC47B3">
            <w:pPr>
              <w:pStyle w:val="s1"/>
              <w:shd w:val="clear" w:color="auto" w:fill="FFFFFF"/>
              <w:spacing w:before="0" w:beforeAutospacing="0" w:after="0" w:afterAutospacing="0"/>
              <w:jc w:val="both"/>
              <w:rPr>
                <w:color w:val="22272F"/>
              </w:rPr>
            </w:pPr>
            <w:r w:rsidRPr="0004439C">
              <w:t>высота технологических сооружений</w:t>
            </w:r>
            <w:r w:rsidR="00DC47B3" w:rsidRPr="0004439C">
              <w:rPr>
                <w:color w:val="22272F"/>
              </w:rPr>
              <w:t>не подлежит установлению</w:t>
            </w:r>
          </w:p>
          <w:p w14:paraId="6719D23E" w14:textId="77777777" w:rsidR="0040140A" w:rsidRPr="0004439C" w:rsidRDefault="0040140A" w:rsidP="002C24D7">
            <w:pPr>
              <w:pStyle w:val="a7"/>
              <w:ind w:firstLine="34"/>
              <w:jc w:val="both"/>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64A37EFF" w14:textId="77777777" w:rsidR="0040140A" w:rsidRPr="0004439C" w:rsidRDefault="0040140A" w:rsidP="002C24D7">
            <w:pPr>
              <w:pStyle w:val="a6"/>
              <w:ind w:firstLine="34"/>
              <w:rPr>
                <w:rFonts w:ascii="Times New Roman" w:hAnsi="Times New Roman" w:cs="Times New Roman"/>
              </w:rPr>
            </w:pPr>
            <w:r w:rsidRPr="0004439C">
              <w:rPr>
                <w:rFonts w:ascii="Times New Roman" w:hAnsi="Times New Roman" w:cs="Times New Roman"/>
              </w:rPr>
              <w:t>максимальный проц</w:t>
            </w:r>
            <w:r w:rsidR="009002B5"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- 80%;</w:t>
            </w:r>
          </w:p>
          <w:p w14:paraId="6F4BDABE" w14:textId="77777777" w:rsidR="00EF7A41" w:rsidRPr="0004439C" w:rsidRDefault="00EF7A41" w:rsidP="00EF7A4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C13B09F" w14:textId="77777777" w:rsidR="00EF7A41" w:rsidRPr="0004439C" w:rsidRDefault="00EF7A41" w:rsidP="00EF7A41">
            <w:pPr>
              <w:rPr>
                <w:rFonts w:ascii="Times New Roman" w:hAnsi="Times New Roman" w:cs="Times New Roman"/>
              </w:rPr>
            </w:pPr>
          </w:p>
        </w:tc>
      </w:tr>
      <w:tr w:rsidR="007F181B" w:rsidRPr="0004439C" w14:paraId="05614099" w14:textId="77777777" w:rsidTr="002205F5">
        <w:tc>
          <w:tcPr>
            <w:tcW w:w="1806" w:type="dxa"/>
            <w:tcBorders>
              <w:top w:val="single" w:sz="4" w:space="0" w:color="auto"/>
              <w:bottom w:val="single" w:sz="4" w:space="0" w:color="auto"/>
              <w:right w:val="single" w:sz="4" w:space="0" w:color="auto"/>
            </w:tcBorders>
          </w:tcPr>
          <w:p w14:paraId="7CC67768" w14:textId="77777777" w:rsidR="007F181B" w:rsidRPr="0004439C" w:rsidRDefault="007F181B" w:rsidP="007F181B">
            <w:pPr>
              <w:pStyle w:val="a7"/>
              <w:ind w:firstLine="34"/>
              <w:jc w:val="both"/>
              <w:rPr>
                <w:rFonts w:ascii="Times New Roman" w:hAnsi="Times New Roman" w:cs="Times New Roman"/>
              </w:rPr>
            </w:pPr>
            <w:r w:rsidRPr="0004439C">
              <w:t xml:space="preserve">Фарфоро-фаянсовая промышленность </w:t>
            </w:r>
            <w:r w:rsidRPr="0004439C">
              <w:rPr>
                <w:rFonts w:ascii="Times New Roman" w:hAnsi="Times New Roman" w:cs="Times New Roman"/>
              </w:rPr>
              <w:t>[6.3.2]</w:t>
            </w:r>
          </w:p>
        </w:tc>
        <w:tc>
          <w:tcPr>
            <w:tcW w:w="3298" w:type="dxa"/>
            <w:tcBorders>
              <w:top w:val="single" w:sz="4" w:space="0" w:color="auto"/>
              <w:left w:val="single" w:sz="4" w:space="0" w:color="auto"/>
              <w:bottom w:val="single" w:sz="4" w:space="0" w:color="auto"/>
              <w:right w:val="single" w:sz="4" w:space="0" w:color="auto"/>
            </w:tcBorders>
          </w:tcPr>
          <w:p w14:paraId="64DFDC39" w14:textId="77777777" w:rsidR="007F181B" w:rsidRPr="0004439C" w:rsidRDefault="007F181B" w:rsidP="007F181B">
            <w:pPr>
              <w:pStyle w:val="a7"/>
              <w:ind w:firstLine="34"/>
              <w:jc w:val="both"/>
              <w:rPr>
                <w:rFonts w:ascii="Times New Roman" w:hAnsi="Times New Roman" w:cs="Times New Roman"/>
              </w:rPr>
            </w:pPr>
            <w:r w:rsidRPr="0004439C">
              <w:t>Размещение объектов капитального строительства, предназначенных для производства продукции фарфоро-фаянсовой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7B1051E4" w14:textId="77777777" w:rsidR="007F181B" w:rsidRPr="0004439C" w:rsidRDefault="007F181B" w:rsidP="007F181B">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C229A34" w14:textId="77777777" w:rsidR="007F181B" w:rsidRPr="0004439C" w:rsidRDefault="007F181B" w:rsidP="007F181B">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участка или границ участка -5 метров:</w:t>
            </w:r>
          </w:p>
          <w:p w14:paraId="168298D5" w14:textId="77777777" w:rsidR="007F181B" w:rsidRPr="0004439C" w:rsidRDefault="007F181B" w:rsidP="007F181B">
            <w:pPr>
              <w:pStyle w:val="a7"/>
              <w:ind w:firstLine="34"/>
              <w:jc w:val="both"/>
              <w:rPr>
                <w:rFonts w:ascii="Times New Roman" w:hAnsi="Times New Roman" w:cs="Times New Roman"/>
              </w:rPr>
            </w:pPr>
            <w:r w:rsidRPr="0004439C">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B2DD1FC" w14:textId="77777777" w:rsidR="007F181B" w:rsidRPr="0004439C" w:rsidRDefault="007F181B" w:rsidP="007F181B">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17DD89A4" w14:textId="77777777" w:rsidR="007F181B" w:rsidRPr="0004439C" w:rsidRDefault="007F181B" w:rsidP="007F181B">
            <w:pPr>
              <w:pStyle w:val="s1"/>
              <w:shd w:val="clear" w:color="auto" w:fill="FFFFFF"/>
              <w:spacing w:before="0" w:beforeAutospacing="0" w:after="0" w:afterAutospacing="0"/>
              <w:jc w:val="both"/>
              <w:rPr>
                <w:color w:val="22272F"/>
              </w:rPr>
            </w:pPr>
            <w:r w:rsidRPr="0004439C">
              <w:t xml:space="preserve">высота технологических сооружений </w:t>
            </w:r>
            <w:r w:rsidRPr="0004439C">
              <w:rPr>
                <w:color w:val="22272F"/>
              </w:rPr>
              <w:t>не подлежит установлению</w:t>
            </w:r>
          </w:p>
          <w:p w14:paraId="28F60AEF" w14:textId="77777777" w:rsidR="007F181B" w:rsidRPr="0004439C" w:rsidRDefault="007F181B" w:rsidP="007F181B">
            <w:pPr>
              <w:pStyle w:val="a7"/>
              <w:ind w:firstLine="34"/>
              <w:jc w:val="both"/>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020E28B4" w14:textId="77777777" w:rsidR="007F181B" w:rsidRPr="0004439C" w:rsidRDefault="007F181B" w:rsidP="007F181B">
            <w:pPr>
              <w:pStyle w:val="a6"/>
              <w:ind w:firstLine="34"/>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743C2581" w14:textId="77777777" w:rsidR="007F181B" w:rsidRPr="0004439C" w:rsidRDefault="007F181B" w:rsidP="007F181B">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277B4D6" w14:textId="77777777" w:rsidR="007F181B" w:rsidRPr="0004439C" w:rsidRDefault="007F181B" w:rsidP="007F181B">
            <w:pPr>
              <w:pStyle w:val="a6"/>
              <w:ind w:firstLine="34"/>
              <w:rPr>
                <w:rFonts w:ascii="Times New Roman" w:hAnsi="Times New Roman" w:cs="Times New Roman"/>
              </w:rPr>
            </w:pPr>
          </w:p>
        </w:tc>
      </w:tr>
      <w:tr w:rsidR="007F181B" w:rsidRPr="0004439C" w14:paraId="1A9FB98E" w14:textId="77777777" w:rsidTr="002205F5">
        <w:tc>
          <w:tcPr>
            <w:tcW w:w="1806" w:type="dxa"/>
            <w:tcBorders>
              <w:top w:val="single" w:sz="4" w:space="0" w:color="auto"/>
              <w:bottom w:val="single" w:sz="4" w:space="0" w:color="auto"/>
              <w:right w:val="single" w:sz="4" w:space="0" w:color="auto"/>
            </w:tcBorders>
          </w:tcPr>
          <w:p w14:paraId="7EF7F2AA" w14:textId="77777777" w:rsidR="007F181B" w:rsidRPr="0004439C" w:rsidRDefault="007F181B" w:rsidP="007F181B">
            <w:pPr>
              <w:pStyle w:val="a7"/>
              <w:ind w:firstLine="34"/>
              <w:jc w:val="both"/>
              <w:rPr>
                <w:rFonts w:ascii="Times New Roman" w:hAnsi="Times New Roman" w:cs="Times New Roman"/>
              </w:rPr>
            </w:pPr>
            <w:r w:rsidRPr="0004439C">
              <w:t xml:space="preserve">Электронная промышленность </w:t>
            </w:r>
            <w:r w:rsidRPr="0004439C">
              <w:rPr>
                <w:rFonts w:ascii="Times New Roman" w:hAnsi="Times New Roman" w:cs="Times New Roman"/>
              </w:rPr>
              <w:t>[6.3.3]</w:t>
            </w:r>
          </w:p>
        </w:tc>
        <w:tc>
          <w:tcPr>
            <w:tcW w:w="3298" w:type="dxa"/>
            <w:tcBorders>
              <w:top w:val="single" w:sz="4" w:space="0" w:color="auto"/>
              <w:left w:val="single" w:sz="4" w:space="0" w:color="auto"/>
              <w:bottom w:val="single" w:sz="4" w:space="0" w:color="auto"/>
              <w:right w:val="single" w:sz="4" w:space="0" w:color="auto"/>
            </w:tcBorders>
          </w:tcPr>
          <w:p w14:paraId="09254FBC" w14:textId="77777777" w:rsidR="007F181B" w:rsidRPr="0004439C" w:rsidRDefault="007F181B" w:rsidP="007F181B">
            <w:pPr>
              <w:pStyle w:val="a7"/>
              <w:ind w:firstLine="34"/>
              <w:jc w:val="both"/>
              <w:rPr>
                <w:rFonts w:ascii="Times New Roman" w:hAnsi="Times New Roman" w:cs="Times New Roman"/>
              </w:rPr>
            </w:pPr>
            <w:r w:rsidRPr="0004439C">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77708907" w14:textId="77777777" w:rsidR="007F181B" w:rsidRPr="0004439C" w:rsidRDefault="007F181B" w:rsidP="007F181B">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345D86A" w14:textId="77777777" w:rsidR="007F181B" w:rsidRPr="0004439C" w:rsidRDefault="007F181B" w:rsidP="007F181B">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участка или границ участка -5 метров:</w:t>
            </w:r>
          </w:p>
          <w:p w14:paraId="198C328D" w14:textId="77777777" w:rsidR="007F181B" w:rsidRPr="0004439C" w:rsidRDefault="007F181B" w:rsidP="007F181B">
            <w:pPr>
              <w:pStyle w:val="a7"/>
              <w:ind w:firstLine="34"/>
              <w:jc w:val="both"/>
              <w:rPr>
                <w:rFonts w:ascii="Times New Roman" w:hAnsi="Times New Roman" w:cs="Times New Roman"/>
              </w:rPr>
            </w:pPr>
            <w:r w:rsidRPr="0004439C">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27C0F1C" w14:textId="77777777" w:rsidR="007F181B" w:rsidRPr="0004439C" w:rsidRDefault="007F181B" w:rsidP="007F181B">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5C5C6E60" w14:textId="77777777" w:rsidR="007F181B" w:rsidRPr="0004439C" w:rsidRDefault="007F181B" w:rsidP="007F181B">
            <w:pPr>
              <w:pStyle w:val="s1"/>
              <w:shd w:val="clear" w:color="auto" w:fill="FFFFFF"/>
              <w:spacing w:before="0" w:beforeAutospacing="0" w:after="0" w:afterAutospacing="0"/>
              <w:jc w:val="both"/>
              <w:rPr>
                <w:color w:val="22272F"/>
              </w:rPr>
            </w:pPr>
            <w:r w:rsidRPr="0004439C">
              <w:t xml:space="preserve">высота технологических сооружений </w:t>
            </w:r>
            <w:r w:rsidRPr="0004439C">
              <w:rPr>
                <w:color w:val="22272F"/>
              </w:rPr>
              <w:t>не подлежит установлению</w:t>
            </w:r>
          </w:p>
          <w:p w14:paraId="61034478" w14:textId="77777777" w:rsidR="007F181B" w:rsidRPr="0004439C" w:rsidRDefault="007F181B" w:rsidP="007F181B">
            <w:pPr>
              <w:pStyle w:val="a7"/>
              <w:ind w:firstLine="34"/>
              <w:jc w:val="both"/>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5566A980" w14:textId="77777777" w:rsidR="007F181B" w:rsidRPr="0004439C" w:rsidRDefault="007F181B" w:rsidP="007F181B">
            <w:pPr>
              <w:pStyle w:val="a6"/>
              <w:ind w:firstLine="34"/>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5E8181A5" w14:textId="77777777" w:rsidR="007F181B" w:rsidRPr="0004439C" w:rsidRDefault="007F181B" w:rsidP="007F181B">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957713B" w14:textId="77777777" w:rsidR="007F181B" w:rsidRPr="0004439C" w:rsidRDefault="007F181B" w:rsidP="007F181B">
            <w:pPr>
              <w:pStyle w:val="a6"/>
              <w:ind w:firstLine="34"/>
              <w:rPr>
                <w:rFonts w:ascii="Times New Roman" w:hAnsi="Times New Roman" w:cs="Times New Roman"/>
              </w:rPr>
            </w:pPr>
          </w:p>
        </w:tc>
      </w:tr>
      <w:tr w:rsidR="007F181B" w:rsidRPr="0004439C" w14:paraId="284EAABB" w14:textId="77777777" w:rsidTr="002205F5">
        <w:tc>
          <w:tcPr>
            <w:tcW w:w="1806" w:type="dxa"/>
            <w:tcBorders>
              <w:top w:val="single" w:sz="4" w:space="0" w:color="auto"/>
              <w:bottom w:val="single" w:sz="4" w:space="0" w:color="auto"/>
              <w:right w:val="single" w:sz="4" w:space="0" w:color="auto"/>
            </w:tcBorders>
          </w:tcPr>
          <w:p w14:paraId="7C9E3D3F" w14:textId="77777777" w:rsidR="007F181B" w:rsidRPr="0004439C" w:rsidRDefault="007F181B" w:rsidP="007F181B">
            <w:pPr>
              <w:pStyle w:val="a7"/>
              <w:ind w:firstLine="34"/>
              <w:jc w:val="both"/>
              <w:rPr>
                <w:rFonts w:ascii="Times New Roman" w:hAnsi="Times New Roman" w:cs="Times New Roman"/>
              </w:rPr>
            </w:pPr>
            <w:r w:rsidRPr="0004439C">
              <w:t xml:space="preserve">Ювелирная промышленность </w:t>
            </w:r>
            <w:r w:rsidRPr="0004439C">
              <w:rPr>
                <w:rFonts w:ascii="Times New Roman" w:hAnsi="Times New Roman" w:cs="Times New Roman"/>
              </w:rPr>
              <w:t>[6.3.4]</w:t>
            </w:r>
          </w:p>
        </w:tc>
        <w:tc>
          <w:tcPr>
            <w:tcW w:w="3298" w:type="dxa"/>
            <w:tcBorders>
              <w:top w:val="single" w:sz="4" w:space="0" w:color="auto"/>
              <w:left w:val="single" w:sz="4" w:space="0" w:color="auto"/>
              <w:bottom w:val="single" w:sz="4" w:space="0" w:color="auto"/>
              <w:right w:val="single" w:sz="4" w:space="0" w:color="auto"/>
            </w:tcBorders>
          </w:tcPr>
          <w:p w14:paraId="5DA090B9" w14:textId="77777777" w:rsidR="007F181B" w:rsidRPr="0004439C" w:rsidRDefault="007F181B" w:rsidP="007F181B">
            <w:pPr>
              <w:pStyle w:val="a7"/>
              <w:ind w:firstLine="34"/>
              <w:jc w:val="both"/>
              <w:rPr>
                <w:rFonts w:ascii="Times New Roman" w:hAnsi="Times New Roman" w:cs="Times New Roman"/>
              </w:rPr>
            </w:pPr>
            <w:r w:rsidRPr="0004439C">
              <w:t>Размещение объектов капитального строительства, 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73DCE657" w14:textId="77777777" w:rsidR="007F181B" w:rsidRPr="0004439C" w:rsidRDefault="007F181B" w:rsidP="007F181B">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C7D8F56" w14:textId="77777777" w:rsidR="007F181B" w:rsidRPr="0004439C" w:rsidRDefault="007F181B" w:rsidP="007F181B">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участка или границ участка -5 метров:</w:t>
            </w:r>
          </w:p>
          <w:p w14:paraId="77F0E0A2" w14:textId="77777777" w:rsidR="007F181B" w:rsidRPr="0004439C" w:rsidRDefault="007F181B" w:rsidP="007F181B">
            <w:pPr>
              <w:pStyle w:val="a7"/>
              <w:ind w:firstLine="34"/>
              <w:jc w:val="both"/>
              <w:rPr>
                <w:rFonts w:ascii="Times New Roman" w:hAnsi="Times New Roman" w:cs="Times New Roman"/>
              </w:rPr>
            </w:pPr>
            <w:r w:rsidRPr="0004439C">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EE69392" w14:textId="77777777" w:rsidR="007F181B" w:rsidRPr="0004439C" w:rsidRDefault="007F181B" w:rsidP="007F181B">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1EB83776" w14:textId="77777777" w:rsidR="007F181B" w:rsidRPr="0004439C" w:rsidRDefault="007F181B" w:rsidP="007F181B">
            <w:pPr>
              <w:pStyle w:val="s1"/>
              <w:shd w:val="clear" w:color="auto" w:fill="FFFFFF"/>
              <w:spacing w:before="0" w:beforeAutospacing="0" w:after="0" w:afterAutospacing="0"/>
              <w:jc w:val="both"/>
              <w:rPr>
                <w:color w:val="22272F"/>
              </w:rPr>
            </w:pPr>
            <w:r w:rsidRPr="0004439C">
              <w:t xml:space="preserve">высота технологических сооружений </w:t>
            </w:r>
            <w:r w:rsidRPr="0004439C">
              <w:rPr>
                <w:color w:val="22272F"/>
              </w:rPr>
              <w:t>не подлежит установлению</w:t>
            </w:r>
          </w:p>
          <w:p w14:paraId="1C34613E" w14:textId="77777777" w:rsidR="007F181B" w:rsidRPr="0004439C" w:rsidRDefault="007F181B" w:rsidP="007F181B">
            <w:pPr>
              <w:pStyle w:val="a7"/>
              <w:ind w:firstLine="34"/>
              <w:jc w:val="both"/>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208343EB" w14:textId="77777777" w:rsidR="007F181B" w:rsidRPr="0004439C" w:rsidRDefault="007F181B" w:rsidP="007F181B">
            <w:pPr>
              <w:pStyle w:val="a6"/>
              <w:ind w:firstLine="34"/>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66D15148" w14:textId="77777777" w:rsidR="007F181B" w:rsidRPr="0004439C" w:rsidRDefault="007F181B" w:rsidP="007F181B">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72818DE" w14:textId="77777777" w:rsidR="007F181B" w:rsidRPr="0004439C" w:rsidRDefault="007F181B" w:rsidP="007F181B">
            <w:pPr>
              <w:pStyle w:val="a6"/>
              <w:ind w:firstLine="34"/>
              <w:rPr>
                <w:rFonts w:ascii="Times New Roman" w:hAnsi="Times New Roman" w:cs="Times New Roman"/>
              </w:rPr>
            </w:pPr>
          </w:p>
        </w:tc>
      </w:tr>
      <w:tr w:rsidR="0040140A" w:rsidRPr="0004439C" w14:paraId="7AD60837" w14:textId="77777777" w:rsidTr="002205F5">
        <w:tc>
          <w:tcPr>
            <w:tcW w:w="1806" w:type="dxa"/>
            <w:tcBorders>
              <w:top w:val="single" w:sz="4" w:space="0" w:color="auto"/>
              <w:bottom w:val="single" w:sz="4" w:space="0" w:color="auto"/>
              <w:right w:val="single" w:sz="4" w:space="0" w:color="auto"/>
            </w:tcBorders>
          </w:tcPr>
          <w:p w14:paraId="6CF8969B" w14:textId="77777777" w:rsidR="0040140A" w:rsidRPr="0004439C" w:rsidRDefault="009002B5" w:rsidP="002C24D7">
            <w:pPr>
              <w:pStyle w:val="a7"/>
              <w:ind w:firstLine="34"/>
              <w:jc w:val="both"/>
              <w:rPr>
                <w:rFonts w:ascii="Times New Roman" w:hAnsi="Times New Roman" w:cs="Times New Roman"/>
              </w:rPr>
            </w:pPr>
            <w:r w:rsidRPr="0004439C">
              <w:rPr>
                <w:rFonts w:ascii="Times New Roman" w:hAnsi="Times New Roman" w:cs="Times New Roman"/>
              </w:rPr>
              <w:t>Пищевая промыш</w:t>
            </w:r>
            <w:r w:rsidR="0040140A" w:rsidRPr="0004439C">
              <w:rPr>
                <w:rFonts w:ascii="Times New Roman" w:hAnsi="Times New Roman" w:cs="Times New Roman"/>
              </w:rPr>
              <w:t>ленность</w:t>
            </w:r>
          </w:p>
          <w:p w14:paraId="17B6ADE0"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[6.4]</w:t>
            </w:r>
          </w:p>
        </w:tc>
        <w:tc>
          <w:tcPr>
            <w:tcW w:w="3298" w:type="dxa"/>
            <w:tcBorders>
              <w:top w:val="single" w:sz="4" w:space="0" w:color="auto"/>
              <w:left w:val="single" w:sz="4" w:space="0" w:color="auto"/>
              <w:bottom w:val="single" w:sz="4" w:space="0" w:color="auto"/>
              <w:right w:val="single" w:sz="4" w:space="0" w:color="auto"/>
            </w:tcBorders>
          </w:tcPr>
          <w:p w14:paraId="56391DB3"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Размещен</w:t>
            </w:r>
            <w:r w:rsidR="009002B5" w:rsidRPr="0004439C">
              <w:rPr>
                <w:rFonts w:ascii="Times New Roman" w:hAnsi="Times New Roman" w:cs="Times New Roman"/>
              </w:rPr>
              <w:t>ие объектов пищевой промышленно</w:t>
            </w:r>
            <w:r w:rsidRPr="0004439C">
              <w:rPr>
                <w:rFonts w:ascii="Times New Roman" w:hAnsi="Times New Roman" w:cs="Times New Roman"/>
              </w:rPr>
              <w:t>сти, по перера</w:t>
            </w:r>
            <w:r w:rsidR="009002B5" w:rsidRPr="0004439C">
              <w:rPr>
                <w:rFonts w:ascii="Times New Roman" w:hAnsi="Times New Roman" w:cs="Times New Roman"/>
              </w:rPr>
              <w:t>ботке сельскохозяйственной про</w:t>
            </w:r>
            <w:r w:rsidRPr="0004439C">
              <w:rPr>
                <w:rFonts w:ascii="Times New Roman" w:hAnsi="Times New Roman" w:cs="Times New Roman"/>
              </w:rPr>
              <w:t>дукции спо</w:t>
            </w:r>
            <w:r w:rsidR="009002B5" w:rsidRPr="0004439C">
              <w:rPr>
                <w:rFonts w:ascii="Times New Roman" w:hAnsi="Times New Roman" w:cs="Times New Roman"/>
              </w:rPr>
              <w:t>собом, приво</w:t>
            </w:r>
            <w:r w:rsidRPr="0004439C">
              <w:rPr>
                <w:rFonts w:ascii="Times New Roman" w:hAnsi="Times New Roman" w:cs="Times New Roman"/>
              </w:rPr>
              <w:t>дящим к их перер</w:t>
            </w:r>
            <w:r w:rsidR="009002B5" w:rsidRPr="0004439C">
              <w:rPr>
                <w:rFonts w:ascii="Times New Roman" w:hAnsi="Times New Roman" w:cs="Times New Roman"/>
              </w:rPr>
              <w:t>аботке в иную продукцию (консервирование, копчение, хле</w:t>
            </w:r>
            <w:r w:rsidRPr="0004439C">
              <w:rPr>
                <w:rFonts w:ascii="Times New Roman" w:hAnsi="Times New Roman" w:cs="Times New Roman"/>
              </w:rPr>
              <w:t>бопечение), в т</w:t>
            </w:r>
            <w:r w:rsidR="009002B5" w:rsidRPr="0004439C">
              <w:rPr>
                <w:rFonts w:ascii="Times New Roman" w:hAnsi="Times New Roman" w:cs="Times New Roman"/>
              </w:rPr>
              <w:t>ом числе для производства напитков, алкогольных напит</w:t>
            </w:r>
            <w:r w:rsidRPr="0004439C">
              <w:rPr>
                <w:rFonts w:ascii="Times New Roman" w:hAnsi="Times New Roman" w:cs="Times New Roman"/>
              </w:rPr>
              <w:t>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14:paraId="68354620" w14:textId="77777777" w:rsidR="0040140A" w:rsidRPr="0004439C" w:rsidRDefault="009002B5" w:rsidP="009C3212">
            <w:pPr>
              <w:pStyle w:val="a7"/>
              <w:ind w:firstLine="34"/>
              <w:jc w:val="both"/>
              <w:rPr>
                <w:rFonts w:ascii="Times New Roman" w:hAnsi="Times New Roman" w:cs="Times New Roman"/>
              </w:rPr>
            </w:pPr>
            <w:r w:rsidRPr="0004439C">
              <w:rPr>
                <w:rFonts w:ascii="Times New Roman" w:hAnsi="Times New Roman" w:cs="Times New Roman"/>
              </w:rPr>
              <w:t>минимальная (мак</w:t>
            </w:r>
            <w:r w:rsidR="0040140A" w:rsidRPr="0004439C">
              <w:rPr>
                <w:rFonts w:ascii="Times New Roman" w:hAnsi="Times New Roman" w:cs="Times New Roman"/>
              </w:rPr>
              <w:t>симальная) площадь земельн</w:t>
            </w:r>
            <w:r w:rsidR="00EF7A41" w:rsidRPr="0004439C">
              <w:rPr>
                <w:rFonts w:ascii="Times New Roman" w:hAnsi="Times New Roman" w:cs="Times New Roman"/>
              </w:rPr>
              <w:t xml:space="preserve">ого участка 1000 - </w:t>
            </w:r>
            <w:r w:rsidR="009C3212" w:rsidRPr="0004439C">
              <w:rPr>
                <w:rFonts w:ascii="Times New Roman" w:hAnsi="Times New Roman" w:cs="Times New Roman"/>
              </w:rPr>
              <w:t>200</w:t>
            </w:r>
            <w:r w:rsidR="00EF7A41" w:rsidRPr="0004439C">
              <w:rPr>
                <w:rFonts w:ascii="Times New Roman" w:hAnsi="Times New Roman" w:cs="Times New Roman"/>
              </w:rPr>
              <w:t>000 кв. м.</w:t>
            </w:r>
          </w:p>
        </w:tc>
        <w:tc>
          <w:tcPr>
            <w:tcW w:w="2552" w:type="dxa"/>
            <w:tcBorders>
              <w:top w:val="single" w:sz="4" w:space="0" w:color="auto"/>
              <w:left w:val="single" w:sz="4" w:space="0" w:color="auto"/>
              <w:bottom w:val="single" w:sz="4" w:space="0" w:color="auto"/>
              <w:right w:val="single" w:sz="4" w:space="0" w:color="auto"/>
            </w:tcBorders>
          </w:tcPr>
          <w:p w14:paraId="5ED01B41" w14:textId="77777777" w:rsidR="0040140A" w:rsidRPr="0004439C" w:rsidRDefault="009002B5" w:rsidP="002C24D7">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40140A" w:rsidRPr="0004439C">
              <w:rPr>
                <w:rFonts w:ascii="Times New Roman" w:hAnsi="Times New Roman" w:cs="Times New Roman"/>
              </w:rPr>
              <w:t>ений от красной линии участка или границ участка -5 метров:</w:t>
            </w:r>
          </w:p>
          <w:p w14:paraId="70B28073" w14:textId="77777777" w:rsidR="0040140A" w:rsidRPr="0004439C" w:rsidRDefault="009002B5" w:rsidP="002C24D7">
            <w:pPr>
              <w:pStyle w:val="a7"/>
              <w:ind w:firstLine="34"/>
              <w:jc w:val="both"/>
              <w:rPr>
                <w:rFonts w:ascii="Times New Roman" w:hAnsi="Times New Roman" w:cs="Times New Roman"/>
              </w:rPr>
            </w:pPr>
            <w:r w:rsidRPr="0004439C">
              <w:rPr>
                <w:rFonts w:ascii="Times New Roman" w:hAnsi="Times New Roman" w:cs="Times New Roman"/>
              </w:rPr>
              <w:t>или на основании утвер</w:t>
            </w:r>
            <w:r w:rsidR="0040140A" w:rsidRPr="0004439C">
              <w:rPr>
                <w:rFonts w:ascii="Times New Roman" w:hAnsi="Times New Roman" w:cs="Times New Roman"/>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AF6B4F1"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35882A17" w14:textId="77777777" w:rsidR="00DC47B3" w:rsidRPr="0004439C" w:rsidRDefault="0040140A" w:rsidP="00DC47B3">
            <w:pPr>
              <w:pStyle w:val="s1"/>
              <w:shd w:val="clear" w:color="auto" w:fill="FFFFFF"/>
              <w:spacing w:before="0" w:beforeAutospacing="0" w:after="0" w:afterAutospacing="0"/>
              <w:jc w:val="both"/>
              <w:rPr>
                <w:color w:val="22272F"/>
              </w:rPr>
            </w:pPr>
            <w:r w:rsidRPr="0004439C">
              <w:t>высота техноло</w:t>
            </w:r>
            <w:r w:rsidR="009002B5" w:rsidRPr="0004439C">
              <w:t xml:space="preserve">гических сооружений </w:t>
            </w:r>
            <w:r w:rsidR="00DC47B3" w:rsidRPr="0004439C">
              <w:rPr>
                <w:color w:val="22272F"/>
              </w:rPr>
              <w:t>не подлежит установлению</w:t>
            </w:r>
          </w:p>
          <w:p w14:paraId="43C37219" w14:textId="77777777" w:rsidR="0040140A" w:rsidRPr="0004439C" w:rsidRDefault="0040140A" w:rsidP="002C24D7">
            <w:pPr>
              <w:pStyle w:val="a6"/>
              <w:ind w:firstLine="34"/>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3BFCF655"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максимальный проц</w:t>
            </w:r>
            <w:r w:rsidR="009002B5"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- 80%;</w:t>
            </w:r>
          </w:p>
          <w:p w14:paraId="7282FF21" w14:textId="77777777" w:rsidR="00EF7A41" w:rsidRPr="0004439C" w:rsidRDefault="00EF7A41" w:rsidP="00EF7A4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682968B" w14:textId="77777777" w:rsidR="00EF7A41" w:rsidRPr="0004439C" w:rsidRDefault="00EF7A41" w:rsidP="00EF7A41">
            <w:pPr>
              <w:rPr>
                <w:rFonts w:ascii="Times New Roman" w:hAnsi="Times New Roman" w:cs="Times New Roman"/>
              </w:rPr>
            </w:pPr>
          </w:p>
        </w:tc>
      </w:tr>
      <w:tr w:rsidR="0040140A" w:rsidRPr="0004439C" w14:paraId="00F4A84D" w14:textId="77777777" w:rsidTr="002205F5">
        <w:tc>
          <w:tcPr>
            <w:tcW w:w="1806" w:type="dxa"/>
            <w:tcBorders>
              <w:top w:val="single" w:sz="4" w:space="0" w:color="auto"/>
              <w:bottom w:val="single" w:sz="4" w:space="0" w:color="auto"/>
              <w:right w:val="single" w:sz="4" w:space="0" w:color="auto"/>
            </w:tcBorders>
          </w:tcPr>
          <w:p w14:paraId="7A69E926" w14:textId="77777777" w:rsidR="0040140A" w:rsidRPr="0004439C" w:rsidRDefault="009002B5" w:rsidP="002C24D7">
            <w:pPr>
              <w:pStyle w:val="a7"/>
              <w:ind w:firstLine="34"/>
              <w:jc w:val="both"/>
              <w:rPr>
                <w:rFonts w:ascii="Times New Roman" w:hAnsi="Times New Roman" w:cs="Times New Roman"/>
              </w:rPr>
            </w:pPr>
            <w:r w:rsidRPr="0004439C">
              <w:rPr>
                <w:rFonts w:ascii="Times New Roman" w:hAnsi="Times New Roman" w:cs="Times New Roman"/>
              </w:rPr>
              <w:t>Строи</w:t>
            </w:r>
            <w:r w:rsidR="0040140A" w:rsidRPr="0004439C">
              <w:rPr>
                <w:rFonts w:ascii="Times New Roman" w:hAnsi="Times New Roman" w:cs="Times New Roman"/>
              </w:rPr>
              <w:t>тельная п</w:t>
            </w:r>
            <w:r w:rsidRPr="0004439C">
              <w:rPr>
                <w:rFonts w:ascii="Times New Roman" w:hAnsi="Times New Roman" w:cs="Times New Roman"/>
              </w:rPr>
              <w:t>ромыш</w:t>
            </w:r>
            <w:r w:rsidR="0040140A" w:rsidRPr="0004439C">
              <w:rPr>
                <w:rFonts w:ascii="Times New Roman" w:hAnsi="Times New Roman" w:cs="Times New Roman"/>
              </w:rPr>
              <w:t>ленность</w:t>
            </w:r>
          </w:p>
          <w:p w14:paraId="4C223F54"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[6.6]</w:t>
            </w:r>
          </w:p>
        </w:tc>
        <w:tc>
          <w:tcPr>
            <w:tcW w:w="3298" w:type="dxa"/>
            <w:tcBorders>
              <w:top w:val="single" w:sz="4" w:space="0" w:color="auto"/>
              <w:left w:val="single" w:sz="4" w:space="0" w:color="auto"/>
              <w:bottom w:val="single" w:sz="4" w:space="0" w:color="auto"/>
              <w:right w:val="single" w:sz="4" w:space="0" w:color="auto"/>
            </w:tcBorders>
          </w:tcPr>
          <w:p w14:paraId="58E46257"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 xml:space="preserve">Размещение </w:t>
            </w:r>
            <w:r w:rsidR="009002B5"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предназначенных для производства</w:t>
            </w:r>
            <w:r w:rsidR="009002B5" w:rsidRPr="0004439C">
              <w:rPr>
                <w:rFonts w:ascii="Times New Roman" w:hAnsi="Times New Roman" w:cs="Times New Roman"/>
              </w:rPr>
              <w:t>: строительных материалов (кир</w:t>
            </w:r>
            <w:r w:rsidRPr="0004439C">
              <w:rPr>
                <w:rFonts w:ascii="Times New Roman" w:hAnsi="Times New Roman" w:cs="Times New Roman"/>
              </w:rPr>
              <w:t>пичей, пилома</w:t>
            </w:r>
            <w:r w:rsidR="009002B5" w:rsidRPr="0004439C">
              <w:rPr>
                <w:rFonts w:ascii="Times New Roman" w:hAnsi="Times New Roman" w:cs="Times New Roman"/>
              </w:rPr>
              <w:t>териалов, цемента, крепежных ма</w:t>
            </w:r>
            <w:r w:rsidRPr="0004439C">
              <w:rPr>
                <w:rFonts w:ascii="Times New Roman" w:hAnsi="Times New Roman" w:cs="Times New Roman"/>
              </w:rPr>
              <w:t>териалов), бытового и строительного г</w:t>
            </w:r>
            <w:r w:rsidR="009002B5" w:rsidRPr="0004439C">
              <w:rPr>
                <w:rFonts w:ascii="Times New Roman" w:hAnsi="Times New Roman" w:cs="Times New Roman"/>
              </w:rPr>
              <w:t>азового и сантехнического обору</w:t>
            </w:r>
            <w:r w:rsidRPr="0004439C">
              <w:rPr>
                <w:rFonts w:ascii="Times New Roman" w:hAnsi="Times New Roman" w:cs="Times New Roman"/>
              </w:rPr>
              <w:t>дования,</w:t>
            </w:r>
            <w:r w:rsidR="009002B5" w:rsidRPr="0004439C">
              <w:rPr>
                <w:rFonts w:ascii="Times New Roman" w:hAnsi="Times New Roman" w:cs="Times New Roman"/>
              </w:rPr>
              <w:t xml:space="preserve"> лифтов и подъемников, столярной про</w:t>
            </w:r>
            <w:r w:rsidRPr="0004439C">
              <w:rPr>
                <w:rFonts w:ascii="Times New Roman" w:hAnsi="Times New Roman" w:cs="Times New Roman"/>
              </w:rPr>
              <w:t>дукции, сборны</w:t>
            </w:r>
            <w:r w:rsidR="009002B5" w:rsidRPr="0004439C">
              <w:rPr>
                <w:rFonts w:ascii="Times New Roman" w:hAnsi="Times New Roman" w:cs="Times New Roman"/>
              </w:rPr>
              <w:t>х домов или их частей и тому по</w:t>
            </w:r>
            <w:r w:rsidRPr="0004439C">
              <w:rPr>
                <w:rFonts w:ascii="Times New Roman" w:hAnsi="Times New Roman" w:cs="Times New Roman"/>
              </w:rPr>
              <w:t>добной продукции</w:t>
            </w:r>
          </w:p>
        </w:tc>
        <w:tc>
          <w:tcPr>
            <w:tcW w:w="2409" w:type="dxa"/>
            <w:tcBorders>
              <w:top w:val="single" w:sz="4" w:space="0" w:color="auto"/>
              <w:left w:val="single" w:sz="4" w:space="0" w:color="auto"/>
              <w:bottom w:val="single" w:sz="4" w:space="0" w:color="auto"/>
              <w:right w:val="single" w:sz="4" w:space="0" w:color="auto"/>
            </w:tcBorders>
          </w:tcPr>
          <w:p w14:paraId="4C9D81DD" w14:textId="77777777" w:rsidR="0040140A" w:rsidRPr="0004439C" w:rsidRDefault="009002B5" w:rsidP="00EF7A41">
            <w:pPr>
              <w:pStyle w:val="a7"/>
              <w:ind w:firstLine="34"/>
              <w:jc w:val="both"/>
              <w:rPr>
                <w:rFonts w:ascii="Times New Roman" w:hAnsi="Times New Roman" w:cs="Times New Roman"/>
              </w:rPr>
            </w:pPr>
            <w:r w:rsidRPr="0004439C">
              <w:rPr>
                <w:rFonts w:ascii="Times New Roman" w:hAnsi="Times New Roman" w:cs="Times New Roman"/>
              </w:rPr>
              <w:t>минимальная (мак</w:t>
            </w:r>
            <w:r w:rsidR="0040140A" w:rsidRPr="0004439C">
              <w:rPr>
                <w:rFonts w:ascii="Times New Roman" w:hAnsi="Times New Roman" w:cs="Times New Roman"/>
              </w:rPr>
              <w:t>симальная) площадь земельн</w:t>
            </w:r>
            <w:r w:rsidR="00EF7A41" w:rsidRPr="0004439C">
              <w:rPr>
                <w:rFonts w:ascii="Times New Roman" w:hAnsi="Times New Roman" w:cs="Times New Roman"/>
              </w:rPr>
              <w:t>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18BE874" w14:textId="77777777" w:rsidR="0040140A" w:rsidRPr="0004439C" w:rsidRDefault="009002B5" w:rsidP="002C24D7">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40140A" w:rsidRPr="0004439C">
              <w:rPr>
                <w:rFonts w:ascii="Times New Roman" w:hAnsi="Times New Roman" w:cs="Times New Roman"/>
              </w:rPr>
              <w:t>ений от красной линии участка или границ участка -5 метров:</w:t>
            </w:r>
          </w:p>
          <w:p w14:paraId="7F619CED" w14:textId="77777777" w:rsidR="0040140A" w:rsidRPr="0004439C" w:rsidRDefault="009002B5" w:rsidP="002C24D7">
            <w:pPr>
              <w:pStyle w:val="a7"/>
              <w:ind w:firstLine="34"/>
              <w:jc w:val="both"/>
              <w:rPr>
                <w:rFonts w:ascii="Times New Roman" w:hAnsi="Times New Roman" w:cs="Times New Roman"/>
              </w:rPr>
            </w:pPr>
            <w:r w:rsidRPr="0004439C">
              <w:rPr>
                <w:rFonts w:ascii="Times New Roman" w:hAnsi="Times New Roman" w:cs="Times New Roman"/>
              </w:rPr>
              <w:t>или на основании утвер</w:t>
            </w:r>
            <w:r w:rsidR="0040140A" w:rsidRPr="0004439C">
              <w:rPr>
                <w:rFonts w:ascii="Times New Roman" w:hAnsi="Times New Roman" w:cs="Times New Roman"/>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ECE3ACA"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28B2399E" w14:textId="77777777" w:rsidR="00DC47B3" w:rsidRPr="0004439C" w:rsidRDefault="0040140A" w:rsidP="00DC47B3">
            <w:pPr>
              <w:pStyle w:val="s1"/>
              <w:shd w:val="clear" w:color="auto" w:fill="FFFFFF"/>
              <w:spacing w:before="0" w:beforeAutospacing="0" w:after="0" w:afterAutospacing="0"/>
              <w:jc w:val="both"/>
              <w:rPr>
                <w:color w:val="22272F"/>
              </w:rPr>
            </w:pPr>
            <w:r w:rsidRPr="0004439C">
              <w:t>высота техноло</w:t>
            </w:r>
            <w:r w:rsidR="009002B5" w:rsidRPr="0004439C">
              <w:t xml:space="preserve">гических сооружений </w:t>
            </w:r>
            <w:r w:rsidR="00DC47B3" w:rsidRPr="0004439C">
              <w:rPr>
                <w:color w:val="22272F"/>
              </w:rPr>
              <w:t>не подлежит установлению</w:t>
            </w:r>
          </w:p>
          <w:p w14:paraId="58591AE5" w14:textId="77777777" w:rsidR="0040140A" w:rsidRPr="0004439C" w:rsidRDefault="0040140A" w:rsidP="002C24D7">
            <w:pPr>
              <w:pStyle w:val="a6"/>
              <w:ind w:firstLine="34"/>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6D699B61"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максимальный проц</w:t>
            </w:r>
            <w:r w:rsidR="009002B5"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- 80%;</w:t>
            </w:r>
          </w:p>
          <w:p w14:paraId="077AD06D" w14:textId="77777777" w:rsidR="00EF7A41" w:rsidRPr="0004439C" w:rsidRDefault="00EF7A41" w:rsidP="00EF7A4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D9AA690" w14:textId="77777777" w:rsidR="00EF7A41" w:rsidRPr="0004439C" w:rsidRDefault="00EF7A41" w:rsidP="00EF7A41">
            <w:pPr>
              <w:rPr>
                <w:rFonts w:ascii="Times New Roman" w:hAnsi="Times New Roman" w:cs="Times New Roman"/>
              </w:rPr>
            </w:pPr>
          </w:p>
        </w:tc>
      </w:tr>
      <w:tr w:rsidR="00DC47B3" w:rsidRPr="0004439C" w14:paraId="4786B6E4" w14:textId="77777777" w:rsidTr="002205F5">
        <w:tc>
          <w:tcPr>
            <w:tcW w:w="1806" w:type="dxa"/>
            <w:tcBorders>
              <w:top w:val="single" w:sz="4" w:space="0" w:color="auto"/>
              <w:bottom w:val="single" w:sz="4" w:space="0" w:color="auto"/>
              <w:right w:val="single" w:sz="4" w:space="0" w:color="auto"/>
            </w:tcBorders>
          </w:tcPr>
          <w:p w14:paraId="71B5EE8C" w14:textId="77777777" w:rsidR="00DC47B3" w:rsidRPr="0004439C" w:rsidRDefault="00DC47B3" w:rsidP="00DC47B3">
            <w:pPr>
              <w:pStyle w:val="a6"/>
              <w:ind w:firstLine="34"/>
              <w:rPr>
                <w:rFonts w:ascii="Times New Roman" w:hAnsi="Times New Roman" w:cs="Times New Roman"/>
              </w:rPr>
            </w:pPr>
            <w:r w:rsidRPr="0004439C">
              <w:rPr>
                <w:rFonts w:ascii="Times New Roman" w:hAnsi="Times New Roman" w:cs="Times New Roman"/>
              </w:rPr>
              <w:t>Связь [6.8]</w:t>
            </w:r>
          </w:p>
        </w:tc>
        <w:tc>
          <w:tcPr>
            <w:tcW w:w="3298" w:type="dxa"/>
            <w:tcBorders>
              <w:top w:val="single" w:sz="4" w:space="0" w:color="auto"/>
              <w:left w:val="single" w:sz="4" w:space="0" w:color="auto"/>
              <w:bottom w:val="single" w:sz="4" w:space="0" w:color="auto"/>
              <w:right w:val="single" w:sz="4" w:space="0" w:color="auto"/>
            </w:tcBorders>
          </w:tcPr>
          <w:p w14:paraId="6B8D7242" w14:textId="77777777" w:rsidR="00DC47B3" w:rsidRPr="0004439C" w:rsidRDefault="00DC47B3" w:rsidP="00DC47B3">
            <w:pPr>
              <w:pStyle w:val="a6"/>
              <w:ind w:firstLine="34"/>
              <w:rPr>
                <w:rFonts w:ascii="Times New Roman" w:hAnsi="Times New Roman" w:cs="Times New Roman"/>
              </w:rPr>
            </w:pPr>
            <w:r w:rsidRPr="0004439C">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14:paraId="2C65427E" w14:textId="77777777" w:rsidR="00DC47B3" w:rsidRPr="0004439C" w:rsidRDefault="00DC47B3" w:rsidP="00DC47B3">
            <w:pPr>
              <w:pStyle w:val="a6"/>
              <w:ind w:firstLine="34"/>
              <w:rPr>
                <w:rFonts w:ascii="Times New Roman" w:hAnsi="Times New Roman" w:cs="Times New Roman"/>
              </w:rPr>
            </w:pPr>
            <w:r w:rsidRPr="0004439C">
              <w:rPr>
                <w:color w:val="22272F"/>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3B4A0A2" w14:textId="77777777" w:rsidR="00DC47B3" w:rsidRPr="0004439C" w:rsidRDefault="00DC47B3" w:rsidP="00DC47B3">
            <w:pPr>
              <w:pStyle w:val="a7"/>
              <w:ind w:firstLine="34"/>
              <w:jc w:val="both"/>
              <w:rPr>
                <w:rFonts w:ascii="Times New Roman" w:hAnsi="Times New Roman" w:cs="Times New Roman"/>
              </w:rPr>
            </w:pPr>
            <w:r w:rsidRPr="0004439C">
              <w:rPr>
                <w:color w:val="22272F"/>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3833DEC" w14:textId="77777777" w:rsidR="00DC47B3" w:rsidRPr="0004439C" w:rsidRDefault="00DC47B3" w:rsidP="00DC47B3">
            <w:pPr>
              <w:pStyle w:val="a6"/>
              <w:ind w:firstLine="34"/>
              <w:rPr>
                <w:rFonts w:ascii="Times New Roman" w:hAnsi="Times New Roman" w:cs="Times New Roman"/>
              </w:rPr>
            </w:pPr>
            <w:r w:rsidRPr="0004439C">
              <w:rPr>
                <w:color w:val="22272F"/>
              </w:rPr>
              <w:t>Не подлежат установлению</w:t>
            </w:r>
          </w:p>
        </w:tc>
        <w:tc>
          <w:tcPr>
            <w:tcW w:w="2835" w:type="dxa"/>
            <w:tcBorders>
              <w:top w:val="single" w:sz="4" w:space="0" w:color="auto"/>
              <w:left w:val="single" w:sz="4" w:space="0" w:color="auto"/>
              <w:bottom w:val="single" w:sz="4" w:space="0" w:color="auto"/>
            </w:tcBorders>
          </w:tcPr>
          <w:p w14:paraId="5CEB3CC2" w14:textId="77777777" w:rsidR="00DC47B3" w:rsidRPr="0004439C" w:rsidRDefault="00DC47B3" w:rsidP="00DC47B3">
            <w:pPr>
              <w:pStyle w:val="a6"/>
              <w:ind w:firstLine="34"/>
              <w:rPr>
                <w:rFonts w:ascii="Times New Roman" w:hAnsi="Times New Roman" w:cs="Times New Roman"/>
              </w:rPr>
            </w:pPr>
            <w:r w:rsidRPr="0004439C">
              <w:rPr>
                <w:color w:val="22272F"/>
              </w:rPr>
              <w:t>Не подлежат установлению</w:t>
            </w:r>
          </w:p>
        </w:tc>
      </w:tr>
      <w:tr w:rsidR="0040140A" w:rsidRPr="0004439C" w14:paraId="013E4FC6" w14:textId="77777777" w:rsidTr="002205F5">
        <w:tc>
          <w:tcPr>
            <w:tcW w:w="1806" w:type="dxa"/>
            <w:tcBorders>
              <w:top w:val="single" w:sz="4" w:space="0" w:color="auto"/>
              <w:bottom w:val="single" w:sz="4" w:space="0" w:color="auto"/>
              <w:right w:val="single" w:sz="4" w:space="0" w:color="auto"/>
            </w:tcBorders>
          </w:tcPr>
          <w:p w14:paraId="16232F8F"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Склады [6.9]</w:t>
            </w:r>
          </w:p>
        </w:tc>
        <w:tc>
          <w:tcPr>
            <w:tcW w:w="3298" w:type="dxa"/>
            <w:tcBorders>
              <w:top w:val="single" w:sz="4" w:space="0" w:color="auto"/>
              <w:left w:val="single" w:sz="4" w:space="0" w:color="auto"/>
              <w:bottom w:val="single" w:sz="4" w:space="0" w:color="auto"/>
              <w:right w:val="single" w:sz="4" w:space="0" w:color="auto"/>
            </w:tcBorders>
          </w:tcPr>
          <w:p w14:paraId="5EE4358C" w14:textId="77777777" w:rsidR="0040140A" w:rsidRPr="0004439C" w:rsidRDefault="009002B5" w:rsidP="002C24D7">
            <w:pPr>
              <w:pStyle w:val="a7"/>
              <w:ind w:firstLine="34"/>
              <w:jc w:val="both"/>
              <w:rPr>
                <w:rFonts w:ascii="Times New Roman" w:hAnsi="Times New Roman" w:cs="Times New Roman"/>
              </w:rPr>
            </w:pPr>
            <w:r w:rsidRPr="0004439C">
              <w:rPr>
                <w:rFonts w:ascii="Times New Roman" w:hAnsi="Times New Roman" w:cs="Times New Roman"/>
              </w:rPr>
              <w:t>Размещение сооруже</w:t>
            </w:r>
            <w:r w:rsidR="0040140A" w:rsidRPr="0004439C">
              <w:rPr>
                <w:rFonts w:ascii="Times New Roman" w:hAnsi="Times New Roman" w:cs="Times New Roman"/>
              </w:rPr>
              <w:t xml:space="preserve">ний, имеющих назначение по временному хранению, распределению </w:t>
            </w:r>
            <w:r w:rsidRPr="0004439C">
              <w:rPr>
                <w:rFonts w:ascii="Times New Roman" w:hAnsi="Times New Roman" w:cs="Times New Roman"/>
              </w:rPr>
              <w:t>и пере-валке грузов (за исключением хранения стратегических запасов), не являющихся частями произ</w:t>
            </w:r>
            <w:r w:rsidR="0040140A" w:rsidRPr="0004439C">
              <w:rPr>
                <w:rFonts w:ascii="Times New Roman" w:hAnsi="Times New Roman" w:cs="Times New Roman"/>
              </w:rPr>
              <w:t>водственных комплексов, на которых был созд</w:t>
            </w:r>
            <w:r w:rsidRPr="0004439C">
              <w:rPr>
                <w:rFonts w:ascii="Times New Roman" w:hAnsi="Times New Roman" w:cs="Times New Roman"/>
              </w:rPr>
              <w:t>ан груз: промышленные ба</w:t>
            </w:r>
            <w:r w:rsidR="0040140A" w:rsidRPr="0004439C">
              <w:rPr>
                <w:rFonts w:ascii="Times New Roman" w:hAnsi="Times New Roman" w:cs="Times New Roman"/>
              </w:rPr>
              <w:t>зы, склады, погр</w:t>
            </w:r>
            <w:r w:rsidRPr="0004439C">
              <w:rPr>
                <w:rFonts w:ascii="Times New Roman" w:hAnsi="Times New Roman" w:cs="Times New Roman"/>
              </w:rPr>
              <w:t>узочные терминалы и доки, нефтехранилища и нефтеналив</w:t>
            </w:r>
            <w:r w:rsidR="0040140A" w:rsidRPr="0004439C">
              <w:rPr>
                <w:rFonts w:ascii="Times New Roman" w:hAnsi="Times New Roman" w:cs="Times New Roman"/>
              </w:rPr>
              <w:t>ные станции</w:t>
            </w:r>
            <w:r w:rsidRPr="0004439C">
              <w:rPr>
                <w:rFonts w:ascii="Times New Roman" w:hAnsi="Times New Roman" w:cs="Times New Roman"/>
              </w:rPr>
              <w:t>, газовые хранилища и обслужива</w:t>
            </w:r>
            <w:r w:rsidR="0040140A" w:rsidRPr="0004439C">
              <w:rPr>
                <w:rFonts w:ascii="Times New Roman" w:hAnsi="Times New Roman" w:cs="Times New Roman"/>
              </w:rPr>
              <w:t xml:space="preserve">ющие их </w:t>
            </w:r>
            <w:r w:rsidRPr="0004439C">
              <w:rPr>
                <w:rFonts w:ascii="Times New Roman" w:hAnsi="Times New Roman" w:cs="Times New Roman"/>
              </w:rPr>
              <w:t>газоконденсатные и газоперекачиваю</w:t>
            </w:r>
            <w:r w:rsidR="0040140A" w:rsidRPr="0004439C">
              <w:rPr>
                <w:rFonts w:ascii="Times New Roman" w:hAnsi="Times New Roman" w:cs="Times New Roman"/>
              </w:rPr>
              <w:t>щие станции, эле</w:t>
            </w:r>
            <w:r w:rsidRPr="0004439C">
              <w:rPr>
                <w:rFonts w:ascii="Times New Roman" w:hAnsi="Times New Roman" w:cs="Times New Roman"/>
              </w:rPr>
              <w:t>ваторы и продовольственные склады, за исключением же</w:t>
            </w:r>
            <w:r w:rsidR="0040140A" w:rsidRPr="0004439C">
              <w:rPr>
                <w:rFonts w:ascii="Times New Roman" w:hAnsi="Times New Roman" w:cs="Times New Roman"/>
              </w:rPr>
              <w:t>лез</w:t>
            </w:r>
            <w:r w:rsidRPr="0004439C">
              <w:rPr>
                <w:rFonts w:ascii="Times New Roman" w:hAnsi="Times New Roman" w:cs="Times New Roman"/>
              </w:rPr>
              <w:t>нодорожных перева</w:t>
            </w:r>
            <w:r w:rsidR="0040140A" w:rsidRPr="0004439C">
              <w:rPr>
                <w:rFonts w:ascii="Times New Roman" w:hAnsi="Times New Roman" w:cs="Times New Roman"/>
              </w:rPr>
              <w:t>лочных складов</w:t>
            </w:r>
          </w:p>
        </w:tc>
        <w:tc>
          <w:tcPr>
            <w:tcW w:w="2409" w:type="dxa"/>
            <w:tcBorders>
              <w:top w:val="single" w:sz="4" w:space="0" w:color="auto"/>
              <w:left w:val="single" w:sz="4" w:space="0" w:color="auto"/>
              <w:bottom w:val="single" w:sz="4" w:space="0" w:color="auto"/>
              <w:right w:val="single" w:sz="4" w:space="0" w:color="auto"/>
            </w:tcBorders>
          </w:tcPr>
          <w:p w14:paraId="73E72954" w14:textId="77777777" w:rsidR="00DC47B3" w:rsidRPr="0004439C" w:rsidRDefault="00DC47B3" w:rsidP="00DC47B3">
            <w:pPr>
              <w:pStyle w:val="s1"/>
              <w:shd w:val="clear" w:color="auto" w:fill="FFFFFF"/>
              <w:spacing w:before="0" w:beforeAutospacing="0" w:after="0" w:afterAutospacing="0"/>
              <w:jc w:val="both"/>
              <w:rPr>
                <w:color w:val="22272F"/>
              </w:rPr>
            </w:pPr>
            <w:r w:rsidRPr="0004439C">
              <w:rPr>
                <w:color w:val="22272F"/>
              </w:rPr>
              <w:t>Не подлежат установлению</w:t>
            </w:r>
          </w:p>
          <w:p w14:paraId="062963D2" w14:textId="77777777" w:rsidR="0040140A" w:rsidRPr="0004439C" w:rsidRDefault="0040140A" w:rsidP="002C24D7">
            <w:pPr>
              <w:pStyle w:val="a7"/>
              <w:ind w:firstLine="34"/>
              <w:jc w:val="both"/>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CE71CC4" w14:textId="77777777" w:rsidR="0040140A" w:rsidRPr="0004439C" w:rsidRDefault="009002B5" w:rsidP="002C24D7">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40140A" w:rsidRPr="0004439C">
              <w:rPr>
                <w:rFonts w:ascii="Times New Roman" w:hAnsi="Times New Roman" w:cs="Times New Roman"/>
              </w:rPr>
              <w:t>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49479539"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5A3475A9" w14:textId="77777777" w:rsidR="0040140A" w:rsidRPr="0004439C" w:rsidRDefault="0040140A" w:rsidP="002C24D7">
            <w:pPr>
              <w:pStyle w:val="a6"/>
              <w:ind w:firstLine="34"/>
              <w:rPr>
                <w:rFonts w:ascii="Times New Roman" w:hAnsi="Times New Roman" w:cs="Times New Roman"/>
              </w:rPr>
            </w:pPr>
            <w:r w:rsidRPr="0004439C">
              <w:rPr>
                <w:rFonts w:ascii="Times New Roman" w:hAnsi="Times New Roman" w:cs="Times New Roman"/>
              </w:rPr>
              <w:t>высота техноло</w:t>
            </w:r>
            <w:r w:rsidR="009002B5" w:rsidRPr="0004439C">
              <w:rPr>
                <w:rFonts w:ascii="Times New Roman" w:hAnsi="Times New Roman" w:cs="Times New Roman"/>
              </w:rPr>
              <w:t>гических сооружений устанавливается в соответствии с про</w:t>
            </w:r>
            <w:r w:rsidRPr="0004439C">
              <w:rPr>
                <w:rFonts w:ascii="Times New Roman" w:hAnsi="Times New Roman" w:cs="Times New Roman"/>
              </w:rPr>
              <w:t>ектной документацией</w:t>
            </w:r>
          </w:p>
        </w:tc>
        <w:tc>
          <w:tcPr>
            <w:tcW w:w="2835" w:type="dxa"/>
            <w:tcBorders>
              <w:top w:val="single" w:sz="4" w:space="0" w:color="auto"/>
              <w:left w:val="single" w:sz="4" w:space="0" w:color="auto"/>
              <w:bottom w:val="single" w:sz="4" w:space="0" w:color="auto"/>
            </w:tcBorders>
          </w:tcPr>
          <w:p w14:paraId="2992B8F3" w14:textId="77777777" w:rsidR="0040140A" w:rsidRPr="0004439C" w:rsidRDefault="0040140A" w:rsidP="002C24D7">
            <w:pPr>
              <w:pStyle w:val="a7"/>
              <w:ind w:firstLine="34"/>
              <w:jc w:val="both"/>
              <w:rPr>
                <w:rFonts w:ascii="Times New Roman" w:hAnsi="Times New Roman" w:cs="Times New Roman"/>
              </w:rPr>
            </w:pPr>
            <w:r w:rsidRPr="0004439C">
              <w:rPr>
                <w:rFonts w:ascii="Times New Roman" w:hAnsi="Times New Roman" w:cs="Times New Roman"/>
              </w:rPr>
              <w:t>максимальный проц</w:t>
            </w:r>
            <w:r w:rsidR="009002B5" w:rsidRPr="0004439C">
              <w:rPr>
                <w:rFonts w:ascii="Times New Roman" w:hAnsi="Times New Roman" w:cs="Times New Roman"/>
              </w:rPr>
              <w:t>ент застройки в границах земель</w:t>
            </w:r>
            <w:r w:rsidRPr="0004439C">
              <w:rPr>
                <w:rFonts w:ascii="Times New Roman" w:hAnsi="Times New Roman" w:cs="Times New Roman"/>
              </w:rPr>
              <w:t>ного участка - 80%;</w:t>
            </w:r>
          </w:p>
          <w:p w14:paraId="7CCE12F9" w14:textId="77777777" w:rsidR="00352334" w:rsidRPr="0004439C" w:rsidRDefault="00352334" w:rsidP="0035233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8BACC5A" w14:textId="77777777" w:rsidR="00352334" w:rsidRPr="0004439C" w:rsidRDefault="00352334" w:rsidP="00352334">
            <w:pPr>
              <w:rPr>
                <w:rFonts w:ascii="Times New Roman" w:hAnsi="Times New Roman" w:cs="Times New Roman"/>
              </w:rPr>
            </w:pPr>
          </w:p>
        </w:tc>
      </w:tr>
      <w:tr w:rsidR="00DC47B3" w:rsidRPr="0004439C" w14:paraId="34822C4F" w14:textId="77777777" w:rsidTr="002205F5">
        <w:tc>
          <w:tcPr>
            <w:tcW w:w="1806" w:type="dxa"/>
            <w:tcBorders>
              <w:top w:val="single" w:sz="4" w:space="0" w:color="auto"/>
              <w:bottom w:val="single" w:sz="4" w:space="0" w:color="auto"/>
              <w:right w:val="single" w:sz="4" w:space="0" w:color="auto"/>
            </w:tcBorders>
          </w:tcPr>
          <w:p w14:paraId="4244D49D"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Земельные участки (территории) общего пользования</w:t>
            </w:r>
          </w:p>
          <w:p w14:paraId="659D567C" w14:textId="77777777" w:rsidR="00DC47B3" w:rsidRPr="0004439C" w:rsidRDefault="00DC47B3" w:rsidP="00DC47B3">
            <w:pPr>
              <w:pStyle w:val="a6"/>
              <w:ind w:firstLine="34"/>
              <w:rPr>
                <w:rFonts w:ascii="Times New Roman" w:hAnsi="Times New Roman" w:cs="Times New Roman"/>
              </w:rPr>
            </w:pPr>
            <w:r w:rsidRPr="0004439C">
              <w:rPr>
                <w:rFonts w:ascii="Times New Roman" w:hAnsi="Times New Roman" w:cs="Times New Roman"/>
              </w:rPr>
              <w:t>[12.0]</w:t>
            </w:r>
          </w:p>
        </w:tc>
        <w:tc>
          <w:tcPr>
            <w:tcW w:w="3298" w:type="dxa"/>
            <w:tcBorders>
              <w:top w:val="single" w:sz="4" w:space="0" w:color="auto"/>
              <w:left w:val="single" w:sz="4" w:space="0" w:color="auto"/>
              <w:bottom w:val="single" w:sz="4" w:space="0" w:color="auto"/>
              <w:right w:val="single" w:sz="4" w:space="0" w:color="auto"/>
            </w:tcBorders>
          </w:tcPr>
          <w:p w14:paraId="600BCFE0"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Земельные участки общего пользования.</w:t>
            </w:r>
          </w:p>
          <w:p w14:paraId="4032B5BE"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74730D0B" w14:textId="77777777" w:rsidR="00DC47B3" w:rsidRPr="0004439C" w:rsidRDefault="00DC47B3" w:rsidP="00DC47B3">
            <w:pPr>
              <w:pStyle w:val="a6"/>
              <w:ind w:firstLine="34"/>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7CC842B9" w14:textId="77777777" w:rsidR="00DC47B3" w:rsidRPr="0004439C" w:rsidRDefault="00DC47B3" w:rsidP="00DC47B3">
            <w:pPr>
              <w:pStyle w:val="a6"/>
              <w:ind w:firstLine="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9B4AA6B" w14:textId="77777777" w:rsidR="00DC47B3" w:rsidRPr="0004439C" w:rsidRDefault="00DC47B3" w:rsidP="00DC47B3">
            <w:pPr>
              <w:pStyle w:val="a6"/>
              <w:ind w:firstLine="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2FAA46A" w14:textId="77777777" w:rsidR="00DC47B3" w:rsidRPr="0004439C" w:rsidRDefault="00DC47B3" w:rsidP="00DC47B3">
            <w:pPr>
              <w:pStyle w:val="a6"/>
              <w:ind w:firstLine="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DC47B3" w:rsidRPr="0004439C" w14:paraId="1E2A3426" w14:textId="77777777" w:rsidTr="002205F5">
        <w:tc>
          <w:tcPr>
            <w:tcW w:w="1806" w:type="dxa"/>
            <w:tcBorders>
              <w:top w:val="single" w:sz="4" w:space="0" w:color="auto"/>
              <w:bottom w:val="single" w:sz="4" w:space="0" w:color="auto"/>
              <w:right w:val="single" w:sz="4" w:space="0" w:color="auto"/>
            </w:tcBorders>
          </w:tcPr>
          <w:p w14:paraId="00EA9637" w14:textId="77777777" w:rsidR="00DC47B3" w:rsidRPr="0004439C" w:rsidRDefault="00DC47B3" w:rsidP="00DC47B3">
            <w:pPr>
              <w:pStyle w:val="a6"/>
              <w:ind w:firstLine="34"/>
              <w:rPr>
                <w:rFonts w:ascii="Times New Roman" w:hAnsi="Times New Roman" w:cs="Times New Roman"/>
              </w:rPr>
            </w:pPr>
            <w:r w:rsidRPr="0004439C">
              <w:rPr>
                <w:rFonts w:ascii="Times New Roman" w:hAnsi="Times New Roman" w:cs="Times New Roman"/>
              </w:rPr>
              <w:t>Улично-дорожная сеть</w:t>
            </w:r>
          </w:p>
          <w:p w14:paraId="42916258"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[12.0.1]</w:t>
            </w:r>
          </w:p>
        </w:tc>
        <w:tc>
          <w:tcPr>
            <w:tcW w:w="3298" w:type="dxa"/>
            <w:tcBorders>
              <w:top w:val="single" w:sz="4" w:space="0" w:color="auto"/>
              <w:left w:val="single" w:sz="4" w:space="0" w:color="auto"/>
              <w:bottom w:val="single" w:sz="4" w:space="0" w:color="auto"/>
              <w:right w:val="single" w:sz="4" w:space="0" w:color="auto"/>
            </w:tcBorders>
          </w:tcPr>
          <w:p w14:paraId="5E76A3CF"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8771957"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5C13C99D"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7E2A6FE9" w14:textId="77777777" w:rsidR="00DC47B3" w:rsidRPr="0004439C" w:rsidRDefault="00DC47B3" w:rsidP="00DC47B3">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D1442B8" w14:textId="77777777" w:rsidR="00DC47B3" w:rsidRPr="0004439C" w:rsidRDefault="00DC47B3" w:rsidP="00DC47B3">
            <w:pPr>
              <w:pStyle w:val="a6"/>
              <w:ind w:firstLine="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D505719" w14:textId="77777777" w:rsidR="00DC47B3" w:rsidRPr="0004439C" w:rsidRDefault="00DC47B3" w:rsidP="00DC47B3">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DC47B3" w:rsidRPr="0004439C" w14:paraId="7C9B4A88" w14:textId="77777777" w:rsidTr="002205F5">
        <w:tc>
          <w:tcPr>
            <w:tcW w:w="1806" w:type="dxa"/>
            <w:tcBorders>
              <w:top w:val="single" w:sz="4" w:space="0" w:color="auto"/>
              <w:bottom w:val="single" w:sz="4" w:space="0" w:color="auto"/>
              <w:right w:val="single" w:sz="4" w:space="0" w:color="auto"/>
            </w:tcBorders>
          </w:tcPr>
          <w:p w14:paraId="541F5604" w14:textId="77777777" w:rsidR="00DC47B3" w:rsidRPr="0004439C" w:rsidRDefault="00DC47B3" w:rsidP="00DC47B3">
            <w:pPr>
              <w:pStyle w:val="a6"/>
              <w:ind w:firstLine="34"/>
              <w:rPr>
                <w:rFonts w:ascii="Times New Roman" w:hAnsi="Times New Roman" w:cs="Times New Roman"/>
              </w:rPr>
            </w:pPr>
            <w:r w:rsidRPr="0004439C">
              <w:rPr>
                <w:rFonts w:ascii="Times New Roman" w:hAnsi="Times New Roman" w:cs="Times New Roman"/>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5133CAD8"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4AF98FD1" w14:textId="77777777" w:rsidR="00DC47B3" w:rsidRPr="0004439C" w:rsidRDefault="00DC47B3" w:rsidP="00DC47B3">
            <w:pPr>
              <w:pStyle w:val="a6"/>
              <w:ind w:firstLine="34"/>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630F2C7A" w14:textId="77777777" w:rsidR="00DC47B3" w:rsidRPr="0004439C" w:rsidRDefault="00DC47B3" w:rsidP="00DC47B3">
            <w:pPr>
              <w:pStyle w:val="a6"/>
              <w:ind w:firstLine="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82A1F35" w14:textId="77777777" w:rsidR="00DC47B3" w:rsidRPr="0004439C" w:rsidRDefault="00DC47B3" w:rsidP="00DC47B3">
            <w:pPr>
              <w:pStyle w:val="a6"/>
              <w:ind w:firstLine="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2FC1AC1" w14:textId="77777777" w:rsidR="00DC47B3" w:rsidRPr="0004439C" w:rsidRDefault="00DC47B3" w:rsidP="00DC47B3">
            <w:pPr>
              <w:pStyle w:val="a6"/>
              <w:ind w:firstLine="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bl>
    <w:p w14:paraId="6C873D3D" w14:textId="77777777" w:rsidR="00DC47B3" w:rsidRPr="0004439C" w:rsidRDefault="00DC47B3" w:rsidP="009A555F">
      <w:pPr>
        <w:ind w:firstLine="0"/>
        <w:jc w:val="center"/>
        <w:rPr>
          <w:rFonts w:ascii="Times New Roman" w:hAnsi="Times New Roman" w:cs="Times New Roman"/>
          <w:b/>
        </w:rPr>
      </w:pPr>
    </w:p>
    <w:p w14:paraId="1B45347D" w14:textId="77777777" w:rsidR="009A555F" w:rsidRPr="0004439C" w:rsidRDefault="009A555F" w:rsidP="009A555F">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04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633"/>
        <w:gridCol w:w="2268"/>
        <w:gridCol w:w="2835"/>
      </w:tblGrid>
      <w:tr w:rsidR="009A555F" w:rsidRPr="0004439C" w14:paraId="42DDE465" w14:textId="77777777" w:rsidTr="007C507C">
        <w:tc>
          <w:tcPr>
            <w:tcW w:w="1806" w:type="dxa"/>
            <w:vMerge w:val="restart"/>
            <w:tcBorders>
              <w:top w:val="single" w:sz="4" w:space="0" w:color="auto"/>
              <w:bottom w:val="single" w:sz="4" w:space="0" w:color="auto"/>
              <w:right w:val="single" w:sz="4" w:space="0" w:color="auto"/>
            </w:tcBorders>
          </w:tcPr>
          <w:p w14:paraId="48FB6578" w14:textId="77777777" w:rsidR="009A555F" w:rsidRPr="0004439C" w:rsidRDefault="00441BB8" w:rsidP="00441BB8">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w:t>
            </w:r>
            <w:r w:rsidR="009A555F" w:rsidRPr="0004439C">
              <w:rPr>
                <w:rFonts w:ascii="Times New Roman" w:hAnsi="Times New Roman" w:cs="Times New Roman"/>
                <w:b/>
              </w:rPr>
              <w:t>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F708010" w14:textId="77777777" w:rsidR="009A555F" w:rsidRPr="0004439C" w:rsidRDefault="00441BB8" w:rsidP="00441BB8">
            <w:pPr>
              <w:pStyle w:val="a7"/>
              <w:jc w:val="both"/>
              <w:rPr>
                <w:rFonts w:ascii="Times New Roman" w:hAnsi="Times New Roman" w:cs="Times New Roman"/>
                <w:b/>
              </w:rPr>
            </w:pPr>
            <w:r w:rsidRPr="0004439C">
              <w:rPr>
                <w:rFonts w:ascii="Times New Roman" w:hAnsi="Times New Roman" w:cs="Times New Roman"/>
                <w:b/>
              </w:rPr>
              <w:t>Описание вида раз</w:t>
            </w:r>
            <w:r w:rsidR="009A555F" w:rsidRPr="0004439C">
              <w:rPr>
                <w:rFonts w:ascii="Times New Roman" w:hAnsi="Times New Roman" w:cs="Times New Roman"/>
                <w:b/>
              </w:rPr>
              <w:t>решенного использов</w:t>
            </w:r>
            <w:r w:rsidRPr="0004439C">
              <w:rPr>
                <w:rFonts w:ascii="Times New Roman" w:hAnsi="Times New Roman" w:cs="Times New Roman"/>
                <w:b/>
              </w:rPr>
              <w:t>ания земельного участка со</w:t>
            </w:r>
            <w:r w:rsidR="009A555F" w:rsidRPr="0004439C">
              <w:rPr>
                <w:rFonts w:ascii="Times New Roman" w:hAnsi="Times New Roman" w:cs="Times New Roman"/>
                <w:b/>
              </w:rPr>
              <w:t>гласно Класс</w:t>
            </w:r>
            <w:r w:rsidRPr="0004439C">
              <w:rPr>
                <w:rFonts w:ascii="Times New Roman" w:hAnsi="Times New Roman" w:cs="Times New Roman"/>
                <w:b/>
              </w:rPr>
              <w:t>ификатора видов разрешенного ис</w:t>
            </w:r>
            <w:r w:rsidR="009A555F" w:rsidRPr="0004439C">
              <w:rPr>
                <w:rFonts w:ascii="Times New Roman" w:hAnsi="Times New Roman" w:cs="Times New Roman"/>
                <w:b/>
              </w:rPr>
              <w:t>пользования земельных участков</w:t>
            </w:r>
          </w:p>
        </w:tc>
        <w:tc>
          <w:tcPr>
            <w:tcW w:w="9937" w:type="dxa"/>
            <w:gridSpan w:val="4"/>
            <w:tcBorders>
              <w:top w:val="single" w:sz="4" w:space="0" w:color="auto"/>
              <w:left w:val="single" w:sz="4" w:space="0" w:color="auto"/>
              <w:bottom w:val="single" w:sz="4" w:space="0" w:color="auto"/>
            </w:tcBorders>
          </w:tcPr>
          <w:p w14:paraId="49EDCCFD" w14:textId="77777777" w:rsidR="009A555F" w:rsidRPr="0004439C" w:rsidRDefault="009A555F" w:rsidP="00441BB8">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w:t>
            </w:r>
            <w:r w:rsidR="00441BB8" w:rsidRPr="0004439C">
              <w:rPr>
                <w:rFonts w:ascii="Times New Roman" w:hAnsi="Times New Roman" w:cs="Times New Roman"/>
                <w:b/>
              </w:rPr>
              <w:t>ельных участков и предельные па</w:t>
            </w:r>
            <w:r w:rsidRPr="0004439C">
              <w:rPr>
                <w:rFonts w:ascii="Times New Roman" w:hAnsi="Times New Roman" w:cs="Times New Roman"/>
                <w:b/>
              </w:rPr>
              <w:t>раметры разрешенного строительства, реконструкции объектов капитального строительства</w:t>
            </w:r>
          </w:p>
        </w:tc>
      </w:tr>
      <w:tr w:rsidR="009A555F" w:rsidRPr="0004439C" w14:paraId="1BFBA964" w14:textId="77777777" w:rsidTr="007C507C">
        <w:tc>
          <w:tcPr>
            <w:tcW w:w="1806" w:type="dxa"/>
            <w:vMerge/>
            <w:tcBorders>
              <w:top w:val="nil"/>
              <w:bottom w:val="single" w:sz="4" w:space="0" w:color="auto"/>
              <w:right w:val="single" w:sz="4" w:space="0" w:color="auto"/>
            </w:tcBorders>
          </w:tcPr>
          <w:p w14:paraId="558FD267" w14:textId="77777777" w:rsidR="009A555F" w:rsidRPr="0004439C" w:rsidRDefault="009A555F" w:rsidP="00441BB8">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09879FD9" w14:textId="77777777" w:rsidR="009A555F" w:rsidRPr="0004439C" w:rsidRDefault="009A555F" w:rsidP="00441BB8">
            <w:pPr>
              <w:pStyle w:val="a6"/>
              <w:rPr>
                <w:rFonts w:ascii="Times New Roman"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tcPr>
          <w:p w14:paraId="330C06EC" w14:textId="77777777" w:rsidR="009A555F" w:rsidRPr="0004439C" w:rsidRDefault="00441BB8" w:rsidP="00441BB8">
            <w:pPr>
              <w:pStyle w:val="a7"/>
              <w:jc w:val="both"/>
              <w:rPr>
                <w:rFonts w:ascii="Times New Roman" w:hAnsi="Times New Roman" w:cs="Times New Roman"/>
                <w:b/>
              </w:rPr>
            </w:pPr>
            <w:r w:rsidRPr="0004439C">
              <w:rPr>
                <w:rFonts w:ascii="Times New Roman" w:hAnsi="Times New Roman" w:cs="Times New Roman"/>
                <w:b/>
              </w:rPr>
              <w:t>предельные (ми</w:t>
            </w:r>
            <w:r w:rsidR="009A555F" w:rsidRPr="0004439C">
              <w:rPr>
                <w:rFonts w:ascii="Times New Roman" w:hAnsi="Times New Roman" w:cs="Times New Roman"/>
                <w:b/>
              </w:rPr>
              <w:t>нималь</w:t>
            </w:r>
            <w:r w:rsidRPr="0004439C">
              <w:rPr>
                <w:rFonts w:ascii="Times New Roman" w:hAnsi="Times New Roman" w:cs="Times New Roman"/>
                <w:b/>
              </w:rPr>
              <w:t>ные и (или) максимальные) размеры земельных участ</w:t>
            </w:r>
            <w:r w:rsidR="009A555F" w:rsidRPr="0004439C">
              <w:rPr>
                <w:rFonts w:ascii="Times New Roman" w:hAnsi="Times New Roman" w:cs="Times New Roman"/>
                <w:b/>
              </w:rPr>
              <w:t>ков, в том числе их площадь</w:t>
            </w:r>
          </w:p>
        </w:tc>
        <w:tc>
          <w:tcPr>
            <w:tcW w:w="2633" w:type="dxa"/>
            <w:tcBorders>
              <w:top w:val="single" w:sz="4" w:space="0" w:color="auto"/>
              <w:left w:val="single" w:sz="4" w:space="0" w:color="auto"/>
              <w:bottom w:val="single" w:sz="4" w:space="0" w:color="auto"/>
              <w:right w:val="single" w:sz="4" w:space="0" w:color="auto"/>
            </w:tcBorders>
          </w:tcPr>
          <w:p w14:paraId="6F726353" w14:textId="77777777" w:rsidR="009A555F" w:rsidRPr="0004439C" w:rsidRDefault="009A555F" w:rsidP="00441BB8">
            <w:pPr>
              <w:pStyle w:val="a7"/>
              <w:jc w:val="both"/>
              <w:rPr>
                <w:rFonts w:ascii="Times New Roman" w:hAnsi="Times New Roman" w:cs="Times New Roman"/>
                <w:b/>
              </w:rPr>
            </w:pPr>
            <w:r w:rsidRPr="0004439C">
              <w:rPr>
                <w:rFonts w:ascii="Times New Roman" w:hAnsi="Times New Roman" w:cs="Times New Roman"/>
                <w:b/>
              </w:rPr>
              <w:t>минимальные от</w:t>
            </w:r>
            <w:r w:rsidR="00441BB8"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w:t>
            </w:r>
            <w:r w:rsidR="00441BB8" w:rsidRPr="0004439C">
              <w:rPr>
                <w:rFonts w:ascii="Times New Roman" w:hAnsi="Times New Roman" w:cs="Times New Roman"/>
                <w:b/>
              </w:rPr>
              <w:t>еления мест допустимого размещения зданий, строений, со</w:t>
            </w:r>
            <w:r w:rsidRPr="0004439C">
              <w:rPr>
                <w:rFonts w:ascii="Times New Roman" w:hAnsi="Times New Roman" w:cs="Times New Roman"/>
                <w:b/>
              </w:rPr>
              <w:t>оружений, за</w:t>
            </w:r>
            <w:r w:rsidR="00441BB8" w:rsidRPr="0004439C">
              <w:rPr>
                <w:rFonts w:ascii="Times New Roman" w:hAnsi="Times New Roman" w:cs="Times New Roman"/>
                <w:b/>
              </w:rPr>
              <w:t xml:space="preserve"> пределами ко</w:t>
            </w:r>
            <w:r w:rsidRPr="0004439C">
              <w:rPr>
                <w:rFonts w:ascii="Times New Roman" w:hAnsi="Times New Roman" w:cs="Times New Roman"/>
                <w:b/>
              </w:rPr>
              <w:t xml:space="preserve">торых запрещено </w:t>
            </w:r>
            <w:r w:rsidR="00441BB8" w:rsidRPr="0004439C">
              <w:rPr>
                <w:rFonts w:ascii="Times New Roman" w:hAnsi="Times New Roman" w:cs="Times New Roman"/>
                <w:b/>
              </w:rPr>
              <w:t>строительство 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12594DF5" w14:textId="77777777" w:rsidR="009A555F" w:rsidRPr="0004439C" w:rsidRDefault="00441BB8" w:rsidP="00441BB8">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w:t>
            </w:r>
            <w:r w:rsidR="009A555F" w:rsidRPr="0004439C">
              <w:rPr>
                <w:rFonts w:ascii="Times New Roman" w:hAnsi="Times New Roman" w:cs="Times New Roman"/>
                <w:b/>
              </w:rPr>
              <w:t>ений, сооружений</w:t>
            </w:r>
          </w:p>
        </w:tc>
        <w:tc>
          <w:tcPr>
            <w:tcW w:w="2835" w:type="dxa"/>
            <w:tcBorders>
              <w:top w:val="single" w:sz="4" w:space="0" w:color="auto"/>
              <w:left w:val="single" w:sz="4" w:space="0" w:color="auto"/>
              <w:bottom w:val="single" w:sz="4" w:space="0" w:color="auto"/>
            </w:tcBorders>
          </w:tcPr>
          <w:p w14:paraId="07106B93" w14:textId="77777777" w:rsidR="009A555F" w:rsidRPr="0004439C" w:rsidRDefault="009A555F" w:rsidP="00441BB8">
            <w:pPr>
              <w:pStyle w:val="a7"/>
              <w:jc w:val="both"/>
              <w:rPr>
                <w:rFonts w:ascii="Times New Roman" w:hAnsi="Times New Roman" w:cs="Times New Roman"/>
                <w:b/>
              </w:rPr>
            </w:pPr>
            <w:r w:rsidRPr="0004439C">
              <w:rPr>
                <w:rFonts w:ascii="Times New Roman" w:hAnsi="Times New Roman" w:cs="Times New Roman"/>
                <w:b/>
              </w:rPr>
              <w:t>максималь</w:t>
            </w:r>
            <w:r w:rsidR="00441BB8" w:rsidRPr="0004439C">
              <w:rPr>
                <w:rFonts w:ascii="Times New Roman" w:hAnsi="Times New Roman" w:cs="Times New Roman"/>
                <w:b/>
              </w:rPr>
              <w:t>ный процент за</w:t>
            </w:r>
            <w:r w:rsidRPr="0004439C">
              <w:rPr>
                <w:rFonts w:ascii="Times New Roman" w:hAnsi="Times New Roman" w:cs="Times New Roman"/>
                <w:b/>
              </w:rPr>
              <w:t>стро</w:t>
            </w:r>
            <w:r w:rsidR="00441BB8" w:rsidRPr="0004439C">
              <w:rPr>
                <w:rFonts w:ascii="Times New Roman" w:hAnsi="Times New Roman" w:cs="Times New Roman"/>
                <w:b/>
              </w:rPr>
              <w:t>йки в границах земельного участ</w:t>
            </w:r>
            <w:r w:rsidRPr="0004439C">
              <w:rPr>
                <w:rFonts w:ascii="Times New Roman" w:hAnsi="Times New Roman" w:cs="Times New Roman"/>
                <w:b/>
              </w:rPr>
              <w:t>ка, определяемый как отношение суммар</w:t>
            </w:r>
            <w:r w:rsidR="00441BB8" w:rsidRPr="0004439C">
              <w:rPr>
                <w:rFonts w:ascii="Times New Roman" w:hAnsi="Times New Roman" w:cs="Times New Roman"/>
                <w:b/>
              </w:rPr>
              <w:t>ной площа</w:t>
            </w:r>
            <w:r w:rsidRPr="0004439C">
              <w:rPr>
                <w:rFonts w:ascii="Times New Roman" w:hAnsi="Times New Roman" w:cs="Times New Roman"/>
                <w:b/>
              </w:rPr>
              <w:t>ди земельного уча</w:t>
            </w:r>
            <w:r w:rsidR="00441BB8" w:rsidRPr="0004439C">
              <w:rPr>
                <w:rFonts w:ascii="Times New Roman" w:hAnsi="Times New Roman" w:cs="Times New Roman"/>
                <w:b/>
              </w:rPr>
              <w:t>стка, которая может быть застроена, ко всей пло</w:t>
            </w:r>
            <w:r w:rsidRPr="0004439C">
              <w:rPr>
                <w:rFonts w:ascii="Times New Roman" w:hAnsi="Times New Roman" w:cs="Times New Roman"/>
                <w:b/>
              </w:rPr>
              <w:t>щади земельного участка</w:t>
            </w:r>
          </w:p>
        </w:tc>
      </w:tr>
      <w:tr w:rsidR="001F0687" w:rsidRPr="0004439C" w14:paraId="547DF674" w14:textId="77777777" w:rsidTr="007C507C">
        <w:tc>
          <w:tcPr>
            <w:tcW w:w="1806" w:type="dxa"/>
            <w:tcBorders>
              <w:top w:val="single" w:sz="4" w:space="0" w:color="auto"/>
              <w:bottom w:val="single" w:sz="4" w:space="0" w:color="auto"/>
              <w:right w:val="single" w:sz="4" w:space="0" w:color="auto"/>
            </w:tcBorders>
          </w:tcPr>
          <w:p w14:paraId="209E23A4"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Хранение автотранспорта</w:t>
            </w:r>
          </w:p>
          <w:p w14:paraId="6DCA1AE6" w14:textId="77777777" w:rsidR="001F0687" w:rsidRPr="0004439C" w:rsidRDefault="001F0687" w:rsidP="001F0687">
            <w:pPr>
              <w:pStyle w:val="a7"/>
              <w:rPr>
                <w:rFonts w:ascii="Times New Roman" w:hAnsi="Times New Roman" w:cs="Times New Roman"/>
              </w:rPr>
            </w:pPr>
            <w:r w:rsidRPr="0004439C">
              <w:rPr>
                <w:rFonts w:ascii="Times New Roman" w:hAnsi="Times New Roman" w:cs="Times New Roman"/>
              </w:rPr>
              <w:t>[2.7.1]</w:t>
            </w:r>
          </w:p>
        </w:tc>
        <w:tc>
          <w:tcPr>
            <w:tcW w:w="3298" w:type="dxa"/>
            <w:tcBorders>
              <w:top w:val="single" w:sz="4" w:space="0" w:color="auto"/>
              <w:left w:val="single" w:sz="4" w:space="0" w:color="auto"/>
              <w:bottom w:val="single" w:sz="4" w:space="0" w:color="auto"/>
              <w:right w:val="single" w:sz="4" w:space="0" w:color="auto"/>
            </w:tcBorders>
          </w:tcPr>
          <w:p w14:paraId="7D76DEF7" w14:textId="77777777" w:rsidR="001F0687" w:rsidRPr="0004439C" w:rsidRDefault="001F0687" w:rsidP="001F0687">
            <w:pPr>
              <w:pStyle w:val="a7"/>
              <w:rPr>
                <w:rFonts w:ascii="Times New Roman" w:hAnsi="Times New Roman" w:cs="Times New Roman"/>
              </w:rPr>
            </w:pPr>
            <w:r w:rsidRPr="0004439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04439C">
                <w:t>кодами 2.7.2</w:t>
              </w:r>
            </w:hyperlink>
            <w:r w:rsidRPr="0004439C">
              <w:t>, 4.9</w:t>
            </w:r>
          </w:p>
        </w:tc>
        <w:tc>
          <w:tcPr>
            <w:tcW w:w="2201" w:type="dxa"/>
            <w:tcBorders>
              <w:top w:val="single" w:sz="4" w:space="0" w:color="auto"/>
              <w:left w:val="single" w:sz="4" w:space="0" w:color="auto"/>
              <w:bottom w:val="single" w:sz="4" w:space="0" w:color="auto"/>
              <w:right w:val="single" w:sz="4" w:space="0" w:color="auto"/>
            </w:tcBorders>
          </w:tcPr>
          <w:p w14:paraId="54549BD8" w14:textId="77777777" w:rsidR="001F0687" w:rsidRPr="0004439C" w:rsidRDefault="001F0687" w:rsidP="001F0687">
            <w:pPr>
              <w:pStyle w:val="a7"/>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- 18 - 5000 кв. м.</w:t>
            </w:r>
          </w:p>
        </w:tc>
        <w:tc>
          <w:tcPr>
            <w:tcW w:w="2633" w:type="dxa"/>
            <w:tcBorders>
              <w:top w:val="single" w:sz="4" w:space="0" w:color="auto"/>
              <w:left w:val="single" w:sz="4" w:space="0" w:color="auto"/>
              <w:bottom w:val="single" w:sz="4" w:space="0" w:color="auto"/>
              <w:right w:val="single" w:sz="4" w:space="0" w:color="auto"/>
            </w:tcBorders>
          </w:tcPr>
          <w:p w14:paraId="4CEB9FE2" w14:textId="77777777" w:rsidR="001F0687" w:rsidRPr="0004439C" w:rsidRDefault="001F0687" w:rsidP="001F0687">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tcPr>
          <w:p w14:paraId="066188F5" w14:textId="77777777" w:rsidR="001F0687" w:rsidRPr="0004439C" w:rsidRDefault="001F0687" w:rsidP="001F0687">
            <w:pPr>
              <w:pStyle w:val="a7"/>
              <w:rPr>
                <w:rFonts w:ascii="Times New Roman" w:hAnsi="Times New Roman" w:cs="Times New Roman"/>
              </w:rPr>
            </w:pPr>
            <w:r w:rsidRPr="0004439C">
              <w:rPr>
                <w:rFonts w:ascii="Times New Roman" w:hAnsi="Times New Roman" w:cs="Times New Roman"/>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66CFC909"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4C605AA6" w14:textId="77777777" w:rsidR="001F0687" w:rsidRPr="0004439C" w:rsidRDefault="001F0687" w:rsidP="001F0687">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782803A" w14:textId="77777777" w:rsidR="001F0687" w:rsidRPr="0004439C" w:rsidRDefault="001F0687" w:rsidP="001F0687">
            <w:pPr>
              <w:pStyle w:val="a7"/>
              <w:rPr>
                <w:rFonts w:ascii="Times New Roman" w:hAnsi="Times New Roman" w:cs="Times New Roman"/>
              </w:rPr>
            </w:pPr>
          </w:p>
        </w:tc>
      </w:tr>
      <w:tr w:rsidR="00DC47B3" w:rsidRPr="0004439C" w14:paraId="615E0D6E" w14:textId="77777777" w:rsidTr="007C507C">
        <w:tc>
          <w:tcPr>
            <w:tcW w:w="1806" w:type="dxa"/>
            <w:tcBorders>
              <w:top w:val="single" w:sz="4" w:space="0" w:color="auto"/>
              <w:bottom w:val="single" w:sz="4" w:space="0" w:color="auto"/>
              <w:right w:val="single" w:sz="4" w:space="0" w:color="auto"/>
            </w:tcBorders>
          </w:tcPr>
          <w:p w14:paraId="7F64A19E"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Коммунальное обслуживание</w:t>
            </w:r>
          </w:p>
          <w:p w14:paraId="529936AA"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[3.1]</w:t>
            </w:r>
          </w:p>
        </w:tc>
        <w:tc>
          <w:tcPr>
            <w:tcW w:w="3298" w:type="dxa"/>
            <w:tcBorders>
              <w:top w:val="single" w:sz="4" w:space="0" w:color="auto"/>
              <w:left w:val="single" w:sz="4" w:space="0" w:color="auto"/>
              <w:bottom w:val="single" w:sz="4" w:space="0" w:color="auto"/>
              <w:right w:val="single" w:sz="4" w:space="0" w:color="auto"/>
            </w:tcBorders>
          </w:tcPr>
          <w:p w14:paraId="5AD2F2CB"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tcPr>
          <w:p w14:paraId="69B94A2F" w14:textId="77777777" w:rsidR="00DC47B3" w:rsidRPr="0004439C" w:rsidRDefault="00DC47B3" w:rsidP="00DC47B3">
            <w:pPr>
              <w:pStyle w:val="a6"/>
              <w:ind w:firstLine="34"/>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045FD142"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633" w:type="dxa"/>
            <w:tcBorders>
              <w:top w:val="single" w:sz="4" w:space="0" w:color="auto"/>
              <w:left w:val="single" w:sz="4" w:space="0" w:color="auto"/>
              <w:bottom w:val="single" w:sz="4" w:space="0" w:color="auto"/>
              <w:right w:val="single" w:sz="4" w:space="0" w:color="auto"/>
            </w:tcBorders>
          </w:tcPr>
          <w:p w14:paraId="6AEB7ED5" w14:textId="77777777" w:rsidR="00DC47B3" w:rsidRPr="0004439C" w:rsidRDefault="00DC47B3" w:rsidP="00DC47B3">
            <w:pPr>
              <w:pStyle w:val="a6"/>
              <w:ind w:firstLine="34"/>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676D9183"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1742A39"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084D288"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- 4</w:t>
            </w:r>
          </w:p>
          <w:p w14:paraId="528D6EC4"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максимальная высота зданий - 20 м.</w:t>
            </w:r>
          </w:p>
        </w:tc>
        <w:tc>
          <w:tcPr>
            <w:tcW w:w="2835" w:type="dxa"/>
            <w:tcBorders>
              <w:top w:val="single" w:sz="4" w:space="0" w:color="auto"/>
              <w:left w:val="single" w:sz="4" w:space="0" w:color="auto"/>
              <w:bottom w:val="single" w:sz="4" w:space="0" w:color="auto"/>
            </w:tcBorders>
          </w:tcPr>
          <w:p w14:paraId="16DF3A5C"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0CCE9725"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C891100"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EC284F" w:rsidRPr="0004439C" w14:paraId="2EEC500A" w14:textId="77777777" w:rsidTr="007C507C">
        <w:tc>
          <w:tcPr>
            <w:tcW w:w="1806" w:type="dxa"/>
            <w:tcBorders>
              <w:top w:val="single" w:sz="4" w:space="0" w:color="auto"/>
              <w:bottom w:val="single" w:sz="4" w:space="0" w:color="auto"/>
              <w:right w:val="single" w:sz="4" w:space="0" w:color="auto"/>
            </w:tcBorders>
          </w:tcPr>
          <w:p w14:paraId="70362C78" w14:textId="77777777" w:rsidR="00EC284F" w:rsidRPr="0004439C" w:rsidRDefault="00EC284F" w:rsidP="00EC284F">
            <w:pPr>
              <w:pStyle w:val="a7"/>
              <w:rPr>
                <w:rFonts w:ascii="Times New Roman" w:hAnsi="Times New Roman" w:cs="Times New Roman"/>
              </w:rPr>
            </w:pPr>
            <w:r w:rsidRPr="0004439C">
              <w:rPr>
                <w:rFonts w:ascii="Times New Roman" w:hAnsi="Times New Roman" w:cs="Times New Roman"/>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6954ECEE" w14:textId="77777777" w:rsidR="00EC284F" w:rsidRPr="0004439C" w:rsidRDefault="00EC284F" w:rsidP="00EC284F">
            <w:pPr>
              <w:pStyle w:val="a7"/>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7A1251AE" w14:textId="77777777" w:rsidR="00EC284F" w:rsidRPr="0004439C" w:rsidRDefault="00EC284F" w:rsidP="00EC284F">
            <w:pPr>
              <w:pStyle w:val="a6"/>
              <w:ind w:firstLine="34"/>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2BD47DA4" w14:textId="77777777" w:rsidR="00EC284F" w:rsidRPr="0004439C" w:rsidRDefault="00EC284F" w:rsidP="00EC284F">
            <w:pPr>
              <w:pStyle w:val="a7"/>
              <w:ind w:firstLine="34"/>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11E4D91E" w14:textId="77777777" w:rsidR="00EC284F" w:rsidRPr="0004439C" w:rsidRDefault="00EC284F" w:rsidP="00EC284F">
            <w:pPr>
              <w:pStyle w:val="a7"/>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633" w:type="dxa"/>
            <w:tcBorders>
              <w:top w:val="single" w:sz="4" w:space="0" w:color="auto"/>
              <w:left w:val="single" w:sz="4" w:space="0" w:color="auto"/>
              <w:bottom w:val="single" w:sz="4" w:space="0" w:color="auto"/>
              <w:right w:val="single" w:sz="4" w:space="0" w:color="auto"/>
            </w:tcBorders>
          </w:tcPr>
          <w:p w14:paraId="136A13E4" w14:textId="77777777" w:rsidR="00EC284F" w:rsidRPr="0004439C" w:rsidRDefault="00EC284F" w:rsidP="00EC284F">
            <w:pPr>
              <w:pStyle w:val="a6"/>
              <w:ind w:firstLine="34"/>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6789C9F3" w14:textId="77777777" w:rsidR="00EC284F" w:rsidRPr="0004439C" w:rsidRDefault="00EC284F" w:rsidP="00EC284F">
            <w:pPr>
              <w:pStyle w:val="a7"/>
              <w:ind w:firstLine="34"/>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C154AFE" w14:textId="77777777" w:rsidR="00EC284F" w:rsidRPr="0004439C" w:rsidRDefault="00EC284F" w:rsidP="00EC284F">
            <w:pPr>
              <w:pStyle w:val="a7"/>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5BF0B64"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7D24D444"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11C872B3" w14:textId="08F025D9" w:rsidR="00EC284F" w:rsidRPr="0004439C" w:rsidRDefault="00EC284F" w:rsidP="00EC284F">
            <w:pPr>
              <w:pStyle w:val="a7"/>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bottom w:val="single" w:sz="4" w:space="0" w:color="auto"/>
            </w:tcBorders>
          </w:tcPr>
          <w:p w14:paraId="1D51FAC0"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6D0D5F4E"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1233671" w14:textId="350E1F15" w:rsidR="00EC284F" w:rsidRPr="0004439C" w:rsidRDefault="00EC284F" w:rsidP="00EC284F">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DC47B3" w:rsidRPr="0004439C" w14:paraId="1F386110" w14:textId="77777777" w:rsidTr="007C507C">
        <w:tc>
          <w:tcPr>
            <w:tcW w:w="1806" w:type="dxa"/>
            <w:tcBorders>
              <w:top w:val="single" w:sz="4" w:space="0" w:color="auto"/>
              <w:bottom w:val="single" w:sz="4" w:space="0" w:color="auto"/>
              <w:right w:val="single" w:sz="4" w:space="0" w:color="auto"/>
            </w:tcBorders>
          </w:tcPr>
          <w:p w14:paraId="3AC751F2"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0B9F813E"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tcPr>
          <w:p w14:paraId="012DD037" w14:textId="2DC4E944" w:rsidR="00DC47B3" w:rsidRPr="0004439C" w:rsidRDefault="00DC47B3" w:rsidP="00DC47B3">
            <w:pPr>
              <w:pStyle w:val="a6"/>
              <w:ind w:firstLine="34"/>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00356BDE" w14:textId="77777777" w:rsidR="00076DAF" w:rsidRPr="0004439C" w:rsidRDefault="00076DAF" w:rsidP="00076DAF">
            <w:pPr>
              <w:ind w:firstLine="0"/>
              <w:rPr>
                <w:rFonts w:ascii="Times New Roman" w:hAnsi="Times New Roman" w:cs="Times New Roman"/>
              </w:rPr>
            </w:pPr>
            <w:r w:rsidRPr="0004439C">
              <w:rPr>
                <w:rFonts w:ascii="Times New Roman" w:hAnsi="Times New Roman" w:cs="Times New Roman"/>
              </w:rPr>
              <w:t>- 100 - 15000 кв. м;</w:t>
            </w:r>
          </w:p>
          <w:p w14:paraId="7635922B" w14:textId="77777777" w:rsidR="00076DAF" w:rsidRPr="0004439C" w:rsidRDefault="00076DAF" w:rsidP="00076DAF">
            <w:pPr>
              <w:ind w:firstLine="0"/>
            </w:pPr>
          </w:p>
          <w:p w14:paraId="5599734B" w14:textId="2FC5E4CE" w:rsidR="00076DAF" w:rsidRPr="0004439C" w:rsidRDefault="00076DAF" w:rsidP="00076DAF">
            <w:pPr>
              <w:pStyle w:val="a7"/>
              <w:ind w:firstLine="34"/>
              <w:jc w:val="both"/>
              <w:rPr>
                <w:rFonts w:ascii="Times New Roman" w:hAnsi="Times New Roman" w:cs="Times New Roman"/>
              </w:rPr>
            </w:pPr>
          </w:p>
          <w:p w14:paraId="7AE8EF9E" w14:textId="2FE6AF33" w:rsidR="00DC47B3" w:rsidRPr="0004439C" w:rsidRDefault="00DC47B3" w:rsidP="00DC47B3">
            <w:pPr>
              <w:pStyle w:val="a7"/>
              <w:rPr>
                <w:rFonts w:ascii="Times New Roman" w:hAnsi="Times New Roman" w:cs="Times New Roman"/>
              </w:rPr>
            </w:pPr>
          </w:p>
        </w:tc>
        <w:tc>
          <w:tcPr>
            <w:tcW w:w="2633" w:type="dxa"/>
            <w:tcBorders>
              <w:top w:val="single" w:sz="4" w:space="0" w:color="auto"/>
              <w:left w:val="single" w:sz="4" w:space="0" w:color="auto"/>
              <w:bottom w:val="single" w:sz="4" w:space="0" w:color="auto"/>
              <w:right w:val="single" w:sz="4" w:space="0" w:color="auto"/>
            </w:tcBorders>
          </w:tcPr>
          <w:p w14:paraId="553D70DD" w14:textId="77777777" w:rsidR="00DC47B3" w:rsidRPr="0004439C" w:rsidRDefault="00DC47B3" w:rsidP="00DC47B3">
            <w:pPr>
              <w:pStyle w:val="a6"/>
              <w:ind w:firstLine="34"/>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2A363A9F" w14:textId="1C77DB06" w:rsidR="00DC47B3" w:rsidRPr="0004439C" w:rsidRDefault="00DC47B3" w:rsidP="00DC47B3">
            <w:pPr>
              <w:pStyle w:val="a7"/>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7D73ADEA" w14:textId="30ECA5B3"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 xml:space="preserve">максимальное количество надземных этажей зданий - </w:t>
            </w:r>
            <w:r w:rsidR="00076DAF" w:rsidRPr="0004439C">
              <w:rPr>
                <w:rFonts w:ascii="Times New Roman" w:hAnsi="Times New Roman" w:cs="Times New Roman"/>
              </w:rPr>
              <w:t>3</w:t>
            </w:r>
          </w:p>
          <w:p w14:paraId="59E3E723" w14:textId="0EC9A4C1" w:rsidR="00DC47B3" w:rsidRPr="0004439C" w:rsidRDefault="00DC47B3" w:rsidP="00DC47B3">
            <w:pPr>
              <w:pStyle w:val="a7"/>
              <w:rPr>
                <w:rFonts w:ascii="Times New Roman" w:hAnsi="Times New Roman" w:cs="Times New Roman"/>
              </w:rPr>
            </w:pPr>
            <w:r w:rsidRPr="0004439C">
              <w:rPr>
                <w:rFonts w:ascii="Times New Roman" w:hAnsi="Times New Roman" w:cs="Times New Roman"/>
              </w:rPr>
              <w:t xml:space="preserve">максимальная высота зданий - </w:t>
            </w:r>
            <w:r w:rsidR="00076DAF"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172710BE" w14:textId="5D2F9FDB"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076DAF" w:rsidRPr="0004439C">
              <w:rPr>
                <w:rFonts w:ascii="Times New Roman" w:hAnsi="Times New Roman" w:cs="Times New Roman"/>
              </w:rPr>
              <w:t>6</w:t>
            </w:r>
            <w:r w:rsidRPr="0004439C">
              <w:rPr>
                <w:rFonts w:ascii="Times New Roman" w:hAnsi="Times New Roman" w:cs="Times New Roman"/>
              </w:rPr>
              <w:t>0%;</w:t>
            </w:r>
          </w:p>
          <w:p w14:paraId="50BA197F"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E70FA20"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DC47B3" w:rsidRPr="0004439C" w14:paraId="01DCAB8A" w14:textId="77777777" w:rsidTr="007C507C">
        <w:tc>
          <w:tcPr>
            <w:tcW w:w="1806" w:type="dxa"/>
            <w:tcBorders>
              <w:top w:val="single" w:sz="4" w:space="0" w:color="auto"/>
              <w:bottom w:val="single" w:sz="4" w:space="0" w:color="auto"/>
              <w:right w:val="single" w:sz="4" w:space="0" w:color="auto"/>
            </w:tcBorders>
          </w:tcPr>
          <w:p w14:paraId="50F06892"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Бытовое обслуживание</w:t>
            </w:r>
          </w:p>
          <w:p w14:paraId="31E88700"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[3.3]</w:t>
            </w:r>
          </w:p>
        </w:tc>
        <w:tc>
          <w:tcPr>
            <w:tcW w:w="3298" w:type="dxa"/>
            <w:tcBorders>
              <w:top w:val="single" w:sz="4" w:space="0" w:color="auto"/>
              <w:left w:val="single" w:sz="4" w:space="0" w:color="auto"/>
              <w:bottom w:val="single" w:sz="4" w:space="0" w:color="auto"/>
              <w:right w:val="single" w:sz="4" w:space="0" w:color="auto"/>
            </w:tcBorders>
          </w:tcPr>
          <w:p w14:paraId="408FDC4C"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01" w:type="dxa"/>
            <w:tcBorders>
              <w:top w:val="single" w:sz="4" w:space="0" w:color="auto"/>
              <w:left w:val="single" w:sz="4" w:space="0" w:color="auto"/>
              <w:bottom w:val="single" w:sz="4" w:space="0" w:color="auto"/>
              <w:right w:val="single" w:sz="4" w:space="0" w:color="auto"/>
            </w:tcBorders>
          </w:tcPr>
          <w:p w14:paraId="6A032C85"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-200 - 5000 кв. м.</w:t>
            </w:r>
          </w:p>
          <w:p w14:paraId="16CFCD26" w14:textId="4270C77E" w:rsidR="00DC47B3" w:rsidRPr="0004439C" w:rsidRDefault="00DC47B3" w:rsidP="00DC47B3">
            <w:pPr>
              <w:pStyle w:val="a7"/>
              <w:rPr>
                <w:rFonts w:ascii="Times New Roman" w:hAnsi="Times New Roman" w:cs="Times New Roman"/>
              </w:rPr>
            </w:pPr>
          </w:p>
        </w:tc>
        <w:tc>
          <w:tcPr>
            <w:tcW w:w="2633" w:type="dxa"/>
            <w:tcBorders>
              <w:top w:val="single" w:sz="4" w:space="0" w:color="auto"/>
              <w:left w:val="single" w:sz="4" w:space="0" w:color="auto"/>
              <w:bottom w:val="single" w:sz="4" w:space="0" w:color="auto"/>
              <w:right w:val="single" w:sz="4" w:space="0" w:color="auto"/>
            </w:tcBorders>
          </w:tcPr>
          <w:p w14:paraId="3CFDF4AF"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5A0BB28"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3238E8B7" w14:textId="3DBE23D0" w:rsidR="00DC47B3" w:rsidRPr="0004439C" w:rsidRDefault="00DC47B3" w:rsidP="00DC47B3">
            <w:pPr>
              <w:pStyle w:val="a7"/>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076DAF"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4C447FA2" w14:textId="7EB4C8D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076DAF" w:rsidRPr="0004439C">
              <w:rPr>
                <w:rFonts w:ascii="Times New Roman" w:hAnsi="Times New Roman" w:cs="Times New Roman"/>
              </w:rPr>
              <w:t>6</w:t>
            </w:r>
            <w:r w:rsidRPr="0004439C">
              <w:rPr>
                <w:rFonts w:ascii="Times New Roman" w:hAnsi="Times New Roman" w:cs="Times New Roman"/>
              </w:rPr>
              <w:t>0%;</w:t>
            </w:r>
          </w:p>
          <w:p w14:paraId="7AE14ACE"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FFFC2B0"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DC47B3" w:rsidRPr="0004439C" w14:paraId="054D0535" w14:textId="77777777" w:rsidTr="007C507C">
        <w:tc>
          <w:tcPr>
            <w:tcW w:w="1806" w:type="dxa"/>
            <w:tcBorders>
              <w:top w:val="single" w:sz="4" w:space="0" w:color="auto"/>
              <w:bottom w:val="single" w:sz="4" w:space="0" w:color="auto"/>
              <w:right w:val="single" w:sz="4" w:space="0" w:color="auto"/>
            </w:tcBorders>
          </w:tcPr>
          <w:p w14:paraId="3AE3E169"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534B46FF"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tcPr>
          <w:p w14:paraId="09EF73EA"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Минимальный (максимальный) размер земельного участка 18- 10000 кв. м</w:t>
            </w:r>
          </w:p>
        </w:tc>
        <w:tc>
          <w:tcPr>
            <w:tcW w:w="2633" w:type="dxa"/>
            <w:tcBorders>
              <w:top w:val="single" w:sz="4" w:space="0" w:color="auto"/>
              <w:left w:val="single" w:sz="4" w:space="0" w:color="auto"/>
              <w:bottom w:val="single" w:sz="4" w:space="0" w:color="auto"/>
              <w:right w:val="single" w:sz="4" w:space="0" w:color="auto"/>
            </w:tcBorders>
          </w:tcPr>
          <w:p w14:paraId="423E923A"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57C9A14"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- 2</w:t>
            </w:r>
          </w:p>
          <w:p w14:paraId="482FD765"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максимальная высота зданий - 12 м</w:t>
            </w:r>
          </w:p>
        </w:tc>
        <w:tc>
          <w:tcPr>
            <w:tcW w:w="2835" w:type="dxa"/>
            <w:tcBorders>
              <w:top w:val="single" w:sz="4" w:space="0" w:color="auto"/>
              <w:left w:val="single" w:sz="4" w:space="0" w:color="auto"/>
              <w:bottom w:val="single" w:sz="4" w:space="0" w:color="auto"/>
            </w:tcBorders>
          </w:tcPr>
          <w:p w14:paraId="6E670758"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0191AA04"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C34166C" w14:textId="77777777" w:rsidR="00DC47B3" w:rsidRPr="0004439C" w:rsidRDefault="00DC47B3" w:rsidP="00DC47B3">
            <w:pPr>
              <w:pStyle w:val="a7"/>
              <w:rPr>
                <w:rFonts w:ascii="Times New Roman" w:hAnsi="Times New Roman" w:cs="Times New Roman"/>
              </w:rPr>
            </w:pPr>
          </w:p>
        </w:tc>
      </w:tr>
      <w:tr w:rsidR="00DC47B3" w:rsidRPr="0004439C" w14:paraId="5B444281" w14:textId="77777777" w:rsidTr="007C507C">
        <w:tc>
          <w:tcPr>
            <w:tcW w:w="1806" w:type="dxa"/>
            <w:tcBorders>
              <w:top w:val="single" w:sz="4" w:space="0" w:color="auto"/>
              <w:bottom w:val="single" w:sz="4" w:space="0" w:color="auto"/>
              <w:right w:val="single" w:sz="4" w:space="0" w:color="auto"/>
            </w:tcBorders>
          </w:tcPr>
          <w:p w14:paraId="76CD6445"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408C96BD"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tcPr>
          <w:p w14:paraId="6C7FAB3F"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-400 - 10000 кв. м.</w:t>
            </w:r>
          </w:p>
        </w:tc>
        <w:tc>
          <w:tcPr>
            <w:tcW w:w="2633" w:type="dxa"/>
            <w:tcBorders>
              <w:top w:val="single" w:sz="4" w:space="0" w:color="auto"/>
              <w:left w:val="single" w:sz="4" w:space="0" w:color="auto"/>
              <w:bottom w:val="single" w:sz="4" w:space="0" w:color="auto"/>
              <w:right w:val="single" w:sz="4" w:space="0" w:color="auto"/>
            </w:tcBorders>
          </w:tcPr>
          <w:p w14:paraId="78D980E0"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B320E48"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5A5AB234"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4734AC2"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3607D476"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56E807E"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DC47B3" w:rsidRPr="0004439C" w14:paraId="54237088" w14:textId="77777777" w:rsidTr="007C507C">
        <w:tc>
          <w:tcPr>
            <w:tcW w:w="1806" w:type="dxa"/>
            <w:tcBorders>
              <w:top w:val="single" w:sz="4" w:space="0" w:color="auto"/>
              <w:bottom w:val="single" w:sz="4" w:space="0" w:color="auto"/>
              <w:right w:val="single" w:sz="4" w:space="0" w:color="auto"/>
            </w:tcBorders>
          </w:tcPr>
          <w:p w14:paraId="64B83BCF"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0ADB5217"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1AE8E053"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-400 - 10000 кв. м.</w:t>
            </w:r>
          </w:p>
        </w:tc>
        <w:tc>
          <w:tcPr>
            <w:tcW w:w="2633" w:type="dxa"/>
            <w:tcBorders>
              <w:top w:val="single" w:sz="4" w:space="0" w:color="auto"/>
              <w:left w:val="single" w:sz="4" w:space="0" w:color="auto"/>
              <w:bottom w:val="single" w:sz="4" w:space="0" w:color="auto"/>
              <w:right w:val="single" w:sz="4" w:space="0" w:color="auto"/>
            </w:tcBorders>
          </w:tcPr>
          <w:p w14:paraId="72F28AD2"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DC47CBE"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55F278F0"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21668F3"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40C52358"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5E9C47A"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DC47B3" w:rsidRPr="0004439C" w14:paraId="12EC9BBE" w14:textId="77777777" w:rsidTr="007C507C">
        <w:tc>
          <w:tcPr>
            <w:tcW w:w="1806" w:type="dxa"/>
            <w:tcBorders>
              <w:top w:val="single" w:sz="4" w:space="0" w:color="auto"/>
              <w:bottom w:val="single" w:sz="4" w:space="0" w:color="auto"/>
              <w:right w:val="single" w:sz="4" w:space="0" w:color="auto"/>
            </w:tcBorders>
          </w:tcPr>
          <w:p w14:paraId="6EA1070B"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32981194"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0EE739DA"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-400 - 10000 кв. м.</w:t>
            </w:r>
          </w:p>
        </w:tc>
        <w:tc>
          <w:tcPr>
            <w:tcW w:w="2633" w:type="dxa"/>
            <w:tcBorders>
              <w:top w:val="single" w:sz="4" w:space="0" w:color="auto"/>
              <w:left w:val="single" w:sz="4" w:space="0" w:color="auto"/>
              <w:bottom w:val="single" w:sz="4" w:space="0" w:color="auto"/>
              <w:right w:val="single" w:sz="4" w:space="0" w:color="auto"/>
            </w:tcBorders>
          </w:tcPr>
          <w:p w14:paraId="57A326ED"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9193DEC"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486948D2"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A1B8213" w14:textId="77777777" w:rsidR="00DC47B3" w:rsidRPr="0004439C" w:rsidRDefault="00DC47B3" w:rsidP="00DC47B3">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5C59C7F3"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B58A631"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7C507C" w:rsidRPr="0004439C" w14:paraId="0E07A025" w14:textId="77777777" w:rsidTr="007C507C">
        <w:tc>
          <w:tcPr>
            <w:tcW w:w="1806" w:type="dxa"/>
            <w:tcBorders>
              <w:top w:val="single" w:sz="4" w:space="0" w:color="auto"/>
              <w:bottom w:val="single" w:sz="4" w:space="0" w:color="auto"/>
              <w:right w:val="single" w:sz="4" w:space="0" w:color="auto"/>
            </w:tcBorders>
          </w:tcPr>
          <w:p w14:paraId="6E582E2E" w14:textId="77777777" w:rsidR="007C507C" w:rsidRPr="007C507C" w:rsidRDefault="007C507C" w:rsidP="007C507C">
            <w:pPr>
              <w:pStyle w:val="a7"/>
              <w:ind w:firstLine="34"/>
              <w:jc w:val="both"/>
              <w:rPr>
                <w:rFonts w:ascii="Times New Roman" w:hAnsi="Times New Roman" w:cs="Times New Roman"/>
              </w:rPr>
            </w:pPr>
            <w:r w:rsidRPr="007C507C">
              <w:rPr>
                <w:rFonts w:ascii="Times New Roman" w:hAnsi="Times New Roman" w:cs="Times New Roman"/>
              </w:rPr>
              <w:t>Стоянки транспорта</w:t>
            </w:r>
          </w:p>
          <w:p w14:paraId="3741ADF2" w14:textId="47F08F26" w:rsidR="007C507C" w:rsidRPr="0004439C" w:rsidRDefault="007C507C" w:rsidP="007C507C">
            <w:pPr>
              <w:pStyle w:val="a7"/>
              <w:rPr>
                <w:rFonts w:ascii="Times New Roman" w:hAnsi="Times New Roman" w:cs="Times New Roman"/>
              </w:rPr>
            </w:pPr>
            <w:r w:rsidRPr="007C507C">
              <w:rPr>
                <w:rFonts w:ascii="Times New Roman" w:hAnsi="Times New Roman" w:cs="Times New Roman"/>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6DBADB7A" w14:textId="72B08922" w:rsidR="007C507C" w:rsidRPr="0004439C" w:rsidRDefault="007C507C" w:rsidP="007C507C">
            <w:pPr>
              <w:pStyle w:val="a7"/>
              <w:rPr>
                <w:rFonts w:ascii="Times New Roman" w:hAnsi="Times New Roman" w:cs="Times New Roman"/>
              </w:rPr>
            </w:pPr>
            <w:r w:rsidRPr="007C507C">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14:paraId="3482CADC" w14:textId="7989BF81" w:rsidR="007C507C" w:rsidRPr="0004439C" w:rsidRDefault="007C507C" w:rsidP="007C507C">
            <w:pPr>
              <w:pStyle w:val="a7"/>
              <w:rPr>
                <w:rFonts w:ascii="Times New Roman" w:hAnsi="Times New Roman" w:cs="Times New Roman"/>
              </w:rPr>
            </w:pPr>
            <w:r w:rsidRPr="007C507C">
              <w:rPr>
                <w:rFonts w:ascii="Times New Roman" w:hAnsi="Times New Roman" w:cs="Times New Roman"/>
              </w:rPr>
              <w:t>минимальная (максимальная) площадь земельного участка -30 - 3000 кв. м.</w:t>
            </w:r>
          </w:p>
        </w:tc>
        <w:tc>
          <w:tcPr>
            <w:tcW w:w="2633" w:type="dxa"/>
            <w:tcBorders>
              <w:top w:val="single" w:sz="4" w:space="0" w:color="auto"/>
              <w:left w:val="single" w:sz="4" w:space="0" w:color="auto"/>
              <w:bottom w:val="single" w:sz="4" w:space="0" w:color="auto"/>
              <w:right w:val="single" w:sz="4" w:space="0" w:color="auto"/>
            </w:tcBorders>
          </w:tcPr>
          <w:p w14:paraId="18AD375C" w14:textId="3484B645" w:rsidR="007C507C" w:rsidRPr="0004439C" w:rsidRDefault="007C507C" w:rsidP="007C507C">
            <w:pPr>
              <w:pStyle w:val="a7"/>
              <w:rPr>
                <w:rFonts w:ascii="Times New Roman" w:hAnsi="Times New Roman" w:cs="Times New Roman"/>
              </w:rPr>
            </w:pPr>
            <w:r w:rsidRPr="007C507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8318B4E" w14:textId="62513906" w:rsidR="007C507C" w:rsidRPr="0004439C" w:rsidRDefault="007C507C" w:rsidP="007C507C">
            <w:pPr>
              <w:pStyle w:val="a7"/>
              <w:ind w:firstLine="34"/>
              <w:jc w:val="both"/>
              <w:rPr>
                <w:rFonts w:ascii="Times New Roman" w:hAnsi="Times New Roman" w:cs="Times New Roman"/>
              </w:rPr>
            </w:pPr>
            <w:r w:rsidRPr="007C507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FBA02BC" w14:textId="610591B7" w:rsidR="007C507C" w:rsidRPr="0004439C" w:rsidRDefault="007C507C" w:rsidP="007C507C">
            <w:pPr>
              <w:pStyle w:val="a7"/>
              <w:ind w:firstLine="34"/>
              <w:jc w:val="both"/>
              <w:rPr>
                <w:rFonts w:ascii="Times New Roman" w:hAnsi="Times New Roman" w:cs="Times New Roman"/>
              </w:rPr>
            </w:pPr>
            <w:r w:rsidRPr="007C507C">
              <w:t>Не подлежат установлению (размещение объектов капитального строительства не предусматривается).</w:t>
            </w:r>
          </w:p>
        </w:tc>
      </w:tr>
    </w:tbl>
    <w:p w14:paraId="1A1F77E8" w14:textId="77777777" w:rsidR="009A555F" w:rsidRPr="0004439C" w:rsidRDefault="009A555F" w:rsidP="009A555F">
      <w:pPr>
        <w:rPr>
          <w:rFonts w:ascii="Times New Roman" w:hAnsi="Times New Roman" w:cs="Times New Roman"/>
        </w:rPr>
      </w:pPr>
    </w:p>
    <w:p w14:paraId="4447B561" w14:textId="77777777" w:rsidR="009A555F" w:rsidRPr="0004439C" w:rsidRDefault="009A555F" w:rsidP="009A555F">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0E0629A0" w14:textId="77777777" w:rsidR="009A555F" w:rsidRPr="0004439C" w:rsidRDefault="009A555F" w:rsidP="00441BB8">
      <w:pPr>
        <w:pStyle w:val="a7"/>
        <w:ind w:left="139" w:firstLine="559"/>
        <w:jc w:val="center"/>
        <w:rPr>
          <w:rFonts w:ascii="Times New Roman" w:hAnsi="Times New Roman" w:cs="Times New Roman"/>
        </w:rPr>
      </w:pPr>
      <w:r w:rsidRPr="0004439C">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w:t>
      </w:r>
      <w:r w:rsidR="00441BB8" w:rsidRPr="0004439C">
        <w:rPr>
          <w:rFonts w:ascii="Times New Roman" w:hAnsi="Times New Roman" w:cs="Times New Roman"/>
        </w:rPr>
        <w:t>троений к вспомогательным явля</w:t>
      </w:r>
      <w:r w:rsidRPr="0004439C">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9A555F" w:rsidRPr="0004439C" w14:paraId="62DA1054" w14:textId="77777777" w:rsidTr="00011FE9">
        <w:tc>
          <w:tcPr>
            <w:tcW w:w="1806" w:type="dxa"/>
            <w:vMerge w:val="restart"/>
            <w:tcBorders>
              <w:top w:val="single" w:sz="4" w:space="0" w:color="auto"/>
              <w:bottom w:val="single" w:sz="4" w:space="0" w:color="auto"/>
              <w:right w:val="single" w:sz="4" w:space="0" w:color="auto"/>
            </w:tcBorders>
          </w:tcPr>
          <w:p w14:paraId="1D779B5F" w14:textId="77777777" w:rsidR="009A555F" w:rsidRPr="0004439C" w:rsidRDefault="00441BB8" w:rsidP="00441BB8">
            <w:pPr>
              <w:pStyle w:val="a7"/>
              <w:ind w:left="34"/>
              <w:jc w:val="both"/>
              <w:rPr>
                <w:rFonts w:ascii="Times New Roman" w:hAnsi="Times New Roman" w:cs="Times New Roman"/>
                <w:b/>
              </w:rPr>
            </w:pPr>
            <w:r w:rsidRPr="0004439C">
              <w:rPr>
                <w:rFonts w:ascii="Times New Roman" w:hAnsi="Times New Roman" w:cs="Times New Roman"/>
                <w:b/>
              </w:rPr>
              <w:t>Наименование вида разрешенного ис</w:t>
            </w:r>
            <w:r w:rsidR="009A555F" w:rsidRPr="0004439C">
              <w:rPr>
                <w:rFonts w:ascii="Times New Roman" w:hAnsi="Times New Roman" w:cs="Times New Roman"/>
                <w:b/>
              </w:rPr>
              <w:t>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090407D" w14:textId="77777777" w:rsidR="009A555F" w:rsidRPr="0004439C" w:rsidRDefault="00441BB8" w:rsidP="00441BB8">
            <w:pPr>
              <w:pStyle w:val="a7"/>
              <w:ind w:left="34"/>
              <w:jc w:val="both"/>
              <w:rPr>
                <w:rFonts w:ascii="Times New Roman" w:hAnsi="Times New Roman" w:cs="Times New Roman"/>
                <w:b/>
              </w:rPr>
            </w:pPr>
            <w:r w:rsidRPr="0004439C">
              <w:rPr>
                <w:rFonts w:ascii="Times New Roman" w:hAnsi="Times New Roman" w:cs="Times New Roman"/>
                <w:b/>
              </w:rPr>
              <w:t>Описание вида раз</w:t>
            </w:r>
            <w:r w:rsidR="009A555F" w:rsidRPr="0004439C">
              <w:rPr>
                <w:rFonts w:ascii="Times New Roman" w:hAnsi="Times New Roman" w:cs="Times New Roman"/>
                <w:b/>
              </w:rPr>
              <w:t>решенного испо</w:t>
            </w:r>
            <w:r w:rsidRPr="0004439C">
              <w:rPr>
                <w:rFonts w:ascii="Times New Roman" w:hAnsi="Times New Roman" w:cs="Times New Roman"/>
                <w:b/>
              </w:rPr>
              <w:t>льзования земельного участка со</w:t>
            </w:r>
            <w:r w:rsidR="009A555F" w:rsidRPr="0004439C">
              <w:rPr>
                <w:rFonts w:ascii="Times New Roman" w:hAnsi="Times New Roman" w:cs="Times New Roman"/>
                <w:b/>
              </w:rPr>
              <w:t>гласно Класс</w:t>
            </w:r>
            <w:r w:rsidRPr="0004439C">
              <w:rPr>
                <w:rFonts w:ascii="Times New Roman" w:hAnsi="Times New Roman" w:cs="Times New Roman"/>
                <w:b/>
              </w:rPr>
              <w:t>ификатора видов разрешенного ис</w:t>
            </w:r>
            <w:r w:rsidR="009A555F" w:rsidRPr="0004439C">
              <w:rPr>
                <w:rFonts w:ascii="Times New Roman" w:hAnsi="Times New Roman" w:cs="Times New Roman"/>
                <w:b/>
              </w:rPr>
              <w:t>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906BF00" w14:textId="77777777" w:rsidR="009A555F" w:rsidRPr="0004439C" w:rsidRDefault="009A555F" w:rsidP="00441BB8">
            <w:pPr>
              <w:pStyle w:val="a7"/>
              <w:ind w:left="34"/>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w:t>
            </w:r>
            <w:r w:rsidR="00441BB8" w:rsidRPr="0004439C">
              <w:rPr>
                <w:rFonts w:ascii="Times New Roman" w:hAnsi="Times New Roman" w:cs="Times New Roman"/>
                <w:b/>
              </w:rPr>
              <w:t>ельных участков и предельные па</w:t>
            </w:r>
            <w:r w:rsidRPr="0004439C">
              <w:rPr>
                <w:rFonts w:ascii="Times New Roman" w:hAnsi="Times New Roman" w:cs="Times New Roman"/>
                <w:b/>
              </w:rPr>
              <w:t>раметры разрешенного строительства, реконструкции объектов капитального строительства</w:t>
            </w:r>
          </w:p>
        </w:tc>
      </w:tr>
      <w:tr w:rsidR="009A555F" w:rsidRPr="0004439C" w14:paraId="7EBE47B7" w14:textId="77777777" w:rsidTr="00011FE9">
        <w:tc>
          <w:tcPr>
            <w:tcW w:w="1806" w:type="dxa"/>
            <w:vMerge/>
            <w:tcBorders>
              <w:top w:val="nil"/>
              <w:bottom w:val="single" w:sz="4" w:space="0" w:color="auto"/>
              <w:right w:val="single" w:sz="4" w:space="0" w:color="auto"/>
            </w:tcBorders>
          </w:tcPr>
          <w:p w14:paraId="62B16298" w14:textId="77777777" w:rsidR="009A555F" w:rsidRPr="0004439C" w:rsidRDefault="009A555F" w:rsidP="00441BB8">
            <w:pPr>
              <w:pStyle w:val="a6"/>
              <w:ind w:left="34"/>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4A2059A1" w14:textId="77777777" w:rsidR="009A555F" w:rsidRPr="0004439C" w:rsidRDefault="009A555F" w:rsidP="00441BB8">
            <w:pPr>
              <w:pStyle w:val="a6"/>
              <w:ind w:left="34"/>
              <w:rPr>
                <w:rFonts w:ascii="Times New Roman" w:hAnsi="Times New Roman" w:cs="Times New Roman"/>
                <w:b/>
              </w:rPr>
            </w:pPr>
          </w:p>
        </w:tc>
        <w:tc>
          <w:tcPr>
            <w:tcW w:w="2201" w:type="dxa"/>
            <w:tcBorders>
              <w:top w:val="single" w:sz="4" w:space="0" w:color="auto"/>
              <w:left w:val="single" w:sz="4" w:space="0" w:color="auto"/>
              <w:bottom w:val="single" w:sz="4" w:space="0" w:color="auto"/>
              <w:right w:val="single" w:sz="4" w:space="0" w:color="auto"/>
            </w:tcBorders>
          </w:tcPr>
          <w:p w14:paraId="561B4B5B" w14:textId="77777777" w:rsidR="009A555F" w:rsidRPr="0004439C" w:rsidRDefault="00441BB8" w:rsidP="00441BB8">
            <w:pPr>
              <w:pStyle w:val="a7"/>
              <w:ind w:left="34"/>
              <w:jc w:val="both"/>
              <w:rPr>
                <w:rFonts w:ascii="Times New Roman" w:hAnsi="Times New Roman" w:cs="Times New Roman"/>
                <w:b/>
              </w:rPr>
            </w:pPr>
            <w:r w:rsidRPr="0004439C">
              <w:rPr>
                <w:rFonts w:ascii="Times New Roman" w:hAnsi="Times New Roman" w:cs="Times New Roman"/>
                <w:b/>
              </w:rPr>
              <w:t>предельные (ми</w:t>
            </w:r>
            <w:r w:rsidR="009A555F" w:rsidRPr="0004439C">
              <w:rPr>
                <w:rFonts w:ascii="Times New Roman" w:hAnsi="Times New Roman" w:cs="Times New Roman"/>
                <w:b/>
              </w:rPr>
              <w:t>нималь</w:t>
            </w:r>
            <w:r w:rsidRPr="0004439C">
              <w:rPr>
                <w:rFonts w:ascii="Times New Roman" w:hAnsi="Times New Roman" w:cs="Times New Roman"/>
                <w:b/>
              </w:rPr>
              <w:t>ные и (или) максимальные) размеры земельных участ</w:t>
            </w:r>
            <w:r w:rsidR="009A555F" w:rsidRPr="0004439C">
              <w:rPr>
                <w:rFonts w:ascii="Times New Roman" w:hAnsi="Times New Roman" w:cs="Times New Roman"/>
                <w:b/>
              </w:rPr>
              <w:t>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7026C20A" w14:textId="77777777" w:rsidR="009A555F" w:rsidRPr="0004439C" w:rsidRDefault="009A555F" w:rsidP="00441BB8">
            <w:pPr>
              <w:pStyle w:val="a7"/>
              <w:ind w:left="34"/>
              <w:jc w:val="both"/>
              <w:rPr>
                <w:rFonts w:ascii="Times New Roman" w:hAnsi="Times New Roman" w:cs="Times New Roman"/>
                <w:b/>
              </w:rPr>
            </w:pPr>
            <w:r w:rsidRPr="0004439C">
              <w:rPr>
                <w:rFonts w:ascii="Times New Roman" w:hAnsi="Times New Roman" w:cs="Times New Roman"/>
                <w:b/>
              </w:rPr>
              <w:t>минимальные от</w:t>
            </w:r>
            <w:r w:rsidR="00441BB8"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w:t>
            </w:r>
            <w:r w:rsidR="00441BB8" w:rsidRPr="0004439C">
              <w:rPr>
                <w:rFonts w:ascii="Times New Roman" w:hAnsi="Times New Roman" w:cs="Times New Roman"/>
                <w:b/>
              </w:rPr>
              <w:t>еления мест допустимого размещения зданий, строений, сооружений, за пределами которых запрещено строительство 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19EEEDA0" w14:textId="77777777" w:rsidR="009A555F" w:rsidRPr="0004439C" w:rsidRDefault="00441BB8" w:rsidP="00441BB8">
            <w:pPr>
              <w:pStyle w:val="a7"/>
              <w:ind w:left="34"/>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w:t>
            </w:r>
            <w:r w:rsidR="009A555F" w:rsidRPr="0004439C">
              <w:rPr>
                <w:rFonts w:ascii="Times New Roman" w:hAnsi="Times New Roman" w:cs="Times New Roman"/>
                <w:b/>
              </w:rPr>
              <w:t>ную вы</w:t>
            </w:r>
            <w:r w:rsidRPr="0004439C">
              <w:rPr>
                <w:rFonts w:ascii="Times New Roman" w:hAnsi="Times New Roman" w:cs="Times New Roman"/>
                <w:b/>
              </w:rPr>
              <w:t>соту зданий, стро</w:t>
            </w:r>
            <w:r w:rsidR="009A555F" w:rsidRPr="0004439C">
              <w:rPr>
                <w:rFonts w:ascii="Times New Roman" w:hAnsi="Times New Roman" w:cs="Times New Roman"/>
                <w:b/>
              </w:rPr>
              <w:t>ений, сооружений</w:t>
            </w:r>
          </w:p>
        </w:tc>
        <w:tc>
          <w:tcPr>
            <w:tcW w:w="2835" w:type="dxa"/>
            <w:tcBorders>
              <w:top w:val="single" w:sz="4" w:space="0" w:color="auto"/>
              <w:left w:val="single" w:sz="4" w:space="0" w:color="auto"/>
              <w:bottom w:val="single" w:sz="4" w:space="0" w:color="auto"/>
            </w:tcBorders>
          </w:tcPr>
          <w:p w14:paraId="7E1ECD7E" w14:textId="77777777" w:rsidR="009A555F" w:rsidRPr="0004439C" w:rsidRDefault="00441BB8" w:rsidP="00441BB8">
            <w:pPr>
              <w:pStyle w:val="a7"/>
              <w:ind w:left="34"/>
              <w:jc w:val="both"/>
              <w:rPr>
                <w:rFonts w:ascii="Times New Roman" w:hAnsi="Times New Roman" w:cs="Times New Roman"/>
                <w:b/>
              </w:rPr>
            </w:pPr>
            <w:r w:rsidRPr="0004439C">
              <w:rPr>
                <w:rFonts w:ascii="Times New Roman" w:hAnsi="Times New Roman" w:cs="Times New Roman"/>
                <w:b/>
              </w:rPr>
              <w:t>максимальный процент за</w:t>
            </w:r>
            <w:r w:rsidR="009A555F" w:rsidRPr="0004439C">
              <w:rPr>
                <w:rFonts w:ascii="Times New Roman" w:hAnsi="Times New Roman" w:cs="Times New Roman"/>
                <w:b/>
              </w:rPr>
              <w:t>стро</w:t>
            </w:r>
            <w:r w:rsidRPr="0004439C">
              <w:rPr>
                <w:rFonts w:ascii="Times New Roman" w:hAnsi="Times New Roman" w:cs="Times New Roman"/>
                <w:b/>
              </w:rPr>
              <w:t>йки в границах земельного участ</w:t>
            </w:r>
            <w:r w:rsidR="009A555F" w:rsidRPr="0004439C">
              <w:rPr>
                <w:rFonts w:ascii="Times New Roman" w:hAnsi="Times New Roman" w:cs="Times New Roman"/>
                <w:b/>
              </w:rPr>
              <w:t>ка, определяемы</w:t>
            </w:r>
            <w:r w:rsidRPr="0004439C">
              <w:rPr>
                <w:rFonts w:ascii="Times New Roman" w:hAnsi="Times New Roman" w:cs="Times New Roman"/>
                <w:b/>
              </w:rPr>
              <w:t>й как отношение суммарной площа</w:t>
            </w:r>
            <w:r w:rsidR="009A555F" w:rsidRPr="0004439C">
              <w:rPr>
                <w:rFonts w:ascii="Times New Roman" w:hAnsi="Times New Roman" w:cs="Times New Roman"/>
                <w:b/>
              </w:rPr>
              <w:t>ди земельного уча</w:t>
            </w:r>
            <w:r w:rsidRPr="0004439C">
              <w:rPr>
                <w:rFonts w:ascii="Times New Roman" w:hAnsi="Times New Roman" w:cs="Times New Roman"/>
                <w:b/>
              </w:rPr>
              <w:t>стка, которая может быть застроена, ко всей пло</w:t>
            </w:r>
            <w:r w:rsidR="009A555F" w:rsidRPr="0004439C">
              <w:rPr>
                <w:rFonts w:ascii="Times New Roman" w:hAnsi="Times New Roman" w:cs="Times New Roman"/>
                <w:b/>
              </w:rPr>
              <w:t>щади земельного участка</w:t>
            </w:r>
          </w:p>
        </w:tc>
      </w:tr>
      <w:tr w:rsidR="00174D22" w:rsidRPr="0004439C" w14:paraId="258981A5" w14:textId="77777777" w:rsidTr="00011FE9">
        <w:tc>
          <w:tcPr>
            <w:tcW w:w="1806" w:type="dxa"/>
            <w:tcBorders>
              <w:top w:val="single" w:sz="4" w:space="0" w:color="auto"/>
              <w:bottom w:val="single" w:sz="4" w:space="0" w:color="auto"/>
              <w:right w:val="single" w:sz="4" w:space="0" w:color="auto"/>
            </w:tcBorders>
          </w:tcPr>
          <w:p w14:paraId="64D23BE0" w14:textId="77777777" w:rsidR="00174D22" w:rsidRPr="0004439C" w:rsidRDefault="00174D22" w:rsidP="00174D22">
            <w:pPr>
              <w:pStyle w:val="a7"/>
              <w:rPr>
                <w:rFonts w:ascii="Times New Roman" w:hAnsi="Times New Roman" w:cs="Times New Roman"/>
              </w:rPr>
            </w:pPr>
            <w:r w:rsidRPr="0004439C">
              <w:rPr>
                <w:rFonts w:ascii="Times New Roman" w:hAnsi="Times New Roman" w:cs="Times New Roman"/>
              </w:rPr>
              <w:t>Нет</w:t>
            </w:r>
          </w:p>
        </w:tc>
        <w:tc>
          <w:tcPr>
            <w:tcW w:w="3298" w:type="dxa"/>
            <w:tcBorders>
              <w:top w:val="single" w:sz="4" w:space="0" w:color="auto"/>
              <w:left w:val="single" w:sz="4" w:space="0" w:color="auto"/>
              <w:bottom w:val="single" w:sz="4" w:space="0" w:color="auto"/>
              <w:right w:val="single" w:sz="4" w:space="0" w:color="auto"/>
            </w:tcBorders>
          </w:tcPr>
          <w:p w14:paraId="704FFF13"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размещение гаражей;</w:t>
            </w:r>
          </w:p>
          <w:p w14:paraId="47F98206"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 xml:space="preserve">вспомогательных сооружений; </w:t>
            </w:r>
          </w:p>
          <w:p w14:paraId="49FDFF6A"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хозяйственных построек;</w:t>
            </w:r>
          </w:p>
          <w:p w14:paraId="303C5A2E" w14:textId="77777777" w:rsidR="00174D22" w:rsidRPr="0004439C" w:rsidRDefault="00174D22" w:rsidP="00174D22">
            <w:pPr>
              <w:ind w:firstLine="0"/>
              <w:rPr>
                <w:rFonts w:ascii="Times New Roman" w:hAnsi="Times New Roman" w:cs="Times New Roman"/>
              </w:rPr>
            </w:pPr>
            <w:r w:rsidRPr="0004439C">
              <w:rPr>
                <w:color w:val="000000"/>
                <w:kern w:val="2"/>
                <w:lang w:bidi="hi-IN"/>
              </w:rPr>
              <w:t>автостоянки для парковки автомобилей работников и посетителей;</w:t>
            </w:r>
          </w:p>
          <w:p w14:paraId="165C53EE"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места отдыха;</w:t>
            </w:r>
          </w:p>
          <w:p w14:paraId="6F0C944B" w14:textId="77777777" w:rsidR="00174D22" w:rsidRPr="0004439C" w:rsidRDefault="00174D22" w:rsidP="00174D22">
            <w:pPr>
              <w:ind w:firstLine="0"/>
              <w:rPr>
                <w:rFonts w:ascii="Times New Roman" w:hAnsi="Times New Roman" w:cs="Times New Roman"/>
              </w:rPr>
            </w:pPr>
            <w:r w:rsidRPr="0004439C">
              <w:rPr>
                <w:color w:val="000000"/>
                <w:kern w:val="2"/>
                <w:lang w:bidi="hi-IN"/>
              </w:rPr>
              <w:t>контрольно-пропускные пункты.</w:t>
            </w:r>
          </w:p>
          <w:p w14:paraId="50A20259" w14:textId="77777777" w:rsidR="00174D22" w:rsidRPr="0004439C" w:rsidRDefault="00174D22" w:rsidP="00174D22">
            <w:pPr>
              <w:pStyle w:val="a7"/>
              <w:rPr>
                <w:rFonts w:ascii="Times New Roman" w:hAnsi="Times New Roman" w:cs="Times New Roman"/>
              </w:rPr>
            </w:pPr>
          </w:p>
        </w:tc>
        <w:tc>
          <w:tcPr>
            <w:tcW w:w="2201" w:type="dxa"/>
            <w:tcBorders>
              <w:top w:val="single" w:sz="4" w:space="0" w:color="auto"/>
              <w:left w:val="single" w:sz="4" w:space="0" w:color="auto"/>
              <w:bottom w:val="single" w:sz="4" w:space="0" w:color="auto"/>
              <w:right w:val="single" w:sz="4" w:space="0" w:color="auto"/>
            </w:tcBorders>
          </w:tcPr>
          <w:p w14:paraId="7240E8F8" w14:textId="77777777" w:rsidR="00174D22" w:rsidRPr="0004439C" w:rsidRDefault="00174D22" w:rsidP="00174D22">
            <w:pPr>
              <w:pStyle w:val="a7"/>
              <w:rPr>
                <w:rFonts w:ascii="Times New Roman" w:hAnsi="Times New Roman" w:cs="Times New Roman"/>
              </w:rPr>
            </w:pPr>
            <w:r w:rsidRPr="0004439C">
              <w:rPr>
                <w:rFonts w:ascii="Times New Roman" w:hAnsi="Times New Roman" w:cs="Times New Roman"/>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3F366DBA" w14:textId="77777777" w:rsidR="00174D22" w:rsidRPr="0004439C" w:rsidRDefault="00174D22" w:rsidP="00174D22">
            <w:pPr>
              <w:pStyle w:val="a7"/>
              <w:jc w:val="both"/>
              <w:rPr>
                <w:rFonts w:ascii="Times New Roman" w:hAnsi="Times New Roman" w:cs="Times New Roman"/>
              </w:rPr>
            </w:pPr>
            <w:r w:rsidRPr="0004439C">
              <w:rPr>
                <w:rFonts w:ascii="Times New Roman" w:hAnsi="Times New Roman" w:cs="Times New Roman"/>
              </w:rPr>
              <w:t xml:space="preserve">От границ соседнего участка до гаражей и иных вспомогательных сооружений - 1 м. </w:t>
            </w:r>
          </w:p>
          <w:p w14:paraId="261C4752" w14:textId="77777777" w:rsidR="00174D22" w:rsidRPr="0004439C" w:rsidRDefault="00174D22" w:rsidP="00174D22">
            <w:pPr>
              <w:pStyle w:val="a7"/>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5E8EAF5" w14:textId="77777777" w:rsidR="00174D22" w:rsidRPr="0004439C" w:rsidRDefault="00174D22" w:rsidP="00174D22">
            <w:pPr>
              <w:pStyle w:val="a7"/>
              <w:rPr>
                <w:rFonts w:ascii="Times New Roman" w:hAnsi="Times New Roman" w:cs="Times New Roman"/>
              </w:rPr>
            </w:pPr>
            <w:r w:rsidRPr="0004439C">
              <w:rPr>
                <w:rFonts w:ascii="Times New Roman" w:hAnsi="Times New Roman" w:cs="Times New Roman"/>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738A8E7F" w14:textId="77777777" w:rsidR="00174D22" w:rsidRPr="0004439C" w:rsidRDefault="00174D22" w:rsidP="00174D22">
            <w:pPr>
              <w:pStyle w:val="a7"/>
              <w:rPr>
                <w:rFonts w:ascii="Times New Roman" w:hAnsi="Times New Roman" w:cs="Times New Roman"/>
              </w:rPr>
            </w:pPr>
            <w:r w:rsidRPr="0004439C">
              <w:rPr>
                <w:rFonts w:ascii="Times New Roman" w:hAnsi="Times New Roman" w:cs="Times New Roman"/>
              </w:rPr>
              <w:t>Не подлежат установлению</w:t>
            </w:r>
          </w:p>
        </w:tc>
      </w:tr>
    </w:tbl>
    <w:p w14:paraId="2205FC4E" w14:textId="77777777" w:rsidR="00076DAF" w:rsidRPr="0004439C" w:rsidRDefault="00076DAF" w:rsidP="00076DAF">
      <w:pPr>
        <w:ind w:firstLine="0"/>
        <w:rPr>
          <w:rFonts w:eastAsia="SimSun"/>
          <w:color w:val="000000"/>
          <w:lang w:eastAsia="zh-CN"/>
        </w:rPr>
      </w:pPr>
      <w:r w:rsidRPr="0004439C">
        <w:rPr>
          <w:rFonts w:eastAsia="SimSun"/>
          <w:color w:val="000000"/>
          <w:lang w:eastAsia="zh-CN"/>
        </w:rPr>
        <w:t>Примечание:</w:t>
      </w:r>
    </w:p>
    <w:p w14:paraId="09A448DA" w14:textId="77777777" w:rsidR="002470CF" w:rsidRPr="0004439C" w:rsidRDefault="002470CF" w:rsidP="002470CF">
      <w:pPr>
        <w:ind w:right="-210" w:firstLine="426"/>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7E8B9607"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4C078BA5"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AAD02D8" w14:textId="77777777" w:rsidR="00076DAF" w:rsidRPr="0004439C" w:rsidRDefault="00076DAF" w:rsidP="00076DAF">
      <w:pPr>
        <w:ind w:firstLine="426"/>
        <w:rPr>
          <w:rFonts w:eastAsia="SimSun"/>
          <w:color w:val="000000"/>
          <w:lang w:eastAsia="zh-CN"/>
        </w:rPr>
      </w:pPr>
      <w:r w:rsidRPr="0004439C">
        <w:rPr>
          <w:rFonts w:eastAsia="SimSun"/>
          <w:color w:val="000000"/>
          <w:lang w:eastAsia="zh-CN"/>
        </w:rPr>
        <w:t>Размещение производственной территориальной зоны не допускается:</w:t>
      </w:r>
    </w:p>
    <w:p w14:paraId="3A52EF63" w14:textId="77777777" w:rsidR="00076DAF" w:rsidRPr="0004439C" w:rsidRDefault="00076DAF" w:rsidP="00076DAF">
      <w:pPr>
        <w:ind w:firstLine="426"/>
        <w:rPr>
          <w:rFonts w:eastAsia="SimSun"/>
          <w:color w:val="000000"/>
          <w:lang w:eastAsia="zh-CN"/>
        </w:rPr>
      </w:pPr>
      <w:r w:rsidRPr="0004439C">
        <w:rPr>
          <w:rFonts w:eastAsia="SimSun"/>
          <w:color w:val="000000"/>
          <w:lang w:eastAsia="zh-CN"/>
        </w:rPr>
        <w:t>а) в составе рекреационных зон;</w:t>
      </w:r>
    </w:p>
    <w:p w14:paraId="1AB6776B" w14:textId="77777777" w:rsidR="00076DAF" w:rsidRPr="0004439C" w:rsidRDefault="00076DAF" w:rsidP="00076DAF">
      <w:pPr>
        <w:ind w:firstLine="426"/>
        <w:rPr>
          <w:rFonts w:eastAsia="SimSun"/>
          <w:color w:val="000000"/>
          <w:lang w:eastAsia="zh-CN"/>
        </w:rPr>
      </w:pPr>
      <w:r w:rsidRPr="0004439C">
        <w:rPr>
          <w:rFonts w:eastAsia="SimSun"/>
          <w:color w:val="000000"/>
          <w:lang w:eastAsia="zh-CN"/>
        </w:rPr>
        <w:t>б) на землях особо охраняемых территорий, в том числе:</w:t>
      </w:r>
    </w:p>
    <w:p w14:paraId="650FFE2A" w14:textId="77777777" w:rsidR="00076DAF" w:rsidRPr="0004439C" w:rsidRDefault="00076DAF" w:rsidP="00076DAF">
      <w:pPr>
        <w:ind w:firstLine="426"/>
        <w:rPr>
          <w:rFonts w:eastAsia="SimSun"/>
          <w:color w:val="000000"/>
          <w:lang w:eastAsia="zh-CN"/>
        </w:rPr>
      </w:pPr>
      <w:r w:rsidRPr="0004439C">
        <w:rPr>
          <w:rFonts w:eastAsia="SimSun"/>
          <w:color w:val="000000"/>
          <w:lang w:eastAsia="zh-CN"/>
        </w:rPr>
        <w:t>в первом поясе зоны санитарной охраны источников водоснабжения;</w:t>
      </w:r>
    </w:p>
    <w:p w14:paraId="3196773D" w14:textId="77777777" w:rsidR="00076DAF" w:rsidRPr="0004439C" w:rsidRDefault="00076DAF" w:rsidP="00076DAF">
      <w:pPr>
        <w:ind w:firstLine="426"/>
        <w:rPr>
          <w:rFonts w:eastAsia="SimSun"/>
          <w:color w:val="000000"/>
          <w:lang w:eastAsia="zh-CN"/>
        </w:rPr>
      </w:pPr>
      <w:r w:rsidRPr="0004439C">
        <w:rPr>
          <w:rFonts w:eastAsia="SimSun"/>
          <w:color w:val="000000"/>
          <w:lang w:eastAsia="zh-CN"/>
        </w:rPr>
        <w:t>в водоохранных и прибрежных зонах рек, морей;</w:t>
      </w:r>
    </w:p>
    <w:p w14:paraId="74691ACD" w14:textId="77777777" w:rsidR="00076DAF" w:rsidRPr="0004439C" w:rsidRDefault="00076DAF" w:rsidP="00076DAF">
      <w:pPr>
        <w:ind w:firstLine="426"/>
        <w:rPr>
          <w:rFonts w:eastAsia="SimSun"/>
          <w:color w:val="000000"/>
          <w:lang w:eastAsia="zh-CN"/>
        </w:rPr>
      </w:pPr>
      <w:r w:rsidRPr="0004439C">
        <w:rPr>
          <w:rFonts w:eastAsia="SimSun"/>
          <w:color w:val="000000"/>
          <w:lang w:eastAsia="zh-CN"/>
        </w:rPr>
        <w:t>в зонах охраны памятников истории и культуры без согласования с соответствующими органами охраны памятников;</w:t>
      </w:r>
    </w:p>
    <w:p w14:paraId="7F361AC9" w14:textId="77777777" w:rsidR="00076DAF" w:rsidRPr="0004439C" w:rsidRDefault="00076DAF" w:rsidP="00076DAF">
      <w:pPr>
        <w:ind w:firstLine="426"/>
        <w:rPr>
          <w:rFonts w:eastAsia="SimSun"/>
          <w:color w:val="000000"/>
          <w:lang w:eastAsia="zh-CN"/>
        </w:rPr>
      </w:pPr>
      <w:r w:rsidRPr="0004439C">
        <w:rPr>
          <w:rFonts w:eastAsia="SimSun"/>
          <w:color w:val="000000"/>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59AE9C03" w14:textId="77777777" w:rsidR="00076DAF" w:rsidRPr="0004439C" w:rsidRDefault="00076DAF" w:rsidP="00076DAF">
      <w:pPr>
        <w:ind w:firstLine="426"/>
        <w:rPr>
          <w:rFonts w:eastAsia="SimSun"/>
          <w:color w:val="000000"/>
          <w:lang w:eastAsia="zh-CN"/>
        </w:rPr>
      </w:pPr>
      <w:r w:rsidRPr="0004439C">
        <w:rPr>
          <w:rFonts w:eastAsia="SimSun"/>
          <w:color w:val="000000"/>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1AA3F6D5" w14:textId="77777777" w:rsidR="00076DAF" w:rsidRPr="0004439C" w:rsidRDefault="00076DAF" w:rsidP="00076DAF">
      <w:pPr>
        <w:ind w:firstLine="426"/>
        <w:rPr>
          <w:rFonts w:eastAsia="SimSun"/>
          <w:color w:val="000000"/>
          <w:lang w:eastAsia="zh-CN"/>
        </w:rPr>
      </w:pPr>
      <w:r w:rsidRPr="0004439C">
        <w:rPr>
          <w:rFonts w:eastAsia="SimSun"/>
          <w:color w:val="000000"/>
          <w:lang w:eastAsia="zh-CN"/>
        </w:rPr>
        <w:t>в зонах возможного катастрофического затопления в результате разрушения плотин или дамб.</w:t>
      </w:r>
    </w:p>
    <w:p w14:paraId="1F4117C2" w14:textId="77777777" w:rsidR="00076DAF" w:rsidRPr="0004439C" w:rsidRDefault="00076DAF" w:rsidP="00076DAF">
      <w:pPr>
        <w:ind w:firstLine="426"/>
        <w:rPr>
          <w:rFonts w:eastAsia="SimSun"/>
          <w:color w:val="000000"/>
          <w:lang w:eastAsia="zh-CN"/>
        </w:rPr>
      </w:pPr>
      <w:r w:rsidRPr="0004439C">
        <w:rPr>
          <w:rFonts w:eastAsia="SimSun"/>
          <w:color w:val="000000"/>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04439C">
          <w:rPr>
            <w:rFonts w:eastAsia="SimSun"/>
            <w:color w:val="000000"/>
            <w:lang w:eastAsia="zh-CN"/>
          </w:rPr>
          <w:t>0,5 м</w:t>
        </w:r>
      </w:smartTag>
      <w:r w:rsidRPr="0004439C">
        <w:rPr>
          <w:rFonts w:eastAsia="SimSun"/>
          <w:color w:val="000000"/>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6782597" w14:textId="77777777" w:rsidR="00076DAF" w:rsidRPr="0004439C" w:rsidRDefault="00076DAF" w:rsidP="00076DAF">
      <w:pPr>
        <w:rPr>
          <w:iCs/>
        </w:rPr>
      </w:pPr>
      <w:r w:rsidRPr="0004439C">
        <w:rPr>
          <w:iCs/>
        </w:rPr>
        <w:t>При размещении объектов малого бизнеса, относящихся к IV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4A46C82E" w14:textId="77777777" w:rsidR="00076DAF" w:rsidRPr="0004439C" w:rsidRDefault="00076DAF" w:rsidP="00076DAF">
      <w:pPr>
        <w:rPr>
          <w:iCs/>
        </w:rPr>
      </w:pPr>
      <w:r w:rsidRPr="0004439C">
        <w:rPr>
          <w:iCs/>
        </w:rPr>
        <w:t>Для действующих объектов малого бизнеса IV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187A5AA4" w14:textId="77777777" w:rsidR="00076DAF" w:rsidRPr="0004439C" w:rsidRDefault="00076DAF" w:rsidP="00076DAF">
      <w:pPr>
        <w:rPr>
          <w:iCs/>
        </w:rPr>
      </w:pPr>
      <w:r w:rsidRPr="0004439C">
        <w:rPr>
          <w:iCs/>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28F3F576" w14:textId="77777777" w:rsidR="00076DAF" w:rsidRPr="0004439C" w:rsidRDefault="00076DAF" w:rsidP="00076DAF">
      <w:pPr>
        <w:rPr>
          <w:bCs/>
        </w:rPr>
      </w:pPr>
      <w:r w:rsidRPr="0004439C">
        <w:rPr>
          <w:bCs/>
        </w:rPr>
        <w:t>Участки производственных территорий с производствами IV класса, размещение которых по санитарным требованиям недопустимо в составе других зон, следует размещать только в производственной зоне.</w:t>
      </w:r>
    </w:p>
    <w:p w14:paraId="321C65F7" w14:textId="77777777" w:rsidR="00076DAF" w:rsidRPr="0004439C" w:rsidRDefault="00076DAF" w:rsidP="00076DAF">
      <w:pPr>
        <w:rPr>
          <w:bCs/>
        </w:rPr>
      </w:pPr>
      <w:r w:rsidRPr="0004439C">
        <w:rPr>
          <w:bCs/>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04439C">
          <w:rPr>
            <w:bCs/>
          </w:rPr>
          <w:t>50 м</w:t>
        </w:r>
      </w:smartTag>
      <w:r w:rsidRPr="0004439C">
        <w:rPr>
          <w:bCs/>
        </w:rPr>
        <w:t>.</w:t>
      </w:r>
    </w:p>
    <w:p w14:paraId="0680941E" w14:textId="77777777" w:rsidR="00076DAF" w:rsidRPr="0004439C" w:rsidRDefault="00076DAF" w:rsidP="00076DAF">
      <w:pPr>
        <w:rPr>
          <w:bCs/>
        </w:rPr>
      </w:pPr>
      <w:r w:rsidRPr="0004439C">
        <w:rPr>
          <w:bCs/>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0DBEFF25" w14:textId="77777777" w:rsidR="00076DAF" w:rsidRPr="0004439C" w:rsidRDefault="00076DAF" w:rsidP="00076DAF">
      <w:pPr>
        <w:rPr>
          <w:bCs/>
        </w:rPr>
      </w:pPr>
      <w:r w:rsidRPr="0004439C">
        <w:rPr>
          <w:bCs/>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734EE36A" w14:textId="77777777" w:rsidR="00076DAF" w:rsidRPr="0004439C" w:rsidRDefault="00076DAF" w:rsidP="00076DAF">
      <w:pPr>
        <w:widowControl/>
        <w:numPr>
          <w:ilvl w:val="0"/>
          <w:numId w:val="2"/>
        </w:numPr>
        <w:ind w:left="0" w:firstLine="567"/>
        <w:rPr>
          <w:bCs/>
        </w:rPr>
      </w:pPr>
      <w:r w:rsidRPr="0004439C">
        <w:rPr>
          <w:bCs/>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34774375" w14:textId="77777777" w:rsidR="00076DAF" w:rsidRPr="0004439C" w:rsidRDefault="00076DAF" w:rsidP="00076DAF">
      <w:pPr>
        <w:widowControl/>
        <w:numPr>
          <w:ilvl w:val="0"/>
          <w:numId w:val="2"/>
        </w:numPr>
        <w:ind w:left="0" w:firstLine="567"/>
        <w:rPr>
          <w:bCs/>
        </w:rPr>
      </w:pPr>
      <w:r w:rsidRPr="0004439C">
        <w:rPr>
          <w:bCs/>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5E63B359" w14:textId="01DD1F86" w:rsidR="00076DAF" w:rsidRPr="0004439C" w:rsidRDefault="00076DAF" w:rsidP="00076DAF">
      <w:pPr>
        <w:widowControl/>
        <w:numPr>
          <w:ilvl w:val="0"/>
          <w:numId w:val="2"/>
        </w:numPr>
        <w:ind w:left="0" w:firstLine="567"/>
        <w:rPr>
          <w:bCs/>
        </w:rPr>
      </w:pPr>
      <w:r w:rsidRPr="0004439C">
        <w:rPr>
          <w:bCs/>
        </w:rPr>
        <w:t>в полосе примыкания к автомобильным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31E440FD" w14:textId="77777777" w:rsidR="00076DAF" w:rsidRPr="0004439C" w:rsidRDefault="00076DAF" w:rsidP="00076DAF">
      <w:pPr>
        <w:rPr>
          <w:bCs/>
        </w:rPr>
      </w:pPr>
      <w:r w:rsidRPr="0004439C">
        <w:rPr>
          <w:bCs/>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02927ABF" w14:textId="77777777" w:rsidR="008F5213" w:rsidRPr="0004439C" w:rsidRDefault="008F5213" w:rsidP="008F5213">
      <w:pPr>
        <w:ind w:firstLine="426"/>
        <w:rPr>
          <w:rFonts w:eastAsia="SimSun"/>
          <w:color w:val="000000"/>
          <w:lang w:eastAsia="zh-CN"/>
        </w:rPr>
      </w:pPr>
      <w:r w:rsidRPr="0004439C">
        <w:rPr>
          <w:rFonts w:eastAsia="SimSun"/>
          <w:color w:val="000000"/>
          <w:lang w:eastAsia="zh-CN"/>
        </w:rPr>
        <w:t>Запрещается проектирование указанных предприятий на территории бывших кладбищ, скотомогильников, свалок.</w:t>
      </w:r>
    </w:p>
    <w:p w14:paraId="1F3920CE" w14:textId="77777777" w:rsidR="00076DAF" w:rsidRPr="0004439C" w:rsidRDefault="00076DAF" w:rsidP="00076DAF">
      <w:pPr>
        <w:ind w:firstLine="426"/>
        <w:rPr>
          <w:rFonts w:eastAsia="SimSun"/>
          <w:color w:val="000000"/>
          <w:lang w:eastAsia="zh-CN"/>
        </w:rPr>
      </w:pPr>
      <w:r w:rsidRPr="0004439C">
        <w:rPr>
          <w:rFonts w:eastAsia="SimSun"/>
          <w:color w:val="000000"/>
          <w:lang w:eastAsia="zh-CN"/>
        </w:rPr>
        <w:t>Не допускается расширение производственных предприятий, если при этом требуется увеличение размера санитарно-защитных зон.</w:t>
      </w:r>
    </w:p>
    <w:p w14:paraId="6DAC4292" w14:textId="77777777" w:rsidR="00076DAF" w:rsidRPr="0004439C" w:rsidRDefault="00076DAF" w:rsidP="00076DAF">
      <w:pPr>
        <w:ind w:firstLine="426"/>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482BCAD" w14:textId="6088FFDF" w:rsidR="00076DAF" w:rsidRPr="0004439C" w:rsidRDefault="00076DAF" w:rsidP="00076DAF">
      <w:pPr>
        <w:ind w:firstLine="426"/>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AB93E6E"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02CCED53" w14:textId="77777777" w:rsidR="000E3C3F" w:rsidRPr="0004439C" w:rsidRDefault="000E3C3F" w:rsidP="00076DAF">
      <w:pPr>
        <w:ind w:firstLine="426"/>
        <w:rPr>
          <w:rFonts w:eastAsia="SimSun"/>
          <w:color w:val="000000"/>
          <w:lang w:eastAsia="zh-CN"/>
        </w:rPr>
      </w:pPr>
    </w:p>
    <w:p w14:paraId="273F52D0" w14:textId="77777777" w:rsidR="007431D5" w:rsidRPr="0004439C" w:rsidRDefault="007431D5" w:rsidP="007431D5">
      <w:pPr>
        <w:ind w:firstLine="0"/>
        <w:rPr>
          <w:rFonts w:ascii="Times New Roman" w:hAnsi="Times New Roman" w:cs="Times New Roman"/>
        </w:rPr>
      </w:pPr>
    </w:p>
    <w:p w14:paraId="4358AE0F" w14:textId="77777777" w:rsidR="007431D5" w:rsidRPr="0004439C" w:rsidRDefault="007431D5" w:rsidP="001F0687">
      <w:pPr>
        <w:pStyle w:val="3"/>
        <w:spacing w:before="0" w:after="0"/>
        <w:ind w:right="-150" w:firstLine="709"/>
      </w:pPr>
      <w:bookmarkStart w:id="196" w:name="_Toc112237783"/>
      <w:bookmarkStart w:id="197" w:name="_Toc112237948"/>
      <w:bookmarkStart w:id="198" w:name="_Toc130823403"/>
      <w:r w:rsidRPr="0004439C">
        <w:t>П - 5. Зона предприятий, производств и объектов V класса опасности СЗЗ-50 м.</w:t>
      </w:r>
      <w:bookmarkEnd w:id="196"/>
      <w:bookmarkEnd w:id="197"/>
      <w:bookmarkEnd w:id="198"/>
    </w:p>
    <w:p w14:paraId="3C1A4DA4" w14:textId="77777777" w:rsidR="007431D5" w:rsidRPr="0004439C" w:rsidRDefault="007431D5" w:rsidP="007431D5">
      <w:pPr>
        <w:pStyle w:val="a7"/>
        <w:ind w:left="139" w:firstLine="559"/>
        <w:jc w:val="center"/>
        <w:rPr>
          <w:rFonts w:ascii="Times New Roman" w:hAnsi="Times New Roman" w:cs="Times New Roman"/>
        </w:rPr>
      </w:pPr>
      <w:r w:rsidRPr="0004439C">
        <w:rPr>
          <w:rFonts w:ascii="Times New Roman" w:hAnsi="Times New Roman" w:cs="Times New Roman"/>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58215E66" w14:textId="77777777" w:rsidR="007431D5" w:rsidRPr="0004439C" w:rsidRDefault="007431D5" w:rsidP="007431D5">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2835"/>
      </w:tblGrid>
      <w:tr w:rsidR="00FA21B4" w:rsidRPr="0004439C" w14:paraId="4973F492" w14:textId="77777777" w:rsidTr="00011FE9">
        <w:tc>
          <w:tcPr>
            <w:tcW w:w="1806" w:type="dxa"/>
            <w:vMerge w:val="restart"/>
            <w:tcBorders>
              <w:top w:val="single" w:sz="4" w:space="0" w:color="auto"/>
              <w:right w:val="single" w:sz="4" w:space="0" w:color="auto"/>
            </w:tcBorders>
          </w:tcPr>
          <w:p w14:paraId="132F5662" w14:textId="77777777" w:rsidR="00FA21B4" w:rsidRPr="0004439C" w:rsidRDefault="00FA21B4" w:rsidP="00FA21B4">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1A11B396" w14:textId="77777777" w:rsidR="00FA21B4" w:rsidRPr="0004439C" w:rsidRDefault="00FA21B4" w:rsidP="00FA21B4">
            <w:pPr>
              <w:pStyle w:val="a7"/>
              <w:ind w:firstLine="140"/>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4234DFF" w14:textId="77777777" w:rsidR="00FA21B4" w:rsidRPr="0004439C" w:rsidRDefault="00FA21B4" w:rsidP="00FA21B4">
            <w:pPr>
              <w:pStyle w:val="a7"/>
              <w:ind w:firstLine="140"/>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A21B4" w:rsidRPr="0004439C" w14:paraId="2786740A" w14:textId="77777777" w:rsidTr="00011FE9">
        <w:tc>
          <w:tcPr>
            <w:tcW w:w="1806" w:type="dxa"/>
            <w:vMerge/>
            <w:tcBorders>
              <w:right w:val="single" w:sz="4" w:space="0" w:color="auto"/>
            </w:tcBorders>
          </w:tcPr>
          <w:p w14:paraId="007A6314" w14:textId="77777777" w:rsidR="00FA21B4" w:rsidRPr="0004439C" w:rsidRDefault="00FA21B4" w:rsidP="00FA21B4">
            <w:pPr>
              <w:pStyle w:val="a6"/>
              <w:rPr>
                <w:rFonts w:ascii="Times New Roman" w:hAnsi="Times New Roman" w:cs="Times New Roman"/>
                <w:b/>
              </w:rPr>
            </w:pPr>
          </w:p>
        </w:tc>
        <w:tc>
          <w:tcPr>
            <w:tcW w:w="3298" w:type="dxa"/>
            <w:vMerge/>
            <w:tcBorders>
              <w:left w:val="single" w:sz="4" w:space="0" w:color="auto"/>
              <w:right w:val="single" w:sz="4" w:space="0" w:color="auto"/>
            </w:tcBorders>
          </w:tcPr>
          <w:p w14:paraId="7237A82A" w14:textId="77777777" w:rsidR="00FA21B4" w:rsidRPr="0004439C" w:rsidRDefault="00FA21B4" w:rsidP="00FA21B4">
            <w:pPr>
              <w:pStyle w:val="a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14:paraId="5C3B5269" w14:textId="77777777" w:rsidR="00FA21B4" w:rsidRPr="0004439C" w:rsidRDefault="00FA21B4" w:rsidP="00FA21B4">
            <w:pPr>
              <w:pStyle w:val="a7"/>
              <w:ind w:firstLine="140"/>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6AD574F6" w14:textId="77777777" w:rsidR="00FA21B4" w:rsidRPr="0004439C" w:rsidRDefault="00FA21B4" w:rsidP="00FA21B4">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9F4F403" w14:textId="77777777" w:rsidR="00FA21B4" w:rsidRPr="0004439C" w:rsidRDefault="00FA21B4" w:rsidP="00FA21B4">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541C744" w14:textId="77777777" w:rsidR="00FA21B4" w:rsidRPr="0004439C" w:rsidRDefault="00FA21B4" w:rsidP="00FA21B4">
            <w:pPr>
              <w:pStyle w:val="a7"/>
              <w:ind w:firstLine="140"/>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431D5" w:rsidRPr="0004439C" w14:paraId="409FBB37" w14:textId="77777777" w:rsidTr="00011FE9">
        <w:tc>
          <w:tcPr>
            <w:tcW w:w="1806" w:type="dxa"/>
            <w:tcBorders>
              <w:top w:val="single" w:sz="4" w:space="0" w:color="auto"/>
              <w:bottom w:val="single" w:sz="4" w:space="0" w:color="auto"/>
              <w:right w:val="single" w:sz="4" w:space="0" w:color="auto"/>
            </w:tcBorders>
          </w:tcPr>
          <w:p w14:paraId="6C1E7288" w14:textId="77777777" w:rsidR="007431D5" w:rsidRPr="0004439C" w:rsidRDefault="007431D5" w:rsidP="00882F7D">
            <w:pPr>
              <w:pStyle w:val="a7"/>
              <w:jc w:val="both"/>
              <w:rPr>
                <w:rFonts w:ascii="Times New Roman" w:hAnsi="Times New Roman" w:cs="Times New Roman"/>
              </w:rPr>
            </w:pPr>
            <w:r w:rsidRPr="0004439C">
              <w:rPr>
                <w:rFonts w:ascii="Times New Roman" w:hAnsi="Times New Roman" w:cs="Times New Roman"/>
              </w:rPr>
              <w:t>Хранение и переработка</w:t>
            </w:r>
          </w:p>
          <w:p w14:paraId="671CAF82" w14:textId="77777777" w:rsidR="007431D5" w:rsidRPr="0004439C" w:rsidRDefault="00882F7D" w:rsidP="00882F7D">
            <w:pPr>
              <w:pStyle w:val="a7"/>
              <w:jc w:val="both"/>
              <w:rPr>
                <w:rFonts w:ascii="Times New Roman" w:hAnsi="Times New Roman" w:cs="Times New Roman"/>
              </w:rPr>
            </w:pPr>
            <w:r w:rsidRPr="0004439C">
              <w:rPr>
                <w:rFonts w:ascii="Times New Roman" w:hAnsi="Times New Roman" w:cs="Times New Roman"/>
              </w:rPr>
              <w:t>сельскохо</w:t>
            </w:r>
            <w:r w:rsidR="007431D5" w:rsidRPr="0004439C">
              <w:rPr>
                <w:rFonts w:ascii="Times New Roman" w:hAnsi="Times New Roman" w:cs="Times New Roman"/>
              </w:rPr>
              <w:t>зяйственной продукции [1.15]</w:t>
            </w:r>
          </w:p>
        </w:tc>
        <w:tc>
          <w:tcPr>
            <w:tcW w:w="3298" w:type="dxa"/>
            <w:tcBorders>
              <w:top w:val="single" w:sz="4" w:space="0" w:color="auto"/>
              <w:left w:val="single" w:sz="4" w:space="0" w:color="auto"/>
              <w:bottom w:val="single" w:sz="4" w:space="0" w:color="auto"/>
              <w:right w:val="single" w:sz="4" w:space="0" w:color="auto"/>
            </w:tcBorders>
          </w:tcPr>
          <w:p w14:paraId="528601D7" w14:textId="77777777" w:rsidR="007431D5" w:rsidRPr="0004439C" w:rsidRDefault="00882F7D" w:rsidP="00882F7D">
            <w:pPr>
              <w:pStyle w:val="a7"/>
              <w:jc w:val="both"/>
              <w:rPr>
                <w:rFonts w:ascii="Times New Roman" w:hAnsi="Times New Roman" w:cs="Times New Roman"/>
              </w:rPr>
            </w:pPr>
            <w:r w:rsidRPr="0004439C">
              <w:rPr>
                <w:rFonts w:ascii="Times New Roman" w:hAnsi="Times New Roman" w:cs="Times New Roman"/>
              </w:rPr>
              <w:t>Размещение зданий, со</w:t>
            </w:r>
            <w:r w:rsidR="007431D5" w:rsidRPr="0004439C">
              <w:rPr>
                <w:rFonts w:ascii="Times New Roman" w:hAnsi="Times New Roman" w:cs="Times New Roman"/>
              </w:rPr>
              <w:t>оружений, используемых для производст</w:t>
            </w:r>
            <w:r w:rsidRPr="0004439C">
              <w:rPr>
                <w:rFonts w:ascii="Times New Roman" w:hAnsi="Times New Roman" w:cs="Times New Roman"/>
              </w:rPr>
              <w:t>ва, хранения, первичной и глубо</w:t>
            </w:r>
            <w:r w:rsidR="00771EE3" w:rsidRPr="0004439C">
              <w:rPr>
                <w:rFonts w:ascii="Times New Roman" w:hAnsi="Times New Roman" w:cs="Times New Roman"/>
              </w:rPr>
              <w:t>кой переработки сельско</w:t>
            </w:r>
            <w:r w:rsidR="007431D5" w:rsidRPr="0004439C">
              <w:rPr>
                <w:rFonts w:ascii="Times New Roman" w:hAnsi="Times New Roman" w:cs="Times New Roman"/>
              </w:rPr>
              <w:t>хозяйственной продукции</w:t>
            </w:r>
          </w:p>
        </w:tc>
        <w:tc>
          <w:tcPr>
            <w:tcW w:w="2268" w:type="dxa"/>
            <w:tcBorders>
              <w:top w:val="single" w:sz="4" w:space="0" w:color="auto"/>
              <w:left w:val="single" w:sz="4" w:space="0" w:color="auto"/>
              <w:bottom w:val="single" w:sz="4" w:space="0" w:color="auto"/>
              <w:right w:val="single" w:sz="4" w:space="0" w:color="auto"/>
            </w:tcBorders>
          </w:tcPr>
          <w:p w14:paraId="7A01795B" w14:textId="77777777" w:rsidR="007431D5" w:rsidRPr="0004439C" w:rsidRDefault="00882F7D" w:rsidP="00882F7D">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7431D5" w:rsidRPr="0004439C">
              <w:rPr>
                <w:rFonts w:ascii="Times New Roman" w:hAnsi="Times New Roman" w:cs="Times New Roman"/>
              </w:rPr>
              <w:t>мельного участка 4500 - 100 000 кв. м.</w:t>
            </w:r>
          </w:p>
          <w:p w14:paraId="2599999D" w14:textId="77777777" w:rsidR="007431D5" w:rsidRPr="0004439C" w:rsidRDefault="00771EE3" w:rsidP="00882F7D">
            <w:pPr>
              <w:pStyle w:val="a7"/>
              <w:jc w:val="both"/>
              <w:rPr>
                <w:rFonts w:ascii="Times New Roman" w:hAnsi="Times New Roman" w:cs="Times New Roman"/>
              </w:rPr>
            </w:pPr>
            <w:r w:rsidRPr="0004439C">
              <w:rPr>
                <w:rFonts w:ascii="Times New Roman" w:hAnsi="Times New Roman" w:cs="Times New Roman"/>
              </w:rPr>
              <w:t>Для объектов инже</w:t>
            </w:r>
            <w:r w:rsidR="007431D5" w:rsidRPr="0004439C">
              <w:rPr>
                <w:rFonts w:ascii="Times New Roman" w:hAnsi="Times New Roman" w:cs="Times New Roman"/>
              </w:rPr>
              <w:t>нерного обес</w:t>
            </w:r>
            <w:r w:rsidRPr="0004439C">
              <w:rPr>
                <w:rFonts w:ascii="Times New Roman" w:hAnsi="Times New Roman" w:cs="Times New Roman"/>
              </w:rPr>
              <w:t>печения и объектов вспомогатель</w:t>
            </w:r>
            <w:r w:rsidR="007431D5" w:rsidRPr="0004439C">
              <w:rPr>
                <w:rFonts w:ascii="Times New Roman" w:hAnsi="Times New Roman" w:cs="Times New Roman"/>
              </w:rPr>
              <w:t>ного инженерного назначения от 1 кв. м.</w:t>
            </w:r>
          </w:p>
          <w:p w14:paraId="10A6D1C3" w14:textId="77777777" w:rsidR="007431D5" w:rsidRPr="0004439C" w:rsidRDefault="00771EE3" w:rsidP="00882F7D">
            <w:pPr>
              <w:pStyle w:val="a7"/>
              <w:jc w:val="both"/>
              <w:rPr>
                <w:rFonts w:ascii="Times New Roman" w:hAnsi="Times New Roman" w:cs="Times New Roman"/>
              </w:rPr>
            </w:pPr>
            <w:r w:rsidRPr="0004439C">
              <w:rPr>
                <w:rFonts w:ascii="Times New Roman" w:hAnsi="Times New Roman" w:cs="Times New Roman"/>
              </w:rPr>
              <w:t>За пределами населенного пункта мини</w:t>
            </w:r>
            <w:r w:rsidR="007431D5" w:rsidRPr="0004439C">
              <w:rPr>
                <w:rFonts w:ascii="Times New Roman" w:hAnsi="Times New Roman" w:cs="Times New Roman"/>
              </w:rPr>
              <w:t xml:space="preserve">мальная (максимальная) площадь земельных </w:t>
            </w:r>
            <w:r w:rsidRPr="0004439C">
              <w:rPr>
                <w:rFonts w:ascii="Times New Roman" w:hAnsi="Times New Roman" w:cs="Times New Roman"/>
              </w:rPr>
              <w:t>участков сельскохозяй</w:t>
            </w:r>
            <w:r w:rsidR="007431D5" w:rsidRPr="0004439C">
              <w:rPr>
                <w:rFonts w:ascii="Times New Roman" w:hAnsi="Times New Roman" w:cs="Times New Roman"/>
              </w:rPr>
              <w:t>ственного назначения определяет</w:t>
            </w:r>
            <w:r w:rsidRPr="0004439C">
              <w:rPr>
                <w:rFonts w:ascii="Times New Roman" w:hAnsi="Times New Roman" w:cs="Times New Roman"/>
              </w:rPr>
              <w:t>ся согласно действующему законодательству (Федераль</w:t>
            </w:r>
            <w:r w:rsidR="007431D5" w:rsidRPr="0004439C">
              <w:rPr>
                <w:rFonts w:ascii="Times New Roman" w:hAnsi="Times New Roman" w:cs="Times New Roman"/>
              </w:rPr>
              <w:t>ном</w:t>
            </w:r>
            <w:r w:rsidRPr="0004439C">
              <w:rPr>
                <w:rFonts w:ascii="Times New Roman" w:hAnsi="Times New Roman" w:cs="Times New Roman"/>
              </w:rPr>
              <w:t xml:space="preserve">у закону от 24 июля 2002 года № </w:t>
            </w:r>
            <w:r w:rsidR="007431D5" w:rsidRPr="0004439C">
              <w:rPr>
                <w:rFonts w:ascii="Times New Roman" w:hAnsi="Times New Roman" w:cs="Times New Roman"/>
              </w:rPr>
              <w:t>101 - ФЗ "Об обороте земель 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tcPr>
          <w:p w14:paraId="6AC9E261" w14:textId="77777777" w:rsidR="007431D5" w:rsidRPr="0004439C" w:rsidRDefault="00771EE3" w:rsidP="00882F7D">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7431D5" w:rsidRPr="0004439C">
              <w:rPr>
                <w:rFonts w:ascii="Times New Roman" w:hAnsi="Times New Roman" w:cs="Times New Roman"/>
              </w:rPr>
              <w:t>ений от красной линии и</w:t>
            </w:r>
            <w:r w:rsidRPr="0004439C">
              <w:rPr>
                <w:rFonts w:ascii="Times New Roman" w:hAnsi="Times New Roman" w:cs="Times New Roman"/>
              </w:rPr>
              <w:t>ли границ участка (в случае, если иной не установлен лини</w:t>
            </w:r>
            <w:r w:rsidR="007431D5" w:rsidRPr="0004439C">
              <w:rPr>
                <w:rFonts w:ascii="Times New Roman" w:hAnsi="Times New Roman" w:cs="Times New Roman"/>
              </w:rPr>
              <w:t>ей регулирования застро</w:t>
            </w:r>
            <w:r w:rsidRPr="0004439C">
              <w:rPr>
                <w:rFonts w:ascii="Times New Roman" w:hAnsi="Times New Roman" w:cs="Times New Roman"/>
              </w:rPr>
              <w:t>йки) - 5 м, допускается уменьшение отступа либо расположения здания, строения и со</w:t>
            </w:r>
            <w:r w:rsidR="007431D5" w:rsidRPr="0004439C">
              <w:rPr>
                <w:rFonts w:ascii="Times New Roman" w:hAnsi="Times New Roman" w:cs="Times New Roman"/>
              </w:rPr>
              <w:t>оружения по красно</w:t>
            </w:r>
            <w:r w:rsidRPr="0004439C">
              <w:rPr>
                <w:rFonts w:ascii="Times New Roman" w:hAnsi="Times New Roman" w:cs="Times New Roman"/>
              </w:rPr>
              <w:t xml:space="preserve">й линии с учетом сложившейся </w:t>
            </w:r>
            <w:r w:rsidR="007431D5" w:rsidRPr="0004439C">
              <w:rPr>
                <w:rFonts w:ascii="Times New Roman" w:hAnsi="Times New Roman" w:cs="Times New Roman"/>
              </w:rPr>
              <w:t>стройки.</w:t>
            </w:r>
          </w:p>
          <w:p w14:paraId="5DFE9A73" w14:textId="77777777" w:rsidR="007431D5" w:rsidRPr="0004439C" w:rsidRDefault="007431D5" w:rsidP="00882F7D">
            <w:pPr>
              <w:pStyle w:val="a7"/>
              <w:jc w:val="both"/>
              <w:rPr>
                <w:rFonts w:ascii="Times New Roman" w:hAnsi="Times New Roman" w:cs="Times New Roman"/>
              </w:rPr>
            </w:pPr>
            <w:r w:rsidRPr="0004439C">
              <w:rPr>
                <w:rFonts w:ascii="Times New Roman" w:hAnsi="Times New Roman" w:cs="Times New Roman"/>
              </w:rPr>
              <w:t>Минимальный отсту</w:t>
            </w:r>
            <w:r w:rsidR="00771EE3" w:rsidRPr="0004439C">
              <w:rPr>
                <w:rFonts w:ascii="Times New Roman" w:hAnsi="Times New Roman" w:cs="Times New Roman"/>
              </w:rPr>
              <w:t>п от границ с соседними участка</w:t>
            </w:r>
            <w:r w:rsidRPr="0004439C">
              <w:rPr>
                <w:rFonts w:ascii="Times New Roman" w:hAnsi="Times New Roman" w:cs="Times New Roman"/>
              </w:rPr>
              <w:t>ми - 3 м</w:t>
            </w:r>
          </w:p>
        </w:tc>
        <w:tc>
          <w:tcPr>
            <w:tcW w:w="2268" w:type="dxa"/>
            <w:tcBorders>
              <w:top w:val="single" w:sz="4" w:space="0" w:color="auto"/>
              <w:left w:val="single" w:sz="4" w:space="0" w:color="auto"/>
              <w:bottom w:val="single" w:sz="4" w:space="0" w:color="auto"/>
              <w:right w:val="single" w:sz="4" w:space="0" w:color="auto"/>
            </w:tcBorders>
          </w:tcPr>
          <w:p w14:paraId="0B780752" w14:textId="77777777" w:rsidR="007431D5" w:rsidRPr="0004439C" w:rsidRDefault="007431D5" w:rsidP="00882F7D">
            <w:pPr>
              <w:pStyle w:val="a7"/>
              <w:jc w:val="both"/>
              <w:rPr>
                <w:rFonts w:ascii="Times New Roman" w:hAnsi="Times New Roman" w:cs="Times New Roman"/>
              </w:rPr>
            </w:pPr>
            <w:r w:rsidRPr="0004439C">
              <w:rPr>
                <w:rFonts w:ascii="Times New Roman" w:hAnsi="Times New Roman" w:cs="Times New Roman"/>
              </w:rPr>
              <w:t>Максимальная высота 30 м</w:t>
            </w:r>
          </w:p>
        </w:tc>
        <w:tc>
          <w:tcPr>
            <w:tcW w:w="2835" w:type="dxa"/>
            <w:tcBorders>
              <w:top w:val="single" w:sz="4" w:space="0" w:color="auto"/>
              <w:left w:val="single" w:sz="4" w:space="0" w:color="auto"/>
              <w:bottom w:val="single" w:sz="4" w:space="0" w:color="auto"/>
            </w:tcBorders>
          </w:tcPr>
          <w:p w14:paraId="16BD8A97" w14:textId="77777777" w:rsidR="007431D5" w:rsidRPr="0004439C" w:rsidRDefault="007431D5" w:rsidP="00882F7D">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- 30%;</w:t>
            </w:r>
          </w:p>
          <w:p w14:paraId="007A865F" w14:textId="77777777" w:rsidR="00352334" w:rsidRPr="0004439C" w:rsidRDefault="00352334" w:rsidP="0035233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78190DF" w14:textId="77777777" w:rsidR="00352334" w:rsidRPr="0004439C" w:rsidRDefault="00352334" w:rsidP="00352334">
            <w:pPr>
              <w:rPr>
                <w:rFonts w:ascii="Times New Roman" w:hAnsi="Times New Roman" w:cs="Times New Roman"/>
              </w:rPr>
            </w:pPr>
          </w:p>
        </w:tc>
      </w:tr>
      <w:tr w:rsidR="00FA21B4" w:rsidRPr="0004439C" w14:paraId="2C991716" w14:textId="77777777" w:rsidTr="00011FE9">
        <w:tc>
          <w:tcPr>
            <w:tcW w:w="1806" w:type="dxa"/>
            <w:tcBorders>
              <w:top w:val="single" w:sz="4" w:space="0" w:color="auto"/>
              <w:bottom w:val="single" w:sz="4" w:space="0" w:color="auto"/>
              <w:right w:val="single" w:sz="4" w:space="0" w:color="auto"/>
            </w:tcBorders>
          </w:tcPr>
          <w:p w14:paraId="4ADE0A44" w14:textId="77777777" w:rsidR="00FA21B4" w:rsidRPr="0004439C" w:rsidRDefault="00D26609" w:rsidP="00882F7D">
            <w:pPr>
              <w:pStyle w:val="a7"/>
              <w:jc w:val="both"/>
              <w:rPr>
                <w:rFonts w:ascii="Times New Roman" w:hAnsi="Times New Roman" w:cs="Times New Roman"/>
              </w:rPr>
            </w:pPr>
            <w:r w:rsidRPr="0004439C">
              <w:rPr>
                <w:rFonts w:ascii="Times New Roman" w:hAnsi="Times New Roman" w:cs="Times New Roman"/>
              </w:rPr>
              <w:t>Производственная де</w:t>
            </w:r>
            <w:r w:rsidR="00FA21B4" w:rsidRPr="0004439C">
              <w:rPr>
                <w:rFonts w:ascii="Times New Roman" w:hAnsi="Times New Roman" w:cs="Times New Roman"/>
              </w:rPr>
              <w:t>ятельность [6.0]</w:t>
            </w:r>
          </w:p>
        </w:tc>
        <w:tc>
          <w:tcPr>
            <w:tcW w:w="3298" w:type="dxa"/>
            <w:tcBorders>
              <w:top w:val="single" w:sz="4" w:space="0" w:color="auto"/>
              <w:left w:val="single" w:sz="4" w:space="0" w:color="auto"/>
              <w:bottom w:val="single" w:sz="4" w:space="0" w:color="auto"/>
              <w:right w:val="single" w:sz="4" w:space="0" w:color="auto"/>
            </w:tcBorders>
          </w:tcPr>
          <w:p w14:paraId="433CB203" w14:textId="77777777" w:rsidR="00FA21B4" w:rsidRPr="0004439C" w:rsidRDefault="00FA21B4" w:rsidP="00882F7D">
            <w:pPr>
              <w:pStyle w:val="a7"/>
              <w:jc w:val="both"/>
              <w:rPr>
                <w:rFonts w:ascii="Times New Roman" w:hAnsi="Times New Roman" w:cs="Times New Roman"/>
              </w:rPr>
            </w:pPr>
            <w:r w:rsidRPr="0004439C">
              <w:rPr>
                <w:rFonts w:ascii="Times New Roman" w:hAnsi="Times New Roman" w:cs="Times New Roman"/>
              </w:rPr>
              <w:t xml:space="preserve">Размещение </w:t>
            </w:r>
            <w:r w:rsidR="00D26609"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в целях добыч</w:t>
            </w:r>
            <w:r w:rsidR="00D26609" w:rsidRPr="0004439C">
              <w:rPr>
                <w:rFonts w:ascii="Times New Roman" w:hAnsi="Times New Roman" w:cs="Times New Roman"/>
              </w:rPr>
              <w:t xml:space="preserve">и </w:t>
            </w:r>
            <w:r w:rsidR="006542A6" w:rsidRPr="0004439C">
              <w:rPr>
                <w:rFonts w:ascii="Times New Roman" w:hAnsi="Times New Roman" w:cs="Times New Roman"/>
              </w:rPr>
              <w:t>полезных ископаемых</w:t>
            </w:r>
            <w:r w:rsidR="00D26609" w:rsidRPr="0004439C">
              <w:rPr>
                <w:rFonts w:ascii="Times New Roman" w:hAnsi="Times New Roman" w:cs="Times New Roman"/>
              </w:rPr>
              <w:t>, их переработки, изготовления вещей промышлен</w:t>
            </w:r>
            <w:r w:rsidRPr="0004439C">
              <w:rPr>
                <w:rFonts w:ascii="Times New Roman" w:hAnsi="Times New Roman" w:cs="Times New Roman"/>
              </w:rPr>
              <w:t>ным способом</w:t>
            </w:r>
          </w:p>
        </w:tc>
        <w:tc>
          <w:tcPr>
            <w:tcW w:w="2268" w:type="dxa"/>
            <w:tcBorders>
              <w:top w:val="single" w:sz="4" w:space="0" w:color="auto"/>
              <w:left w:val="single" w:sz="4" w:space="0" w:color="auto"/>
              <w:bottom w:val="single" w:sz="4" w:space="0" w:color="auto"/>
              <w:right w:val="single" w:sz="4" w:space="0" w:color="auto"/>
            </w:tcBorders>
          </w:tcPr>
          <w:p w14:paraId="0A85F8BB" w14:textId="77777777" w:rsidR="00FA21B4" w:rsidRPr="0004439C" w:rsidRDefault="001D5AD4" w:rsidP="00352334">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FA21B4" w:rsidRPr="0004439C">
              <w:rPr>
                <w:rFonts w:ascii="Times New Roman" w:hAnsi="Times New Roman" w:cs="Times New Roman"/>
              </w:rPr>
              <w:t xml:space="preserve">мельного участка 1000 - 50000 кв. </w:t>
            </w:r>
            <w:r w:rsidR="00352334" w:rsidRPr="0004439C">
              <w:rPr>
                <w:rFonts w:ascii="Times New Roman" w:hAnsi="Times New Roman" w:cs="Times New Roman"/>
              </w:rPr>
              <w:t>м.</w:t>
            </w:r>
          </w:p>
        </w:tc>
        <w:tc>
          <w:tcPr>
            <w:tcW w:w="2693" w:type="dxa"/>
            <w:tcBorders>
              <w:top w:val="single" w:sz="4" w:space="0" w:color="auto"/>
              <w:left w:val="single" w:sz="4" w:space="0" w:color="auto"/>
              <w:bottom w:val="single" w:sz="4" w:space="0" w:color="auto"/>
              <w:right w:val="single" w:sz="4" w:space="0" w:color="auto"/>
            </w:tcBorders>
          </w:tcPr>
          <w:p w14:paraId="50A3D707" w14:textId="77777777" w:rsidR="00FA21B4" w:rsidRPr="0004439C" w:rsidRDefault="001D5AD4" w:rsidP="00882F7D">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FA21B4" w:rsidRPr="0004439C">
              <w:rPr>
                <w:rFonts w:ascii="Times New Roman" w:hAnsi="Times New Roman" w:cs="Times New Roman"/>
              </w:rPr>
              <w:t>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87D111E" w14:textId="77777777" w:rsidR="00FA21B4" w:rsidRPr="0004439C" w:rsidRDefault="00FA21B4" w:rsidP="00882F7D">
            <w:pPr>
              <w:pStyle w:val="a7"/>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3106831E" w14:textId="77777777" w:rsidR="00FA21B4" w:rsidRPr="0004439C" w:rsidRDefault="001D5AD4" w:rsidP="00DC47B3">
            <w:pPr>
              <w:pStyle w:val="s1"/>
              <w:shd w:val="clear" w:color="auto" w:fill="FFFFFF"/>
              <w:spacing w:before="0" w:beforeAutospacing="0" w:after="0" w:afterAutospacing="0"/>
              <w:jc w:val="both"/>
              <w:rPr>
                <w:color w:val="22272F"/>
              </w:rPr>
            </w:pPr>
            <w:r w:rsidRPr="0004439C">
              <w:t>высота технологиче</w:t>
            </w:r>
            <w:r w:rsidR="00FA21B4" w:rsidRPr="0004439C">
              <w:t>ских сооруж</w:t>
            </w:r>
            <w:r w:rsidRPr="0004439C">
              <w:t xml:space="preserve">ений </w:t>
            </w:r>
            <w:r w:rsidR="00DC47B3" w:rsidRPr="0004439C">
              <w:rPr>
                <w:color w:val="22272F"/>
              </w:rPr>
              <w:t>не подлежит установлению</w:t>
            </w:r>
          </w:p>
        </w:tc>
        <w:tc>
          <w:tcPr>
            <w:tcW w:w="2835" w:type="dxa"/>
            <w:tcBorders>
              <w:top w:val="single" w:sz="4" w:space="0" w:color="auto"/>
              <w:left w:val="single" w:sz="4" w:space="0" w:color="auto"/>
              <w:bottom w:val="single" w:sz="4" w:space="0" w:color="auto"/>
            </w:tcBorders>
          </w:tcPr>
          <w:p w14:paraId="61E0D9DB" w14:textId="77777777" w:rsidR="00FA21B4" w:rsidRPr="0004439C" w:rsidRDefault="00FA21B4" w:rsidP="00882F7D">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0A129D19" w14:textId="77777777" w:rsidR="00352334" w:rsidRPr="0004439C" w:rsidRDefault="00352334" w:rsidP="0035233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7218933" w14:textId="77777777" w:rsidR="00352334" w:rsidRPr="0004439C" w:rsidRDefault="00352334" w:rsidP="00352334">
            <w:pPr>
              <w:rPr>
                <w:rFonts w:ascii="Times New Roman" w:hAnsi="Times New Roman" w:cs="Times New Roman"/>
              </w:rPr>
            </w:pPr>
          </w:p>
        </w:tc>
      </w:tr>
      <w:tr w:rsidR="00FA21B4" w:rsidRPr="0004439C" w14:paraId="39679BC6" w14:textId="77777777" w:rsidTr="00011FE9">
        <w:tc>
          <w:tcPr>
            <w:tcW w:w="1806" w:type="dxa"/>
            <w:tcBorders>
              <w:top w:val="single" w:sz="4" w:space="0" w:color="auto"/>
              <w:bottom w:val="single" w:sz="4" w:space="0" w:color="auto"/>
              <w:right w:val="single" w:sz="4" w:space="0" w:color="auto"/>
            </w:tcBorders>
          </w:tcPr>
          <w:p w14:paraId="08176B41" w14:textId="77777777" w:rsidR="00FA21B4" w:rsidRPr="0004439C" w:rsidRDefault="001D5AD4" w:rsidP="00882F7D">
            <w:pPr>
              <w:pStyle w:val="a7"/>
              <w:jc w:val="both"/>
              <w:rPr>
                <w:rFonts w:ascii="Times New Roman" w:hAnsi="Times New Roman" w:cs="Times New Roman"/>
              </w:rPr>
            </w:pPr>
            <w:r w:rsidRPr="0004439C">
              <w:rPr>
                <w:rFonts w:ascii="Times New Roman" w:hAnsi="Times New Roman" w:cs="Times New Roman"/>
              </w:rPr>
              <w:t>Недрополь</w:t>
            </w:r>
            <w:r w:rsidR="00FA21B4" w:rsidRPr="0004439C">
              <w:rPr>
                <w:rFonts w:ascii="Times New Roman" w:hAnsi="Times New Roman" w:cs="Times New Roman"/>
              </w:rPr>
              <w:t>зование [6.1]</w:t>
            </w:r>
          </w:p>
        </w:tc>
        <w:tc>
          <w:tcPr>
            <w:tcW w:w="3298" w:type="dxa"/>
            <w:tcBorders>
              <w:top w:val="single" w:sz="4" w:space="0" w:color="auto"/>
              <w:left w:val="single" w:sz="4" w:space="0" w:color="auto"/>
              <w:bottom w:val="single" w:sz="4" w:space="0" w:color="auto"/>
              <w:right w:val="single" w:sz="4" w:space="0" w:color="auto"/>
            </w:tcBorders>
          </w:tcPr>
          <w:p w14:paraId="057A624D" w14:textId="77777777" w:rsidR="00FA21B4" w:rsidRPr="0004439C" w:rsidRDefault="001D5AD4" w:rsidP="00882F7D">
            <w:pPr>
              <w:pStyle w:val="a7"/>
              <w:jc w:val="both"/>
              <w:rPr>
                <w:rFonts w:ascii="Times New Roman" w:hAnsi="Times New Roman" w:cs="Times New Roman"/>
              </w:rPr>
            </w:pPr>
            <w:r w:rsidRPr="0004439C">
              <w:rPr>
                <w:rFonts w:ascii="Times New Roman" w:hAnsi="Times New Roman" w:cs="Times New Roman"/>
              </w:rPr>
              <w:t>Осуществление геологи</w:t>
            </w:r>
            <w:r w:rsidR="00FA21B4" w:rsidRPr="0004439C">
              <w:rPr>
                <w:rFonts w:ascii="Times New Roman" w:hAnsi="Times New Roman" w:cs="Times New Roman"/>
              </w:rPr>
              <w:t>ческих изысканий;</w:t>
            </w:r>
          </w:p>
          <w:p w14:paraId="4319D49A" w14:textId="77777777" w:rsidR="00FA21B4" w:rsidRPr="0004439C" w:rsidRDefault="00FA21B4" w:rsidP="00882F7D">
            <w:pPr>
              <w:pStyle w:val="a7"/>
              <w:jc w:val="both"/>
              <w:rPr>
                <w:rFonts w:ascii="Times New Roman" w:hAnsi="Times New Roman" w:cs="Times New Roman"/>
              </w:rPr>
            </w:pPr>
            <w:r w:rsidRPr="0004439C">
              <w:rPr>
                <w:rFonts w:ascii="Times New Roman" w:hAnsi="Times New Roman" w:cs="Times New Roman"/>
              </w:rPr>
              <w:t xml:space="preserve">добыча </w:t>
            </w:r>
            <w:r w:rsidR="006542A6" w:rsidRPr="0004439C">
              <w:rPr>
                <w:rFonts w:ascii="Times New Roman" w:hAnsi="Times New Roman" w:cs="Times New Roman"/>
              </w:rPr>
              <w:t>полезных ископаемых</w:t>
            </w:r>
            <w:r w:rsidR="001D5AD4" w:rsidRPr="0004439C">
              <w:rPr>
                <w:rFonts w:ascii="Times New Roman" w:hAnsi="Times New Roman" w:cs="Times New Roman"/>
              </w:rPr>
              <w:t>открытым (карьеры, отвалы) и закрытым (шахты, скважи</w:t>
            </w:r>
            <w:r w:rsidRPr="0004439C">
              <w:rPr>
                <w:rFonts w:ascii="Times New Roman" w:hAnsi="Times New Roman" w:cs="Times New Roman"/>
              </w:rPr>
              <w:t>ны) способами;</w:t>
            </w:r>
          </w:p>
          <w:p w14:paraId="50FDED5D" w14:textId="77777777" w:rsidR="00FA21B4" w:rsidRPr="0004439C" w:rsidRDefault="00FA21B4" w:rsidP="00882F7D">
            <w:pPr>
              <w:pStyle w:val="a7"/>
              <w:jc w:val="both"/>
              <w:rPr>
                <w:rFonts w:ascii="Times New Roman" w:hAnsi="Times New Roman" w:cs="Times New Roman"/>
              </w:rPr>
            </w:pPr>
            <w:r w:rsidRPr="0004439C">
              <w:rPr>
                <w:rFonts w:ascii="Times New Roman" w:hAnsi="Times New Roman" w:cs="Times New Roman"/>
              </w:rPr>
              <w:t>размещение объекто</w:t>
            </w:r>
            <w:r w:rsidR="001D5AD4" w:rsidRPr="0004439C">
              <w:rPr>
                <w:rFonts w:ascii="Times New Roman" w:hAnsi="Times New Roman" w:cs="Times New Roman"/>
              </w:rPr>
              <w:t>в капитального строительства, в том числе подзем</w:t>
            </w:r>
            <w:r w:rsidRPr="0004439C">
              <w:rPr>
                <w:rFonts w:ascii="Times New Roman" w:hAnsi="Times New Roman" w:cs="Times New Roman"/>
              </w:rPr>
              <w:t xml:space="preserve">ных, в целях добычи </w:t>
            </w:r>
            <w:r w:rsidR="006542A6" w:rsidRPr="0004439C">
              <w:rPr>
                <w:rFonts w:ascii="Times New Roman" w:hAnsi="Times New Roman" w:cs="Times New Roman"/>
              </w:rPr>
              <w:t>полезных ископаемых</w:t>
            </w:r>
            <w:r w:rsidRPr="0004439C">
              <w:rPr>
                <w:rFonts w:ascii="Times New Roman" w:hAnsi="Times New Roman" w:cs="Times New Roman"/>
              </w:rPr>
              <w:t>;</w:t>
            </w:r>
          </w:p>
          <w:p w14:paraId="3887E553" w14:textId="77777777" w:rsidR="00FE649F" w:rsidRPr="0004439C" w:rsidRDefault="00FA21B4" w:rsidP="00882F7D">
            <w:pPr>
              <w:pStyle w:val="a7"/>
              <w:jc w:val="both"/>
              <w:rPr>
                <w:rFonts w:ascii="Times New Roman" w:hAnsi="Times New Roman" w:cs="Times New Roman"/>
              </w:rPr>
            </w:pPr>
            <w:r w:rsidRPr="0004439C">
              <w:rPr>
                <w:rFonts w:ascii="Times New Roman" w:hAnsi="Times New Roman" w:cs="Times New Roman"/>
              </w:rPr>
              <w:t>размещение объектов</w:t>
            </w:r>
            <w:r w:rsidR="001D5AD4" w:rsidRPr="0004439C">
              <w:rPr>
                <w:rFonts w:ascii="Times New Roman" w:hAnsi="Times New Roman" w:cs="Times New Roman"/>
              </w:rPr>
              <w:t xml:space="preserve"> капитального строитель</w:t>
            </w:r>
            <w:r w:rsidR="00FE649F" w:rsidRPr="0004439C">
              <w:rPr>
                <w:rFonts w:ascii="Times New Roman" w:hAnsi="Times New Roman" w:cs="Times New Roman"/>
              </w:rPr>
              <w:t>ства, необходимых для подготовки сырья к транспортиро</w:t>
            </w:r>
            <w:r w:rsidR="001D5AD4" w:rsidRPr="0004439C">
              <w:rPr>
                <w:rFonts w:ascii="Times New Roman" w:hAnsi="Times New Roman" w:cs="Times New Roman"/>
              </w:rPr>
              <w:t>вке и (или) промышленной перера</w:t>
            </w:r>
            <w:r w:rsidR="00FE649F" w:rsidRPr="0004439C">
              <w:rPr>
                <w:rFonts w:ascii="Times New Roman" w:hAnsi="Times New Roman" w:cs="Times New Roman"/>
              </w:rPr>
              <w:t>ботке;</w:t>
            </w:r>
          </w:p>
          <w:p w14:paraId="50756124" w14:textId="77777777" w:rsidR="00FA21B4" w:rsidRPr="0004439C" w:rsidRDefault="00FE649F" w:rsidP="00882F7D">
            <w:pPr>
              <w:pStyle w:val="a7"/>
              <w:jc w:val="both"/>
              <w:rPr>
                <w:rFonts w:ascii="Times New Roman" w:hAnsi="Times New Roman" w:cs="Times New Roman"/>
              </w:rPr>
            </w:pPr>
            <w:r w:rsidRPr="0004439C">
              <w:rPr>
                <w:rFonts w:ascii="Times New Roman" w:hAnsi="Times New Roman" w:cs="Times New Roman"/>
              </w:rPr>
              <w:t xml:space="preserve">размещение </w:t>
            </w:r>
            <w:r w:rsidR="001D5AD4"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предназн</w:t>
            </w:r>
            <w:r w:rsidR="001D5AD4" w:rsidRPr="0004439C">
              <w:rPr>
                <w:rFonts w:ascii="Times New Roman" w:hAnsi="Times New Roman" w:cs="Times New Roman"/>
              </w:rPr>
              <w:t>аченных для проживания в них сотрудников, осуществляющих обслуживание зданий и сооружений, необ</w:t>
            </w:r>
            <w:r w:rsidRPr="0004439C">
              <w:rPr>
                <w:rFonts w:ascii="Times New Roman" w:hAnsi="Times New Roman" w:cs="Times New Roman"/>
              </w:rPr>
              <w:t xml:space="preserve">ходимых для целей недропользования, если добыча </w:t>
            </w:r>
            <w:r w:rsidR="006542A6" w:rsidRPr="0004439C">
              <w:rPr>
                <w:rFonts w:ascii="Times New Roman" w:hAnsi="Times New Roman" w:cs="Times New Roman"/>
              </w:rPr>
              <w:t>полезных ископаемых</w:t>
            </w:r>
            <w:r w:rsidRPr="0004439C">
              <w:rPr>
                <w:rFonts w:ascii="Times New Roman" w:hAnsi="Times New Roman" w:cs="Times New Roman"/>
              </w:rPr>
              <w:t xml:space="preserve"> пр</w:t>
            </w:r>
            <w:r w:rsidR="001D5AD4" w:rsidRPr="0004439C">
              <w:rPr>
                <w:rFonts w:ascii="Times New Roman" w:hAnsi="Times New Roman" w:cs="Times New Roman"/>
              </w:rPr>
              <w:t>оисходит на межселенной террито</w:t>
            </w:r>
            <w:r w:rsidRPr="0004439C">
              <w:rPr>
                <w:rFonts w:ascii="Times New Roman" w:hAnsi="Times New Roman" w:cs="Times New Roman"/>
              </w:rPr>
              <w:t>рии</w:t>
            </w:r>
          </w:p>
        </w:tc>
        <w:tc>
          <w:tcPr>
            <w:tcW w:w="2268" w:type="dxa"/>
            <w:tcBorders>
              <w:top w:val="single" w:sz="4" w:space="0" w:color="auto"/>
              <w:left w:val="single" w:sz="4" w:space="0" w:color="auto"/>
              <w:bottom w:val="single" w:sz="4" w:space="0" w:color="auto"/>
              <w:right w:val="single" w:sz="4" w:space="0" w:color="auto"/>
            </w:tcBorders>
          </w:tcPr>
          <w:p w14:paraId="421C8090" w14:textId="77777777" w:rsidR="00FA21B4" w:rsidRPr="0004439C" w:rsidRDefault="001D5AD4" w:rsidP="00352334">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FA21B4" w:rsidRPr="0004439C">
              <w:rPr>
                <w:rFonts w:ascii="Times New Roman" w:hAnsi="Times New Roman" w:cs="Times New Roman"/>
              </w:rPr>
              <w:t xml:space="preserve">мельного участка 1000 - 50000 кв. </w:t>
            </w:r>
            <w:r w:rsidRPr="0004439C">
              <w:rPr>
                <w:rFonts w:ascii="Times New Roman" w:hAnsi="Times New Roman" w:cs="Times New Roman"/>
              </w:rPr>
              <w:t>м</w:t>
            </w:r>
            <w:r w:rsidR="00352334" w:rsidRPr="0004439C">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tcPr>
          <w:p w14:paraId="5A7CF006" w14:textId="77777777" w:rsidR="00FA21B4" w:rsidRPr="0004439C" w:rsidRDefault="001D5AD4" w:rsidP="00882F7D">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FA21B4" w:rsidRPr="0004439C">
              <w:rPr>
                <w:rFonts w:ascii="Times New Roman" w:hAnsi="Times New Roman" w:cs="Times New Roman"/>
              </w:rPr>
              <w:t>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0610FC9C" w14:textId="77777777" w:rsidR="00FA21B4" w:rsidRPr="0004439C" w:rsidRDefault="00FA21B4" w:rsidP="00882F7D">
            <w:pPr>
              <w:pStyle w:val="a7"/>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54B7ABC3" w14:textId="77777777" w:rsidR="00DC47B3" w:rsidRPr="0004439C" w:rsidRDefault="001D5AD4" w:rsidP="00DC47B3">
            <w:pPr>
              <w:pStyle w:val="s1"/>
              <w:shd w:val="clear" w:color="auto" w:fill="FFFFFF"/>
              <w:spacing w:before="0" w:beforeAutospacing="0" w:after="0" w:afterAutospacing="0"/>
              <w:jc w:val="both"/>
              <w:rPr>
                <w:color w:val="22272F"/>
              </w:rPr>
            </w:pPr>
            <w:r w:rsidRPr="0004439C">
              <w:t>высота технологиче</w:t>
            </w:r>
            <w:r w:rsidR="00FA21B4" w:rsidRPr="0004439C">
              <w:t>ских сооруж</w:t>
            </w:r>
            <w:r w:rsidRPr="0004439C">
              <w:t xml:space="preserve">ений </w:t>
            </w:r>
            <w:r w:rsidR="00DC47B3" w:rsidRPr="0004439C">
              <w:rPr>
                <w:color w:val="22272F"/>
              </w:rPr>
              <w:t>не подлежит установлению</w:t>
            </w:r>
          </w:p>
          <w:p w14:paraId="25452F6F" w14:textId="77777777" w:rsidR="00FA21B4" w:rsidRPr="0004439C" w:rsidRDefault="00FA21B4" w:rsidP="00882F7D">
            <w:pPr>
              <w:pStyle w:val="a7"/>
              <w:jc w:val="both"/>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6A3975C3" w14:textId="77777777" w:rsidR="00FA21B4" w:rsidRPr="0004439C" w:rsidRDefault="001D5AD4" w:rsidP="00882F7D">
            <w:pPr>
              <w:pStyle w:val="a7"/>
              <w:jc w:val="both"/>
              <w:rPr>
                <w:rFonts w:ascii="Times New Roman" w:hAnsi="Times New Roman" w:cs="Times New Roman"/>
              </w:rPr>
            </w:pPr>
            <w:r w:rsidRPr="0004439C">
              <w:rPr>
                <w:rFonts w:ascii="Times New Roman" w:hAnsi="Times New Roman" w:cs="Times New Roman"/>
              </w:rPr>
              <w:t>определяется технологическим зада</w:t>
            </w:r>
            <w:r w:rsidR="00FA21B4" w:rsidRPr="0004439C">
              <w:rPr>
                <w:rFonts w:ascii="Times New Roman" w:hAnsi="Times New Roman" w:cs="Times New Roman"/>
              </w:rPr>
              <w:t>нием и проектной документацией</w:t>
            </w:r>
          </w:p>
        </w:tc>
      </w:tr>
      <w:tr w:rsidR="001F0687" w:rsidRPr="0004439C" w14:paraId="72B52188" w14:textId="77777777" w:rsidTr="00011FE9">
        <w:tc>
          <w:tcPr>
            <w:tcW w:w="1806" w:type="dxa"/>
            <w:tcBorders>
              <w:top w:val="single" w:sz="4" w:space="0" w:color="auto"/>
              <w:bottom w:val="single" w:sz="4" w:space="0" w:color="auto"/>
              <w:right w:val="single" w:sz="4" w:space="0" w:color="auto"/>
            </w:tcBorders>
          </w:tcPr>
          <w:p w14:paraId="56CFBDEA" w14:textId="77777777" w:rsidR="001F0687" w:rsidRPr="0004439C" w:rsidRDefault="001F0687" w:rsidP="001F0687">
            <w:pPr>
              <w:pStyle w:val="a7"/>
              <w:jc w:val="both"/>
              <w:rPr>
                <w:rFonts w:ascii="Times New Roman" w:hAnsi="Times New Roman" w:cs="Times New Roman"/>
              </w:rPr>
            </w:pPr>
            <w:r w:rsidRPr="0004439C">
              <w:rPr>
                <w:rFonts w:ascii="Times New Roman" w:hAnsi="Times New Roman" w:cs="Times New Roman"/>
              </w:rPr>
              <w:t>Легкая промышленность</w:t>
            </w:r>
          </w:p>
          <w:p w14:paraId="7AB5A2AE" w14:textId="77777777" w:rsidR="001F0687" w:rsidRPr="0004439C" w:rsidRDefault="001F0687" w:rsidP="001F0687">
            <w:pPr>
              <w:pStyle w:val="a7"/>
              <w:jc w:val="both"/>
              <w:rPr>
                <w:rFonts w:ascii="Times New Roman" w:hAnsi="Times New Roman" w:cs="Times New Roman"/>
              </w:rPr>
            </w:pPr>
            <w:r w:rsidRPr="0004439C">
              <w:rPr>
                <w:rFonts w:ascii="Times New Roman" w:hAnsi="Times New Roman" w:cs="Times New Roman"/>
              </w:rPr>
              <w:t>[6.3]</w:t>
            </w:r>
          </w:p>
        </w:tc>
        <w:tc>
          <w:tcPr>
            <w:tcW w:w="3298" w:type="dxa"/>
            <w:tcBorders>
              <w:top w:val="single" w:sz="4" w:space="0" w:color="auto"/>
              <w:left w:val="single" w:sz="4" w:space="0" w:color="auto"/>
              <w:bottom w:val="single" w:sz="4" w:space="0" w:color="auto"/>
              <w:right w:val="single" w:sz="4" w:space="0" w:color="auto"/>
            </w:tcBorders>
          </w:tcPr>
          <w:p w14:paraId="252EE3E6" w14:textId="77777777" w:rsidR="001F0687" w:rsidRPr="0004439C" w:rsidRDefault="001F0687" w:rsidP="001F0687">
            <w:pPr>
              <w:pStyle w:val="a7"/>
              <w:jc w:val="both"/>
              <w:rPr>
                <w:rFonts w:ascii="Times New Roman" w:hAnsi="Times New Roman" w:cs="Times New Roman"/>
              </w:rPr>
            </w:pPr>
            <w:r w:rsidRPr="0004439C">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12E9BD9B" w14:textId="77777777" w:rsidR="001F0687" w:rsidRPr="0004439C" w:rsidRDefault="001F0687" w:rsidP="001F0687">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2C1BAEFD" w14:textId="77777777" w:rsidR="001F0687" w:rsidRPr="0004439C" w:rsidRDefault="001F0687" w:rsidP="001F0687">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участка или границ участка -5 метров:</w:t>
            </w:r>
          </w:p>
          <w:p w14:paraId="3D14E4EB" w14:textId="77777777" w:rsidR="001F0687" w:rsidRPr="0004439C" w:rsidRDefault="001F0687" w:rsidP="001F0687">
            <w:pPr>
              <w:pStyle w:val="a7"/>
              <w:jc w:val="both"/>
              <w:rPr>
                <w:rFonts w:ascii="Times New Roman" w:hAnsi="Times New Roman" w:cs="Times New Roman"/>
              </w:rPr>
            </w:pPr>
            <w:r w:rsidRPr="0004439C">
              <w:rPr>
                <w:rFonts w:ascii="Times New Roman" w:hAnsi="Times New Roman" w:cs="Times New Roman"/>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59EF05F" w14:textId="77777777" w:rsidR="001F0687" w:rsidRPr="0004439C" w:rsidRDefault="001F0687" w:rsidP="001F0687">
            <w:pPr>
              <w:pStyle w:val="a7"/>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1D786706" w14:textId="77777777" w:rsidR="001F0687" w:rsidRPr="0004439C" w:rsidRDefault="001F0687" w:rsidP="001F0687">
            <w:pPr>
              <w:pStyle w:val="s1"/>
              <w:shd w:val="clear" w:color="auto" w:fill="FFFFFF"/>
              <w:spacing w:before="0" w:beforeAutospacing="0" w:after="0" w:afterAutospacing="0"/>
              <w:jc w:val="both"/>
              <w:rPr>
                <w:color w:val="22272F"/>
              </w:rPr>
            </w:pPr>
            <w:r w:rsidRPr="0004439C">
              <w:t xml:space="preserve">высота технологических сооружений </w:t>
            </w:r>
            <w:r w:rsidRPr="0004439C">
              <w:rPr>
                <w:color w:val="22272F"/>
              </w:rPr>
              <w:t>не подлежит установлению</w:t>
            </w:r>
          </w:p>
          <w:p w14:paraId="2F1503FC" w14:textId="77777777" w:rsidR="001F0687" w:rsidRPr="0004439C" w:rsidRDefault="001F0687" w:rsidP="001F0687">
            <w:pPr>
              <w:pStyle w:val="a7"/>
              <w:jc w:val="both"/>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544693DE" w14:textId="77777777" w:rsidR="001F0687" w:rsidRPr="0004439C" w:rsidRDefault="001F0687" w:rsidP="001F0687">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32A383C4" w14:textId="77777777" w:rsidR="001F0687" w:rsidRPr="0004439C" w:rsidRDefault="001F0687" w:rsidP="001F0687">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602C10E" w14:textId="77777777" w:rsidR="001F0687" w:rsidRPr="0004439C" w:rsidRDefault="001F0687" w:rsidP="001F0687">
            <w:pPr>
              <w:rPr>
                <w:rFonts w:ascii="Times New Roman" w:hAnsi="Times New Roman" w:cs="Times New Roman"/>
              </w:rPr>
            </w:pPr>
          </w:p>
        </w:tc>
      </w:tr>
      <w:tr w:rsidR="00FE649F" w:rsidRPr="0004439C" w14:paraId="1D83D0E1" w14:textId="77777777" w:rsidTr="00011FE9">
        <w:tc>
          <w:tcPr>
            <w:tcW w:w="1806" w:type="dxa"/>
            <w:tcBorders>
              <w:top w:val="single" w:sz="4" w:space="0" w:color="auto"/>
              <w:bottom w:val="single" w:sz="4" w:space="0" w:color="auto"/>
              <w:right w:val="single" w:sz="4" w:space="0" w:color="auto"/>
            </w:tcBorders>
          </w:tcPr>
          <w:p w14:paraId="29D44A61" w14:textId="77777777" w:rsidR="00FE649F" w:rsidRPr="0004439C" w:rsidRDefault="00242ABE" w:rsidP="00882F7D">
            <w:pPr>
              <w:pStyle w:val="a7"/>
              <w:jc w:val="both"/>
              <w:rPr>
                <w:rFonts w:ascii="Times New Roman" w:hAnsi="Times New Roman" w:cs="Times New Roman"/>
              </w:rPr>
            </w:pPr>
            <w:r w:rsidRPr="0004439C">
              <w:rPr>
                <w:rFonts w:ascii="Times New Roman" w:hAnsi="Times New Roman" w:cs="Times New Roman"/>
              </w:rPr>
              <w:t>Фармацев</w:t>
            </w:r>
            <w:r w:rsidR="00FE649F" w:rsidRPr="0004439C">
              <w:rPr>
                <w:rFonts w:ascii="Times New Roman" w:hAnsi="Times New Roman" w:cs="Times New Roman"/>
              </w:rPr>
              <w:t>ти</w:t>
            </w:r>
            <w:r w:rsidRPr="0004439C">
              <w:rPr>
                <w:rFonts w:ascii="Times New Roman" w:hAnsi="Times New Roman" w:cs="Times New Roman"/>
              </w:rPr>
              <w:t>ческая промыш</w:t>
            </w:r>
            <w:r w:rsidR="00FE649F" w:rsidRPr="0004439C">
              <w:rPr>
                <w:rFonts w:ascii="Times New Roman" w:hAnsi="Times New Roman" w:cs="Times New Roman"/>
              </w:rPr>
              <w:t>ленность [6.3.1]</w:t>
            </w:r>
          </w:p>
        </w:tc>
        <w:tc>
          <w:tcPr>
            <w:tcW w:w="3298" w:type="dxa"/>
            <w:tcBorders>
              <w:top w:val="single" w:sz="4" w:space="0" w:color="auto"/>
              <w:left w:val="single" w:sz="4" w:space="0" w:color="auto"/>
              <w:bottom w:val="single" w:sz="4" w:space="0" w:color="auto"/>
              <w:right w:val="single" w:sz="4" w:space="0" w:color="auto"/>
            </w:tcBorders>
          </w:tcPr>
          <w:p w14:paraId="50363B56"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 xml:space="preserve">Размещение </w:t>
            </w:r>
            <w:r w:rsidR="00242ABE" w:rsidRPr="0004439C">
              <w:rPr>
                <w:rFonts w:ascii="Times New Roman" w:hAnsi="Times New Roman" w:cs="Times New Roman"/>
              </w:rPr>
              <w:t>объектов капитального строитель</w:t>
            </w:r>
            <w:r w:rsidRPr="0004439C">
              <w:rPr>
                <w:rFonts w:ascii="Times New Roman" w:hAnsi="Times New Roman" w:cs="Times New Roman"/>
              </w:rPr>
              <w:t xml:space="preserve">ства, предназначенных для фармацевтического производства, в том числе объектов, в </w:t>
            </w:r>
            <w:r w:rsidR="00242ABE" w:rsidRPr="0004439C">
              <w:rPr>
                <w:rFonts w:ascii="Times New Roman" w:hAnsi="Times New Roman" w:cs="Times New Roman"/>
              </w:rPr>
              <w:t>отношении которых предусматривается установление охран</w:t>
            </w:r>
            <w:r w:rsidRPr="0004439C">
              <w:rPr>
                <w:rFonts w:ascii="Times New Roman" w:hAnsi="Times New Roman" w:cs="Times New Roman"/>
              </w:rPr>
              <w:t>ных или санитарно-защитных зон</w:t>
            </w:r>
          </w:p>
        </w:tc>
        <w:tc>
          <w:tcPr>
            <w:tcW w:w="2268" w:type="dxa"/>
            <w:tcBorders>
              <w:top w:val="single" w:sz="4" w:space="0" w:color="auto"/>
              <w:left w:val="single" w:sz="4" w:space="0" w:color="auto"/>
              <w:bottom w:val="single" w:sz="4" w:space="0" w:color="auto"/>
              <w:right w:val="single" w:sz="4" w:space="0" w:color="auto"/>
            </w:tcBorders>
          </w:tcPr>
          <w:p w14:paraId="4B8F32C0" w14:textId="77777777" w:rsidR="00FE649F" w:rsidRPr="0004439C" w:rsidRDefault="00FE649F" w:rsidP="00352334">
            <w:pPr>
              <w:pStyle w:val="a7"/>
              <w:jc w:val="both"/>
              <w:rPr>
                <w:rFonts w:ascii="Times New Roman" w:hAnsi="Times New Roman" w:cs="Times New Roman"/>
              </w:rPr>
            </w:pPr>
            <w:r w:rsidRPr="0004439C">
              <w:rPr>
                <w:rFonts w:ascii="Times New Roman" w:hAnsi="Times New Roman" w:cs="Times New Roman"/>
              </w:rPr>
              <w:t>минимальная (</w:t>
            </w:r>
            <w:r w:rsidR="00242ABE" w:rsidRPr="0004439C">
              <w:rPr>
                <w:rFonts w:ascii="Times New Roman" w:hAnsi="Times New Roman" w:cs="Times New Roman"/>
              </w:rPr>
              <w:t>максимальная) площадь зе</w:t>
            </w:r>
            <w:r w:rsidRPr="0004439C">
              <w:rPr>
                <w:rFonts w:ascii="Times New Roman" w:hAnsi="Times New Roman" w:cs="Times New Roman"/>
              </w:rPr>
              <w:t xml:space="preserve">мельного участка 1000 - 50000 кв. </w:t>
            </w:r>
            <w:r w:rsidR="00352334" w:rsidRPr="0004439C">
              <w:rPr>
                <w:rFonts w:ascii="Times New Roman" w:hAnsi="Times New Roman" w:cs="Times New Roman"/>
              </w:rPr>
              <w:t>м.</w:t>
            </w:r>
          </w:p>
        </w:tc>
        <w:tc>
          <w:tcPr>
            <w:tcW w:w="2693" w:type="dxa"/>
            <w:tcBorders>
              <w:top w:val="single" w:sz="4" w:space="0" w:color="auto"/>
              <w:left w:val="single" w:sz="4" w:space="0" w:color="auto"/>
              <w:bottom w:val="single" w:sz="4" w:space="0" w:color="auto"/>
              <w:right w:val="single" w:sz="4" w:space="0" w:color="auto"/>
            </w:tcBorders>
          </w:tcPr>
          <w:p w14:paraId="4F9AC7CA" w14:textId="77777777" w:rsidR="00FE649F" w:rsidRPr="0004439C" w:rsidRDefault="00242ABE" w:rsidP="00882F7D">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FE649F" w:rsidRPr="0004439C">
              <w:rPr>
                <w:rFonts w:ascii="Times New Roman" w:hAnsi="Times New Roman" w:cs="Times New Roman"/>
              </w:rPr>
              <w:t>ений от красной линии участка или границ участка -5</w:t>
            </w:r>
            <w:r w:rsidRPr="0004439C">
              <w:rPr>
                <w:rFonts w:ascii="Times New Roman" w:hAnsi="Times New Roman" w:cs="Times New Roman"/>
              </w:rPr>
              <w:t xml:space="preserve"> метров: или на основании утвер</w:t>
            </w:r>
            <w:r w:rsidR="00FE649F" w:rsidRPr="0004439C">
              <w:rPr>
                <w:rFonts w:ascii="Times New Roman" w:hAnsi="Times New Roman" w:cs="Times New Roman"/>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FEF7AA1"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2140620F" w14:textId="77777777" w:rsidR="00DC47B3" w:rsidRPr="0004439C" w:rsidRDefault="00242ABE" w:rsidP="00DC47B3">
            <w:pPr>
              <w:pStyle w:val="s1"/>
              <w:shd w:val="clear" w:color="auto" w:fill="FFFFFF"/>
              <w:spacing w:before="0" w:beforeAutospacing="0" w:after="0" w:afterAutospacing="0"/>
              <w:jc w:val="both"/>
              <w:rPr>
                <w:color w:val="22272F"/>
              </w:rPr>
            </w:pPr>
            <w:r w:rsidRPr="0004439C">
              <w:t>высота технологиче</w:t>
            </w:r>
            <w:r w:rsidR="00FE649F" w:rsidRPr="0004439C">
              <w:t>ских сооруже</w:t>
            </w:r>
            <w:r w:rsidRPr="0004439C">
              <w:t xml:space="preserve">ний </w:t>
            </w:r>
            <w:r w:rsidR="00DC47B3" w:rsidRPr="0004439C">
              <w:rPr>
                <w:color w:val="22272F"/>
              </w:rPr>
              <w:t>не подлежит установлению</w:t>
            </w:r>
          </w:p>
          <w:p w14:paraId="3DFE9EC2" w14:textId="77777777" w:rsidR="00FE649F" w:rsidRPr="0004439C" w:rsidRDefault="00FE649F" w:rsidP="00882F7D">
            <w:pPr>
              <w:pStyle w:val="a7"/>
              <w:jc w:val="both"/>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6C1D52FD"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3C059DEF" w14:textId="77777777" w:rsidR="00352334" w:rsidRPr="0004439C" w:rsidRDefault="00352334" w:rsidP="0035233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E88B490" w14:textId="77777777" w:rsidR="00352334" w:rsidRPr="0004439C" w:rsidRDefault="00352334" w:rsidP="00352334">
            <w:pPr>
              <w:rPr>
                <w:rFonts w:ascii="Times New Roman" w:hAnsi="Times New Roman" w:cs="Times New Roman"/>
              </w:rPr>
            </w:pPr>
          </w:p>
        </w:tc>
      </w:tr>
      <w:tr w:rsidR="00FE649F" w:rsidRPr="0004439C" w14:paraId="7EEF1A76" w14:textId="77777777" w:rsidTr="00011FE9">
        <w:tc>
          <w:tcPr>
            <w:tcW w:w="1806" w:type="dxa"/>
            <w:tcBorders>
              <w:top w:val="single" w:sz="4" w:space="0" w:color="auto"/>
              <w:bottom w:val="single" w:sz="4" w:space="0" w:color="auto"/>
              <w:right w:val="single" w:sz="4" w:space="0" w:color="auto"/>
            </w:tcBorders>
          </w:tcPr>
          <w:p w14:paraId="715D5AEC"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П</w:t>
            </w:r>
            <w:r w:rsidR="00242ABE" w:rsidRPr="0004439C">
              <w:rPr>
                <w:rFonts w:ascii="Times New Roman" w:hAnsi="Times New Roman" w:cs="Times New Roman"/>
              </w:rPr>
              <w:t>ищевая промыш</w:t>
            </w:r>
            <w:r w:rsidRPr="0004439C">
              <w:rPr>
                <w:rFonts w:ascii="Times New Roman" w:hAnsi="Times New Roman" w:cs="Times New Roman"/>
              </w:rPr>
              <w:t>ленность [6.4]</w:t>
            </w:r>
          </w:p>
        </w:tc>
        <w:tc>
          <w:tcPr>
            <w:tcW w:w="3298" w:type="dxa"/>
            <w:tcBorders>
              <w:top w:val="single" w:sz="4" w:space="0" w:color="auto"/>
              <w:left w:val="single" w:sz="4" w:space="0" w:color="auto"/>
              <w:bottom w:val="single" w:sz="4" w:space="0" w:color="auto"/>
              <w:right w:val="single" w:sz="4" w:space="0" w:color="auto"/>
            </w:tcBorders>
          </w:tcPr>
          <w:p w14:paraId="2575F411"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Размещен</w:t>
            </w:r>
            <w:r w:rsidR="00242ABE" w:rsidRPr="0004439C">
              <w:rPr>
                <w:rFonts w:ascii="Times New Roman" w:hAnsi="Times New Roman" w:cs="Times New Roman"/>
              </w:rPr>
              <w:t>ие объектов пищевой промышленности, по переработке сельскохозяйственной продукции способом, приво</w:t>
            </w:r>
            <w:r w:rsidRPr="0004439C">
              <w:rPr>
                <w:rFonts w:ascii="Times New Roman" w:hAnsi="Times New Roman" w:cs="Times New Roman"/>
              </w:rPr>
              <w:t>дящим к их перер</w:t>
            </w:r>
            <w:r w:rsidR="00242ABE" w:rsidRPr="0004439C">
              <w:rPr>
                <w:rFonts w:ascii="Times New Roman" w:hAnsi="Times New Roman" w:cs="Times New Roman"/>
              </w:rPr>
              <w:t>аботке в иную продукцию (консервирование, копчение, хле</w:t>
            </w:r>
            <w:r w:rsidRPr="0004439C">
              <w:rPr>
                <w:rFonts w:ascii="Times New Roman" w:hAnsi="Times New Roman" w:cs="Times New Roman"/>
              </w:rPr>
              <w:t>бопечение), в том числе для производства напи</w:t>
            </w:r>
            <w:r w:rsidR="00242ABE" w:rsidRPr="0004439C">
              <w:rPr>
                <w:rFonts w:ascii="Times New Roman" w:hAnsi="Times New Roman" w:cs="Times New Roman"/>
              </w:rPr>
              <w:t>тков, алкогольных напит</w:t>
            </w:r>
            <w:r w:rsidRPr="0004439C">
              <w:rPr>
                <w:rFonts w:ascii="Times New Roman" w:hAnsi="Times New Roman" w:cs="Times New Roman"/>
              </w:rPr>
              <w:t>ков и табачных изделий</w:t>
            </w:r>
          </w:p>
        </w:tc>
        <w:tc>
          <w:tcPr>
            <w:tcW w:w="2268" w:type="dxa"/>
            <w:tcBorders>
              <w:top w:val="single" w:sz="4" w:space="0" w:color="auto"/>
              <w:left w:val="single" w:sz="4" w:space="0" w:color="auto"/>
              <w:bottom w:val="single" w:sz="4" w:space="0" w:color="auto"/>
              <w:right w:val="single" w:sz="4" w:space="0" w:color="auto"/>
            </w:tcBorders>
          </w:tcPr>
          <w:p w14:paraId="3920EC0B" w14:textId="77777777" w:rsidR="00FE649F" w:rsidRPr="0004439C" w:rsidRDefault="00242ABE" w:rsidP="009C3212">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FE649F" w:rsidRPr="0004439C">
              <w:rPr>
                <w:rFonts w:ascii="Times New Roman" w:hAnsi="Times New Roman" w:cs="Times New Roman"/>
              </w:rPr>
              <w:t xml:space="preserve">мельного участка 1000 - </w:t>
            </w:r>
            <w:r w:rsidR="009C3212" w:rsidRPr="0004439C">
              <w:rPr>
                <w:rFonts w:ascii="Times New Roman" w:hAnsi="Times New Roman" w:cs="Times New Roman"/>
              </w:rPr>
              <w:t>200</w:t>
            </w:r>
            <w:r w:rsidR="00FE649F" w:rsidRPr="0004439C">
              <w:rPr>
                <w:rFonts w:ascii="Times New Roman" w:hAnsi="Times New Roman" w:cs="Times New Roman"/>
              </w:rPr>
              <w:t xml:space="preserve">000 кв. </w:t>
            </w:r>
            <w:r w:rsidR="00352334" w:rsidRPr="0004439C">
              <w:rPr>
                <w:rFonts w:ascii="Times New Roman" w:hAnsi="Times New Roman" w:cs="Times New Roman"/>
              </w:rPr>
              <w:t>м.</w:t>
            </w:r>
          </w:p>
        </w:tc>
        <w:tc>
          <w:tcPr>
            <w:tcW w:w="2693" w:type="dxa"/>
            <w:tcBorders>
              <w:top w:val="single" w:sz="4" w:space="0" w:color="auto"/>
              <w:left w:val="single" w:sz="4" w:space="0" w:color="auto"/>
              <w:bottom w:val="single" w:sz="4" w:space="0" w:color="auto"/>
              <w:right w:val="single" w:sz="4" w:space="0" w:color="auto"/>
            </w:tcBorders>
          </w:tcPr>
          <w:p w14:paraId="3F0C40DB" w14:textId="77777777" w:rsidR="00FE649F" w:rsidRPr="0004439C" w:rsidRDefault="00242ABE" w:rsidP="00882F7D">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FE649F" w:rsidRPr="0004439C">
              <w:rPr>
                <w:rFonts w:ascii="Times New Roman" w:hAnsi="Times New Roman" w:cs="Times New Roman"/>
              </w:rPr>
              <w:t>ений от красной линии участка или границ участка -5 метров:</w:t>
            </w:r>
          </w:p>
          <w:p w14:paraId="5420E9C0" w14:textId="77777777" w:rsidR="00FE649F" w:rsidRPr="0004439C" w:rsidRDefault="00242ABE" w:rsidP="00882F7D">
            <w:pPr>
              <w:pStyle w:val="a7"/>
              <w:jc w:val="both"/>
              <w:rPr>
                <w:rFonts w:ascii="Times New Roman" w:hAnsi="Times New Roman" w:cs="Times New Roman"/>
              </w:rPr>
            </w:pPr>
            <w:r w:rsidRPr="0004439C">
              <w:rPr>
                <w:rFonts w:ascii="Times New Roman" w:hAnsi="Times New Roman" w:cs="Times New Roman"/>
              </w:rPr>
              <w:t>или на основании утвер</w:t>
            </w:r>
            <w:r w:rsidR="00FE649F" w:rsidRPr="0004439C">
              <w:rPr>
                <w:rFonts w:ascii="Times New Roman" w:hAnsi="Times New Roman" w:cs="Times New Roman"/>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DB43C93"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5684945D" w14:textId="77777777" w:rsidR="00DC47B3" w:rsidRPr="0004439C" w:rsidRDefault="00242ABE" w:rsidP="00DC47B3">
            <w:pPr>
              <w:pStyle w:val="s1"/>
              <w:shd w:val="clear" w:color="auto" w:fill="FFFFFF"/>
              <w:spacing w:before="0" w:beforeAutospacing="0" w:after="0" w:afterAutospacing="0"/>
              <w:jc w:val="both"/>
              <w:rPr>
                <w:color w:val="22272F"/>
              </w:rPr>
            </w:pPr>
            <w:r w:rsidRPr="0004439C">
              <w:t xml:space="preserve">высота технологических сооружений </w:t>
            </w:r>
            <w:r w:rsidR="00DC47B3" w:rsidRPr="0004439C">
              <w:rPr>
                <w:color w:val="22272F"/>
              </w:rPr>
              <w:t>не подлежит установлению</w:t>
            </w:r>
          </w:p>
          <w:p w14:paraId="373CA022" w14:textId="77777777" w:rsidR="00FE649F" w:rsidRPr="0004439C" w:rsidRDefault="00FE649F" w:rsidP="00882F7D">
            <w:pPr>
              <w:pStyle w:val="a7"/>
              <w:jc w:val="both"/>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2BD804DB"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193F0A7F" w14:textId="77777777" w:rsidR="00352334" w:rsidRPr="0004439C" w:rsidRDefault="00352334" w:rsidP="0035233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28261D0" w14:textId="77777777" w:rsidR="00352334" w:rsidRPr="0004439C" w:rsidRDefault="00352334" w:rsidP="00352334">
            <w:pPr>
              <w:rPr>
                <w:rFonts w:ascii="Times New Roman" w:hAnsi="Times New Roman" w:cs="Times New Roman"/>
              </w:rPr>
            </w:pPr>
          </w:p>
        </w:tc>
      </w:tr>
      <w:tr w:rsidR="00FE649F" w:rsidRPr="0004439C" w14:paraId="672E424D" w14:textId="77777777" w:rsidTr="00011FE9">
        <w:tc>
          <w:tcPr>
            <w:tcW w:w="1806" w:type="dxa"/>
            <w:tcBorders>
              <w:top w:val="single" w:sz="4" w:space="0" w:color="auto"/>
              <w:bottom w:val="single" w:sz="4" w:space="0" w:color="auto"/>
              <w:right w:val="single" w:sz="4" w:space="0" w:color="auto"/>
            </w:tcBorders>
          </w:tcPr>
          <w:p w14:paraId="0C3A6C87" w14:textId="77777777" w:rsidR="00FE649F" w:rsidRPr="0004439C" w:rsidRDefault="00242ABE" w:rsidP="00882F7D">
            <w:pPr>
              <w:pStyle w:val="a7"/>
              <w:jc w:val="both"/>
              <w:rPr>
                <w:rFonts w:ascii="Times New Roman" w:hAnsi="Times New Roman" w:cs="Times New Roman"/>
              </w:rPr>
            </w:pPr>
            <w:r w:rsidRPr="0004439C">
              <w:rPr>
                <w:rFonts w:ascii="Times New Roman" w:hAnsi="Times New Roman" w:cs="Times New Roman"/>
              </w:rPr>
              <w:t>Строительная промышлен</w:t>
            </w:r>
            <w:r w:rsidR="00FE649F" w:rsidRPr="0004439C">
              <w:rPr>
                <w:rFonts w:ascii="Times New Roman" w:hAnsi="Times New Roman" w:cs="Times New Roman"/>
              </w:rPr>
              <w:t>ность</w:t>
            </w:r>
          </w:p>
          <w:p w14:paraId="38622A38"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[6.6]</w:t>
            </w:r>
          </w:p>
        </w:tc>
        <w:tc>
          <w:tcPr>
            <w:tcW w:w="3298" w:type="dxa"/>
            <w:tcBorders>
              <w:top w:val="single" w:sz="4" w:space="0" w:color="auto"/>
              <w:left w:val="single" w:sz="4" w:space="0" w:color="auto"/>
              <w:bottom w:val="single" w:sz="4" w:space="0" w:color="auto"/>
              <w:right w:val="single" w:sz="4" w:space="0" w:color="auto"/>
            </w:tcBorders>
          </w:tcPr>
          <w:p w14:paraId="28FA8282"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 xml:space="preserve">Размещение </w:t>
            </w:r>
            <w:r w:rsidR="00242ABE"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предназн</w:t>
            </w:r>
            <w:r w:rsidR="00242ABE" w:rsidRPr="0004439C">
              <w:rPr>
                <w:rFonts w:ascii="Times New Roman" w:hAnsi="Times New Roman" w:cs="Times New Roman"/>
              </w:rPr>
              <w:t>аченных для производства: строи</w:t>
            </w:r>
            <w:r w:rsidRPr="0004439C">
              <w:rPr>
                <w:rFonts w:ascii="Times New Roman" w:hAnsi="Times New Roman" w:cs="Times New Roman"/>
              </w:rPr>
              <w:t>тельных материалов (</w:t>
            </w:r>
            <w:r w:rsidR="00242ABE" w:rsidRPr="0004439C">
              <w:rPr>
                <w:rFonts w:ascii="Times New Roman" w:hAnsi="Times New Roman" w:cs="Times New Roman"/>
              </w:rPr>
              <w:t>кир</w:t>
            </w:r>
            <w:r w:rsidRPr="0004439C">
              <w:rPr>
                <w:rFonts w:ascii="Times New Roman" w:hAnsi="Times New Roman" w:cs="Times New Roman"/>
              </w:rPr>
              <w:t>пичей, пилома</w:t>
            </w:r>
            <w:r w:rsidR="00242ABE" w:rsidRPr="0004439C">
              <w:rPr>
                <w:rFonts w:ascii="Times New Roman" w:hAnsi="Times New Roman" w:cs="Times New Roman"/>
              </w:rPr>
              <w:t>териалов, цемента, крепежных ма</w:t>
            </w:r>
            <w:r w:rsidRPr="0004439C">
              <w:rPr>
                <w:rFonts w:ascii="Times New Roman" w:hAnsi="Times New Roman" w:cs="Times New Roman"/>
              </w:rPr>
              <w:t xml:space="preserve">териалов), бытового и строительного газового и сантехнического </w:t>
            </w:r>
            <w:r w:rsidR="00242ABE" w:rsidRPr="0004439C">
              <w:rPr>
                <w:rFonts w:ascii="Times New Roman" w:hAnsi="Times New Roman" w:cs="Times New Roman"/>
              </w:rPr>
              <w:t>оборудования, лифтов и подъемников, столярной про</w:t>
            </w:r>
            <w:r w:rsidRPr="0004439C">
              <w:rPr>
                <w:rFonts w:ascii="Times New Roman" w:hAnsi="Times New Roman" w:cs="Times New Roman"/>
              </w:rPr>
              <w:t>дукции, сборны</w:t>
            </w:r>
            <w:r w:rsidR="00242ABE" w:rsidRPr="0004439C">
              <w:rPr>
                <w:rFonts w:ascii="Times New Roman" w:hAnsi="Times New Roman" w:cs="Times New Roman"/>
              </w:rPr>
              <w:t>х домов или их частей и тому по</w:t>
            </w:r>
            <w:r w:rsidRPr="0004439C">
              <w:rPr>
                <w:rFonts w:ascii="Times New Roman" w:hAnsi="Times New Roman" w:cs="Times New Roman"/>
              </w:rPr>
              <w:t>добной продукции</w:t>
            </w:r>
          </w:p>
        </w:tc>
        <w:tc>
          <w:tcPr>
            <w:tcW w:w="2268" w:type="dxa"/>
            <w:tcBorders>
              <w:top w:val="single" w:sz="4" w:space="0" w:color="auto"/>
              <w:left w:val="single" w:sz="4" w:space="0" w:color="auto"/>
              <w:bottom w:val="single" w:sz="4" w:space="0" w:color="auto"/>
              <w:right w:val="single" w:sz="4" w:space="0" w:color="auto"/>
            </w:tcBorders>
          </w:tcPr>
          <w:p w14:paraId="2D6D78BD" w14:textId="77777777" w:rsidR="00FE649F" w:rsidRPr="0004439C" w:rsidRDefault="00242ABE" w:rsidP="00352334">
            <w:pPr>
              <w:pStyle w:val="a7"/>
              <w:jc w:val="both"/>
              <w:rPr>
                <w:rFonts w:ascii="Times New Roman" w:hAnsi="Times New Roman" w:cs="Times New Roman"/>
              </w:rPr>
            </w:pPr>
            <w:r w:rsidRPr="0004439C">
              <w:rPr>
                <w:rFonts w:ascii="Times New Roman" w:hAnsi="Times New Roman" w:cs="Times New Roman"/>
              </w:rPr>
              <w:t>минимальная (макси</w:t>
            </w:r>
            <w:r w:rsidR="00FE649F" w:rsidRPr="0004439C">
              <w:rPr>
                <w:rFonts w:ascii="Times New Roman" w:hAnsi="Times New Roman" w:cs="Times New Roman"/>
              </w:rPr>
              <w:t>мальная) п</w:t>
            </w:r>
            <w:r w:rsidRPr="0004439C">
              <w:rPr>
                <w:rFonts w:ascii="Times New Roman" w:hAnsi="Times New Roman" w:cs="Times New Roman"/>
              </w:rPr>
              <w:t>лощадь зе</w:t>
            </w:r>
            <w:r w:rsidR="00FE649F" w:rsidRPr="0004439C">
              <w:rPr>
                <w:rFonts w:ascii="Times New Roman" w:hAnsi="Times New Roman" w:cs="Times New Roman"/>
              </w:rPr>
              <w:t xml:space="preserve">мельного участка 1000 - 50000 кв. </w:t>
            </w:r>
            <w:r w:rsidR="00352334" w:rsidRPr="0004439C">
              <w:rPr>
                <w:rFonts w:ascii="Times New Roman" w:hAnsi="Times New Roman" w:cs="Times New Roman"/>
              </w:rPr>
              <w:t>м.</w:t>
            </w:r>
          </w:p>
        </w:tc>
        <w:tc>
          <w:tcPr>
            <w:tcW w:w="2693" w:type="dxa"/>
            <w:tcBorders>
              <w:top w:val="single" w:sz="4" w:space="0" w:color="auto"/>
              <w:left w:val="single" w:sz="4" w:space="0" w:color="auto"/>
              <w:bottom w:val="single" w:sz="4" w:space="0" w:color="auto"/>
              <w:right w:val="single" w:sz="4" w:space="0" w:color="auto"/>
            </w:tcBorders>
          </w:tcPr>
          <w:p w14:paraId="5BBDB763" w14:textId="77777777" w:rsidR="00FE649F" w:rsidRPr="0004439C" w:rsidRDefault="00242ABE" w:rsidP="00882F7D">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FE649F" w:rsidRPr="0004439C">
              <w:rPr>
                <w:rFonts w:ascii="Times New Roman" w:hAnsi="Times New Roman" w:cs="Times New Roman"/>
              </w:rPr>
              <w:t>ений от красной линии участка или границ участка -5 метров:</w:t>
            </w:r>
          </w:p>
          <w:p w14:paraId="18312ACE" w14:textId="77777777" w:rsidR="00FE649F" w:rsidRPr="0004439C" w:rsidRDefault="00242ABE" w:rsidP="00882F7D">
            <w:pPr>
              <w:pStyle w:val="a7"/>
              <w:jc w:val="both"/>
              <w:rPr>
                <w:rFonts w:ascii="Times New Roman" w:hAnsi="Times New Roman" w:cs="Times New Roman"/>
              </w:rPr>
            </w:pPr>
            <w:r w:rsidRPr="0004439C">
              <w:rPr>
                <w:rFonts w:ascii="Times New Roman" w:hAnsi="Times New Roman" w:cs="Times New Roman"/>
              </w:rPr>
              <w:t>или на основании утвер</w:t>
            </w:r>
            <w:r w:rsidR="00FE649F" w:rsidRPr="0004439C">
              <w:rPr>
                <w:rFonts w:ascii="Times New Roman" w:hAnsi="Times New Roman" w:cs="Times New Roman"/>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143F282"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16BB3E9E" w14:textId="77777777" w:rsidR="00DC47B3" w:rsidRPr="0004439C" w:rsidRDefault="00242ABE" w:rsidP="00DC47B3">
            <w:pPr>
              <w:pStyle w:val="s1"/>
              <w:shd w:val="clear" w:color="auto" w:fill="FFFFFF"/>
              <w:spacing w:before="0" w:beforeAutospacing="0" w:after="0" w:afterAutospacing="0"/>
              <w:jc w:val="both"/>
              <w:rPr>
                <w:color w:val="22272F"/>
              </w:rPr>
            </w:pPr>
            <w:r w:rsidRPr="0004439C">
              <w:t>высота технологиче</w:t>
            </w:r>
            <w:r w:rsidR="00FE649F" w:rsidRPr="0004439C">
              <w:t>ских соору</w:t>
            </w:r>
            <w:r w:rsidRPr="0004439C">
              <w:t xml:space="preserve">жений </w:t>
            </w:r>
            <w:r w:rsidR="00DC47B3" w:rsidRPr="0004439C">
              <w:rPr>
                <w:color w:val="22272F"/>
              </w:rPr>
              <w:t>не подлежит установлению</w:t>
            </w:r>
          </w:p>
          <w:p w14:paraId="285E01A0" w14:textId="77777777" w:rsidR="00FE649F" w:rsidRPr="0004439C" w:rsidRDefault="00FE649F" w:rsidP="00882F7D">
            <w:pPr>
              <w:pStyle w:val="a7"/>
              <w:jc w:val="both"/>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397122E1"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4453DDB7" w14:textId="77777777" w:rsidR="00352334" w:rsidRPr="0004439C" w:rsidRDefault="00352334" w:rsidP="0035233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06D965C" w14:textId="77777777" w:rsidR="00352334" w:rsidRPr="0004439C" w:rsidRDefault="00352334" w:rsidP="00352334">
            <w:pPr>
              <w:rPr>
                <w:rFonts w:ascii="Times New Roman" w:hAnsi="Times New Roman" w:cs="Times New Roman"/>
              </w:rPr>
            </w:pPr>
          </w:p>
        </w:tc>
      </w:tr>
      <w:tr w:rsidR="00DC47B3" w:rsidRPr="0004439C" w14:paraId="5F971A1B" w14:textId="77777777" w:rsidTr="00011FE9">
        <w:tc>
          <w:tcPr>
            <w:tcW w:w="1806" w:type="dxa"/>
            <w:tcBorders>
              <w:top w:val="single" w:sz="4" w:space="0" w:color="auto"/>
              <w:bottom w:val="single" w:sz="4" w:space="0" w:color="auto"/>
              <w:right w:val="single" w:sz="4" w:space="0" w:color="auto"/>
            </w:tcBorders>
          </w:tcPr>
          <w:p w14:paraId="38DE464E"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Связь [6.8]</w:t>
            </w:r>
          </w:p>
        </w:tc>
        <w:tc>
          <w:tcPr>
            <w:tcW w:w="3298" w:type="dxa"/>
            <w:tcBorders>
              <w:top w:val="single" w:sz="4" w:space="0" w:color="auto"/>
              <w:left w:val="single" w:sz="4" w:space="0" w:color="auto"/>
              <w:bottom w:val="single" w:sz="4" w:space="0" w:color="auto"/>
              <w:right w:val="single" w:sz="4" w:space="0" w:color="auto"/>
            </w:tcBorders>
          </w:tcPr>
          <w:p w14:paraId="423BEFB5"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68" w:type="dxa"/>
            <w:tcBorders>
              <w:top w:val="single" w:sz="4" w:space="0" w:color="auto"/>
              <w:left w:val="single" w:sz="4" w:space="0" w:color="auto"/>
              <w:bottom w:val="single" w:sz="4" w:space="0" w:color="auto"/>
              <w:right w:val="single" w:sz="4" w:space="0" w:color="auto"/>
            </w:tcBorders>
          </w:tcPr>
          <w:p w14:paraId="1067D6A3" w14:textId="77777777" w:rsidR="00DC47B3" w:rsidRPr="0004439C" w:rsidRDefault="00DC47B3" w:rsidP="00DC47B3">
            <w:pPr>
              <w:pStyle w:val="a7"/>
              <w:jc w:val="both"/>
              <w:rPr>
                <w:rFonts w:ascii="Times New Roman" w:hAnsi="Times New Roman" w:cs="Times New Roman"/>
              </w:rPr>
            </w:pPr>
            <w:r w:rsidRPr="0004439C">
              <w:rPr>
                <w:color w:val="22272F"/>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14:paraId="7AA1E38F" w14:textId="77777777" w:rsidR="00DC47B3" w:rsidRPr="0004439C" w:rsidRDefault="00DC47B3" w:rsidP="00DC47B3">
            <w:pPr>
              <w:pStyle w:val="a7"/>
              <w:jc w:val="both"/>
              <w:rPr>
                <w:rFonts w:ascii="Times New Roman" w:hAnsi="Times New Roman" w:cs="Times New Roman"/>
              </w:rPr>
            </w:pPr>
            <w:r w:rsidRPr="0004439C">
              <w:rPr>
                <w:color w:val="22272F"/>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FA3D591" w14:textId="77777777" w:rsidR="00DC47B3" w:rsidRPr="0004439C" w:rsidRDefault="00DC47B3" w:rsidP="00DC47B3">
            <w:pPr>
              <w:pStyle w:val="a7"/>
              <w:jc w:val="both"/>
              <w:rPr>
                <w:rFonts w:ascii="Times New Roman" w:hAnsi="Times New Roman" w:cs="Times New Roman"/>
              </w:rPr>
            </w:pPr>
            <w:r w:rsidRPr="0004439C">
              <w:rPr>
                <w:color w:val="22272F"/>
              </w:rPr>
              <w:t>Не подлежат установлению</w:t>
            </w:r>
          </w:p>
        </w:tc>
        <w:tc>
          <w:tcPr>
            <w:tcW w:w="2835" w:type="dxa"/>
            <w:tcBorders>
              <w:top w:val="single" w:sz="4" w:space="0" w:color="auto"/>
              <w:left w:val="single" w:sz="4" w:space="0" w:color="auto"/>
              <w:bottom w:val="single" w:sz="4" w:space="0" w:color="auto"/>
            </w:tcBorders>
          </w:tcPr>
          <w:p w14:paraId="3B44F5D1" w14:textId="77777777" w:rsidR="00DC47B3" w:rsidRPr="0004439C" w:rsidRDefault="00DC47B3" w:rsidP="00DC47B3">
            <w:pPr>
              <w:pStyle w:val="a7"/>
              <w:jc w:val="both"/>
              <w:rPr>
                <w:rFonts w:ascii="Times New Roman" w:hAnsi="Times New Roman" w:cs="Times New Roman"/>
              </w:rPr>
            </w:pPr>
            <w:r w:rsidRPr="0004439C">
              <w:rPr>
                <w:color w:val="22272F"/>
              </w:rPr>
              <w:t>Не подлежат установлению</w:t>
            </w:r>
          </w:p>
        </w:tc>
      </w:tr>
      <w:tr w:rsidR="00FE649F" w:rsidRPr="0004439C" w14:paraId="45AFEC9A" w14:textId="77777777" w:rsidTr="00011FE9">
        <w:tc>
          <w:tcPr>
            <w:tcW w:w="1806" w:type="dxa"/>
            <w:tcBorders>
              <w:top w:val="single" w:sz="4" w:space="0" w:color="auto"/>
              <w:bottom w:val="single" w:sz="4" w:space="0" w:color="auto"/>
              <w:right w:val="single" w:sz="4" w:space="0" w:color="auto"/>
            </w:tcBorders>
          </w:tcPr>
          <w:p w14:paraId="42D16D14"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Склады [6.9]</w:t>
            </w:r>
          </w:p>
        </w:tc>
        <w:tc>
          <w:tcPr>
            <w:tcW w:w="3298" w:type="dxa"/>
            <w:tcBorders>
              <w:top w:val="single" w:sz="4" w:space="0" w:color="auto"/>
              <w:left w:val="single" w:sz="4" w:space="0" w:color="auto"/>
              <w:bottom w:val="single" w:sz="4" w:space="0" w:color="auto"/>
              <w:right w:val="single" w:sz="4" w:space="0" w:color="auto"/>
            </w:tcBorders>
          </w:tcPr>
          <w:p w14:paraId="775267FC" w14:textId="77777777" w:rsidR="00FE649F" w:rsidRPr="0004439C" w:rsidRDefault="009E4488" w:rsidP="00882F7D">
            <w:pPr>
              <w:pStyle w:val="a7"/>
              <w:jc w:val="both"/>
              <w:rPr>
                <w:rFonts w:ascii="Times New Roman" w:hAnsi="Times New Roman" w:cs="Times New Roman"/>
              </w:rPr>
            </w:pPr>
            <w:r w:rsidRPr="0004439C">
              <w:rPr>
                <w:rFonts w:ascii="Times New Roman" w:hAnsi="Times New Roman" w:cs="Times New Roman"/>
              </w:rPr>
              <w:t>Размещение сооруже</w:t>
            </w:r>
            <w:r w:rsidR="00FE649F" w:rsidRPr="0004439C">
              <w:rPr>
                <w:rFonts w:ascii="Times New Roman" w:hAnsi="Times New Roman" w:cs="Times New Roman"/>
              </w:rPr>
              <w:t>ний, имеющих назначение по временному хранению, распределению и пере-валке грузов (за иск</w:t>
            </w:r>
            <w:r w:rsidRPr="0004439C">
              <w:rPr>
                <w:rFonts w:ascii="Times New Roman" w:hAnsi="Times New Roman" w:cs="Times New Roman"/>
              </w:rPr>
              <w:t>лючением хранения стратегических запасов), не являющихся частями произ</w:t>
            </w:r>
            <w:r w:rsidR="00FE649F" w:rsidRPr="0004439C">
              <w:rPr>
                <w:rFonts w:ascii="Times New Roman" w:hAnsi="Times New Roman" w:cs="Times New Roman"/>
              </w:rPr>
              <w:t>водственных комплексов, на которых б</w:t>
            </w:r>
            <w:r w:rsidRPr="0004439C">
              <w:rPr>
                <w:rFonts w:ascii="Times New Roman" w:hAnsi="Times New Roman" w:cs="Times New Roman"/>
              </w:rPr>
              <w:t>ыл создан груз: промышленные ба</w:t>
            </w:r>
            <w:r w:rsidR="00FE649F" w:rsidRPr="0004439C">
              <w:rPr>
                <w:rFonts w:ascii="Times New Roman" w:hAnsi="Times New Roman" w:cs="Times New Roman"/>
              </w:rPr>
              <w:t>зы, склады, погр</w:t>
            </w:r>
            <w:r w:rsidRPr="0004439C">
              <w:rPr>
                <w:rFonts w:ascii="Times New Roman" w:hAnsi="Times New Roman" w:cs="Times New Roman"/>
              </w:rPr>
              <w:t>узочные терминалы и доки, нефтехранилища и нефтеналив</w:t>
            </w:r>
            <w:r w:rsidR="00FE649F" w:rsidRPr="0004439C">
              <w:rPr>
                <w:rFonts w:ascii="Times New Roman" w:hAnsi="Times New Roman" w:cs="Times New Roman"/>
              </w:rPr>
              <w:t>ные станции</w:t>
            </w:r>
            <w:r w:rsidRPr="0004439C">
              <w:rPr>
                <w:rFonts w:ascii="Times New Roman" w:hAnsi="Times New Roman" w:cs="Times New Roman"/>
              </w:rPr>
              <w:t>, газовые хранилища и обслуживающие их газоконденсатные и газоперекачиваю</w:t>
            </w:r>
            <w:r w:rsidR="00FE649F" w:rsidRPr="0004439C">
              <w:rPr>
                <w:rFonts w:ascii="Times New Roman" w:hAnsi="Times New Roman" w:cs="Times New Roman"/>
              </w:rPr>
              <w:t>щие станции, эле</w:t>
            </w:r>
            <w:r w:rsidRPr="0004439C">
              <w:rPr>
                <w:rFonts w:ascii="Times New Roman" w:hAnsi="Times New Roman" w:cs="Times New Roman"/>
              </w:rPr>
              <w:t>ваторы и продовольственные склады, за исключением железнодорожных перева</w:t>
            </w:r>
            <w:r w:rsidR="00FE649F" w:rsidRPr="0004439C">
              <w:rPr>
                <w:rFonts w:ascii="Times New Roman" w:hAnsi="Times New Roman" w:cs="Times New Roman"/>
              </w:rPr>
              <w:t>лочных складов</w:t>
            </w:r>
          </w:p>
        </w:tc>
        <w:tc>
          <w:tcPr>
            <w:tcW w:w="2268" w:type="dxa"/>
            <w:tcBorders>
              <w:top w:val="single" w:sz="4" w:space="0" w:color="auto"/>
              <w:left w:val="single" w:sz="4" w:space="0" w:color="auto"/>
              <w:bottom w:val="single" w:sz="4" w:space="0" w:color="auto"/>
              <w:right w:val="single" w:sz="4" w:space="0" w:color="auto"/>
            </w:tcBorders>
          </w:tcPr>
          <w:p w14:paraId="2F6C38F1" w14:textId="77777777" w:rsidR="00DC47B3" w:rsidRPr="0004439C" w:rsidRDefault="00DC47B3" w:rsidP="00DC47B3">
            <w:pPr>
              <w:pStyle w:val="s1"/>
              <w:shd w:val="clear" w:color="auto" w:fill="FFFFFF"/>
              <w:spacing w:before="0" w:beforeAutospacing="0" w:after="0" w:afterAutospacing="0"/>
              <w:jc w:val="both"/>
              <w:rPr>
                <w:color w:val="22272F"/>
              </w:rPr>
            </w:pPr>
            <w:r w:rsidRPr="0004439C">
              <w:rPr>
                <w:color w:val="22272F"/>
              </w:rPr>
              <w:t>Не подлежат установлению</w:t>
            </w:r>
          </w:p>
          <w:p w14:paraId="65D13BE8" w14:textId="77777777" w:rsidR="00FE649F" w:rsidRPr="0004439C" w:rsidRDefault="00FE649F" w:rsidP="00882F7D">
            <w:pPr>
              <w:pStyle w:val="a7"/>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26F422A0" w14:textId="77777777" w:rsidR="00FE649F" w:rsidRPr="0004439C" w:rsidRDefault="009E4488" w:rsidP="00882F7D">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FE649F" w:rsidRPr="0004439C">
              <w:rPr>
                <w:rFonts w:ascii="Times New Roman" w:hAnsi="Times New Roman" w:cs="Times New Roman"/>
              </w:rPr>
              <w:t>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7EE12AD0"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1F3473D6" w14:textId="77777777" w:rsidR="00FE649F" w:rsidRPr="0004439C" w:rsidRDefault="009E4488" w:rsidP="00882F7D">
            <w:pPr>
              <w:pStyle w:val="a7"/>
              <w:jc w:val="both"/>
              <w:rPr>
                <w:rFonts w:ascii="Times New Roman" w:hAnsi="Times New Roman" w:cs="Times New Roman"/>
              </w:rPr>
            </w:pPr>
            <w:r w:rsidRPr="0004439C">
              <w:rPr>
                <w:rFonts w:ascii="Times New Roman" w:hAnsi="Times New Roman" w:cs="Times New Roman"/>
              </w:rPr>
              <w:t>высота технологических сооружений устанавливается в соответствии с проектной до</w:t>
            </w:r>
            <w:r w:rsidR="00FE649F" w:rsidRPr="0004439C">
              <w:rPr>
                <w:rFonts w:ascii="Times New Roman" w:hAnsi="Times New Roman" w:cs="Times New Roman"/>
              </w:rPr>
              <w:t>кументацией</w:t>
            </w:r>
          </w:p>
        </w:tc>
        <w:tc>
          <w:tcPr>
            <w:tcW w:w="2835" w:type="dxa"/>
            <w:tcBorders>
              <w:top w:val="single" w:sz="4" w:space="0" w:color="auto"/>
              <w:left w:val="single" w:sz="4" w:space="0" w:color="auto"/>
              <w:bottom w:val="single" w:sz="4" w:space="0" w:color="auto"/>
            </w:tcBorders>
          </w:tcPr>
          <w:p w14:paraId="3A4C9F66" w14:textId="77777777" w:rsidR="00FE649F" w:rsidRPr="0004439C" w:rsidRDefault="00FE649F" w:rsidP="00882F7D">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288BF0E9" w14:textId="77777777" w:rsidR="00352334" w:rsidRPr="0004439C" w:rsidRDefault="00352334" w:rsidP="0035233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BA5E0DB" w14:textId="77777777" w:rsidR="00352334" w:rsidRPr="0004439C" w:rsidRDefault="00352334" w:rsidP="00352334">
            <w:pPr>
              <w:rPr>
                <w:rFonts w:ascii="Times New Roman" w:hAnsi="Times New Roman" w:cs="Times New Roman"/>
              </w:rPr>
            </w:pPr>
          </w:p>
        </w:tc>
      </w:tr>
      <w:tr w:rsidR="00DC47B3" w:rsidRPr="0004439C" w14:paraId="3E34D0E6" w14:textId="77777777" w:rsidTr="00011FE9">
        <w:tc>
          <w:tcPr>
            <w:tcW w:w="1806" w:type="dxa"/>
            <w:tcBorders>
              <w:top w:val="single" w:sz="4" w:space="0" w:color="auto"/>
              <w:bottom w:val="single" w:sz="4" w:space="0" w:color="auto"/>
              <w:right w:val="single" w:sz="4" w:space="0" w:color="auto"/>
            </w:tcBorders>
          </w:tcPr>
          <w:p w14:paraId="0551E80A"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Земельные участки (территории) общего пользования</w:t>
            </w:r>
          </w:p>
          <w:p w14:paraId="323F7112"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[12.0]</w:t>
            </w:r>
          </w:p>
        </w:tc>
        <w:tc>
          <w:tcPr>
            <w:tcW w:w="3298" w:type="dxa"/>
            <w:tcBorders>
              <w:top w:val="single" w:sz="4" w:space="0" w:color="auto"/>
              <w:left w:val="single" w:sz="4" w:space="0" w:color="auto"/>
              <w:bottom w:val="single" w:sz="4" w:space="0" w:color="auto"/>
              <w:right w:val="single" w:sz="4" w:space="0" w:color="auto"/>
            </w:tcBorders>
          </w:tcPr>
          <w:p w14:paraId="46E1842C"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Земельные участки общего пользования.</w:t>
            </w:r>
          </w:p>
          <w:p w14:paraId="54987482"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77BA87F9"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49FF591D" w14:textId="77777777" w:rsidR="00DC47B3" w:rsidRPr="0004439C" w:rsidRDefault="00DC47B3" w:rsidP="00DC47B3">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40A7889" w14:textId="77777777" w:rsidR="00DC47B3" w:rsidRPr="0004439C" w:rsidRDefault="00DC47B3" w:rsidP="00DC47B3">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0BF1928" w14:textId="77777777" w:rsidR="00DC47B3" w:rsidRPr="0004439C" w:rsidRDefault="00DC47B3" w:rsidP="00DC47B3">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DC47B3" w:rsidRPr="0004439C" w14:paraId="09E1451C" w14:textId="77777777" w:rsidTr="00011FE9">
        <w:tc>
          <w:tcPr>
            <w:tcW w:w="1806" w:type="dxa"/>
            <w:tcBorders>
              <w:top w:val="single" w:sz="4" w:space="0" w:color="auto"/>
              <w:bottom w:val="single" w:sz="4" w:space="0" w:color="auto"/>
              <w:right w:val="single" w:sz="4" w:space="0" w:color="auto"/>
            </w:tcBorders>
          </w:tcPr>
          <w:p w14:paraId="0B3ED855" w14:textId="77777777" w:rsidR="00DC47B3" w:rsidRPr="0004439C" w:rsidRDefault="00DC47B3" w:rsidP="00DC47B3">
            <w:pPr>
              <w:pStyle w:val="a6"/>
              <w:rPr>
                <w:rFonts w:ascii="Times New Roman" w:hAnsi="Times New Roman" w:cs="Times New Roman"/>
              </w:rPr>
            </w:pPr>
            <w:r w:rsidRPr="0004439C">
              <w:rPr>
                <w:rFonts w:ascii="Times New Roman" w:hAnsi="Times New Roman" w:cs="Times New Roman"/>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04FDEC7B"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1C65D59F" w14:textId="77777777" w:rsidR="00DC47B3" w:rsidRPr="0004439C" w:rsidRDefault="00DC47B3" w:rsidP="00DC47B3">
            <w:pPr>
              <w:pStyle w:val="a6"/>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09C0EB50" w14:textId="77777777" w:rsidR="00DC47B3" w:rsidRPr="0004439C" w:rsidRDefault="00DC47B3" w:rsidP="00DC47B3">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9101888" w14:textId="77777777" w:rsidR="00DC47B3" w:rsidRPr="0004439C" w:rsidRDefault="00DC47B3" w:rsidP="00DC47B3">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989E34A" w14:textId="77777777" w:rsidR="00DC47B3" w:rsidRPr="0004439C" w:rsidRDefault="00DC47B3" w:rsidP="00DC47B3">
            <w:pPr>
              <w:pStyle w:val="a6"/>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DC47B3" w:rsidRPr="0004439C" w14:paraId="463E5483" w14:textId="77777777" w:rsidTr="00011FE9">
        <w:tc>
          <w:tcPr>
            <w:tcW w:w="1806" w:type="dxa"/>
            <w:tcBorders>
              <w:top w:val="single" w:sz="4" w:space="0" w:color="auto"/>
              <w:bottom w:val="single" w:sz="4" w:space="0" w:color="auto"/>
              <w:right w:val="single" w:sz="4" w:space="0" w:color="auto"/>
            </w:tcBorders>
          </w:tcPr>
          <w:p w14:paraId="2224F1A1"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7E5678A3"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565F0C89"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1770BF69" w14:textId="77777777" w:rsidR="00DC47B3" w:rsidRPr="0004439C" w:rsidRDefault="00DC47B3" w:rsidP="00DC47B3">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B6BD83D" w14:textId="77777777" w:rsidR="00DC47B3" w:rsidRPr="0004439C" w:rsidRDefault="00DC47B3" w:rsidP="00DC47B3">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35385BC" w14:textId="77777777" w:rsidR="00DC47B3" w:rsidRPr="0004439C" w:rsidRDefault="00DC47B3" w:rsidP="00DC47B3">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bl>
    <w:p w14:paraId="603D0FE9" w14:textId="77777777" w:rsidR="00DC47B3" w:rsidRPr="0004439C" w:rsidRDefault="00DC47B3" w:rsidP="007431D5">
      <w:pPr>
        <w:ind w:firstLine="0"/>
        <w:jc w:val="center"/>
        <w:rPr>
          <w:rFonts w:ascii="Times New Roman" w:hAnsi="Times New Roman" w:cs="Times New Roman"/>
          <w:b/>
        </w:rPr>
      </w:pPr>
    </w:p>
    <w:p w14:paraId="2198542F" w14:textId="77777777" w:rsidR="007431D5" w:rsidRPr="0004439C" w:rsidRDefault="007431D5" w:rsidP="007431D5">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A230B6" w:rsidRPr="0004439C" w14:paraId="040EB543" w14:textId="77777777" w:rsidTr="00011FE9">
        <w:tc>
          <w:tcPr>
            <w:tcW w:w="1806" w:type="dxa"/>
            <w:vMerge w:val="restart"/>
            <w:tcBorders>
              <w:top w:val="single" w:sz="4" w:space="0" w:color="auto"/>
              <w:right w:val="single" w:sz="4" w:space="0" w:color="auto"/>
            </w:tcBorders>
          </w:tcPr>
          <w:p w14:paraId="6BE2502F" w14:textId="77777777" w:rsidR="00A230B6" w:rsidRPr="0004439C" w:rsidRDefault="00A230B6" w:rsidP="00A230B6">
            <w:pPr>
              <w:pStyle w:val="a6"/>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642B155B" w14:textId="77777777" w:rsidR="00A230B6" w:rsidRPr="0004439C" w:rsidRDefault="00A230B6" w:rsidP="00A230B6">
            <w:pPr>
              <w:pStyle w:val="a7"/>
              <w:ind w:left="-71"/>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3DF2EAE" w14:textId="77777777" w:rsidR="00A230B6" w:rsidRPr="0004439C" w:rsidRDefault="00A230B6" w:rsidP="00A230B6">
            <w:pPr>
              <w:pStyle w:val="a7"/>
              <w:ind w:firstLine="33"/>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230B6" w:rsidRPr="0004439C" w14:paraId="6B628891" w14:textId="77777777" w:rsidTr="00011FE9">
        <w:tc>
          <w:tcPr>
            <w:tcW w:w="1806" w:type="dxa"/>
            <w:vMerge/>
            <w:tcBorders>
              <w:bottom w:val="single" w:sz="4" w:space="0" w:color="auto"/>
              <w:right w:val="single" w:sz="4" w:space="0" w:color="auto"/>
            </w:tcBorders>
          </w:tcPr>
          <w:p w14:paraId="434C7BF8" w14:textId="77777777" w:rsidR="00A230B6" w:rsidRPr="0004439C" w:rsidRDefault="00A230B6" w:rsidP="00A230B6">
            <w:pPr>
              <w:pStyle w:val="a7"/>
              <w:ind w:left="139"/>
              <w:jc w:val="both"/>
              <w:rPr>
                <w:rFonts w:ascii="Times New Roman" w:hAnsi="Times New Roman" w:cs="Times New Roman"/>
                <w:b/>
              </w:rPr>
            </w:pPr>
          </w:p>
        </w:tc>
        <w:tc>
          <w:tcPr>
            <w:tcW w:w="3298" w:type="dxa"/>
            <w:vMerge/>
            <w:tcBorders>
              <w:left w:val="single" w:sz="4" w:space="0" w:color="auto"/>
              <w:bottom w:val="single" w:sz="4" w:space="0" w:color="auto"/>
              <w:right w:val="single" w:sz="4" w:space="0" w:color="auto"/>
            </w:tcBorders>
          </w:tcPr>
          <w:p w14:paraId="683CAE83" w14:textId="77777777" w:rsidR="00A230B6" w:rsidRPr="0004439C" w:rsidRDefault="00A230B6" w:rsidP="00A230B6">
            <w:pPr>
              <w:pStyle w:val="a7"/>
              <w:ind w:left="139"/>
              <w:jc w:val="both"/>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tcPr>
          <w:p w14:paraId="7AFFB41F" w14:textId="77777777" w:rsidR="00A230B6" w:rsidRPr="0004439C" w:rsidRDefault="00A230B6" w:rsidP="00A230B6">
            <w:pPr>
              <w:pStyle w:val="a7"/>
              <w:ind w:firstLine="33"/>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3EAE15FA" w14:textId="77777777" w:rsidR="00A230B6" w:rsidRPr="0004439C" w:rsidRDefault="00A230B6" w:rsidP="00A230B6">
            <w:pPr>
              <w:pStyle w:val="a7"/>
              <w:ind w:firstLine="33"/>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78DF675" w14:textId="77777777" w:rsidR="00A230B6" w:rsidRPr="0004439C" w:rsidRDefault="00A230B6" w:rsidP="00A230B6">
            <w:pPr>
              <w:pStyle w:val="a7"/>
              <w:ind w:firstLine="33"/>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C34A9CA" w14:textId="77777777" w:rsidR="00A230B6" w:rsidRPr="0004439C" w:rsidRDefault="00A230B6" w:rsidP="00A230B6">
            <w:pPr>
              <w:pStyle w:val="a7"/>
              <w:ind w:firstLine="33"/>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F0687" w:rsidRPr="0004439C" w14:paraId="45BA1015" w14:textId="77777777" w:rsidTr="00011FE9">
        <w:tc>
          <w:tcPr>
            <w:tcW w:w="1806" w:type="dxa"/>
            <w:tcBorders>
              <w:top w:val="single" w:sz="4" w:space="0" w:color="auto"/>
              <w:bottom w:val="single" w:sz="4" w:space="0" w:color="auto"/>
              <w:right w:val="single" w:sz="4" w:space="0" w:color="auto"/>
            </w:tcBorders>
          </w:tcPr>
          <w:p w14:paraId="3E1E08E1" w14:textId="77777777" w:rsidR="001F0687" w:rsidRPr="0004439C" w:rsidRDefault="001F0687" w:rsidP="001F0687">
            <w:pPr>
              <w:pStyle w:val="a7"/>
              <w:rPr>
                <w:rFonts w:ascii="Times New Roman" w:hAnsi="Times New Roman" w:cs="Times New Roman"/>
              </w:rPr>
            </w:pPr>
            <w:r w:rsidRPr="0004439C">
              <w:rPr>
                <w:rFonts w:ascii="Times New Roman" w:hAnsi="Times New Roman" w:cs="Times New Roman"/>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2147704A" w14:textId="77777777" w:rsidR="001F0687" w:rsidRPr="0004439C" w:rsidRDefault="001F0687" w:rsidP="001F0687">
            <w:pPr>
              <w:pStyle w:val="a7"/>
              <w:rPr>
                <w:rFonts w:ascii="Times New Roman" w:hAnsi="Times New Roman" w:cs="Times New Roman"/>
              </w:rPr>
            </w:pPr>
            <w:r w:rsidRPr="0004439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04439C">
                <w:t>кодами 2.7.2</w:t>
              </w:r>
            </w:hyperlink>
            <w:r w:rsidRPr="0004439C">
              <w:t>, 4.9</w:t>
            </w:r>
          </w:p>
        </w:tc>
        <w:tc>
          <w:tcPr>
            <w:tcW w:w="2371" w:type="dxa"/>
            <w:tcBorders>
              <w:top w:val="single" w:sz="4" w:space="0" w:color="auto"/>
              <w:left w:val="single" w:sz="4" w:space="0" w:color="auto"/>
              <w:bottom w:val="single" w:sz="4" w:space="0" w:color="auto"/>
              <w:right w:val="single" w:sz="4" w:space="0" w:color="auto"/>
            </w:tcBorders>
          </w:tcPr>
          <w:p w14:paraId="4CAB8479" w14:textId="77777777" w:rsidR="001F0687" w:rsidRPr="0004439C" w:rsidRDefault="001F0687" w:rsidP="001F0687">
            <w:pPr>
              <w:pStyle w:val="a7"/>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6B05FBA2" w14:textId="77777777" w:rsidR="001F0687" w:rsidRPr="0004439C" w:rsidRDefault="001F0687" w:rsidP="001F0687">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F936259" w14:textId="77777777" w:rsidR="001F0687" w:rsidRPr="0004439C" w:rsidRDefault="001F0687" w:rsidP="001F0687">
            <w:pPr>
              <w:pStyle w:val="a7"/>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3430CAC6" w14:textId="77777777" w:rsidR="001F0687" w:rsidRPr="0004439C" w:rsidRDefault="001F0687" w:rsidP="001F0687">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4EDFCA9F" w14:textId="77777777" w:rsidR="001F0687" w:rsidRPr="0004439C" w:rsidRDefault="001F0687" w:rsidP="001F0687">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A6D148B" w14:textId="77777777" w:rsidR="001F0687" w:rsidRPr="0004439C" w:rsidRDefault="001F0687" w:rsidP="001F0687">
            <w:pPr>
              <w:pStyle w:val="a7"/>
              <w:jc w:val="both"/>
              <w:rPr>
                <w:rFonts w:ascii="Times New Roman" w:hAnsi="Times New Roman" w:cs="Times New Roman"/>
              </w:rPr>
            </w:pPr>
          </w:p>
        </w:tc>
      </w:tr>
      <w:tr w:rsidR="00DC47B3" w:rsidRPr="0004439C" w14:paraId="62216760" w14:textId="77777777" w:rsidTr="00011FE9">
        <w:tc>
          <w:tcPr>
            <w:tcW w:w="1806" w:type="dxa"/>
            <w:tcBorders>
              <w:top w:val="single" w:sz="4" w:space="0" w:color="auto"/>
              <w:bottom w:val="single" w:sz="4" w:space="0" w:color="auto"/>
              <w:right w:val="single" w:sz="4" w:space="0" w:color="auto"/>
            </w:tcBorders>
          </w:tcPr>
          <w:p w14:paraId="0E07CB93"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14:paraId="5C1986FD"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5A5C87C7"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2AD1BE67"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4B82387A"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5DBD8FF6"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4C48C2EF"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E6B1A40"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DDAD169"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- 4</w:t>
            </w:r>
          </w:p>
          <w:p w14:paraId="1EA0598D"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максимальная высота зданий - 20 м.</w:t>
            </w:r>
          </w:p>
        </w:tc>
        <w:tc>
          <w:tcPr>
            <w:tcW w:w="2835" w:type="dxa"/>
            <w:tcBorders>
              <w:top w:val="single" w:sz="4" w:space="0" w:color="auto"/>
              <w:left w:val="single" w:sz="4" w:space="0" w:color="auto"/>
              <w:bottom w:val="single" w:sz="4" w:space="0" w:color="auto"/>
            </w:tcBorders>
          </w:tcPr>
          <w:p w14:paraId="089836BD"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5278B332"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B7F6A64"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EC284F" w:rsidRPr="0004439C" w14:paraId="673C77E4" w14:textId="77777777" w:rsidTr="00011FE9">
        <w:tc>
          <w:tcPr>
            <w:tcW w:w="1806" w:type="dxa"/>
            <w:tcBorders>
              <w:top w:val="single" w:sz="4" w:space="0" w:color="auto"/>
              <w:bottom w:val="single" w:sz="4" w:space="0" w:color="auto"/>
              <w:right w:val="single" w:sz="4" w:space="0" w:color="auto"/>
            </w:tcBorders>
          </w:tcPr>
          <w:p w14:paraId="3687C131" w14:textId="77777777" w:rsidR="00EC284F" w:rsidRPr="0004439C" w:rsidRDefault="00EC284F" w:rsidP="00EC284F">
            <w:pPr>
              <w:pStyle w:val="a7"/>
              <w:rPr>
                <w:rFonts w:ascii="Times New Roman" w:hAnsi="Times New Roman" w:cs="Times New Roman"/>
              </w:rPr>
            </w:pPr>
            <w:r w:rsidRPr="0004439C">
              <w:rPr>
                <w:rFonts w:ascii="Times New Roman" w:hAnsi="Times New Roman" w:cs="Times New Roman"/>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110B3D2F" w14:textId="77777777" w:rsidR="00EC284F" w:rsidRPr="0004439C" w:rsidRDefault="00EC284F" w:rsidP="00EC284F">
            <w:pPr>
              <w:pStyle w:val="a7"/>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7736F961"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1309FF1E"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018CE590" w14:textId="77777777" w:rsidR="00EC284F" w:rsidRPr="0004439C" w:rsidRDefault="00EC284F" w:rsidP="00EC284F">
            <w:pPr>
              <w:pStyle w:val="a7"/>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54F799E"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24F94DA3"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B241DC7" w14:textId="77777777" w:rsidR="00EC284F" w:rsidRPr="0004439C" w:rsidRDefault="00EC284F" w:rsidP="00EC284F">
            <w:pPr>
              <w:pStyle w:val="a7"/>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90C6CC5"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6CB5C4C3"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5630F0E3" w14:textId="144A6F25" w:rsidR="00EC284F" w:rsidRPr="0004439C" w:rsidRDefault="00EC284F" w:rsidP="00EC284F">
            <w:pPr>
              <w:pStyle w:val="a7"/>
              <w:jc w:val="both"/>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bottom w:val="single" w:sz="4" w:space="0" w:color="auto"/>
            </w:tcBorders>
          </w:tcPr>
          <w:p w14:paraId="58B0BE52"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0F822463"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1BA6835" w14:textId="0EBAA03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C257A" w:rsidRPr="0004439C" w14:paraId="43400F21" w14:textId="77777777" w:rsidTr="00011FE9">
        <w:tc>
          <w:tcPr>
            <w:tcW w:w="1806" w:type="dxa"/>
            <w:tcBorders>
              <w:top w:val="single" w:sz="4" w:space="0" w:color="auto"/>
              <w:bottom w:val="single" w:sz="4" w:space="0" w:color="auto"/>
              <w:right w:val="single" w:sz="4" w:space="0" w:color="auto"/>
            </w:tcBorders>
          </w:tcPr>
          <w:p w14:paraId="15D06057" w14:textId="77777777" w:rsidR="001C257A" w:rsidRPr="0004439C" w:rsidRDefault="001C257A" w:rsidP="001C257A">
            <w:pPr>
              <w:pStyle w:val="a7"/>
              <w:rPr>
                <w:rFonts w:ascii="Times New Roman" w:hAnsi="Times New Roman" w:cs="Times New Roman"/>
              </w:rPr>
            </w:pPr>
            <w:r w:rsidRPr="0004439C">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760CB368" w14:textId="3EFB4491" w:rsidR="001C257A" w:rsidRPr="0004439C" w:rsidRDefault="001C257A" w:rsidP="001C257A">
            <w:pPr>
              <w:pStyle w:val="a7"/>
              <w:rPr>
                <w:rFonts w:ascii="Times New Roman" w:hAnsi="Times New Roman" w:cs="Times New Roman"/>
              </w:rPr>
            </w:pPr>
            <w:r w:rsidRPr="0004439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4A94B112"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4559E285"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обслуживания- 300 - 15000 кв. м;</w:t>
            </w:r>
          </w:p>
          <w:p w14:paraId="4A49116F" w14:textId="4882521B" w:rsidR="001C257A" w:rsidRPr="0004439C" w:rsidRDefault="001C257A" w:rsidP="001C257A">
            <w:pPr>
              <w:pStyle w:val="a7"/>
              <w:rPr>
                <w:rFonts w:ascii="Times New Roman" w:hAnsi="Times New Roman" w:cs="Times New Roman"/>
              </w:rPr>
            </w:pPr>
          </w:p>
        </w:tc>
        <w:tc>
          <w:tcPr>
            <w:tcW w:w="2590" w:type="dxa"/>
            <w:tcBorders>
              <w:top w:val="single" w:sz="4" w:space="0" w:color="auto"/>
              <w:left w:val="single" w:sz="4" w:space="0" w:color="auto"/>
              <w:bottom w:val="single" w:sz="4" w:space="0" w:color="auto"/>
              <w:right w:val="single" w:sz="4" w:space="0" w:color="auto"/>
            </w:tcBorders>
          </w:tcPr>
          <w:p w14:paraId="40CA4DB2" w14:textId="77777777" w:rsidR="001C257A" w:rsidRPr="0004439C" w:rsidRDefault="001C257A" w:rsidP="001C257A">
            <w:pPr>
              <w:pStyle w:val="a6"/>
              <w:ind w:left="34"/>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10C01D54" w14:textId="2453E022" w:rsidR="001C257A" w:rsidRPr="0004439C" w:rsidRDefault="001C257A" w:rsidP="001C257A">
            <w:pPr>
              <w:pStyle w:val="a7"/>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026B70E9"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53F3C662" w14:textId="6ED75263" w:rsidR="001C257A" w:rsidRPr="0004439C" w:rsidRDefault="001C257A" w:rsidP="001C257A">
            <w:pPr>
              <w:pStyle w:val="a7"/>
              <w:jc w:val="both"/>
              <w:rPr>
                <w:rFonts w:ascii="Times New Roman" w:hAnsi="Times New Roman" w:cs="Times New Roman"/>
              </w:rPr>
            </w:pPr>
            <w:r w:rsidRPr="0004439C">
              <w:rPr>
                <w:rFonts w:ascii="Times New Roman" w:hAnsi="Times New Roman" w:cs="Times New Roman"/>
              </w:rPr>
              <w:t>максимальная высота зданий - 14 м.</w:t>
            </w:r>
          </w:p>
        </w:tc>
        <w:tc>
          <w:tcPr>
            <w:tcW w:w="2835" w:type="dxa"/>
            <w:tcBorders>
              <w:top w:val="single" w:sz="4" w:space="0" w:color="auto"/>
              <w:left w:val="single" w:sz="4" w:space="0" w:color="auto"/>
              <w:bottom w:val="single" w:sz="4" w:space="0" w:color="auto"/>
            </w:tcBorders>
          </w:tcPr>
          <w:p w14:paraId="435C70FC"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4C674E0F" w14:textId="77777777" w:rsidR="001C257A" w:rsidRPr="0004439C" w:rsidRDefault="001C257A" w:rsidP="001C257A">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5A9EEEE" w14:textId="322A7F79" w:rsidR="001C257A" w:rsidRPr="0004439C" w:rsidRDefault="001C257A" w:rsidP="001C257A">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DC47B3" w:rsidRPr="0004439C" w14:paraId="29263663" w14:textId="77777777" w:rsidTr="00011FE9">
        <w:tc>
          <w:tcPr>
            <w:tcW w:w="1806" w:type="dxa"/>
            <w:tcBorders>
              <w:top w:val="single" w:sz="4" w:space="0" w:color="auto"/>
              <w:bottom w:val="single" w:sz="4" w:space="0" w:color="auto"/>
              <w:right w:val="single" w:sz="4" w:space="0" w:color="auto"/>
            </w:tcBorders>
          </w:tcPr>
          <w:p w14:paraId="07CEC12F"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21D5EF1C"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2742C024"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14:paraId="46D1FD0B"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0E57248"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- 2</w:t>
            </w:r>
          </w:p>
          <w:p w14:paraId="7D5DDB1E"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максимальная высота зданий - 12 м</w:t>
            </w:r>
          </w:p>
        </w:tc>
        <w:tc>
          <w:tcPr>
            <w:tcW w:w="2835" w:type="dxa"/>
            <w:tcBorders>
              <w:top w:val="single" w:sz="4" w:space="0" w:color="auto"/>
              <w:left w:val="single" w:sz="4" w:space="0" w:color="auto"/>
              <w:bottom w:val="single" w:sz="4" w:space="0" w:color="auto"/>
            </w:tcBorders>
          </w:tcPr>
          <w:p w14:paraId="14ABF920"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2480FCF2"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3748BDC" w14:textId="77777777" w:rsidR="00DC47B3" w:rsidRPr="0004439C" w:rsidRDefault="00DC47B3" w:rsidP="00DC47B3">
            <w:pPr>
              <w:pStyle w:val="a7"/>
              <w:jc w:val="both"/>
              <w:rPr>
                <w:rFonts w:ascii="Times New Roman" w:hAnsi="Times New Roman" w:cs="Times New Roman"/>
              </w:rPr>
            </w:pPr>
          </w:p>
        </w:tc>
      </w:tr>
      <w:tr w:rsidR="00DC47B3" w:rsidRPr="0004439C" w14:paraId="7FC6BB9E" w14:textId="77777777" w:rsidTr="00011FE9">
        <w:tc>
          <w:tcPr>
            <w:tcW w:w="1806" w:type="dxa"/>
            <w:tcBorders>
              <w:top w:val="single" w:sz="4" w:space="0" w:color="auto"/>
              <w:bottom w:val="single" w:sz="4" w:space="0" w:color="auto"/>
              <w:right w:val="single" w:sz="4" w:space="0" w:color="auto"/>
            </w:tcBorders>
          </w:tcPr>
          <w:p w14:paraId="3A014809"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Объекты дорожного сервиса [4.9.1]</w:t>
            </w:r>
          </w:p>
        </w:tc>
        <w:tc>
          <w:tcPr>
            <w:tcW w:w="3298" w:type="dxa"/>
            <w:tcBorders>
              <w:top w:val="single" w:sz="4" w:space="0" w:color="auto"/>
              <w:left w:val="single" w:sz="4" w:space="0" w:color="auto"/>
              <w:bottom w:val="single" w:sz="4" w:space="0" w:color="auto"/>
              <w:right w:val="single" w:sz="4" w:space="0" w:color="auto"/>
            </w:tcBorders>
          </w:tcPr>
          <w:p w14:paraId="5E355377"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3ECFE009"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47D29103"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411EE76"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6EF624EB"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3F3358B"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5459FE2C"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B78AE63"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DC47B3" w:rsidRPr="0004439C" w14:paraId="1FFB8A31" w14:textId="77777777" w:rsidTr="00011FE9">
        <w:tc>
          <w:tcPr>
            <w:tcW w:w="1806" w:type="dxa"/>
            <w:tcBorders>
              <w:top w:val="single" w:sz="4" w:space="0" w:color="auto"/>
              <w:bottom w:val="single" w:sz="4" w:space="0" w:color="auto"/>
              <w:right w:val="single" w:sz="4" w:space="0" w:color="auto"/>
            </w:tcBorders>
          </w:tcPr>
          <w:p w14:paraId="06188A52"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767F313F"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08912657"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14:paraId="4378932C"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3B2E856"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0187ED8F"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6B130E8"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66AE29B1"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28268CE"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DC47B3" w:rsidRPr="0004439C" w14:paraId="3A207093" w14:textId="77777777" w:rsidTr="00011FE9">
        <w:tc>
          <w:tcPr>
            <w:tcW w:w="1806" w:type="dxa"/>
            <w:tcBorders>
              <w:top w:val="single" w:sz="4" w:space="0" w:color="auto"/>
              <w:bottom w:val="single" w:sz="4" w:space="0" w:color="auto"/>
              <w:right w:val="single" w:sz="4" w:space="0" w:color="auto"/>
            </w:tcBorders>
          </w:tcPr>
          <w:p w14:paraId="0FF14E19"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374DD5D2"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4010B0BB"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5B58CECC"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9025248"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691B7CC1"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E8DE7D4"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0503A98E"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88C5186"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DC47B3" w:rsidRPr="0004439C" w14:paraId="5C1CC630" w14:textId="77777777" w:rsidTr="00011FE9">
        <w:tc>
          <w:tcPr>
            <w:tcW w:w="1806" w:type="dxa"/>
            <w:tcBorders>
              <w:top w:val="single" w:sz="4" w:space="0" w:color="auto"/>
              <w:bottom w:val="single" w:sz="4" w:space="0" w:color="auto"/>
              <w:right w:val="single" w:sz="4" w:space="0" w:color="auto"/>
            </w:tcBorders>
          </w:tcPr>
          <w:p w14:paraId="098B8AA7"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4952D493"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09B1F62E"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0B3DEFF9" w14:textId="77777777" w:rsidR="00DC47B3" w:rsidRPr="0004439C" w:rsidRDefault="00DC47B3" w:rsidP="00DC47B3">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22BCBD7"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4537F3A3"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E8A89B6"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73D1C841" w14:textId="77777777" w:rsidR="00DC47B3" w:rsidRPr="0004439C" w:rsidRDefault="00DC47B3" w:rsidP="00DC47B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1FC6E35"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FF0D9F" w:rsidRPr="0004439C" w14:paraId="3B1665B8" w14:textId="77777777" w:rsidTr="00011FE9">
        <w:tc>
          <w:tcPr>
            <w:tcW w:w="1806" w:type="dxa"/>
            <w:tcBorders>
              <w:top w:val="single" w:sz="4" w:space="0" w:color="auto"/>
              <w:bottom w:val="single" w:sz="4" w:space="0" w:color="auto"/>
              <w:right w:val="single" w:sz="4" w:space="0" w:color="auto"/>
            </w:tcBorders>
          </w:tcPr>
          <w:p w14:paraId="59B1454D" w14:textId="30288662" w:rsidR="00FF0D9F" w:rsidRPr="00FF0D9F" w:rsidRDefault="00FF0D9F" w:rsidP="00FF0D9F">
            <w:pPr>
              <w:pStyle w:val="a7"/>
              <w:rPr>
                <w:rFonts w:ascii="Times New Roman" w:hAnsi="Times New Roman" w:cs="Times New Roman"/>
              </w:rPr>
            </w:pPr>
            <w:r w:rsidRPr="00FF0D9F">
              <w:rPr>
                <w:rFonts w:ascii="Times New Roman" w:hAnsi="Times New Roman" w:cs="Times New Roman"/>
              </w:rPr>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00BC7411" w14:textId="1DB83C63" w:rsidR="00FF0D9F" w:rsidRPr="00FF0D9F" w:rsidRDefault="00FF0D9F" w:rsidP="00FF0D9F">
            <w:pPr>
              <w:pStyle w:val="a7"/>
              <w:rPr>
                <w:rFonts w:ascii="Times New Roman" w:hAnsi="Times New Roman" w:cs="Times New Roman"/>
              </w:rPr>
            </w:pPr>
            <w:r w:rsidRPr="00FF0D9F">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58BD6287" w14:textId="3FF17330" w:rsidR="00FF0D9F" w:rsidRPr="00FF0D9F" w:rsidRDefault="00FF0D9F" w:rsidP="00FF0D9F">
            <w:pPr>
              <w:pStyle w:val="a7"/>
              <w:rPr>
                <w:rFonts w:ascii="Times New Roman" w:hAnsi="Times New Roman" w:cs="Times New Roman"/>
              </w:rPr>
            </w:pPr>
            <w:r w:rsidRPr="00FF0D9F">
              <w:rPr>
                <w:rFonts w:ascii="Times New Roman" w:hAnsi="Times New Roman" w:cs="Times New Roman"/>
              </w:rPr>
              <w:t>минимальная (максимальная) площадь земельного участка - 30 - 3000 кв. м.</w:t>
            </w:r>
          </w:p>
        </w:tc>
        <w:tc>
          <w:tcPr>
            <w:tcW w:w="2590" w:type="dxa"/>
            <w:tcBorders>
              <w:top w:val="single" w:sz="4" w:space="0" w:color="auto"/>
              <w:left w:val="single" w:sz="4" w:space="0" w:color="auto"/>
              <w:bottom w:val="single" w:sz="4" w:space="0" w:color="auto"/>
              <w:right w:val="single" w:sz="4" w:space="0" w:color="auto"/>
            </w:tcBorders>
          </w:tcPr>
          <w:p w14:paraId="7479B147" w14:textId="2CDCCE62" w:rsidR="00FF0D9F" w:rsidRPr="00FF0D9F" w:rsidRDefault="00FF0D9F" w:rsidP="00FF0D9F">
            <w:pPr>
              <w:pStyle w:val="a7"/>
              <w:rPr>
                <w:rFonts w:ascii="Times New Roman" w:hAnsi="Times New Roman" w:cs="Times New Roman"/>
              </w:rPr>
            </w:pPr>
            <w:r w:rsidRPr="00FF0D9F">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B92ED18" w14:textId="2DE64631" w:rsidR="00FF0D9F" w:rsidRPr="00FF0D9F" w:rsidRDefault="00FF0D9F" w:rsidP="00FF0D9F">
            <w:pPr>
              <w:pStyle w:val="a7"/>
              <w:jc w:val="both"/>
              <w:rPr>
                <w:rFonts w:ascii="Times New Roman" w:hAnsi="Times New Roman" w:cs="Times New Roman"/>
              </w:rPr>
            </w:pPr>
            <w:r w:rsidRPr="00FF0D9F">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E9EBF1C" w14:textId="761F8F4D" w:rsidR="00FF0D9F" w:rsidRPr="0004439C" w:rsidRDefault="00FF0D9F" w:rsidP="00FF0D9F">
            <w:pPr>
              <w:pStyle w:val="a7"/>
              <w:jc w:val="both"/>
              <w:rPr>
                <w:rFonts w:ascii="Times New Roman" w:hAnsi="Times New Roman" w:cs="Times New Roman"/>
              </w:rPr>
            </w:pPr>
            <w:r w:rsidRPr="00FF0D9F">
              <w:t>Не подлежат установлению (размещение объектов капитального строительства не предусматривается).</w:t>
            </w:r>
          </w:p>
        </w:tc>
      </w:tr>
    </w:tbl>
    <w:p w14:paraId="56EBFE98" w14:textId="77777777" w:rsidR="00DC47B3" w:rsidRPr="0004439C" w:rsidRDefault="00DC47B3" w:rsidP="007431D5">
      <w:pPr>
        <w:ind w:firstLine="0"/>
        <w:jc w:val="center"/>
        <w:rPr>
          <w:rFonts w:ascii="Times New Roman" w:hAnsi="Times New Roman" w:cs="Times New Roman"/>
          <w:b/>
        </w:rPr>
      </w:pPr>
    </w:p>
    <w:p w14:paraId="6C46DB77" w14:textId="77777777" w:rsidR="00015CA3" w:rsidRDefault="00015CA3" w:rsidP="007431D5">
      <w:pPr>
        <w:ind w:firstLine="0"/>
        <w:jc w:val="center"/>
        <w:rPr>
          <w:rFonts w:ascii="Times New Roman" w:hAnsi="Times New Roman" w:cs="Times New Roman"/>
          <w:b/>
        </w:rPr>
      </w:pPr>
    </w:p>
    <w:p w14:paraId="36930149" w14:textId="2422F612" w:rsidR="007431D5" w:rsidRPr="0004439C" w:rsidRDefault="007431D5" w:rsidP="007431D5">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40A50EDB" w14:textId="77777777" w:rsidR="007431D5" w:rsidRPr="0004439C" w:rsidRDefault="007431D5" w:rsidP="00A230B6">
      <w:pPr>
        <w:pStyle w:val="a7"/>
        <w:ind w:left="139" w:firstLine="559"/>
        <w:jc w:val="center"/>
        <w:rPr>
          <w:rFonts w:ascii="Times New Roman" w:hAnsi="Times New Roman" w:cs="Times New Roman"/>
        </w:rPr>
      </w:pPr>
      <w:r w:rsidRPr="0004439C">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A230B6" w:rsidRPr="0004439C">
        <w:rPr>
          <w:rFonts w:ascii="Times New Roman" w:hAnsi="Times New Roman" w:cs="Times New Roman"/>
        </w:rPr>
        <w:t>строений к вспомогательным явля</w:t>
      </w:r>
      <w:r w:rsidRPr="0004439C">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7431D5" w:rsidRPr="0004439C" w14:paraId="1C0C5B26" w14:textId="77777777" w:rsidTr="00011FE9">
        <w:tc>
          <w:tcPr>
            <w:tcW w:w="1806" w:type="dxa"/>
            <w:vMerge w:val="restart"/>
            <w:tcBorders>
              <w:top w:val="single" w:sz="4" w:space="0" w:color="auto"/>
              <w:bottom w:val="single" w:sz="4" w:space="0" w:color="auto"/>
              <w:right w:val="single" w:sz="4" w:space="0" w:color="auto"/>
            </w:tcBorders>
          </w:tcPr>
          <w:p w14:paraId="1737D063" w14:textId="77777777" w:rsidR="007431D5" w:rsidRPr="0004439C" w:rsidRDefault="00A230B6" w:rsidP="00A230B6">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w:t>
            </w:r>
            <w:r w:rsidR="007431D5" w:rsidRPr="0004439C">
              <w:rPr>
                <w:rFonts w:ascii="Times New Roman" w:hAnsi="Times New Roman" w:cs="Times New Roman"/>
                <w:b/>
              </w:rPr>
              <w:t>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3421DDC" w14:textId="77777777" w:rsidR="007431D5" w:rsidRPr="0004439C" w:rsidRDefault="007431D5" w:rsidP="00A230B6">
            <w:pPr>
              <w:pStyle w:val="a7"/>
              <w:jc w:val="both"/>
              <w:rPr>
                <w:rFonts w:ascii="Times New Roman" w:hAnsi="Times New Roman" w:cs="Times New Roman"/>
                <w:b/>
              </w:rPr>
            </w:pPr>
            <w:r w:rsidRPr="0004439C">
              <w:rPr>
                <w:rFonts w:ascii="Times New Roman" w:hAnsi="Times New Roman" w:cs="Times New Roman"/>
                <w:b/>
              </w:rPr>
              <w:t>Описание вида раз</w:t>
            </w:r>
            <w:r w:rsidR="00A230B6" w:rsidRPr="0004439C">
              <w:rPr>
                <w:rFonts w:ascii="Times New Roman" w:hAnsi="Times New Roman" w:cs="Times New Roman"/>
                <w:b/>
              </w:rPr>
              <w:t>решенного использ</w:t>
            </w:r>
            <w:r w:rsidRPr="0004439C">
              <w:rPr>
                <w:rFonts w:ascii="Times New Roman" w:hAnsi="Times New Roman" w:cs="Times New Roman"/>
                <w:b/>
              </w:rPr>
              <w:t>ования з</w:t>
            </w:r>
            <w:r w:rsidR="00A230B6" w:rsidRPr="0004439C">
              <w:rPr>
                <w:rFonts w:ascii="Times New Roman" w:hAnsi="Times New Roman" w:cs="Times New Roman"/>
                <w:b/>
              </w:rPr>
              <w:t>емельного участка согласно Клас</w:t>
            </w:r>
            <w:r w:rsidRPr="0004439C">
              <w:rPr>
                <w:rFonts w:ascii="Times New Roman" w:hAnsi="Times New Roman" w:cs="Times New Roman"/>
                <w:b/>
              </w:rPr>
              <w:t>сификатора</w:t>
            </w:r>
            <w:r w:rsidR="00A230B6" w:rsidRPr="0004439C">
              <w:rPr>
                <w:rFonts w:ascii="Times New Roman" w:hAnsi="Times New Roman" w:cs="Times New Roman"/>
                <w:b/>
              </w:rPr>
              <w:t xml:space="preserve"> видов разрешенного использования земельных участ</w:t>
            </w:r>
            <w:r w:rsidRPr="0004439C">
              <w:rPr>
                <w:rFonts w:ascii="Times New Roman" w:hAnsi="Times New Roman" w:cs="Times New Roman"/>
                <w:b/>
              </w:rPr>
              <w:t>ков</w:t>
            </w:r>
          </w:p>
        </w:tc>
        <w:tc>
          <w:tcPr>
            <w:tcW w:w="10064" w:type="dxa"/>
            <w:gridSpan w:val="4"/>
            <w:tcBorders>
              <w:top w:val="single" w:sz="4" w:space="0" w:color="auto"/>
              <w:left w:val="single" w:sz="4" w:space="0" w:color="auto"/>
              <w:bottom w:val="single" w:sz="4" w:space="0" w:color="auto"/>
            </w:tcBorders>
          </w:tcPr>
          <w:p w14:paraId="2A806E18" w14:textId="77777777" w:rsidR="007431D5" w:rsidRPr="0004439C" w:rsidRDefault="007431D5" w:rsidP="00A230B6">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A230B6"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7431D5" w:rsidRPr="0004439C" w14:paraId="2DC2F8E7" w14:textId="77777777" w:rsidTr="00011FE9">
        <w:tc>
          <w:tcPr>
            <w:tcW w:w="1806" w:type="dxa"/>
            <w:vMerge/>
            <w:tcBorders>
              <w:top w:val="nil"/>
              <w:bottom w:val="single" w:sz="4" w:space="0" w:color="auto"/>
              <w:right w:val="single" w:sz="4" w:space="0" w:color="auto"/>
            </w:tcBorders>
          </w:tcPr>
          <w:p w14:paraId="21117EC6" w14:textId="77777777" w:rsidR="007431D5" w:rsidRPr="0004439C" w:rsidRDefault="007431D5" w:rsidP="00A230B6">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37392DB9" w14:textId="77777777" w:rsidR="007431D5" w:rsidRPr="0004439C" w:rsidRDefault="007431D5" w:rsidP="00A230B6">
            <w:pPr>
              <w:pStyle w:val="a6"/>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tcPr>
          <w:p w14:paraId="279BEA1A" w14:textId="77777777" w:rsidR="007431D5" w:rsidRPr="0004439C" w:rsidRDefault="00A230B6" w:rsidP="00A230B6">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w:t>
            </w:r>
            <w:r w:rsidR="007431D5" w:rsidRPr="0004439C">
              <w:rPr>
                <w:rFonts w:ascii="Times New Roman" w:hAnsi="Times New Roman" w:cs="Times New Roman"/>
                <w:b/>
              </w:rPr>
              <w:t>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23709D65" w14:textId="77777777" w:rsidR="007431D5" w:rsidRPr="0004439C" w:rsidRDefault="007431D5" w:rsidP="00A230B6">
            <w:pPr>
              <w:pStyle w:val="a7"/>
              <w:jc w:val="both"/>
              <w:rPr>
                <w:rFonts w:ascii="Times New Roman" w:hAnsi="Times New Roman" w:cs="Times New Roman"/>
                <w:b/>
              </w:rPr>
            </w:pPr>
            <w:r w:rsidRPr="0004439C">
              <w:rPr>
                <w:rFonts w:ascii="Times New Roman" w:hAnsi="Times New Roman" w:cs="Times New Roman"/>
                <w:b/>
              </w:rPr>
              <w:t>минимальные от</w:t>
            </w:r>
            <w:r w:rsidR="00A230B6"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w:t>
            </w:r>
            <w:r w:rsidR="00A230B6" w:rsidRPr="0004439C">
              <w:rPr>
                <w:rFonts w:ascii="Times New Roman" w:hAnsi="Times New Roman" w:cs="Times New Roman"/>
                <w:b/>
              </w:rPr>
              <w:t>еления мест допустимого размеще</w:t>
            </w:r>
            <w:r w:rsidRPr="0004439C">
              <w:rPr>
                <w:rFonts w:ascii="Times New Roman" w:hAnsi="Times New Roman" w:cs="Times New Roman"/>
                <w:b/>
              </w:rPr>
              <w:t>ния зданий, стр</w:t>
            </w:r>
            <w:r w:rsidR="00A230B6" w:rsidRPr="0004439C">
              <w:rPr>
                <w:rFonts w:ascii="Times New Roman" w:hAnsi="Times New Roman" w:cs="Times New Roman"/>
                <w:b/>
              </w:rPr>
              <w:t>оений, сооружений, за пределами которых запрещено строительство 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3252FD24" w14:textId="77777777" w:rsidR="007431D5" w:rsidRPr="0004439C" w:rsidRDefault="00A230B6" w:rsidP="00A230B6">
            <w:pPr>
              <w:pStyle w:val="a7"/>
              <w:jc w:val="both"/>
              <w:rPr>
                <w:rFonts w:ascii="Times New Roman" w:hAnsi="Times New Roman" w:cs="Times New Roman"/>
                <w:b/>
              </w:rPr>
            </w:pPr>
            <w:r w:rsidRPr="0004439C">
              <w:rPr>
                <w:rFonts w:ascii="Times New Roman" w:hAnsi="Times New Roman" w:cs="Times New Roman"/>
                <w:b/>
              </w:rPr>
              <w:t>предельное коли</w:t>
            </w:r>
            <w:r w:rsidR="007431D5" w:rsidRPr="0004439C">
              <w:rPr>
                <w:rFonts w:ascii="Times New Roman" w:hAnsi="Times New Roman" w:cs="Times New Roman"/>
                <w:b/>
              </w:rPr>
              <w:t>чество эт</w:t>
            </w:r>
            <w:r w:rsidRPr="0004439C">
              <w:rPr>
                <w:rFonts w:ascii="Times New Roman" w:hAnsi="Times New Roman" w:cs="Times New Roman"/>
                <w:b/>
              </w:rPr>
              <w:t>ажей или предельную высоту зданий, строений, соору</w:t>
            </w:r>
            <w:r w:rsidR="007431D5"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34C61290" w14:textId="77777777" w:rsidR="007431D5" w:rsidRPr="0004439C" w:rsidRDefault="007431D5" w:rsidP="00A230B6">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A230B6"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174D22" w:rsidRPr="0004439C" w14:paraId="2B8AA7F8" w14:textId="77777777" w:rsidTr="00011FE9">
        <w:tc>
          <w:tcPr>
            <w:tcW w:w="1806" w:type="dxa"/>
            <w:tcBorders>
              <w:top w:val="single" w:sz="4" w:space="0" w:color="auto"/>
              <w:bottom w:val="single" w:sz="4" w:space="0" w:color="auto"/>
              <w:right w:val="single" w:sz="4" w:space="0" w:color="auto"/>
            </w:tcBorders>
          </w:tcPr>
          <w:p w14:paraId="2BD3808C" w14:textId="77777777" w:rsidR="00174D22" w:rsidRPr="0004439C" w:rsidRDefault="00174D22" w:rsidP="00174D22">
            <w:pPr>
              <w:pStyle w:val="a7"/>
              <w:ind w:firstLine="34"/>
              <w:rPr>
                <w:rFonts w:ascii="Times New Roman" w:hAnsi="Times New Roman" w:cs="Times New Roman"/>
              </w:rPr>
            </w:pPr>
            <w:r w:rsidRPr="0004439C">
              <w:rPr>
                <w:rFonts w:ascii="Times New Roman" w:hAnsi="Times New Roman" w:cs="Times New Roman"/>
              </w:rPr>
              <w:t>Нет</w:t>
            </w:r>
          </w:p>
        </w:tc>
        <w:tc>
          <w:tcPr>
            <w:tcW w:w="3298" w:type="dxa"/>
            <w:tcBorders>
              <w:top w:val="single" w:sz="4" w:space="0" w:color="auto"/>
              <w:left w:val="single" w:sz="4" w:space="0" w:color="auto"/>
              <w:bottom w:val="single" w:sz="4" w:space="0" w:color="auto"/>
              <w:right w:val="single" w:sz="4" w:space="0" w:color="auto"/>
            </w:tcBorders>
          </w:tcPr>
          <w:p w14:paraId="6BF75166"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размещение гаражей;</w:t>
            </w:r>
          </w:p>
          <w:p w14:paraId="09FAAE65"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 xml:space="preserve">вспомогательных сооружений; </w:t>
            </w:r>
          </w:p>
          <w:p w14:paraId="71010160"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хозяйственных построек;</w:t>
            </w:r>
          </w:p>
          <w:p w14:paraId="4E9EB1EA" w14:textId="77777777" w:rsidR="00174D22" w:rsidRPr="0004439C" w:rsidRDefault="00174D22" w:rsidP="00174D22">
            <w:pPr>
              <w:ind w:firstLine="0"/>
              <w:rPr>
                <w:rFonts w:ascii="Times New Roman" w:hAnsi="Times New Roman" w:cs="Times New Roman"/>
              </w:rPr>
            </w:pPr>
            <w:r w:rsidRPr="0004439C">
              <w:rPr>
                <w:color w:val="000000"/>
                <w:kern w:val="2"/>
                <w:lang w:bidi="hi-IN"/>
              </w:rPr>
              <w:t>автостоянки для парковки автомобилей работников и посетителей;</w:t>
            </w:r>
          </w:p>
          <w:p w14:paraId="391C4988"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места отдыха;</w:t>
            </w:r>
          </w:p>
          <w:p w14:paraId="0D3DB2FD" w14:textId="77777777" w:rsidR="00174D22" w:rsidRPr="0004439C" w:rsidRDefault="00174D22" w:rsidP="00174D22">
            <w:pPr>
              <w:ind w:firstLine="0"/>
              <w:rPr>
                <w:rFonts w:ascii="Times New Roman" w:hAnsi="Times New Roman" w:cs="Times New Roman"/>
              </w:rPr>
            </w:pPr>
            <w:r w:rsidRPr="0004439C">
              <w:rPr>
                <w:color w:val="000000"/>
                <w:kern w:val="2"/>
                <w:lang w:bidi="hi-IN"/>
              </w:rPr>
              <w:t>контрольно-пропускные пункты.</w:t>
            </w:r>
          </w:p>
          <w:p w14:paraId="13083974" w14:textId="77777777" w:rsidR="00174D22" w:rsidRPr="0004439C" w:rsidRDefault="00174D22" w:rsidP="00174D22">
            <w:pPr>
              <w:pStyle w:val="a7"/>
              <w:ind w:firstLine="34"/>
              <w:rPr>
                <w:rFonts w:ascii="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tcPr>
          <w:p w14:paraId="3D90CAB1" w14:textId="77777777" w:rsidR="00174D22" w:rsidRPr="0004439C" w:rsidRDefault="00174D22" w:rsidP="00174D22">
            <w:pPr>
              <w:pStyle w:val="a7"/>
              <w:ind w:firstLine="34"/>
              <w:rPr>
                <w:rFonts w:ascii="Times New Roman" w:hAnsi="Times New Roman" w:cs="Times New Roman"/>
              </w:rPr>
            </w:pPr>
            <w:r w:rsidRPr="0004439C">
              <w:rPr>
                <w:rFonts w:ascii="Times New Roman" w:hAnsi="Times New Roman" w:cs="Times New Roman"/>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76BCC0F0" w14:textId="77777777" w:rsidR="00174D22" w:rsidRPr="0004439C" w:rsidRDefault="00174D22" w:rsidP="00174D22">
            <w:pPr>
              <w:pStyle w:val="a7"/>
              <w:jc w:val="both"/>
              <w:rPr>
                <w:rFonts w:ascii="Times New Roman" w:hAnsi="Times New Roman" w:cs="Times New Roman"/>
              </w:rPr>
            </w:pPr>
            <w:r w:rsidRPr="0004439C">
              <w:rPr>
                <w:rFonts w:ascii="Times New Roman" w:hAnsi="Times New Roman" w:cs="Times New Roman"/>
              </w:rPr>
              <w:t xml:space="preserve">От границ соседнего участка до гаражей и иных вспомогательных сооружений - 1 м. </w:t>
            </w:r>
          </w:p>
          <w:p w14:paraId="4242B2D2" w14:textId="77777777" w:rsidR="00174D22" w:rsidRPr="0004439C" w:rsidRDefault="00174D22" w:rsidP="00174D22">
            <w:pPr>
              <w:pStyle w:val="a7"/>
              <w:ind w:firstLine="34"/>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3D2F10B" w14:textId="77777777" w:rsidR="00174D22" w:rsidRPr="0004439C" w:rsidRDefault="00174D22" w:rsidP="00174D22">
            <w:pPr>
              <w:pStyle w:val="a7"/>
              <w:ind w:firstLine="34"/>
              <w:rPr>
                <w:rFonts w:ascii="Times New Roman" w:hAnsi="Times New Roman" w:cs="Times New Roman"/>
              </w:rPr>
            </w:pPr>
            <w:r w:rsidRPr="0004439C">
              <w:rPr>
                <w:rFonts w:ascii="Times New Roman" w:hAnsi="Times New Roman" w:cs="Times New Roman"/>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1E75E2CD" w14:textId="77777777" w:rsidR="00174D22" w:rsidRPr="0004439C" w:rsidRDefault="00174D22" w:rsidP="00174D22">
            <w:pPr>
              <w:pStyle w:val="a7"/>
              <w:ind w:firstLine="34"/>
              <w:rPr>
                <w:rFonts w:ascii="Times New Roman" w:hAnsi="Times New Roman" w:cs="Times New Roman"/>
              </w:rPr>
            </w:pPr>
            <w:r w:rsidRPr="0004439C">
              <w:rPr>
                <w:rFonts w:ascii="Times New Roman" w:hAnsi="Times New Roman" w:cs="Times New Roman"/>
              </w:rPr>
              <w:t>Не подлежат установлению</w:t>
            </w:r>
          </w:p>
        </w:tc>
      </w:tr>
    </w:tbl>
    <w:p w14:paraId="10A4FA36" w14:textId="77777777" w:rsidR="00EF6EAA" w:rsidRPr="0004439C" w:rsidRDefault="00EF6EAA" w:rsidP="00EF6EAA">
      <w:pPr>
        <w:ind w:firstLine="0"/>
        <w:rPr>
          <w:rFonts w:eastAsia="SimSun"/>
          <w:color w:val="000000"/>
          <w:lang w:eastAsia="zh-CN"/>
        </w:rPr>
      </w:pPr>
      <w:r w:rsidRPr="0004439C">
        <w:rPr>
          <w:rFonts w:eastAsia="SimSun"/>
          <w:color w:val="000000"/>
          <w:lang w:eastAsia="zh-CN"/>
        </w:rPr>
        <w:t>Примечание:</w:t>
      </w:r>
    </w:p>
    <w:p w14:paraId="58851195" w14:textId="77777777" w:rsidR="002470CF" w:rsidRPr="0004439C" w:rsidRDefault="002470CF" w:rsidP="002470CF">
      <w:pPr>
        <w:ind w:right="-210" w:firstLine="426"/>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04005667"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1BFF55A8"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41F9561"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Размещение производственной территориальной зоны не допускается:</w:t>
      </w:r>
    </w:p>
    <w:p w14:paraId="6AB260B5"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а) в составе рекреационных зон;</w:t>
      </w:r>
    </w:p>
    <w:p w14:paraId="583501FA"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б) на землях особо охраняемых территорий, в том числе:</w:t>
      </w:r>
    </w:p>
    <w:p w14:paraId="0499C830"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в первом поясе зоны санитарной охраны источников водоснабжения;</w:t>
      </w:r>
    </w:p>
    <w:p w14:paraId="1AA1904A"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в водоохранных и прибрежных зонах рек, морей;</w:t>
      </w:r>
    </w:p>
    <w:p w14:paraId="432918DC"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в зонах охраны памятников истории и культуры без согласования с соответствующими органами охраны памятников;</w:t>
      </w:r>
    </w:p>
    <w:p w14:paraId="1AAB8FAF"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42B3E54C"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0A705B58"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в зонах возможного катастрофического затопления в результате разрушения плотин или дамб.</w:t>
      </w:r>
    </w:p>
    <w:p w14:paraId="136D046E"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04439C">
          <w:rPr>
            <w:rFonts w:eastAsia="SimSun"/>
            <w:color w:val="000000"/>
            <w:lang w:eastAsia="zh-CN"/>
          </w:rPr>
          <w:t>0,5 м</w:t>
        </w:r>
      </w:smartTag>
      <w:r w:rsidRPr="0004439C">
        <w:rPr>
          <w:rFonts w:eastAsia="SimSun"/>
          <w:color w:val="000000"/>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46E5825"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Запрещается проектирование указанных предприятий на территории бывших кладбищ, скотомогильников, свалок.</w:t>
      </w:r>
    </w:p>
    <w:p w14:paraId="00DBBD79"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09008255"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7394B345"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2AAE52D8" w14:textId="77777777" w:rsidR="00EF6EAA" w:rsidRPr="0004439C" w:rsidRDefault="00EF6EAA" w:rsidP="00EF6EAA">
      <w:pPr>
        <w:ind w:firstLine="426"/>
        <w:rPr>
          <w:rFonts w:eastAsia="SimSun"/>
          <w:color w:val="000000"/>
          <w:lang w:eastAsia="zh-CN"/>
        </w:rPr>
      </w:pPr>
      <w:r w:rsidRPr="0004439C">
        <w:rPr>
          <w:rFonts w:eastAsia="SimSun"/>
          <w:color w:val="000000"/>
          <w:lang w:eastAsia="zh-CN"/>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04439C">
          <w:rPr>
            <w:rFonts w:eastAsia="SimSun"/>
            <w:color w:val="000000"/>
            <w:lang w:eastAsia="zh-CN"/>
          </w:rPr>
          <w:t>50 м</w:t>
        </w:r>
      </w:smartTag>
      <w:r w:rsidRPr="0004439C">
        <w:rPr>
          <w:rFonts w:eastAsia="SimSun"/>
          <w:color w:val="000000"/>
          <w:lang w:eastAsia="zh-CN"/>
        </w:rPr>
        <w:t>.</w:t>
      </w:r>
    </w:p>
    <w:p w14:paraId="7CACF292" w14:textId="1B44D277" w:rsidR="00EF6EAA" w:rsidRPr="0004439C" w:rsidRDefault="00EF6EAA" w:rsidP="00EF6EAA">
      <w:pPr>
        <w:ind w:firstLine="426"/>
        <w:rPr>
          <w:rFonts w:eastAsia="SimSun"/>
          <w:color w:val="000000"/>
          <w:lang w:eastAsia="zh-CN"/>
        </w:rPr>
      </w:pPr>
      <w:r w:rsidRPr="0004439C">
        <w:rPr>
          <w:rFonts w:eastAsia="SimSun"/>
          <w:color w:val="000000"/>
          <w:lang w:eastAsia="zh-CN"/>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65D260C8"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2D7D377" w14:textId="130D8614" w:rsidR="00052054" w:rsidRPr="0004439C" w:rsidRDefault="00052054" w:rsidP="00052054">
      <w:pPr>
        <w:ind w:firstLine="426"/>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17E978E"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3A4AE224" w14:textId="77777777" w:rsidR="00052054" w:rsidRPr="0004439C" w:rsidRDefault="00052054" w:rsidP="00EF6EAA">
      <w:pPr>
        <w:ind w:firstLine="426"/>
        <w:rPr>
          <w:rFonts w:eastAsia="SimSun"/>
          <w:color w:val="000000"/>
          <w:lang w:eastAsia="zh-CN"/>
        </w:rPr>
      </w:pPr>
    </w:p>
    <w:p w14:paraId="00AF7016" w14:textId="77777777" w:rsidR="00052054" w:rsidRPr="0004439C" w:rsidRDefault="00052054" w:rsidP="00EF6EAA">
      <w:pPr>
        <w:ind w:firstLine="426"/>
        <w:rPr>
          <w:rFonts w:eastAsia="SimSun"/>
          <w:color w:val="000000"/>
          <w:lang w:eastAsia="zh-CN"/>
        </w:rPr>
      </w:pPr>
    </w:p>
    <w:p w14:paraId="6650B288" w14:textId="31B8C68F" w:rsidR="00052054" w:rsidRPr="0004439C" w:rsidRDefault="00052054" w:rsidP="00052054">
      <w:pPr>
        <w:pStyle w:val="3"/>
        <w:spacing w:before="0" w:after="0"/>
        <w:ind w:right="-150" w:firstLine="709"/>
      </w:pPr>
      <w:bookmarkStart w:id="199" w:name="_Toc130823404"/>
      <w:r w:rsidRPr="0004439C">
        <w:t>К-С. Коммунально-складская зона.</w:t>
      </w:r>
      <w:bookmarkEnd w:id="199"/>
    </w:p>
    <w:p w14:paraId="1F88B398" w14:textId="77777777" w:rsidR="00357F8E" w:rsidRPr="0004439C" w:rsidRDefault="00357F8E" w:rsidP="00357F8E">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2835"/>
      </w:tblGrid>
      <w:tr w:rsidR="00357F8E" w:rsidRPr="0004439C" w14:paraId="432E5C56" w14:textId="77777777" w:rsidTr="002B4B71">
        <w:tc>
          <w:tcPr>
            <w:tcW w:w="1806" w:type="dxa"/>
            <w:vMerge w:val="restart"/>
            <w:tcBorders>
              <w:top w:val="single" w:sz="4" w:space="0" w:color="auto"/>
              <w:right w:val="single" w:sz="4" w:space="0" w:color="auto"/>
            </w:tcBorders>
          </w:tcPr>
          <w:p w14:paraId="5A5E9C5E" w14:textId="77777777" w:rsidR="00357F8E" w:rsidRPr="0004439C" w:rsidRDefault="00357F8E" w:rsidP="002B4B71">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7AA1AD4B" w14:textId="77777777" w:rsidR="00357F8E" w:rsidRPr="0004439C" w:rsidRDefault="00357F8E" w:rsidP="002B4B71">
            <w:pPr>
              <w:pStyle w:val="a7"/>
              <w:ind w:firstLine="140"/>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7820CB6" w14:textId="77777777" w:rsidR="00357F8E" w:rsidRPr="0004439C" w:rsidRDefault="00357F8E" w:rsidP="002B4B71">
            <w:pPr>
              <w:pStyle w:val="a7"/>
              <w:ind w:firstLine="140"/>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7F8E" w:rsidRPr="0004439C" w14:paraId="30A9E5F5" w14:textId="77777777" w:rsidTr="002B4B71">
        <w:tc>
          <w:tcPr>
            <w:tcW w:w="1806" w:type="dxa"/>
            <w:vMerge/>
            <w:tcBorders>
              <w:right w:val="single" w:sz="4" w:space="0" w:color="auto"/>
            </w:tcBorders>
          </w:tcPr>
          <w:p w14:paraId="64992E40" w14:textId="77777777" w:rsidR="00357F8E" w:rsidRPr="0004439C" w:rsidRDefault="00357F8E" w:rsidP="002B4B71">
            <w:pPr>
              <w:pStyle w:val="a6"/>
              <w:rPr>
                <w:rFonts w:ascii="Times New Roman" w:hAnsi="Times New Roman" w:cs="Times New Roman"/>
                <w:b/>
              </w:rPr>
            </w:pPr>
          </w:p>
        </w:tc>
        <w:tc>
          <w:tcPr>
            <w:tcW w:w="3298" w:type="dxa"/>
            <w:vMerge/>
            <w:tcBorders>
              <w:left w:val="single" w:sz="4" w:space="0" w:color="auto"/>
              <w:right w:val="single" w:sz="4" w:space="0" w:color="auto"/>
            </w:tcBorders>
          </w:tcPr>
          <w:p w14:paraId="63903360" w14:textId="77777777" w:rsidR="00357F8E" w:rsidRPr="0004439C" w:rsidRDefault="00357F8E" w:rsidP="002B4B71">
            <w:pPr>
              <w:pStyle w:val="a6"/>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14:paraId="2E0FD9D2" w14:textId="77777777" w:rsidR="00357F8E" w:rsidRPr="0004439C" w:rsidRDefault="00357F8E" w:rsidP="002B4B71">
            <w:pPr>
              <w:pStyle w:val="a7"/>
              <w:ind w:firstLine="140"/>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31240F01" w14:textId="77777777" w:rsidR="00357F8E" w:rsidRPr="0004439C" w:rsidRDefault="00357F8E" w:rsidP="002B4B71">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F60584D" w14:textId="77777777" w:rsidR="00357F8E" w:rsidRPr="0004439C" w:rsidRDefault="00357F8E" w:rsidP="002B4B71">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E2871FE" w14:textId="77777777" w:rsidR="00357F8E" w:rsidRPr="0004439C" w:rsidRDefault="00357F8E" w:rsidP="002B4B71">
            <w:pPr>
              <w:pStyle w:val="a7"/>
              <w:ind w:firstLine="140"/>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57F8E" w:rsidRPr="0004439C" w14:paraId="05F3EB46" w14:textId="77777777" w:rsidTr="002B4B71">
        <w:tc>
          <w:tcPr>
            <w:tcW w:w="1806" w:type="dxa"/>
            <w:tcBorders>
              <w:top w:val="single" w:sz="4" w:space="0" w:color="auto"/>
              <w:bottom w:val="single" w:sz="4" w:space="0" w:color="auto"/>
              <w:right w:val="single" w:sz="4" w:space="0" w:color="auto"/>
            </w:tcBorders>
          </w:tcPr>
          <w:p w14:paraId="3996A18B" w14:textId="77777777" w:rsidR="00357F8E" w:rsidRPr="0004439C" w:rsidRDefault="00357F8E" w:rsidP="00357F8E">
            <w:pPr>
              <w:pStyle w:val="a7"/>
              <w:jc w:val="both"/>
              <w:rPr>
                <w:rFonts w:ascii="Times New Roman" w:hAnsi="Times New Roman" w:cs="Times New Roman"/>
              </w:rPr>
            </w:pPr>
            <w:r w:rsidRPr="0004439C">
              <w:rPr>
                <w:rFonts w:ascii="Times New Roman" w:hAnsi="Times New Roman" w:cs="Times New Roman"/>
              </w:rPr>
              <w:t>Обеспечение</w:t>
            </w:r>
          </w:p>
          <w:p w14:paraId="72066D84" w14:textId="62C02617" w:rsidR="00357F8E" w:rsidRPr="0004439C" w:rsidRDefault="00357F8E" w:rsidP="00357F8E">
            <w:pPr>
              <w:pStyle w:val="a7"/>
              <w:jc w:val="both"/>
              <w:rPr>
                <w:rFonts w:ascii="Times New Roman" w:hAnsi="Times New Roman" w:cs="Times New Roman"/>
              </w:rPr>
            </w:pPr>
            <w:r w:rsidRPr="0004439C">
              <w:rPr>
                <w:rFonts w:ascii="Times New Roman" w:hAnsi="Times New Roman" w:cs="Times New Roman"/>
              </w:rPr>
              <w:t>сельскохозяйственного производства [1.18]</w:t>
            </w:r>
          </w:p>
        </w:tc>
        <w:tc>
          <w:tcPr>
            <w:tcW w:w="3298" w:type="dxa"/>
            <w:tcBorders>
              <w:top w:val="single" w:sz="4" w:space="0" w:color="auto"/>
              <w:left w:val="single" w:sz="4" w:space="0" w:color="auto"/>
              <w:bottom w:val="single" w:sz="4" w:space="0" w:color="auto"/>
              <w:right w:val="single" w:sz="4" w:space="0" w:color="auto"/>
            </w:tcBorders>
          </w:tcPr>
          <w:p w14:paraId="7BA45803" w14:textId="1A9E1D0E" w:rsidR="00357F8E" w:rsidRPr="0004439C" w:rsidRDefault="00357F8E" w:rsidP="00357F8E">
            <w:pPr>
              <w:pStyle w:val="a7"/>
              <w:jc w:val="both"/>
              <w:rPr>
                <w:rFonts w:ascii="Times New Roman" w:hAnsi="Times New Roman" w:cs="Times New Roman"/>
              </w:rPr>
            </w:pPr>
            <w:r w:rsidRPr="0004439C">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68" w:type="dxa"/>
            <w:tcBorders>
              <w:top w:val="single" w:sz="4" w:space="0" w:color="auto"/>
              <w:left w:val="single" w:sz="4" w:space="0" w:color="auto"/>
              <w:bottom w:val="single" w:sz="4" w:space="0" w:color="auto"/>
              <w:right w:val="single" w:sz="4" w:space="0" w:color="auto"/>
            </w:tcBorders>
          </w:tcPr>
          <w:p w14:paraId="666C7194" w14:textId="77DFD833" w:rsidR="00357F8E" w:rsidRPr="0004439C" w:rsidRDefault="00357F8E" w:rsidP="00357F8E">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400- 5000 кв. м.</w:t>
            </w:r>
          </w:p>
          <w:p w14:paraId="694E2C5B" w14:textId="77777777" w:rsidR="00357F8E" w:rsidRPr="0004439C" w:rsidRDefault="00357F8E" w:rsidP="00357F8E">
            <w:pPr>
              <w:pStyle w:val="a7"/>
              <w:jc w:val="both"/>
              <w:rPr>
                <w:rFonts w:ascii="Times New Roman" w:hAnsi="Times New Roman" w:cs="Times New Roman"/>
              </w:rPr>
            </w:pPr>
            <w:r w:rsidRPr="0004439C">
              <w:rPr>
                <w:rFonts w:ascii="Times New Roman" w:hAnsi="Times New Roman" w:cs="Times New Roman"/>
              </w:rPr>
              <w:t>Для объектов инженерного обеспечения и объектов вспомогательного инженерного назначения от 1 кв. м.</w:t>
            </w:r>
          </w:p>
          <w:p w14:paraId="6AD15D0E" w14:textId="770886FB" w:rsidR="00357F8E" w:rsidRPr="0004439C" w:rsidRDefault="00357F8E" w:rsidP="00357F8E">
            <w:pPr>
              <w:pStyle w:val="a7"/>
              <w:jc w:val="both"/>
              <w:rPr>
                <w:rFonts w:ascii="Times New Roman" w:hAnsi="Times New Roman" w:cs="Times New Roman"/>
              </w:rPr>
            </w:pPr>
            <w:r w:rsidRPr="0004439C">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tcPr>
          <w:p w14:paraId="3A0D0B0E" w14:textId="77777777" w:rsidR="00357F8E" w:rsidRPr="0004439C" w:rsidRDefault="00357F8E" w:rsidP="00357F8E">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7C2D727A" w14:textId="216DEDF5" w:rsidR="00357F8E" w:rsidRPr="0004439C" w:rsidRDefault="00357F8E" w:rsidP="00357F8E">
            <w:pPr>
              <w:pStyle w:val="a7"/>
              <w:jc w:val="both"/>
              <w:rPr>
                <w:rFonts w:ascii="Times New Roman" w:hAnsi="Times New Roman" w:cs="Times New Roman"/>
              </w:rPr>
            </w:pPr>
            <w:r w:rsidRPr="0004439C">
              <w:rPr>
                <w:rFonts w:ascii="Times New Roman" w:hAnsi="Times New Roman" w:cs="Times New Roman"/>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052269F" w14:textId="114E89A0" w:rsidR="00357F8E" w:rsidRPr="0004439C" w:rsidRDefault="00357F8E" w:rsidP="00357F8E">
            <w:pPr>
              <w:pStyle w:val="a7"/>
              <w:jc w:val="both"/>
              <w:rPr>
                <w:rFonts w:ascii="Times New Roman" w:hAnsi="Times New Roman" w:cs="Times New Roman"/>
              </w:rPr>
            </w:pPr>
            <w:r w:rsidRPr="0004439C">
              <w:rPr>
                <w:rFonts w:ascii="Times New Roman" w:hAnsi="Times New Roman" w:cs="Times New Roman"/>
              </w:rPr>
              <w:t>Максимальная высота 30 м</w:t>
            </w:r>
          </w:p>
        </w:tc>
        <w:tc>
          <w:tcPr>
            <w:tcW w:w="2835" w:type="dxa"/>
            <w:tcBorders>
              <w:top w:val="single" w:sz="4" w:space="0" w:color="auto"/>
              <w:left w:val="single" w:sz="4" w:space="0" w:color="auto"/>
              <w:bottom w:val="single" w:sz="4" w:space="0" w:color="auto"/>
            </w:tcBorders>
          </w:tcPr>
          <w:p w14:paraId="0D028CC1" w14:textId="77777777" w:rsidR="00357F8E" w:rsidRPr="0004439C" w:rsidRDefault="00357F8E" w:rsidP="00357F8E">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35DE827C" w14:textId="77777777" w:rsidR="00357F8E" w:rsidRPr="0004439C" w:rsidRDefault="00357F8E" w:rsidP="00357F8E">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3DED090" w14:textId="77777777" w:rsidR="00357F8E" w:rsidRPr="0004439C" w:rsidRDefault="00357F8E" w:rsidP="00357F8E">
            <w:pPr>
              <w:rPr>
                <w:rFonts w:ascii="Times New Roman" w:hAnsi="Times New Roman" w:cs="Times New Roman"/>
              </w:rPr>
            </w:pPr>
          </w:p>
        </w:tc>
      </w:tr>
      <w:tr w:rsidR="00357F8E" w:rsidRPr="0004439C" w14:paraId="7C982503" w14:textId="77777777" w:rsidTr="002B4B71">
        <w:tc>
          <w:tcPr>
            <w:tcW w:w="1806" w:type="dxa"/>
            <w:tcBorders>
              <w:top w:val="single" w:sz="4" w:space="0" w:color="auto"/>
              <w:bottom w:val="single" w:sz="4" w:space="0" w:color="auto"/>
              <w:right w:val="single" w:sz="4" w:space="0" w:color="auto"/>
            </w:tcBorders>
          </w:tcPr>
          <w:p w14:paraId="699BB3CC"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Связь [6.8]</w:t>
            </w:r>
          </w:p>
        </w:tc>
        <w:tc>
          <w:tcPr>
            <w:tcW w:w="3298" w:type="dxa"/>
            <w:tcBorders>
              <w:top w:val="single" w:sz="4" w:space="0" w:color="auto"/>
              <w:left w:val="single" w:sz="4" w:space="0" w:color="auto"/>
              <w:bottom w:val="single" w:sz="4" w:space="0" w:color="auto"/>
              <w:right w:val="single" w:sz="4" w:space="0" w:color="auto"/>
            </w:tcBorders>
          </w:tcPr>
          <w:p w14:paraId="154D7AD2"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68" w:type="dxa"/>
            <w:tcBorders>
              <w:top w:val="single" w:sz="4" w:space="0" w:color="auto"/>
              <w:left w:val="single" w:sz="4" w:space="0" w:color="auto"/>
              <w:bottom w:val="single" w:sz="4" w:space="0" w:color="auto"/>
              <w:right w:val="single" w:sz="4" w:space="0" w:color="auto"/>
            </w:tcBorders>
          </w:tcPr>
          <w:p w14:paraId="586D785E" w14:textId="77777777" w:rsidR="00357F8E" w:rsidRPr="0004439C" w:rsidRDefault="00357F8E" w:rsidP="002B4B71">
            <w:pPr>
              <w:pStyle w:val="a7"/>
              <w:jc w:val="both"/>
              <w:rPr>
                <w:rFonts w:ascii="Times New Roman" w:hAnsi="Times New Roman" w:cs="Times New Roman"/>
              </w:rPr>
            </w:pPr>
            <w:r w:rsidRPr="0004439C">
              <w:rPr>
                <w:color w:val="22272F"/>
              </w:rPr>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14:paraId="7AAFA32F" w14:textId="77777777" w:rsidR="00357F8E" w:rsidRPr="0004439C" w:rsidRDefault="00357F8E" w:rsidP="002B4B71">
            <w:pPr>
              <w:pStyle w:val="a7"/>
              <w:jc w:val="both"/>
              <w:rPr>
                <w:rFonts w:ascii="Times New Roman" w:hAnsi="Times New Roman" w:cs="Times New Roman"/>
              </w:rPr>
            </w:pPr>
            <w:r w:rsidRPr="0004439C">
              <w:rPr>
                <w:color w:val="22272F"/>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F1437A3" w14:textId="77777777" w:rsidR="00357F8E" w:rsidRPr="0004439C" w:rsidRDefault="00357F8E" w:rsidP="002B4B71">
            <w:pPr>
              <w:pStyle w:val="a7"/>
              <w:jc w:val="both"/>
              <w:rPr>
                <w:rFonts w:ascii="Times New Roman" w:hAnsi="Times New Roman" w:cs="Times New Roman"/>
              </w:rPr>
            </w:pPr>
            <w:r w:rsidRPr="0004439C">
              <w:rPr>
                <w:color w:val="22272F"/>
              </w:rPr>
              <w:t>Не подлежат установлению</w:t>
            </w:r>
          </w:p>
        </w:tc>
        <w:tc>
          <w:tcPr>
            <w:tcW w:w="2835" w:type="dxa"/>
            <w:tcBorders>
              <w:top w:val="single" w:sz="4" w:space="0" w:color="auto"/>
              <w:left w:val="single" w:sz="4" w:space="0" w:color="auto"/>
              <w:bottom w:val="single" w:sz="4" w:space="0" w:color="auto"/>
            </w:tcBorders>
          </w:tcPr>
          <w:p w14:paraId="05A741E8" w14:textId="77777777" w:rsidR="00357F8E" w:rsidRPr="0004439C" w:rsidRDefault="00357F8E" w:rsidP="002B4B71">
            <w:pPr>
              <w:pStyle w:val="a7"/>
              <w:jc w:val="both"/>
              <w:rPr>
                <w:rFonts w:ascii="Times New Roman" w:hAnsi="Times New Roman" w:cs="Times New Roman"/>
              </w:rPr>
            </w:pPr>
            <w:r w:rsidRPr="0004439C">
              <w:rPr>
                <w:color w:val="22272F"/>
              </w:rPr>
              <w:t>Не подлежат установлению</w:t>
            </w:r>
          </w:p>
        </w:tc>
      </w:tr>
      <w:tr w:rsidR="00357F8E" w:rsidRPr="0004439C" w14:paraId="78A0F982" w14:textId="77777777" w:rsidTr="002B4B71">
        <w:tc>
          <w:tcPr>
            <w:tcW w:w="1806" w:type="dxa"/>
            <w:tcBorders>
              <w:top w:val="single" w:sz="4" w:space="0" w:color="auto"/>
              <w:bottom w:val="single" w:sz="4" w:space="0" w:color="auto"/>
              <w:right w:val="single" w:sz="4" w:space="0" w:color="auto"/>
            </w:tcBorders>
          </w:tcPr>
          <w:p w14:paraId="73D0EC15"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Склады [6.9]</w:t>
            </w:r>
          </w:p>
        </w:tc>
        <w:tc>
          <w:tcPr>
            <w:tcW w:w="3298" w:type="dxa"/>
            <w:tcBorders>
              <w:top w:val="single" w:sz="4" w:space="0" w:color="auto"/>
              <w:left w:val="single" w:sz="4" w:space="0" w:color="auto"/>
              <w:bottom w:val="single" w:sz="4" w:space="0" w:color="auto"/>
              <w:right w:val="single" w:sz="4" w:space="0" w:color="auto"/>
            </w:tcBorders>
          </w:tcPr>
          <w:p w14:paraId="30FDD58B"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68" w:type="dxa"/>
            <w:tcBorders>
              <w:top w:val="single" w:sz="4" w:space="0" w:color="auto"/>
              <w:left w:val="single" w:sz="4" w:space="0" w:color="auto"/>
              <w:bottom w:val="single" w:sz="4" w:space="0" w:color="auto"/>
              <w:right w:val="single" w:sz="4" w:space="0" w:color="auto"/>
            </w:tcBorders>
          </w:tcPr>
          <w:p w14:paraId="14F60F57" w14:textId="77777777" w:rsidR="00357F8E" w:rsidRPr="0004439C" w:rsidRDefault="00357F8E" w:rsidP="002B4B71">
            <w:pPr>
              <w:pStyle w:val="s1"/>
              <w:shd w:val="clear" w:color="auto" w:fill="FFFFFF"/>
              <w:spacing w:before="0" w:beforeAutospacing="0" w:after="0" w:afterAutospacing="0"/>
              <w:jc w:val="both"/>
              <w:rPr>
                <w:color w:val="22272F"/>
              </w:rPr>
            </w:pPr>
            <w:r w:rsidRPr="0004439C">
              <w:rPr>
                <w:color w:val="22272F"/>
              </w:rPr>
              <w:t>Не подлежат установлению</w:t>
            </w:r>
          </w:p>
          <w:p w14:paraId="3EB727EA" w14:textId="77777777" w:rsidR="00357F8E" w:rsidRPr="0004439C" w:rsidRDefault="00357F8E" w:rsidP="002B4B71">
            <w:pPr>
              <w:pStyle w:val="a7"/>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13831566"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26D8B848"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63226DE8"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3ADF4F9F"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23FE67A5" w14:textId="77777777" w:rsidR="00357F8E" w:rsidRPr="0004439C" w:rsidRDefault="00357F8E" w:rsidP="002B4B7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1DAF975" w14:textId="77777777" w:rsidR="00357F8E" w:rsidRPr="0004439C" w:rsidRDefault="00357F8E" w:rsidP="002B4B71">
            <w:pPr>
              <w:rPr>
                <w:rFonts w:ascii="Times New Roman" w:hAnsi="Times New Roman" w:cs="Times New Roman"/>
              </w:rPr>
            </w:pPr>
          </w:p>
        </w:tc>
      </w:tr>
      <w:tr w:rsidR="00357F8E" w:rsidRPr="0004439C" w14:paraId="1CFD07A0" w14:textId="77777777" w:rsidTr="002B4B71">
        <w:tc>
          <w:tcPr>
            <w:tcW w:w="1806" w:type="dxa"/>
            <w:tcBorders>
              <w:top w:val="single" w:sz="4" w:space="0" w:color="auto"/>
              <w:bottom w:val="single" w:sz="4" w:space="0" w:color="auto"/>
              <w:right w:val="single" w:sz="4" w:space="0" w:color="auto"/>
            </w:tcBorders>
          </w:tcPr>
          <w:p w14:paraId="5290E1BE" w14:textId="77777777" w:rsidR="00357F8E" w:rsidRPr="0004439C" w:rsidRDefault="00357F8E" w:rsidP="002B4B71">
            <w:pPr>
              <w:pStyle w:val="a5"/>
              <w:ind w:left="0"/>
              <w:jc w:val="both"/>
              <w:rPr>
                <w:rFonts w:ascii="Times New Roman" w:hAnsi="Times New Roman" w:cs="Times New Roman"/>
              </w:rPr>
            </w:pPr>
            <w:r w:rsidRPr="0004439C">
              <w:rPr>
                <w:rFonts w:ascii="Times New Roman" w:hAnsi="Times New Roman" w:cs="Times New Roman"/>
              </w:rPr>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1B31170F"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14:paraId="454E568B"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- 30 - 3000 кв. м.</w:t>
            </w:r>
          </w:p>
        </w:tc>
        <w:tc>
          <w:tcPr>
            <w:tcW w:w="2693" w:type="dxa"/>
            <w:tcBorders>
              <w:top w:val="single" w:sz="4" w:space="0" w:color="auto"/>
              <w:left w:val="single" w:sz="4" w:space="0" w:color="auto"/>
              <w:bottom w:val="single" w:sz="4" w:space="0" w:color="auto"/>
              <w:right w:val="single" w:sz="4" w:space="0" w:color="auto"/>
            </w:tcBorders>
          </w:tcPr>
          <w:p w14:paraId="695ADFE5" w14:textId="77777777" w:rsidR="00357F8E" w:rsidRPr="0004439C" w:rsidRDefault="00357F8E" w:rsidP="002B4B71">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E4C4661" w14:textId="77777777" w:rsidR="00357F8E" w:rsidRPr="0004439C" w:rsidRDefault="00357F8E" w:rsidP="002B4B71">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F34F08C" w14:textId="77777777" w:rsidR="00357F8E" w:rsidRPr="0004439C" w:rsidRDefault="00357F8E" w:rsidP="002B4B71">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357F8E" w:rsidRPr="0004439C" w14:paraId="1BE10E9F" w14:textId="77777777" w:rsidTr="002B4B71">
        <w:tc>
          <w:tcPr>
            <w:tcW w:w="1806" w:type="dxa"/>
            <w:tcBorders>
              <w:top w:val="single" w:sz="4" w:space="0" w:color="auto"/>
              <w:bottom w:val="single" w:sz="4" w:space="0" w:color="auto"/>
              <w:right w:val="single" w:sz="4" w:space="0" w:color="auto"/>
            </w:tcBorders>
          </w:tcPr>
          <w:p w14:paraId="321A33A8"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Земельные участки (территории) общего пользования</w:t>
            </w:r>
          </w:p>
          <w:p w14:paraId="323C8627"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[12.0]</w:t>
            </w:r>
          </w:p>
        </w:tc>
        <w:tc>
          <w:tcPr>
            <w:tcW w:w="3298" w:type="dxa"/>
            <w:tcBorders>
              <w:top w:val="single" w:sz="4" w:space="0" w:color="auto"/>
              <w:left w:val="single" w:sz="4" w:space="0" w:color="auto"/>
              <w:bottom w:val="single" w:sz="4" w:space="0" w:color="auto"/>
              <w:right w:val="single" w:sz="4" w:space="0" w:color="auto"/>
            </w:tcBorders>
          </w:tcPr>
          <w:p w14:paraId="56F36301"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Земельные участки общего пользования.</w:t>
            </w:r>
          </w:p>
          <w:p w14:paraId="5229F939"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2F4AF412"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698233BF" w14:textId="77777777" w:rsidR="00357F8E" w:rsidRPr="0004439C" w:rsidRDefault="00357F8E" w:rsidP="002B4B71">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3082517" w14:textId="77777777" w:rsidR="00357F8E" w:rsidRPr="0004439C" w:rsidRDefault="00357F8E" w:rsidP="002B4B71">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A83C31E" w14:textId="77777777" w:rsidR="00357F8E" w:rsidRPr="0004439C" w:rsidRDefault="00357F8E" w:rsidP="002B4B71">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357F8E" w:rsidRPr="0004439C" w14:paraId="2B93DAF9" w14:textId="77777777" w:rsidTr="002B4B71">
        <w:tc>
          <w:tcPr>
            <w:tcW w:w="1806" w:type="dxa"/>
            <w:tcBorders>
              <w:top w:val="single" w:sz="4" w:space="0" w:color="auto"/>
              <w:bottom w:val="single" w:sz="4" w:space="0" w:color="auto"/>
              <w:right w:val="single" w:sz="4" w:space="0" w:color="auto"/>
            </w:tcBorders>
          </w:tcPr>
          <w:p w14:paraId="23FAB07F" w14:textId="77777777" w:rsidR="00357F8E" w:rsidRPr="0004439C" w:rsidRDefault="00357F8E" w:rsidP="002B4B71">
            <w:pPr>
              <w:pStyle w:val="a6"/>
              <w:rPr>
                <w:rFonts w:ascii="Times New Roman" w:hAnsi="Times New Roman" w:cs="Times New Roman"/>
              </w:rPr>
            </w:pPr>
            <w:r w:rsidRPr="0004439C">
              <w:rPr>
                <w:rFonts w:ascii="Times New Roman" w:hAnsi="Times New Roman" w:cs="Times New Roman"/>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6351BD98"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51E358AB" w14:textId="77777777" w:rsidR="00357F8E" w:rsidRPr="0004439C" w:rsidRDefault="00357F8E" w:rsidP="002B4B71">
            <w:pPr>
              <w:pStyle w:val="a6"/>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19CD79E8" w14:textId="77777777" w:rsidR="00357F8E" w:rsidRPr="0004439C" w:rsidRDefault="00357F8E" w:rsidP="002B4B71">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ACA6E54" w14:textId="77777777" w:rsidR="00357F8E" w:rsidRPr="0004439C" w:rsidRDefault="00357F8E" w:rsidP="002B4B71">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2F77D6F" w14:textId="77777777" w:rsidR="00357F8E" w:rsidRPr="0004439C" w:rsidRDefault="00357F8E" w:rsidP="002B4B71">
            <w:pPr>
              <w:pStyle w:val="a6"/>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357F8E" w:rsidRPr="0004439C" w14:paraId="7F76124E" w14:textId="77777777" w:rsidTr="002B4B71">
        <w:tc>
          <w:tcPr>
            <w:tcW w:w="1806" w:type="dxa"/>
            <w:tcBorders>
              <w:top w:val="single" w:sz="4" w:space="0" w:color="auto"/>
              <w:bottom w:val="single" w:sz="4" w:space="0" w:color="auto"/>
              <w:right w:val="single" w:sz="4" w:space="0" w:color="auto"/>
            </w:tcBorders>
          </w:tcPr>
          <w:p w14:paraId="62445F84"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74113BB8"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542CE9D8" w14:textId="77777777" w:rsidR="00357F8E" w:rsidRPr="0004439C" w:rsidRDefault="00357F8E" w:rsidP="002B4B71">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5A13E1CD" w14:textId="77777777" w:rsidR="00357F8E" w:rsidRPr="0004439C" w:rsidRDefault="00357F8E" w:rsidP="002B4B71">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7CA699D" w14:textId="77777777" w:rsidR="00357F8E" w:rsidRPr="0004439C" w:rsidRDefault="00357F8E" w:rsidP="002B4B71">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B427457" w14:textId="77777777" w:rsidR="00357F8E" w:rsidRPr="0004439C" w:rsidRDefault="00357F8E" w:rsidP="002B4B71">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bl>
    <w:p w14:paraId="29FDC65D" w14:textId="77777777" w:rsidR="00052054" w:rsidRPr="0004439C" w:rsidRDefault="00052054" w:rsidP="00052054">
      <w:pPr>
        <w:autoSpaceDE/>
        <w:autoSpaceDN/>
        <w:adjustRightInd/>
        <w:ind w:firstLine="426"/>
        <w:jc w:val="center"/>
        <w:rPr>
          <w:b/>
          <w:sz w:val="22"/>
          <w:szCs w:val="22"/>
        </w:rPr>
      </w:pPr>
    </w:p>
    <w:p w14:paraId="7357E9F4" w14:textId="77777777" w:rsidR="00052054" w:rsidRPr="0004439C" w:rsidRDefault="00052054" w:rsidP="00052054">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052054" w:rsidRPr="0004439C" w14:paraId="6F25C3EE" w14:textId="77777777" w:rsidTr="002B4B71">
        <w:tc>
          <w:tcPr>
            <w:tcW w:w="1806" w:type="dxa"/>
            <w:vMerge w:val="restart"/>
            <w:tcBorders>
              <w:top w:val="single" w:sz="4" w:space="0" w:color="auto"/>
              <w:right w:val="single" w:sz="4" w:space="0" w:color="auto"/>
            </w:tcBorders>
          </w:tcPr>
          <w:p w14:paraId="0EB72E21" w14:textId="77777777" w:rsidR="00052054" w:rsidRPr="0004439C" w:rsidRDefault="00052054" w:rsidP="002B4B71">
            <w:pPr>
              <w:pStyle w:val="a6"/>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24715E77" w14:textId="77777777" w:rsidR="00052054" w:rsidRPr="0004439C" w:rsidRDefault="00052054" w:rsidP="002B4B71">
            <w:pPr>
              <w:pStyle w:val="a7"/>
              <w:ind w:left="-71"/>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C41B0BB" w14:textId="77777777" w:rsidR="00052054" w:rsidRPr="0004439C" w:rsidRDefault="00052054" w:rsidP="002B4B71">
            <w:pPr>
              <w:pStyle w:val="a7"/>
              <w:ind w:firstLine="33"/>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52054" w:rsidRPr="0004439C" w14:paraId="687B98CC" w14:textId="77777777" w:rsidTr="002B4B71">
        <w:tc>
          <w:tcPr>
            <w:tcW w:w="1806" w:type="dxa"/>
            <w:vMerge/>
            <w:tcBorders>
              <w:bottom w:val="single" w:sz="4" w:space="0" w:color="auto"/>
              <w:right w:val="single" w:sz="4" w:space="0" w:color="auto"/>
            </w:tcBorders>
          </w:tcPr>
          <w:p w14:paraId="16DA850A" w14:textId="77777777" w:rsidR="00052054" w:rsidRPr="0004439C" w:rsidRDefault="00052054" w:rsidP="002B4B71">
            <w:pPr>
              <w:pStyle w:val="a7"/>
              <w:ind w:left="139"/>
              <w:jc w:val="both"/>
              <w:rPr>
                <w:rFonts w:ascii="Times New Roman" w:hAnsi="Times New Roman" w:cs="Times New Roman"/>
                <w:b/>
              </w:rPr>
            </w:pPr>
          </w:p>
        </w:tc>
        <w:tc>
          <w:tcPr>
            <w:tcW w:w="3298" w:type="dxa"/>
            <w:vMerge/>
            <w:tcBorders>
              <w:left w:val="single" w:sz="4" w:space="0" w:color="auto"/>
              <w:bottom w:val="single" w:sz="4" w:space="0" w:color="auto"/>
              <w:right w:val="single" w:sz="4" w:space="0" w:color="auto"/>
            </w:tcBorders>
          </w:tcPr>
          <w:p w14:paraId="582E829C" w14:textId="77777777" w:rsidR="00052054" w:rsidRPr="0004439C" w:rsidRDefault="00052054" w:rsidP="002B4B71">
            <w:pPr>
              <w:pStyle w:val="a7"/>
              <w:ind w:left="139"/>
              <w:jc w:val="both"/>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tcPr>
          <w:p w14:paraId="0B557A6F" w14:textId="77777777" w:rsidR="00052054" w:rsidRPr="0004439C" w:rsidRDefault="00052054" w:rsidP="002B4B71">
            <w:pPr>
              <w:pStyle w:val="a7"/>
              <w:ind w:firstLine="33"/>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6946AD0B" w14:textId="77777777" w:rsidR="00052054" w:rsidRPr="0004439C" w:rsidRDefault="00052054" w:rsidP="002B4B71">
            <w:pPr>
              <w:pStyle w:val="a7"/>
              <w:ind w:firstLine="33"/>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7696C17" w14:textId="77777777" w:rsidR="00052054" w:rsidRPr="0004439C" w:rsidRDefault="00052054" w:rsidP="002B4B71">
            <w:pPr>
              <w:pStyle w:val="a7"/>
              <w:ind w:firstLine="33"/>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2649A2E" w14:textId="77777777" w:rsidR="00052054" w:rsidRPr="0004439C" w:rsidRDefault="00052054" w:rsidP="002B4B71">
            <w:pPr>
              <w:pStyle w:val="a7"/>
              <w:ind w:firstLine="33"/>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52054" w:rsidRPr="0004439C" w14:paraId="24CC2DF4" w14:textId="77777777" w:rsidTr="002B4B71">
        <w:tc>
          <w:tcPr>
            <w:tcW w:w="1806" w:type="dxa"/>
            <w:tcBorders>
              <w:top w:val="single" w:sz="4" w:space="0" w:color="auto"/>
              <w:bottom w:val="single" w:sz="4" w:space="0" w:color="auto"/>
              <w:right w:val="single" w:sz="4" w:space="0" w:color="auto"/>
            </w:tcBorders>
          </w:tcPr>
          <w:p w14:paraId="68A1ABE4"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1D4C3C3F" w14:textId="77777777" w:rsidR="00052054" w:rsidRPr="0004439C" w:rsidRDefault="00052054" w:rsidP="002B4B71">
            <w:pPr>
              <w:pStyle w:val="a7"/>
              <w:rPr>
                <w:rFonts w:ascii="Times New Roman" w:hAnsi="Times New Roman" w:cs="Times New Roman"/>
              </w:rPr>
            </w:pPr>
            <w:r w:rsidRPr="0004439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04439C">
                <w:t>кодами 2.7.2</w:t>
              </w:r>
            </w:hyperlink>
            <w:r w:rsidRPr="0004439C">
              <w:t>, 4.9</w:t>
            </w:r>
          </w:p>
        </w:tc>
        <w:tc>
          <w:tcPr>
            <w:tcW w:w="2371" w:type="dxa"/>
            <w:tcBorders>
              <w:top w:val="single" w:sz="4" w:space="0" w:color="auto"/>
              <w:left w:val="single" w:sz="4" w:space="0" w:color="auto"/>
              <w:bottom w:val="single" w:sz="4" w:space="0" w:color="auto"/>
              <w:right w:val="single" w:sz="4" w:space="0" w:color="auto"/>
            </w:tcBorders>
          </w:tcPr>
          <w:p w14:paraId="10AFFE61"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4ABE7946"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83F4873"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7ECB2B55"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534A47A0" w14:textId="77777777" w:rsidR="00052054" w:rsidRPr="0004439C" w:rsidRDefault="00052054" w:rsidP="002B4B7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3AAA6C1" w14:textId="77777777" w:rsidR="00052054" w:rsidRPr="0004439C" w:rsidRDefault="00052054" w:rsidP="002B4B71">
            <w:pPr>
              <w:pStyle w:val="a7"/>
              <w:jc w:val="both"/>
              <w:rPr>
                <w:rFonts w:ascii="Times New Roman" w:hAnsi="Times New Roman" w:cs="Times New Roman"/>
              </w:rPr>
            </w:pPr>
          </w:p>
        </w:tc>
      </w:tr>
      <w:tr w:rsidR="00052054" w:rsidRPr="0004439C" w14:paraId="04022137" w14:textId="77777777" w:rsidTr="002B4B71">
        <w:tc>
          <w:tcPr>
            <w:tcW w:w="1806" w:type="dxa"/>
            <w:tcBorders>
              <w:top w:val="single" w:sz="4" w:space="0" w:color="auto"/>
              <w:bottom w:val="single" w:sz="4" w:space="0" w:color="auto"/>
              <w:right w:val="single" w:sz="4" w:space="0" w:color="auto"/>
            </w:tcBorders>
          </w:tcPr>
          <w:p w14:paraId="480BBC70"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14:paraId="0548E384"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584CF5B9"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1B7BB1F2"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73664E6D"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6DBB0AC"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251580BE"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4F8ACB9"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3071BC9"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- 4</w:t>
            </w:r>
          </w:p>
          <w:p w14:paraId="12C1BB0D"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максимальная высота зданий - 20 м.</w:t>
            </w:r>
          </w:p>
        </w:tc>
        <w:tc>
          <w:tcPr>
            <w:tcW w:w="2835" w:type="dxa"/>
            <w:tcBorders>
              <w:top w:val="single" w:sz="4" w:space="0" w:color="auto"/>
              <w:left w:val="single" w:sz="4" w:space="0" w:color="auto"/>
              <w:bottom w:val="single" w:sz="4" w:space="0" w:color="auto"/>
            </w:tcBorders>
          </w:tcPr>
          <w:p w14:paraId="2D318AB6"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60A3294E" w14:textId="77777777" w:rsidR="00052054" w:rsidRPr="0004439C" w:rsidRDefault="00052054" w:rsidP="002B4B7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E747039"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2054" w:rsidRPr="0004439C" w14:paraId="469A78E5" w14:textId="77777777" w:rsidTr="002B4B71">
        <w:tc>
          <w:tcPr>
            <w:tcW w:w="1806" w:type="dxa"/>
            <w:tcBorders>
              <w:top w:val="single" w:sz="4" w:space="0" w:color="auto"/>
              <w:bottom w:val="single" w:sz="4" w:space="0" w:color="auto"/>
              <w:right w:val="single" w:sz="4" w:space="0" w:color="auto"/>
            </w:tcBorders>
          </w:tcPr>
          <w:p w14:paraId="60C0DAAC"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6191F251"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3709F49A"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13F9965C"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6909F5CD"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E27A405"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11CC38E6"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2AF844D"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2737962" w14:textId="77777777" w:rsidR="00052054" w:rsidRPr="0004439C" w:rsidRDefault="00052054" w:rsidP="002B4B71">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23045E4C" w14:textId="77777777" w:rsidR="00052054" w:rsidRPr="0004439C" w:rsidRDefault="00052054" w:rsidP="002B4B71">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79A25E34" w14:textId="77777777" w:rsidR="00052054" w:rsidRPr="0004439C" w:rsidRDefault="00052054" w:rsidP="002B4B71">
            <w:pPr>
              <w:pStyle w:val="a7"/>
              <w:jc w:val="both"/>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bottom w:val="single" w:sz="4" w:space="0" w:color="auto"/>
            </w:tcBorders>
          </w:tcPr>
          <w:p w14:paraId="6504E481" w14:textId="77777777" w:rsidR="00052054" w:rsidRPr="0004439C" w:rsidRDefault="00052054" w:rsidP="002B4B71">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07BF0D32" w14:textId="77777777" w:rsidR="00052054" w:rsidRPr="0004439C" w:rsidRDefault="00052054" w:rsidP="002B4B7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769F2F5"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C257A" w:rsidRPr="0004439C" w14:paraId="482C15CE" w14:textId="77777777" w:rsidTr="002B4B71">
        <w:tc>
          <w:tcPr>
            <w:tcW w:w="1806" w:type="dxa"/>
            <w:tcBorders>
              <w:top w:val="single" w:sz="4" w:space="0" w:color="auto"/>
              <w:bottom w:val="single" w:sz="4" w:space="0" w:color="auto"/>
              <w:right w:val="single" w:sz="4" w:space="0" w:color="auto"/>
            </w:tcBorders>
          </w:tcPr>
          <w:p w14:paraId="2F1CC581" w14:textId="77777777" w:rsidR="001C257A" w:rsidRPr="0004439C" w:rsidRDefault="001C257A" w:rsidP="001C257A">
            <w:pPr>
              <w:pStyle w:val="a7"/>
              <w:rPr>
                <w:rFonts w:ascii="Times New Roman" w:hAnsi="Times New Roman" w:cs="Times New Roman"/>
              </w:rPr>
            </w:pPr>
            <w:r w:rsidRPr="0004439C">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7DD1B74F" w14:textId="2F5B07B5" w:rsidR="001C257A" w:rsidRPr="0004439C" w:rsidRDefault="001C257A" w:rsidP="001C257A">
            <w:pPr>
              <w:pStyle w:val="a7"/>
              <w:rPr>
                <w:rFonts w:ascii="Times New Roman" w:hAnsi="Times New Roman" w:cs="Times New Roman"/>
              </w:rPr>
            </w:pPr>
            <w:r w:rsidRPr="0004439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010F263E"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3D3ACDA6"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обслуживания- 300 - 15000 кв. м;</w:t>
            </w:r>
          </w:p>
          <w:p w14:paraId="29094339" w14:textId="524375E8" w:rsidR="001C257A" w:rsidRPr="0004439C" w:rsidRDefault="001C257A" w:rsidP="001C257A">
            <w:pPr>
              <w:pStyle w:val="a7"/>
              <w:rPr>
                <w:rFonts w:ascii="Times New Roman" w:hAnsi="Times New Roman" w:cs="Times New Roman"/>
              </w:rPr>
            </w:pPr>
          </w:p>
        </w:tc>
        <w:tc>
          <w:tcPr>
            <w:tcW w:w="2590" w:type="dxa"/>
            <w:tcBorders>
              <w:top w:val="single" w:sz="4" w:space="0" w:color="auto"/>
              <w:left w:val="single" w:sz="4" w:space="0" w:color="auto"/>
              <w:bottom w:val="single" w:sz="4" w:space="0" w:color="auto"/>
              <w:right w:val="single" w:sz="4" w:space="0" w:color="auto"/>
            </w:tcBorders>
          </w:tcPr>
          <w:p w14:paraId="7FA7DDEE" w14:textId="77777777" w:rsidR="001C257A" w:rsidRPr="0004439C" w:rsidRDefault="001C257A" w:rsidP="001C257A">
            <w:pPr>
              <w:pStyle w:val="a6"/>
              <w:ind w:left="34"/>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210EEE78" w14:textId="13F02AD5" w:rsidR="001C257A" w:rsidRPr="0004439C" w:rsidRDefault="001C257A" w:rsidP="001C257A">
            <w:pPr>
              <w:pStyle w:val="a7"/>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3F50A62A"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10336E7D" w14:textId="14035FD8" w:rsidR="001C257A" w:rsidRPr="0004439C" w:rsidRDefault="001C257A" w:rsidP="001C257A">
            <w:pPr>
              <w:pStyle w:val="a7"/>
              <w:jc w:val="both"/>
              <w:rPr>
                <w:rFonts w:ascii="Times New Roman" w:hAnsi="Times New Roman" w:cs="Times New Roman"/>
              </w:rPr>
            </w:pPr>
            <w:r w:rsidRPr="0004439C">
              <w:rPr>
                <w:rFonts w:ascii="Times New Roman" w:hAnsi="Times New Roman" w:cs="Times New Roman"/>
              </w:rPr>
              <w:t>максимальная высота зданий - 14 м.</w:t>
            </w:r>
          </w:p>
        </w:tc>
        <w:tc>
          <w:tcPr>
            <w:tcW w:w="2835" w:type="dxa"/>
            <w:tcBorders>
              <w:top w:val="single" w:sz="4" w:space="0" w:color="auto"/>
              <w:left w:val="single" w:sz="4" w:space="0" w:color="auto"/>
              <w:bottom w:val="single" w:sz="4" w:space="0" w:color="auto"/>
            </w:tcBorders>
          </w:tcPr>
          <w:p w14:paraId="407A129A"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26287EFB" w14:textId="77777777" w:rsidR="001C257A" w:rsidRPr="0004439C" w:rsidRDefault="001C257A" w:rsidP="001C257A">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6578F94" w14:textId="7A9C1F46" w:rsidR="001C257A" w:rsidRPr="0004439C" w:rsidRDefault="001C257A" w:rsidP="001C257A">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2054" w:rsidRPr="0004439C" w14:paraId="64656AA3" w14:textId="77777777" w:rsidTr="002B4B71">
        <w:tc>
          <w:tcPr>
            <w:tcW w:w="1806" w:type="dxa"/>
            <w:tcBorders>
              <w:top w:val="single" w:sz="4" w:space="0" w:color="auto"/>
              <w:bottom w:val="single" w:sz="4" w:space="0" w:color="auto"/>
              <w:right w:val="single" w:sz="4" w:space="0" w:color="auto"/>
            </w:tcBorders>
          </w:tcPr>
          <w:p w14:paraId="5E4D4F09"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Деловое управление [4.1]</w:t>
            </w:r>
          </w:p>
        </w:tc>
        <w:tc>
          <w:tcPr>
            <w:tcW w:w="3298" w:type="dxa"/>
            <w:tcBorders>
              <w:top w:val="single" w:sz="4" w:space="0" w:color="auto"/>
              <w:left w:val="single" w:sz="4" w:space="0" w:color="auto"/>
              <w:bottom w:val="single" w:sz="4" w:space="0" w:color="auto"/>
              <w:right w:val="single" w:sz="4" w:space="0" w:color="auto"/>
            </w:tcBorders>
          </w:tcPr>
          <w:p w14:paraId="56DDE5E2"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19C8F23C"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4D01A730"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377A98A"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30AFE974"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79BC435"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5DC30084" w14:textId="77777777" w:rsidR="00052054" w:rsidRPr="0004439C" w:rsidRDefault="00052054" w:rsidP="002B4B7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CF7AAF0"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052054" w:rsidRPr="0004439C" w14:paraId="38E7D779" w14:textId="77777777" w:rsidTr="002B4B71">
        <w:tc>
          <w:tcPr>
            <w:tcW w:w="1806" w:type="dxa"/>
            <w:tcBorders>
              <w:top w:val="single" w:sz="4" w:space="0" w:color="auto"/>
              <w:bottom w:val="single" w:sz="4" w:space="0" w:color="auto"/>
              <w:right w:val="single" w:sz="4" w:space="0" w:color="auto"/>
            </w:tcBorders>
          </w:tcPr>
          <w:p w14:paraId="21B8EAEC"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4E19354D"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381EB572"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14:paraId="0D23B487" w14:textId="77777777" w:rsidR="00052054" w:rsidRPr="0004439C" w:rsidRDefault="00052054" w:rsidP="002B4B71">
            <w:pPr>
              <w:pStyle w:val="a7"/>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2DD157EA"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- 2</w:t>
            </w:r>
          </w:p>
          <w:p w14:paraId="532680AD"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максимальная высота зданий - 12 м</w:t>
            </w:r>
          </w:p>
        </w:tc>
        <w:tc>
          <w:tcPr>
            <w:tcW w:w="2835" w:type="dxa"/>
            <w:tcBorders>
              <w:top w:val="single" w:sz="4" w:space="0" w:color="auto"/>
              <w:left w:val="single" w:sz="4" w:space="0" w:color="auto"/>
              <w:bottom w:val="single" w:sz="4" w:space="0" w:color="auto"/>
            </w:tcBorders>
          </w:tcPr>
          <w:p w14:paraId="0723506E"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70D14ECB" w14:textId="77777777" w:rsidR="00052054" w:rsidRPr="0004439C" w:rsidRDefault="00052054" w:rsidP="002B4B71">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8C8C2D9" w14:textId="77777777" w:rsidR="00052054" w:rsidRPr="0004439C" w:rsidRDefault="00052054" w:rsidP="002B4B71">
            <w:pPr>
              <w:pStyle w:val="a7"/>
              <w:jc w:val="both"/>
              <w:rPr>
                <w:rFonts w:ascii="Times New Roman" w:hAnsi="Times New Roman" w:cs="Times New Roman"/>
              </w:rPr>
            </w:pPr>
          </w:p>
        </w:tc>
      </w:tr>
    </w:tbl>
    <w:p w14:paraId="4EC209AB" w14:textId="77777777" w:rsidR="00052054" w:rsidRPr="0004439C" w:rsidRDefault="00052054" w:rsidP="00052054">
      <w:pPr>
        <w:autoSpaceDE/>
        <w:autoSpaceDN/>
        <w:adjustRightInd/>
        <w:ind w:firstLine="426"/>
        <w:jc w:val="center"/>
        <w:rPr>
          <w:rFonts w:eastAsia="SimSun"/>
          <w:b/>
          <w:sz w:val="22"/>
          <w:szCs w:val="22"/>
          <w:lang w:eastAsia="zh-CN"/>
        </w:rPr>
      </w:pPr>
    </w:p>
    <w:p w14:paraId="6B12FAFD" w14:textId="77777777" w:rsidR="00052054" w:rsidRPr="0004439C" w:rsidRDefault="00052054" w:rsidP="00052054">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5233BECF" w14:textId="77777777" w:rsidR="00052054" w:rsidRPr="0004439C" w:rsidRDefault="00052054" w:rsidP="00052054">
      <w:pPr>
        <w:pStyle w:val="a7"/>
        <w:ind w:left="139" w:firstLine="559"/>
        <w:jc w:val="center"/>
        <w:rPr>
          <w:rFonts w:ascii="Times New Roman" w:hAnsi="Times New Roman" w:cs="Times New Roman"/>
        </w:rPr>
      </w:pPr>
      <w:r w:rsidRPr="0004439C">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052054" w:rsidRPr="0004439C" w14:paraId="494B26EF" w14:textId="77777777" w:rsidTr="002B4B71">
        <w:tc>
          <w:tcPr>
            <w:tcW w:w="1806" w:type="dxa"/>
            <w:vMerge w:val="restart"/>
            <w:tcBorders>
              <w:top w:val="single" w:sz="4" w:space="0" w:color="auto"/>
              <w:bottom w:val="single" w:sz="4" w:space="0" w:color="auto"/>
              <w:right w:val="single" w:sz="4" w:space="0" w:color="auto"/>
            </w:tcBorders>
          </w:tcPr>
          <w:p w14:paraId="262BF1A1" w14:textId="77777777" w:rsidR="00052054" w:rsidRPr="0004439C" w:rsidRDefault="00052054" w:rsidP="002B4B71">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7EE16C93" w14:textId="77777777" w:rsidR="00052054" w:rsidRPr="0004439C" w:rsidRDefault="00052054" w:rsidP="002B4B71">
            <w:pPr>
              <w:pStyle w:val="a7"/>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90F415C" w14:textId="77777777" w:rsidR="00052054" w:rsidRPr="0004439C" w:rsidRDefault="00052054" w:rsidP="002B4B71">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52054" w:rsidRPr="0004439C" w14:paraId="57BECFE4" w14:textId="77777777" w:rsidTr="002B4B71">
        <w:tc>
          <w:tcPr>
            <w:tcW w:w="1806" w:type="dxa"/>
            <w:vMerge/>
            <w:tcBorders>
              <w:top w:val="nil"/>
              <w:bottom w:val="single" w:sz="4" w:space="0" w:color="auto"/>
              <w:right w:val="single" w:sz="4" w:space="0" w:color="auto"/>
            </w:tcBorders>
          </w:tcPr>
          <w:p w14:paraId="632187B9" w14:textId="77777777" w:rsidR="00052054" w:rsidRPr="0004439C" w:rsidRDefault="00052054" w:rsidP="002B4B71">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1860A970" w14:textId="77777777" w:rsidR="00052054" w:rsidRPr="0004439C" w:rsidRDefault="00052054" w:rsidP="002B4B71">
            <w:pPr>
              <w:pStyle w:val="a6"/>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tcPr>
          <w:p w14:paraId="4F50F060" w14:textId="77777777" w:rsidR="00052054" w:rsidRPr="0004439C" w:rsidRDefault="00052054" w:rsidP="002B4B71">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6F225FAD" w14:textId="77777777" w:rsidR="00052054" w:rsidRPr="0004439C" w:rsidRDefault="00052054" w:rsidP="002B4B71">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4BD50A8" w14:textId="77777777" w:rsidR="00052054" w:rsidRPr="0004439C" w:rsidRDefault="00052054" w:rsidP="002B4B71">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DCC0A95" w14:textId="77777777" w:rsidR="00052054" w:rsidRPr="0004439C" w:rsidRDefault="00052054" w:rsidP="002B4B71">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52054" w:rsidRPr="0004439C" w14:paraId="5A7C1D24" w14:textId="77777777" w:rsidTr="002B4B71">
        <w:tc>
          <w:tcPr>
            <w:tcW w:w="1806" w:type="dxa"/>
            <w:tcBorders>
              <w:top w:val="single" w:sz="4" w:space="0" w:color="auto"/>
              <w:bottom w:val="single" w:sz="4" w:space="0" w:color="auto"/>
              <w:right w:val="single" w:sz="4" w:space="0" w:color="auto"/>
            </w:tcBorders>
          </w:tcPr>
          <w:p w14:paraId="4E3A4EE5" w14:textId="77777777" w:rsidR="00052054" w:rsidRPr="0004439C" w:rsidRDefault="00052054" w:rsidP="002B4B71">
            <w:pPr>
              <w:pStyle w:val="a7"/>
              <w:ind w:firstLine="34"/>
              <w:rPr>
                <w:rFonts w:ascii="Times New Roman" w:hAnsi="Times New Roman" w:cs="Times New Roman"/>
              </w:rPr>
            </w:pPr>
            <w:r w:rsidRPr="0004439C">
              <w:rPr>
                <w:rFonts w:ascii="Times New Roman" w:hAnsi="Times New Roman" w:cs="Times New Roman"/>
              </w:rPr>
              <w:t>Нет</w:t>
            </w:r>
          </w:p>
        </w:tc>
        <w:tc>
          <w:tcPr>
            <w:tcW w:w="3298" w:type="dxa"/>
            <w:tcBorders>
              <w:top w:val="single" w:sz="4" w:space="0" w:color="auto"/>
              <w:left w:val="single" w:sz="4" w:space="0" w:color="auto"/>
              <w:bottom w:val="single" w:sz="4" w:space="0" w:color="auto"/>
              <w:right w:val="single" w:sz="4" w:space="0" w:color="auto"/>
            </w:tcBorders>
          </w:tcPr>
          <w:p w14:paraId="2DF184B4" w14:textId="77777777" w:rsidR="00052054" w:rsidRPr="0004439C" w:rsidRDefault="00052054" w:rsidP="002B4B71">
            <w:pPr>
              <w:ind w:firstLine="0"/>
              <w:rPr>
                <w:rFonts w:ascii="Times New Roman" w:hAnsi="Times New Roman" w:cs="Times New Roman"/>
              </w:rPr>
            </w:pPr>
            <w:r w:rsidRPr="0004439C">
              <w:rPr>
                <w:rFonts w:ascii="Times New Roman" w:hAnsi="Times New Roman" w:cs="Times New Roman"/>
              </w:rPr>
              <w:t>размещение гаражей;</w:t>
            </w:r>
          </w:p>
          <w:p w14:paraId="257CBB3E" w14:textId="77777777" w:rsidR="00052054" w:rsidRPr="0004439C" w:rsidRDefault="00052054" w:rsidP="002B4B71">
            <w:pPr>
              <w:ind w:firstLine="0"/>
              <w:rPr>
                <w:rFonts w:ascii="Times New Roman" w:hAnsi="Times New Roman" w:cs="Times New Roman"/>
              </w:rPr>
            </w:pPr>
            <w:r w:rsidRPr="0004439C">
              <w:rPr>
                <w:rFonts w:ascii="Times New Roman" w:hAnsi="Times New Roman" w:cs="Times New Roman"/>
              </w:rPr>
              <w:t xml:space="preserve">вспомогательных сооружений; </w:t>
            </w:r>
          </w:p>
          <w:p w14:paraId="3D2808CC" w14:textId="77777777" w:rsidR="00052054" w:rsidRPr="0004439C" w:rsidRDefault="00052054" w:rsidP="002B4B71">
            <w:pPr>
              <w:ind w:firstLine="0"/>
              <w:rPr>
                <w:rFonts w:ascii="Times New Roman" w:hAnsi="Times New Roman" w:cs="Times New Roman"/>
              </w:rPr>
            </w:pPr>
            <w:r w:rsidRPr="0004439C">
              <w:rPr>
                <w:rFonts w:ascii="Times New Roman" w:hAnsi="Times New Roman" w:cs="Times New Roman"/>
              </w:rPr>
              <w:t>хозяйственных построек;</w:t>
            </w:r>
          </w:p>
          <w:p w14:paraId="43E65AB1" w14:textId="77777777" w:rsidR="00052054" w:rsidRPr="0004439C" w:rsidRDefault="00052054" w:rsidP="002B4B71">
            <w:pPr>
              <w:ind w:firstLine="0"/>
              <w:rPr>
                <w:rFonts w:ascii="Times New Roman" w:hAnsi="Times New Roman" w:cs="Times New Roman"/>
              </w:rPr>
            </w:pPr>
            <w:r w:rsidRPr="0004439C">
              <w:rPr>
                <w:color w:val="000000"/>
                <w:kern w:val="2"/>
                <w:lang w:bidi="hi-IN"/>
              </w:rPr>
              <w:t>автостоянки для парковки автомобилей работников и посетителей;</w:t>
            </w:r>
          </w:p>
          <w:p w14:paraId="7732174F" w14:textId="77777777" w:rsidR="00052054" w:rsidRPr="0004439C" w:rsidRDefault="00052054" w:rsidP="002B4B71">
            <w:pPr>
              <w:ind w:firstLine="0"/>
              <w:rPr>
                <w:rFonts w:ascii="Times New Roman" w:hAnsi="Times New Roman" w:cs="Times New Roman"/>
              </w:rPr>
            </w:pPr>
            <w:r w:rsidRPr="0004439C">
              <w:rPr>
                <w:rFonts w:ascii="Times New Roman" w:hAnsi="Times New Roman" w:cs="Times New Roman"/>
              </w:rPr>
              <w:t>места отдыха;</w:t>
            </w:r>
          </w:p>
          <w:p w14:paraId="57B517D3" w14:textId="77777777" w:rsidR="00052054" w:rsidRPr="0004439C" w:rsidRDefault="00052054" w:rsidP="002B4B71">
            <w:pPr>
              <w:ind w:firstLine="0"/>
              <w:rPr>
                <w:rFonts w:ascii="Times New Roman" w:hAnsi="Times New Roman" w:cs="Times New Roman"/>
              </w:rPr>
            </w:pPr>
            <w:r w:rsidRPr="0004439C">
              <w:rPr>
                <w:color w:val="000000"/>
                <w:kern w:val="2"/>
                <w:lang w:bidi="hi-IN"/>
              </w:rPr>
              <w:t>контрольно-пропускные пункты.</w:t>
            </w:r>
          </w:p>
          <w:p w14:paraId="595FE9AB" w14:textId="77777777" w:rsidR="00052054" w:rsidRPr="0004439C" w:rsidRDefault="00052054" w:rsidP="002B4B71">
            <w:pPr>
              <w:pStyle w:val="a7"/>
              <w:ind w:firstLine="34"/>
              <w:rPr>
                <w:rFonts w:ascii="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tcPr>
          <w:p w14:paraId="4F94342A" w14:textId="77777777" w:rsidR="00052054" w:rsidRPr="0004439C" w:rsidRDefault="00052054" w:rsidP="002B4B71">
            <w:pPr>
              <w:pStyle w:val="a7"/>
              <w:ind w:firstLine="34"/>
              <w:rPr>
                <w:rFonts w:ascii="Times New Roman" w:hAnsi="Times New Roman" w:cs="Times New Roman"/>
              </w:rPr>
            </w:pPr>
            <w:r w:rsidRPr="0004439C">
              <w:rPr>
                <w:rFonts w:ascii="Times New Roman" w:hAnsi="Times New Roman" w:cs="Times New Roman"/>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03A21072" w14:textId="77777777" w:rsidR="00052054" w:rsidRPr="0004439C" w:rsidRDefault="00052054" w:rsidP="002B4B71">
            <w:pPr>
              <w:pStyle w:val="a7"/>
              <w:jc w:val="both"/>
              <w:rPr>
                <w:rFonts w:ascii="Times New Roman" w:hAnsi="Times New Roman" w:cs="Times New Roman"/>
              </w:rPr>
            </w:pPr>
            <w:r w:rsidRPr="0004439C">
              <w:rPr>
                <w:rFonts w:ascii="Times New Roman" w:hAnsi="Times New Roman" w:cs="Times New Roman"/>
              </w:rPr>
              <w:t xml:space="preserve">От границ соседнего участка до гаражей и иных вспомогательных сооружений - 1 м. </w:t>
            </w:r>
          </w:p>
          <w:p w14:paraId="7B5D8914" w14:textId="77777777" w:rsidR="00052054" w:rsidRPr="0004439C" w:rsidRDefault="00052054" w:rsidP="002B4B71">
            <w:pPr>
              <w:pStyle w:val="a7"/>
              <w:ind w:firstLine="34"/>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4E60AFCA" w14:textId="77777777" w:rsidR="00052054" w:rsidRPr="0004439C" w:rsidRDefault="00052054" w:rsidP="002B4B71">
            <w:pPr>
              <w:pStyle w:val="a7"/>
              <w:ind w:firstLine="34"/>
              <w:rPr>
                <w:rFonts w:ascii="Times New Roman" w:hAnsi="Times New Roman" w:cs="Times New Roman"/>
              </w:rPr>
            </w:pPr>
            <w:r w:rsidRPr="0004439C">
              <w:rPr>
                <w:rFonts w:ascii="Times New Roman" w:hAnsi="Times New Roman" w:cs="Times New Roman"/>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6E44A508" w14:textId="77777777" w:rsidR="00052054" w:rsidRPr="0004439C" w:rsidRDefault="00052054" w:rsidP="002B4B71">
            <w:pPr>
              <w:pStyle w:val="a7"/>
              <w:ind w:firstLine="34"/>
              <w:rPr>
                <w:rFonts w:ascii="Times New Roman" w:hAnsi="Times New Roman" w:cs="Times New Roman"/>
              </w:rPr>
            </w:pPr>
            <w:r w:rsidRPr="0004439C">
              <w:rPr>
                <w:rFonts w:ascii="Times New Roman" w:hAnsi="Times New Roman" w:cs="Times New Roman"/>
              </w:rPr>
              <w:t>Не подлежат установлению</w:t>
            </w:r>
          </w:p>
        </w:tc>
      </w:tr>
    </w:tbl>
    <w:p w14:paraId="6676C405" w14:textId="77777777" w:rsidR="00052054" w:rsidRPr="0004439C" w:rsidRDefault="00052054" w:rsidP="00052054">
      <w:pPr>
        <w:ind w:firstLine="0"/>
        <w:rPr>
          <w:rFonts w:eastAsia="SimSun"/>
          <w:color w:val="000000"/>
          <w:lang w:eastAsia="zh-CN"/>
        </w:rPr>
      </w:pPr>
      <w:r w:rsidRPr="0004439C">
        <w:rPr>
          <w:rFonts w:eastAsia="SimSun"/>
          <w:color w:val="000000"/>
          <w:lang w:eastAsia="zh-CN"/>
        </w:rPr>
        <w:t>Примечание:</w:t>
      </w:r>
    </w:p>
    <w:p w14:paraId="2D85D643" w14:textId="77777777" w:rsidR="002470CF" w:rsidRPr="0004439C" w:rsidRDefault="002470CF" w:rsidP="002470CF">
      <w:pPr>
        <w:ind w:right="-210" w:firstLine="426"/>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0279A614"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0FE509A9"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754ADAC4"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Размещение производственной территориальной зоны не допускается:</w:t>
      </w:r>
    </w:p>
    <w:p w14:paraId="53B78112"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а) в составе рекреационных зон;</w:t>
      </w:r>
    </w:p>
    <w:p w14:paraId="41DF70B9"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б) на землях особо охраняемых территорий, в том числе:</w:t>
      </w:r>
    </w:p>
    <w:p w14:paraId="33F4333D"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в первом поясе зоны санитарной охраны источников водоснабжения;</w:t>
      </w:r>
    </w:p>
    <w:p w14:paraId="3A5E7052"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в водоохранных и прибрежных зонах рек, морей;</w:t>
      </w:r>
    </w:p>
    <w:p w14:paraId="5407C65D"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в зонах охраны памятников истории и культуры без согласования с соответствующими органами охраны памятников;</w:t>
      </w:r>
    </w:p>
    <w:p w14:paraId="4951D00D"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62A75CA3"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4999B1DB"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в зонах возможного катастрофического затопления в результате разрушения плотин или дамб.</w:t>
      </w:r>
    </w:p>
    <w:p w14:paraId="2848F3D4"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04439C">
          <w:rPr>
            <w:rFonts w:eastAsia="SimSun"/>
            <w:color w:val="000000"/>
            <w:lang w:eastAsia="zh-CN"/>
          </w:rPr>
          <w:t>0,5 м</w:t>
        </w:r>
      </w:smartTag>
      <w:r w:rsidRPr="0004439C">
        <w:rPr>
          <w:rFonts w:eastAsia="SimSun"/>
          <w:color w:val="000000"/>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11BEDA9E"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Запрещается проектирование указанных предприятий на территории бывших кладбищ, скотомогильников, свалок.</w:t>
      </w:r>
    </w:p>
    <w:p w14:paraId="3CD84AE8" w14:textId="77777777" w:rsidR="00052054" w:rsidRPr="0004439C" w:rsidRDefault="00052054" w:rsidP="00052054">
      <w:pPr>
        <w:ind w:firstLine="426"/>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0BE757B" w14:textId="27F64F29" w:rsidR="00052054" w:rsidRPr="0004439C" w:rsidRDefault="00052054" w:rsidP="00052054">
      <w:pPr>
        <w:ind w:firstLine="426"/>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C019066"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2F47AE97" w14:textId="66AEB7CD" w:rsidR="000E3C3F" w:rsidRPr="0004439C" w:rsidRDefault="000E3C3F" w:rsidP="00052054">
      <w:pPr>
        <w:ind w:firstLine="426"/>
        <w:rPr>
          <w:rFonts w:eastAsia="SimSun"/>
          <w:color w:val="000000"/>
          <w:lang w:eastAsia="zh-CN"/>
        </w:rPr>
      </w:pPr>
    </w:p>
    <w:p w14:paraId="57CE0E0F" w14:textId="77777777" w:rsidR="008D2063" w:rsidRPr="0004439C" w:rsidRDefault="008D2063" w:rsidP="00052054">
      <w:pPr>
        <w:ind w:firstLine="426"/>
        <w:rPr>
          <w:rFonts w:eastAsia="SimSun"/>
          <w:color w:val="000000"/>
          <w:lang w:eastAsia="zh-CN"/>
        </w:rPr>
      </w:pPr>
    </w:p>
    <w:p w14:paraId="015A923D" w14:textId="77777777" w:rsidR="004903B7" w:rsidRPr="0004439C" w:rsidRDefault="004903B7" w:rsidP="004903B7">
      <w:pPr>
        <w:rPr>
          <w:rFonts w:ascii="Times New Roman" w:hAnsi="Times New Roman" w:cs="Times New Roman"/>
        </w:rPr>
      </w:pPr>
    </w:p>
    <w:p w14:paraId="0AA8EA08" w14:textId="77777777" w:rsidR="009C7253" w:rsidRPr="0004439C" w:rsidRDefault="009C7253" w:rsidP="009C7253">
      <w:pPr>
        <w:ind w:firstLine="698"/>
        <w:jc w:val="center"/>
        <w:rPr>
          <w:rFonts w:ascii="Times New Roman" w:hAnsi="Times New Roman" w:cs="Times New Roman"/>
          <w:b/>
        </w:rPr>
      </w:pPr>
      <w:r w:rsidRPr="0004439C">
        <w:rPr>
          <w:rFonts w:ascii="Times New Roman" w:hAnsi="Times New Roman" w:cs="Times New Roman"/>
          <w:b/>
        </w:rPr>
        <w:t>Зоны инженерной и транспортной инфраструктур:</w:t>
      </w:r>
    </w:p>
    <w:p w14:paraId="0D26ED68" w14:textId="77777777" w:rsidR="009C7253" w:rsidRPr="0004439C" w:rsidRDefault="009C7253" w:rsidP="009C7253">
      <w:pPr>
        <w:pStyle w:val="a7"/>
        <w:ind w:left="139" w:firstLine="559"/>
        <w:jc w:val="center"/>
        <w:rPr>
          <w:rFonts w:ascii="Times New Roman" w:hAnsi="Times New Roman" w:cs="Times New Roman"/>
        </w:rPr>
      </w:pPr>
      <w:r w:rsidRPr="0004439C">
        <w:rPr>
          <w:rFonts w:ascii="Times New Roman" w:hAnsi="Times New Roman" w:cs="Times New Roman"/>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296E6C1D" w14:textId="77777777" w:rsidR="009C7253" w:rsidRPr="0004439C" w:rsidRDefault="009C7253" w:rsidP="009C7253">
      <w:pPr>
        <w:jc w:val="center"/>
        <w:rPr>
          <w:rFonts w:ascii="Times New Roman" w:hAnsi="Times New Roman" w:cs="Times New Roman"/>
        </w:rPr>
      </w:pPr>
    </w:p>
    <w:p w14:paraId="0C364EA5" w14:textId="77777777" w:rsidR="009C7253" w:rsidRPr="0004439C" w:rsidRDefault="009C7253" w:rsidP="001F0687">
      <w:pPr>
        <w:pStyle w:val="3"/>
        <w:spacing w:before="0" w:after="0"/>
        <w:ind w:right="-150" w:firstLine="709"/>
      </w:pPr>
      <w:bookmarkStart w:id="200" w:name="_Toc112237784"/>
      <w:bookmarkStart w:id="201" w:name="_Toc112237949"/>
      <w:bookmarkStart w:id="202" w:name="_Toc130823405"/>
      <w:r w:rsidRPr="0004439C">
        <w:t>ИТ-1. Зона инженерной инфраструктуры</w:t>
      </w:r>
      <w:bookmarkEnd w:id="200"/>
      <w:bookmarkEnd w:id="201"/>
      <w:bookmarkEnd w:id="202"/>
    </w:p>
    <w:p w14:paraId="1A73D152" w14:textId="77777777" w:rsidR="009C7253" w:rsidRPr="0004439C" w:rsidRDefault="009C7253" w:rsidP="009C7253">
      <w:pPr>
        <w:rPr>
          <w:rFonts w:ascii="Times New Roman" w:hAnsi="Times New Roman" w:cs="Times New Roman"/>
        </w:rPr>
      </w:pPr>
    </w:p>
    <w:p w14:paraId="6831E98D" w14:textId="77777777" w:rsidR="009C7253" w:rsidRPr="0004439C" w:rsidRDefault="009C7253" w:rsidP="009C7253">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9C7253" w:rsidRPr="0004439C" w14:paraId="09012328" w14:textId="77777777" w:rsidTr="00011FE9">
        <w:tc>
          <w:tcPr>
            <w:tcW w:w="1806" w:type="dxa"/>
            <w:vMerge w:val="restart"/>
            <w:tcBorders>
              <w:top w:val="single" w:sz="4" w:space="0" w:color="auto"/>
              <w:bottom w:val="single" w:sz="4" w:space="0" w:color="auto"/>
              <w:right w:val="single" w:sz="4" w:space="0" w:color="auto"/>
            </w:tcBorders>
          </w:tcPr>
          <w:p w14:paraId="5DD9B59A" w14:textId="77777777" w:rsidR="009C7253" w:rsidRPr="0004439C" w:rsidRDefault="009C7253" w:rsidP="009C7253">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418C258" w14:textId="77777777" w:rsidR="009C7253" w:rsidRPr="0004439C" w:rsidRDefault="009C7253" w:rsidP="009C7253">
            <w:pPr>
              <w:pStyle w:val="a7"/>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4E464F0" w14:textId="77777777" w:rsidR="009C7253" w:rsidRPr="0004439C" w:rsidRDefault="009C7253" w:rsidP="009C7253">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C7253" w:rsidRPr="0004439C" w14:paraId="1BFA50B0" w14:textId="77777777" w:rsidTr="00011FE9">
        <w:tc>
          <w:tcPr>
            <w:tcW w:w="1806" w:type="dxa"/>
            <w:vMerge/>
            <w:tcBorders>
              <w:top w:val="nil"/>
              <w:bottom w:val="single" w:sz="4" w:space="0" w:color="auto"/>
              <w:right w:val="single" w:sz="4" w:space="0" w:color="auto"/>
            </w:tcBorders>
          </w:tcPr>
          <w:p w14:paraId="0BAE7274" w14:textId="77777777" w:rsidR="009C7253" w:rsidRPr="0004439C" w:rsidRDefault="009C7253" w:rsidP="009C7253">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3E69731B" w14:textId="77777777" w:rsidR="009C7253" w:rsidRPr="0004439C" w:rsidRDefault="009C7253" w:rsidP="009C7253">
            <w:pPr>
              <w:pStyle w:val="a6"/>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tcPr>
          <w:p w14:paraId="6E7197AA" w14:textId="77777777" w:rsidR="009C7253" w:rsidRPr="0004439C" w:rsidRDefault="009C7253" w:rsidP="009C7253">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16D45231" w14:textId="77777777" w:rsidR="009C7253" w:rsidRPr="0004439C" w:rsidRDefault="009C7253" w:rsidP="009C7253">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A61D7F9" w14:textId="77777777" w:rsidR="009C7253" w:rsidRPr="0004439C" w:rsidRDefault="009C7253" w:rsidP="009C7253">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6A751CF" w14:textId="77777777" w:rsidR="009C7253" w:rsidRPr="0004439C" w:rsidRDefault="009C7253" w:rsidP="009C7253">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7253" w:rsidRPr="0004439C" w14:paraId="3F23BBD8" w14:textId="77777777" w:rsidTr="00011FE9">
        <w:tc>
          <w:tcPr>
            <w:tcW w:w="1806" w:type="dxa"/>
            <w:tcBorders>
              <w:top w:val="single" w:sz="4" w:space="0" w:color="auto"/>
              <w:bottom w:val="single" w:sz="4" w:space="0" w:color="auto"/>
              <w:right w:val="single" w:sz="4" w:space="0" w:color="auto"/>
            </w:tcBorders>
          </w:tcPr>
          <w:p w14:paraId="6CF62549"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Коммунальное обслуживание</w:t>
            </w:r>
          </w:p>
          <w:p w14:paraId="3A0147F2"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[3.1]</w:t>
            </w:r>
          </w:p>
        </w:tc>
        <w:tc>
          <w:tcPr>
            <w:tcW w:w="3298" w:type="dxa"/>
            <w:tcBorders>
              <w:top w:val="single" w:sz="4" w:space="0" w:color="auto"/>
              <w:left w:val="single" w:sz="4" w:space="0" w:color="auto"/>
              <w:bottom w:val="single" w:sz="4" w:space="0" w:color="auto"/>
              <w:right w:val="single" w:sz="4" w:space="0" w:color="auto"/>
            </w:tcBorders>
          </w:tcPr>
          <w:p w14:paraId="5E31F471"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3D7B719C"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43C2505A"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 для объектов комму</w:t>
            </w:r>
            <w:r w:rsidR="0041232B" w:rsidRPr="0004439C">
              <w:rPr>
                <w:rFonts w:ascii="Times New Roman" w:hAnsi="Times New Roman" w:cs="Times New Roman"/>
              </w:rPr>
              <w:t>нального обслуживания- 10 - 2</w:t>
            </w:r>
            <w:r w:rsidRPr="0004439C">
              <w:rPr>
                <w:rFonts w:ascii="Times New Roman" w:hAnsi="Times New Roman" w:cs="Times New Roman"/>
              </w:rPr>
              <w:t>5000 кв. м;</w:t>
            </w:r>
          </w:p>
          <w:p w14:paraId="10916F01"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65C38D4" w14:textId="77777777" w:rsidR="009C7253" w:rsidRPr="0004439C" w:rsidRDefault="009C7253" w:rsidP="009C7253">
            <w:pPr>
              <w:pStyle w:val="a6"/>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0AFCF117"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4B9AB31"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1E9343F"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- 4</w:t>
            </w:r>
          </w:p>
          <w:p w14:paraId="6A860643"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максимальная высота зданий - 20 м.</w:t>
            </w:r>
          </w:p>
        </w:tc>
        <w:tc>
          <w:tcPr>
            <w:tcW w:w="2835" w:type="dxa"/>
            <w:tcBorders>
              <w:top w:val="single" w:sz="4" w:space="0" w:color="auto"/>
              <w:left w:val="single" w:sz="4" w:space="0" w:color="auto"/>
              <w:bottom w:val="single" w:sz="4" w:space="0" w:color="auto"/>
            </w:tcBorders>
          </w:tcPr>
          <w:p w14:paraId="32AB2D15"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6BED48F5" w14:textId="77777777" w:rsidR="00352334" w:rsidRPr="0004439C" w:rsidRDefault="00352334" w:rsidP="0035233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914C00A"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w:t>
            </w:r>
          </w:p>
          <w:p w14:paraId="7C17FBCC" w14:textId="77777777" w:rsidR="009C7253" w:rsidRPr="0004439C" w:rsidRDefault="009C7253" w:rsidP="009C7253">
            <w:pPr>
              <w:pStyle w:val="a7"/>
              <w:jc w:val="both"/>
              <w:rPr>
                <w:rFonts w:ascii="Times New Roman" w:hAnsi="Times New Roman" w:cs="Times New Roman"/>
              </w:rPr>
            </w:pPr>
            <w:r w:rsidRPr="0004439C">
              <w:rPr>
                <w:rFonts w:ascii="Times New Roman" w:hAnsi="Times New Roman" w:cs="Times New Roman"/>
              </w:rPr>
              <w:t>Кпз-2,4;</w:t>
            </w:r>
          </w:p>
        </w:tc>
      </w:tr>
      <w:tr w:rsidR="00EC284F" w:rsidRPr="0004439C" w14:paraId="79204935" w14:textId="77777777" w:rsidTr="00011FE9">
        <w:tc>
          <w:tcPr>
            <w:tcW w:w="1806" w:type="dxa"/>
            <w:tcBorders>
              <w:top w:val="single" w:sz="4" w:space="0" w:color="auto"/>
              <w:bottom w:val="single" w:sz="4" w:space="0" w:color="auto"/>
              <w:right w:val="single" w:sz="4" w:space="0" w:color="auto"/>
            </w:tcBorders>
          </w:tcPr>
          <w:p w14:paraId="58EA1553" w14:textId="77777777" w:rsidR="00EC284F" w:rsidRPr="0004439C" w:rsidRDefault="00EC284F" w:rsidP="00EC284F">
            <w:pPr>
              <w:pStyle w:val="a6"/>
              <w:rPr>
                <w:rFonts w:ascii="Times New Roman" w:hAnsi="Times New Roman" w:cs="Times New Roman"/>
              </w:rPr>
            </w:pPr>
            <w:r w:rsidRPr="0004439C">
              <w:rPr>
                <w:rFonts w:ascii="Times New Roman" w:hAnsi="Times New Roman" w:cs="Times New Roman"/>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2740F269"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01A07725"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0407877C"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2FE546A3"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9D3AF19" w14:textId="77777777" w:rsidR="00EC284F" w:rsidRPr="0004439C" w:rsidRDefault="00EC284F" w:rsidP="00EC284F">
            <w:pPr>
              <w:pStyle w:val="a6"/>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18F0F809"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F6837F6"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DACFDFF"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5098F4D4"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54C882E8" w14:textId="16F55703" w:rsidR="00EC284F" w:rsidRPr="0004439C" w:rsidRDefault="00EC284F" w:rsidP="00EC284F">
            <w:pPr>
              <w:pStyle w:val="a6"/>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bottom w:val="single" w:sz="4" w:space="0" w:color="auto"/>
            </w:tcBorders>
          </w:tcPr>
          <w:p w14:paraId="7723FE69"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3AE3E86C"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2509992" w14:textId="54584ED3" w:rsidR="00EC284F" w:rsidRPr="0004439C" w:rsidRDefault="00EC284F" w:rsidP="00EC284F">
            <w:pPr>
              <w:pStyle w:val="a6"/>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C257A" w:rsidRPr="0004439C" w14:paraId="37F9B785" w14:textId="77777777" w:rsidTr="00011FE9">
        <w:tc>
          <w:tcPr>
            <w:tcW w:w="1806" w:type="dxa"/>
            <w:tcBorders>
              <w:top w:val="single" w:sz="4" w:space="0" w:color="auto"/>
              <w:bottom w:val="single" w:sz="4" w:space="0" w:color="auto"/>
              <w:right w:val="single" w:sz="4" w:space="0" w:color="auto"/>
            </w:tcBorders>
          </w:tcPr>
          <w:p w14:paraId="66A567EB" w14:textId="77777777" w:rsidR="001C257A" w:rsidRPr="0004439C" w:rsidRDefault="001C257A" w:rsidP="001C257A">
            <w:pPr>
              <w:pStyle w:val="a7"/>
              <w:jc w:val="both"/>
              <w:rPr>
                <w:rFonts w:ascii="Times New Roman" w:hAnsi="Times New Roman" w:cs="Times New Roman"/>
              </w:rPr>
            </w:pPr>
            <w:r w:rsidRPr="0004439C">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72909156" w14:textId="3A3AB808" w:rsidR="001C257A" w:rsidRPr="0004439C" w:rsidRDefault="001C257A" w:rsidP="001C257A">
            <w:pPr>
              <w:pStyle w:val="a7"/>
              <w:jc w:val="both"/>
              <w:rPr>
                <w:rFonts w:ascii="Times New Roman" w:hAnsi="Times New Roman" w:cs="Times New Roman"/>
              </w:rPr>
            </w:pPr>
            <w:r w:rsidRPr="0004439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79B2E112"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5E716B65"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обслуживания- 300 - 15000 кв. м;</w:t>
            </w:r>
          </w:p>
          <w:p w14:paraId="7E9C31D5" w14:textId="28FAE403" w:rsidR="001C257A" w:rsidRPr="0004439C" w:rsidRDefault="001C257A" w:rsidP="001C257A">
            <w:pPr>
              <w:pStyle w:val="a7"/>
              <w:jc w:val="both"/>
              <w:rPr>
                <w:rFonts w:ascii="Times New Roman" w:hAnsi="Times New Roman" w:cs="Times New Roman"/>
              </w:rPr>
            </w:pPr>
          </w:p>
        </w:tc>
        <w:tc>
          <w:tcPr>
            <w:tcW w:w="2590" w:type="dxa"/>
            <w:tcBorders>
              <w:top w:val="single" w:sz="4" w:space="0" w:color="auto"/>
              <w:left w:val="single" w:sz="4" w:space="0" w:color="auto"/>
              <w:bottom w:val="single" w:sz="4" w:space="0" w:color="auto"/>
              <w:right w:val="single" w:sz="4" w:space="0" w:color="auto"/>
            </w:tcBorders>
          </w:tcPr>
          <w:p w14:paraId="55357144" w14:textId="77777777" w:rsidR="001C257A" w:rsidRPr="0004439C" w:rsidRDefault="001C257A" w:rsidP="001C257A">
            <w:pPr>
              <w:pStyle w:val="a6"/>
              <w:ind w:left="34"/>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65C794F2" w14:textId="4031E545" w:rsidR="001C257A" w:rsidRPr="0004439C" w:rsidRDefault="001C257A" w:rsidP="001C257A">
            <w:pPr>
              <w:pStyle w:val="a7"/>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08817F9F"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761DE593" w14:textId="6B099ED9" w:rsidR="001C257A" w:rsidRPr="0004439C" w:rsidRDefault="001C257A" w:rsidP="001C257A">
            <w:pPr>
              <w:pStyle w:val="a7"/>
              <w:jc w:val="both"/>
              <w:rPr>
                <w:rFonts w:ascii="Times New Roman" w:hAnsi="Times New Roman" w:cs="Times New Roman"/>
              </w:rPr>
            </w:pPr>
            <w:r w:rsidRPr="0004439C">
              <w:rPr>
                <w:rFonts w:ascii="Times New Roman" w:hAnsi="Times New Roman" w:cs="Times New Roman"/>
              </w:rPr>
              <w:t>максимальная высота зданий - 14 м.</w:t>
            </w:r>
          </w:p>
        </w:tc>
        <w:tc>
          <w:tcPr>
            <w:tcW w:w="2835" w:type="dxa"/>
            <w:tcBorders>
              <w:top w:val="single" w:sz="4" w:space="0" w:color="auto"/>
              <w:left w:val="single" w:sz="4" w:space="0" w:color="auto"/>
              <w:bottom w:val="single" w:sz="4" w:space="0" w:color="auto"/>
            </w:tcBorders>
          </w:tcPr>
          <w:p w14:paraId="3DCE608A"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315A57CA" w14:textId="77777777" w:rsidR="001C257A" w:rsidRPr="0004439C" w:rsidRDefault="001C257A" w:rsidP="001C257A">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265D71A" w14:textId="71E6A90F" w:rsidR="001C257A" w:rsidRPr="0004439C" w:rsidRDefault="001C257A" w:rsidP="001C257A">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DC47B3" w:rsidRPr="0004439C" w14:paraId="171D90BF" w14:textId="77777777" w:rsidTr="00011FE9">
        <w:tc>
          <w:tcPr>
            <w:tcW w:w="1806" w:type="dxa"/>
            <w:tcBorders>
              <w:top w:val="single" w:sz="4" w:space="0" w:color="auto"/>
              <w:bottom w:val="single" w:sz="4" w:space="0" w:color="auto"/>
              <w:right w:val="single" w:sz="4" w:space="0" w:color="auto"/>
            </w:tcBorders>
          </w:tcPr>
          <w:p w14:paraId="02023034"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28FFE7ED"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14:paraId="7C7128F1" w14:textId="77777777" w:rsidR="00DC47B3" w:rsidRPr="0004439C" w:rsidRDefault="00DC47B3" w:rsidP="00DC47B3">
            <w:pPr>
              <w:pStyle w:val="s1"/>
              <w:shd w:val="clear" w:color="auto" w:fill="FFFFFF"/>
              <w:spacing w:before="0" w:beforeAutospacing="0" w:after="0" w:afterAutospacing="0"/>
              <w:jc w:val="both"/>
              <w:rPr>
                <w:color w:val="22272F"/>
              </w:rPr>
            </w:pPr>
            <w:r w:rsidRPr="0004439C">
              <w:rPr>
                <w:color w:val="22272F"/>
              </w:rPr>
              <w:t>Не подлежат установлению</w:t>
            </w:r>
          </w:p>
          <w:p w14:paraId="1C3C9F16" w14:textId="77777777" w:rsidR="00DC47B3" w:rsidRPr="0004439C" w:rsidRDefault="00DC47B3" w:rsidP="00DC47B3">
            <w:pPr>
              <w:pStyle w:val="a7"/>
              <w:jc w:val="both"/>
              <w:rPr>
                <w:rFonts w:ascii="Times New Roman" w:hAnsi="Times New Roman" w:cs="Times New Roman"/>
              </w:rPr>
            </w:pPr>
          </w:p>
        </w:tc>
        <w:tc>
          <w:tcPr>
            <w:tcW w:w="2590" w:type="dxa"/>
            <w:tcBorders>
              <w:top w:val="single" w:sz="4" w:space="0" w:color="auto"/>
              <w:left w:val="single" w:sz="4" w:space="0" w:color="auto"/>
              <w:bottom w:val="single" w:sz="4" w:space="0" w:color="auto"/>
              <w:right w:val="single" w:sz="4" w:space="0" w:color="auto"/>
            </w:tcBorders>
          </w:tcPr>
          <w:p w14:paraId="5CAFDA72"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участка или границ участка -5 метров:</w:t>
            </w:r>
          </w:p>
          <w:p w14:paraId="615C1DE1" w14:textId="77777777" w:rsidR="00DC47B3" w:rsidRPr="0004439C" w:rsidRDefault="00DC47B3" w:rsidP="00DC47B3">
            <w:pPr>
              <w:pStyle w:val="a7"/>
              <w:jc w:val="both"/>
              <w:rPr>
                <w:rFonts w:ascii="Times New Roman" w:hAnsi="Times New Roman" w:cs="Times New Roman"/>
              </w:rPr>
            </w:pPr>
            <w:r w:rsidRPr="0004439C">
              <w:rPr>
                <w:rFonts w:ascii="Times New Roman" w:hAnsi="Times New Roman" w:cs="Times New Roman"/>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25F3321B" w14:textId="77777777" w:rsidR="00DC47B3" w:rsidRPr="0004439C" w:rsidRDefault="00DC47B3" w:rsidP="00DC47B3">
            <w:pPr>
              <w:pStyle w:val="a7"/>
              <w:jc w:val="both"/>
              <w:rPr>
                <w:rFonts w:ascii="Times New Roman" w:hAnsi="Times New Roman" w:cs="Times New Roman"/>
              </w:rPr>
            </w:pPr>
            <w:r w:rsidRPr="0004439C">
              <w:rPr>
                <w:color w:val="22272F"/>
              </w:rPr>
              <w:t>Не подлежат установлению</w:t>
            </w:r>
          </w:p>
        </w:tc>
        <w:tc>
          <w:tcPr>
            <w:tcW w:w="2835" w:type="dxa"/>
            <w:tcBorders>
              <w:top w:val="single" w:sz="4" w:space="0" w:color="auto"/>
              <w:left w:val="single" w:sz="4" w:space="0" w:color="auto"/>
              <w:bottom w:val="single" w:sz="4" w:space="0" w:color="auto"/>
            </w:tcBorders>
          </w:tcPr>
          <w:p w14:paraId="7DD608D3" w14:textId="77777777" w:rsidR="00DC47B3" w:rsidRPr="0004439C" w:rsidRDefault="00DC47B3" w:rsidP="00DC47B3">
            <w:pPr>
              <w:pStyle w:val="a7"/>
              <w:jc w:val="both"/>
              <w:rPr>
                <w:rFonts w:ascii="Times New Roman" w:hAnsi="Times New Roman" w:cs="Times New Roman"/>
              </w:rPr>
            </w:pPr>
            <w:r w:rsidRPr="0004439C">
              <w:rPr>
                <w:color w:val="22272F"/>
              </w:rPr>
              <w:t>Не подлежат установлению</w:t>
            </w:r>
          </w:p>
        </w:tc>
      </w:tr>
      <w:tr w:rsidR="00DC47B3" w:rsidRPr="0004439C" w14:paraId="0BA3BC61" w14:textId="77777777" w:rsidTr="00011FE9">
        <w:tc>
          <w:tcPr>
            <w:tcW w:w="1806" w:type="dxa"/>
            <w:tcBorders>
              <w:top w:val="single" w:sz="4" w:space="0" w:color="auto"/>
              <w:bottom w:val="single" w:sz="4" w:space="0" w:color="auto"/>
              <w:right w:val="single" w:sz="4" w:space="0" w:color="auto"/>
            </w:tcBorders>
          </w:tcPr>
          <w:p w14:paraId="6446C03C" w14:textId="77777777" w:rsidR="00DC47B3" w:rsidRPr="0004439C" w:rsidRDefault="00DC47B3" w:rsidP="00DC47B3">
            <w:pPr>
              <w:pStyle w:val="a5"/>
              <w:ind w:left="0"/>
              <w:jc w:val="both"/>
              <w:rPr>
                <w:rFonts w:ascii="Times New Roman" w:hAnsi="Times New Roman" w:cs="Times New Roman"/>
              </w:rPr>
            </w:pPr>
            <w:r w:rsidRPr="0004439C">
              <w:rPr>
                <w:rFonts w:ascii="Times New Roman" w:hAnsi="Times New Roman" w:cs="Times New Roman"/>
              </w:rPr>
              <w:t>Связь [6.8]</w:t>
            </w:r>
          </w:p>
        </w:tc>
        <w:tc>
          <w:tcPr>
            <w:tcW w:w="3298" w:type="dxa"/>
            <w:tcBorders>
              <w:top w:val="single" w:sz="4" w:space="0" w:color="auto"/>
              <w:left w:val="single" w:sz="4" w:space="0" w:color="auto"/>
              <w:bottom w:val="single" w:sz="4" w:space="0" w:color="auto"/>
              <w:right w:val="single" w:sz="4" w:space="0" w:color="auto"/>
            </w:tcBorders>
          </w:tcPr>
          <w:p w14:paraId="09499744" w14:textId="77777777" w:rsidR="00DC47B3" w:rsidRPr="0004439C" w:rsidRDefault="00DC47B3" w:rsidP="00DC47B3">
            <w:pPr>
              <w:pStyle w:val="a6"/>
              <w:rPr>
                <w:rFonts w:ascii="Times New Roman" w:hAnsi="Times New Roman" w:cs="Times New Roman"/>
              </w:rPr>
            </w:pPr>
            <w:r w:rsidRPr="0004439C">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tcPr>
          <w:p w14:paraId="673CBA88" w14:textId="77777777" w:rsidR="00DC47B3" w:rsidRPr="0004439C" w:rsidRDefault="00DC47B3" w:rsidP="00DC47B3">
            <w:pPr>
              <w:pStyle w:val="a7"/>
              <w:jc w:val="both"/>
              <w:rPr>
                <w:rFonts w:ascii="Times New Roman" w:hAnsi="Times New Roman" w:cs="Times New Roman"/>
              </w:rPr>
            </w:pPr>
            <w:r w:rsidRPr="0004439C">
              <w:rPr>
                <w:color w:val="22272F"/>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1FCCE167" w14:textId="77777777" w:rsidR="00DC47B3" w:rsidRPr="0004439C" w:rsidRDefault="00DC47B3" w:rsidP="00DC47B3">
            <w:pPr>
              <w:pStyle w:val="a7"/>
              <w:jc w:val="both"/>
              <w:rPr>
                <w:rFonts w:ascii="Times New Roman" w:hAnsi="Times New Roman" w:cs="Times New Roman"/>
              </w:rPr>
            </w:pPr>
            <w:r w:rsidRPr="0004439C">
              <w:rPr>
                <w:color w:val="22272F"/>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1EFF8C6" w14:textId="77777777" w:rsidR="00DC47B3" w:rsidRPr="0004439C" w:rsidRDefault="00DC47B3" w:rsidP="00DC47B3">
            <w:pPr>
              <w:pStyle w:val="a6"/>
              <w:rPr>
                <w:rFonts w:ascii="Times New Roman" w:hAnsi="Times New Roman" w:cs="Times New Roman"/>
              </w:rPr>
            </w:pPr>
            <w:r w:rsidRPr="0004439C">
              <w:rPr>
                <w:color w:val="22272F"/>
              </w:rPr>
              <w:t>Не подлежат установлению</w:t>
            </w:r>
          </w:p>
        </w:tc>
        <w:tc>
          <w:tcPr>
            <w:tcW w:w="2835" w:type="dxa"/>
            <w:tcBorders>
              <w:top w:val="single" w:sz="4" w:space="0" w:color="auto"/>
              <w:left w:val="single" w:sz="4" w:space="0" w:color="auto"/>
              <w:bottom w:val="single" w:sz="4" w:space="0" w:color="auto"/>
            </w:tcBorders>
          </w:tcPr>
          <w:p w14:paraId="3E277AED" w14:textId="77777777" w:rsidR="00DC47B3" w:rsidRPr="0004439C" w:rsidRDefault="00DC47B3" w:rsidP="00DC47B3">
            <w:pPr>
              <w:pStyle w:val="a6"/>
              <w:rPr>
                <w:rFonts w:ascii="Times New Roman" w:hAnsi="Times New Roman" w:cs="Times New Roman"/>
              </w:rPr>
            </w:pPr>
            <w:r w:rsidRPr="0004439C">
              <w:rPr>
                <w:color w:val="22272F"/>
              </w:rPr>
              <w:t>Не подлежат установлению</w:t>
            </w:r>
          </w:p>
        </w:tc>
      </w:tr>
      <w:tr w:rsidR="002D240D" w:rsidRPr="0004439C" w14:paraId="1519586B" w14:textId="77777777" w:rsidTr="00011FE9">
        <w:tc>
          <w:tcPr>
            <w:tcW w:w="1806" w:type="dxa"/>
            <w:tcBorders>
              <w:top w:val="single" w:sz="4" w:space="0" w:color="auto"/>
              <w:bottom w:val="single" w:sz="4" w:space="0" w:color="auto"/>
              <w:right w:val="single" w:sz="4" w:space="0" w:color="auto"/>
            </w:tcBorders>
          </w:tcPr>
          <w:p w14:paraId="2E3B83B5"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Трубопроводный транспорт</w:t>
            </w:r>
          </w:p>
          <w:p w14:paraId="3C38897A"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[7.5]</w:t>
            </w:r>
          </w:p>
        </w:tc>
        <w:tc>
          <w:tcPr>
            <w:tcW w:w="3298" w:type="dxa"/>
            <w:tcBorders>
              <w:top w:val="single" w:sz="4" w:space="0" w:color="auto"/>
              <w:left w:val="single" w:sz="4" w:space="0" w:color="auto"/>
              <w:bottom w:val="single" w:sz="4" w:space="0" w:color="auto"/>
              <w:right w:val="single" w:sz="4" w:space="0" w:color="auto"/>
            </w:tcBorders>
          </w:tcPr>
          <w:p w14:paraId="5FFED52D"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tcPr>
          <w:p w14:paraId="4E45009B" w14:textId="77777777" w:rsidR="002D240D" w:rsidRPr="0004439C" w:rsidRDefault="002D240D" w:rsidP="002D240D">
            <w:pPr>
              <w:pStyle w:val="a7"/>
              <w:jc w:val="both"/>
              <w:rPr>
                <w:rFonts w:ascii="Times New Roman" w:hAnsi="Times New Roman" w:cs="Times New Roman"/>
              </w:rPr>
            </w:pPr>
            <w:r w:rsidRPr="0004439C">
              <w:rPr>
                <w:color w:val="22272F"/>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48350B4E" w14:textId="77777777" w:rsidR="002D240D" w:rsidRPr="0004439C" w:rsidRDefault="002D240D" w:rsidP="002D240D">
            <w:pPr>
              <w:pStyle w:val="a7"/>
              <w:jc w:val="both"/>
              <w:rPr>
                <w:rFonts w:ascii="Times New Roman" w:hAnsi="Times New Roman" w:cs="Times New Roman"/>
              </w:rPr>
            </w:pPr>
            <w:r w:rsidRPr="0004439C">
              <w:rPr>
                <w:color w:val="22272F"/>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5FF96BD" w14:textId="77777777" w:rsidR="002D240D" w:rsidRPr="0004439C" w:rsidRDefault="002D240D" w:rsidP="002D240D">
            <w:pPr>
              <w:pStyle w:val="a7"/>
              <w:jc w:val="both"/>
              <w:rPr>
                <w:rFonts w:ascii="Times New Roman" w:hAnsi="Times New Roman" w:cs="Times New Roman"/>
              </w:rPr>
            </w:pPr>
            <w:r w:rsidRPr="0004439C">
              <w:rPr>
                <w:color w:val="22272F"/>
              </w:rPr>
              <w:t>Не подлежат установлению</w:t>
            </w:r>
          </w:p>
        </w:tc>
        <w:tc>
          <w:tcPr>
            <w:tcW w:w="2835" w:type="dxa"/>
            <w:tcBorders>
              <w:top w:val="single" w:sz="4" w:space="0" w:color="auto"/>
              <w:left w:val="single" w:sz="4" w:space="0" w:color="auto"/>
              <w:bottom w:val="single" w:sz="4" w:space="0" w:color="auto"/>
            </w:tcBorders>
          </w:tcPr>
          <w:p w14:paraId="29469D9D" w14:textId="77777777" w:rsidR="002D240D" w:rsidRPr="0004439C" w:rsidRDefault="002D240D" w:rsidP="002D240D">
            <w:pPr>
              <w:pStyle w:val="a7"/>
              <w:jc w:val="both"/>
              <w:rPr>
                <w:rFonts w:ascii="Times New Roman" w:hAnsi="Times New Roman" w:cs="Times New Roman"/>
              </w:rPr>
            </w:pPr>
            <w:r w:rsidRPr="0004439C">
              <w:rPr>
                <w:color w:val="22272F"/>
              </w:rPr>
              <w:t>Не подлежат установлению</w:t>
            </w:r>
          </w:p>
        </w:tc>
      </w:tr>
    </w:tbl>
    <w:p w14:paraId="0861C62F" w14:textId="77777777" w:rsidR="002D240D" w:rsidRPr="0004439C" w:rsidRDefault="002D240D" w:rsidP="009C7253">
      <w:pPr>
        <w:ind w:firstLine="0"/>
        <w:jc w:val="center"/>
        <w:rPr>
          <w:rFonts w:ascii="Times New Roman" w:hAnsi="Times New Roman" w:cs="Times New Roman"/>
          <w:b/>
        </w:rPr>
      </w:pPr>
    </w:p>
    <w:p w14:paraId="29FCAD3A" w14:textId="77777777" w:rsidR="009C7253" w:rsidRPr="0004439C" w:rsidRDefault="009C7253" w:rsidP="009C7253">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9C7253" w:rsidRPr="0004439C" w14:paraId="5CD17B21" w14:textId="77777777" w:rsidTr="00756DAA">
        <w:tc>
          <w:tcPr>
            <w:tcW w:w="1806" w:type="dxa"/>
            <w:vMerge w:val="restart"/>
            <w:tcBorders>
              <w:top w:val="single" w:sz="4" w:space="0" w:color="auto"/>
              <w:bottom w:val="single" w:sz="4" w:space="0" w:color="auto"/>
              <w:right w:val="single" w:sz="4" w:space="0" w:color="auto"/>
            </w:tcBorders>
          </w:tcPr>
          <w:p w14:paraId="5D8E4DBB" w14:textId="77777777" w:rsidR="009C7253" w:rsidRPr="0004439C" w:rsidRDefault="00FB6B9A" w:rsidP="00FB6B9A">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w:t>
            </w:r>
            <w:r w:rsidR="009C7253" w:rsidRPr="0004439C">
              <w:rPr>
                <w:rFonts w:ascii="Times New Roman" w:hAnsi="Times New Roman" w:cs="Times New Roman"/>
                <w:b/>
              </w:rPr>
              <w:t>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3748D999" w14:textId="77777777" w:rsidR="009C7253" w:rsidRPr="0004439C" w:rsidRDefault="009C7253" w:rsidP="00FB6B9A">
            <w:pPr>
              <w:pStyle w:val="a7"/>
              <w:jc w:val="both"/>
              <w:rPr>
                <w:rFonts w:ascii="Times New Roman" w:hAnsi="Times New Roman" w:cs="Times New Roman"/>
                <w:b/>
              </w:rPr>
            </w:pPr>
            <w:r w:rsidRPr="0004439C">
              <w:rPr>
                <w:rFonts w:ascii="Times New Roman" w:hAnsi="Times New Roman" w:cs="Times New Roman"/>
                <w:b/>
              </w:rPr>
              <w:t>Оп</w:t>
            </w:r>
            <w:r w:rsidR="00FB6B9A" w:rsidRPr="0004439C">
              <w:rPr>
                <w:rFonts w:ascii="Times New Roman" w:hAnsi="Times New Roman" w:cs="Times New Roman"/>
                <w:b/>
              </w:rPr>
              <w:t>исание вида разрешенного исполь</w:t>
            </w:r>
            <w:r w:rsidRPr="0004439C">
              <w:rPr>
                <w:rFonts w:ascii="Times New Roman" w:hAnsi="Times New Roman" w:cs="Times New Roman"/>
                <w:b/>
              </w:rPr>
              <w:t>зования з</w:t>
            </w:r>
            <w:r w:rsidR="00FB6B9A" w:rsidRPr="0004439C">
              <w:rPr>
                <w:rFonts w:ascii="Times New Roman" w:hAnsi="Times New Roman" w:cs="Times New Roman"/>
                <w:b/>
              </w:rPr>
              <w:t>емельного участка согласно Классификатора видов разрешенного использования земельных участ</w:t>
            </w:r>
            <w:r w:rsidRPr="0004439C">
              <w:rPr>
                <w:rFonts w:ascii="Times New Roman" w:hAnsi="Times New Roman" w:cs="Times New Roman"/>
                <w:b/>
              </w:rPr>
              <w:t>ков</w:t>
            </w:r>
          </w:p>
        </w:tc>
        <w:tc>
          <w:tcPr>
            <w:tcW w:w="10064" w:type="dxa"/>
            <w:gridSpan w:val="4"/>
            <w:tcBorders>
              <w:top w:val="single" w:sz="4" w:space="0" w:color="auto"/>
              <w:left w:val="single" w:sz="4" w:space="0" w:color="auto"/>
              <w:bottom w:val="single" w:sz="4" w:space="0" w:color="auto"/>
            </w:tcBorders>
          </w:tcPr>
          <w:p w14:paraId="00D0942F" w14:textId="77777777" w:rsidR="009C7253" w:rsidRPr="0004439C" w:rsidRDefault="009C7253" w:rsidP="00FB6B9A">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FB6B9A"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9C7253" w:rsidRPr="0004439C" w14:paraId="3E985AA4" w14:textId="77777777" w:rsidTr="00756DAA">
        <w:tc>
          <w:tcPr>
            <w:tcW w:w="1806" w:type="dxa"/>
            <w:vMerge/>
            <w:tcBorders>
              <w:top w:val="nil"/>
              <w:bottom w:val="single" w:sz="4" w:space="0" w:color="auto"/>
              <w:right w:val="single" w:sz="4" w:space="0" w:color="auto"/>
            </w:tcBorders>
          </w:tcPr>
          <w:p w14:paraId="6B6D99B2" w14:textId="77777777" w:rsidR="009C7253" w:rsidRPr="0004439C" w:rsidRDefault="009C7253" w:rsidP="00FB6B9A">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66AE3EDE" w14:textId="77777777" w:rsidR="009C7253" w:rsidRPr="0004439C" w:rsidRDefault="009C7253" w:rsidP="00FB6B9A">
            <w:pPr>
              <w:pStyle w:val="a6"/>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tcPr>
          <w:p w14:paraId="45AEB891" w14:textId="77777777" w:rsidR="009C7253" w:rsidRPr="0004439C" w:rsidRDefault="00FB6B9A" w:rsidP="00FB6B9A">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w:t>
            </w:r>
            <w:r w:rsidR="009C7253" w:rsidRPr="0004439C">
              <w:rPr>
                <w:rFonts w:ascii="Times New Roman" w:hAnsi="Times New Roman" w:cs="Times New Roman"/>
                <w:b/>
              </w:rPr>
              <w:t>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5AEB7E6C" w14:textId="77777777" w:rsidR="009C7253" w:rsidRPr="0004439C" w:rsidRDefault="009C7253" w:rsidP="00FB6B9A">
            <w:pPr>
              <w:pStyle w:val="a7"/>
              <w:jc w:val="both"/>
              <w:rPr>
                <w:rFonts w:ascii="Times New Roman" w:hAnsi="Times New Roman" w:cs="Times New Roman"/>
                <w:b/>
              </w:rPr>
            </w:pPr>
            <w:r w:rsidRPr="0004439C">
              <w:rPr>
                <w:rFonts w:ascii="Times New Roman" w:hAnsi="Times New Roman" w:cs="Times New Roman"/>
                <w:b/>
              </w:rPr>
              <w:t>минимальные от</w:t>
            </w:r>
            <w:r w:rsidR="00FB6B9A"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w:t>
            </w:r>
            <w:r w:rsidR="00FB6B9A" w:rsidRPr="0004439C">
              <w:rPr>
                <w:rFonts w:ascii="Times New Roman" w:hAnsi="Times New Roman" w:cs="Times New Roman"/>
                <w:b/>
              </w:rPr>
              <w:t>еления мест допустимого размещения зданий, строений, сооружений, за пределами которых запрещено строительство 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175DD6B8" w14:textId="77777777" w:rsidR="009C7253" w:rsidRPr="0004439C" w:rsidRDefault="00FB6B9A" w:rsidP="00FB6B9A">
            <w:pPr>
              <w:pStyle w:val="a7"/>
              <w:jc w:val="both"/>
              <w:rPr>
                <w:rFonts w:ascii="Times New Roman" w:hAnsi="Times New Roman" w:cs="Times New Roman"/>
                <w:b/>
              </w:rPr>
            </w:pPr>
            <w:r w:rsidRPr="0004439C">
              <w:rPr>
                <w:rFonts w:ascii="Times New Roman" w:hAnsi="Times New Roman" w:cs="Times New Roman"/>
                <w:b/>
              </w:rPr>
              <w:t>предельное коли</w:t>
            </w:r>
            <w:r w:rsidR="009C7253" w:rsidRPr="0004439C">
              <w:rPr>
                <w:rFonts w:ascii="Times New Roman" w:hAnsi="Times New Roman" w:cs="Times New Roman"/>
                <w:b/>
              </w:rPr>
              <w:t>чество этаж</w:t>
            </w:r>
            <w:r w:rsidRPr="0004439C">
              <w:rPr>
                <w:rFonts w:ascii="Times New Roman" w:hAnsi="Times New Roman" w:cs="Times New Roman"/>
                <w:b/>
              </w:rPr>
              <w:t>ей или предельную высоту зданий, строений, соору</w:t>
            </w:r>
            <w:r w:rsidR="009C7253"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06031063" w14:textId="77777777" w:rsidR="009C7253" w:rsidRPr="0004439C" w:rsidRDefault="009C7253" w:rsidP="00FB6B9A">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FB6B9A"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9C7253" w:rsidRPr="0004439C" w14:paraId="39BA5177" w14:textId="77777777" w:rsidTr="00756DAA">
        <w:tc>
          <w:tcPr>
            <w:tcW w:w="1806" w:type="dxa"/>
            <w:tcBorders>
              <w:top w:val="single" w:sz="4" w:space="0" w:color="auto"/>
              <w:bottom w:val="single" w:sz="4" w:space="0" w:color="auto"/>
              <w:right w:val="single" w:sz="4" w:space="0" w:color="auto"/>
            </w:tcBorders>
          </w:tcPr>
          <w:p w14:paraId="75DA13A7" w14:textId="77777777" w:rsidR="009C7253" w:rsidRPr="0004439C" w:rsidRDefault="00FB6B9A" w:rsidP="00FB6B9A">
            <w:pPr>
              <w:pStyle w:val="a7"/>
              <w:jc w:val="both"/>
              <w:rPr>
                <w:rFonts w:ascii="Times New Roman" w:hAnsi="Times New Roman" w:cs="Times New Roman"/>
              </w:rPr>
            </w:pPr>
            <w:r w:rsidRPr="0004439C">
              <w:rPr>
                <w:rFonts w:ascii="Times New Roman" w:hAnsi="Times New Roman" w:cs="Times New Roman"/>
              </w:rPr>
              <w:t>Деловое управ</w:t>
            </w:r>
            <w:r w:rsidR="009C7253" w:rsidRPr="0004439C">
              <w:rPr>
                <w:rFonts w:ascii="Times New Roman" w:hAnsi="Times New Roman" w:cs="Times New Roman"/>
              </w:rPr>
              <w:t>ление</w:t>
            </w:r>
          </w:p>
          <w:p w14:paraId="4A30D1D9" w14:textId="77777777" w:rsidR="009C7253" w:rsidRPr="0004439C" w:rsidRDefault="009C7253" w:rsidP="00FB6B9A">
            <w:pPr>
              <w:pStyle w:val="a7"/>
              <w:jc w:val="both"/>
              <w:rPr>
                <w:rFonts w:ascii="Times New Roman" w:hAnsi="Times New Roman" w:cs="Times New Roman"/>
              </w:rPr>
            </w:pPr>
            <w:r w:rsidRPr="0004439C">
              <w:rPr>
                <w:rFonts w:ascii="Times New Roman" w:hAnsi="Times New Roman" w:cs="Times New Roman"/>
              </w:rPr>
              <w:t>[4.1]</w:t>
            </w:r>
          </w:p>
        </w:tc>
        <w:tc>
          <w:tcPr>
            <w:tcW w:w="3298" w:type="dxa"/>
            <w:tcBorders>
              <w:top w:val="single" w:sz="4" w:space="0" w:color="auto"/>
              <w:left w:val="single" w:sz="4" w:space="0" w:color="auto"/>
              <w:bottom w:val="single" w:sz="4" w:space="0" w:color="auto"/>
              <w:right w:val="single" w:sz="4" w:space="0" w:color="auto"/>
            </w:tcBorders>
          </w:tcPr>
          <w:p w14:paraId="4DEF4620" w14:textId="77777777" w:rsidR="009C7253" w:rsidRPr="0004439C" w:rsidRDefault="00FB6B9A" w:rsidP="00FB6B9A">
            <w:pPr>
              <w:pStyle w:val="a7"/>
              <w:jc w:val="both"/>
              <w:rPr>
                <w:rFonts w:ascii="Times New Roman" w:hAnsi="Times New Roman" w:cs="Times New Roman"/>
              </w:rPr>
            </w:pPr>
            <w:r w:rsidRPr="0004439C">
              <w:rPr>
                <w:rFonts w:ascii="Times New Roman" w:hAnsi="Times New Roman" w:cs="Times New Roman"/>
              </w:rPr>
              <w:t>Размещение объ</w:t>
            </w:r>
            <w:r w:rsidR="009C7253" w:rsidRPr="0004439C">
              <w:rPr>
                <w:rFonts w:ascii="Times New Roman" w:hAnsi="Times New Roman" w:cs="Times New Roman"/>
              </w:rPr>
              <w:t>ектов капитального строительства с целью: размеще</w:t>
            </w:r>
            <w:r w:rsidRPr="0004439C">
              <w:rPr>
                <w:rFonts w:ascii="Times New Roman" w:hAnsi="Times New Roman" w:cs="Times New Roman"/>
              </w:rPr>
              <w:t>ния объектов управленческой деятельности, не связан</w:t>
            </w:r>
            <w:r w:rsidR="009C7253" w:rsidRPr="0004439C">
              <w:rPr>
                <w:rFonts w:ascii="Times New Roman" w:hAnsi="Times New Roman" w:cs="Times New Roman"/>
              </w:rPr>
              <w:t>ной с государственным или му</w:t>
            </w:r>
            <w:r w:rsidRPr="0004439C">
              <w:rPr>
                <w:rFonts w:ascii="Times New Roman" w:hAnsi="Times New Roman" w:cs="Times New Roman"/>
              </w:rPr>
              <w:t>ниципальным управлением и оказа</w:t>
            </w:r>
            <w:r w:rsidR="009C7253" w:rsidRPr="0004439C">
              <w:rPr>
                <w:rFonts w:ascii="Times New Roman" w:hAnsi="Times New Roman" w:cs="Times New Roman"/>
              </w:rPr>
              <w:t>нием услуг,</w:t>
            </w:r>
            <w:r w:rsidRPr="0004439C">
              <w:rPr>
                <w:rFonts w:ascii="Times New Roman" w:hAnsi="Times New Roman" w:cs="Times New Roman"/>
              </w:rPr>
              <w:t xml:space="preserve"> а также с целью обеспечения со</w:t>
            </w:r>
            <w:r w:rsidR="009C7253" w:rsidRPr="0004439C">
              <w:rPr>
                <w:rFonts w:ascii="Times New Roman" w:hAnsi="Times New Roman" w:cs="Times New Roman"/>
              </w:rPr>
              <w:t>вершения сделок, не требующих</w:t>
            </w:r>
            <w:r w:rsidRPr="0004439C">
              <w:rPr>
                <w:rFonts w:ascii="Times New Roman" w:hAnsi="Times New Roman" w:cs="Times New Roman"/>
              </w:rPr>
              <w:t xml:space="preserve"> передачи товара в момент их совершения между орга</w:t>
            </w:r>
            <w:r w:rsidR="009C7253" w:rsidRPr="0004439C">
              <w:rPr>
                <w:rFonts w:ascii="Times New Roman" w:hAnsi="Times New Roman" w:cs="Times New Roman"/>
              </w:rPr>
              <w:t>низациями, в том числе</w:t>
            </w:r>
            <w:r w:rsidRPr="0004439C">
              <w:rPr>
                <w:rFonts w:ascii="Times New Roman" w:hAnsi="Times New Roman" w:cs="Times New Roman"/>
              </w:rPr>
              <w:t xml:space="preserve">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6F6220B9" w14:textId="77777777" w:rsidR="009C7253" w:rsidRPr="0004439C" w:rsidRDefault="00FB6B9A" w:rsidP="00352334">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9C7253" w:rsidRPr="0004439C">
              <w:rPr>
                <w:rFonts w:ascii="Times New Roman" w:hAnsi="Times New Roman" w:cs="Times New Roman"/>
              </w:rPr>
              <w:t xml:space="preserve">мельного участка </w:t>
            </w:r>
            <w:r w:rsidR="00352334" w:rsidRPr="0004439C">
              <w:rPr>
                <w:rFonts w:ascii="Times New Roman" w:hAnsi="Times New Roman" w:cs="Times New Roman"/>
              </w:rPr>
              <w:t>- 400 - 5000 кв. м.</w:t>
            </w:r>
          </w:p>
        </w:tc>
        <w:tc>
          <w:tcPr>
            <w:tcW w:w="2590" w:type="dxa"/>
            <w:tcBorders>
              <w:top w:val="single" w:sz="4" w:space="0" w:color="auto"/>
              <w:left w:val="single" w:sz="4" w:space="0" w:color="auto"/>
              <w:bottom w:val="single" w:sz="4" w:space="0" w:color="auto"/>
              <w:right w:val="single" w:sz="4" w:space="0" w:color="auto"/>
            </w:tcBorders>
          </w:tcPr>
          <w:p w14:paraId="228E5704" w14:textId="77777777" w:rsidR="009C7253" w:rsidRPr="0004439C" w:rsidRDefault="009C7253" w:rsidP="00FB6B9A">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w:t>
            </w:r>
            <w:r w:rsidR="00FB6B9A" w:rsidRPr="0004439C">
              <w:rPr>
                <w:rFonts w:ascii="Times New Roman" w:hAnsi="Times New Roman" w:cs="Times New Roman"/>
              </w:rPr>
              <w:t>ого участка не менее 3 м; в пре</w:t>
            </w:r>
            <w:r w:rsidRPr="0004439C">
              <w:rPr>
                <w:rFonts w:ascii="Times New Roman" w:hAnsi="Times New Roman" w:cs="Times New Roman"/>
              </w:rPr>
              <w:t>делах границ земель</w:t>
            </w:r>
            <w:r w:rsidR="00FB6B9A" w:rsidRPr="0004439C">
              <w:rPr>
                <w:rFonts w:ascii="Times New Roman" w:hAnsi="Times New Roman" w:cs="Times New Roman"/>
              </w:rPr>
              <w:t>ного участка предусмотреть необходимое расчетное количе</w:t>
            </w:r>
            <w:r w:rsidRPr="0004439C">
              <w:rPr>
                <w:rFonts w:ascii="Times New Roman" w:hAnsi="Times New Roman" w:cs="Times New Roman"/>
              </w:rPr>
              <w:t>ство парковочных мес</w:t>
            </w:r>
            <w:r w:rsidR="00FB6B9A" w:rsidRPr="0004439C">
              <w:rPr>
                <w:rFonts w:ascii="Times New Roman" w:hAnsi="Times New Roman" w:cs="Times New Roman"/>
              </w:rPr>
              <w:t>т для временной стоянки автомо</w:t>
            </w:r>
            <w:r w:rsidRPr="0004439C">
              <w:rPr>
                <w:rFonts w:ascii="Times New Roman" w:hAnsi="Times New Roman" w:cs="Times New Roman"/>
              </w:rPr>
              <w:t>билей.</w:t>
            </w:r>
          </w:p>
        </w:tc>
        <w:tc>
          <w:tcPr>
            <w:tcW w:w="2268" w:type="dxa"/>
            <w:tcBorders>
              <w:top w:val="single" w:sz="4" w:space="0" w:color="auto"/>
              <w:left w:val="single" w:sz="4" w:space="0" w:color="auto"/>
              <w:bottom w:val="single" w:sz="4" w:space="0" w:color="auto"/>
              <w:right w:val="single" w:sz="4" w:space="0" w:color="auto"/>
            </w:tcBorders>
          </w:tcPr>
          <w:p w14:paraId="49ACE708" w14:textId="77777777" w:rsidR="009C7253" w:rsidRPr="0004439C" w:rsidRDefault="00FB6B9A" w:rsidP="00FB6B9A">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w:t>
            </w:r>
            <w:r w:rsidR="009C7253" w:rsidRPr="0004439C">
              <w:rPr>
                <w:rFonts w:ascii="Times New Roman" w:hAnsi="Times New Roman" w:cs="Times New Roman"/>
              </w:rPr>
              <w:t>ний - 3 этажа (включая мансардный этаж);</w:t>
            </w:r>
          </w:p>
          <w:p w14:paraId="0927E8B0" w14:textId="77777777" w:rsidR="009C7253" w:rsidRPr="0004439C" w:rsidRDefault="009C7253" w:rsidP="00FB6B9A">
            <w:pPr>
              <w:pStyle w:val="a7"/>
              <w:jc w:val="both"/>
              <w:rPr>
                <w:rFonts w:ascii="Times New Roman" w:hAnsi="Times New Roman" w:cs="Times New Roman"/>
              </w:rPr>
            </w:pPr>
            <w:r w:rsidRPr="0004439C">
              <w:rPr>
                <w:rFonts w:ascii="Times New Roman" w:hAnsi="Times New Roman" w:cs="Times New Roman"/>
              </w:rPr>
              <w:t>мак</w:t>
            </w:r>
            <w:r w:rsidR="00FB6B9A" w:rsidRPr="0004439C">
              <w:rPr>
                <w:rFonts w:ascii="Times New Roman" w:hAnsi="Times New Roman" w:cs="Times New Roman"/>
              </w:rPr>
              <w:t>симальная высота зданий от уровня земли до верха пе</w:t>
            </w:r>
            <w:r w:rsidRPr="0004439C">
              <w:rPr>
                <w:rFonts w:ascii="Times New Roman" w:hAnsi="Times New Roman" w:cs="Times New Roman"/>
              </w:rPr>
              <w:t>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B16660D" w14:textId="77777777" w:rsidR="009C7253" w:rsidRPr="0004439C" w:rsidRDefault="009C7253" w:rsidP="00FB6B9A">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0555F0D2" w14:textId="77777777" w:rsidR="00352334" w:rsidRPr="0004439C" w:rsidRDefault="00352334" w:rsidP="0035233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D045193" w14:textId="77777777" w:rsidR="009C7253" w:rsidRPr="0004439C" w:rsidRDefault="009C7253" w:rsidP="00FB6B9A">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bl>
    <w:p w14:paraId="3BD40CA3" w14:textId="77777777" w:rsidR="002D240D" w:rsidRPr="0004439C" w:rsidRDefault="002D240D" w:rsidP="009C7253">
      <w:pPr>
        <w:ind w:firstLine="0"/>
        <w:jc w:val="center"/>
        <w:rPr>
          <w:rFonts w:ascii="Times New Roman" w:hAnsi="Times New Roman" w:cs="Times New Roman"/>
          <w:b/>
        </w:rPr>
      </w:pPr>
    </w:p>
    <w:p w14:paraId="50F58ADA" w14:textId="77777777" w:rsidR="009C7253" w:rsidRPr="0004439C" w:rsidRDefault="009C7253" w:rsidP="009C7253">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76DCAB87" w14:textId="77777777" w:rsidR="009C7253" w:rsidRPr="0004439C" w:rsidRDefault="009C7253" w:rsidP="00756DAA">
      <w:pPr>
        <w:pStyle w:val="a7"/>
        <w:ind w:left="139" w:firstLine="559"/>
        <w:jc w:val="center"/>
        <w:rPr>
          <w:rFonts w:ascii="Times New Roman" w:hAnsi="Times New Roman" w:cs="Times New Roman"/>
        </w:rPr>
      </w:pPr>
      <w:r w:rsidRPr="0004439C">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FB6B9A" w:rsidRPr="0004439C">
        <w:rPr>
          <w:rFonts w:ascii="Times New Roman" w:hAnsi="Times New Roman" w:cs="Times New Roman"/>
        </w:rPr>
        <w:t>строений к вспомогательным явля</w:t>
      </w:r>
      <w:r w:rsidRPr="0004439C">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9C7253" w:rsidRPr="0004439C" w14:paraId="198C99F8" w14:textId="77777777" w:rsidTr="00756DAA">
        <w:tc>
          <w:tcPr>
            <w:tcW w:w="1806" w:type="dxa"/>
            <w:vMerge w:val="restart"/>
            <w:tcBorders>
              <w:top w:val="single" w:sz="4" w:space="0" w:color="auto"/>
              <w:bottom w:val="single" w:sz="4" w:space="0" w:color="auto"/>
              <w:right w:val="single" w:sz="4" w:space="0" w:color="auto"/>
            </w:tcBorders>
          </w:tcPr>
          <w:p w14:paraId="0AAD4E2F" w14:textId="77777777" w:rsidR="009C7253" w:rsidRPr="0004439C" w:rsidRDefault="00FB6B9A" w:rsidP="00FB6B9A">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w:t>
            </w:r>
            <w:r w:rsidR="009C7253" w:rsidRPr="0004439C">
              <w:rPr>
                <w:rFonts w:ascii="Times New Roman" w:hAnsi="Times New Roman" w:cs="Times New Roman"/>
                <w:b/>
              </w:rPr>
              <w:t>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359D2988" w14:textId="77777777" w:rsidR="009C7253" w:rsidRPr="0004439C" w:rsidRDefault="009C7253" w:rsidP="00FB6B9A">
            <w:pPr>
              <w:pStyle w:val="a7"/>
              <w:jc w:val="both"/>
              <w:rPr>
                <w:rFonts w:ascii="Times New Roman" w:hAnsi="Times New Roman" w:cs="Times New Roman"/>
                <w:b/>
              </w:rPr>
            </w:pPr>
            <w:r w:rsidRPr="0004439C">
              <w:rPr>
                <w:rFonts w:ascii="Times New Roman" w:hAnsi="Times New Roman" w:cs="Times New Roman"/>
                <w:b/>
              </w:rPr>
              <w:t>Описание вида разрешенного ис</w:t>
            </w:r>
            <w:r w:rsidR="00FB6B9A" w:rsidRPr="0004439C">
              <w:rPr>
                <w:rFonts w:ascii="Times New Roman" w:hAnsi="Times New Roman" w:cs="Times New Roman"/>
                <w:b/>
              </w:rPr>
              <w:t>поль</w:t>
            </w:r>
            <w:r w:rsidRPr="0004439C">
              <w:rPr>
                <w:rFonts w:ascii="Times New Roman" w:hAnsi="Times New Roman" w:cs="Times New Roman"/>
                <w:b/>
              </w:rPr>
              <w:t>зования з</w:t>
            </w:r>
            <w:r w:rsidR="00FB6B9A" w:rsidRPr="0004439C">
              <w:rPr>
                <w:rFonts w:ascii="Times New Roman" w:hAnsi="Times New Roman" w:cs="Times New Roman"/>
                <w:b/>
              </w:rPr>
              <w:t>емельного участка согласно Клас</w:t>
            </w:r>
            <w:r w:rsidRPr="0004439C">
              <w:rPr>
                <w:rFonts w:ascii="Times New Roman" w:hAnsi="Times New Roman" w:cs="Times New Roman"/>
                <w:b/>
              </w:rPr>
              <w:t>сификатора</w:t>
            </w:r>
            <w:r w:rsidR="00FB6B9A" w:rsidRPr="0004439C">
              <w:rPr>
                <w:rFonts w:ascii="Times New Roman" w:hAnsi="Times New Roman" w:cs="Times New Roman"/>
                <w:b/>
              </w:rPr>
              <w:t xml:space="preserve"> видов разрешенного использования земельных участ</w:t>
            </w:r>
            <w:r w:rsidRPr="0004439C">
              <w:rPr>
                <w:rFonts w:ascii="Times New Roman" w:hAnsi="Times New Roman" w:cs="Times New Roman"/>
                <w:b/>
              </w:rPr>
              <w:t>ков</w:t>
            </w:r>
          </w:p>
        </w:tc>
        <w:tc>
          <w:tcPr>
            <w:tcW w:w="10064" w:type="dxa"/>
            <w:gridSpan w:val="4"/>
            <w:tcBorders>
              <w:top w:val="single" w:sz="4" w:space="0" w:color="auto"/>
              <w:left w:val="single" w:sz="4" w:space="0" w:color="auto"/>
              <w:bottom w:val="single" w:sz="4" w:space="0" w:color="auto"/>
            </w:tcBorders>
          </w:tcPr>
          <w:p w14:paraId="694F12AE" w14:textId="77777777" w:rsidR="009C7253" w:rsidRPr="0004439C" w:rsidRDefault="009C7253" w:rsidP="00FB6B9A">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FB6B9A"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9C7253" w:rsidRPr="0004439C" w14:paraId="093BBAA4" w14:textId="77777777" w:rsidTr="00756DAA">
        <w:tc>
          <w:tcPr>
            <w:tcW w:w="1806" w:type="dxa"/>
            <w:vMerge/>
            <w:tcBorders>
              <w:top w:val="nil"/>
              <w:bottom w:val="single" w:sz="4" w:space="0" w:color="auto"/>
              <w:right w:val="single" w:sz="4" w:space="0" w:color="auto"/>
            </w:tcBorders>
          </w:tcPr>
          <w:p w14:paraId="41FB8321" w14:textId="77777777" w:rsidR="009C7253" w:rsidRPr="0004439C" w:rsidRDefault="009C7253" w:rsidP="00FB6B9A">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68E26021" w14:textId="77777777" w:rsidR="009C7253" w:rsidRPr="0004439C" w:rsidRDefault="009C7253" w:rsidP="00FB6B9A">
            <w:pPr>
              <w:pStyle w:val="a6"/>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tcPr>
          <w:p w14:paraId="4F8EB558" w14:textId="77777777" w:rsidR="009C7253" w:rsidRPr="0004439C" w:rsidRDefault="00FB6B9A" w:rsidP="00FB6B9A">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w:t>
            </w:r>
            <w:r w:rsidR="009C7253" w:rsidRPr="0004439C">
              <w:rPr>
                <w:rFonts w:ascii="Times New Roman" w:hAnsi="Times New Roman" w:cs="Times New Roman"/>
                <w:b/>
              </w:rPr>
              <w:t>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30CFC544" w14:textId="77777777" w:rsidR="009C7253" w:rsidRPr="0004439C" w:rsidRDefault="009C7253" w:rsidP="00FB6B9A">
            <w:pPr>
              <w:pStyle w:val="a7"/>
              <w:jc w:val="both"/>
              <w:rPr>
                <w:rFonts w:ascii="Times New Roman" w:hAnsi="Times New Roman" w:cs="Times New Roman"/>
                <w:b/>
              </w:rPr>
            </w:pPr>
            <w:r w:rsidRPr="0004439C">
              <w:rPr>
                <w:rFonts w:ascii="Times New Roman" w:hAnsi="Times New Roman" w:cs="Times New Roman"/>
                <w:b/>
              </w:rPr>
              <w:t>минимальные от</w:t>
            </w:r>
            <w:r w:rsidR="00FB6B9A"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w:t>
            </w:r>
            <w:r w:rsidR="00FB6B9A" w:rsidRPr="0004439C">
              <w:rPr>
                <w:rFonts w:ascii="Times New Roman" w:hAnsi="Times New Roman" w:cs="Times New Roman"/>
                <w:b/>
              </w:rPr>
              <w:t>еления мест допустимого размещения зданий, строений, со</w:t>
            </w:r>
            <w:r w:rsidRPr="0004439C">
              <w:rPr>
                <w:rFonts w:ascii="Times New Roman" w:hAnsi="Times New Roman" w:cs="Times New Roman"/>
                <w:b/>
              </w:rPr>
              <w:t>ор</w:t>
            </w:r>
            <w:r w:rsidR="00FB6B9A" w:rsidRPr="0004439C">
              <w:rPr>
                <w:rFonts w:ascii="Times New Roman" w:hAnsi="Times New Roman" w:cs="Times New Roman"/>
                <w:b/>
              </w:rPr>
              <w:t>ужений, за пределами которых запрещено строительство 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2DCF8271" w14:textId="77777777" w:rsidR="009C7253" w:rsidRPr="0004439C" w:rsidRDefault="00FB6B9A" w:rsidP="00FB6B9A">
            <w:pPr>
              <w:pStyle w:val="a7"/>
              <w:jc w:val="both"/>
              <w:rPr>
                <w:rFonts w:ascii="Times New Roman" w:hAnsi="Times New Roman" w:cs="Times New Roman"/>
                <w:b/>
              </w:rPr>
            </w:pPr>
            <w:r w:rsidRPr="0004439C">
              <w:rPr>
                <w:rFonts w:ascii="Times New Roman" w:hAnsi="Times New Roman" w:cs="Times New Roman"/>
                <w:b/>
              </w:rPr>
              <w:t>предельное коли</w:t>
            </w:r>
            <w:r w:rsidR="009C7253" w:rsidRPr="0004439C">
              <w:rPr>
                <w:rFonts w:ascii="Times New Roman" w:hAnsi="Times New Roman" w:cs="Times New Roman"/>
                <w:b/>
              </w:rPr>
              <w:t>чество эт</w:t>
            </w:r>
            <w:r w:rsidRPr="0004439C">
              <w:rPr>
                <w:rFonts w:ascii="Times New Roman" w:hAnsi="Times New Roman" w:cs="Times New Roman"/>
                <w:b/>
              </w:rPr>
              <w:t>ажей или предельную высоту зданий, строений, соору</w:t>
            </w:r>
            <w:r w:rsidR="009C7253"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0CCC007F" w14:textId="77777777" w:rsidR="009C7253" w:rsidRPr="0004439C" w:rsidRDefault="009C7253" w:rsidP="00FB6B9A">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FB6B9A"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9C7253" w:rsidRPr="0004439C" w14:paraId="31E2B4A8" w14:textId="77777777" w:rsidTr="00756DAA">
        <w:tc>
          <w:tcPr>
            <w:tcW w:w="1806" w:type="dxa"/>
            <w:tcBorders>
              <w:top w:val="single" w:sz="4" w:space="0" w:color="auto"/>
              <w:bottom w:val="single" w:sz="4" w:space="0" w:color="auto"/>
              <w:right w:val="single" w:sz="4" w:space="0" w:color="auto"/>
            </w:tcBorders>
          </w:tcPr>
          <w:p w14:paraId="5373E963" w14:textId="77777777" w:rsidR="009C7253" w:rsidRPr="0004439C" w:rsidRDefault="009C7253" w:rsidP="00FB6B9A">
            <w:pPr>
              <w:pStyle w:val="a7"/>
              <w:jc w:val="both"/>
              <w:rPr>
                <w:rFonts w:ascii="Times New Roman" w:hAnsi="Times New Roman" w:cs="Times New Roman"/>
              </w:rPr>
            </w:pPr>
            <w:r w:rsidRPr="0004439C">
              <w:rPr>
                <w:rFonts w:ascii="Times New Roman" w:hAnsi="Times New Roman" w:cs="Times New Roman"/>
              </w:rPr>
              <w:t>Нет</w:t>
            </w:r>
          </w:p>
        </w:tc>
        <w:tc>
          <w:tcPr>
            <w:tcW w:w="3298" w:type="dxa"/>
            <w:tcBorders>
              <w:top w:val="single" w:sz="4" w:space="0" w:color="auto"/>
              <w:left w:val="single" w:sz="4" w:space="0" w:color="auto"/>
              <w:bottom w:val="single" w:sz="4" w:space="0" w:color="auto"/>
              <w:right w:val="single" w:sz="4" w:space="0" w:color="auto"/>
            </w:tcBorders>
          </w:tcPr>
          <w:p w14:paraId="20CD6391" w14:textId="77777777" w:rsidR="009C7253" w:rsidRPr="0004439C" w:rsidRDefault="009C7253" w:rsidP="00FB6B9A">
            <w:pPr>
              <w:pStyle w:val="a7"/>
              <w:jc w:val="both"/>
              <w:rPr>
                <w:rFonts w:ascii="Times New Roman" w:hAnsi="Times New Roman" w:cs="Times New Roman"/>
              </w:rPr>
            </w:pPr>
            <w:r w:rsidRPr="0004439C">
              <w:rPr>
                <w:rFonts w:ascii="Times New Roman" w:hAnsi="Times New Roman" w:cs="Times New Roman"/>
              </w:rPr>
              <w:t>Нет</w:t>
            </w:r>
          </w:p>
        </w:tc>
        <w:tc>
          <w:tcPr>
            <w:tcW w:w="2371" w:type="dxa"/>
            <w:tcBorders>
              <w:top w:val="single" w:sz="4" w:space="0" w:color="auto"/>
              <w:left w:val="single" w:sz="4" w:space="0" w:color="auto"/>
              <w:bottom w:val="single" w:sz="4" w:space="0" w:color="auto"/>
              <w:right w:val="single" w:sz="4" w:space="0" w:color="auto"/>
            </w:tcBorders>
          </w:tcPr>
          <w:p w14:paraId="02717B09" w14:textId="77777777" w:rsidR="009C7253" w:rsidRPr="0004439C" w:rsidRDefault="00FB6B9A" w:rsidP="00FB6B9A">
            <w:pPr>
              <w:pStyle w:val="a7"/>
              <w:jc w:val="both"/>
              <w:rPr>
                <w:rFonts w:ascii="Times New Roman" w:hAnsi="Times New Roman" w:cs="Times New Roman"/>
              </w:rPr>
            </w:pPr>
            <w:r w:rsidRPr="0004439C">
              <w:rPr>
                <w:rFonts w:ascii="Times New Roman" w:hAnsi="Times New Roman" w:cs="Times New Roman"/>
              </w:rPr>
              <w:t>Не подлежат уста</w:t>
            </w:r>
            <w:r w:rsidR="009C7253" w:rsidRPr="0004439C">
              <w:rPr>
                <w:rFonts w:ascii="Times New Roman" w:hAnsi="Times New Roman" w:cs="Times New Roman"/>
              </w:rPr>
              <w:t>новлению</w:t>
            </w:r>
          </w:p>
        </w:tc>
        <w:tc>
          <w:tcPr>
            <w:tcW w:w="2590" w:type="dxa"/>
            <w:tcBorders>
              <w:top w:val="single" w:sz="4" w:space="0" w:color="auto"/>
              <w:left w:val="single" w:sz="4" w:space="0" w:color="auto"/>
              <w:bottom w:val="single" w:sz="4" w:space="0" w:color="auto"/>
              <w:right w:val="single" w:sz="4" w:space="0" w:color="auto"/>
            </w:tcBorders>
          </w:tcPr>
          <w:p w14:paraId="5689B513" w14:textId="77777777" w:rsidR="009C7253" w:rsidRPr="0004439C" w:rsidRDefault="00FB6B9A" w:rsidP="00FB6B9A">
            <w:pPr>
              <w:pStyle w:val="a7"/>
              <w:jc w:val="both"/>
              <w:rPr>
                <w:rFonts w:ascii="Times New Roman" w:hAnsi="Times New Roman" w:cs="Times New Roman"/>
              </w:rPr>
            </w:pPr>
            <w:r w:rsidRPr="0004439C">
              <w:rPr>
                <w:rFonts w:ascii="Times New Roman" w:hAnsi="Times New Roman" w:cs="Times New Roman"/>
              </w:rPr>
              <w:t>Не подлежат установ</w:t>
            </w:r>
            <w:r w:rsidR="009C7253" w:rsidRPr="0004439C">
              <w:rPr>
                <w:rFonts w:ascii="Times New Roman" w:hAnsi="Times New Roman" w:cs="Times New Roman"/>
              </w:rPr>
              <w:t>лению</w:t>
            </w:r>
          </w:p>
        </w:tc>
        <w:tc>
          <w:tcPr>
            <w:tcW w:w="2268" w:type="dxa"/>
            <w:tcBorders>
              <w:top w:val="single" w:sz="4" w:space="0" w:color="auto"/>
              <w:left w:val="single" w:sz="4" w:space="0" w:color="auto"/>
              <w:bottom w:val="single" w:sz="4" w:space="0" w:color="auto"/>
              <w:right w:val="single" w:sz="4" w:space="0" w:color="auto"/>
            </w:tcBorders>
          </w:tcPr>
          <w:p w14:paraId="7BF48B91" w14:textId="77777777" w:rsidR="009C7253" w:rsidRPr="0004439C" w:rsidRDefault="009C7253" w:rsidP="00FB6B9A">
            <w:pPr>
              <w:pStyle w:val="a7"/>
              <w:jc w:val="both"/>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6F9B3F92" w14:textId="77777777" w:rsidR="009C7253" w:rsidRPr="0004439C" w:rsidRDefault="009C7253" w:rsidP="00FB6B9A">
            <w:pPr>
              <w:pStyle w:val="a7"/>
              <w:jc w:val="both"/>
              <w:rPr>
                <w:rFonts w:ascii="Times New Roman" w:hAnsi="Times New Roman" w:cs="Times New Roman"/>
              </w:rPr>
            </w:pPr>
            <w:r w:rsidRPr="0004439C">
              <w:rPr>
                <w:rFonts w:ascii="Times New Roman" w:hAnsi="Times New Roman" w:cs="Times New Roman"/>
              </w:rPr>
              <w:t>Не подлежат установлению</w:t>
            </w:r>
          </w:p>
        </w:tc>
      </w:tr>
    </w:tbl>
    <w:p w14:paraId="7C78E695" w14:textId="77777777" w:rsidR="00C0135B" w:rsidRPr="0004439C" w:rsidRDefault="00C0135B" w:rsidP="00C0135B">
      <w:pPr>
        <w:autoSpaceDE/>
        <w:autoSpaceDN/>
        <w:adjustRightInd/>
        <w:ind w:firstLine="284"/>
        <w:rPr>
          <w:rFonts w:eastAsia="SimSun"/>
          <w:color w:val="000000"/>
          <w:lang w:eastAsia="zh-CN"/>
        </w:rPr>
      </w:pPr>
      <w:r w:rsidRPr="0004439C">
        <w:rPr>
          <w:rFonts w:eastAsia="SimSun"/>
          <w:color w:val="000000"/>
          <w:lang w:eastAsia="zh-CN"/>
        </w:rPr>
        <w:t>Примечание (общее):</w:t>
      </w:r>
    </w:p>
    <w:p w14:paraId="60B05B4E" w14:textId="77777777" w:rsidR="002470CF" w:rsidRPr="0004439C" w:rsidRDefault="002470CF" w:rsidP="002470CF">
      <w:pPr>
        <w:ind w:right="-210" w:firstLine="426"/>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68ABB80B"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1EC06FBD"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4532D71C" w14:textId="77777777" w:rsidR="00C0135B" w:rsidRPr="0004439C" w:rsidRDefault="00C0135B" w:rsidP="00C0135B">
      <w:pPr>
        <w:autoSpaceDE/>
        <w:autoSpaceDN/>
        <w:adjustRightInd/>
        <w:ind w:firstLine="284"/>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E081376"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6DF7D1E"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2C27C84"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0A2FA900" w14:textId="77777777" w:rsidR="002470CF" w:rsidRPr="0004439C" w:rsidRDefault="002470CF" w:rsidP="002470CF">
      <w:pPr>
        <w:ind w:right="-210" w:firstLine="426"/>
        <w:rPr>
          <w:rFonts w:ascii="Times New Roman" w:hAnsi="Times New Roman" w:cs="Times New Roman"/>
        </w:rPr>
      </w:pPr>
      <w:r w:rsidRPr="0004439C">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A73340C" w14:textId="77777777" w:rsidR="00C0135B" w:rsidRPr="0004439C" w:rsidRDefault="00C0135B" w:rsidP="00C0135B">
      <w:pPr>
        <w:autoSpaceDE/>
        <w:autoSpaceDN/>
        <w:adjustRightInd/>
        <w:ind w:firstLine="284"/>
        <w:rPr>
          <w:rFonts w:eastAsia="SimSun"/>
          <w:color w:val="000000"/>
          <w:lang w:eastAsia="zh-CN"/>
        </w:rPr>
      </w:pPr>
      <w:r w:rsidRPr="0004439C">
        <w:rPr>
          <w:rFonts w:eastAsia="SimSun"/>
          <w:color w:val="000000"/>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40A09942" w14:textId="77777777" w:rsidR="00C0135B" w:rsidRPr="0004439C" w:rsidRDefault="00C0135B" w:rsidP="00C0135B">
      <w:pPr>
        <w:autoSpaceDE/>
        <w:autoSpaceDN/>
        <w:adjustRightInd/>
        <w:ind w:firstLine="284"/>
        <w:rPr>
          <w:rFonts w:eastAsia="SimSun"/>
          <w:color w:val="000000"/>
          <w:lang w:eastAsia="zh-CN"/>
        </w:rPr>
      </w:pPr>
      <w:r w:rsidRPr="0004439C">
        <w:rPr>
          <w:rFonts w:eastAsia="SimSun"/>
          <w:color w:val="000000"/>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4A3ED9F1" w14:textId="1E1BE6A2" w:rsidR="00C0135B" w:rsidRPr="0004439C" w:rsidRDefault="00C0135B" w:rsidP="00C0135B">
      <w:pPr>
        <w:autoSpaceDE/>
        <w:autoSpaceDN/>
        <w:adjustRightInd/>
        <w:ind w:firstLine="284"/>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CC12005"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2F6B91B2" w14:textId="77777777" w:rsidR="000E3C3F" w:rsidRPr="0004439C" w:rsidRDefault="000E3C3F" w:rsidP="00C0135B">
      <w:pPr>
        <w:autoSpaceDE/>
        <w:autoSpaceDN/>
        <w:adjustRightInd/>
        <w:ind w:firstLine="284"/>
        <w:rPr>
          <w:rFonts w:eastAsia="SimSun"/>
          <w:color w:val="000000"/>
          <w:lang w:eastAsia="zh-CN"/>
        </w:rPr>
      </w:pPr>
    </w:p>
    <w:p w14:paraId="61396B2B" w14:textId="77777777" w:rsidR="009C7253" w:rsidRPr="0004439C" w:rsidRDefault="009C7253" w:rsidP="009C7253">
      <w:pPr>
        <w:rPr>
          <w:rFonts w:ascii="Times New Roman" w:hAnsi="Times New Roman" w:cs="Times New Roman"/>
        </w:rPr>
      </w:pPr>
    </w:p>
    <w:p w14:paraId="72D13E2A" w14:textId="77777777" w:rsidR="001D5EC6" w:rsidRPr="0004439C" w:rsidRDefault="001D5EC6" w:rsidP="001F0687">
      <w:pPr>
        <w:pStyle w:val="3"/>
        <w:spacing w:before="0" w:after="0"/>
        <w:ind w:right="-150" w:firstLine="709"/>
      </w:pPr>
      <w:bookmarkStart w:id="203" w:name="_Toc112237785"/>
      <w:bookmarkStart w:id="204" w:name="_Toc112237950"/>
      <w:bookmarkStart w:id="205" w:name="_Toc130823406"/>
      <w:r w:rsidRPr="0004439C">
        <w:t>ИТ-2. Зона транспортной инфраструктуры</w:t>
      </w:r>
      <w:bookmarkEnd w:id="203"/>
      <w:bookmarkEnd w:id="204"/>
      <w:bookmarkEnd w:id="205"/>
    </w:p>
    <w:p w14:paraId="604AC086" w14:textId="77777777" w:rsidR="001D5EC6" w:rsidRPr="0004439C" w:rsidRDefault="001D5EC6" w:rsidP="001D5EC6">
      <w:pPr>
        <w:rPr>
          <w:rFonts w:ascii="Times New Roman" w:hAnsi="Times New Roman" w:cs="Times New Roman"/>
        </w:rPr>
      </w:pPr>
    </w:p>
    <w:p w14:paraId="2EC8CAD8" w14:textId="77777777" w:rsidR="001D5EC6" w:rsidRPr="0004439C" w:rsidRDefault="001D5EC6" w:rsidP="001D5EC6">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756DAA" w:rsidRPr="0004439C" w14:paraId="57B3FCD8" w14:textId="77777777" w:rsidTr="00756DAA">
        <w:tc>
          <w:tcPr>
            <w:tcW w:w="1806" w:type="dxa"/>
            <w:vMerge w:val="restart"/>
            <w:tcBorders>
              <w:top w:val="single" w:sz="4" w:space="0" w:color="auto"/>
              <w:right w:val="single" w:sz="4" w:space="0" w:color="auto"/>
            </w:tcBorders>
          </w:tcPr>
          <w:p w14:paraId="681A851A" w14:textId="77777777" w:rsidR="00756DAA" w:rsidRPr="0004439C" w:rsidRDefault="00756DAA" w:rsidP="00756DAA">
            <w:pPr>
              <w:pStyle w:val="a6"/>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5C711EF8" w14:textId="77777777" w:rsidR="00756DAA" w:rsidRPr="0004439C" w:rsidRDefault="00756DAA" w:rsidP="00756DAA">
            <w:pPr>
              <w:pStyle w:val="a6"/>
              <w:rPr>
                <w:rFonts w:ascii="Times New Roman" w:hAnsi="Times New Roman" w:cs="Times New Roman"/>
                <w:b/>
              </w:rPr>
            </w:pPr>
            <w:r w:rsidRPr="0004439C">
              <w:rPr>
                <w:rFonts w:ascii="Times New Roman" w:hAnsi="Times New Roman" w:cs="Times New Roman"/>
                <w:b/>
              </w:rPr>
              <w:t>Описание вида разрешенного использования</w:t>
            </w:r>
          </w:p>
          <w:p w14:paraId="7ABDF8D7" w14:textId="77777777" w:rsidR="00756DAA" w:rsidRPr="0004439C" w:rsidRDefault="00756DAA" w:rsidP="001D5EC6">
            <w:pPr>
              <w:pStyle w:val="a7"/>
              <w:jc w:val="both"/>
              <w:rPr>
                <w:rFonts w:ascii="Times New Roman" w:hAnsi="Times New Roman" w:cs="Times New Roman"/>
                <w:b/>
              </w:rPr>
            </w:pPr>
            <w:r w:rsidRPr="0004439C">
              <w:rPr>
                <w:rFonts w:ascii="Times New Roman" w:hAnsi="Times New Roman" w:cs="Times New Roman"/>
                <w:b/>
              </w:rPr>
              <w:t>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5004DC2" w14:textId="77777777" w:rsidR="00756DAA" w:rsidRPr="0004439C" w:rsidRDefault="00756DAA" w:rsidP="001D5EC6">
            <w:pPr>
              <w:pStyle w:val="a7"/>
              <w:ind w:firstLine="140"/>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6DAA" w:rsidRPr="0004439C" w14:paraId="370F2034" w14:textId="77777777" w:rsidTr="00756DAA">
        <w:tc>
          <w:tcPr>
            <w:tcW w:w="1806" w:type="dxa"/>
            <w:vMerge/>
            <w:tcBorders>
              <w:bottom w:val="single" w:sz="4" w:space="0" w:color="auto"/>
              <w:right w:val="single" w:sz="4" w:space="0" w:color="auto"/>
            </w:tcBorders>
          </w:tcPr>
          <w:p w14:paraId="2EF7BD7E" w14:textId="77777777" w:rsidR="00756DAA" w:rsidRPr="0004439C" w:rsidRDefault="00756DAA" w:rsidP="001D5EC6">
            <w:pPr>
              <w:pStyle w:val="a7"/>
              <w:jc w:val="both"/>
              <w:rPr>
                <w:rFonts w:ascii="Times New Roman" w:hAnsi="Times New Roman" w:cs="Times New Roman"/>
                <w:b/>
              </w:rPr>
            </w:pPr>
          </w:p>
        </w:tc>
        <w:tc>
          <w:tcPr>
            <w:tcW w:w="3298" w:type="dxa"/>
            <w:vMerge/>
            <w:tcBorders>
              <w:left w:val="single" w:sz="4" w:space="0" w:color="auto"/>
              <w:bottom w:val="single" w:sz="4" w:space="0" w:color="auto"/>
              <w:right w:val="single" w:sz="4" w:space="0" w:color="auto"/>
            </w:tcBorders>
          </w:tcPr>
          <w:p w14:paraId="712D4823" w14:textId="77777777" w:rsidR="00756DAA" w:rsidRPr="0004439C" w:rsidRDefault="00756DAA" w:rsidP="001D5EC6">
            <w:pPr>
              <w:pStyle w:val="a7"/>
              <w:jc w:val="both"/>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tcPr>
          <w:p w14:paraId="71355DD9" w14:textId="77777777" w:rsidR="00756DAA" w:rsidRPr="0004439C" w:rsidRDefault="00756DAA" w:rsidP="001D5EC6">
            <w:pPr>
              <w:pStyle w:val="a7"/>
              <w:ind w:firstLine="140"/>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275E46D8" w14:textId="77777777" w:rsidR="00756DAA" w:rsidRPr="0004439C" w:rsidRDefault="00756DAA" w:rsidP="001D5EC6">
            <w:pPr>
              <w:pStyle w:val="a7"/>
              <w:ind w:firstLine="140"/>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6D08D6E" w14:textId="77777777" w:rsidR="00756DAA" w:rsidRPr="0004439C" w:rsidRDefault="00756DAA" w:rsidP="001D5EC6">
            <w:pPr>
              <w:pStyle w:val="a7"/>
              <w:ind w:firstLine="140"/>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9CEA14E" w14:textId="77777777" w:rsidR="00756DAA" w:rsidRPr="0004439C" w:rsidRDefault="00756DAA" w:rsidP="001D5EC6">
            <w:pPr>
              <w:pStyle w:val="a7"/>
              <w:ind w:firstLine="140"/>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F0687" w:rsidRPr="0004439C" w14:paraId="05187C03" w14:textId="77777777" w:rsidTr="00756DAA">
        <w:tc>
          <w:tcPr>
            <w:tcW w:w="1806" w:type="dxa"/>
            <w:tcBorders>
              <w:top w:val="single" w:sz="4" w:space="0" w:color="auto"/>
              <w:bottom w:val="single" w:sz="4" w:space="0" w:color="auto"/>
              <w:right w:val="single" w:sz="4" w:space="0" w:color="auto"/>
            </w:tcBorders>
          </w:tcPr>
          <w:p w14:paraId="5A532FD3"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445E8FB0" w14:textId="77777777" w:rsidR="001F0687" w:rsidRPr="0004439C" w:rsidRDefault="001F0687" w:rsidP="001F0687">
            <w:pPr>
              <w:pStyle w:val="a7"/>
              <w:ind w:firstLine="34"/>
              <w:jc w:val="both"/>
              <w:rPr>
                <w:rFonts w:ascii="Times New Roman" w:hAnsi="Times New Roman" w:cs="Times New Roman"/>
              </w:rPr>
            </w:pPr>
            <w:r w:rsidRPr="0004439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anchor1272" w:history="1">
              <w:r w:rsidRPr="0004439C">
                <w:t>кодами 2.7.2</w:t>
              </w:r>
            </w:hyperlink>
            <w:r w:rsidRPr="0004439C">
              <w:t>, 4.9</w:t>
            </w:r>
          </w:p>
        </w:tc>
        <w:tc>
          <w:tcPr>
            <w:tcW w:w="2371" w:type="dxa"/>
            <w:tcBorders>
              <w:top w:val="single" w:sz="4" w:space="0" w:color="auto"/>
              <w:left w:val="single" w:sz="4" w:space="0" w:color="auto"/>
              <w:bottom w:val="single" w:sz="4" w:space="0" w:color="auto"/>
              <w:right w:val="single" w:sz="4" w:space="0" w:color="auto"/>
            </w:tcBorders>
          </w:tcPr>
          <w:p w14:paraId="7ABB2B33"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797542AD"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28BF07E"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6D95DF2C"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299F8D2D" w14:textId="77777777" w:rsidR="001F0687" w:rsidRPr="0004439C" w:rsidRDefault="001F0687" w:rsidP="001F0687">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8F7CA4B" w14:textId="77777777" w:rsidR="001F0687" w:rsidRPr="0004439C" w:rsidRDefault="001F0687" w:rsidP="001F0687">
            <w:pPr>
              <w:rPr>
                <w:rFonts w:ascii="Times New Roman" w:hAnsi="Times New Roman" w:cs="Times New Roman"/>
              </w:rPr>
            </w:pPr>
          </w:p>
        </w:tc>
      </w:tr>
      <w:tr w:rsidR="001D5EC6" w:rsidRPr="0004439C" w14:paraId="095714CE" w14:textId="77777777" w:rsidTr="00756DAA">
        <w:tc>
          <w:tcPr>
            <w:tcW w:w="1806" w:type="dxa"/>
            <w:tcBorders>
              <w:top w:val="single" w:sz="4" w:space="0" w:color="auto"/>
              <w:bottom w:val="single" w:sz="4" w:space="0" w:color="auto"/>
              <w:right w:val="single" w:sz="4" w:space="0" w:color="auto"/>
            </w:tcBorders>
          </w:tcPr>
          <w:p w14:paraId="175A2DA0"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Коммунальное об</w:t>
            </w:r>
            <w:r w:rsidR="001D5EC6" w:rsidRPr="0004439C">
              <w:rPr>
                <w:rFonts w:ascii="Times New Roman" w:hAnsi="Times New Roman" w:cs="Times New Roman"/>
              </w:rPr>
              <w:t>служивание</w:t>
            </w:r>
          </w:p>
          <w:p w14:paraId="7994FEE1"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[3.1]</w:t>
            </w:r>
          </w:p>
        </w:tc>
        <w:tc>
          <w:tcPr>
            <w:tcW w:w="3298" w:type="dxa"/>
            <w:tcBorders>
              <w:top w:val="single" w:sz="4" w:space="0" w:color="auto"/>
              <w:left w:val="single" w:sz="4" w:space="0" w:color="auto"/>
              <w:bottom w:val="single" w:sz="4" w:space="0" w:color="auto"/>
              <w:right w:val="single" w:sz="4" w:space="0" w:color="auto"/>
            </w:tcBorders>
          </w:tcPr>
          <w:p w14:paraId="640300F0"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Размещение з</w:t>
            </w:r>
            <w:r w:rsidR="004E3F8F" w:rsidRPr="0004439C">
              <w:rPr>
                <w:rFonts w:ascii="Times New Roman" w:hAnsi="Times New Roman" w:cs="Times New Roman"/>
              </w:rPr>
              <w:t>даний и сооружений в целях обес</w:t>
            </w:r>
            <w:r w:rsidRPr="0004439C">
              <w:rPr>
                <w:rFonts w:ascii="Times New Roman" w:hAnsi="Times New Roman" w:cs="Times New Roman"/>
              </w:rPr>
              <w:t>печения физических и юридических лиц комму</w:t>
            </w:r>
            <w:r w:rsidR="004E3F8F" w:rsidRPr="0004439C">
              <w:rPr>
                <w:rFonts w:ascii="Times New Roman" w:hAnsi="Times New Roman" w:cs="Times New Roman"/>
              </w:rPr>
              <w:t>нальными услугами. Со</w:t>
            </w:r>
            <w:r w:rsidRPr="0004439C">
              <w:rPr>
                <w:rFonts w:ascii="Times New Roman" w:hAnsi="Times New Roman" w:cs="Times New Roman"/>
              </w:rPr>
              <w:t>держание дан</w:t>
            </w:r>
            <w:r w:rsidR="004E3F8F" w:rsidRPr="0004439C">
              <w:rPr>
                <w:rFonts w:ascii="Times New Roman" w:hAnsi="Times New Roman" w:cs="Times New Roman"/>
              </w:rPr>
              <w:t>ного вида разрешенного использования включает в себя со</w:t>
            </w:r>
            <w:r w:rsidRPr="0004439C">
              <w:rPr>
                <w:rFonts w:ascii="Times New Roman" w:hAnsi="Times New Roman" w:cs="Times New Roman"/>
              </w:rPr>
              <w:t xml:space="preserve">держание </w:t>
            </w:r>
            <w:r w:rsidR="004E3F8F" w:rsidRPr="0004439C">
              <w:rPr>
                <w:rFonts w:ascii="Times New Roman" w:hAnsi="Times New Roman" w:cs="Times New Roman"/>
              </w:rPr>
              <w:t>видов разре</w:t>
            </w:r>
            <w:r w:rsidRPr="0004439C">
              <w:rPr>
                <w:rFonts w:ascii="Times New Roman" w:hAnsi="Times New Roman" w:cs="Times New Roman"/>
              </w:rPr>
              <w:t>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6247D31F"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D5EC6" w:rsidRPr="0004439C">
              <w:rPr>
                <w:rFonts w:ascii="Times New Roman" w:hAnsi="Times New Roman" w:cs="Times New Roman"/>
              </w:rPr>
              <w:t>мельного участка:</w:t>
            </w:r>
          </w:p>
          <w:p w14:paraId="787B4797"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 для объектов коммунального обслужива</w:t>
            </w:r>
            <w:r w:rsidR="001D5EC6" w:rsidRPr="0004439C">
              <w:rPr>
                <w:rFonts w:ascii="Times New Roman" w:hAnsi="Times New Roman" w:cs="Times New Roman"/>
              </w:rPr>
              <w:t>ния- 10 - 15000 кв. м;</w:t>
            </w:r>
          </w:p>
          <w:p w14:paraId="2C766B4F"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 для объектов инже</w:t>
            </w:r>
            <w:r w:rsidR="001D5EC6" w:rsidRPr="0004439C">
              <w:rPr>
                <w:rFonts w:ascii="Times New Roman" w:hAnsi="Times New Roman" w:cs="Times New Roman"/>
              </w:rPr>
              <w:t>нерного обес</w:t>
            </w:r>
            <w:r w:rsidRPr="0004439C">
              <w:rPr>
                <w:rFonts w:ascii="Times New Roman" w:hAnsi="Times New Roman" w:cs="Times New Roman"/>
              </w:rPr>
              <w:t>печения и объектов вспомогатель</w:t>
            </w:r>
            <w:r w:rsidR="001D5EC6" w:rsidRPr="0004439C">
              <w:rPr>
                <w:rFonts w:ascii="Times New Roman" w:hAnsi="Times New Roman" w:cs="Times New Roman"/>
              </w:rPr>
              <w:t>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55FF8E7D"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D5EC6" w:rsidRPr="0004439C">
              <w:rPr>
                <w:rFonts w:ascii="Times New Roman" w:hAnsi="Times New Roman" w:cs="Times New Roman"/>
              </w:rPr>
              <w:t>ка не менее 3 м;</w:t>
            </w:r>
          </w:p>
          <w:p w14:paraId="480A349D"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расстояние от пло</w:t>
            </w:r>
            <w:r w:rsidR="004E3F8F" w:rsidRPr="0004439C">
              <w:rPr>
                <w:rFonts w:ascii="Times New Roman" w:hAnsi="Times New Roman" w:cs="Times New Roman"/>
              </w:rPr>
              <w:t>щадок с контейнерами до окон жи</w:t>
            </w:r>
            <w:r w:rsidRPr="0004439C">
              <w:rPr>
                <w:rFonts w:ascii="Times New Roman" w:hAnsi="Times New Roman" w:cs="Times New Roman"/>
              </w:rPr>
              <w:t>лых домов, границ уча</w:t>
            </w:r>
            <w:r w:rsidR="004E3F8F" w:rsidRPr="0004439C">
              <w:rPr>
                <w:rFonts w:ascii="Times New Roman" w:hAnsi="Times New Roman" w:cs="Times New Roman"/>
              </w:rPr>
              <w:t>стков детских, лечебных учрежде</w:t>
            </w:r>
            <w:r w:rsidRPr="0004439C">
              <w:rPr>
                <w:rFonts w:ascii="Times New Roman" w:hAnsi="Times New Roman" w:cs="Times New Roman"/>
              </w:rPr>
              <w:t>ний, мест отдыха до</w:t>
            </w:r>
            <w:r w:rsidR="004E3F8F" w:rsidRPr="0004439C">
              <w:rPr>
                <w:rFonts w:ascii="Times New Roman" w:hAnsi="Times New Roman" w:cs="Times New Roman"/>
              </w:rPr>
              <w:t>лжны быть не менее 20 м и не бо</w:t>
            </w:r>
            <w:r w:rsidRPr="0004439C">
              <w:rPr>
                <w:rFonts w:ascii="Times New Roman" w:hAnsi="Times New Roman" w:cs="Times New Roman"/>
              </w:rPr>
              <w:t>лее</w:t>
            </w:r>
            <w:r w:rsidR="004E3F8F" w:rsidRPr="0004439C">
              <w:rPr>
                <w:rFonts w:ascii="Times New Roman" w:hAnsi="Times New Roman" w:cs="Times New Roman"/>
              </w:rPr>
              <w:t xml:space="preserve"> 100 м. Общее количество контей</w:t>
            </w:r>
            <w:r w:rsidRPr="0004439C">
              <w:rPr>
                <w:rFonts w:ascii="Times New Roman" w:hAnsi="Times New Roman" w:cs="Times New Roman"/>
              </w:rPr>
              <w:t>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A9157C1"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максимальное количество надземных эта</w:t>
            </w:r>
            <w:r w:rsidR="001D5EC6" w:rsidRPr="0004439C">
              <w:rPr>
                <w:rFonts w:ascii="Times New Roman" w:hAnsi="Times New Roman" w:cs="Times New Roman"/>
              </w:rPr>
              <w:t>жей зданий - 4</w:t>
            </w:r>
          </w:p>
          <w:p w14:paraId="44E07675"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- 20 м.</w:t>
            </w:r>
          </w:p>
        </w:tc>
        <w:tc>
          <w:tcPr>
            <w:tcW w:w="2835" w:type="dxa"/>
            <w:tcBorders>
              <w:top w:val="single" w:sz="4" w:space="0" w:color="auto"/>
              <w:left w:val="single" w:sz="4" w:space="0" w:color="auto"/>
              <w:bottom w:val="single" w:sz="4" w:space="0" w:color="auto"/>
            </w:tcBorders>
          </w:tcPr>
          <w:p w14:paraId="722D3D31"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4C918712"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5F7AA90"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EC284F" w:rsidRPr="0004439C" w14:paraId="1990C527" w14:textId="77777777" w:rsidTr="00756DAA">
        <w:tc>
          <w:tcPr>
            <w:tcW w:w="1806" w:type="dxa"/>
            <w:tcBorders>
              <w:top w:val="single" w:sz="4" w:space="0" w:color="auto"/>
              <w:bottom w:val="single" w:sz="4" w:space="0" w:color="auto"/>
              <w:right w:val="single" w:sz="4" w:space="0" w:color="auto"/>
            </w:tcBorders>
          </w:tcPr>
          <w:p w14:paraId="6CC5E90B" w14:textId="77777777" w:rsidR="00EC284F" w:rsidRPr="0004439C" w:rsidRDefault="00EC284F" w:rsidP="00EC284F">
            <w:pPr>
              <w:pStyle w:val="a7"/>
              <w:ind w:firstLine="34"/>
              <w:jc w:val="both"/>
              <w:rPr>
                <w:rFonts w:ascii="Times New Roman" w:hAnsi="Times New Roman" w:cs="Times New Roman"/>
              </w:rPr>
            </w:pPr>
            <w:r w:rsidRPr="0004439C">
              <w:rPr>
                <w:rFonts w:ascii="Times New Roman" w:hAnsi="Times New Roman" w:cs="Times New Roman"/>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7F8A2C66" w14:textId="77777777" w:rsidR="00EC284F" w:rsidRPr="0004439C" w:rsidRDefault="00EC284F" w:rsidP="00EC284F">
            <w:pPr>
              <w:pStyle w:val="a7"/>
              <w:ind w:firstLine="34"/>
              <w:jc w:val="both"/>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72D64A59" w14:textId="77777777" w:rsidR="00EC284F" w:rsidRPr="0004439C" w:rsidRDefault="00EC284F" w:rsidP="00EC284F">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21EF3DEE" w14:textId="77777777" w:rsidR="00EC284F" w:rsidRPr="0004439C" w:rsidRDefault="00EC284F" w:rsidP="00EC284F">
            <w:pPr>
              <w:pStyle w:val="a7"/>
              <w:ind w:firstLine="34"/>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7227A834" w14:textId="77777777" w:rsidR="00EC284F" w:rsidRPr="0004439C" w:rsidRDefault="00EC284F" w:rsidP="00EC284F">
            <w:pPr>
              <w:pStyle w:val="a7"/>
              <w:ind w:firstLine="34"/>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766CBD70" w14:textId="77777777" w:rsidR="00EC284F" w:rsidRPr="0004439C" w:rsidRDefault="00EC284F" w:rsidP="00EC284F">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44AC56EA" w14:textId="77777777" w:rsidR="00EC284F" w:rsidRPr="0004439C" w:rsidRDefault="00EC284F" w:rsidP="00EC284F">
            <w:pPr>
              <w:pStyle w:val="a7"/>
              <w:ind w:firstLine="34"/>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28F3822" w14:textId="77777777" w:rsidR="00EC284F" w:rsidRPr="0004439C" w:rsidRDefault="00EC284F" w:rsidP="00EC284F">
            <w:pPr>
              <w:pStyle w:val="a7"/>
              <w:ind w:firstLine="34"/>
              <w:jc w:val="both"/>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0C2DE79"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4EDD6D45"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406735F3" w14:textId="1FB5DB71" w:rsidR="00EC284F" w:rsidRPr="0004439C" w:rsidRDefault="00EC284F" w:rsidP="00EC284F">
            <w:pPr>
              <w:pStyle w:val="a7"/>
              <w:ind w:firstLine="34"/>
              <w:jc w:val="both"/>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bottom w:val="single" w:sz="4" w:space="0" w:color="auto"/>
            </w:tcBorders>
          </w:tcPr>
          <w:p w14:paraId="6BCCF2A8"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308605DA"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A25DCB3" w14:textId="209B488D" w:rsidR="00EC284F" w:rsidRPr="0004439C" w:rsidRDefault="00EC284F" w:rsidP="00EC284F">
            <w:pPr>
              <w:pStyle w:val="a7"/>
              <w:ind w:firstLine="34"/>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D5EC6" w:rsidRPr="0004439C" w14:paraId="0A4749A9" w14:textId="77777777" w:rsidTr="00756DAA">
        <w:tc>
          <w:tcPr>
            <w:tcW w:w="1806" w:type="dxa"/>
            <w:tcBorders>
              <w:top w:val="single" w:sz="4" w:space="0" w:color="auto"/>
              <w:bottom w:val="single" w:sz="4" w:space="0" w:color="auto"/>
              <w:right w:val="single" w:sz="4" w:space="0" w:color="auto"/>
            </w:tcBorders>
          </w:tcPr>
          <w:p w14:paraId="61E82209"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Админи</w:t>
            </w:r>
            <w:r w:rsidR="001D5EC6" w:rsidRPr="0004439C">
              <w:rPr>
                <w:rFonts w:ascii="Times New Roman" w:hAnsi="Times New Roman" w:cs="Times New Roman"/>
              </w:rPr>
              <w:t>стративные здания организаций, обеспечиваю</w:t>
            </w:r>
            <w:r w:rsidRPr="0004439C">
              <w:rPr>
                <w:rFonts w:ascii="Times New Roman" w:hAnsi="Times New Roman" w:cs="Times New Roman"/>
              </w:rPr>
              <w:t>щих предоставление ком</w:t>
            </w:r>
            <w:r w:rsidR="001D5EC6" w:rsidRPr="0004439C">
              <w:rPr>
                <w:rFonts w:ascii="Times New Roman" w:hAnsi="Times New Roman" w:cs="Times New Roman"/>
              </w:rPr>
              <w:t>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216EAE4E"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2E21A38E"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D5EC6" w:rsidRPr="0004439C">
              <w:rPr>
                <w:rFonts w:ascii="Times New Roman" w:hAnsi="Times New Roman" w:cs="Times New Roman"/>
              </w:rPr>
              <w:t>мельного участка:</w:t>
            </w:r>
          </w:p>
          <w:p w14:paraId="5B8C416C"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 для объектов коммунального обслужива</w:t>
            </w:r>
            <w:r w:rsidR="001D5EC6" w:rsidRPr="0004439C">
              <w:rPr>
                <w:rFonts w:ascii="Times New Roman" w:hAnsi="Times New Roman" w:cs="Times New Roman"/>
              </w:rPr>
              <w:t>ния- 10 - 15000 кв. м;</w:t>
            </w:r>
          </w:p>
          <w:p w14:paraId="2EB6A6F9" w14:textId="62F0696E" w:rsidR="001D5EC6" w:rsidRPr="0004439C" w:rsidRDefault="001D5EC6" w:rsidP="004E3F8F">
            <w:pPr>
              <w:pStyle w:val="a7"/>
              <w:ind w:firstLine="34"/>
              <w:jc w:val="both"/>
              <w:rPr>
                <w:rFonts w:ascii="Times New Roman" w:hAnsi="Times New Roman" w:cs="Times New Roman"/>
              </w:rPr>
            </w:pPr>
          </w:p>
        </w:tc>
        <w:tc>
          <w:tcPr>
            <w:tcW w:w="2590" w:type="dxa"/>
            <w:tcBorders>
              <w:top w:val="single" w:sz="4" w:space="0" w:color="auto"/>
              <w:left w:val="single" w:sz="4" w:space="0" w:color="auto"/>
              <w:bottom w:val="single" w:sz="4" w:space="0" w:color="auto"/>
              <w:right w:val="single" w:sz="4" w:space="0" w:color="auto"/>
            </w:tcBorders>
          </w:tcPr>
          <w:p w14:paraId="30307706"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улиц не менее чем 5 м; от границ соседнего земельного участка не менее 3 м;</w:t>
            </w:r>
          </w:p>
          <w:p w14:paraId="5EBA1467" w14:textId="3C099759" w:rsidR="001D5EC6" w:rsidRPr="0004439C" w:rsidRDefault="001D5EC6" w:rsidP="004E3F8F">
            <w:pPr>
              <w:pStyle w:val="a7"/>
              <w:ind w:firstLine="34"/>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3ADA1A4" w14:textId="37ADE92D"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максимальное количество надземных эта</w:t>
            </w:r>
            <w:r w:rsidR="001D5EC6" w:rsidRPr="0004439C">
              <w:rPr>
                <w:rFonts w:ascii="Times New Roman" w:hAnsi="Times New Roman" w:cs="Times New Roman"/>
              </w:rPr>
              <w:t xml:space="preserve">жей зданий - </w:t>
            </w:r>
            <w:r w:rsidR="00B94F9A" w:rsidRPr="0004439C">
              <w:rPr>
                <w:rFonts w:ascii="Times New Roman" w:hAnsi="Times New Roman" w:cs="Times New Roman"/>
              </w:rPr>
              <w:t>3</w:t>
            </w:r>
          </w:p>
          <w:p w14:paraId="571ECB78" w14:textId="12E9911E"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 xml:space="preserve">максимальная высота зданий - </w:t>
            </w:r>
            <w:r w:rsidR="00B94F9A"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5370B1F4"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2567C50B"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8FF03F3"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D5EC6" w:rsidRPr="0004439C" w14:paraId="6A163009" w14:textId="77777777" w:rsidTr="00756DAA">
        <w:tc>
          <w:tcPr>
            <w:tcW w:w="1806" w:type="dxa"/>
            <w:tcBorders>
              <w:top w:val="single" w:sz="4" w:space="0" w:color="auto"/>
              <w:bottom w:val="single" w:sz="4" w:space="0" w:color="auto"/>
              <w:right w:val="single" w:sz="4" w:space="0" w:color="auto"/>
            </w:tcBorders>
          </w:tcPr>
          <w:p w14:paraId="6BE19DB3" w14:textId="77777777" w:rsidR="001D5EC6" w:rsidRPr="0004439C" w:rsidRDefault="001D5EC6" w:rsidP="004E3F8F">
            <w:pPr>
              <w:pStyle w:val="a6"/>
              <w:ind w:firstLine="34"/>
              <w:rPr>
                <w:rFonts w:ascii="Times New Roman" w:hAnsi="Times New Roman" w:cs="Times New Roman"/>
              </w:rPr>
            </w:pPr>
            <w:r w:rsidRPr="0004439C">
              <w:rPr>
                <w:rFonts w:ascii="Times New Roman" w:hAnsi="Times New Roman" w:cs="Times New Roman"/>
              </w:rPr>
              <w:t>Деловое управление</w:t>
            </w:r>
          </w:p>
          <w:p w14:paraId="496BDCE7"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[4.1]</w:t>
            </w:r>
          </w:p>
        </w:tc>
        <w:tc>
          <w:tcPr>
            <w:tcW w:w="3298" w:type="dxa"/>
            <w:tcBorders>
              <w:top w:val="single" w:sz="4" w:space="0" w:color="auto"/>
              <w:left w:val="single" w:sz="4" w:space="0" w:color="auto"/>
              <w:bottom w:val="single" w:sz="4" w:space="0" w:color="auto"/>
              <w:right w:val="single" w:sz="4" w:space="0" w:color="auto"/>
            </w:tcBorders>
          </w:tcPr>
          <w:p w14:paraId="4A0673F1"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 xml:space="preserve">Размещение </w:t>
            </w:r>
            <w:r w:rsidR="004E3F8F" w:rsidRPr="0004439C">
              <w:rPr>
                <w:rFonts w:ascii="Times New Roman" w:hAnsi="Times New Roman" w:cs="Times New Roman"/>
              </w:rPr>
              <w:t>объектов капитального строитель</w:t>
            </w:r>
            <w:r w:rsidRPr="0004439C">
              <w:rPr>
                <w:rFonts w:ascii="Times New Roman" w:hAnsi="Times New Roman" w:cs="Times New Roman"/>
              </w:rPr>
              <w:t>ства с целью: размещения объектов управле</w:t>
            </w:r>
            <w:r w:rsidR="004E3F8F" w:rsidRPr="0004439C">
              <w:rPr>
                <w:rFonts w:ascii="Times New Roman" w:hAnsi="Times New Roman" w:cs="Times New Roman"/>
              </w:rPr>
              <w:t>нческой деятельности, не связан</w:t>
            </w:r>
            <w:r w:rsidRPr="0004439C">
              <w:rPr>
                <w:rFonts w:ascii="Times New Roman" w:hAnsi="Times New Roman" w:cs="Times New Roman"/>
              </w:rPr>
              <w:t>ной с государственным или муниципальным управлением и оказанием услуг, а также с целью обеспечения сов</w:t>
            </w:r>
            <w:r w:rsidR="004E3F8F" w:rsidRPr="0004439C">
              <w:rPr>
                <w:rFonts w:ascii="Times New Roman" w:hAnsi="Times New Roman" w:cs="Times New Roman"/>
              </w:rPr>
              <w:t>ершения сделок, не требующих пе</w:t>
            </w:r>
            <w:r w:rsidRPr="0004439C">
              <w:rPr>
                <w:rFonts w:ascii="Times New Roman" w:hAnsi="Times New Roman" w:cs="Times New Roman"/>
              </w:rPr>
              <w:t xml:space="preserve">редачи товара </w:t>
            </w:r>
            <w:r w:rsidR="004E3F8F" w:rsidRPr="0004439C">
              <w:rPr>
                <w:rFonts w:ascii="Times New Roman" w:hAnsi="Times New Roman" w:cs="Times New Roman"/>
              </w:rPr>
              <w:t>в момент их совершения между ор</w:t>
            </w:r>
            <w:r w:rsidRPr="0004439C">
              <w:rPr>
                <w:rFonts w:ascii="Times New Roman" w:hAnsi="Times New Roman" w:cs="Times New Roman"/>
              </w:rPr>
              <w:t xml:space="preserve">ганизациями, в том числе биржевая деятельность (за исключением банковской и страховой </w:t>
            </w:r>
            <w:r w:rsidR="004E3F8F" w:rsidRPr="0004439C">
              <w:rPr>
                <w:rFonts w:ascii="Times New Roman" w:hAnsi="Times New Roman" w:cs="Times New Roman"/>
              </w:rPr>
              <w:t>деятельно</w:t>
            </w:r>
            <w:r w:rsidRPr="0004439C">
              <w:rPr>
                <w:rFonts w:ascii="Times New Roman" w:hAnsi="Times New Roman" w:cs="Times New Roman"/>
              </w:rPr>
              <w:t>сти)</w:t>
            </w:r>
          </w:p>
        </w:tc>
        <w:tc>
          <w:tcPr>
            <w:tcW w:w="2371" w:type="dxa"/>
            <w:tcBorders>
              <w:top w:val="single" w:sz="4" w:space="0" w:color="auto"/>
              <w:left w:val="single" w:sz="4" w:space="0" w:color="auto"/>
              <w:bottom w:val="single" w:sz="4" w:space="0" w:color="auto"/>
              <w:right w:val="single" w:sz="4" w:space="0" w:color="auto"/>
            </w:tcBorders>
          </w:tcPr>
          <w:p w14:paraId="749ABF36" w14:textId="77777777" w:rsidR="001D5EC6" w:rsidRPr="0004439C" w:rsidRDefault="004E3F8F" w:rsidP="00B42EE4">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D5EC6" w:rsidRPr="0004439C">
              <w:rPr>
                <w:rFonts w:ascii="Times New Roman" w:hAnsi="Times New Roman" w:cs="Times New Roman"/>
              </w:rPr>
              <w:t>мельного учас</w:t>
            </w:r>
            <w:r w:rsidR="00B42EE4" w:rsidRPr="0004439C">
              <w:rPr>
                <w:rFonts w:ascii="Times New Roman" w:hAnsi="Times New Roman" w:cs="Times New Roman"/>
              </w:rPr>
              <w:t>тка - 400 - 5000 кв. м.</w:t>
            </w:r>
          </w:p>
        </w:tc>
        <w:tc>
          <w:tcPr>
            <w:tcW w:w="2590" w:type="dxa"/>
            <w:tcBorders>
              <w:top w:val="single" w:sz="4" w:space="0" w:color="auto"/>
              <w:left w:val="single" w:sz="4" w:space="0" w:color="auto"/>
              <w:bottom w:val="single" w:sz="4" w:space="0" w:color="auto"/>
              <w:right w:val="single" w:sz="4" w:space="0" w:color="auto"/>
            </w:tcBorders>
          </w:tcPr>
          <w:p w14:paraId="6FA67293"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D5EC6" w:rsidRPr="0004439C">
              <w:rPr>
                <w:rFonts w:ascii="Times New Roman" w:hAnsi="Times New Roman" w:cs="Times New Roman"/>
              </w:rPr>
              <w:t>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F866A43"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максимальное коли</w:t>
            </w:r>
            <w:r w:rsidR="001D5EC6" w:rsidRPr="0004439C">
              <w:rPr>
                <w:rFonts w:ascii="Times New Roman" w:hAnsi="Times New Roman" w:cs="Times New Roman"/>
              </w:rPr>
              <w:t>чество этаже</w:t>
            </w:r>
            <w:r w:rsidRPr="0004439C">
              <w:rPr>
                <w:rFonts w:ascii="Times New Roman" w:hAnsi="Times New Roman" w:cs="Times New Roman"/>
              </w:rPr>
              <w:t>й зданий - 3 этажа (включая ман</w:t>
            </w:r>
            <w:r w:rsidR="001D5EC6" w:rsidRPr="0004439C">
              <w:rPr>
                <w:rFonts w:ascii="Times New Roman" w:hAnsi="Times New Roman" w:cs="Times New Roman"/>
              </w:rPr>
              <w:t>сардный этаж);</w:t>
            </w:r>
          </w:p>
          <w:p w14:paraId="42A765BB"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AF68529"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4E5F41A6"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7664948"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D5EC6" w:rsidRPr="0004439C" w14:paraId="38F683ED" w14:textId="77777777" w:rsidTr="00756DAA">
        <w:tc>
          <w:tcPr>
            <w:tcW w:w="1806" w:type="dxa"/>
            <w:tcBorders>
              <w:top w:val="single" w:sz="4" w:space="0" w:color="auto"/>
              <w:bottom w:val="single" w:sz="4" w:space="0" w:color="auto"/>
              <w:right w:val="single" w:sz="4" w:space="0" w:color="auto"/>
            </w:tcBorders>
          </w:tcPr>
          <w:p w14:paraId="703DC426"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0C9AE1D1"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Размещение постоянных или временных гаражей, стоянок дл</w:t>
            </w:r>
            <w:r w:rsidR="004E3F8F" w:rsidRPr="0004439C">
              <w:rPr>
                <w:rFonts w:ascii="Times New Roman" w:hAnsi="Times New Roman" w:cs="Times New Roman"/>
              </w:rPr>
              <w:t>я хранения служебного автотранс</w:t>
            </w:r>
            <w:r w:rsidRPr="0004439C">
              <w:rPr>
                <w:rFonts w:ascii="Times New Roman" w:hAnsi="Times New Roman" w:cs="Times New Roman"/>
              </w:rPr>
              <w:t>порта, использ</w:t>
            </w:r>
            <w:r w:rsidR="004E3F8F" w:rsidRPr="0004439C">
              <w:rPr>
                <w:rFonts w:ascii="Times New Roman" w:hAnsi="Times New Roman" w:cs="Times New Roman"/>
              </w:rPr>
              <w:t>уемого в целях осуществления ви</w:t>
            </w:r>
            <w:r w:rsidRPr="0004439C">
              <w:rPr>
                <w:rFonts w:ascii="Times New Roman" w:hAnsi="Times New Roman" w:cs="Times New Roman"/>
              </w:rPr>
              <w:t xml:space="preserve">дов </w:t>
            </w:r>
            <w:r w:rsidR="004E3F8F" w:rsidRPr="0004439C">
              <w:rPr>
                <w:rFonts w:ascii="Times New Roman" w:hAnsi="Times New Roman" w:cs="Times New Roman"/>
              </w:rPr>
              <w:t>деятельности, предусмотренных видами раз</w:t>
            </w:r>
            <w:r w:rsidRPr="0004439C">
              <w:rPr>
                <w:rFonts w:ascii="Times New Roman" w:hAnsi="Times New Roman" w:cs="Times New Roman"/>
              </w:rPr>
              <w:t>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2CD5B3B8"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(максимальный) размер зе</w:t>
            </w:r>
            <w:r w:rsidR="001D5EC6" w:rsidRPr="0004439C">
              <w:rPr>
                <w:rFonts w:ascii="Times New Roman" w:hAnsi="Times New Roman" w:cs="Times New Roman"/>
              </w:rPr>
              <w:t>мельного участка 18-5000 кв. м</w:t>
            </w:r>
          </w:p>
        </w:tc>
        <w:tc>
          <w:tcPr>
            <w:tcW w:w="2590" w:type="dxa"/>
            <w:tcBorders>
              <w:top w:val="single" w:sz="4" w:space="0" w:color="auto"/>
              <w:left w:val="single" w:sz="4" w:space="0" w:color="auto"/>
              <w:bottom w:val="single" w:sz="4" w:space="0" w:color="auto"/>
              <w:right w:val="single" w:sz="4" w:space="0" w:color="auto"/>
            </w:tcBorders>
          </w:tcPr>
          <w:p w14:paraId="1D5C5471"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D5EC6" w:rsidRPr="0004439C">
              <w:rPr>
                <w:rFonts w:ascii="Times New Roman" w:hAnsi="Times New Roman" w:cs="Times New Roman"/>
              </w:rPr>
              <w:t>ка не менее 3 м.</w:t>
            </w:r>
          </w:p>
        </w:tc>
        <w:tc>
          <w:tcPr>
            <w:tcW w:w="2268" w:type="dxa"/>
            <w:tcBorders>
              <w:top w:val="single" w:sz="4" w:space="0" w:color="auto"/>
              <w:left w:val="single" w:sz="4" w:space="0" w:color="auto"/>
              <w:bottom w:val="single" w:sz="4" w:space="0" w:color="auto"/>
              <w:right w:val="single" w:sz="4" w:space="0" w:color="auto"/>
            </w:tcBorders>
          </w:tcPr>
          <w:p w14:paraId="7A20282C"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максимальное количество надземных эта</w:t>
            </w:r>
            <w:r w:rsidR="001D5EC6" w:rsidRPr="0004439C">
              <w:rPr>
                <w:rFonts w:ascii="Times New Roman" w:hAnsi="Times New Roman" w:cs="Times New Roman"/>
              </w:rPr>
              <w:t>жей зданий - 2</w:t>
            </w:r>
          </w:p>
          <w:p w14:paraId="3EB217DF"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- 12 м</w:t>
            </w:r>
          </w:p>
        </w:tc>
        <w:tc>
          <w:tcPr>
            <w:tcW w:w="2835" w:type="dxa"/>
            <w:tcBorders>
              <w:top w:val="single" w:sz="4" w:space="0" w:color="auto"/>
              <w:left w:val="single" w:sz="4" w:space="0" w:color="auto"/>
              <w:bottom w:val="single" w:sz="4" w:space="0" w:color="auto"/>
            </w:tcBorders>
          </w:tcPr>
          <w:p w14:paraId="514A9177"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r w:rsidR="00B42EE4" w:rsidRPr="0004439C">
              <w:rPr>
                <w:rFonts w:ascii="Times New Roman" w:hAnsi="Times New Roman" w:cs="Times New Roman"/>
              </w:rPr>
              <w:t>;</w:t>
            </w:r>
          </w:p>
          <w:p w14:paraId="34BB58B3"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2469609" w14:textId="77777777" w:rsidR="00B42EE4" w:rsidRPr="0004439C" w:rsidRDefault="00B42EE4" w:rsidP="00B42EE4">
            <w:pPr>
              <w:rPr>
                <w:rFonts w:ascii="Times New Roman" w:hAnsi="Times New Roman" w:cs="Times New Roman"/>
              </w:rPr>
            </w:pPr>
          </w:p>
        </w:tc>
      </w:tr>
      <w:tr w:rsidR="001D5EC6" w:rsidRPr="0004439C" w14:paraId="2ECB55F5" w14:textId="77777777" w:rsidTr="00756DAA">
        <w:tc>
          <w:tcPr>
            <w:tcW w:w="1806" w:type="dxa"/>
            <w:tcBorders>
              <w:top w:val="single" w:sz="4" w:space="0" w:color="auto"/>
              <w:bottom w:val="single" w:sz="4" w:space="0" w:color="auto"/>
              <w:right w:val="single" w:sz="4" w:space="0" w:color="auto"/>
            </w:tcBorders>
          </w:tcPr>
          <w:p w14:paraId="642FFED3" w14:textId="77777777" w:rsidR="001D5EC6" w:rsidRPr="0004439C" w:rsidRDefault="00E32142" w:rsidP="004E3F8F">
            <w:pPr>
              <w:pStyle w:val="a7"/>
              <w:ind w:firstLine="34"/>
              <w:jc w:val="both"/>
              <w:rPr>
                <w:rFonts w:ascii="Times New Roman" w:hAnsi="Times New Roman" w:cs="Times New Roman"/>
              </w:rPr>
            </w:pPr>
            <w:r w:rsidRPr="0004439C">
              <w:rPr>
                <w:rFonts w:ascii="Times New Roman" w:hAnsi="Times New Roman" w:cs="Times New Roman"/>
              </w:rPr>
              <w:t xml:space="preserve">Объекты </w:t>
            </w:r>
            <w:r w:rsidR="004E3F8F" w:rsidRPr="0004439C">
              <w:rPr>
                <w:rFonts w:ascii="Times New Roman" w:hAnsi="Times New Roman" w:cs="Times New Roman"/>
              </w:rPr>
              <w:t>дорож</w:t>
            </w:r>
            <w:r w:rsidR="001D5EC6" w:rsidRPr="0004439C">
              <w:rPr>
                <w:rFonts w:ascii="Times New Roman" w:hAnsi="Times New Roman" w:cs="Times New Roman"/>
              </w:rPr>
              <w:t>ного сервиса</w:t>
            </w:r>
          </w:p>
          <w:p w14:paraId="204FDBCA"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[4.9.1]</w:t>
            </w:r>
          </w:p>
        </w:tc>
        <w:tc>
          <w:tcPr>
            <w:tcW w:w="3298" w:type="dxa"/>
            <w:tcBorders>
              <w:top w:val="single" w:sz="4" w:space="0" w:color="auto"/>
              <w:left w:val="single" w:sz="4" w:space="0" w:color="auto"/>
              <w:bottom w:val="single" w:sz="4" w:space="0" w:color="auto"/>
              <w:right w:val="single" w:sz="4" w:space="0" w:color="auto"/>
            </w:tcBorders>
          </w:tcPr>
          <w:p w14:paraId="32AFA6E1"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Размещение зданий и сооружений до</w:t>
            </w:r>
            <w:r w:rsidR="004E3F8F" w:rsidRPr="0004439C">
              <w:rPr>
                <w:rFonts w:ascii="Times New Roman" w:hAnsi="Times New Roman" w:cs="Times New Roman"/>
              </w:rPr>
              <w:t>рожного сервиса. Содержание дан</w:t>
            </w:r>
            <w:r w:rsidRPr="0004439C">
              <w:rPr>
                <w:rFonts w:ascii="Times New Roman" w:hAnsi="Times New Roman" w:cs="Times New Roman"/>
              </w:rPr>
              <w:t>ного вида разрешенного использования включает в себя содержа</w:t>
            </w:r>
            <w:r w:rsidR="004E3F8F" w:rsidRPr="0004439C">
              <w:rPr>
                <w:rFonts w:ascii="Times New Roman" w:hAnsi="Times New Roman" w:cs="Times New Roman"/>
              </w:rPr>
              <w:t>ние видов разрешенного использо</w:t>
            </w:r>
            <w:r w:rsidRPr="0004439C">
              <w:rPr>
                <w:rFonts w:ascii="Times New Roman" w:hAnsi="Times New Roman" w:cs="Times New Roman"/>
              </w:rPr>
              <w:t>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17A1DF0E" w14:textId="77777777" w:rsidR="001D5EC6" w:rsidRPr="0004439C" w:rsidRDefault="004E3F8F" w:rsidP="00B42EE4">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D5EC6" w:rsidRPr="0004439C">
              <w:rPr>
                <w:rFonts w:ascii="Times New Roman" w:hAnsi="Times New Roman" w:cs="Times New Roman"/>
              </w:rPr>
              <w:t>мельного учас</w:t>
            </w:r>
            <w:r w:rsidR="00B42EE4" w:rsidRPr="0004439C">
              <w:rPr>
                <w:rFonts w:ascii="Times New Roman" w:hAnsi="Times New Roman" w:cs="Times New Roman"/>
              </w:rPr>
              <w:t>тка - 400 - 5000 кв. м.</w:t>
            </w:r>
          </w:p>
        </w:tc>
        <w:tc>
          <w:tcPr>
            <w:tcW w:w="2590" w:type="dxa"/>
            <w:tcBorders>
              <w:top w:val="single" w:sz="4" w:space="0" w:color="auto"/>
              <w:left w:val="single" w:sz="4" w:space="0" w:color="auto"/>
              <w:bottom w:val="single" w:sz="4" w:space="0" w:color="auto"/>
              <w:right w:val="single" w:sz="4" w:space="0" w:color="auto"/>
            </w:tcBorders>
          </w:tcPr>
          <w:p w14:paraId="37F6E358"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D5EC6"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1D5EC6"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57C76D8"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максимальное коли</w:t>
            </w:r>
            <w:r w:rsidR="001D5EC6" w:rsidRPr="0004439C">
              <w:rPr>
                <w:rFonts w:ascii="Times New Roman" w:hAnsi="Times New Roman" w:cs="Times New Roman"/>
              </w:rPr>
              <w:t>чество этажей зданий - 3 этажа (включая мансардный этаж);</w:t>
            </w:r>
          </w:p>
          <w:p w14:paraId="62E80812"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A8A7EF1"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2E34CCAD"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A9CDCB1"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F0687" w:rsidRPr="0004439C" w14:paraId="2C24E53C" w14:textId="77777777" w:rsidTr="00756DAA">
        <w:tc>
          <w:tcPr>
            <w:tcW w:w="1806" w:type="dxa"/>
            <w:tcBorders>
              <w:top w:val="single" w:sz="4" w:space="0" w:color="auto"/>
              <w:bottom w:val="single" w:sz="4" w:space="0" w:color="auto"/>
              <w:right w:val="single" w:sz="4" w:space="0" w:color="auto"/>
            </w:tcBorders>
          </w:tcPr>
          <w:p w14:paraId="49AD61CF" w14:textId="77777777" w:rsidR="001F0687" w:rsidRPr="0004439C" w:rsidRDefault="001F0687" w:rsidP="001F0687">
            <w:pPr>
              <w:pStyle w:val="a7"/>
              <w:ind w:firstLine="34"/>
              <w:jc w:val="both"/>
              <w:rPr>
                <w:rFonts w:ascii="Times New Roman" w:hAnsi="Times New Roman" w:cs="Times New Roman"/>
              </w:rPr>
            </w:pPr>
            <w:r w:rsidRPr="0004439C">
              <w:t xml:space="preserve">Стоянка транспортных средств </w:t>
            </w:r>
            <w:r w:rsidRPr="0004439C">
              <w:rPr>
                <w:rFonts w:ascii="Times New Roman" w:hAnsi="Times New Roman" w:cs="Times New Roman"/>
              </w:rPr>
              <w:t>[4.9.2]</w:t>
            </w:r>
          </w:p>
        </w:tc>
        <w:tc>
          <w:tcPr>
            <w:tcW w:w="3298" w:type="dxa"/>
            <w:tcBorders>
              <w:top w:val="single" w:sz="4" w:space="0" w:color="auto"/>
              <w:left w:val="single" w:sz="4" w:space="0" w:color="auto"/>
              <w:bottom w:val="single" w:sz="4" w:space="0" w:color="auto"/>
              <w:right w:val="single" w:sz="4" w:space="0" w:color="auto"/>
            </w:tcBorders>
          </w:tcPr>
          <w:p w14:paraId="1B8E18D2" w14:textId="77777777" w:rsidR="001F0687" w:rsidRPr="0004439C" w:rsidRDefault="001F0687" w:rsidP="001F0687">
            <w:pPr>
              <w:pStyle w:val="a7"/>
              <w:ind w:firstLine="34"/>
              <w:jc w:val="both"/>
              <w:rPr>
                <w:rFonts w:ascii="Times New Roman" w:hAnsi="Times New Roman" w:cs="Times New Roman"/>
              </w:rPr>
            </w:pPr>
            <w:r w:rsidRPr="0004439C">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371" w:type="dxa"/>
            <w:tcBorders>
              <w:top w:val="single" w:sz="4" w:space="0" w:color="auto"/>
              <w:left w:val="single" w:sz="4" w:space="0" w:color="auto"/>
              <w:bottom w:val="single" w:sz="4" w:space="0" w:color="auto"/>
              <w:right w:val="single" w:sz="4" w:space="0" w:color="auto"/>
            </w:tcBorders>
          </w:tcPr>
          <w:p w14:paraId="355AE2DE"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7ABE296C"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C481F13"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5DD0C12" w14:textId="77777777" w:rsidR="001F0687" w:rsidRPr="0004439C" w:rsidRDefault="001F0687" w:rsidP="001F0687">
            <w:pPr>
              <w:pStyle w:val="a7"/>
              <w:ind w:firstLine="34"/>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1D5EC6" w:rsidRPr="0004439C" w14:paraId="58AF93D2" w14:textId="77777777" w:rsidTr="00756DAA">
        <w:tc>
          <w:tcPr>
            <w:tcW w:w="1806" w:type="dxa"/>
            <w:tcBorders>
              <w:top w:val="single" w:sz="4" w:space="0" w:color="auto"/>
              <w:bottom w:val="single" w:sz="4" w:space="0" w:color="auto"/>
              <w:right w:val="single" w:sz="4" w:space="0" w:color="auto"/>
            </w:tcBorders>
          </w:tcPr>
          <w:p w14:paraId="1E7AE858"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Заправка транспорт</w:t>
            </w:r>
            <w:r w:rsidR="001D5EC6" w:rsidRPr="0004439C">
              <w:rPr>
                <w:rFonts w:ascii="Times New Roman" w:hAnsi="Times New Roman" w:cs="Times New Roman"/>
              </w:rPr>
              <w:t>ных средств [4.9.1.1]</w:t>
            </w:r>
          </w:p>
        </w:tc>
        <w:tc>
          <w:tcPr>
            <w:tcW w:w="3298" w:type="dxa"/>
            <w:tcBorders>
              <w:top w:val="single" w:sz="4" w:space="0" w:color="auto"/>
              <w:left w:val="single" w:sz="4" w:space="0" w:color="auto"/>
              <w:bottom w:val="single" w:sz="4" w:space="0" w:color="auto"/>
              <w:right w:val="single" w:sz="4" w:space="0" w:color="auto"/>
            </w:tcBorders>
          </w:tcPr>
          <w:p w14:paraId="6C303EA0"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Размещение автозаправочных станций; разме</w:t>
            </w:r>
            <w:r w:rsidR="001D5EC6" w:rsidRPr="0004439C">
              <w:rPr>
                <w:rFonts w:ascii="Times New Roman" w:hAnsi="Times New Roman" w:cs="Times New Roman"/>
              </w:rPr>
              <w:t>щение магазин</w:t>
            </w:r>
            <w:r w:rsidRPr="0004439C">
              <w:rPr>
                <w:rFonts w:ascii="Times New Roman" w:hAnsi="Times New Roman" w:cs="Times New Roman"/>
              </w:rPr>
              <w:t>ов сопутствующей торговли, зданий для организации об</w:t>
            </w:r>
            <w:r w:rsidR="001D5EC6" w:rsidRPr="0004439C">
              <w:rPr>
                <w:rFonts w:ascii="Times New Roman" w:hAnsi="Times New Roman" w:cs="Times New Roman"/>
              </w:rPr>
              <w:t>щественного пи</w:t>
            </w:r>
            <w:r w:rsidRPr="0004439C">
              <w:rPr>
                <w:rFonts w:ascii="Times New Roman" w:hAnsi="Times New Roman" w:cs="Times New Roman"/>
              </w:rPr>
              <w:t>тания в качестве объектов дорож</w:t>
            </w:r>
            <w:r w:rsidR="001D5EC6" w:rsidRPr="0004439C">
              <w:rPr>
                <w:rFonts w:ascii="Times New Roman" w:hAnsi="Times New Roman" w:cs="Times New Roman"/>
              </w:rPr>
              <w:t>ного сервиса</w:t>
            </w:r>
          </w:p>
        </w:tc>
        <w:tc>
          <w:tcPr>
            <w:tcW w:w="2371" w:type="dxa"/>
            <w:tcBorders>
              <w:top w:val="single" w:sz="4" w:space="0" w:color="auto"/>
              <w:left w:val="single" w:sz="4" w:space="0" w:color="auto"/>
              <w:bottom w:val="single" w:sz="4" w:space="0" w:color="auto"/>
              <w:right w:val="single" w:sz="4" w:space="0" w:color="auto"/>
            </w:tcBorders>
          </w:tcPr>
          <w:p w14:paraId="11DF64FB" w14:textId="77777777" w:rsidR="001D5EC6" w:rsidRPr="0004439C" w:rsidRDefault="004E3F8F" w:rsidP="00B42EE4">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D5EC6" w:rsidRPr="0004439C">
              <w:rPr>
                <w:rFonts w:ascii="Times New Roman" w:hAnsi="Times New Roman" w:cs="Times New Roman"/>
              </w:rPr>
              <w:t>мельного участка - 400 - 500</w:t>
            </w:r>
            <w:r w:rsidR="00B42EE4" w:rsidRPr="0004439C">
              <w:rPr>
                <w:rFonts w:ascii="Times New Roman" w:hAnsi="Times New Roman" w:cs="Times New Roman"/>
              </w:rPr>
              <w:t>0 кв. м.</w:t>
            </w:r>
          </w:p>
        </w:tc>
        <w:tc>
          <w:tcPr>
            <w:tcW w:w="2590" w:type="dxa"/>
            <w:tcBorders>
              <w:top w:val="single" w:sz="4" w:space="0" w:color="auto"/>
              <w:left w:val="single" w:sz="4" w:space="0" w:color="auto"/>
              <w:bottom w:val="single" w:sz="4" w:space="0" w:color="auto"/>
              <w:right w:val="single" w:sz="4" w:space="0" w:color="auto"/>
            </w:tcBorders>
          </w:tcPr>
          <w:p w14:paraId="4231B78B" w14:textId="77777777" w:rsidR="001D5EC6" w:rsidRPr="0004439C" w:rsidRDefault="004E3F8F"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D5EC6" w:rsidRPr="0004439C">
              <w:rPr>
                <w:rFonts w:ascii="Times New Roman" w:hAnsi="Times New Roman" w:cs="Times New Roman"/>
              </w:rPr>
              <w:t>ка не менее 3 м; в пределах границ земельного участка предусмотреть необходимое расчетное коли</w:t>
            </w:r>
            <w:r w:rsidRPr="0004439C">
              <w:rPr>
                <w:rFonts w:ascii="Times New Roman" w:hAnsi="Times New Roman" w:cs="Times New Roman"/>
              </w:rPr>
              <w:t>чество парко</w:t>
            </w:r>
            <w:r w:rsidR="001D5EC6"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85B187B"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максимальное коли</w:t>
            </w:r>
            <w:r w:rsidR="001D5EC6" w:rsidRPr="0004439C">
              <w:rPr>
                <w:rFonts w:ascii="Times New Roman" w:hAnsi="Times New Roman" w:cs="Times New Roman"/>
              </w:rPr>
              <w:t>чество этаже</w:t>
            </w:r>
            <w:r w:rsidRPr="0004439C">
              <w:rPr>
                <w:rFonts w:ascii="Times New Roman" w:hAnsi="Times New Roman" w:cs="Times New Roman"/>
              </w:rPr>
              <w:t>й зданий - 3 этажа (включая ман</w:t>
            </w:r>
            <w:r w:rsidR="001D5EC6" w:rsidRPr="0004439C">
              <w:rPr>
                <w:rFonts w:ascii="Times New Roman" w:hAnsi="Times New Roman" w:cs="Times New Roman"/>
              </w:rPr>
              <w:t>сардный этаж);</w:t>
            </w:r>
          </w:p>
          <w:p w14:paraId="29C6D704"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C336DFF"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6C0FBCA8"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2C55DE3"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D5EC6" w:rsidRPr="0004439C" w14:paraId="7A4CFB97" w14:textId="77777777" w:rsidTr="00756DAA">
        <w:tc>
          <w:tcPr>
            <w:tcW w:w="1806" w:type="dxa"/>
            <w:tcBorders>
              <w:top w:val="single" w:sz="4" w:space="0" w:color="auto"/>
              <w:bottom w:val="single" w:sz="4" w:space="0" w:color="auto"/>
              <w:right w:val="single" w:sz="4" w:space="0" w:color="auto"/>
            </w:tcBorders>
          </w:tcPr>
          <w:p w14:paraId="62C6CEA1"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Обеспечение дорож</w:t>
            </w:r>
            <w:r w:rsidR="001D5EC6" w:rsidRPr="0004439C">
              <w:rPr>
                <w:rFonts w:ascii="Times New Roman" w:hAnsi="Times New Roman" w:cs="Times New Roman"/>
              </w:rPr>
              <w:t>ного отдыха [4.9.1.2]</w:t>
            </w:r>
          </w:p>
        </w:tc>
        <w:tc>
          <w:tcPr>
            <w:tcW w:w="3298" w:type="dxa"/>
            <w:tcBorders>
              <w:top w:val="single" w:sz="4" w:space="0" w:color="auto"/>
              <w:left w:val="single" w:sz="4" w:space="0" w:color="auto"/>
              <w:bottom w:val="single" w:sz="4" w:space="0" w:color="auto"/>
              <w:right w:val="single" w:sz="4" w:space="0" w:color="auto"/>
            </w:tcBorders>
          </w:tcPr>
          <w:p w14:paraId="7FF1F38A"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 xml:space="preserve">Размещение </w:t>
            </w:r>
            <w:r w:rsidR="0007556C" w:rsidRPr="0004439C">
              <w:rPr>
                <w:rFonts w:ascii="Times New Roman" w:hAnsi="Times New Roman" w:cs="Times New Roman"/>
              </w:rPr>
              <w:t>зданий для предоставления гости</w:t>
            </w:r>
            <w:r w:rsidRPr="0004439C">
              <w:rPr>
                <w:rFonts w:ascii="Times New Roman" w:hAnsi="Times New Roman" w:cs="Times New Roman"/>
              </w:rPr>
              <w:t>ничных услуг в к</w:t>
            </w:r>
            <w:r w:rsidR="0007556C" w:rsidRPr="0004439C">
              <w:rPr>
                <w:rFonts w:ascii="Times New Roman" w:hAnsi="Times New Roman" w:cs="Times New Roman"/>
              </w:rPr>
              <w:t>ачестве дорожного сервиса (моте</w:t>
            </w:r>
            <w:r w:rsidRPr="0004439C">
              <w:rPr>
                <w:rFonts w:ascii="Times New Roman" w:hAnsi="Times New Roman" w:cs="Times New Roman"/>
              </w:rPr>
              <w:t>лей), а также размещение магазинов сопутс</w:t>
            </w:r>
            <w:r w:rsidR="0007556C" w:rsidRPr="0004439C">
              <w:rPr>
                <w:rFonts w:ascii="Times New Roman" w:hAnsi="Times New Roman" w:cs="Times New Roman"/>
              </w:rPr>
              <w:t>твующей торговли, зданий для ор</w:t>
            </w:r>
            <w:r w:rsidRPr="0004439C">
              <w:rPr>
                <w:rFonts w:ascii="Times New Roman" w:hAnsi="Times New Roman" w:cs="Times New Roman"/>
              </w:rPr>
              <w:t>ганизации обществ</w:t>
            </w:r>
            <w:r w:rsidR="0007556C" w:rsidRPr="0004439C">
              <w:rPr>
                <w:rFonts w:ascii="Times New Roman" w:hAnsi="Times New Roman" w:cs="Times New Roman"/>
              </w:rPr>
              <w:t>енного питания в качестве объек</w:t>
            </w:r>
            <w:r w:rsidRPr="0004439C">
              <w:rPr>
                <w:rFonts w:ascii="Times New Roman" w:hAnsi="Times New Roman" w:cs="Times New Roman"/>
              </w:rPr>
              <w:t>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0018FB69" w14:textId="77777777" w:rsidR="001D5EC6" w:rsidRPr="0004439C" w:rsidRDefault="0007556C" w:rsidP="00B42EE4">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D5EC6" w:rsidRPr="0004439C">
              <w:rPr>
                <w:rFonts w:ascii="Times New Roman" w:hAnsi="Times New Roman" w:cs="Times New Roman"/>
              </w:rPr>
              <w:t>мельного учас</w:t>
            </w:r>
            <w:r w:rsidRPr="0004439C">
              <w:rPr>
                <w:rFonts w:ascii="Times New Roman" w:hAnsi="Times New Roman" w:cs="Times New Roman"/>
              </w:rPr>
              <w:t>тка - 400 - 5000 кв. м</w:t>
            </w:r>
            <w:r w:rsidR="001D5EC6" w:rsidRPr="0004439C">
              <w:rPr>
                <w:rFonts w:ascii="Times New Roman" w:hAnsi="Times New Roman" w:cs="Times New Roman"/>
              </w:rPr>
              <w:t>.</w:t>
            </w:r>
          </w:p>
        </w:tc>
        <w:tc>
          <w:tcPr>
            <w:tcW w:w="2590" w:type="dxa"/>
            <w:tcBorders>
              <w:top w:val="single" w:sz="4" w:space="0" w:color="auto"/>
              <w:left w:val="single" w:sz="4" w:space="0" w:color="auto"/>
              <w:bottom w:val="single" w:sz="4" w:space="0" w:color="auto"/>
              <w:right w:val="single" w:sz="4" w:space="0" w:color="auto"/>
            </w:tcBorders>
          </w:tcPr>
          <w:p w14:paraId="59718B70"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о</w:t>
            </w:r>
            <w:r w:rsidR="0007556C" w:rsidRPr="0004439C">
              <w:rPr>
                <w:rFonts w:ascii="Times New Roman" w:hAnsi="Times New Roman" w:cs="Times New Roman"/>
              </w:rPr>
              <w:t>тступ стро</w:t>
            </w:r>
            <w:r w:rsidRPr="0004439C">
              <w:rPr>
                <w:rFonts w:ascii="Times New Roman" w:hAnsi="Times New Roman" w:cs="Times New Roman"/>
              </w:rPr>
              <w:t>ений от красной линии улиц не менее чем 5 м; от гр</w:t>
            </w:r>
            <w:r w:rsidR="0007556C" w:rsidRPr="0004439C">
              <w:rPr>
                <w:rFonts w:ascii="Times New Roman" w:hAnsi="Times New Roman" w:cs="Times New Roman"/>
              </w:rPr>
              <w:t>аниц соседнего земельного участ</w:t>
            </w:r>
            <w:r w:rsidRPr="0004439C">
              <w:rPr>
                <w:rFonts w:ascii="Times New Roman" w:hAnsi="Times New Roman" w:cs="Times New Roman"/>
              </w:rPr>
              <w:t>ка не менее 3 м; в пределах границ земельного участка предусмотреть необход</w:t>
            </w:r>
            <w:r w:rsidR="0007556C" w:rsidRPr="0004439C">
              <w:rPr>
                <w:rFonts w:ascii="Times New Roman" w:hAnsi="Times New Roman" w:cs="Times New Roman"/>
              </w:rPr>
              <w:t>имое расчетное количество парко</w:t>
            </w:r>
            <w:r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3FF2C8A"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w:t>
            </w:r>
            <w:r w:rsidR="0007556C" w:rsidRPr="0004439C">
              <w:rPr>
                <w:rFonts w:ascii="Times New Roman" w:hAnsi="Times New Roman" w:cs="Times New Roman"/>
              </w:rPr>
              <w:t>ное коли</w:t>
            </w:r>
            <w:r w:rsidRPr="0004439C">
              <w:rPr>
                <w:rFonts w:ascii="Times New Roman" w:hAnsi="Times New Roman" w:cs="Times New Roman"/>
              </w:rPr>
              <w:t>чество этаже</w:t>
            </w:r>
            <w:r w:rsidR="0007556C" w:rsidRPr="0004439C">
              <w:rPr>
                <w:rFonts w:ascii="Times New Roman" w:hAnsi="Times New Roman" w:cs="Times New Roman"/>
              </w:rPr>
              <w:t>й зданий - 3 этажа (включая ман</w:t>
            </w:r>
            <w:r w:rsidRPr="0004439C">
              <w:rPr>
                <w:rFonts w:ascii="Times New Roman" w:hAnsi="Times New Roman" w:cs="Times New Roman"/>
              </w:rPr>
              <w:t>сардный этаж);</w:t>
            </w:r>
          </w:p>
          <w:p w14:paraId="1F5CA458"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0198156"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2D839104"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B5F18F3"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D5EC6" w:rsidRPr="0004439C" w14:paraId="1F28D6A2" w14:textId="77777777" w:rsidTr="00756DAA">
        <w:tc>
          <w:tcPr>
            <w:tcW w:w="1806" w:type="dxa"/>
            <w:tcBorders>
              <w:top w:val="single" w:sz="4" w:space="0" w:color="auto"/>
              <w:bottom w:val="single" w:sz="4" w:space="0" w:color="auto"/>
              <w:right w:val="single" w:sz="4" w:space="0" w:color="auto"/>
            </w:tcBorders>
          </w:tcPr>
          <w:p w14:paraId="765CBD79"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Автомо</w:t>
            </w:r>
            <w:r w:rsidR="001D5EC6" w:rsidRPr="0004439C">
              <w:rPr>
                <w:rFonts w:ascii="Times New Roman" w:hAnsi="Times New Roman" w:cs="Times New Roman"/>
              </w:rPr>
              <w:t>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5EDDC144"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Размещение автомо</w:t>
            </w:r>
            <w:r w:rsidR="001D5EC6" w:rsidRPr="0004439C">
              <w:rPr>
                <w:rFonts w:ascii="Times New Roman" w:hAnsi="Times New Roman" w:cs="Times New Roman"/>
              </w:rPr>
              <w:t>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7C4C46B5" w14:textId="77777777" w:rsidR="001D5EC6" w:rsidRPr="0004439C" w:rsidRDefault="0007556C" w:rsidP="00B42EE4">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D5EC6" w:rsidRPr="0004439C">
              <w:rPr>
                <w:rFonts w:ascii="Times New Roman" w:hAnsi="Times New Roman" w:cs="Times New Roman"/>
              </w:rPr>
              <w:t>мельного учас</w:t>
            </w:r>
            <w:r w:rsidRPr="0004439C">
              <w:rPr>
                <w:rFonts w:ascii="Times New Roman" w:hAnsi="Times New Roman" w:cs="Times New Roman"/>
              </w:rPr>
              <w:t>тка - 400 - 5000 кв. м</w:t>
            </w:r>
            <w:r w:rsidR="001D5EC6" w:rsidRPr="0004439C">
              <w:rPr>
                <w:rFonts w:ascii="Times New Roman" w:hAnsi="Times New Roman" w:cs="Times New Roman"/>
              </w:rPr>
              <w:t>.</w:t>
            </w:r>
          </w:p>
        </w:tc>
        <w:tc>
          <w:tcPr>
            <w:tcW w:w="2590" w:type="dxa"/>
            <w:tcBorders>
              <w:top w:val="single" w:sz="4" w:space="0" w:color="auto"/>
              <w:left w:val="single" w:sz="4" w:space="0" w:color="auto"/>
              <w:bottom w:val="single" w:sz="4" w:space="0" w:color="auto"/>
              <w:right w:val="single" w:sz="4" w:space="0" w:color="auto"/>
            </w:tcBorders>
          </w:tcPr>
          <w:p w14:paraId="15419B5F"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D5EC6"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1D5EC6"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0F24AAE"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максимальное коли</w:t>
            </w:r>
            <w:r w:rsidR="001D5EC6" w:rsidRPr="0004439C">
              <w:rPr>
                <w:rFonts w:ascii="Times New Roman" w:hAnsi="Times New Roman" w:cs="Times New Roman"/>
              </w:rPr>
              <w:t>чество этаже</w:t>
            </w:r>
            <w:r w:rsidRPr="0004439C">
              <w:rPr>
                <w:rFonts w:ascii="Times New Roman" w:hAnsi="Times New Roman" w:cs="Times New Roman"/>
              </w:rPr>
              <w:t>й зданий - 3 этажа (включая ман</w:t>
            </w:r>
            <w:r w:rsidR="001D5EC6" w:rsidRPr="0004439C">
              <w:rPr>
                <w:rFonts w:ascii="Times New Roman" w:hAnsi="Times New Roman" w:cs="Times New Roman"/>
              </w:rPr>
              <w:t>сардный этаж);</w:t>
            </w:r>
          </w:p>
          <w:p w14:paraId="3A27AD68"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F345177"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3525FE2D"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D94C3D1"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D5EC6" w:rsidRPr="0004439C" w14:paraId="27F287FB" w14:textId="77777777" w:rsidTr="00756DAA">
        <w:tc>
          <w:tcPr>
            <w:tcW w:w="1806" w:type="dxa"/>
            <w:tcBorders>
              <w:top w:val="single" w:sz="4" w:space="0" w:color="auto"/>
              <w:bottom w:val="single" w:sz="4" w:space="0" w:color="auto"/>
              <w:right w:val="single" w:sz="4" w:space="0" w:color="auto"/>
            </w:tcBorders>
          </w:tcPr>
          <w:p w14:paraId="7CBED70B"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Ремонт ав</w:t>
            </w:r>
            <w:r w:rsidR="001D5EC6" w:rsidRPr="0004439C">
              <w:rPr>
                <w:rFonts w:ascii="Times New Roman" w:hAnsi="Times New Roman" w:cs="Times New Roman"/>
              </w:rPr>
              <w:t>томобилей [4.9.1.4]</w:t>
            </w:r>
          </w:p>
        </w:tc>
        <w:tc>
          <w:tcPr>
            <w:tcW w:w="3298" w:type="dxa"/>
            <w:tcBorders>
              <w:top w:val="single" w:sz="4" w:space="0" w:color="auto"/>
              <w:left w:val="single" w:sz="4" w:space="0" w:color="auto"/>
              <w:bottom w:val="single" w:sz="4" w:space="0" w:color="auto"/>
              <w:right w:val="single" w:sz="4" w:space="0" w:color="auto"/>
            </w:tcBorders>
          </w:tcPr>
          <w:p w14:paraId="404CCB2A"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Размещение мас</w:t>
            </w:r>
            <w:r w:rsidR="0007556C" w:rsidRPr="0004439C">
              <w:rPr>
                <w:rFonts w:ascii="Times New Roman" w:hAnsi="Times New Roman" w:cs="Times New Roman"/>
              </w:rPr>
              <w:t>терских, предназначенных для ре</w:t>
            </w:r>
            <w:r w:rsidRPr="0004439C">
              <w:rPr>
                <w:rFonts w:ascii="Times New Roman" w:hAnsi="Times New Roman" w:cs="Times New Roman"/>
              </w:rPr>
              <w:t xml:space="preserve">монта и обслуживания автомобилей, </w:t>
            </w:r>
            <w:r w:rsidR="0007556C" w:rsidRPr="0004439C">
              <w:rPr>
                <w:rFonts w:ascii="Times New Roman" w:hAnsi="Times New Roman" w:cs="Times New Roman"/>
              </w:rPr>
              <w:t>и прочих объектов дорожного сер</w:t>
            </w:r>
            <w:r w:rsidRPr="0004439C">
              <w:rPr>
                <w:rFonts w:ascii="Times New Roman" w:hAnsi="Times New Roman" w:cs="Times New Roman"/>
              </w:rPr>
              <w:t>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5D1AE1FF" w14:textId="77777777" w:rsidR="001D5EC6" w:rsidRPr="0004439C" w:rsidRDefault="0007556C" w:rsidP="00B42EE4">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D5EC6" w:rsidRPr="0004439C">
              <w:rPr>
                <w:rFonts w:ascii="Times New Roman" w:hAnsi="Times New Roman" w:cs="Times New Roman"/>
              </w:rPr>
              <w:t>мельного учас</w:t>
            </w:r>
            <w:r w:rsidRPr="0004439C">
              <w:rPr>
                <w:rFonts w:ascii="Times New Roman" w:hAnsi="Times New Roman" w:cs="Times New Roman"/>
              </w:rPr>
              <w:t>тка - 400 - 5000 кв. м</w:t>
            </w:r>
            <w:r w:rsidR="001D5EC6" w:rsidRPr="0004439C">
              <w:rPr>
                <w:rFonts w:ascii="Times New Roman" w:hAnsi="Times New Roman" w:cs="Times New Roman"/>
              </w:rPr>
              <w:t>.</w:t>
            </w:r>
          </w:p>
        </w:tc>
        <w:tc>
          <w:tcPr>
            <w:tcW w:w="2590" w:type="dxa"/>
            <w:tcBorders>
              <w:top w:val="single" w:sz="4" w:space="0" w:color="auto"/>
              <w:left w:val="single" w:sz="4" w:space="0" w:color="auto"/>
              <w:bottom w:val="single" w:sz="4" w:space="0" w:color="auto"/>
              <w:right w:val="single" w:sz="4" w:space="0" w:color="auto"/>
            </w:tcBorders>
          </w:tcPr>
          <w:p w14:paraId="6B5CE85F"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D5EC6"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1D5EC6"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64B8490"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максимальное коли</w:t>
            </w:r>
            <w:r w:rsidR="001D5EC6" w:rsidRPr="0004439C">
              <w:rPr>
                <w:rFonts w:ascii="Times New Roman" w:hAnsi="Times New Roman" w:cs="Times New Roman"/>
              </w:rPr>
              <w:t>чество этаже</w:t>
            </w:r>
            <w:r w:rsidRPr="0004439C">
              <w:rPr>
                <w:rFonts w:ascii="Times New Roman" w:hAnsi="Times New Roman" w:cs="Times New Roman"/>
              </w:rPr>
              <w:t>й зданий - 3 этажа (включая ман</w:t>
            </w:r>
            <w:r w:rsidR="001D5EC6" w:rsidRPr="0004439C">
              <w:rPr>
                <w:rFonts w:ascii="Times New Roman" w:hAnsi="Times New Roman" w:cs="Times New Roman"/>
              </w:rPr>
              <w:t>сардный этаж);</w:t>
            </w:r>
          </w:p>
          <w:p w14:paraId="7A29727C"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319E7A6"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33D894A9"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6CBEA91"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D5EC6" w:rsidRPr="0004439C" w14:paraId="7AFEAC71" w14:textId="77777777" w:rsidTr="00756DAA">
        <w:tc>
          <w:tcPr>
            <w:tcW w:w="1806" w:type="dxa"/>
            <w:tcBorders>
              <w:top w:val="single" w:sz="4" w:space="0" w:color="auto"/>
              <w:bottom w:val="single" w:sz="4" w:space="0" w:color="auto"/>
              <w:right w:val="single" w:sz="4" w:space="0" w:color="auto"/>
            </w:tcBorders>
          </w:tcPr>
          <w:p w14:paraId="1E5770B7"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Железно</w:t>
            </w:r>
            <w:r w:rsidR="001D5EC6" w:rsidRPr="0004439C">
              <w:rPr>
                <w:rFonts w:ascii="Times New Roman" w:hAnsi="Times New Roman" w:cs="Times New Roman"/>
              </w:rPr>
              <w:t>дорожный транспорт</w:t>
            </w:r>
          </w:p>
          <w:p w14:paraId="1B8BEFBA"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[7.1]</w:t>
            </w:r>
          </w:p>
        </w:tc>
        <w:tc>
          <w:tcPr>
            <w:tcW w:w="3298" w:type="dxa"/>
            <w:tcBorders>
              <w:top w:val="single" w:sz="4" w:space="0" w:color="auto"/>
              <w:left w:val="single" w:sz="4" w:space="0" w:color="auto"/>
              <w:bottom w:val="single" w:sz="4" w:space="0" w:color="auto"/>
              <w:right w:val="single" w:sz="4" w:space="0" w:color="auto"/>
            </w:tcBorders>
          </w:tcPr>
          <w:p w14:paraId="627884D7"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 xml:space="preserve">Размещение </w:t>
            </w:r>
            <w:r w:rsidR="0007556C" w:rsidRPr="0004439C">
              <w:rPr>
                <w:rFonts w:ascii="Times New Roman" w:hAnsi="Times New Roman" w:cs="Times New Roman"/>
              </w:rPr>
              <w:t>объектов капитального строитель</w:t>
            </w:r>
            <w:r w:rsidRPr="0004439C">
              <w:rPr>
                <w:rFonts w:ascii="Times New Roman" w:hAnsi="Times New Roman" w:cs="Times New Roman"/>
              </w:rPr>
              <w:t>ства железнодорожного транспорта. Сод</w:t>
            </w:r>
            <w:r w:rsidR="0007556C" w:rsidRPr="0004439C">
              <w:rPr>
                <w:rFonts w:ascii="Times New Roman" w:hAnsi="Times New Roman" w:cs="Times New Roman"/>
              </w:rPr>
              <w:t>ержание данного вида разрешенного использования включает в себя содержание видов разрешенного исполь</w:t>
            </w:r>
            <w:r w:rsidRPr="0004439C">
              <w:rPr>
                <w:rFonts w:ascii="Times New Roman" w:hAnsi="Times New Roman" w:cs="Times New Roman"/>
              </w:rPr>
              <w:t>зования с кодами 7.1.1 -7.1.2.</w:t>
            </w:r>
          </w:p>
        </w:tc>
        <w:tc>
          <w:tcPr>
            <w:tcW w:w="2371" w:type="dxa"/>
            <w:tcBorders>
              <w:top w:val="single" w:sz="4" w:space="0" w:color="auto"/>
              <w:left w:val="single" w:sz="4" w:space="0" w:color="auto"/>
              <w:bottom w:val="single" w:sz="4" w:space="0" w:color="auto"/>
              <w:right w:val="single" w:sz="4" w:space="0" w:color="auto"/>
            </w:tcBorders>
          </w:tcPr>
          <w:p w14:paraId="448D16E1" w14:textId="77777777" w:rsidR="002D240D" w:rsidRPr="0004439C" w:rsidRDefault="002D240D" w:rsidP="002D240D">
            <w:pPr>
              <w:pStyle w:val="s1"/>
              <w:shd w:val="clear" w:color="auto" w:fill="FFFFFF"/>
              <w:spacing w:before="0" w:beforeAutospacing="0" w:after="0" w:afterAutospacing="0"/>
              <w:jc w:val="both"/>
              <w:rPr>
                <w:color w:val="22272F"/>
              </w:rPr>
            </w:pPr>
            <w:r w:rsidRPr="0004439C">
              <w:rPr>
                <w:color w:val="22272F"/>
              </w:rPr>
              <w:t>Не подлежат установлению</w:t>
            </w:r>
          </w:p>
          <w:p w14:paraId="73B3895B" w14:textId="77777777" w:rsidR="001D5EC6" w:rsidRPr="0004439C" w:rsidRDefault="001D5EC6" w:rsidP="004E3F8F">
            <w:pPr>
              <w:pStyle w:val="a7"/>
              <w:ind w:firstLine="34"/>
              <w:jc w:val="both"/>
              <w:rPr>
                <w:rFonts w:ascii="Times New Roman" w:hAnsi="Times New Roman" w:cs="Times New Roman"/>
              </w:rPr>
            </w:pPr>
          </w:p>
        </w:tc>
        <w:tc>
          <w:tcPr>
            <w:tcW w:w="2590" w:type="dxa"/>
            <w:tcBorders>
              <w:top w:val="single" w:sz="4" w:space="0" w:color="auto"/>
              <w:left w:val="single" w:sz="4" w:space="0" w:color="auto"/>
              <w:bottom w:val="single" w:sz="4" w:space="0" w:color="auto"/>
              <w:right w:val="single" w:sz="4" w:space="0" w:color="auto"/>
            </w:tcBorders>
          </w:tcPr>
          <w:p w14:paraId="49A95D2C"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участка или границ участка -5 метров</w:t>
            </w:r>
          </w:p>
          <w:p w14:paraId="0168373B"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или на основании утвер</w:t>
            </w:r>
            <w:r w:rsidR="001D5EC6" w:rsidRPr="0004439C">
              <w:rPr>
                <w:rFonts w:ascii="Times New Roman" w:hAnsi="Times New Roman" w:cs="Times New Roman"/>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61B8889"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3951A8CB" w14:textId="77777777" w:rsidR="002D240D" w:rsidRPr="0004439C" w:rsidRDefault="0007556C" w:rsidP="002D240D">
            <w:pPr>
              <w:pStyle w:val="s1"/>
              <w:shd w:val="clear" w:color="auto" w:fill="FFFFFF"/>
              <w:spacing w:before="0" w:beforeAutospacing="0" w:after="0" w:afterAutospacing="0"/>
              <w:jc w:val="both"/>
              <w:rPr>
                <w:color w:val="22272F"/>
              </w:rPr>
            </w:pPr>
            <w:r w:rsidRPr="0004439C">
              <w:t xml:space="preserve">высота технологических сооружений </w:t>
            </w:r>
            <w:r w:rsidR="002D240D" w:rsidRPr="0004439C">
              <w:rPr>
                <w:color w:val="22272F"/>
              </w:rPr>
              <w:t>не подлежит установлению</w:t>
            </w:r>
          </w:p>
          <w:p w14:paraId="0CC53B7E" w14:textId="77777777" w:rsidR="001D5EC6" w:rsidRPr="0004439C" w:rsidRDefault="001D5EC6" w:rsidP="004E3F8F">
            <w:pPr>
              <w:pStyle w:val="a7"/>
              <w:ind w:firstLine="34"/>
              <w:jc w:val="both"/>
              <w:rPr>
                <w:rFonts w:ascii="Times New Roman" w:hAnsi="Times New Roman" w:cs="Times New Roman"/>
              </w:rPr>
            </w:pPr>
          </w:p>
        </w:tc>
        <w:tc>
          <w:tcPr>
            <w:tcW w:w="2835" w:type="dxa"/>
            <w:tcBorders>
              <w:top w:val="single" w:sz="4" w:space="0" w:color="auto"/>
              <w:left w:val="single" w:sz="4" w:space="0" w:color="auto"/>
              <w:bottom w:val="single" w:sz="4" w:space="0" w:color="auto"/>
            </w:tcBorders>
          </w:tcPr>
          <w:p w14:paraId="0588145D"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застройки в грани</w:t>
            </w:r>
            <w:r w:rsidR="001D5EC6" w:rsidRPr="0004439C">
              <w:rPr>
                <w:rFonts w:ascii="Times New Roman" w:hAnsi="Times New Roman" w:cs="Times New Roman"/>
              </w:rPr>
              <w:t>цах земельного участка - 80%;</w:t>
            </w:r>
          </w:p>
          <w:p w14:paraId="5081E11E"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1A6119E" w14:textId="77777777" w:rsidR="00B42EE4" w:rsidRPr="0004439C" w:rsidRDefault="00B42EE4" w:rsidP="00B42EE4">
            <w:pPr>
              <w:rPr>
                <w:rFonts w:ascii="Times New Roman" w:hAnsi="Times New Roman" w:cs="Times New Roman"/>
              </w:rPr>
            </w:pPr>
          </w:p>
        </w:tc>
      </w:tr>
      <w:tr w:rsidR="002D240D" w:rsidRPr="0004439C" w14:paraId="00620F39" w14:textId="77777777" w:rsidTr="00756DAA">
        <w:tc>
          <w:tcPr>
            <w:tcW w:w="1806" w:type="dxa"/>
            <w:tcBorders>
              <w:top w:val="single" w:sz="4" w:space="0" w:color="auto"/>
              <w:bottom w:val="single" w:sz="4" w:space="0" w:color="auto"/>
              <w:right w:val="single" w:sz="4" w:space="0" w:color="auto"/>
            </w:tcBorders>
          </w:tcPr>
          <w:p w14:paraId="172A6749"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Железнодорожные пути [7.1.1]</w:t>
            </w:r>
          </w:p>
        </w:tc>
        <w:tc>
          <w:tcPr>
            <w:tcW w:w="3298" w:type="dxa"/>
            <w:tcBorders>
              <w:top w:val="single" w:sz="4" w:space="0" w:color="auto"/>
              <w:left w:val="single" w:sz="4" w:space="0" w:color="auto"/>
              <w:bottom w:val="single" w:sz="4" w:space="0" w:color="auto"/>
              <w:right w:val="single" w:sz="4" w:space="0" w:color="auto"/>
            </w:tcBorders>
          </w:tcPr>
          <w:p w14:paraId="50C9154A"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Размещение железнодорожных путей.</w:t>
            </w:r>
          </w:p>
        </w:tc>
        <w:tc>
          <w:tcPr>
            <w:tcW w:w="2371" w:type="dxa"/>
            <w:tcBorders>
              <w:top w:val="single" w:sz="4" w:space="0" w:color="auto"/>
              <w:left w:val="single" w:sz="4" w:space="0" w:color="auto"/>
              <w:bottom w:val="single" w:sz="4" w:space="0" w:color="auto"/>
              <w:right w:val="single" w:sz="4" w:space="0" w:color="auto"/>
            </w:tcBorders>
          </w:tcPr>
          <w:p w14:paraId="4D429372" w14:textId="77777777" w:rsidR="002D240D" w:rsidRPr="0004439C" w:rsidRDefault="002D240D" w:rsidP="002D240D">
            <w:pPr>
              <w:pStyle w:val="a7"/>
              <w:ind w:firstLine="34"/>
              <w:jc w:val="both"/>
              <w:rPr>
                <w:rFonts w:ascii="Times New Roman" w:hAnsi="Times New Roman" w:cs="Times New Roman"/>
              </w:rPr>
            </w:pPr>
            <w:r w:rsidRPr="0004439C">
              <w:rPr>
                <w:color w:val="22272F"/>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0E1F54E8" w14:textId="77777777" w:rsidR="002D240D" w:rsidRPr="0004439C" w:rsidRDefault="002D240D" w:rsidP="002D240D">
            <w:pPr>
              <w:pStyle w:val="a7"/>
              <w:ind w:firstLine="34"/>
              <w:jc w:val="both"/>
              <w:rPr>
                <w:rFonts w:ascii="Times New Roman" w:hAnsi="Times New Roman" w:cs="Times New Roman"/>
              </w:rPr>
            </w:pPr>
            <w:r w:rsidRPr="0004439C">
              <w:rPr>
                <w:color w:val="22272F"/>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3090F9C" w14:textId="77777777" w:rsidR="002D240D" w:rsidRPr="0004439C" w:rsidRDefault="002D240D" w:rsidP="002D240D">
            <w:pPr>
              <w:pStyle w:val="a7"/>
              <w:ind w:firstLine="34"/>
              <w:jc w:val="both"/>
              <w:rPr>
                <w:rFonts w:ascii="Times New Roman" w:hAnsi="Times New Roman" w:cs="Times New Roman"/>
              </w:rPr>
            </w:pPr>
            <w:r w:rsidRPr="0004439C">
              <w:rPr>
                <w:color w:val="22272F"/>
              </w:rPr>
              <w:t>Не подлежат установлению</w:t>
            </w:r>
          </w:p>
        </w:tc>
        <w:tc>
          <w:tcPr>
            <w:tcW w:w="2835" w:type="dxa"/>
            <w:tcBorders>
              <w:top w:val="single" w:sz="4" w:space="0" w:color="auto"/>
              <w:left w:val="single" w:sz="4" w:space="0" w:color="auto"/>
              <w:bottom w:val="single" w:sz="4" w:space="0" w:color="auto"/>
            </w:tcBorders>
          </w:tcPr>
          <w:p w14:paraId="6DA8D0E0" w14:textId="77777777" w:rsidR="002D240D" w:rsidRPr="0004439C" w:rsidRDefault="002D240D" w:rsidP="002D240D">
            <w:pPr>
              <w:pStyle w:val="a7"/>
              <w:ind w:firstLine="34"/>
              <w:jc w:val="both"/>
              <w:rPr>
                <w:rFonts w:ascii="Times New Roman" w:hAnsi="Times New Roman" w:cs="Times New Roman"/>
              </w:rPr>
            </w:pPr>
            <w:r w:rsidRPr="0004439C">
              <w:rPr>
                <w:color w:val="22272F"/>
              </w:rPr>
              <w:t>Не подлежат установлению</w:t>
            </w:r>
          </w:p>
        </w:tc>
      </w:tr>
      <w:tr w:rsidR="001D5EC6" w:rsidRPr="0004439C" w14:paraId="5C4B4514" w14:textId="77777777" w:rsidTr="00756DAA">
        <w:tc>
          <w:tcPr>
            <w:tcW w:w="1806" w:type="dxa"/>
            <w:tcBorders>
              <w:top w:val="single" w:sz="4" w:space="0" w:color="auto"/>
              <w:bottom w:val="single" w:sz="4" w:space="0" w:color="auto"/>
              <w:right w:val="single" w:sz="4" w:space="0" w:color="auto"/>
            </w:tcBorders>
          </w:tcPr>
          <w:p w14:paraId="4CEEBC46"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Обслуживание железнодорожных пе</w:t>
            </w:r>
            <w:r w:rsidR="001D5EC6" w:rsidRPr="0004439C">
              <w:rPr>
                <w:rFonts w:ascii="Times New Roman" w:hAnsi="Times New Roman" w:cs="Times New Roman"/>
              </w:rPr>
              <w:t>ревозок [7.1.2]</w:t>
            </w:r>
          </w:p>
        </w:tc>
        <w:tc>
          <w:tcPr>
            <w:tcW w:w="3298" w:type="dxa"/>
            <w:tcBorders>
              <w:top w:val="single" w:sz="4" w:space="0" w:color="auto"/>
              <w:left w:val="single" w:sz="4" w:space="0" w:color="auto"/>
              <w:bottom w:val="single" w:sz="4" w:space="0" w:color="auto"/>
              <w:right w:val="single" w:sz="4" w:space="0" w:color="auto"/>
            </w:tcBorders>
          </w:tcPr>
          <w:p w14:paraId="7DB9969B" w14:textId="77777777" w:rsidR="001D5EC6" w:rsidRPr="0004439C" w:rsidRDefault="001D5EC6" w:rsidP="00E32142">
            <w:pPr>
              <w:pStyle w:val="a7"/>
              <w:ind w:firstLine="34"/>
              <w:jc w:val="both"/>
              <w:rPr>
                <w:rFonts w:ascii="Times New Roman" w:hAnsi="Times New Roman" w:cs="Times New Roman"/>
              </w:rPr>
            </w:pPr>
            <w:r w:rsidRPr="0004439C">
              <w:rPr>
                <w:rFonts w:ascii="Times New Roman" w:hAnsi="Times New Roman" w:cs="Times New Roman"/>
              </w:rPr>
              <w:t xml:space="preserve">Размещение зданий и сооружений, в </w:t>
            </w:r>
            <w:r w:rsidR="0007556C" w:rsidRPr="0004439C">
              <w:rPr>
                <w:rFonts w:ascii="Times New Roman" w:hAnsi="Times New Roman" w:cs="Times New Roman"/>
              </w:rPr>
              <w:t>том числе железнодорожных вокза</w:t>
            </w:r>
            <w:r w:rsidRPr="0004439C">
              <w:rPr>
                <w:rFonts w:ascii="Times New Roman" w:hAnsi="Times New Roman" w:cs="Times New Roman"/>
              </w:rPr>
              <w:t>лов и станций, а также устройств и объектов, не-обходимых д</w:t>
            </w:r>
            <w:r w:rsidR="0007556C" w:rsidRPr="0004439C">
              <w:rPr>
                <w:rFonts w:ascii="Times New Roman" w:hAnsi="Times New Roman" w:cs="Times New Roman"/>
              </w:rPr>
              <w:t>ля эксплуа</w:t>
            </w:r>
            <w:r w:rsidRPr="0004439C">
              <w:rPr>
                <w:rFonts w:ascii="Times New Roman" w:hAnsi="Times New Roman" w:cs="Times New Roman"/>
              </w:rPr>
              <w:t>т</w:t>
            </w:r>
            <w:r w:rsidR="0007556C" w:rsidRPr="0004439C">
              <w:rPr>
                <w:rFonts w:ascii="Times New Roman" w:hAnsi="Times New Roman" w:cs="Times New Roman"/>
              </w:rPr>
              <w:t>ации, содержания, стро</w:t>
            </w:r>
            <w:r w:rsidRPr="0004439C">
              <w:rPr>
                <w:rFonts w:ascii="Times New Roman" w:hAnsi="Times New Roman" w:cs="Times New Roman"/>
              </w:rPr>
              <w:t>ительства, реконс</w:t>
            </w:r>
            <w:r w:rsidR="0007556C" w:rsidRPr="0004439C">
              <w:rPr>
                <w:rFonts w:ascii="Times New Roman" w:hAnsi="Times New Roman" w:cs="Times New Roman"/>
              </w:rPr>
              <w:t>трукции, ремонта наземных и под</w:t>
            </w:r>
            <w:r w:rsidRPr="0004439C">
              <w:rPr>
                <w:rFonts w:ascii="Times New Roman" w:hAnsi="Times New Roman" w:cs="Times New Roman"/>
              </w:rPr>
              <w:t>земных зданий, сооружений, устройств</w:t>
            </w:r>
            <w:r w:rsidR="0007556C" w:rsidRPr="0004439C">
              <w:rPr>
                <w:rFonts w:ascii="Times New Roman" w:hAnsi="Times New Roman" w:cs="Times New Roman"/>
              </w:rPr>
              <w:t xml:space="preserve"> и других объектов железнодорож</w:t>
            </w:r>
            <w:r w:rsidRPr="0004439C">
              <w:rPr>
                <w:rFonts w:ascii="Times New Roman" w:hAnsi="Times New Roman" w:cs="Times New Roman"/>
              </w:rPr>
              <w:t xml:space="preserve">ного </w:t>
            </w:r>
            <w:r w:rsidR="0007556C" w:rsidRPr="0004439C">
              <w:rPr>
                <w:rFonts w:ascii="Times New Roman" w:hAnsi="Times New Roman" w:cs="Times New Roman"/>
              </w:rPr>
              <w:t>транспорта; разме</w:t>
            </w:r>
            <w:r w:rsidRPr="0004439C">
              <w:rPr>
                <w:rFonts w:ascii="Times New Roman" w:hAnsi="Times New Roman" w:cs="Times New Roman"/>
              </w:rPr>
              <w:t>щение погрузочно-разгрузочных площадок, прирельсовых складов (за исключением скл</w:t>
            </w:r>
            <w:r w:rsidR="0007556C" w:rsidRPr="0004439C">
              <w:rPr>
                <w:rFonts w:ascii="Times New Roman" w:hAnsi="Times New Roman" w:cs="Times New Roman"/>
              </w:rPr>
              <w:t>адов горюче-смазочных материа</w:t>
            </w:r>
            <w:r w:rsidRPr="0004439C">
              <w:rPr>
                <w:rFonts w:ascii="Times New Roman" w:hAnsi="Times New Roman" w:cs="Times New Roman"/>
              </w:rPr>
              <w:t>лов и автозаправочных станций любых</w:t>
            </w:r>
            <w:r w:rsidR="0007556C" w:rsidRPr="0004439C">
              <w:rPr>
                <w:rFonts w:ascii="Times New Roman" w:hAnsi="Times New Roman" w:cs="Times New Roman"/>
              </w:rPr>
              <w:t xml:space="preserve"> типов, а также складов, предна</w:t>
            </w:r>
            <w:r w:rsidRPr="0004439C">
              <w:rPr>
                <w:rFonts w:ascii="Times New Roman" w:hAnsi="Times New Roman" w:cs="Times New Roman"/>
              </w:rPr>
              <w:t>значенных для хранения опасных веществ</w:t>
            </w:r>
            <w:r w:rsidR="0007556C" w:rsidRPr="0004439C">
              <w:rPr>
                <w:rFonts w:ascii="Times New Roman" w:hAnsi="Times New Roman" w:cs="Times New Roman"/>
              </w:rPr>
              <w:t xml:space="preserve"> и материалов, не предназначен</w:t>
            </w:r>
            <w:r w:rsidRPr="0004439C">
              <w:rPr>
                <w:rFonts w:ascii="Times New Roman" w:hAnsi="Times New Roman" w:cs="Times New Roman"/>
              </w:rPr>
              <w:t>ных непосредст</w:t>
            </w:r>
            <w:r w:rsidR="0007556C" w:rsidRPr="0004439C">
              <w:rPr>
                <w:rFonts w:ascii="Times New Roman" w:hAnsi="Times New Roman" w:cs="Times New Roman"/>
              </w:rPr>
              <w:t>венно для обеспечения железнодо</w:t>
            </w:r>
            <w:r w:rsidRPr="0004439C">
              <w:rPr>
                <w:rFonts w:ascii="Times New Roman" w:hAnsi="Times New Roman" w:cs="Times New Roman"/>
              </w:rPr>
              <w:t>рожных перевозок) и иных объектов при усло</w:t>
            </w:r>
            <w:r w:rsidR="0007556C" w:rsidRPr="0004439C">
              <w:rPr>
                <w:rFonts w:ascii="Times New Roman" w:hAnsi="Times New Roman" w:cs="Times New Roman"/>
              </w:rPr>
              <w:t>вии соблюдения требований безопасности движения, установленных феде</w:t>
            </w:r>
            <w:r w:rsidRPr="0004439C">
              <w:rPr>
                <w:rFonts w:ascii="Times New Roman" w:hAnsi="Times New Roman" w:cs="Times New Roman"/>
              </w:rPr>
              <w:t>ральными законами.</w:t>
            </w:r>
          </w:p>
        </w:tc>
        <w:tc>
          <w:tcPr>
            <w:tcW w:w="2371" w:type="dxa"/>
            <w:tcBorders>
              <w:top w:val="single" w:sz="4" w:space="0" w:color="auto"/>
              <w:left w:val="single" w:sz="4" w:space="0" w:color="auto"/>
              <w:bottom w:val="single" w:sz="4" w:space="0" w:color="auto"/>
              <w:right w:val="single" w:sz="4" w:space="0" w:color="auto"/>
            </w:tcBorders>
          </w:tcPr>
          <w:p w14:paraId="53D3A3FB" w14:textId="77777777" w:rsidR="002D240D" w:rsidRPr="0004439C" w:rsidRDefault="002D240D" w:rsidP="002D240D">
            <w:pPr>
              <w:pStyle w:val="s1"/>
              <w:shd w:val="clear" w:color="auto" w:fill="FFFFFF"/>
              <w:spacing w:before="0" w:beforeAutospacing="0" w:after="0" w:afterAutospacing="0"/>
              <w:jc w:val="both"/>
              <w:rPr>
                <w:color w:val="22272F"/>
              </w:rPr>
            </w:pPr>
            <w:r w:rsidRPr="0004439C">
              <w:rPr>
                <w:color w:val="22272F"/>
              </w:rPr>
              <w:t>Не подлежат установлению</w:t>
            </w:r>
          </w:p>
          <w:p w14:paraId="7946AEC5" w14:textId="77777777" w:rsidR="001D5EC6" w:rsidRPr="0004439C" w:rsidRDefault="001D5EC6" w:rsidP="004E3F8F">
            <w:pPr>
              <w:pStyle w:val="a7"/>
              <w:ind w:firstLine="34"/>
              <w:jc w:val="both"/>
              <w:rPr>
                <w:rFonts w:ascii="Times New Roman" w:hAnsi="Times New Roman" w:cs="Times New Roman"/>
              </w:rPr>
            </w:pPr>
          </w:p>
        </w:tc>
        <w:tc>
          <w:tcPr>
            <w:tcW w:w="2590" w:type="dxa"/>
            <w:tcBorders>
              <w:top w:val="single" w:sz="4" w:space="0" w:color="auto"/>
              <w:left w:val="single" w:sz="4" w:space="0" w:color="auto"/>
              <w:bottom w:val="single" w:sz="4" w:space="0" w:color="auto"/>
              <w:right w:val="single" w:sz="4" w:space="0" w:color="auto"/>
            </w:tcBorders>
          </w:tcPr>
          <w:p w14:paraId="27ABAC8F"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участка или границ участка -5 метров:</w:t>
            </w:r>
          </w:p>
          <w:p w14:paraId="0007C07F"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или на основании утвер</w:t>
            </w:r>
            <w:r w:rsidR="001D5EC6" w:rsidRPr="0004439C">
              <w:rPr>
                <w:rFonts w:ascii="Times New Roman" w:hAnsi="Times New Roman" w:cs="Times New Roman"/>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47073BF"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2915354A"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высота технологических сооружений устанавливается в соответствии с проектной до</w:t>
            </w:r>
            <w:r w:rsidR="001D5EC6" w:rsidRPr="0004439C">
              <w:rPr>
                <w:rFonts w:ascii="Times New Roman" w:hAnsi="Times New Roman" w:cs="Times New Roman"/>
              </w:rPr>
              <w:t>кументацией</w:t>
            </w:r>
          </w:p>
        </w:tc>
        <w:tc>
          <w:tcPr>
            <w:tcW w:w="2835" w:type="dxa"/>
            <w:tcBorders>
              <w:top w:val="single" w:sz="4" w:space="0" w:color="auto"/>
              <w:left w:val="single" w:sz="4" w:space="0" w:color="auto"/>
              <w:bottom w:val="single" w:sz="4" w:space="0" w:color="auto"/>
            </w:tcBorders>
          </w:tcPr>
          <w:p w14:paraId="2DAA2343"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застройки в грани</w:t>
            </w:r>
            <w:r w:rsidR="001D5EC6" w:rsidRPr="0004439C">
              <w:rPr>
                <w:rFonts w:ascii="Times New Roman" w:hAnsi="Times New Roman" w:cs="Times New Roman"/>
              </w:rPr>
              <w:t>цах земельного участка - 80%;</w:t>
            </w:r>
          </w:p>
          <w:p w14:paraId="731790D6"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A1C573A" w14:textId="77777777" w:rsidR="00B42EE4" w:rsidRPr="0004439C" w:rsidRDefault="00B42EE4" w:rsidP="00B42EE4">
            <w:pPr>
              <w:rPr>
                <w:rFonts w:ascii="Times New Roman" w:hAnsi="Times New Roman" w:cs="Times New Roman"/>
              </w:rPr>
            </w:pPr>
          </w:p>
        </w:tc>
      </w:tr>
      <w:tr w:rsidR="001D5EC6" w:rsidRPr="0004439C" w14:paraId="1717088D" w14:textId="77777777" w:rsidTr="00756DAA">
        <w:tc>
          <w:tcPr>
            <w:tcW w:w="1806" w:type="dxa"/>
            <w:tcBorders>
              <w:top w:val="single" w:sz="4" w:space="0" w:color="auto"/>
              <w:bottom w:val="single" w:sz="4" w:space="0" w:color="auto"/>
              <w:right w:val="single" w:sz="4" w:space="0" w:color="auto"/>
            </w:tcBorders>
          </w:tcPr>
          <w:p w14:paraId="4EA5F784"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Автомо</w:t>
            </w:r>
            <w:r w:rsidR="001D5EC6" w:rsidRPr="0004439C">
              <w:rPr>
                <w:rFonts w:ascii="Times New Roman" w:hAnsi="Times New Roman" w:cs="Times New Roman"/>
              </w:rPr>
              <w:t>бильный транспорт</w:t>
            </w:r>
          </w:p>
          <w:p w14:paraId="50156855" w14:textId="77777777" w:rsidR="001D5EC6" w:rsidRPr="0004439C" w:rsidRDefault="001D5EC6" w:rsidP="004E3F8F">
            <w:pPr>
              <w:pStyle w:val="a6"/>
              <w:ind w:firstLine="34"/>
              <w:rPr>
                <w:rFonts w:ascii="Times New Roman" w:hAnsi="Times New Roman" w:cs="Times New Roman"/>
              </w:rPr>
            </w:pPr>
            <w:r w:rsidRPr="0004439C">
              <w:rPr>
                <w:rFonts w:ascii="Times New Roman" w:hAnsi="Times New Roman" w:cs="Times New Roman"/>
              </w:rPr>
              <w:t>[7.2]</w:t>
            </w:r>
          </w:p>
        </w:tc>
        <w:tc>
          <w:tcPr>
            <w:tcW w:w="3298" w:type="dxa"/>
            <w:tcBorders>
              <w:top w:val="single" w:sz="4" w:space="0" w:color="auto"/>
              <w:left w:val="single" w:sz="4" w:space="0" w:color="auto"/>
              <w:bottom w:val="single" w:sz="4" w:space="0" w:color="auto"/>
              <w:right w:val="single" w:sz="4" w:space="0" w:color="auto"/>
            </w:tcBorders>
          </w:tcPr>
          <w:p w14:paraId="60505580"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Размещение</w:t>
            </w:r>
            <w:r w:rsidR="0007556C" w:rsidRPr="0004439C">
              <w:rPr>
                <w:rFonts w:ascii="Times New Roman" w:hAnsi="Times New Roman" w:cs="Times New Roman"/>
              </w:rPr>
              <w:t xml:space="preserve"> зданий и сооружений автомобиль</w:t>
            </w:r>
            <w:r w:rsidRPr="0004439C">
              <w:rPr>
                <w:rFonts w:ascii="Times New Roman" w:hAnsi="Times New Roman" w:cs="Times New Roman"/>
              </w:rPr>
              <w:t>ного транспорта.</w:t>
            </w:r>
          </w:p>
          <w:p w14:paraId="04ECFA6D"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Содержание данного вида разрешенного исполь</w:t>
            </w:r>
            <w:r w:rsidR="001D5EC6" w:rsidRPr="0004439C">
              <w:rPr>
                <w:rFonts w:ascii="Times New Roman" w:hAnsi="Times New Roman" w:cs="Times New Roman"/>
              </w:rPr>
              <w:t>зования включае</w:t>
            </w:r>
            <w:r w:rsidRPr="0004439C">
              <w:rPr>
                <w:rFonts w:ascii="Times New Roman" w:hAnsi="Times New Roman" w:cs="Times New Roman"/>
              </w:rPr>
              <w:t>т в себя содержание видов разре</w:t>
            </w:r>
            <w:r w:rsidR="001D5EC6" w:rsidRPr="0004439C">
              <w:rPr>
                <w:rFonts w:ascii="Times New Roman" w:hAnsi="Times New Roman" w:cs="Times New Roman"/>
              </w:rPr>
              <w:t>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124FE2CB" w14:textId="77777777" w:rsidR="001D5EC6" w:rsidRPr="0004439C" w:rsidRDefault="001D5EC6" w:rsidP="004E3F8F">
            <w:pPr>
              <w:pStyle w:val="a6"/>
              <w:ind w:firstLine="34"/>
              <w:rPr>
                <w:rFonts w:ascii="Times New Roman" w:hAnsi="Times New Roman" w:cs="Times New Roman"/>
              </w:rPr>
            </w:pPr>
            <w:r w:rsidRPr="0004439C">
              <w:rPr>
                <w:rFonts w:ascii="Times New Roman" w:hAnsi="Times New Roman" w:cs="Times New Roman"/>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1DBC4C42"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участка или границ участка -5 метров:</w:t>
            </w:r>
          </w:p>
          <w:p w14:paraId="5BC63087"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или на основании утвер</w:t>
            </w:r>
            <w:r w:rsidR="001D5EC6" w:rsidRPr="0004439C">
              <w:rPr>
                <w:rFonts w:ascii="Times New Roman" w:hAnsi="Times New Roman" w:cs="Times New Roman"/>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D409FDB"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15 метров;</w:t>
            </w:r>
          </w:p>
          <w:p w14:paraId="13417538" w14:textId="77777777" w:rsidR="001D5EC6" w:rsidRPr="0004439C" w:rsidRDefault="0007556C" w:rsidP="004E3F8F">
            <w:pPr>
              <w:pStyle w:val="a6"/>
              <w:ind w:firstLine="34"/>
              <w:rPr>
                <w:rFonts w:ascii="Times New Roman" w:hAnsi="Times New Roman" w:cs="Times New Roman"/>
              </w:rPr>
            </w:pPr>
            <w:r w:rsidRPr="0004439C">
              <w:rPr>
                <w:rFonts w:ascii="Times New Roman" w:hAnsi="Times New Roman" w:cs="Times New Roman"/>
              </w:rPr>
              <w:t>высота технологических сооружений устанавливается в соответствии с проектной до</w:t>
            </w:r>
            <w:r w:rsidR="001D5EC6" w:rsidRPr="0004439C">
              <w:rPr>
                <w:rFonts w:ascii="Times New Roman" w:hAnsi="Times New Roman" w:cs="Times New Roman"/>
              </w:rPr>
              <w:t>кументацией</w:t>
            </w:r>
          </w:p>
        </w:tc>
        <w:tc>
          <w:tcPr>
            <w:tcW w:w="2835" w:type="dxa"/>
            <w:tcBorders>
              <w:top w:val="single" w:sz="4" w:space="0" w:color="auto"/>
              <w:left w:val="single" w:sz="4" w:space="0" w:color="auto"/>
              <w:bottom w:val="single" w:sz="4" w:space="0" w:color="auto"/>
            </w:tcBorders>
          </w:tcPr>
          <w:p w14:paraId="513AA4F5" w14:textId="77777777" w:rsidR="001D5EC6" w:rsidRPr="0004439C" w:rsidRDefault="0007556C" w:rsidP="004E3F8F">
            <w:pPr>
              <w:pStyle w:val="a6"/>
              <w:ind w:firstLine="34"/>
              <w:rPr>
                <w:rFonts w:ascii="Times New Roman" w:hAnsi="Times New Roman" w:cs="Times New Roman"/>
              </w:rPr>
            </w:pPr>
            <w:r w:rsidRPr="0004439C">
              <w:rPr>
                <w:rFonts w:ascii="Times New Roman" w:hAnsi="Times New Roman" w:cs="Times New Roman"/>
              </w:rPr>
              <w:t>застройки в грани</w:t>
            </w:r>
            <w:r w:rsidR="001D5EC6" w:rsidRPr="0004439C">
              <w:rPr>
                <w:rFonts w:ascii="Times New Roman" w:hAnsi="Times New Roman" w:cs="Times New Roman"/>
              </w:rPr>
              <w:t>цах земельного участка - 80%;</w:t>
            </w:r>
          </w:p>
          <w:p w14:paraId="51D72D02"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6E6960B" w14:textId="77777777" w:rsidR="00B42EE4" w:rsidRPr="0004439C" w:rsidRDefault="00B42EE4" w:rsidP="00B42EE4">
            <w:pPr>
              <w:rPr>
                <w:rFonts w:ascii="Times New Roman" w:hAnsi="Times New Roman" w:cs="Times New Roman"/>
              </w:rPr>
            </w:pPr>
          </w:p>
        </w:tc>
      </w:tr>
      <w:tr w:rsidR="002D240D" w:rsidRPr="0004439C" w14:paraId="1EF7551A" w14:textId="77777777" w:rsidTr="00756DAA">
        <w:tc>
          <w:tcPr>
            <w:tcW w:w="1806" w:type="dxa"/>
            <w:tcBorders>
              <w:top w:val="single" w:sz="4" w:space="0" w:color="auto"/>
              <w:bottom w:val="single" w:sz="4" w:space="0" w:color="auto"/>
              <w:right w:val="single" w:sz="4" w:space="0" w:color="auto"/>
            </w:tcBorders>
          </w:tcPr>
          <w:p w14:paraId="69AFD9EB"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1A47FE44"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56F22DC6"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23D2F22D"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6EA17BBE"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415083B"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5E9A1F6"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1D5EC6" w:rsidRPr="0004439C" w14:paraId="5806E274" w14:textId="77777777" w:rsidTr="00756DAA">
        <w:tc>
          <w:tcPr>
            <w:tcW w:w="1806" w:type="dxa"/>
            <w:tcBorders>
              <w:top w:val="single" w:sz="4" w:space="0" w:color="auto"/>
              <w:bottom w:val="single" w:sz="4" w:space="0" w:color="auto"/>
              <w:right w:val="single" w:sz="4" w:space="0" w:color="auto"/>
            </w:tcBorders>
          </w:tcPr>
          <w:p w14:paraId="11888E4E"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Обслуживание перевозок пас</w:t>
            </w:r>
            <w:r w:rsidR="001D5EC6" w:rsidRPr="0004439C">
              <w:rPr>
                <w:rFonts w:ascii="Times New Roman" w:hAnsi="Times New Roman" w:cs="Times New Roman"/>
              </w:rPr>
              <w:t>сажиров</w:t>
            </w:r>
          </w:p>
          <w:p w14:paraId="3EC8013B" w14:textId="77777777" w:rsidR="001D5EC6" w:rsidRPr="0004439C" w:rsidRDefault="001D5EC6" w:rsidP="004E3F8F">
            <w:pPr>
              <w:pStyle w:val="a6"/>
              <w:ind w:firstLine="34"/>
              <w:rPr>
                <w:rFonts w:ascii="Times New Roman" w:hAnsi="Times New Roman" w:cs="Times New Roman"/>
              </w:rPr>
            </w:pPr>
            <w:r w:rsidRPr="0004439C">
              <w:rPr>
                <w:rFonts w:ascii="Times New Roman" w:hAnsi="Times New Roman" w:cs="Times New Roman"/>
              </w:rPr>
              <w:t>[7.2.2]</w:t>
            </w:r>
          </w:p>
        </w:tc>
        <w:tc>
          <w:tcPr>
            <w:tcW w:w="3298" w:type="dxa"/>
            <w:tcBorders>
              <w:top w:val="single" w:sz="4" w:space="0" w:color="auto"/>
              <w:left w:val="single" w:sz="4" w:space="0" w:color="auto"/>
              <w:bottom w:val="single" w:sz="4" w:space="0" w:color="auto"/>
              <w:right w:val="single" w:sz="4" w:space="0" w:color="auto"/>
            </w:tcBorders>
          </w:tcPr>
          <w:p w14:paraId="19E4056F"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Размещение</w:t>
            </w:r>
            <w:r w:rsidR="0007556C" w:rsidRPr="0004439C">
              <w:rPr>
                <w:rFonts w:ascii="Times New Roman" w:hAnsi="Times New Roman" w:cs="Times New Roman"/>
              </w:rPr>
              <w:t xml:space="preserve"> зданий и сооружений, предназна</w:t>
            </w:r>
            <w:r w:rsidRPr="0004439C">
              <w:rPr>
                <w:rFonts w:ascii="Times New Roman" w:hAnsi="Times New Roman" w:cs="Times New Roman"/>
              </w:rPr>
              <w:t>ченных для обсл</w:t>
            </w:r>
            <w:r w:rsidR="0007556C" w:rsidRPr="0004439C">
              <w:rPr>
                <w:rFonts w:ascii="Times New Roman" w:hAnsi="Times New Roman" w:cs="Times New Roman"/>
              </w:rPr>
              <w:t>уживания пассажиров, за исключением объектов капитального строительства, размещение которых преду</w:t>
            </w:r>
            <w:r w:rsidRPr="0004439C">
              <w:rPr>
                <w:rFonts w:ascii="Times New Roman" w:hAnsi="Times New Roman" w:cs="Times New Roman"/>
              </w:rPr>
              <w:t>смотрено с</w:t>
            </w:r>
            <w:r w:rsidR="0007556C" w:rsidRPr="0004439C">
              <w:rPr>
                <w:rFonts w:ascii="Times New Roman" w:hAnsi="Times New Roman" w:cs="Times New Roman"/>
              </w:rPr>
              <w:t>одержанием вида разрешенного ис</w:t>
            </w:r>
            <w:r w:rsidRPr="0004439C">
              <w:rPr>
                <w:rFonts w:ascii="Times New Roman" w:hAnsi="Times New Roman" w:cs="Times New Roman"/>
              </w:rPr>
              <w:t>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5BB1345C" w14:textId="77777777" w:rsidR="001D5EC6" w:rsidRPr="0004439C" w:rsidRDefault="0007556C" w:rsidP="00B42EE4">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w:t>
            </w:r>
            <w:r w:rsidR="001D5EC6" w:rsidRPr="0004439C">
              <w:rPr>
                <w:rFonts w:ascii="Times New Roman" w:hAnsi="Times New Roman" w:cs="Times New Roman"/>
              </w:rPr>
              <w:t>мельного участ</w:t>
            </w:r>
            <w:r w:rsidRPr="0004439C">
              <w:rPr>
                <w:rFonts w:ascii="Times New Roman" w:hAnsi="Times New Roman" w:cs="Times New Roman"/>
              </w:rPr>
              <w:t xml:space="preserve">ка - 50 - 10000 кв. м. </w:t>
            </w:r>
          </w:p>
        </w:tc>
        <w:tc>
          <w:tcPr>
            <w:tcW w:w="2590" w:type="dxa"/>
            <w:tcBorders>
              <w:top w:val="single" w:sz="4" w:space="0" w:color="auto"/>
              <w:left w:val="single" w:sz="4" w:space="0" w:color="auto"/>
              <w:bottom w:val="single" w:sz="4" w:space="0" w:color="auto"/>
              <w:right w:val="single" w:sz="4" w:space="0" w:color="auto"/>
            </w:tcBorders>
          </w:tcPr>
          <w:p w14:paraId="3832A0BD" w14:textId="77777777" w:rsidR="001D5EC6" w:rsidRPr="0004439C" w:rsidRDefault="0007556C" w:rsidP="002D240D">
            <w:pPr>
              <w:pStyle w:val="a6"/>
              <w:ind w:firstLine="34"/>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 xml:space="preserve">ений от красной линии участка или границ участка -5 метров </w:t>
            </w:r>
          </w:p>
        </w:tc>
        <w:tc>
          <w:tcPr>
            <w:tcW w:w="2268" w:type="dxa"/>
            <w:tcBorders>
              <w:top w:val="single" w:sz="4" w:space="0" w:color="auto"/>
              <w:left w:val="single" w:sz="4" w:space="0" w:color="auto"/>
              <w:bottom w:val="single" w:sz="4" w:space="0" w:color="auto"/>
              <w:right w:val="single" w:sz="4" w:space="0" w:color="auto"/>
            </w:tcBorders>
          </w:tcPr>
          <w:p w14:paraId="094D3B0B" w14:textId="77777777" w:rsidR="001D5EC6" w:rsidRPr="0004439C" w:rsidRDefault="0007556C" w:rsidP="004E3F8F">
            <w:pPr>
              <w:pStyle w:val="a7"/>
              <w:ind w:firstLine="34"/>
              <w:jc w:val="both"/>
              <w:rPr>
                <w:rFonts w:ascii="Times New Roman" w:hAnsi="Times New Roman" w:cs="Times New Roman"/>
              </w:rPr>
            </w:pPr>
            <w:r w:rsidRPr="0004439C">
              <w:rPr>
                <w:rFonts w:ascii="Times New Roman" w:hAnsi="Times New Roman" w:cs="Times New Roman"/>
              </w:rPr>
              <w:t>максимальное коли</w:t>
            </w:r>
            <w:r w:rsidR="001D5EC6" w:rsidRPr="0004439C">
              <w:rPr>
                <w:rFonts w:ascii="Times New Roman" w:hAnsi="Times New Roman" w:cs="Times New Roman"/>
              </w:rPr>
              <w:t>чество этажей зданий - 3</w:t>
            </w:r>
            <w:r w:rsidRPr="0004439C">
              <w:rPr>
                <w:rFonts w:ascii="Times New Roman" w:hAnsi="Times New Roman" w:cs="Times New Roman"/>
              </w:rPr>
              <w:t xml:space="preserve"> этажа (включая ман</w:t>
            </w:r>
            <w:r w:rsidR="001D5EC6" w:rsidRPr="0004439C">
              <w:rPr>
                <w:rFonts w:ascii="Times New Roman" w:hAnsi="Times New Roman" w:cs="Times New Roman"/>
              </w:rPr>
              <w:t>сардный этаж);</w:t>
            </w:r>
          </w:p>
          <w:p w14:paraId="72DEDA4D"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w:t>
            </w:r>
            <w:r w:rsidR="0007556C" w:rsidRPr="0004439C">
              <w:rPr>
                <w:rFonts w:ascii="Times New Roman" w:hAnsi="Times New Roman" w:cs="Times New Roman"/>
              </w:rPr>
              <w:t>вли) - 15 м, высота технологических сооружений уста</w:t>
            </w:r>
            <w:r w:rsidRPr="0004439C">
              <w:rPr>
                <w:rFonts w:ascii="Times New Roman" w:hAnsi="Times New Roman" w:cs="Times New Roman"/>
              </w:rPr>
              <w:t xml:space="preserve">навливается в </w:t>
            </w:r>
            <w:r w:rsidR="0007556C" w:rsidRPr="0004439C">
              <w:rPr>
                <w:rFonts w:ascii="Times New Roman" w:hAnsi="Times New Roman" w:cs="Times New Roman"/>
              </w:rPr>
              <w:t>соответствии с проектной до</w:t>
            </w:r>
            <w:r w:rsidRPr="0004439C">
              <w:rPr>
                <w:rFonts w:ascii="Times New Roman" w:hAnsi="Times New Roman" w:cs="Times New Roman"/>
              </w:rPr>
              <w:t>кументацией.</w:t>
            </w:r>
          </w:p>
        </w:tc>
        <w:tc>
          <w:tcPr>
            <w:tcW w:w="2835" w:type="dxa"/>
            <w:tcBorders>
              <w:top w:val="single" w:sz="4" w:space="0" w:color="auto"/>
              <w:left w:val="single" w:sz="4" w:space="0" w:color="auto"/>
              <w:bottom w:val="single" w:sz="4" w:space="0" w:color="auto"/>
            </w:tcBorders>
          </w:tcPr>
          <w:p w14:paraId="6A69BCD9"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757EBADA"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9D33E39" w14:textId="77777777" w:rsidR="001D5EC6" w:rsidRPr="0004439C" w:rsidRDefault="001D5EC6" w:rsidP="004E3F8F">
            <w:pPr>
              <w:pStyle w:val="a7"/>
              <w:ind w:firstLine="34"/>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2D240D" w:rsidRPr="0004439C" w14:paraId="5B11C482" w14:textId="77777777" w:rsidTr="00756DAA">
        <w:tc>
          <w:tcPr>
            <w:tcW w:w="1806" w:type="dxa"/>
            <w:tcBorders>
              <w:top w:val="single" w:sz="4" w:space="0" w:color="auto"/>
              <w:bottom w:val="single" w:sz="4" w:space="0" w:color="auto"/>
              <w:right w:val="single" w:sz="4" w:space="0" w:color="auto"/>
            </w:tcBorders>
          </w:tcPr>
          <w:p w14:paraId="1B2A5C80"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Стоянки транспорта</w:t>
            </w:r>
          </w:p>
          <w:p w14:paraId="432B649B"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72BF5A6F"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31FD4325" w14:textId="77777777" w:rsidR="002D240D" w:rsidRPr="0004439C" w:rsidRDefault="002D240D" w:rsidP="002D240D">
            <w:pPr>
              <w:pStyle w:val="a6"/>
              <w:ind w:firstLine="34"/>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5C05AECB" w14:textId="77777777" w:rsidR="002D240D" w:rsidRPr="0004439C" w:rsidRDefault="002D240D" w:rsidP="002D240D">
            <w:pPr>
              <w:pStyle w:val="a6"/>
              <w:ind w:firstLine="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10F7F1B"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A8C1516"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2D240D" w:rsidRPr="0004439C" w14:paraId="74241FF0" w14:textId="77777777" w:rsidTr="00756DAA">
        <w:tc>
          <w:tcPr>
            <w:tcW w:w="1806" w:type="dxa"/>
            <w:tcBorders>
              <w:top w:val="single" w:sz="4" w:space="0" w:color="auto"/>
              <w:bottom w:val="single" w:sz="4" w:space="0" w:color="auto"/>
              <w:right w:val="single" w:sz="4" w:space="0" w:color="auto"/>
            </w:tcBorders>
          </w:tcPr>
          <w:p w14:paraId="53AC8F0F"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Земельные участки (территории) общего пользования</w:t>
            </w:r>
          </w:p>
          <w:p w14:paraId="1DF91881"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[12.0]</w:t>
            </w:r>
          </w:p>
        </w:tc>
        <w:tc>
          <w:tcPr>
            <w:tcW w:w="3298" w:type="dxa"/>
            <w:tcBorders>
              <w:top w:val="single" w:sz="4" w:space="0" w:color="auto"/>
              <w:left w:val="single" w:sz="4" w:space="0" w:color="auto"/>
              <w:bottom w:val="single" w:sz="4" w:space="0" w:color="auto"/>
              <w:right w:val="single" w:sz="4" w:space="0" w:color="auto"/>
            </w:tcBorders>
          </w:tcPr>
          <w:p w14:paraId="782DCF79"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Земельные участки общего пользования.</w:t>
            </w:r>
          </w:p>
          <w:p w14:paraId="107D4128"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30395A19"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23423E43" w14:textId="77777777" w:rsidR="002D240D" w:rsidRPr="0004439C" w:rsidRDefault="002D240D" w:rsidP="002D240D">
            <w:pPr>
              <w:pStyle w:val="a6"/>
              <w:ind w:firstLine="34"/>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F5B4743"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BC9B4A6"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2D240D" w:rsidRPr="0004439C" w14:paraId="26ECFD27" w14:textId="77777777" w:rsidTr="00756DAA">
        <w:tc>
          <w:tcPr>
            <w:tcW w:w="1806" w:type="dxa"/>
            <w:tcBorders>
              <w:top w:val="single" w:sz="4" w:space="0" w:color="auto"/>
              <w:bottom w:val="single" w:sz="4" w:space="0" w:color="auto"/>
              <w:right w:val="single" w:sz="4" w:space="0" w:color="auto"/>
            </w:tcBorders>
          </w:tcPr>
          <w:p w14:paraId="28EA4003"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3DA67673"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61AFEEE"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44B2D28B"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1B43EF6C"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844BC4E"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FF8CD69"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2D240D" w:rsidRPr="0004439C" w14:paraId="4E5C8FF3" w14:textId="77777777" w:rsidTr="00756DAA">
        <w:tc>
          <w:tcPr>
            <w:tcW w:w="1806" w:type="dxa"/>
            <w:tcBorders>
              <w:top w:val="single" w:sz="4" w:space="0" w:color="auto"/>
              <w:bottom w:val="single" w:sz="4" w:space="0" w:color="auto"/>
              <w:right w:val="single" w:sz="4" w:space="0" w:color="auto"/>
            </w:tcBorders>
          </w:tcPr>
          <w:p w14:paraId="6CB889FF"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7E92EAC0"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6544D656" w14:textId="77777777" w:rsidR="002D240D" w:rsidRPr="0004439C" w:rsidRDefault="002D240D" w:rsidP="002D240D">
            <w:pPr>
              <w:pStyle w:val="a7"/>
              <w:ind w:firstLine="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1CDF948F"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852FA54"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25A5430" w14:textId="77777777" w:rsidR="002D240D" w:rsidRPr="0004439C" w:rsidRDefault="002D240D" w:rsidP="002D240D">
            <w:pPr>
              <w:pStyle w:val="a7"/>
              <w:ind w:firstLine="34"/>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bl>
    <w:p w14:paraId="500B474D" w14:textId="77777777" w:rsidR="002D240D" w:rsidRPr="0004439C" w:rsidRDefault="002D240D" w:rsidP="001D5EC6">
      <w:pPr>
        <w:ind w:firstLine="0"/>
        <w:jc w:val="center"/>
        <w:rPr>
          <w:rFonts w:ascii="Times New Roman" w:hAnsi="Times New Roman" w:cs="Times New Roman"/>
          <w:b/>
        </w:rPr>
      </w:pPr>
    </w:p>
    <w:p w14:paraId="5BBB2FA2" w14:textId="77777777" w:rsidR="001D5EC6" w:rsidRPr="0004439C" w:rsidRDefault="001D5EC6" w:rsidP="001D5EC6">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1D5EC6" w:rsidRPr="0004439C" w14:paraId="5EE47791" w14:textId="77777777" w:rsidTr="00756DAA">
        <w:tc>
          <w:tcPr>
            <w:tcW w:w="1664" w:type="dxa"/>
            <w:vMerge w:val="restart"/>
            <w:tcBorders>
              <w:top w:val="single" w:sz="4" w:space="0" w:color="auto"/>
              <w:bottom w:val="single" w:sz="4" w:space="0" w:color="auto"/>
              <w:right w:val="single" w:sz="4" w:space="0" w:color="auto"/>
            </w:tcBorders>
          </w:tcPr>
          <w:p w14:paraId="371F51D0" w14:textId="77777777" w:rsidR="001D5EC6" w:rsidRPr="0004439C" w:rsidRDefault="00CB195D" w:rsidP="00CB195D">
            <w:pPr>
              <w:pStyle w:val="a7"/>
              <w:jc w:val="both"/>
              <w:rPr>
                <w:rFonts w:ascii="Times New Roman" w:hAnsi="Times New Roman" w:cs="Times New Roman"/>
                <w:b/>
              </w:rPr>
            </w:pPr>
            <w:r w:rsidRPr="0004439C">
              <w:rPr>
                <w:rFonts w:ascii="Times New Roman" w:hAnsi="Times New Roman" w:cs="Times New Roman"/>
                <w:b/>
              </w:rPr>
              <w:t>Наимено</w:t>
            </w:r>
            <w:r w:rsidR="001D5EC6" w:rsidRPr="0004439C">
              <w:rPr>
                <w:rFonts w:ascii="Times New Roman" w:hAnsi="Times New Roman" w:cs="Times New Roman"/>
                <w:b/>
              </w:rPr>
              <w:t xml:space="preserve">вание вида </w:t>
            </w:r>
            <w:r w:rsidRPr="0004439C">
              <w:rPr>
                <w:rFonts w:ascii="Times New Roman" w:hAnsi="Times New Roman" w:cs="Times New Roman"/>
                <w:b/>
              </w:rPr>
              <w:t>разрешенного использования зе</w:t>
            </w:r>
            <w:r w:rsidR="001D5EC6" w:rsidRPr="0004439C">
              <w:rPr>
                <w:rFonts w:ascii="Times New Roman" w:hAnsi="Times New Roman" w:cs="Times New Roman"/>
                <w:b/>
              </w:rPr>
              <w:t>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7926AFC" w14:textId="77777777" w:rsidR="001D5EC6" w:rsidRPr="0004439C" w:rsidRDefault="00CB195D" w:rsidP="00CB195D">
            <w:pPr>
              <w:pStyle w:val="a7"/>
              <w:jc w:val="both"/>
              <w:rPr>
                <w:rFonts w:ascii="Times New Roman" w:hAnsi="Times New Roman" w:cs="Times New Roman"/>
                <w:b/>
              </w:rPr>
            </w:pPr>
            <w:r w:rsidRPr="0004439C">
              <w:rPr>
                <w:rFonts w:ascii="Times New Roman" w:hAnsi="Times New Roman" w:cs="Times New Roman"/>
                <w:b/>
              </w:rPr>
              <w:t>Описание вида разре</w:t>
            </w:r>
            <w:r w:rsidR="001D5EC6" w:rsidRPr="0004439C">
              <w:rPr>
                <w:rFonts w:ascii="Times New Roman" w:hAnsi="Times New Roman" w:cs="Times New Roman"/>
                <w:b/>
              </w:rPr>
              <w:t>шенного испо</w:t>
            </w:r>
            <w:r w:rsidRPr="0004439C">
              <w:rPr>
                <w:rFonts w:ascii="Times New Roman" w:hAnsi="Times New Roman" w:cs="Times New Roman"/>
                <w:b/>
              </w:rPr>
              <w:t>льзования земельного участка со</w:t>
            </w:r>
            <w:r w:rsidR="001D5EC6" w:rsidRPr="0004439C">
              <w:rPr>
                <w:rFonts w:ascii="Times New Roman" w:hAnsi="Times New Roman" w:cs="Times New Roman"/>
                <w:b/>
              </w:rPr>
              <w:t>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71F17E4" w14:textId="77777777" w:rsidR="001D5EC6" w:rsidRPr="0004439C" w:rsidRDefault="001D5EC6" w:rsidP="00CB195D">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EC6" w:rsidRPr="0004439C" w14:paraId="5D3A45E7" w14:textId="77777777" w:rsidTr="00756DAA">
        <w:tc>
          <w:tcPr>
            <w:tcW w:w="1664" w:type="dxa"/>
            <w:vMerge/>
            <w:tcBorders>
              <w:top w:val="nil"/>
              <w:bottom w:val="single" w:sz="4" w:space="0" w:color="auto"/>
              <w:right w:val="single" w:sz="4" w:space="0" w:color="auto"/>
            </w:tcBorders>
          </w:tcPr>
          <w:p w14:paraId="7DCBEB89" w14:textId="77777777" w:rsidR="001D5EC6" w:rsidRPr="0004439C" w:rsidRDefault="001D5EC6" w:rsidP="00CB195D">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1317DC43" w14:textId="77777777" w:rsidR="001D5EC6" w:rsidRPr="0004439C" w:rsidRDefault="001D5EC6" w:rsidP="00CB195D">
            <w:pPr>
              <w:pStyle w:val="a6"/>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tcPr>
          <w:p w14:paraId="1569A2A0" w14:textId="77777777" w:rsidR="001D5EC6" w:rsidRPr="0004439C" w:rsidRDefault="00CB195D" w:rsidP="00CB195D">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w:t>
            </w:r>
            <w:r w:rsidR="001D5EC6" w:rsidRPr="0004439C">
              <w:rPr>
                <w:rFonts w:ascii="Times New Roman" w:hAnsi="Times New Roman" w:cs="Times New Roman"/>
                <w:b/>
              </w:rPr>
              <w:t>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10909504" w14:textId="77777777" w:rsidR="001D5EC6" w:rsidRPr="0004439C" w:rsidRDefault="001D5EC6" w:rsidP="00CB195D">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w:t>
            </w:r>
            <w:r w:rsidR="00CB195D" w:rsidRPr="0004439C">
              <w:rPr>
                <w:rFonts w:ascii="Times New Roman" w:hAnsi="Times New Roman" w:cs="Times New Roman"/>
                <w:b/>
              </w:rPr>
              <w:t>ков в целях определения мест до</w:t>
            </w:r>
            <w:r w:rsidRPr="0004439C">
              <w:rPr>
                <w:rFonts w:ascii="Times New Roman" w:hAnsi="Times New Roman" w:cs="Times New Roman"/>
                <w:b/>
              </w:rPr>
              <w:t>пустимого размещения зданий, строений, соор</w:t>
            </w:r>
            <w:r w:rsidR="00CB195D" w:rsidRPr="0004439C">
              <w:rPr>
                <w:rFonts w:ascii="Times New Roman" w:hAnsi="Times New Roman" w:cs="Times New Roman"/>
                <w:b/>
              </w:rPr>
              <w:t>ужений, за пределами которых запрещено строительство зда</w:t>
            </w:r>
            <w:r w:rsidRPr="0004439C">
              <w:rPr>
                <w:rFonts w:ascii="Times New Roman" w:hAnsi="Times New Roman" w:cs="Times New Roman"/>
                <w:b/>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5B17979" w14:textId="77777777" w:rsidR="001D5EC6" w:rsidRPr="0004439C" w:rsidRDefault="001D5EC6" w:rsidP="00CB195D">
            <w:pPr>
              <w:pStyle w:val="a7"/>
              <w:jc w:val="both"/>
              <w:rPr>
                <w:rFonts w:ascii="Times New Roman" w:hAnsi="Times New Roman" w:cs="Times New Roman"/>
                <w:b/>
              </w:rPr>
            </w:pPr>
            <w:r w:rsidRPr="0004439C">
              <w:rPr>
                <w:rFonts w:ascii="Times New Roman" w:hAnsi="Times New Roman" w:cs="Times New Roman"/>
                <w:b/>
              </w:rPr>
              <w:t>пред</w:t>
            </w:r>
            <w:r w:rsidR="00CB195D" w:rsidRPr="0004439C">
              <w:rPr>
                <w:rFonts w:ascii="Times New Roman" w:hAnsi="Times New Roman" w:cs="Times New Roman"/>
                <w:b/>
              </w:rPr>
              <w:t>ельное количе</w:t>
            </w:r>
            <w:r w:rsidRPr="0004439C">
              <w:rPr>
                <w:rFonts w:ascii="Times New Roman" w:hAnsi="Times New Roman" w:cs="Times New Roman"/>
                <w:b/>
              </w:rPr>
              <w:t>ство эт</w:t>
            </w:r>
            <w:r w:rsidR="00CB195D" w:rsidRPr="0004439C">
              <w:rPr>
                <w:rFonts w:ascii="Times New Roman" w:hAnsi="Times New Roman" w:cs="Times New Roman"/>
                <w:b/>
              </w:rPr>
              <w:t>ажей или предельную высоту зданий, строений, соору</w:t>
            </w:r>
            <w:r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548DC137" w14:textId="77777777" w:rsidR="001D5EC6" w:rsidRPr="0004439C" w:rsidRDefault="001D5EC6" w:rsidP="00CB195D">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CB195D"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1D5EC6" w:rsidRPr="0004439C" w14:paraId="6BDAD982" w14:textId="77777777" w:rsidTr="00756DAA">
        <w:tc>
          <w:tcPr>
            <w:tcW w:w="1664" w:type="dxa"/>
            <w:tcBorders>
              <w:top w:val="single" w:sz="4" w:space="0" w:color="auto"/>
              <w:bottom w:val="single" w:sz="4" w:space="0" w:color="auto"/>
              <w:right w:val="single" w:sz="4" w:space="0" w:color="auto"/>
            </w:tcBorders>
          </w:tcPr>
          <w:p w14:paraId="1F98907A" w14:textId="77777777" w:rsidR="001D5EC6" w:rsidRPr="0004439C" w:rsidRDefault="001D5EC6" w:rsidP="00126FDC">
            <w:pPr>
              <w:pStyle w:val="a7"/>
              <w:jc w:val="both"/>
              <w:rPr>
                <w:rFonts w:ascii="Times New Roman" w:hAnsi="Times New Roman" w:cs="Times New Roman"/>
              </w:rPr>
            </w:pPr>
            <w:r w:rsidRPr="0004439C">
              <w:rPr>
                <w:rFonts w:ascii="Times New Roman" w:hAnsi="Times New Roman" w:cs="Times New Roman"/>
              </w:rPr>
              <w:t>Оказание услуг связи [3.2.3]</w:t>
            </w:r>
          </w:p>
        </w:tc>
        <w:tc>
          <w:tcPr>
            <w:tcW w:w="3298" w:type="dxa"/>
            <w:tcBorders>
              <w:top w:val="single" w:sz="4" w:space="0" w:color="auto"/>
              <w:left w:val="single" w:sz="4" w:space="0" w:color="auto"/>
              <w:bottom w:val="single" w:sz="4" w:space="0" w:color="auto"/>
              <w:right w:val="single" w:sz="4" w:space="0" w:color="auto"/>
            </w:tcBorders>
          </w:tcPr>
          <w:p w14:paraId="3AEB5ED4" w14:textId="77777777" w:rsidR="001D5EC6" w:rsidRPr="0004439C" w:rsidRDefault="001D5EC6" w:rsidP="00126FDC">
            <w:pPr>
              <w:pStyle w:val="a7"/>
              <w:jc w:val="both"/>
              <w:rPr>
                <w:rFonts w:ascii="Times New Roman" w:hAnsi="Times New Roman" w:cs="Times New Roman"/>
              </w:rPr>
            </w:pPr>
            <w:r w:rsidRPr="0004439C">
              <w:rPr>
                <w:rFonts w:ascii="Times New Roman" w:hAnsi="Times New Roman" w:cs="Times New Roman"/>
              </w:rPr>
              <w:t>Размещение зданий, предназначенных для размещен</w:t>
            </w:r>
            <w:r w:rsidR="00126FDC" w:rsidRPr="0004439C">
              <w:rPr>
                <w:rFonts w:ascii="Times New Roman" w:hAnsi="Times New Roman" w:cs="Times New Roman"/>
              </w:rPr>
              <w:t>ия пунктов оказания услуг почтовой, телеграфной, междугородней и междуна</w:t>
            </w:r>
            <w:r w:rsidRPr="0004439C">
              <w:rPr>
                <w:rFonts w:ascii="Times New Roman" w:hAnsi="Times New Roman" w:cs="Times New Roman"/>
              </w:rPr>
              <w:t>родной телефонной связи.</w:t>
            </w:r>
          </w:p>
        </w:tc>
        <w:tc>
          <w:tcPr>
            <w:tcW w:w="2371" w:type="dxa"/>
            <w:tcBorders>
              <w:top w:val="single" w:sz="4" w:space="0" w:color="auto"/>
              <w:left w:val="single" w:sz="4" w:space="0" w:color="auto"/>
              <w:bottom w:val="single" w:sz="4" w:space="0" w:color="auto"/>
              <w:right w:val="single" w:sz="4" w:space="0" w:color="auto"/>
            </w:tcBorders>
          </w:tcPr>
          <w:p w14:paraId="72A1C1EE" w14:textId="77777777" w:rsidR="001D5EC6" w:rsidRPr="0004439C" w:rsidRDefault="00126FDC" w:rsidP="00126FDC">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w:t>
            </w:r>
            <w:r w:rsidR="001D5EC6" w:rsidRPr="0004439C">
              <w:rPr>
                <w:rFonts w:ascii="Times New Roman" w:hAnsi="Times New Roman" w:cs="Times New Roman"/>
              </w:rPr>
              <w:t>ного участка - 100 - 5000 кв. м,</w:t>
            </w:r>
          </w:p>
          <w:p w14:paraId="4299BC46" w14:textId="77777777" w:rsidR="001D5EC6" w:rsidRPr="0004439C" w:rsidRDefault="00126FDC" w:rsidP="00126FDC">
            <w:pPr>
              <w:pStyle w:val="a7"/>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w:t>
            </w:r>
            <w:r w:rsidR="001D5EC6" w:rsidRPr="0004439C">
              <w:rPr>
                <w:rFonts w:ascii="Times New Roman" w:hAnsi="Times New Roman" w:cs="Times New Roman"/>
              </w:rPr>
              <w:t>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ED8AA2A" w14:textId="77777777" w:rsidR="001D5EC6" w:rsidRPr="0004439C" w:rsidRDefault="00126FDC" w:rsidP="00126FDC">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улиц не менее чем 5 м; от границ соседнего з</w:t>
            </w:r>
            <w:r w:rsidRPr="0004439C">
              <w:rPr>
                <w:rFonts w:ascii="Times New Roman" w:hAnsi="Times New Roman" w:cs="Times New Roman"/>
              </w:rPr>
              <w:t>емельного участ</w:t>
            </w:r>
            <w:r w:rsidR="001D5EC6"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1D5EC6" w:rsidRPr="0004439C">
              <w:rPr>
                <w:rFonts w:ascii="Times New Roman" w:hAnsi="Times New Roman" w:cs="Times New Roman"/>
              </w:rPr>
              <w:t>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904D3D6" w14:textId="77777777" w:rsidR="001D5EC6" w:rsidRPr="0004439C" w:rsidRDefault="00126FDC" w:rsidP="00126FDC">
            <w:pPr>
              <w:pStyle w:val="a7"/>
              <w:jc w:val="both"/>
              <w:rPr>
                <w:rFonts w:ascii="Times New Roman" w:hAnsi="Times New Roman" w:cs="Times New Roman"/>
              </w:rPr>
            </w:pPr>
            <w:r w:rsidRPr="0004439C">
              <w:rPr>
                <w:rFonts w:ascii="Times New Roman" w:hAnsi="Times New Roman" w:cs="Times New Roman"/>
              </w:rPr>
              <w:t>максимальное коли</w:t>
            </w:r>
            <w:r w:rsidR="001D5EC6" w:rsidRPr="0004439C">
              <w:rPr>
                <w:rFonts w:ascii="Times New Roman" w:hAnsi="Times New Roman" w:cs="Times New Roman"/>
              </w:rPr>
              <w:t>чество этаже</w:t>
            </w:r>
            <w:r w:rsidRPr="0004439C">
              <w:rPr>
                <w:rFonts w:ascii="Times New Roman" w:hAnsi="Times New Roman" w:cs="Times New Roman"/>
              </w:rPr>
              <w:t>й зданий - 3 этажа (включая ман</w:t>
            </w:r>
            <w:r w:rsidR="001D5EC6" w:rsidRPr="0004439C">
              <w:rPr>
                <w:rFonts w:ascii="Times New Roman" w:hAnsi="Times New Roman" w:cs="Times New Roman"/>
              </w:rPr>
              <w:t>сардный этаж);</w:t>
            </w:r>
          </w:p>
          <w:p w14:paraId="493FBCFE" w14:textId="77777777" w:rsidR="001D5EC6" w:rsidRPr="0004439C" w:rsidRDefault="001D5EC6" w:rsidP="00126FDC">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D4226AE" w14:textId="77777777" w:rsidR="001D5EC6" w:rsidRPr="0004439C" w:rsidRDefault="001D5EC6" w:rsidP="00126FDC">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5DD2A2D9"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4BE3D2A" w14:textId="77777777" w:rsidR="001D5EC6" w:rsidRPr="0004439C" w:rsidRDefault="00126FDC" w:rsidP="00126FDC">
            <w:pPr>
              <w:pStyle w:val="a7"/>
              <w:jc w:val="both"/>
              <w:rPr>
                <w:rFonts w:ascii="Times New Roman" w:hAnsi="Times New Roman" w:cs="Times New Roman"/>
              </w:rPr>
            </w:pPr>
            <w:r w:rsidRPr="0004439C">
              <w:rPr>
                <w:rFonts w:ascii="Times New Roman" w:hAnsi="Times New Roman" w:cs="Times New Roman"/>
              </w:rPr>
              <w:t>коэффициент плот</w:t>
            </w:r>
            <w:r w:rsidR="001D5EC6" w:rsidRPr="0004439C">
              <w:rPr>
                <w:rFonts w:ascii="Times New Roman" w:hAnsi="Times New Roman" w:cs="Times New Roman"/>
              </w:rPr>
              <w:t>ности застройки</w:t>
            </w:r>
          </w:p>
          <w:p w14:paraId="413D6866" w14:textId="77777777" w:rsidR="001D5EC6" w:rsidRPr="0004439C" w:rsidRDefault="001D5EC6" w:rsidP="00126FDC">
            <w:pPr>
              <w:pStyle w:val="a7"/>
              <w:jc w:val="both"/>
              <w:rPr>
                <w:rFonts w:ascii="Times New Roman" w:hAnsi="Times New Roman" w:cs="Times New Roman"/>
              </w:rPr>
            </w:pPr>
            <w:r w:rsidRPr="0004439C">
              <w:rPr>
                <w:rFonts w:ascii="Times New Roman" w:hAnsi="Times New Roman" w:cs="Times New Roman"/>
              </w:rPr>
              <w:t>Кпз-2,4;</w:t>
            </w:r>
          </w:p>
        </w:tc>
      </w:tr>
      <w:tr w:rsidR="001D5EC6" w:rsidRPr="0004439C" w14:paraId="20764AC8" w14:textId="77777777" w:rsidTr="00756DAA">
        <w:tc>
          <w:tcPr>
            <w:tcW w:w="1664" w:type="dxa"/>
            <w:tcBorders>
              <w:top w:val="single" w:sz="4" w:space="0" w:color="auto"/>
              <w:bottom w:val="single" w:sz="4" w:space="0" w:color="auto"/>
              <w:right w:val="single" w:sz="4" w:space="0" w:color="auto"/>
            </w:tcBorders>
          </w:tcPr>
          <w:p w14:paraId="45D742DE" w14:textId="77777777" w:rsidR="001D5EC6" w:rsidRPr="0004439C" w:rsidRDefault="001D5EC6" w:rsidP="00126FDC">
            <w:pPr>
              <w:pStyle w:val="a7"/>
              <w:jc w:val="both"/>
              <w:rPr>
                <w:rFonts w:ascii="Times New Roman" w:hAnsi="Times New Roman" w:cs="Times New Roman"/>
              </w:rPr>
            </w:pPr>
            <w:r w:rsidRPr="0004439C">
              <w:rPr>
                <w:rFonts w:ascii="Times New Roman" w:hAnsi="Times New Roman" w:cs="Times New Roman"/>
              </w:rPr>
              <w:t>Бытовое обслуживание</w:t>
            </w:r>
          </w:p>
          <w:p w14:paraId="6E2D1530" w14:textId="77777777" w:rsidR="001D5EC6" w:rsidRPr="0004439C" w:rsidRDefault="001D5EC6" w:rsidP="00126FDC">
            <w:pPr>
              <w:pStyle w:val="a7"/>
              <w:jc w:val="both"/>
              <w:rPr>
                <w:rFonts w:ascii="Times New Roman" w:hAnsi="Times New Roman" w:cs="Times New Roman"/>
              </w:rPr>
            </w:pPr>
            <w:r w:rsidRPr="0004439C">
              <w:rPr>
                <w:rFonts w:ascii="Times New Roman" w:hAnsi="Times New Roman" w:cs="Times New Roman"/>
              </w:rPr>
              <w:t>[3.3]</w:t>
            </w:r>
          </w:p>
        </w:tc>
        <w:tc>
          <w:tcPr>
            <w:tcW w:w="3298" w:type="dxa"/>
            <w:tcBorders>
              <w:top w:val="single" w:sz="4" w:space="0" w:color="auto"/>
              <w:left w:val="single" w:sz="4" w:space="0" w:color="auto"/>
              <w:bottom w:val="single" w:sz="4" w:space="0" w:color="auto"/>
              <w:right w:val="single" w:sz="4" w:space="0" w:color="auto"/>
            </w:tcBorders>
          </w:tcPr>
          <w:p w14:paraId="5292CAC6" w14:textId="77777777" w:rsidR="001D5EC6" w:rsidRPr="0004439C" w:rsidRDefault="001D5EC6" w:rsidP="00126FDC">
            <w:pPr>
              <w:pStyle w:val="a7"/>
              <w:jc w:val="both"/>
              <w:rPr>
                <w:rFonts w:ascii="Times New Roman" w:hAnsi="Times New Roman" w:cs="Times New Roman"/>
              </w:rPr>
            </w:pPr>
            <w:r w:rsidRPr="0004439C">
              <w:rPr>
                <w:rFonts w:ascii="Times New Roman" w:hAnsi="Times New Roman" w:cs="Times New Roman"/>
              </w:rPr>
              <w:t>Размещение объекто</w:t>
            </w:r>
            <w:r w:rsidR="00126FDC" w:rsidRPr="0004439C">
              <w:rPr>
                <w:rFonts w:ascii="Times New Roman" w:hAnsi="Times New Roman" w:cs="Times New Roman"/>
              </w:rPr>
              <w:t>в капитального строительства, предназна</w:t>
            </w:r>
            <w:r w:rsidRPr="0004439C">
              <w:rPr>
                <w:rFonts w:ascii="Times New Roman" w:hAnsi="Times New Roman" w:cs="Times New Roman"/>
              </w:rPr>
              <w:t>ченных дл</w:t>
            </w:r>
            <w:r w:rsidR="00126FDC" w:rsidRPr="0004439C">
              <w:rPr>
                <w:rFonts w:ascii="Times New Roman" w:hAnsi="Times New Roman" w:cs="Times New Roman"/>
              </w:rPr>
              <w:t>я оказания населению или органи</w:t>
            </w:r>
            <w:r w:rsidRPr="0004439C">
              <w:rPr>
                <w:rFonts w:ascii="Times New Roman" w:hAnsi="Times New Roman" w:cs="Times New Roman"/>
              </w:rPr>
              <w:t>зациям бытовых услуг (мастерские мелкого ремонта, ат</w:t>
            </w:r>
            <w:r w:rsidR="00126FDC" w:rsidRPr="0004439C">
              <w:rPr>
                <w:rFonts w:ascii="Times New Roman" w:hAnsi="Times New Roman" w:cs="Times New Roman"/>
              </w:rPr>
              <w:t>елье, бани, парикмахерские, прачечные, химчистки, по</w:t>
            </w:r>
            <w:r w:rsidR="00CB195D" w:rsidRPr="0004439C">
              <w:rPr>
                <w:rFonts w:ascii="Times New Roman" w:hAnsi="Times New Roman" w:cs="Times New Roman"/>
              </w:rPr>
              <w:t>хоронные бюро)</w:t>
            </w:r>
          </w:p>
        </w:tc>
        <w:tc>
          <w:tcPr>
            <w:tcW w:w="2371" w:type="dxa"/>
            <w:tcBorders>
              <w:top w:val="single" w:sz="4" w:space="0" w:color="auto"/>
              <w:left w:val="single" w:sz="4" w:space="0" w:color="auto"/>
              <w:bottom w:val="single" w:sz="4" w:space="0" w:color="auto"/>
              <w:right w:val="single" w:sz="4" w:space="0" w:color="auto"/>
            </w:tcBorders>
          </w:tcPr>
          <w:p w14:paraId="6479DCFA" w14:textId="77777777" w:rsidR="00B42EE4" w:rsidRPr="0004439C" w:rsidRDefault="00126FDC" w:rsidP="00B42EE4">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w:t>
            </w:r>
            <w:r w:rsidR="001D5EC6" w:rsidRPr="0004439C">
              <w:rPr>
                <w:rFonts w:ascii="Times New Roman" w:hAnsi="Times New Roman" w:cs="Times New Roman"/>
              </w:rPr>
              <w:t xml:space="preserve">ного участка - 200 - 5000 кв. м </w:t>
            </w:r>
          </w:p>
          <w:p w14:paraId="321F54DD" w14:textId="77777777" w:rsidR="001D5EC6" w:rsidRPr="0004439C" w:rsidRDefault="00126FDC" w:rsidP="00B42EE4">
            <w:pPr>
              <w:pStyle w:val="a7"/>
              <w:jc w:val="both"/>
              <w:rPr>
                <w:rFonts w:ascii="Times New Roman" w:hAnsi="Times New Roman" w:cs="Times New Roman"/>
              </w:rPr>
            </w:pPr>
            <w:r w:rsidRPr="0004439C">
              <w:rPr>
                <w:rFonts w:ascii="Times New Roman" w:hAnsi="Times New Roman" w:cs="Times New Roman"/>
              </w:rPr>
              <w:t xml:space="preserve">- для объектов инженерного обеспечения и объектов вспомогательного инженерного </w:t>
            </w:r>
            <w:r w:rsidR="00CB195D" w:rsidRPr="0004439C">
              <w:rPr>
                <w:rFonts w:ascii="Times New Roman" w:hAnsi="Times New Roman" w:cs="Times New Roman"/>
              </w:rPr>
              <w:t>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7707674B" w14:textId="77777777" w:rsidR="001D5EC6" w:rsidRPr="0004439C" w:rsidRDefault="00126FDC" w:rsidP="00126FDC">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1D5EC6" w:rsidRPr="0004439C">
              <w:rPr>
                <w:rFonts w:ascii="Times New Roman" w:hAnsi="Times New Roman" w:cs="Times New Roman"/>
              </w:rPr>
              <w:t>ений от красной линии улиц не менее чем 5 м; от гр</w:t>
            </w:r>
            <w:r w:rsidRPr="0004439C">
              <w:rPr>
                <w:rFonts w:ascii="Times New Roman" w:hAnsi="Times New Roman" w:cs="Times New Roman"/>
              </w:rPr>
              <w:t>аниц соседнего земельного участ</w:t>
            </w:r>
            <w:r w:rsidR="001D5EC6" w:rsidRPr="0004439C">
              <w:rPr>
                <w:rFonts w:ascii="Times New Roman" w:hAnsi="Times New Roman" w:cs="Times New Roman"/>
              </w:rPr>
              <w:t>ка не менее 3 м; в пределах границ земельного участка предусмотреть необход</w:t>
            </w:r>
            <w:r w:rsidRPr="0004439C">
              <w:rPr>
                <w:rFonts w:ascii="Times New Roman" w:hAnsi="Times New Roman" w:cs="Times New Roman"/>
              </w:rPr>
              <w:t>имое расчетное количество парко</w:t>
            </w:r>
            <w:r w:rsidR="001D5EC6" w:rsidRPr="0004439C">
              <w:rPr>
                <w:rFonts w:ascii="Times New Roman" w:hAnsi="Times New Roman" w:cs="Times New Roman"/>
              </w:rPr>
              <w:t>вочных мест для временной</w:t>
            </w:r>
            <w:r w:rsidR="00CB195D" w:rsidRPr="0004439C">
              <w:rPr>
                <w:rFonts w:ascii="Times New Roman" w:hAnsi="Times New Roman" w:cs="Times New Roman"/>
              </w:rPr>
              <w:t xml:space="preserve">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2128D3F" w14:textId="77777777" w:rsidR="001D5EC6" w:rsidRPr="0004439C" w:rsidRDefault="00126FDC" w:rsidP="00126FDC">
            <w:pPr>
              <w:pStyle w:val="a7"/>
              <w:jc w:val="both"/>
              <w:rPr>
                <w:rFonts w:ascii="Times New Roman" w:hAnsi="Times New Roman" w:cs="Times New Roman"/>
              </w:rPr>
            </w:pPr>
            <w:r w:rsidRPr="0004439C">
              <w:rPr>
                <w:rFonts w:ascii="Times New Roman" w:hAnsi="Times New Roman" w:cs="Times New Roman"/>
              </w:rPr>
              <w:t>максимальное коли</w:t>
            </w:r>
            <w:r w:rsidR="001D5EC6" w:rsidRPr="0004439C">
              <w:rPr>
                <w:rFonts w:ascii="Times New Roman" w:hAnsi="Times New Roman" w:cs="Times New Roman"/>
              </w:rPr>
              <w:t>чество этаже</w:t>
            </w:r>
            <w:r w:rsidRPr="0004439C">
              <w:rPr>
                <w:rFonts w:ascii="Times New Roman" w:hAnsi="Times New Roman" w:cs="Times New Roman"/>
              </w:rPr>
              <w:t>й зданий - 3 этажа (включая ман</w:t>
            </w:r>
            <w:r w:rsidR="001D5EC6" w:rsidRPr="0004439C">
              <w:rPr>
                <w:rFonts w:ascii="Times New Roman" w:hAnsi="Times New Roman" w:cs="Times New Roman"/>
              </w:rPr>
              <w:t>сардный этаж);</w:t>
            </w:r>
          </w:p>
          <w:p w14:paraId="4CC1A465" w14:textId="4DC05D76" w:rsidR="001D5EC6" w:rsidRPr="0004439C" w:rsidRDefault="001D5EC6" w:rsidP="00126FDC">
            <w:pPr>
              <w:pStyle w:val="a7"/>
              <w:jc w:val="both"/>
              <w:rPr>
                <w:rFonts w:ascii="Times New Roman" w:hAnsi="Times New Roman" w:cs="Times New Roman"/>
              </w:rPr>
            </w:pPr>
            <w:r w:rsidRPr="0004439C">
              <w:rPr>
                <w:rFonts w:ascii="Times New Roman" w:hAnsi="Times New Roman" w:cs="Times New Roman"/>
              </w:rPr>
              <w:t xml:space="preserve">максимальная высота зданий от уровня земли до верха перекрытия последнего этажа (или конька кровли) - </w:t>
            </w:r>
            <w:r w:rsidR="0057483A" w:rsidRPr="0004439C">
              <w:rPr>
                <w:rFonts w:ascii="Times New Roman" w:hAnsi="Times New Roman" w:cs="Times New Roman"/>
              </w:rPr>
              <w:t>14</w:t>
            </w:r>
            <w:r w:rsidRPr="0004439C">
              <w:rPr>
                <w:rFonts w:ascii="Times New Roman" w:hAnsi="Times New Roman" w:cs="Times New Roman"/>
              </w:rPr>
              <w:t xml:space="preserve"> м;</w:t>
            </w:r>
          </w:p>
        </w:tc>
        <w:tc>
          <w:tcPr>
            <w:tcW w:w="2835" w:type="dxa"/>
            <w:tcBorders>
              <w:top w:val="single" w:sz="4" w:space="0" w:color="auto"/>
              <w:left w:val="single" w:sz="4" w:space="0" w:color="auto"/>
              <w:bottom w:val="single" w:sz="4" w:space="0" w:color="auto"/>
            </w:tcBorders>
          </w:tcPr>
          <w:p w14:paraId="3BCC8FEE" w14:textId="7C1083A4" w:rsidR="001D5EC6" w:rsidRPr="0004439C" w:rsidRDefault="001D5EC6" w:rsidP="00126FDC">
            <w:pPr>
              <w:pStyle w:val="a7"/>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w:t>
            </w:r>
            <w:r w:rsidR="0057483A" w:rsidRPr="0004439C">
              <w:rPr>
                <w:rFonts w:ascii="Times New Roman" w:hAnsi="Times New Roman" w:cs="Times New Roman"/>
              </w:rPr>
              <w:t>6</w:t>
            </w:r>
            <w:r w:rsidRPr="0004439C">
              <w:rPr>
                <w:rFonts w:ascii="Times New Roman" w:hAnsi="Times New Roman" w:cs="Times New Roman"/>
              </w:rPr>
              <w:t>0%;</w:t>
            </w:r>
          </w:p>
          <w:p w14:paraId="31BA841D" w14:textId="77777777" w:rsidR="00B42EE4" w:rsidRPr="0004439C" w:rsidRDefault="00B42EE4" w:rsidP="00B42EE4">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B6B2087" w14:textId="77777777" w:rsidR="001D5EC6" w:rsidRPr="0004439C" w:rsidRDefault="00126FDC" w:rsidP="00126FDC">
            <w:pPr>
              <w:pStyle w:val="a7"/>
              <w:jc w:val="both"/>
              <w:rPr>
                <w:rFonts w:ascii="Times New Roman" w:hAnsi="Times New Roman" w:cs="Times New Roman"/>
              </w:rPr>
            </w:pPr>
            <w:r w:rsidRPr="0004439C">
              <w:rPr>
                <w:rFonts w:ascii="Times New Roman" w:hAnsi="Times New Roman" w:cs="Times New Roman"/>
              </w:rPr>
              <w:t>коэффициент плот</w:t>
            </w:r>
            <w:r w:rsidR="001D5EC6" w:rsidRPr="0004439C">
              <w:rPr>
                <w:rFonts w:ascii="Times New Roman" w:hAnsi="Times New Roman" w:cs="Times New Roman"/>
              </w:rPr>
              <w:t>ности застройки</w:t>
            </w:r>
          </w:p>
          <w:p w14:paraId="37CBCCA3" w14:textId="77777777" w:rsidR="001D5EC6" w:rsidRPr="0004439C" w:rsidRDefault="001D5EC6" w:rsidP="00126FDC">
            <w:pPr>
              <w:pStyle w:val="a7"/>
              <w:jc w:val="both"/>
              <w:rPr>
                <w:rFonts w:ascii="Times New Roman" w:hAnsi="Times New Roman" w:cs="Times New Roman"/>
              </w:rPr>
            </w:pPr>
            <w:r w:rsidRPr="0004439C">
              <w:rPr>
                <w:rFonts w:ascii="Times New Roman" w:hAnsi="Times New Roman" w:cs="Times New Roman"/>
              </w:rPr>
              <w:t>Кпз-2,4;</w:t>
            </w:r>
          </w:p>
        </w:tc>
      </w:tr>
    </w:tbl>
    <w:p w14:paraId="0C969967" w14:textId="77777777" w:rsidR="002D240D" w:rsidRPr="0004439C" w:rsidRDefault="002D240D" w:rsidP="001D5EC6">
      <w:pPr>
        <w:ind w:firstLine="0"/>
        <w:jc w:val="center"/>
        <w:rPr>
          <w:rFonts w:ascii="Times New Roman" w:hAnsi="Times New Roman" w:cs="Times New Roman"/>
          <w:b/>
        </w:rPr>
      </w:pPr>
    </w:p>
    <w:p w14:paraId="0887B606" w14:textId="77777777" w:rsidR="001D5EC6" w:rsidRPr="0004439C" w:rsidRDefault="001D5EC6" w:rsidP="001D5EC6">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595EC118" w14:textId="77777777" w:rsidR="001D5EC6" w:rsidRPr="0004439C" w:rsidRDefault="001D5EC6" w:rsidP="00CB195D">
      <w:pPr>
        <w:pStyle w:val="a7"/>
        <w:ind w:left="139" w:firstLine="559"/>
        <w:jc w:val="center"/>
        <w:rPr>
          <w:rFonts w:ascii="Times New Roman" w:hAnsi="Times New Roman" w:cs="Times New Roman"/>
        </w:rPr>
      </w:pPr>
      <w:r w:rsidRPr="0004439C">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CB195D" w:rsidRPr="0004439C">
        <w:rPr>
          <w:rFonts w:ascii="Times New Roman" w:hAnsi="Times New Roman" w:cs="Times New Roman"/>
        </w:rPr>
        <w:t>строений к вспомогательным явля</w:t>
      </w:r>
      <w:r w:rsidRPr="0004439C">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1D5EC6" w:rsidRPr="0004439C" w14:paraId="7EB6D758" w14:textId="77777777" w:rsidTr="00756DAA">
        <w:tc>
          <w:tcPr>
            <w:tcW w:w="1664" w:type="dxa"/>
            <w:vMerge w:val="restart"/>
            <w:tcBorders>
              <w:top w:val="single" w:sz="4" w:space="0" w:color="auto"/>
              <w:bottom w:val="single" w:sz="4" w:space="0" w:color="auto"/>
              <w:right w:val="single" w:sz="4" w:space="0" w:color="auto"/>
            </w:tcBorders>
          </w:tcPr>
          <w:p w14:paraId="2322A969" w14:textId="77777777" w:rsidR="001D5EC6" w:rsidRPr="0004439C" w:rsidRDefault="00CB195D" w:rsidP="00CB195D">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w:t>
            </w:r>
            <w:r w:rsidR="001D5EC6" w:rsidRPr="0004439C">
              <w:rPr>
                <w:rFonts w:ascii="Times New Roman" w:hAnsi="Times New Roman" w:cs="Times New Roman"/>
                <w:b/>
              </w:rPr>
              <w:t>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3C9E602" w14:textId="77777777" w:rsidR="001D5EC6" w:rsidRPr="0004439C" w:rsidRDefault="00CB195D" w:rsidP="00CB195D">
            <w:pPr>
              <w:pStyle w:val="a7"/>
              <w:jc w:val="both"/>
              <w:rPr>
                <w:rFonts w:ascii="Times New Roman" w:hAnsi="Times New Roman" w:cs="Times New Roman"/>
                <w:b/>
              </w:rPr>
            </w:pPr>
            <w:r w:rsidRPr="0004439C">
              <w:rPr>
                <w:rFonts w:ascii="Times New Roman" w:hAnsi="Times New Roman" w:cs="Times New Roman"/>
                <w:b/>
              </w:rPr>
              <w:t>Описание вида разре</w:t>
            </w:r>
            <w:r w:rsidR="001D5EC6" w:rsidRPr="0004439C">
              <w:rPr>
                <w:rFonts w:ascii="Times New Roman" w:hAnsi="Times New Roman" w:cs="Times New Roman"/>
                <w:b/>
              </w:rPr>
              <w:t>шенного испо</w:t>
            </w:r>
            <w:r w:rsidRPr="0004439C">
              <w:rPr>
                <w:rFonts w:ascii="Times New Roman" w:hAnsi="Times New Roman" w:cs="Times New Roman"/>
                <w:b/>
              </w:rPr>
              <w:t>льзования земельного участка со</w:t>
            </w:r>
            <w:r w:rsidR="001D5EC6" w:rsidRPr="0004439C">
              <w:rPr>
                <w:rFonts w:ascii="Times New Roman" w:hAnsi="Times New Roman" w:cs="Times New Roman"/>
                <w:b/>
              </w:rPr>
              <w:t>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3898B6D" w14:textId="77777777" w:rsidR="001D5EC6" w:rsidRPr="0004439C" w:rsidRDefault="001D5EC6" w:rsidP="00CB195D">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EC6" w:rsidRPr="0004439C" w14:paraId="21AADFAC" w14:textId="77777777" w:rsidTr="00756DAA">
        <w:tc>
          <w:tcPr>
            <w:tcW w:w="1664" w:type="dxa"/>
            <w:vMerge/>
            <w:tcBorders>
              <w:top w:val="nil"/>
              <w:bottom w:val="single" w:sz="4" w:space="0" w:color="auto"/>
              <w:right w:val="single" w:sz="4" w:space="0" w:color="auto"/>
            </w:tcBorders>
          </w:tcPr>
          <w:p w14:paraId="477049D2" w14:textId="77777777" w:rsidR="001D5EC6" w:rsidRPr="0004439C" w:rsidRDefault="001D5EC6" w:rsidP="00CB195D">
            <w:pPr>
              <w:pStyle w:val="a6"/>
              <w:rPr>
                <w:rFonts w:ascii="Times New Roman" w:hAnsi="Times New Roman" w:cs="Times New Roman"/>
                <w:b/>
              </w:rPr>
            </w:pPr>
          </w:p>
        </w:tc>
        <w:tc>
          <w:tcPr>
            <w:tcW w:w="3298" w:type="dxa"/>
            <w:vMerge/>
            <w:tcBorders>
              <w:top w:val="nil"/>
              <w:left w:val="single" w:sz="4" w:space="0" w:color="auto"/>
              <w:bottom w:val="single" w:sz="4" w:space="0" w:color="auto"/>
              <w:right w:val="single" w:sz="4" w:space="0" w:color="auto"/>
            </w:tcBorders>
          </w:tcPr>
          <w:p w14:paraId="39CCEB0F" w14:textId="77777777" w:rsidR="001D5EC6" w:rsidRPr="0004439C" w:rsidRDefault="001D5EC6" w:rsidP="00CB195D">
            <w:pPr>
              <w:pStyle w:val="a6"/>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tcPr>
          <w:p w14:paraId="05627C43" w14:textId="77777777" w:rsidR="001D5EC6" w:rsidRPr="0004439C" w:rsidRDefault="001D5EC6" w:rsidP="00CB195D">
            <w:pPr>
              <w:pStyle w:val="a7"/>
              <w:jc w:val="both"/>
              <w:rPr>
                <w:rFonts w:ascii="Times New Roman" w:hAnsi="Times New Roman" w:cs="Times New Roman"/>
                <w:b/>
              </w:rPr>
            </w:pPr>
            <w:r w:rsidRPr="0004439C">
              <w:rPr>
                <w:rFonts w:ascii="Times New Roman" w:hAnsi="Times New Roman" w:cs="Times New Roman"/>
                <w:b/>
              </w:rPr>
              <w:t>предел</w:t>
            </w:r>
            <w:r w:rsidR="00CB195D" w:rsidRPr="0004439C">
              <w:rPr>
                <w:rFonts w:ascii="Times New Roman" w:hAnsi="Times New Roman" w:cs="Times New Roman"/>
                <w:b/>
              </w:rPr>
              <w:t>ьные (минимальные и (или) максимальные) размеры зе</w:t>
            </w:r>
            <w:r w:rsidRPr="0004439C">
              <w:rPr>
                <w:rFonts w:ascii="Times New Roman" w:hAnsi="Times New Roman" w:cs="Times New Roman"/>
                <w:b/>
              </w:rPr>
              <w:t>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2E45D9B4" w14:textId="77777777" w:rsidR="001D5EC6" w:rsidRPr="0004439C" w:rsidRDefault="001D5EC6" w:rsidP="00CB195D">
            <w:pPr>
              <w:pStyle w:val="a7"/>
              <w:jc w:val="both"/>
              <w:rPr>
                <w:rFonts w:ascii="Times New Roman" w:hAnsi="Times New Roman" w:cs="Times New Roman"/>
                <w:b/>
              </w:rPr>
            </w:pPr>
            <w:r w:rsidRPr="0004439C">
              <w:rPr>
                <w:rFonts w:ascii="Times New Roman" w:hAnsi="Times New Roman" w:cs="Times New Roman"/>
                <w:b/>
              </w:rPr>
              <w:t>минимальные от</w:t>
            </w:r>
            <w:r w:rsidR="00CB195D"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w:t>
            </w:r>
            <w:r w:rsidR="00CB195D" w:rsidRPr="0004439C">
              <w:rPr>
                <w:rFonts w:ascii="Times New Roman" w:hAnsi="Times New Roman" w:cs="Times New Roman"/>
                <w:b/>
              </w:rPr>
              <w:t>еления мест допустимого размещения зданий, строений, сооружений, за пределами ко</w:t>
            </w:r>
            <w:r w:rsidRPr="0004439C">
              <w:rPr>
                <w:rFonts w:ascii="Times New Roman" w:hAnsi="Times New Roman" w:cs="Times New Roman"/>
                <w:b/>
              </w:rPr>
              <w:t xml:space="preserve">торых запрещено </w:t>
            </w:r>
            <w:r w:rsidR="00CB195D" w:rsidRPr="0004439C">
              <w:rPr>
                <w:rFonts w:ascii="Times New Roman" w:hAnsi="Times New Roman" w:cs="Times New Roman"/>
                <w:b/>
              </w:rPr>
              <w:t>строительство 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48BD8D2E" w14:textId="77777777" w:rsidR="001D5EC6" w:rsidRPr="0004439C" w:rsidRDefault="00CB195D" w:rsidP="00CB195D">
            <w:pPr>
              <w:pStyle w:val="a7"/>
              <w:rPr>
                <w:rFonts w:ascii="Times New Roman" w:hAnsi="Times New Roman" w:cs="Times New Roman"/>
                <w:b/>
              </w:rPr>
            </w:pPr>
            <w:r w:rsidRPr="0004439C">
              <w:rPr>
                <w:rFonts w:ascii="Times New Roman" w:hAnsi="Times New Roman" w:cs="Times New Roman"/>
                <w:b/>
              </w:rPr>
              <w:t>предельное коли</w:t>
            </w:r>
            <w:r w:rsidR="001D5EC6" w:rsidRPr="0004439C">
              <w:rPr>
                <w:rFonts w:ascii="Times New Roman" w:hAnsi="Times New Roman" w:cs="Times New Roman"/>
                <w:b/>
              </w:rPr>
              <w:t>чество эт</w:t>
            </w:r>
            <w:r w:rsidRPr="0004439C">
              <w:rPr>
                <w:rFonts w:ascii="Times New Roman" w:hAnsi="Times New Roman" w:cs="Times New Roman"/>
                <w:b/>
              </w:rPr>
              <w:t>ажей или предельную высоту зданий, строений, соору</w:t>
            </w:r>
            <w:r w:rsidR="001D5EC6"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2ADDFFCB" w14:textId="77777777" w:rsidR="001D5EC6" w:rsidRPr="0004439C" w:rsidRDefault="001D5EC6" w:rsidP="00CB195D">
            <w:pPr>
              <w:pStyle w:val="a7"/>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CB195D"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1D5EC6" w:rsidRPr="0004439C" w14:paraId="477229DC" w14:textId="77777777" w:rsidTr="00756DAA">
        <w:tc>
          <w:tcPr>
            <w:tcW w:w="1664" w:type="dxa"/>
            <w:tcBorders>
              <w:top w:val="single" w:sz="4" w:space="0" w:color="auto"/>
              <w:bottom w:val="single" w:sz="4" w:space="0" w:color="auto"/>
              <w:right w:val="single" w:sz="4" w:space="0" w:color="auto"/>
            </w:tcBorders>
          </w:tcPr>
          <w:p w14:paraId="3353838E" w14:textId="77777777" w:rsidR="001D5EC6" w:rsidRPr="0004439C" w:rsidRDefault="001D5EC6" w:rsidP="00CB195D">
            <w:pPr>
              <w:pStyle w:val="a7"/>
              <w:ind w:left="34"/>
              <w:rPr>
                <w:rFonts w:ascii="Times New Roman" w:hAnsi="Times New Roman" w:cs="Times New Roman"/>
              </w:rPr>
            </w:pPr>
            <w:r w:rsidRPr="0004439C">
              <w:rPr>
                <w:rFonts w:ascii="Times New Roman" w:hAnsi="Times New Roman" w:cs="Times New Roman"/>
              </w:rPr>
              <w:t>Нет</w:t>
            </w:r>
          </w:p>
        </w:tc>
        <w:tc>
          <w:tcPr>
            <w:tcW w:w="3298" w:type="dxa"/>
            <w:tcBorders>
              <w:top w:val="single" w:sz="4" w:space="0" w:color="auto"/>
              <w:left w:val="single" w:sz="4" w:space="0" w:color="auto"/>
              <w:bottom w:val="single" w:sz="4" w:space="0" w:color="auto"/>
              <w:right w:val="single" w:sz="4" w:space="0" w:color="auto"/>
            </w:tcBorders>
          </w:tcPr>
          <w:p w14:paraId="25EAAFA9" w14:textId="77777777" w:rsidR="001D5EC6" w:rsidRPr="0004439C" w:rsidRDefault="001D5EC6" w:rsidP="00CB195D">
            <w:pPr>
              <w:pStyle w:val="a7"/>
              <w:ind w:left="34"/>
              <w:rPr>
                <w:rFonts w:ascii="Times New Roman" w:hAnsi="Times New Roman" w:cs="Times New Roman"/>
              </w:rPr>
            </w:pPr>
            <w:r w:rsidRPr="0004439C">
              <w:rPr>
                <w:rFonts w:ascii="Times New Roman" w:hAnsi="Times New Roman" w:cs="Times New Roman"/>
              </w:rPr>
              <w:t>Нет</w:t>
            </w:r>
          </w:p>
        </w:tc>
        <w:tc>
          <w:tcPr>
            <w:tcW w:w="2371" w:type="dxa"/>
            <w:tcBorders>
              <w:top w:val="single" w:sz="4" w:space="0" w:color="auto"/>
              <w:left w:val="single" w:sz="4" w:space="0" w:color="auto"/>
              <w:bottom w:val="single" w:sz="4" w:space="0" w:color="auto"/>
              <w:right w:val="single" w:sz="4" w:space="0" w:color="auto"/>
            </w:tcBorders>
          </w:tcPr>
          <w:p w14:paraId="3761AE67" w14:textId="77777777" w:rsidR="001D5EC6" w:rsidRPr="0004439C" w:rsidRDefault="00CB195D" w:rsidP="00CB195D">
            <w:pPr>
              <w:pStyle w:val="a7"/>
              <w:ind w:left="34"/>
              <w:rPr>
                <w:rFonts w:ascii="Times New Roman" w:hAnsi="Times New Roman" w:cs="Times New Roman"/>
              </w:rPr>
            </w:pPr>
            <w:r w:rsidRPr="0004439C">
              <w:rPr>
                <w:rFonts w:ascii="Times New Roman" w:hAnsi="Times New Roman" w:cs="Times New Roman"/>
              </w:rPr>
              <w:t>Не подлежат уста</w:t>
            </w:r>
            <w:r w:rsidR="001D5EC6" w:rsidRPr="0004439C">
              <w:rPr>
                <w:rFonts w:ascii="Times New Roman" w:hAnsi="Times New Roman" w:cs="Times New Roman"/>
              </w:rPr>
              <w:t>новлению</w:t>
            </w:r>
          </w:p>
        </w:tc>
        <w:tc>
          <w:tcPr>
            <w:tcW w:w="2590" w:type="dxa"/>
            <w:tcBorders>
              <w:top w:val="single" w:sz="4" w:space="0" w:color="auto"/>
              <w:left w:val="single" w:sz="4" w:space="0" w:color="auto"/>
              <w:bottom w:val="single" w:sz="4" w:space="0" w:color="auto"/>
              <w:right w:val="single" w:sz="4" w:space="0" w:color="auto"/>
            </w:tcBorders>
          </w:tcPr>
          <w:p w14:paraId="396C6E40" w14:textId="77777777" w:rsidR="001D5EC6" w:rsidRPr="0004439C" w:rsidRDefault="00CB195D" w:rsidP="00CB195D">
            <w:pPr>
              <w:pStyle w:val="a7"/>
              <w:ind w:left="34"/>
              <w:rPr>
                <w:rFonts w:ascii="Times New Roman" w:hAnsi="Times New Roman" w:cs="Times New Roman"/>
              </w:rPr>
            </w:pPr>
            <w:r w:rsidRPr="0004439C">
              <w:rPr>
                <w:rFonts w:ascii="Times New Roman" w:hAnsi="Times New Roman" w:cs="Times New Roman"/>
              </w:rPr>
              <w:t>Не подлежат установ</w:t>
            </w:r>
            <w:r w:rsidR="001D5EC6" w:rsidRPr="0004439C">
              <w:rPr>
                <w:rFonts w:ascii="Times New Roman" w:hAnsi="Times New Roman" w:cs="Times New Roman"/>
              </w:rPr>
              <w:t>лению</w:t>
            </w:r>
          </w:p>
        </w:tc>
        <w:tc>
          <w:tcPr>
            <w:tcW w:w="2268" w:type="dxa"/>
            <w:tcBorders>
              <w:top w:val="single" w:sz="4" w:space="0" w:color="auto"/>
              <w:left w:val="single" w:sz="4" w:space="0" w:color="auto"/>
              <w:bottom w:val="single" w:sz="4" w:space="0" w:color="auto"/>
              <w:right w:val="single" w:sz="4" w:space="0" w:color="auto"/>
            </w:tcBorders>
          </w:tcPr>
          <w:p w14:paraId="0FCE5602" w14:textId="77777777" w:rsidR="001D5EC6" w:rsidRPr="0004439C" w:rsidRDefault="001D5EC6" w:rsidP="00CB195D">
            <w:pPr>
              <w:pStyle w:val="a7"/>
              <w:ind w:left="34"/>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79C64C83" w14:textId="77777777" w:rsidR="001D5EC6" w:rsidRPr="0004439C" w:rsidRDefault="001D5EC6" w:rsidP="00CB195D">
            <w:pPr>
              <w:pStyle w:val="a7"/>
              <w:ind w:left="34"/>
              <w:rPr>
                <w:rFonts w:ascii="Times New Roman" w:hAnsi="Times New Roman" w:cs="Times New Roman"/>
              </w:rPr>
            </w:pPr>
            <w:r w:rsidRPr="0004439C">
              <w:rPr>
                <w:rFonts w:ascii="Times New Roman" w:hAnsi="Times New Roman" w:cs="Times New Roman"/>
              </w:rPr>
              <w:t>Не подлежат установлению</w:t>
            </w:r>
          </w:p>
        </w:tc>
      </w:tr>
    </w:tbl>
    <w:p w14:paraId="087C3C44" w14:textId="77777777" w:rsidR="0057483A" w:rsidRPr="0004439C" w:rsidRDefault="0057483A" w:rsidP="0057483A">
      <w:pPr>
        <w:autoSpaceDE/>
        <w:autoSpaceDN/>
        <w:adjustRightInd/>
        <w:ind w:firstLine="284"/>
        <w:rPr>
          <w:rFonts w:eastAsia="SimSun"/>
          <w:color w:val="000000"/>
          <w:lang w:eastAsia="zh-CN"/>
        </w:rPr>
      </w:pPr>
      <w:r w:rsidRPr="0004439C">
        <w:rPr>
          <w:rFonts w:eastAsia="SimSun"/>
          <w:color w:val="000000"/>
          <w:lang w:eastAsia="zh-CN"/>
        </w:rPr>
        <w:t>Примечание (общее):</w:t>
      </w:r>
    </w:p>
    <w:p w14:paraId="47012C58" w14:textId="77777777" w:rsidR="009F634B" w:rsidRPr="0004439C" w:rsidRDefault="009F634B" w:rsidP="009F634B">
      <w:pPr>
        <w:ind w:right="-210" w:firstLine="284"/>
        <w:rPr>
          <w:rFonts w:ascii="Times New Roman" w:hAnsi="Times New Roman" w:cs="Times New Roman"/>
        </w:rPr>
      </w:pPr>
      <w:r w:rsidRPr="0004439C">
        <w:rPr>
          <w:rFonts w:cs="Times New Roma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30F11B9" w14:textId="77777777" w:rsidR="009F634B" w:rsidRPr="0004439C" w:rsidRDefault="009F634B" w:rsidP="009F634B">
      <w:pPr>
        <w:ind w:right="-210" w:firstLine="284"/>
        <w:rPr>
          <w:rFonts w:ascii="Times New Roman" w:hAnsi="Times New Roman" w:cs="Times New Roman"/>
        </w:rPr>
      </w:pPr>
      <w:r w:rsidRPr="0004439C">
        <w:rPr>
          <w:rFonts w:ascii="Times New Roman" w:hAnsi="Times New Roman" w:cs="Times New Roma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4427B34F" w14:textId="77777777" w:rsidR="009F634B" w:rsidRPr="0004439C" w:rsidRDefault="009F634B" w:rsidP="009F634B">
      <w:pPr>
        <w:ind w:right="-210" w:firstLine="284"/>
        <w:rPr>
          <w:rFonts w:ascii="Times New Roman" w:hAnsi="Times New Roman" w:cs="Times New Roman"/>
        </w:rPr>
      </w:pPr>
      <w:r w:rsidRPr="0004439C">
        <w:rPr>
          <w:rFonts w:ascii="Times New Roman" w:hAnsi="Times New Roman" w:cs="Times New Roma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120BCEB" w14:textId="77777777" w:rsidR="0057483A" w:rsidRPr="0004439C" w:rsidRDefault="0057483A" w:rsidP="009F634B">
      <w:pPr>
        <w:autoSpaceDE/>
        <w:autoSpaceDN/>
        <w:adjustRightInd/>
        <w:ind w:firstLine="284"/>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31FD2B4" w14:textId="77777777" w:rsidR="009F634B" w:rsidRPr="0004439C" w:rsidRDefault="009F634B" w:rsidP="009F634B">
      <w:pPr>
        <w:ind w:right="-210" w:firstLine="284"/>
        <w:rPr>
          <w:rFonts w:ascii="Times New Roman" w:hAnsi="Times New Roman" w:cs="Times New Roman"/>
        </w:rPr>
      </w:pPr>
      <w:r w:rsidRPr="0004439C">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6E2FAD6" w14:textId="77777777" w:rsidR="009F634B" w:rsidRPr="0004439C" w:rsidRDefault="009F634B" w:rsidP="009F634B">
      <w:pPr>
        <w:ind w:right="-210" w:firstLine="284"/>
        <w:rPr>
          <w:rFonts w:ascii="Times New Roman" w:hAnsi="Times New Roman" w:cs="Times New Roman"/>
        </w:rPr>
      </w:pPr>
      <w:r w:rsidRPr="0004439C">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EB8C6D3" w14:textId="77777777" w:rsidR="009F634B" w:rsidRPr="0004439C" w:rsidRDefault="009F634B" w:rsidP="009F634B">
      <w:pPr>
        <w:ind w:right="-210" w:firstLine="284"/>
        <w:rPr>
          <w:rFonts w:ascii="Times New Roman" w:hAnsi="Times New Roman" w:cs="Times New Roman"/>
        </w:rPr>
      </w:pPr>
      <w:r w:rsidRPr="0004439C">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61B040F3" w14:textId="77777777" w:rsidR="009F634B" w:rsidRPr="0004439C" w:rsidRDefault="009F634B" w:rsidP="009F634B">
      <w:pPr>
        <w:ind w:right="-210" w:firstLine="284"/>
        <w:rPr>
          <w:rFonts w:ascii="Times New Roman" w:hAnsi="Times New Roman" w:cs="Times New Roman"/>
        </w:rPr>
      </w:pPr>
      <w:r w:rsidRPr="0004439C">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7FFC5065" w14:textId="77777777" w:rsidR="0057483A" w:rsidRPr="0004439C" w:rsidRDefault="0057483A" w:rsidP="0057483A">
      <w:pPr>
        <w:autoSpaceDE/>
        <w:autoSpaceDN/>
        <w:adjustRightInd/>
        <w:ind w:firstLine="284"/>
        <w:rPr>
          <w:rFonts w:eastAsia="SimSun"/>
          <w:color w:val="000000"/>
          <w:lang w:eastAsia="zh-CN"/>
        </w:rPr>
      </w:pPr>
      <w:r w:rsidRPr="0004439C">
        <w:rPr>
          <w:rFonts w:eastAsia="SimSun"/>
          <w:color w:val="000000"/>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0DA52868" w14:textId="77777777" w:rsidR="0057483A" w:rsidRPr="0004439C" w:rsidRDefault="0057483A" w:rsidP="0057483A">
      <w:pPr>
        <w:autoSpaceDE/>
        <w:autoSpaceDN/>
        <w:adjustRightInd/>
        <w:ind w:firstLine="284"/>
        <w:rPr>
          <w:rFonts w:eastAsia="SimSun"/>
          <w:color w:val="000000"/>
          <w:lang w:eastAsia="zh-CN"/>
        </w:rPr>
      </w:pPr>
      <w:r w:rsidRPr="0004439C">
        <w:rPr>
          <w:rFonts w:eastAsia="SimSun"/>
          <w:color w:val="000000"/>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40BDF0C" w14:textId="7318340B" w:rsidR="0057483A" w:rsidRPr="0004439C" w:rsidRDefault="0057483A" w:rsidP="0057483A">
      <w:pPr>
        <w:autoSpaceDE/>
        <w:autoSpaceDN/>
        <w:adjustRightInd/>
        <w:ind w:firstLine="284"/>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005EB2D"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02916CC1" w14:textId="77777777" w:rsidR="000E3C3F" w:rsidRPr="0004439C" w:rsidRDefault="000E3C3F" w:rsidP="0057483A">
      <w:pPr>
        <w:autoSpaceDE/>
        <w:autoSpaceDN/>
        <w:adjustRightInd/>
        <w:ind w:firstLine="284"/>
        <w:rPr>
          <w:rFonts w:eastAsia="SimSun"/>
          <w:color w:val="000000"/>
          <w:lang w:eastAsia="zh-CN"/>
        </w:rPr>
      </w:pPr>
    </w:p>
    <w:p w14:paraId="26788ADB" w14:textId="77777777" w:rsidR="0057483A" w:rsidRPr="0004439C" w:rsidRDefault="0057483A" w:rsidP="0057483A">
      <w:pPr>
        <w:rPr>
          <w:rFonts w:ascii="Times New Roman" w:hAnsi="Times New Roman" w:cs="Times New Roman"/>
        </w:rPr>
      </w:pPr>
    </w:p>
    <w:p w14:paraId="01BCC8E6" w14:textId="77777777" w:rsidR="00640997" w:rsidRPr="0004439C" w:rsidRDefault="00640997" w:rsidP="00991CD8">
      <w:pPr>
        <w:ind w:firstLine="698"/>
        <w:jc w:val="center"/>
        <w:rPr>
          <w:rFonts w:ascii="Times New Roman" w:hAnsi="Times New Roman" w:cs="Times New Roman"/>
          <w:b/>
        </w:rPr>
      </w:pPr>
    </w:p>
    <w:p w14:paraId="4273C937" w14:textId="77777777" w:rsidR="00A91E86" w:rsidRPr="0004439C" w:rsidRDefault="00A91E86" w:rsidP="00991CD8">
      <w:pPr>
        <w:ind w:firstLine="698"/>
        <w:jc w:val="center"/>
        <w:rPr>
          <w:rFonts w:ascii="Times New Roman" w:hAnsi="Times New Roman" w:cs="Times New Roman"/>
          <w:b/>
        </w:rPr>
      </w:pPr>
      <w:r w:rsidRPr="0004439C">
        <w:rPr>
          <w:rFonts w:ascii="Times New Roman" w:hAnsi="Times New Roman" w:cs="Times New Roman"/>
          <w:b/>
        </w:rPr>
        <w:t>Зоны сельскохозяйственного использования:</w:t>
      </w:r>
    </w:p>
    <w:p w14:paraId="6EFB1C85" w14:textId="77777777" w:rsidR="00A91E86" w:rsidRPr="0004439C" w:rsidRDefault="00A91E86" w:rsidP="00991CD8">
      <w:pPr>
        <w:pStyle w:val="a7"/>
        <w:ind w:left="139" w:firstLine="559"/>
        <w:jc w:val="center"/>
        <w:rPr>
          <w:rFonts w:ascii="Times New Roman" w:hAnsi="Times New Roman" w:cs="Times New Roman"/>
        </w:rPr>
      </w:pPr>
      <w:r w:rsidRPr="0004439C">
        <w:rPr>
          <w:rFonts w:ascii="Times New Roman" w:hAnsi="Times New Roman" w:cs="Times New Roman"/>
        </w:rPr>
        <w:t>Земельные участки в составе зон сельскохозяйственного использования в населенных пунктах - земельны</w:t>
      </w:r>
      <w:r w:rsidR="00031ADD" w:rsidRPr="0004439C">
        <w:rPr>
          <w:rFonts w:ascii="Times New Roman" w:hAnsi="Times New Roman" w:cs="Times New Roman"/>
        </w:rPr>
        <w:t>е участки, занятые пашнями, мно</w:t>
      </w:r>
      <w:r w:rsidRPr="0004439C">
        <w:rPr>
          <w:rFonts w:ascii="Times New Roman" w:hAnsi="Times New Roman" w:cs="Times New Roman"/>
        </w:rPr>
        <w:t>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32820D7B" w14:textId="77777777" w:rsidR="004903B7" w:rsidRPr="0004439C" w:rsidRDefault="004903B7" w:rsidP="004903B7">
      <w:pPr>
        <w:rPr>
          <w:rFonts w:ascii="Times New Roman" w:hAnsi="Times New Roman" w:cs="Times New Roman"/>
        </w:rPr>
      </w:pPr>
    </w:p>
    <w:p w14:paraId="424C0891" w14:textId="77777777" w:rsidR="00031ADD" w:rsidRPr="0004439C" w:rsidRDefault="00031ADD" w:rsidP="009E0993">
      <w:pPr>
        <w:pStyle w:val="3"/>
        <w:spacing w:before="0" w:after="0"/>
        <w:ind w:right="-150" w:firstLine="709"/>
      </w:pPr>
      <w:bookmarkStart w:id="206" w:name="_Toc112237786"/>
      <w:bookmarkStart w:id="207" w:name="_Toc112237951"/>
      <w:bookmarkStart w:id="208" w:name="_Toc130823407"/>
      <w:r w:rsidRPr="0004439C">
        <w:t>СХ-1. Зона сельскохозяйственного использования</w:t>
      </w:r>
      <w:bookmarkEnd w:id="206"/>
      <w:bookmarkEnd w:id="207"/>
      <w:bookmarkEnd w:id="208"/>
    </w:p>
    <w:p w14:paraId="79F17731" w14:textId="77777777" w:rsidR="00031ADD" w:rsidRPr="0004439C" w:rsidRDefault="00031ADD" w:rsidP="00031ADD">
      <w:pPr>
        <w:pStyle w:val="a7"/>
        <w:ind w:left="139" w:firstLine="559"/>
        <w:jc w:val="center"/>
        <w:rPr>
          <w:rFonts w:ascii="Times New Roman" w:hAnsi="Times New Roman" w:cs="Times New Roman"/>
        </w:rPr>
      </w:pPr>
      <w:r w:rsidRPr="0004439C">
        <w:rPr>
          <w:rFonts w:ascii="Times New Roman" w:hAnsi="Times New Roman" w:cs="Times New Roman"/>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3F768ECF" w14:textId="77777777" w:rsidR="00031ADD" w:rsidRPr="0004439C" w:rsidRDefault="00031ADD" w:rsidP="00031ADD">
      <w:pPr>
        <w:jc w:val="center"/>
        <w:rPr>
          <w:rFonts w:ascii="Times New Roman" w:hAnsi="Times New Roman" w:cs="Times New Roman"/>
        </w:rPr>
      </w:pPr>
    </w:p>
    <w:p w14:paraId="4251665A" w14:textId="77777777" w:rsidR="00031ADD" w:rsidRPr="0004439C" w:rsidRDefault="00031ADD" w:rsidP="00031ADD">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31ADD" w:rsidRPr="0004439C" w14:paraId="0E06FD8B" w14:textId="77777777" w:rsidTr="00AF097C">
        <w:tc>
          <w:tcPr>
            <w:tcW w:w="1701" w:type="dxa"/>
            <w:vMerge w:val="restart"/>
            <w:tcBorders>
              <w:top w:val="single" w:sz="4" w:space="0" w:color="auto"/>
              <w:bottom w:val="single" w:sz="4" w:space="0" w:color="auto"/>
              <w:right w:val="single" w:sz="4" w:space="0" w:color="auto"/>
            </w:tcBorders>
          </w:tcPr>
          <w:p w14:paraId="47D06BA7" w14:textId="77777777" w:rsidR="00031ADD" w:rsidRPr="0004439C" w:rsidRDefault="005930E7" w:rsidP="005930E7">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w:t>
            </w:r>
            <w:r w:rsidR="00031ADD" w:rsidRPr="0004439C">
              <w:rPr>
                <w:rFonts w:ascii="Times New Roman" w:hAnsi="Times New Roman" w:cs="Times New Roman"/>
                <w:b/>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1BEC128" w14:textId="77777777" w:rsidR="00031ADD" w:rsidRPr="0004439C" w:rsidRDefault="00031ADD" w:rsidP="005930E7">
            <w:pPr>
              <w:pStyle w:val="a7"/>
              <w:jc w:val="both"/>
              <w:rPr>
                <w:rFonts w:ascii="Times New Roman" w:hAnsi="Times New Roman" w:cs="Times New Roman"/>
                <w:b/>
              </w:rPr>
            </w:pPr>
            <w:r w:rsidRPr="0004439C">
              <w:rPr>
                <w:rFonts w:ascii="Times New Roman" w:hAnsi="Times New Roman" w:cs="Times New Roman"/>
                <w:b/>
              </w:rPr>
              <w:t>Описание в</w:t>
            </w:r>
            <w:r w:rsidR="005930E7" w:rsidRPr="0004439C">
              <w:rPr>
                <w:rFonts w:ascii="Times New Roman" w:hAnsi="Times New Roman" w:cs="Times New Roman"/>
                <w:b/>
              </w:rPr>
              <w:t>ида разре</w:t>
            </w:r>
            <w:r w:rsidRPr="0004439C">
              <w:rPr>
                <w:rFonts w:ascii="Times New Roman" w:hAnsi="Times New Roman" w:cs="Times New Roman"/>
                <w:b/>
              </w:rPr>
              <w:t>шенного испо</w:t>
            </w:r>
            <w:r w:rsidR="005930E7" w:rsidRPr="0004439C">
              <w:rPr>
                <w:rFonts w:ascii="Times New Roman" w:hAnsi="Times New Roman" w:cs="Times New Roman"/>
                <w:b/>
              </w:rPr>
              <w:t>льзования земельного участка со</w:t>
            </w:r>
            <w:r w:rsidRPr="0004439C">
              <w:rPr>
                <w:rFonts w:ascii="Times New Roman" w:hAnsi="Times New Roman" w:cs="Times New Roman"/>
                <w:b/>
              </w:rPr>
              <w:t>гласно Классификатора видов ра</w:t>
            </w:r>
            <w:r w:rsidR="005930E7" w:rsidRPr="0004439C">
              <w:rPr>
                <w:rFonts w:ascii="Times New Roman" w:hAnsi="Times New Roman" w:cs="Times New Roman"/>
                <w:b/>
              </w:rPr>
              <w:t>зрешенного использования земель</w:t>
            </w:r>
            <w:r w:rsidRPr="0004439C">
              <w:rPr>
                <w:rFonts w:ascii="Times New Roman" w:hAnsi="Times New Roman" w:cs="Times New Roman"/>
                <w:b/>
              </w:rPr>
              <w:t>ных участков</w:t>
            </w:r>
          </w:p>
        </w:tc>
        <w:tc>
          <w:tcPr>
            <w:tcW w:w="10064" w:type="dxa"/>
            <w:gridSpan w:val="4"/>
            <w:tcBorders>
              <w:top w:val="single" w:sz="4" w:space="0" w:color="auto"/>
              <w:left w:val="single" w:sz="4" w:space="0" w:color="auto"/>
              <w:bottom w:val="single" w:sz="4" w:space="0" w:color="auto"/>
            </w:tcBorders>
          </w:tcPr>
          <w:p w14:paraId="2E04ED0E" w14:textId="77777777" w:rsidR="00031ADD" w:rsidRPr="0004439C" w:rsidRDefault="00031ADD" w:rsidP="005930E7">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31ADD" w:rsidRPr="0004439C" w14:paraId="4CF0999D" w14:textId="77777777" w:rsidTr="00AF097C">
        <w:tc>
          <w:tcPr>
            <w:tcW w:w="1701" w:type="dxa"/>
            <w:vMerge/>
            <w:tcBorders>
              <w:top w:val="nil"/>
              <w:bottom w:val="single" w:sz="4" w:space="0" w:color="auto"/>
              <w:right w:val="single" w:sz="4" w:space="0" w:color="auto"/>
            </w:tcBorders>
          </w:tcPr>
          <w:p w14:paraId="3D396D9A" w14:textId="77777777" w:rsidR="00031ADD" w:rsidRPr="0004439C" w:rsidRDefault="00031ADD" w:rsidP="005930E7">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5F2E77F2" w14:textId="77777777" w:rsidR="00031ADD" w:rsidRPr="0004439C" w:rsidRDefault="00031ADD" w:rsidP="005930E7">
            <w:pPr>
              <w:pStyle w:val="a6"/>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14BC784D" w14:textId="77777777" w:rsidR="00031ADD" w:rsidRPr="0004439C" w:rsidRDefault="005930E7" w:rsidP="005930E7">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w:t>
            </w:r>
            <w:r w:rsidR="00031ADD" w:rsidRPr="0004439C">
              <w:rPr>
                <w:rFonts w:ascii="Times New Roman" w:hAnsi="Times New Roman" w:cs="Times New Roman"/>
                <w:b/>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D5FDF57" w14:textId="77777777" w:rsidR="00031ADD" w:rsidRPr="0004439C" w:rsidRDefault="00031ADD" w:rsidP="005930E7">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w:t>
            </w:r>
            <w:r w:rsidR="005930E7" w:rsidRPr="0004439C">
              <w:rPr>
                <w:rFonts w:ascii="Times New Roman" w:hAnsi="Times New Roman" w:cs="Times New Roman"/>
                <w:b/>
              </w:rPr>
              <w:t>ков в целях определения мест допустимого размещения зда</w:t>
            </w:r>
            <w:r w:rsidRPr="0004439C">
              <w:rPr>
                <w:rFonts w:ascii="Times New Roman" w:hAnsi="Times New Roman" w:cs="Times New Roman"/>
                <w:b/>
              </w:rPr>
              <w:t>ний, строений, сооружений,</w:t>
            </w:r>
            <w:r w:rsidR="005930E7" w:rsidRPr="0004439C">
              <w:rPr>
                <w:rFonts w:ascii="Times New Roman" w:hAnsi="Times New Roman" w:cs="Times New Roman"/>
                <w:b/>
              </w:rPr>
              <w:t xml:space="preserve">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207DD62" w14:textId="77777777" w:rsidR="00031ADD" w:rsidRPr="0004439C" w:rsidRDefault="005930E7" w:rsidP="005930E7">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w:t>
            </w:r>
            <w:r w:rsidR="00031ADD" w:rsidRPr="0004439C">
              <w:rPr>
                <w:rFonts w:ascii="Times New Roman" w:hAnsi="Times New Roman" w:cs="Times New Roman"/>
                <w:b/>
              </w:rPr>
              <w:t xml:space="preserve">дельную </w:t>
            </w:r>
            <w:r w:rsidRPr="0004439C">
              <w:rPr>
                <w:rFonts w:ascii="Times New Roman" w:hAnsi="Times New Roman" w:cs="Times New Roman"/>
                <w:b/>
              </w:rPr>
              <w:t>высоту зданий, строений, соору</w:t>
            </w:r>
            <w:r w:rsidR="00031ADD"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02C4A4BD" w14:textId="77777777" w:rsidR="00031ADD" w:rsidRPr="0004439C" w:rsidRDefault="00031ADD" w:rsidP="005930E7">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5930E7"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w:t>
            </w:r>
            <w:r w:rsidR="005930E7" w:rsidRPr="0004439C">
              <w:rPr>
                <w:rFonts w:ascii="Times New Roman" w:hAnsi="Times New Roman" w:cs="Times New Roman"/>
                <w:b/>
              </w:rPr>
              <w:t xml:space="preserve"> суммарной площади земельного участка, которая может быть застроена, ко всей площади земельного участка</w:t>
            </w:r>
          </w:p>
        </w:tc>
      </w:tr>
      <w:tr w:rsidR="003A6D2A" w:rsidRPr="0004439C" w14:paraId="42F207A0" w14:textId="77777777" w:rsidTr="00AF097C">
        <w:tc>
          <w:tcPr>
            <w:tcW w:w="1701" w:type="dxa"/>
            <w:tcBorders>
              <w:top w:val="single" w:sz="4" w:space="0" w:color="auto"/>
              <w:bottom w:val="single" w:sz="4" w:space="0" w:color="auto"/>
              <w:right w:val="single" w:sz="4" w:space="0" w:color="auto"/>
            </w:tcBorders>
          </w:tcPr>
          <w:p w14:paraId="4541FA4A" w14:textId="77777777" w:rsidR="003A6D2A" w:rsidRPr="0004439C" w:rsidRDefault="003A6D2A" w:rsidP="003A6D2A">
            <w:pPr>
              <w:pStyle w:val="a6"/>
              <w:rPr>
                <w:rFonts w:ascii="Times New Roman" w:hAnsi="Times New Roman" w:cs="Times New Roman"/>
              </w:rPr>
            </w:pPr>
            <w:r w:rsidRPr="0004439C">
              <w:rPr>
                <w:rFonts w:ascii="Times New Roman" w:hAnsi="Times New Roman" w:cs="Times New Roman"/>
              </w:rPr>
              <w:t>Растениеводство[1.1]</w:t>
            </w:r>
          </w:p>
        </w:tc>
        <w:tc>
          <w:tcPr>
            <w:tcW w:w="3261" w:type="dxa"/>
            <w:tcBorders>
              <w:top w:val="single" w:sz="4" w:space="0" w:color="auto"/>
              <w:left w:val="single" w:sz="4" w:space="0" w:color="auto"/>
              <w:bottom w:val="single" w:sz="4" w:space="0" w:color="auto"/>
              <w:right w:val="single" w:sz="4" w:space="0" w:color="auto"/>
            </w:tcBorders>
          </w:tcPr>
          <w:p w14:paraId="0F2BCE6A"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Осуществление хозяйственной деятельности, связанной с выращиванием сельскохозяйственных культур.</w:t>
            </w:r>
          </w:p>
          <w:p w14:paraId="1E9A70B5" w14:textId="77777777" w:rsidR="003A6D2A" w:rsidRPr="0004439C" w:rsidRDefault="003A6D2A" w:rsidP="003A6D2A">
            <w:pPr>
              <w:pStyle w:val="a6"/>
              <w:rPr>
                <w:rFonts w:ascii="Times New Roman" w:hAnsi="Times New Roman" w:cs="Times New Roman"/>
              </w:rPr>
            </w:pPr>
            <w:r w:rsidRPr="0004439C">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25E28C13" w14:textId="783A233D"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предназначенных для сельскохозяйственного использования в черте населенного пункта 5000 - 250 000 кв. м.</w:t>
            </w:r>
          </w:p>
          <w:p w14:paraId="7F2470D7" w14:textId="77777777" w:rsidR="003A6D2A" w:rsidRPr="0004439C" w:rsidRDefault="003A6D2A" w:rsidP="003A6D2A">
            <w:pPr>
              <w:pStyle w:val="a6"/>
              <w:rPr>
                <w:rFonts w:ascii="Times New Roman" w:hAnsi="Times New Roman" w:cs="Times New Roman"/>
              </w:rPr>
            </w:pPr>
            <w:r w:rsidRPr="0004439C">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409F44C"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CEDDBC0" w14:textId="619E16D2" w:rsidR="003A6D2A" w:rsidRPr="0004439C" w:rsidRDefault="003A6D2A" w:rsidP="003A6D2A">
            <w:pPr>
              <w:pStyle w:val="a6"/>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2835" w:type="dxa"/>
            <w:tcBorders>
              <w:top w:val="single" w:sz="4" w:space="0" w:color="auto"/>
              <w:left w:val="single" w:sz="4" w:space="0" w:color="auto"/>
              <w:bottom w:val="single" w:sz="4" w:space="0" w:color="auto"/>
            </w:tcBorders>
          </w:tcPr>
          <w:p w14:paraId="4C145447" w14:textId="1E1D9EEB"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r>
      <w:tr w:rsidR="003A6D2A" w:rsidRPr="0004439C" w14:paraId="1646411C" w14:textId="77777777" w:rsidTr="00AF097C">
        <w:tc>
          <w:tcPr>
            <w:tcW w:w="1701" w:type="dxa"/>
            <w:tcBorders>
              <w:top w:val="single" w:sz="4" w:space="0" w:color="auto"/>
              <w:bottom w:val="single" w:sz="4" w:space="0" w:color="auto"/>
              <w:right w:val="single" w:sz="4" w:space="0" w:color="auto"/>
            </w:tcBorders>
          </w:tcPr>
          <w:p w14:paraId="5A1B6B2D"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Выращивание зерновых и иных сельскохозяйственных культур</w:t>
            </w:r>
          </w:p>
          <w:p w14:paraId="68EB8652" w14:textId="77777777" w:rsidR="003A6D2A" w:rsidRPr="0004439C" w:rsidRDefault="003A6D2A" w:rsidP="003A6D2A">
            <w:pPr>
              <w:pStyle w:val="a6"/>
              <w:rPr>
                <w:rFonts w:ascii="Times New Roman" w:hAnsi="Times New Roman" w:cs="Times New Roman"/>
              </w:rPr>
            </w:pPr>
            <w:r w:rsidRPr="0004439C">
              <w:rPr>
                <w:rFonts w:ascii="Times New Roman" w:hAnsi="Times New Roman" w:cs="Times New Roman"/>
              </w:rPr>
              <w:t>[1.2]</w:t>
            </w:r>
          </w:p>
        </w:tc>
        <w:tc>
          <w:tcPr>
            <w:tcW w:w="3261" w:type="dxa"/>
            <w:tcBorders>
              <w:top w:val="single" w:sz="4" w:space="0" w:color="auto"/>
              <w:left w:val="single" w:sz="4" w:space="0" w:color="auto"/>
              <w:bottom w:val="single" w:sz="4" w:space="0" w:color="auto"/>
              <w:right w:val="single" w:sz="4" w:space="0" w:color="auto"/>
            </w:tcBorders>
          </w:tcPr>
          <w:p w14:paraId="2E8CE3FD"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6E131F79" w14:textId="185B0EB9"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предназначенных для сельскохозяйственного использования в черте населенного пункта 5000 - 250 000 кв. м.</w:t>
            </w:r>
          </w:p>
          <w:p w14:paraId="6EAB587E"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E6EDD93"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E37175C" w14:textId="7DD41410"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2835" w:type="dxa"/>
            <w:tcBorders>
              <w:top w:val="single" w:sz="4" w:space="0" w:color="auto"/>
              <w:left w:val="single" w:sz="4" w:space="0" w:color="auto"/>
              <w:bottom w:val="single" w:sz="4" w:space="0" w:color="auto"/>
            </w:tcBorders>
          </w:tcPr>
          <w:p w14:paraId="6287FEC9" w14:textId="028173AC"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r>
      <w:tr w:rsidR="003A6D2A" w:rsidRPr="0004439C" w14:paraId="1BFE46EB" w14:textId="77777777" w:rsidTr="00AF097C">
        <w:tc>
          <w:tcPr>
            <w:tcW w:w="1701" w:type="dxa"/>
            <w:tcBorders>
              <w:top w:val="single" w:sz="4" w:space="0" w:color="auto"/>
              <w:bottom w:val="single" w:sz="4" w:space="0" w:color="auto"/>
              <w:right w:val="single" w:sz="4" w:space="0" w:color="auto"/>
            </w:tcBorders>
          </w:tcPr>
          <w:p w14:paraId="203C8BB7"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Овощеводство</w:t>
            </w:r>
          </w:p>
          <w:p w14:paraId="4DC8BC54"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[1.3]</w:t>
            </w:r>
          </w:p>
        </w:tc>
        <w:tc>
          <w:tcPr>
            <w:tcW w:w="3261" w:type="dxa"/>
            <w:tcBorders>
              <w:top w:val="single" w:sz="4" w:space="0" w:color="auto"/>
              <w:left w:val="single" w:sz="4" w:space="0" w:color="auto"/>
              <w:bottom w:val="single" w:sz="4" w:space="0" w:color="auto"/>
              <w:right w:val="single" w:sz="4" w:space="0" w:color="auto"/>
            </w:tcBorders>
          </w:tcPr>
          <w:p w14:paraId="28EDBBFB"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43516161" w14:textId="49EAFC6E"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предназначенных для сельскохозяйственного использования в черте населенного пункта 5000 - 250 000 кв. м.</w:t>
            </w:r>
          </w:p>
          <w:p w14:paraId="24118DDF"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07C705D"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Для теплиц:</w:t>
            </w:r>
          </w:p>
          <w:p w14:paraId="50EF7D25"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0EA0DAB9"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BF39C5C"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Для теплиц: максимальное количество этажей зданий - 1 этаж;</w:t>
            </w:r>
          </w:p>
          <w:p w14:paraId="5BC25541"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494D84AA"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Для теплиц: максимальный</w:t>
            </w:r>
          </w:p>
          <w:p w14:paraId="3DE756BC"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процент застройки в границах земельного участка - 30%;</w:t>
            </w:r>
          </w:p>
          <w:p w14:paraId="6EF73021" w14:textId="77777777" w:rsidR="003A6D2A" w:rsidRPr="0004439C" w:rsidRDefault="003A6D2A" w:rsidP="003A6D2A">
            <w:pPr>
              <w:pStyle w:val="a7"/>
              <w:keepLines/>
              <w:widowControl/>
              <w:jc w:val="both"/>
              <w:rPr>
                <w:rFonts w:ascii="Times New Roman" w:hAnsi="Times New Roman" w:cs="Times New Roman"/>
              </w:rPr>
            </w:pPr>
          </w:p>
        </w:tc>
      </w:tr>
      <w:tr w:rsidR="003A6D2A" w:rsidRPr="0004439C" w14:paraId="64E1CBD4" w14:textId="77777777" w:rsidTr="00AF097C">
        <w:tc>
          <w:tcPr>
            <w:tcW w:w="1701" w:type="dxa"/>
            <w:tcBorders>
              <w:top w:val="single" w:sz="4" w:space="0" w:color="auto"/>
              <w:bottom w:val="single" w:sz="4" w:space="0" w:color="auto"/>
              <w:right w:val="single" w:sz="4" w:space="0" w:color="auto"/>
            </w:tcBorders>
          </w:tcPr>
          <w:p w14:paraId="04F372A0" w14:textId="77777777" w:rsidR="003A6D2A" w:rsidRPr="0004439C" w:rsidRDefault="003A6D2A" w:rsidP="003A6D2A">
            <w:pPr>
              <w:pStyle w:val="a6"/>
              <w:rPr>
                <w:rFonts w:ascii="Times New Roman" w:hAnsi="Times New Roman" w:cs="Times New Roman"/>
              </w:rPr>
            </w:pPr>
            <w:r w:rsidRPr="0004439C">
              <w:rPr>
                <w:rFonts w:ascii="Times New Roman" w:hAnsi="Times New Roman" w:cs="Times New Roman"/>
              </w:rPr>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tcPr>
          <w:p w14:paraId="0A812205"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1702CEA5" w14:textId="253E92C1"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предназначенных для сельскохозяйственного использования в черте населенного пункта 5000 - 250 000 кв. м.</w:t>
            </w:r>
          </w:p>
          <w:p w14:paraId="61BE4597"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B808DCB" w14:textId="77777777" w:rsidR="003A6D2A" w:rsidRPr="0004439C" w:rsidRDefault="003A6D2A" w:rsidP="003A6D2A">
            <w:pPr>
              <w:pStyle w:val="a6"/>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DCC79B6" w14:textId="12C8F9DB" w:rsidR="003A6D2A" w:rsidRPr="0004439C" w:rsidRDefault="003A6D2A" w:rsidP="003A6D2A">
            <w:pPr>
              <w:pStyle w:val="a6"/>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2835" w:type="dxa"/>
            <w:tcBorders>
              <w:top w:val="single" w:sz="4" w:space="0" w:color="auto"/>
              <w:left w:val="single" w:sz="4" w:space="0" w:color="auto"/>
              <w:bottom w:val="single" w:sz="4" w:space="0" w:color="auto"/>
            </w:tcBorders>
          </w:tcPr>
          <w:p w14:paraId="58663A92" w14:textId="25855F75" w:rsidR="003A6D2A" w:rsidRPr="0004439C" w:rsidRDefault="003A6D2A" w:rsidP="003A6D2A">
            <w:pPr>
              <w:pStyle w:val="a6"/>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r>
      <w:tr w:rsidR="003A6D2A" w:rsidRPr="0004439C" w14:paraId="348FF148" w14:textId="77777777" w:rsidTr="00AF097C">
        <w:tc>
          <w:tcPr>
            <w:tcW w:w="1701" w:type="dxa"/>
            <w:tcBorders>
              <w:top w:val="single" w:sz="4" w:space="0" w:color="auto"/>
              <w:bottom w:val="single" w:sz="4" w:space="0" w:color="auto"/>
              <w:right w:val="single" w:sz="4" w:space="0" w:color="auto"/>
            </w:tcBorders>
          </w:tcPr>
          <w:p w14:paraId="45556738"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Садоводство</w:t>
            </w:r>
          </w:p>
          <w:p w14:paraId="7865BC10"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[1.5]</w:t>
            </w:r>
          </w:p>
        </w:tc>
        <w:tc>
          <w:tcPr>
            <w:tcW w:w="3261" w:type="dxa"/>
            <w:tcBorders>
              <w:top w:val="single" w:sz="4" w:space="0" w:color="auto"/>
              <w:left w:val="single" w:sz="4" w:space="0" w:color="auto"/>
              <w:bottom w:val="single" w:sz="4" w:space="0" w:color="auto"/>
              <w:right w:val="single" w:sz="4" w:space="0" w:color="auto"/>
            </w:tcBorders>
          </w:tcPr>
          <w:p w14:paraId="71ECA127"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1DEF5260" w14:textId="3ECEDF2D"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предназначенных для сельскохозяйственного использования в черте населенного пункта 5000 - 250 000 кв. м.</w:t>
            </w:r>
          </w:p>
          <w:p w14:paraId="0137F470"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AA90BB5"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2233003D" w14:textId="41A0A8EE"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2835" w:type="dxa"/>
            <w:tcBorders>
              <w:top w:val="single" w:sz="4" w:space="0" w:color="auto"/>
              <w:left w:val="single" w:sz="4" w:space="0" w:color="auto"/>
              <w:bottom w:val="single" w:sz="4" w:space="0" w:color="auto"/>
            </w:tcBorders>
          </w:tcPr>
          <w:p w14:paraId="199CEF2B" w14:textId="28573059"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r>
      <w:tr w:rsidR="003A6D2A" w:rsidRPr="0004439C" w14:paraId="0E2207F3" w14:textId="77777777" w:rsidTr="00AF097C">
        <w:tc>
          <w:tcPr>
            <w:tcW w:w="1701" w:type="dxa"/>
            <w:tcBorders>
              <w:top w:val="single" w:sz="4" w:space="0" w:color="auto"/>
              <w:bottom w:val="single" w:sz="4" w:space="0" w:color="auto"/>
              <w:right w:val="single" w:sz="4" w:space="0" w:color="auto"/>
            </w:tcBorders>
          </w:tcPr>
          <w:p w14:paraId="11281487"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Выращивание льна и конопли</w:t>
            </w:r>
          </w:p>
          <w:p w14:paraId="49A82974"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[1.6]</w:t>
            </w:r>
          </w:p>
        </w:tc>
        <w:tc>
          <w:tcPr>
            <w:tcW w:w="3261" w:type="dxa"/>
            <w:tcBorders>
              <w:top w:val="single" w:sz="4" w:space="0" w:color="auto"/>
              <w:left w:val="single" w:sz="4" w:space="0" w:color="auto"/>
              <w:bottom w:val="single" w:sz="4" w:space="0" w:color="auto"/>
              <w:right w:val="single" w:sz="4" w:space="0" w:color="auto"/>
            </w:tcBorders>
          </w:tcPr>
          <w:p w14:paraId="534B19A3"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03235B89" w14:textId="58A97929"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предназначенных для сельскохозяйственного использования в черте населенного пункта 5000 -250 000 кв. м.</w:t>
            </w:r>
          </w:p>
          <w:p w14:paraId="7E7B37A9"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81344A2"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63CDD87" w14:textId="56CBE615"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2835" w:type="dxa"/>
            <w:tcBorders>
              <w:top w:val="single" w:sz="4" w:space="0" w:color="auto"/>
              <w:left w:val="single" w:sz="4" w:space="0" w:color="auto"/>
              <w:bottom w:val="single" w:sz="4" w:space="0" w:color="auto"/>
            </w:tcBorders>
          </w:tcPr>
          <w:p w14:paraId="180B8CB7" w14:textId="1BB6235A"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r>
      <w:tr w:rsidR="003A6D2A" w:rsidRPr="0004439C" w14:paraId="20CC46F2" w14:textId="77777777" w:rsidTr="00AF097C">
        <w:tc>
          <w:tcPr>
            <w:tcW w:w="1701" w:type="dxa"/>
            <w:tcBorders>
              <w:top w:val="single" w:sz="4" w:space="0" w:color="auto"/>
              <w:bottom w:val="single" w:sz="4" w:space="0" w:color="auto"/>
              <w:right w:val="single" w:sz="4" w:space="0" w:color="auto"/>
            </w:tcBorders>
          </w:tcPr>
          <w:p w14:paraId="4A97A2FC"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36546FBE"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604FAFD4"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6C192FC1" w14:textId="77777777"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D49F3DB" w14:textId="36EA317D"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c>
          <w:tcPr>
            <w:tcW w:w="2835" w:type="dxa"/>
            <w:tcBorders>
              <w:top w:val="single" w:sz="4" w:space="0" w:color="auto"/>
              <w:left w:val="single" w:sz="4" w:space="0" w:color="auto"/>
              <w:bottom w:val="single" w:sz="4" w:space="0" w:color="auto"/>
            </w:tcBorders>
          </w:tcPr>
          <w:p w14:paraId="391CCC09" w14:textId="378A50A2" w:rsidR="003A6D2A" w:rsidRPr="0004439C" w:rsidRDefault="003A6D2A" w:rsidP="003A6D2A">
            <w:pPr>
              <w:pStyle w:val="a7"/>
              <w:jc w:val="both"/>
              <w:rPr>
                <w:rFonts w:ascii="Times New Roman" w:hAnsi="Times New Roman" w:cs="Times New Roman"/>
              </w:rPr>
            </w:pPr>
            <w:r w:rsidRPr="0004439C">
              <w:rPr>
                <w:rFonts w:ascii="Times New Roman" w:hAnsi="Times New Roman" w:cs="Times New Roman"/>
              </w:rPr>
              <w:t>Застройка участка не допускается, места допустимого размещения объектов не предусматриваются</w:t>
            </w:r>
          </w:p>
        </w:tc>
      </w:tr>
    </w:tbl>
    <w:p w14:paraId="57CA64F0" w14:textId="77777777" w:rsidR="002D240D" w:rsidRPr="0004439C" w:rsidRDefault="002D240D" w:rsidP="00031ADD">
      <w:pPr>
        <w:ind w:firstLine="0"/>
        <w:jc w:val="center"/>
        <w:rPr>
          <w:rFonts w:ascii="Times New Roman" w:hAnsi="Times New Roman" w:cs="Times New Roman"/>
          <w:b/>
        </w:rPr>
      </w:pPr>
    </w:p>
    <w:p w14:paraId="0A8F3FC8" w14:textId="77777777" w:rsidR="00031ADD" w:rsidRPr="0004439C" w:rsidRDefault="00031ADD" w:rsidP="00031ADD">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31ADD" w:rsidRPr="0004439C" w14:paraId="61C3B124" w14:textId="77777777" w:rsidTr="00AF097C">
        <w:tc>
          <w:tcPr>
            <w:tcW w:w="1701" w:type="dxa"/>
            <w:vMerge w:val="restart"/>
            <w:tcBorders>
              <w:top w:val="single" w:sz="4" w:space="0" w:color="auto"/>
              <w:bottom w:val="single" w:sz="4" w:space="0" w:color="auto"/>
              <w:right w:val="single" w:sz="4" w:space="0" w:color="auto"/>
            </w:tcBorders>
          </w:tcPr>
          <w:p w14:paraId="348E810C" w14:textId="77777777" w:rsidR="00031ADD" w:rsidRPr="0004439C" w:rsidRDefault="00463148" w:rsidP="00463148">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w:t>
            </w:r>
            <w:r w:rsidR="00031ADD" w:rsidRPr="0004439C">
              <w:rPr>
                <w:rFonts w:ascii="Times New Roman" w:hAnsi="Times New Roman" w:cs="Times New Roman"/>
                <w:b/>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9F97556" w14:textId="77777777" w:rsidR="00031ADD" w:rsidRPr="0004439C" w:rsidRDefault="00031ADD" w:rsidP="00463148">
            <w:pPr>
              <w:pStyle w:val="a7"/>
              <w:jc w:val="both"/>
              <w:rPr>
                <w:rFonts w:ascii="Times New Roman" w:hAnsi="Times New Roman" w:cs="Times New Roman"/>
                <w:b/>
              </w:rPr>
            </w:pPr>
            <w:r w:rsidRPr="0004439C">
              <w:rPr>
                <w:rFonts w:ascii="Times New Roman" w:hAnsi="Times New Roman" w:cs="Times New Roman"/>
                <w:b/>
              </w:rPr>
              <w:t>Оп</w:t>
            </w:r>
            <w:r w:rsidR="00463148" w:rsidRPr="0004439C">
              <w:rPr>
                <w:rFonts w:ascii="Times New Roman" w:hAnsi="Times New Roman" w:cs="Times New Roman"/>
                <w:b/>
              </w:rPr>
              <w:t>исание вида разрешенного исполь</w:t>
            </w:r>
            <w:r w:rsidRPr="0004439C">
              <w:rPr>
                <w:rFonts w:ascii="Times New Roman" w:hAnsi="Times New Roman" w:cs="Times New Roman"/>
                <w:b/>
              </w:rPr>
              <w:t>зования з</w:t>
            </w:r>
            <w:r w:rsidR="00463148" w:rsidRPr="0004439C">
              <w:rPr>
                <w:rFonts w:ascii="Times New Roman" w:hAnsi="Times New Roman" w:cs="Times New Roman"/>
                <w:b/>
              </w:rPr>
              <w:t>емельного участка согласно Клас</w:t>
            </w:r>
            <w:r w:rsidRPr="0004439C">
              <w:rPr>
                <w:rFonts w:ascii="Times New Roman" w:hAnsi="Times New Roman" w:cs="Times New Roman"/>
                <w:b/>
              </w:rPr>
              <w:t>сификатора</w:t>
            </w:r>
            <w:r w:rsidR="00463148" w:rsidRPr="0004439C">
              <w:rPr>
                <w:rFonts w:ascii="Times New Roman" w:hAnsi="Times New Roman" w:cs="Times New Roman"/>
                <w:b/>
              </w:rPr>
              <w:t xml:space="preserve"> видов разрешенного использова</w:t>
            </w:r>
            <w:r w:rsidRPr="0004439C">
              <w:rPr>
                <w:rFonts w:ascii="Times New Roman" w:hAnsi="Times New Roman" w:cs="Times New Roman"/>
                <w:b/>
              </w:rPr>
              <w:t>ния земельных участков</w:t>
            </w:r>
          </w:p>
        </w:tc>
        <w:tc>
          <w:tcPr>
            <w:tcW w:w="10064" w:type="dxa"/>
            <w:gridSpan w:val="4"/>
            <w:tcBorders>
              <w:top w:val="single" w:sz="4" w:space="0" w:color="auto"/>
              <w:left w:val="single" w:sz="4" w:space="0" w:color="auto"/>
              <w:bottom w:val="single" w:sz="4" w:space="0" w:color="auto"/>
            </w:tcBorders>
          </w:tcPr>
          <w:p w14:paraId="52174520" w14:textId="77777777" w:rsidR="00031ADD" w:rsidRPr="0004439C" w:rsidRDefault="00031ADD" w:rsidP="00463148">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463148"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031ADD" w:rsidRPr="0004439C" w14:paraId="40C038D5" w14:textId="77777777" w:rsidTr="00AF097C">
        <w:tc>
          <w:tcPr>
            <w:tcW w:w="1701" w:type="dxa"/>
            <w:vMerge/>
            <w:tcBorders>
              <w:top w:val="nil"/>
              <w:bottom w:val="single" w:sz="4" w:space="0" w:color="auto"/>
              <w:right w:val="single" w:sz="4" w:space="0" w:color="auto"/>
            </w:tcBorders>
          </w:tcPr>
          <w:p w14:paraId="2B6FAE16" w14:textId="77777777" w:rsidR="00031ADD" w:rsidRPr="0004439C" w:rsidRDefault="00031ADD" w:rsidP="00463148">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76764D11" w14:textId="77777777" w:rsidR="00031ADD" w:rsidRPr="0004439C" w:rsidRDefault="00031ADD" w:rsidP="00463148">
            <w:pPr>
              <w:pStyle w:val="a6"/>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33778587" w14:textId="77777777" w:rsidR="00031ADD" w:rsidRPr="0004439C" w:rsidRDefault="00463148" w:rsidP="00463148">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w:t>
            </w:r>
            <w:r w:rsidR="00031ADD" w:rsidRPr="0004439C">
              <w:rPr>
                <w:rFonts w:ascii="Times New Roman" w:hAnsi="Times New Roman" w:cs="Times New Roman"/>
                <w:b/>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B4A6BBB" w14:textId="77777777" w:rsidR="00031ADD" w:rsidRPr="0004439C" w:rsidRDefault="00031ADD" w:rsidP="00463148">
            <w:pPr>
              <w:pStyle w:val="a7"/>
              <w:jc w:val="both"/>
              <w:rPr>
                <w:rFonts w:ascii="Times New Roman" w:hAnsi="Times New Roman" w:cs="Times New Roman"/>
                <w:b/>
              </w:rPr>
            </w:pPr>
            <w:r w:rsidRPr="0004439C">
              <w:rPr>
                <w:rFonts w:ascii="Times New Roman" w:hAnsi="Times New Roman" w:cs="Times New Roman"/>
                <w:b/>
              </w:rPr>
              <w:t>минимальные отступ</w:t>
            </w:r>
            <w:r w:rsidR="00463148" w:rsidRPr="0004439C">
              <w:rPr>
                <w:rFonts w:ascii="Times New Roman" w:hAnsi="Times New Roman" w:cs="Times New Roman"/>
                <w:b/>
              </w:rPr>
              <w:t>ы от границ земельных участ</w:t>
            </w:r>
            <w:r w:rsidRPr="0004439C">
              <w:rPr>
                <w:rFonts w:ascii="Times New Roman" w:hAnsi="Times New Roman" w:cs="Times New Roman"/>
                <w:b/>
              </w:rPr>
              <w:t>ков в целях опред</w:t>
            </w:r>
            <w:r w:rsidR="00463148" w:rsidRPr="0004439C">
              <w:rPr>
                <w:rFonts w:ascii="Times New Roman" w:hAnsi="Times New Roman" w:cs="Times New Roman"/>
                <w:b/>
              </w:rPr>
              <w:t>еления мест допустимого размеще</w:t>
            </w:r>
            <w:r w:rsidRPr="0004439C">
              <w:rPr>
                <w:rFonts w:ascii="Times New Roman" w:hAnsi="Times New Roman" w:cs="Times New Roman"/>
                <w:b/>
              </w:rPr>
              <w:t>ния зданий, строений, со</w:t>
            </w:r>
            <w:r w:rsidR="00463148" w:rsidRPr="0004439C">
              <w:rPr>
                <w:rFonts w:ascii="Times New Roman" w:hAnsi="Times New Roman" w:cs="Times New Roman"/>
                <w:b/>
              </w:rPr>
              <w:t>оружений, за пределами которых запрещено строительство 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411396B0" w14:textId="77777777" w:rsidR="00031ADD" w:rsidRPr="0004439C" w:rsidRDefault="00463148" w:rsidP="00463148">
            <w:pPr>
              <w:pStyle w:val="a7"/>
              <w:jc w:val="both"/>
              <w:rPr>
                <w:rFonts w:ascii="Times New Roman" w:hAnsi="Times New Roman" w:cs="Times New Roman"/>
                <w:b/>
              </w:rPr>
            </w:pPr>
            <w:r w:rsidRPr="0004439C">
              <w:rPr>
                <w:rFonts w:ascii="Times New Roman" w:hAnsi="Times New Roman" w:cs="Times New Roman"/>
                <w:b/>
              </w:rPr>
              <w:t>предельное коли</w:t>
            </w:r>
            <w:r w:rsidR="00031ADD" w:rsidRPr="0004439C">
              <w:rPr>
                <w:rFonts w:ascii="Times New Roman" w:hAnsi="Times New Roman" w:cs="Times New Roman"/>
                <w:b/>
              </w:rPr>
              <w:t>чество эт</w:t>
            </w:r>
            <w:r w:rsidRPr="0004439C">
              <w:rPr>
                <w:rFonts w:ascii="Times New Roman" w:hAnsi="Times New Roman" w:cs="Times New Roman"/>
                <w:b/>
              </w:rPr>
              <w:t>ажей или предельную высоту зда</w:t>
            </w:r>
            <w:r w:rsidR="00031ADD" w:rsidRPr="0004439C">
              <w:rPr>
                <w:rFonts w:ascii="Times New Roman" w:hAnsi="Times New Roman" w:cs="Times New Roman"/>
                <w:b/>
              </w:rPr>
              <w:t>ний, строе</w:t>
            </w:r>
            <w:r w:rsidRPr="0004439C">
              <w:rPr>
                <w:rFonts w:ascii="Times New Roman" w:hAnsi="Times New Roman" w:cs="Times New Roman"/>
                <w:b/>
              </w:rPr>
              <w:t>ний, соору</w:t>
            </w:r>
            <w:r w:rsidR="00031ADD"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2788A8CB" w14:textId="77777777" w:rsidR="00031ADD" w:rsidRPr="0004439C" w:rsidRDefault="00031ADD" w:rsidP="00463148">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463148"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031ADD" w:rsidRPr="0004439C" w14:paraId="1AB1B903" w14:textId="77777777" w:rsidTr="00AF097C">
        <w:tc>
          <w:tcPr>
            <w:tcW w:w="1701" w:type="dxa"/>
            <w:tcBorders>
              <w:top w:val="single" w:sz="4" w:space="0" w:color="auto"/>
              <w:bottom w:val="single" w:sz="4" w:space="0" w:color="auto"/>
              <w:right w:val="single" w:sz="4" w:space="0" w:color="auto"/>
            </w:tcBorders>
          </w:tcPr>
          <w:p w14:paraId="295108FD" w14:textId="77777777" w:rsidR="00031ADD" w:rsidRPr="0004439C" w:rsidRDefault="00031ADD" w:rsidP="00463148">
            <w:pPr>
              <w:pStyle w:val="a7"/>
              <w:jc w:val="both"/>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24D2A1F0" w14:textId="77777777" w:rsidR="00031ADD" w:rsidRPr="0004439C" w:rsidRDefault="00031ADD" w:rsidP="00463148">
            <w:pPr>
              <w:pStyle w:val="a7"/>
              <w:jc w:val="both"/>
              <w:rPr>
                <w:rFonts w:ascii="Times New Roman" w:hAnsi="Times New Roman" w:cs="Times New Roman"/>
              </w:rPr>
            </w:pPr>
            <w:r w:rsidRPr="0004439C">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tcPr>
          <w:p w14:paraId="3F9B275D" w14:textId="77777777" w:rsidR="00031ADD" w:rsidRPr="0004439C" w:rsidRDefault="00463148" w:rsidP="00463148">
            <w:pPr>
              <w:pStyle w:val="a7"/>
              <w:jc w:val="both"/>
              <w:rPr>
                <w:rFonts w:ascii="Times New Roman" w:hAnsi="Times New Roman" w:cs="Times New Roman"/>
              </w:rPr>
            </w:pPr>
            <w:r w:rsidRPr="0004439C">
              <w:rPr>
                <w:rFonts w:ascii="Times New Roman" w:hAnsi="Times New Roman" w:cs="Times New Roman"/>
              </w:rPr>
              <w:t>Не подлежат уста</w:t>
            </w:r>
            <w:r w:rsidR="00031ADD" w:rsidRPr="0004439C">
              <w:rPr>
                <w:rFonts w:ascii="Times New Roman" w:hAnsi="Times New Roman" w:cs="Times New Roman"/>
              </w:rPr>
              <w:t>новлению</w:t>
            </w:r>
          </w:p>
        </w:tc>
        <w:tc>
          <w:tcPr>
            <w:tcW w:w="2552" w:type="dxa"/>
            <w:tcBorders>
              <w:top w:val="single" w:sz="4" w:space="0" w:color="auto"/>
              <w:left w:val="single" w:sz="4" w:space="0" w:color="auto"/>
              <w:bottom w:val="single" w:sz="4" w:space="0" w:color="auto"/>
              <w:right w:val="single" w:sz="4" w:space="0" w:color="auto"/>
            </w:tcBorders>
          </w:tcPr>
          <w:p w14:paraId="3E41F6F3" w14:textId="77777777" w:rsidR="00031ADD" w:rsidRPr="0004439C" w:rsidRDefault="00031ADD" w:rsidP="00463148">
            <w:pPr>
              <w:pStyle w:val="a7"/>
              <w:jc w:val="both"/>
              <w:rPr>
                <w:rFonts w:ascii="Times New Roman" w:hAnsi="Times New Roman" w:cs="Times New Roman"/>
              </w:rPr>
            </w:pPr>
            <w:r w:rsidRPr="0004439C">
              <w:rPr>
                <w:rFonts w:ascii="Times New Roman" w:hAnsi="Times New Roman" w:cs="Times New Roman"/>
              </w:rPr>
              <w:t>Не подлежат</w:t>
            </w:r>
            <w:r w:rsidR="00463148" w:rsidRPr="0004439C">
              <w:rPr>
                <w:rFonts w:ascii="Times New Roman" w:hAnsi="Times New Roman" w:cs="Times New Roman"/>
              </w:rPr>
              <w:t xml:space="preserve"> установ</w:t>
            </w:r>
            <w:r w:rsidRPr="0004439C">
              <w:rPr>
                <w:rFonts w:ascii="Times New Roman" w:hAnsi="Times New Roman" w:cs="Times New Roman"/>
              </w:rPr>
              <w:t>лению</w:t>
            </w:r>
          </w:p>
        </w:tc>
        <w:tc>
          <w:tcPr>
            <w:tcW w:w="2268" w:type="dxa"/>
            <w:tcBorders>
              <w:top w:val="single" w:sz="4" w:space="0" w:color="auto"/>
              <w:left w:val="single" w:sz="4" w:space="0" w:color="auto"/>
              <w:bottom w:val="single" w:sz="4" w:space="0" w:color="auto"/>
              <w:right w:val="single" w:sz="4" w:space="0" w:color="auto"/>
            </w:tcBorders>
          </w:tcPr>
          <w:p w14:paraId="03AB8BCB" w14:textId="77777777" w:rsidR="00031ADD" w:rsidRPr="0004439C" w:rsidRDefault="00031ADD" w:rsidP="00463148">
            <w:pPr>
              <w:pStyle w:val="a7"/>
              <w:jc w:val="both"/>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671E911B" w14:textId="77777777" w:rsidR="00031ADD" w:rsidRPr="0004439C" w:rsidRDefault="00031ADD" w:rsidP="00463148">
            <w:pPr>
              <w:pStyle w:val="a7"/>
              <w:jc w:val="both"/>
              <w:rPr>
                <w:rFonts w:ascii="Times New Roman" w:hAnsi="Times New Roman" w:cs="Times New Roman"/>
              </w:rPr>
            </w:pPr>
            <w:r w:rsidRPr="0004439C">
              <w:rPr>
                <w:rFonts w:ascii="Times New Roman" w:hAnsi="Times New Roman" w:cs="Times New Roman"/>
              </w:rPr>
              <w:t>Не подлежат установлению</w:t>
            </w:r>
          </w:p>
        </w:tc>
      </w:tr>
    </w:tbl>
    <w:p w14:paraId="2F1379C3" w14:textId="77777777" w:rsidR="002D240D" w:rsidRPr="0004439C" w:rsidRDefault="002D240D" w:rsidP="00031ADD">
      <w:pPr>
        <w:ind w:firstLine="0"/>
        <w:jc w:val="center"/>
        <w:rPr>
          <w:rFonts w:ascii="Times New Roman" w:hAnsi="Times New Roman" w:cs="Times New Roman"/>
          <w:b/>
        </w:rPr>
      </w:pPr>
    </w:p>
    <w:p w14:paraId="1933073B" w14:textId="77777777" w:rsidR="00031ADD" w:rsidRPr="0004439C" w:rsidRDefault="00031ADD" w:rsidP="00031ADD">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55A930A8" w14:textId="77777777" w:rsidR="00031ADD" w:rsidRPr="0004439C" w:rsidRDefault="00031ADD" w:rsidP="00AF097C">
      <w:pPr>
        <w:pStyle w:val="a7"/>
        <w:ind w:left="139" w:firstLine="559"/>
        <w:jc w:val="center"/>
        <w:rPr>
          <w:rFonts w:ascii="Times New Roman" w:hAnsi="Times New Roman" w:cs="Times New Roman"/>
        </w:rPr>
      </w:pPr>
      <w:r w:rsidRPr="0004439C">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w:t>
      </w:r>
      <w:r w:rsidR="00463148" w:rsidRPr="0004439C">
        <w:rPr>
          <w:rFonts w:ascii="Times New Roman" w:hAnsi="Times New Roman" w:cs="Times New Roman"/>
        </w:rPr>
        <w:t>троений к вспомогательным явля</w:t>
      </w:r>
      <w:r w:rsidRPr="0004439C">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31ADD" w:rsidRPr="0004439C" w14:paraId="5F1C47A6" w14:textId="77777777" w:rsidTr="008C7A90">
        <w:tc>
          <w:tcPr>
            <w:tcW w:w="1701" w:type="dxa"/>
            <w:vMerge w:val="restart"/>
            <w:tcBorders>
              <w:top w:val="single" w:sz="4" w:space="0" w:color="auto"/>
              <w:bottom w:val="single" w:sz="4" w:space="0" w:color="auto"/>
              <w:right w:val="single" w:sz="4" w:space="0" w:color="auto"/>
            </w:tcBorders>
          </w:tcPr>
          <w:p w14:paraId="56BC8F25" w14:textId="77777777" w:rsidR="00031ADD" w:rsidRPr="0004439C" w:rsidRDefault="00640148" w:rsidP="00640148">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w:t>
            </w:r>
            <w:r w:rsidR="00031ADD" w:rsidRPr="0004439C">
              <w:rPr>
                <w:rFonts w:ascii="Times New Roman" w:hAnsi="Times New Roman" w:cs="Times New Roman"/>
                <w:b/>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ACC70C9" w14:textId="77777777" w:rsidR="00031ADD" w:rsidRPr="0004439C" w:rsidRDefault="00031ADD" w:rsidP="00640148">
            <w:pPr>
              <w:pStyle w:val="a7"/>
              <w:jc w:val="both"/>
              <w:rPr>
                <w:rFonts w:ascii="Times New Roman" w:hAnsi="Times New Roman" w:cs="Times New Roman"/>
                <w:b/>
              </w:rPr>
            </w:pPr>
            <w:r w:rsidRPr="0004439C">
              <w:rPr>
                <w:rFonts w:ascii="Times New Roman" w:hAnsi="Times New Roman" w:cs="Times New Roman"/>
                <w:b/>
              </w:rPr>
              <w:t>Оп</w:t>
            </w:r>
            <w:r w:rsidR="00640148" w:rsidRPr="0004439C">
              <w:rPr>
                <w:rFonts w:ascii="Times New Roman" w:hAnsi="Times New Roman" w:cs="Times New Roman"/>
                <w:b/>
              </w:rPr>
              <w:t>исание вида разрешенного исполь</w:t>
            </w:r>
            <w:r w:rsidRPr="0004439C">
              <w:rPr>
                <w:rFonts w:ascii="Times New Roman" w:hAnsi="Times New Roman" w:cs="Times New Roman"/>
                <w:b/>
              </w:rPr>
              <w:t>зования земельн</w:t>
            </w:r>
            <w:r w:rsidR="00640148" w:rsidRPr="0004439C">
              <w:rPr>
                <w:rFonts w:ascii="Times New Roman" w:hAnsi="Times New Roman" w:cs="Times New Roman"/>
                <w:b/>
              </w:rPr>
              <w:t>ого участка согласно Клас</w:t>
            </w:r>
            <w:r w:rsidRPr="0004439C">
              <w:rPr>
                <w:rFonts w:ascii="Times New Roman" w:hAnsi="Times New Roman" w:cs="Times New Roman"/>
                <w:b/>
              </w:rPr>
              <w:t>сификатора</w:t>
            </w:r>
            <w:r w:rsidR="00640148" w:rsidRPr="0004439C">
              <w:rPr>
                <w:rFonts w:ascii="Times New Roman" w:hAnsi="Times New Roman" w:cs="Times New Roman"/>
                <w:b/>
              </w:rPr>
              <w:t xml:space="preserve"> видов разрешенного использования земельных участ</w:t>
            </w:r>
            <w:r w:rsidRPr="0004439C">
              <w:rPr>
                <w:rFonts w:ascii="Times New Roman" w:hAnsi="Times New Roman" w:cs="Times New Roman"/>
                <w:b/>
              </w:rPr>
              <w:t>ков</w:t>
            </w:r>
          </w:p>
        </w:tc>
        <w:tc>
          <w:tcPr>
            <w:tcW w:w="10064" w:type="dxa"/>
            <w:gridSpan w:val="4"/>
            <w:tcBorders>
              <w:top w:val="single" w:sz="4" w:space="0" w:color="auto"/>
              <w:left w:val="single" w:sz="4" w:space="0" w:color="auto"/>
              <w:bottom w:val="single" w:sz="4" w:space="0" w:color="auto"/>
            </w:tcBorders>
          </w:tcPr>
          <w:p w14:paraId="300F898A" w14:textId="77777777" w:rsidR="00031ADD" w:rsidRPr="0004439C" w:rsidRDefault="00031ADD" w:rsidP="00640148">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640148"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031ADD" w:rsidRPr="0004439C" w14:paraId="70E22B80" w14:textId="77777777" w:rsidTr="008C7A90">
        <w:tc>
          <w:tcPr>
            <w:tcW w:w="1701" w:type="dxa"/>
            <w:vMerge/>
            <w:tcBorders>
              <w:top w:val="nil"/>
              <w:bottom w:val="single" w:sz="4" w:space="0" w:color="auto"/>
              <w:right w:val="single" w:sz="4" w:space="0" w:color="auto"/>
            </w:tcBorders>
          </w:tcPr>
          <w:p w14:paraId="5AF5A74F" w14:textId="77777777" w:rsidR="00031ADD" w:rsidRPr="0004439C" w:rsidRDefault="00031ADD" w:rsidP="00640148">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1D207325" w14:textId="77777777" w:rsidR="00031ADD" w:rsidRPr="0004439C" w:rsidRDefault="00031ADD" w:rsidP="00640148">
            <w:pPr>
              <w:pStyle w:val="a6"/>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00EE0612" w14:textId="77777777" w:rsidR="00031ADD" w:rsidRPr="0004439C" w:rsidRDefault="00640148" w:rsidP="00640148">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w:t>
            </w:r>
            <w:r w:rsidR="00031ADD" w:rsidRPr="0004439C">
              <w:rPr>
                <w:rFonts w:ascii="Times New Roman" w:hAnsi="Times New Roman" w:cs="Times New Roman"/>
                <w:b/>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66B99C9" w14:textId="77777777" w:rsidR="00031ADD" w:rsidRPr="0004439C" w:rsidRDefault="00031ADD" w:rsidP="00640148">
            <w:pPr>
              <w:pStyle w:val="a7"/>
              <w:jc w:val="both"/>
              <w:rPr>
                <w:rFonts w:ascii="Times New Roman" w:hAnsi="Times New Roman" w:cs="Times New Roman"/>
                <w:b/>
              </w:rPr>
            </w:pPr>
            <w:r w:rsidRPr="0004439C">
              <w:rPr>
                <w:rFonts w:ascii="Times New Roman" w:hAnsi="Times New Roman" w:cs="Times New Roman"/>
                <w:b/>
              </w:rPr>
              <w:t>минимальные от</w:t>
            </w:r>
            <w:r w:rsidR="00640148"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w:t>
            </w:r>
            <w:r w:rsidR="00640148" w:rsidRPr="0004439C">
              <w:rPr>
                <w:rFonts w:ascii="Times New Roman" w:hAnsi="Times New Roman" w:cs="Times New Roman"/>
                <w:b/>
              </w:rPr>
              <w:t>еления мест допустимого размещения зданий, строений, со</w:t>
            </w:r>
            <w:r w:rsidRPr="0004439C">
              <w:rPr>
                <w:rFonts w:ascii="Times New Roman" w:hAnsi="Times New Roman" w:cs="Times New Roman"/>
                <w:b/>
              </w:rPr>
              <w:t>оружений, за пределами</w:t>
            </w:r>
            <w:r w:rsidR="00640148" w:rsidRPr="0004439C">
              <w:rPr>
                <w:rFonts w:ascii="Times New Roman" w:hAnsi="Times New Roman" w:cs="Times New Roman"/>
                <w:b/>
              </w:rPr>
              <w:t xml:space="preserve"> которых запрещено строительство 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28F7852B" w14:textId="77777777" w:rsidR="00031ADD" w:rsidRPr="0004439C" w:rsidRDefault="00640148" w:rsidP="00640148">
            <w:pPr>
              <w:pStyle w:val="a7"/>
              <w:rPr>
                <w:rFonts w:ascii="Times New Roman" w:hAnsi="Times New Roman" w:cs="Times New Roman"/>
                <w:b/>
              </w:rPr>
            </w:pPr>
            <w:r w:rsidRPr="0004439C">
              <w:rPr>
                <w:rFonts w:ascii="Times New Roman" w:hAnsi="Times New Roman" w:cs="Times New Roman"/>
                <w:b/>
              </w:rPr>
              <w:t>предельное коли</w:t>
            </w:r>
            <w:r w:rsidR="00031ADD" w:rsidRPr="0004439C">
              <w:rPr>
                <w:rFonts w:ascii="Times New Roman" w:hAnsi="Times New Roman" w:cs="Times New Roman"/>
                <w:b/>
              </w:rPr>
              <w:t>чество эт</w:t>
            </w:r>
            <w:r w:rsidRPr="0004439C">
              <w:rPr>
                <w:rFonts w:ascii="Times New Roman" w:hAnsi="Times New Roman" w:cs="Times New Roman"/>
                <w:b/>
              </w:rPr>
              <w:t>ажей или предельную высоту зданий, строений, соору</w:t>
            </w:r>
            <w:r w:rsidR="00031ADD"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3ABC9D0F" w14:textId="77777777" w:rsidR="00031ADD" w:rsidRPr="0004439C" w:rsidRDefault="00031ADD" w:rsidP="00640148">
            <w:pPr>
              <w:pStyle w:val="a7"/>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640148"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031ADD" w:rsidRPr="0004439C" w14:paraId="3D002BED" w14:textId="77777777" w:rsidTr="008C7A90">
        <w:tc>
          <w:tcPr>
            <w:tcW w:w="1701" w:type="dxa"/>
            <w:tcBorders>
              <w:top w:val="single" w:sz="4" w:space="0" w:color="auto"/>
              <w:bottom w:val="single" w:sz="4" w:space="0" w:color="auto"/>
              <w:right w:val="single" w:sz="4" w:space="0" w:color="auto"/>
            </w:tcBorders>
          </w:tcPr>
          <w:p w14:paraId="2FABD2A6" w14:textId="77777777" w:rsidR="00031ADD" w:rsidRPr="0004439C" w:rsidRDefault="00031ADD" w:rsidP="00640148">
            <w:pPr>
              <w:pStyle w:val="a7"/>
              <w:jc w:val="both"/>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6DBCFB99" w14:textId="77777777" w:rsidR="00031ADD" w:rsidRPr="0004439C" w:rsidRDefault="00031ADD" w:rsidP="00640148">
            <w:pPr>
              <w:pStyle w:val="a7"/>
              <w:jc w:val="both"/>
              <w:rPr>
                <w:rFonts w:ascii="Times New Roman" w:hAnsi="Times New Roman" w:cs="Times New Roman"/>
              </w:rPr>
            </w:pPr>
            <w:r w:rsidRPr="0004439C">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tcPr>
          <w:p w14:paraId="060D1FDC" w14:textId="77777777" w:rsidR="00031ADD" w:rsidRPr="0004439C" w:rsidRDefault="00640148" w:rsidP="00640148">
            <w:pPr>
              <w:pStyle w:val="a7"/>
              <w:jc w:val="both"/>
              <w:rPr>
                <w:rFonts w:ascii="Times New Roman" w:hAnsi="Times New Roman" w:cs="Times New Roman"/>
              </w:rPr>
            </w:pPr>
            <w:r w:rsidRPr="0004439C">
              <w:rPr>
                <w:rFonts w:ascii="Times New Roman" w:hAnsi="Times New Roman" w:cs="Times New Roman"/>
              </w:rPr>
              <w:t>Не подлежат уста</w:t>
            </w:r>
            <w:r w:rsidR="00031ADD" w:rsidRPr="0004439C">
              <w:rPr>
                <w:rFonts w:ascii="Times New Roman" w:hAnsi="Times New Roman" w:cs="Times New Roman"/>
              </w:rPr>
              <w:t>новлению</w:t>
            </w:r>
          </w:p>
        </w:tc>
        <w:tc>
          <w:tcPr>
            <w:tcW w:w="2552" w:type="dxa"/>
            <w:tcBorders>
              <w:top w:val="single" w:sz="4" w:space="0" w:color="auto"/>
              <w:left w:val="single" w:sz="4" w:space="0" w:color="auto"/>
              <w:bottom w:val="single" w:sz="4" w:space="0" w:color="auto"/>
              <w:right w:val="single" w:sz="4" w:space="0" w:color="auto"/>
            </w:tcBorders>
          </w:tcPr>
          <w:p w14:paraId="408BF764" w14:textId="77777777" w:rsidR="00031ADD" w:rsidRPr="0004439C" w:rsidRDefault="00640148" w:rsidP="00640148">
            <w:pPr>
              <w:pStyle w:val="a7"/>
              <w:jc w:val="both"/>
              <w:rPr>
                <w:rFonts w:ascii="Times New Roman" w:hAnsi="Times New Roman" w:cs="Times New Roman"/>
              </w:rPr>
            </w:pPr>
            <w:r w:rsidRPr="0004439C">
              <w:rPr>
                <w:rFonts w:ascii="Times New Roman" w:hAnsi="Times New Roman" w:cs="Times New Roman"/>
              </w:rPr>
              <w:t>Не подлежат установ</w:t>
            </w:r>
            <w:r w:rsidR="00031ADD" w:rsidRPr="0004439C">
              <w:rPr>
                <w:rFonts w:ascii="Times New Roman" w:hAnsi="Times New Roman" w:cs="Times New Roman"/>
              </w:rPr>
              <w:t>лению</w:t>
            </w:r>
          </w:p>
        </w:tc>
        <w:tc>
          <w:tcPr>
            <w:tcW w:w="2268" w:type="dxa"/>
            <w:tcBorders>
              <w:top w:val="single" w:sz="4" w:space="0" w:color="auto"/>
              <w:left w:val="single" w:sz="4" w:space="0" w:color="auto"/>
              <w:bottom w:val="single" w:sz="4" w:space="0" w:color="auto"/>
              <w:right w:val="single" w:sz="4" w:space="0" w:color="auto"/>
            </w:tcBorders>
          </w:tcPr>
          <w:p w14:paraId="549E8135" w14:textId="77777777" w:rsidR="00031ADD" w:rsidRPr="0004439C" w:rsidRDefault="00031ADD" w:rsidP="00640148">
            <w:pPr>
              <w:pStyle w:val="a7"/>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5FCFABD6" w14:textId="77777777" w:rsidR="00031ADD" w:rsidRPr="0004439C" w:rsidRDefault="00031ADD" w:rsidP="00640148">
            <w:pPr>
              <w:pStyle w:val="a7"/>
              <w:rPr>
                <w:rFonts w:ascii="Times New Roman" w:hAnsi="Times New Roman" w:cs="Times New Roman"/>
              </w:rPr>
            </w:pPr>
            <w:r w:rsidRPr="0004439C">
              <w:rPr>
                <w:rFonts w:ascii="Times New Roman" w:hAnsi="Times New Roman" w:cs="Times New Roman"/>
              </w:rPr>
              <w:t>Не подлежат установлению</w:t>
            </w:r>
          </w:p>
        </w:tc>
      </w:tr>
    </w:tbl>
    <w:p w14:paraId="158F7258" w14:textId="77777777" w:rsidR="003A6D2A" w:rsidRPr="0004439C" w:rsidRDefault="003A6D2A" w:rsidP="003A6D2A">
      <w:pPr>
        <w:autoSpaceDE/>
        <w:autoSpaceDN/>
        <w:adjustRightInd/>
        <w:ind w:firstLine="284"/>
        <w:jc w:val="left"/>
        <w:rPr>
          <w:rFonts w:eastAsia="SimSun"/>
          <w:color w:val="000000"/>
          <w:lang w:eastAsia="zh-CN"/>
        </w:rPr>
      </w:pPr>
      <w:r w:rsidRPr="0004439C">
        <w:rPr>
          <w:rFonts w:eastAsia="SimSun"/>
          <w:color w:val="000000"/>
          <w:lang w:eastAsia="zh-CN"/>
        </w:rPr>
        <w:t>Примечание (общее):</w:t>
      </w:r>
    </w:p>
    <w:p w14:paraId="1FFB9DD4" w14:textId="77777777" w:rsidR="009F634B" w:rsidRPr="0004439C" w:rsidRDefault="009F634B" w:rsidP="009F634B">
      <w:pPr>
        <w:ind w:right="-210" w:firstLine="284"/>
        <w:rPr>
          <w:rFonts w:eastAsia="SimSun"/>
          <w:color w:val="000000"/>
          <w:lang w:eastAsia="zh-CN"/>
        </w:rPr>
      </w:pPr>
      <w:r w:rsidRPr="0004439C">
        <w:rPr>
          <w:rFonts w:eastAsia="SimSun"/>
          <w:color w:val="000000"/>
          <w:lang w:eastAsia="zh-C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2E2950D" w14:textId="77777777" w:rsidR="009F634B" w:rsidRPr="0004439C" w:rsidRDefault="009F634B" w:rsidP="009F634B">
      <w:pPr>
        <w:ind w:right="-210" w:firstLine="284"/>
        <w:rPr>
          <w:rFonts w:eastAsia="SimSun"/>
          <w:color w:val="000000"/>
          <w:lang w:eastAsia="zh-CN"/>
        </w:rPr>
      </w:pPr>
      <w:r w:rsidRPr="0004439C">
        <w:rPr>
          <w:rFonts w:eastAsia="SimSun"/>
          <w:color w:val="000000"/>
          <w:lang w:eastAsia="zh-C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197CCEB2" w14:textId="77777777" w:rsidR="009F634B" w:rsidRPr="0004439C" w:rsidRDefault="009F634B" w:rsidP="009F634B">
      <w:pPr>
        <w:ind w:right="-210" w:firstLine="284"/>
        <w:rPr>
          <w:rFonts w:eastAsia="SimSun"/>
          <w:color w:val="000000"/>
          <w:lang w:eastAsia="zh-CN"/>
        </w:rPr>
      </w:pPr>
      <w:r w:rsidRPr="0004439C">
        <w:rPr>
          <w:rFonts w:eastAsia="SimSun"/>
          <w:color w:val="000000"/>
          <w:lang w:eastAsia="zh-C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7C0B362B" w14:textId="681347F9" w:rsidR="003A6D2A" w:rsidRPr="0004439C" w:rsidRDefault="003A6D2A" w:rsidP="003A6D2A">
      <w:pPr>
        <w:ind w:firstLine="284"/>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52A101F" w14:textId="77777777" w:rsidR="003A6D2A" w:rsidRPr="0004439C" w:rsidRDefault="003A6D2A" w:rsidP="003A6D2A">
      <w:pPr>
        <w:ind w:firstLine="284"/>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9B962E2" w14:textId="43A1E5FE" w:rsidR="003A6D2A" w:rsidRPr="0004439C" w:rsidRDefault="003A6D2A" w:rsidP="003A6D2A">
      <w:pPr>
        <w:ind w:firstLine="284"/>
        <w:rPr>
          <w:rFonts w:eastAsia="SimSun"/>
          <w:color w:val="000000"/>
          <w:lang w:eastAsia="zh-CN"/>
        </w:rPr>
      </w:pPr>
      <w:r w:rsidRPr="0004439C">
        <w:rPr>
          <w:rFonts w:eastAsia="SimSun"/>
          <w:color w:val="00000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4CACC9C"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35010FE0" w14:textId="77777777" w:rsidR="000E3C3F" w:rsidRPr="0004439C" w:rsidRDefault="000E3C3F" w:rsidP="003A6D2A">
      <w:pPr>
        <w:ind w:firstLine="284"/>
        <w:rPr>
          <w:rFonts w:eastAsia="SimSun"/>
          <w:color w:val="000000"/>
          <w:lang w:eastAsia="zh-CN"/>
        </w:rPr>
      </w:pPr>
    </w:p>
    <w:p w14:paraId="4AA1EE40" w14:textId="77777777" w:rsidR="002F510A" w:rsidRPr="0004439C" w:rsidRDefault="002F510A" w:rsidP="008C7A90">
      <w:pPr>
        <w:ind w:firstLine="0"/>
        <w:rPr>
          <w:rFonts w:ascii="Times New Roman" w:hAnsi="Times New Roman" w:cs="Times New Roman"/>
        </w:rPr>
      </w:pPr>
    </w:p>
    <w:p w14:paraId="413DEE35" w14:textId="77777777" w:rsidR="002F510A" w:rsidRPr="0004439C" w:rsidRDefault="002F510A" w:rsidP="009E0993">
      <w:pPr>
        <w:pStyle w:val="3"/>
        <w:spacing w:before="0" w:after="0"/>
        <w:ind w:right="-150" w:firstLine="709"/>
      </w:pPr>
      <w:bookmarkStart w:id="209" w:name="_Toc112237787"/>
      <w:bookmarkStart w:id="210" w:name="_Toc112237952"/>
      <w:bookmarkStart w:id="211" w:name="_Toc130823408"/>
      <w:r w:rsidRPr="0004439C">
        <w:t>СХ-2. Зона объектов сельскохозяйственного назначения</w:t>
      </w:r>
      <w:bookmarkEnd w:id="209"/>
      <w:bookmarkEnd w:id="210"/>
      <w:bookmarkEnd w:id="211"/>
    </w:p>
    <w:p w14:paraId="7FE842BD" w14:textId="77777777" w:rsidR="002F510A" w:rsidRPr="0004439C" w:rsidRDefault="002F510A" w:rsidP="002F510A">
      <w:pPr>
        <w:jc w:val="center"/>
        <w:rPr>
          <w:rFonts w:ascii="Times New Roman" w:hAnsi="Times New Roman" w:cs="Times New Roman"/>
          <w:b/>
        </w:rPr>
      </w:pPr>
    </w:p>
    <w:p w14:paraId="0C55448D" w14:textId="77777777" w:rsidR="002F510A" w:rsidRPr="0004439C" w:rsidRDefault="002F510A" w:rsidP="002F510A">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491678" w:rsidRPr="0004439C" w14:paraId="6647982A" w14:textId="77777777" w:rsidTr="008C7A90">
        <w:tc>
          <w:tcPr>
            <w:tcW w:w="1701" w:type="dxa"/>
            <w:vMerge w:val="restart"/>
            <w:tcBorders>
              <w:top w:val="single" w:sz="4" w:space="0" w:color="auto"/>
              <w:bottom w:val="single" w:sz="4" w:space="0" w:color="auto"/>
              <w:right w:val="single" w:sz="4" w:space="0" w:color="auto"/>
            </w:tcBorders>
          </w:tcPr>
          <w:p w14:paraId="3E337A50" w14:textId="77777777" w:rsidR="002F510A" w:rsidRPr="0004439C" w:rsidRDefault="000941C9" w:rsidP="000941C9">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w:t>
            </w:r>
            <w:r w:rsidR="002F510A" w:rsidRPr="0004439C">
              <w:rPr>
                <w:rFonts w:ascii="Times New Roman" w:hAnsi="Times New Roman" w:cs="Times New Roman"/>
                <w:b/>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7E82587" w14:textId="77777777" w:rsidR="002F510A" w:rsidRPr="0004439C" w:rsidRDefault="000941C9" w:rsidP="000941C9">
            <w:pPr>
              <w:pStyle w:val="a7"/>
              <w:jc w:val="both"/>
              <w:rPr>
                <w:rFonts w:ascii="Times New Roman" w:hAnsi="Times New Roman" w:cs="Times New Roman"/>
                <w:b/>
              </w:rPr>
            </w:pPr>
            <w:r w:rsidRPr="0004439C">
              <w:rPr>
                <w:rFonts w:ascii="Times New Roman" w:hAnsi="Times New Roman" w:cs="Times New Roman"/>
                <w:b/>
              </w:rPr>
              <w:t>Описание вида разре</w:t>
            </w:r>
            <w:r w:rsidR="002F510A" w:rsidRPr="0004439C">
              <w:rPr>
                <w:rFonts w:ascii="Times New Roman" w:hAnsi="Times New Roman" w:cs="Times New Roman"/>
                <w:b/>
              </w:rPr>
              <w:t>шенного испо</w:t>
            </w:r>
            <w:r w:rsidRPr="0004439C">
              <w:rPr>
                <w:rFonts w:ascii="Times New Roman" w:hAnsi="Times New Roman" w:cs="Times New Roman"/>
                <w:b/>
              </w:rPr>
              <w:t>льзования земельного участка со</w:t>
            </w:r>
            <w:r w:rsidR="002F510A" w:rsidRPr="0004439C">
              <w:rPr>
                <w:rFonts w:ascii="Times New Roman" w:hAnsi="Times New Roman" w:cs="Times New Roman"/>
                <w:b/>
              </w:rPr>
              <w:t>гласно Классификатора видов ра</w:t>
            </w:r>
            <w:r w:rsidRPr="0004439C">
              <w:rPr>
                <w:rFonts w:ascii="Times New Roman" w:hAnsi="Times New Roman" w:cs="Times New Roman"/>
                <w:b/>
              </w:rPr>
              <w:t>зрешенного использования земель</w:t>
            </w:r>
            <w:r w:rsidR="002F510A" w:rsidRPr="0004439C">
              <w:rPr>
                <w:rFonts w:ascii="Times New Roman" w:hAnsi="Times New Roman" w:cs="Times New Roman"/>
                <w:b/>
              </w:rPr>
              <w:t>ных участков</w:t>
            </w:r>
          </w:p>
        </w:tc>
        <w:tc>
          <w:tcPr>
            <w:tcW w:w="10064" w:type="dxa"/>
            <w:gridSpan w:val="4"/>
            <w:tcBorders>
              <w:top w:val="single" w:sz="4" w:space="0" w:color="auto"/>
              <w:left w:val="single" w:sz="4" w:space="0" w:color="auto"/>
              <w:bottom w:val="single" w:sz="4" w:space="0" w:color="auto"/>
            </w:tcBorders>
          </w:tcPr>
          <w:p w14:paraId="7FF49D68" w14:textId="77777777" w:rsidR="002F510A" w:rsidRPr="0004439C" w:rsidRDefault="002F510A" w:rsidP="000941C9">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F510A" w:rsidRPr="0004439C" w14:paraId="034D843B" w14:textId="77777777" w:rsidTr="008C7A90">
        <w:tc>
          <w:tcPr>
            <w:tcW w:w="1701" w:type="dxa"/>
            <w:vMerge/>
            <w:tcBorders>
              <w:top w:val="nil"/>
              <w:bottom w:val="single" w:sz="4" w:space="0" w:color="auto"/>
              <w:right w:val="single" w:sz="4" w:space="0" w:color="auto"/>
            </w:tcBorders>
          </w:tcPr>
          <w:p w14:paraId="63A566FC" w14:textId="77777777" w:rsidR="002F510A" w:rsidRPr="0004439C" w:rsidRDefault="002F510A" w:rsidP="000941C9">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5B6CC8AE" w14:textId="77777777" w:rsidR="002F510A" w:rsidRPr="0004439C" w:rsidRDefault="002F510A" w:rsidP="000941C9">
            <w:pPr>
              <w:pStyle w:val="a6"/>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775BB411" w14:textId="77777777" w:rsidR="002F510A" w:rsidRPr="0004439C" w:rsidRDefault="000941C9" w:rsidP="000941C9">
            <w:pPr>
              <w:pStyle w:val="a7"/>
              <w:jc w:val="both"/>
              <w:rPr>
                <w:rFonts w:ascii="Times New Roman" w:hAnsi="Times New Roman" w:cs="Times New Roman"/>
                <w:b/>
              </w:rPr>
            </w:pPr>
            <w:r w:rsidRPr="0004439C">
              <w:rPr>
                <w:rFonts w:ascii="Times New Roman" w:hAnsi="Times New Roman" w:cs="Times New Roman"/>
                <w:b/>
              </w:rPr>
              <w:t>предельные (минималь</w:t>
            </w:r>
            <w:r w:rsidR="002F510A" w:rsidRPr="0004439C">
              <w:rPr>
                <w:rFonts w:ascii="Times New Roman" w:hAnsi="Times New Roman" w:cs="Times New Roman"/>
                <w:b/>
              </w:rPr>
              <w:t>н</w:t>
            </w:r>
            <w:r w:rsidRPr="0004439C">
              <w:rPr>
                <w:rFonts w:ascii="Times New Roman" w:hAnsi="Times New Roman" w:cs="Times New Roman"/>
                <w:b/>
              </w:rPr>
              <w:t>ые и (или) максималь</w:t>
            </w:r>
            <w:r w:rsidR="002F510A" w:rsidRPr="0004439C">
              <w:rPr>
                <w:rFonts w:ascii="Times New Roman" w:hAnsi="Times New Roman" w:cs="Times New Roman"/>
                <w:b/>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417EFDB" w14:textId="77777777" w:rsidR="002F510A" w:rsidRPr="0004439C" w:rsidRDefault="002F510A" w:rsidP="000941C9">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w:t>
            </w:r>
            <w:r w:rsidR="000941C9" w:rsidRPr="0004439C">
              <w:rPr>
                <w:rFonts w:ascii="Times New Roman" w:hAnsi="Times New Roman" w:cs="Times New Roman"/>
                <w:b/>
              </w:rPr>
              <w:t>ков в целях определения мест допустимого размещения зда</w:t>
            </w:r>
            <w:r w:rsidRPr="0004439C">
              <w:rPr>
                <w:rFonts w:ascii="Times New Roman" w:hAnsi="Times New Roman" w:cs="Times New Roman"/>
                <w:b/>
              </w:rPr>
              <w:t>ний, строений, соор</w:t>
            </w:r>
            <w:r w:rsidR="000941C9" w:rsidRPr="0004439C">
              <w:rPr>
                <w:rFonts w:ascii="Times New Roman" w:hAnsi="Times New Roman" w:cs="Times New Roman"/>
                <w:b/>
              </w:rPr>
              <w:t>ужений, за пределами которых запрещено строительство зда</w:t>
            </w:r>
            <w:r w:rsidRPr="0004439C">
              <w:rPr>
                <w:rFonts w:ascii="Times New Roman" w:hAnsi="Times New Roman" w:cs="Times New Roman"/>
                <w:b/>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5596BD0" w14:textId="77777777" w:rsidR="002F510A" w:rsidRPr="0004439C" w:rsidRDefault="000941C9" w:rsidP="000941C9">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w:t>
            </w:r>
            <w:r w:rsidR="002F510A" w:rsidRPr="0004439C">
              <w:rPr>
                <w:rFonts w:ascii="Times New Roman" w:hAnsi="Times New Roman" w:cs="Times New Roman"/>
                <w:b/>
              </w:rPr>
              <w:t xml:space="preserve">дельную </w:t>
            </w:r>
            <w:r w:rsidRPr="0004439C">
              <w:rPr>
                <w:rFonts w:ascii="Times New Roman" w:hAnsi="Times New Roman" w:cs="Times New Roman"/>
                <w:b/>
              </w:rPr>
              <w:t>высоту зданий, строений, соору</w:t>
            </w:r>
            <w:r w:rsidR="002F510A"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028A00CE" w14:textId="77777777" w:rsidR="002F510A" w:rsidRPr="0004439C" w:rsidRDefault="002F510A" w:rsidP="000941C9">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0941C9"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2F510A" w:rsidRPr="0004439C" w14:paraId="2AA54A33" w14:textId="77777777" w:rsidTr="008C7A90">
        <w:tc>
          <w:tcPr>
            <w:tcW w:w="1701" w:type="dxa"/>
            <w:tcBorders>
              <w:top w:val="single" w:sz="4" w:space="0" w:color="auto"/>
              <w:bottom w:val="single" w:sz="4" w:space="0" w:color="auto"/>
              <w:right w:val="single" w:sz="4" w:space="0" w:color="auto"/>
            </w:tcBorders>
          </w:tcPr>
          <w:p w14:paraId="55FC011C" w14:textId="77777777" w:rsidR="002F510A" w:rsidRPr="0004439C" w:rsidRDefault="000941C9" w:rsidP="000941C9">
            <w:pPr>
              <w:pStyle w:val="a7"/>
              <w:jc w:val="both"/>
              <w:rPr>
                <w:rFonts w:ascii="Times New Roman" w:hAnsi="Times New Roman" w:cs="Times New Roman"/>
              </w:rPr>
            </w:pPr>
            <w:r w:rsidRPr="0004439C">
              <w:rPr>
                <w:rFonts w:ascii="Times New Roman" w:hAnsi="Times New Roman" w:cs="Times New Roman"/>
              </w:rPr>
              <w:t>Овощевод</w:t>
            </w:r>
            <w:r w:rsidR="002F510A" w:rsidRPr="0004439C">
              <w:rPr>
                <w:rFonts w:ascii="Times New Roman" w:hAnsi="Times New Roman" w:cs="Times New Roman"/>
              </w:rPr>
              <w:t>ство</w:t>
            </w:r>
          </w:p>
          <w:p w14:paraId="3FC38230"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[1.3]</w:t>
            </w:r>
          </w:p>
        </w:tc>
        <w:tc>
          <w:tcPr>
            <w:tcW w:w="3261" w:type="dxa"/>
            <w:tcBorders>
              <w:top w:val="single" w:sz="4" w:space="0" w:color="auto"/>
              <w:left w:val="single" w:sz="4" w:space="0" w:color="auto"/>
              <w:bottom w:val="single" w:sz="4" w:space="0" w:color="auto"/>
              <w:right w:val="single" w:sz="4" w:space="0" w:color="auto"/>
            </w:tcBorders>
          </w:tcPr>
          <w:p w14:paraId="4A663E4F" w14:textId="77777777" w:rsidR="002F510A" w:rsidRPr="0004439C" w:rsidRDefault="000941C9" w:rsidP="000941C9">
            <w:pPr>
              <w:pStyle w:val="a7"/>
              <w:jc w:val="both"/>
              <w:rPr>
                <w:rFonts w:ascii="Times New Roman" w:hAnsi="Times New Roman" w:cs="Times New Roman"/>
              </w:rPr>
            </w:pPr>
            <w:r w:rsidRPr="0004439C">
              <w:rPr>
                <w:rFonts w:ascii="Times New Roman" w:hAnsi="Times New Roman" w:cs="Times New Roman"/>
              </w:rPr>
              <w:t>Осуществление хо</w:t>
            </w:r>
            <w:r w:rsidR="002F510A" w:rsidRPr="0004439C">
              <w:rPr>
                <w:rFonts w:ascii="Times New Roman" w:hAnsi="Times New Roman" w:cs="Times New Roman"/>
              </w:rPr>
              <w:t>зяйственно</w:t>
            </w:r>
            <w:r w:rsidRPr="0004439C">
              <w:rPr>
                <w:rFonts w:ascii="Times New Roman" w:hAnsi="Times New Roman" w:cs="Times New Roman"/>
              </w:rPr>
              <w:t>й деятельности на сельскохозяйственных угодьях, свя</w:t>
            </w:r>
            <w:r w:rsidR="002F510A" w:rsidRPr="0004439C">
              <w:rPr>
                <w:rFonts w:ascii="Times New Roman" w:hAnsi="Times New Roman" w:cs="Times New Roman"/>
              </w:rPr>
              <w:t xml:space="preserve">занной с производством картофеля, листовых, плодовых, </w:t>
            </w:r>
            <w:r w:rsidRPr="0004439C">
              <w:rPr>
                <w:rFonts w:ascii="Times New Roman" w:hAnsi="Times New Roman" w:cs="Times New Roman"/>
              </w:rPr>
              <w:t>луковичных и бахчевых сельскохо</w:t>
            </w:r>
            <w:r w:rsidR="002F510A" w:rsidRPr="0004439C">
              <w:rPr>
                <w:rFonts w:ascii="Times New Roman" w:hAnsi="Times New Roman" w:cs="Times New Roman"/>
              </w:rPr>
              <w:t xml:space="preserve">зяйственных </w:t>
            </w:r>
            <w:r w:rsidRPr="0004439C">
              <w:rPr>
                <w:rFonts w:ascii="Times New Roman" w:hAnsi="Times New Roman" w:cs="Times New Roman"/>
              </w:rPr>
              <w:t>культур, в том числе с использо</w:t>
            </w:r>
            <w:r w:rsidR="002F510A" w:rsidRPr="0004439C">
              <w:rPr>
                <w:rFonts w:ascii="Times New Roman" w:hAnsi="Times New Roman" w:cs="Times New Roman"/>
              </w:rPr>
              <w:t>ванием теплиц</w:t>
            </w:r>
          </w:p>
        </w:tc>
        <w:tc>
          <w:tcPr>
            <w:tcW w:w="2409" w:type="dxa"/>
            <w:tcBorders>
              <w:top w:val="single" w:sz="4" w:space="0" w:color="auto"/>
              <w:left w:val="single" w:sz="4" w:space="0" w:color="auto"/>
              <w:bottom w:val="single" w:sz="4" w:space="0" w:color="auto"/>
              <w:right w:val="single" w:sz="4" w:space="0" w:color="auto"/>
            </w:tcBorders>
          </w:tcPr>
          <w:p w14:paraId="4F71327E" w14:textId="77777777" w:rsidR="002F510A" w:rsidRPr="0004439C" w:rsidRDefault="000941C9" w:rsidP="000941C9">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предназначенных для сельскохозяй</w:t>
            </w:r>
            <w:r w:rsidR="002F510A" w:rsidRPr="0004439C">
              <w:rPr>
                <w:rFonts w:ascii="Times New Roman" w:hAnsi="Times New Roman" w:cs="Times New Roman"/>
              </w:rPr>
              <w:t>ственного использования</w:t>
            </w:r>
            <w:r w:rsidRPr="0004439C">
              <w:rPr>
                <w:rFonts w:ascii="Times New Roman" w:hAnsi="Times New Roman" w:cs="Times New Roman"/>
              </w:rPr>
              <w:t xml:space="preserve"> в черте населенного пунк</w:t>
            </w:r>
            <w:r w:rsidR="002F510A" w:rsidRPr="0004439C">
              <w:rPr>
                <w:rFonts w:ascii="Times New Roman" w:hAnsi="Times New Roman" w:cs="Times New Roman"/>
              </w:rPr>
              <w:t>та 5000 -100 000 кв. м.</w:t>
            </w:r>
          </w:p>
          <w:p w14:paraId="44AAE4CA" w14:textId="77777777" w:rsidR="002F510A" w:rsidRPr="0004439C" w:rsidRDefault="000941C9" w:rsidP="000941C9">
            <w:pPr>
              <w:pStyle w:val="a7"/>
              <w:jc w:val="both"/>
              <w:rPr>
                <w:rFonts w:ascii="Times New Roman" w:hAnsi="Times New Roman" w:cs="Times New Roman"/>
              </w:rPr>
            </w:pPr>
            <w:r w:rsidRPr="0004439C">
              <w:rPr>
                <w:rFonts w:ascii="Times New Roman" w:hAnsi="Times New Roman" w:cs="Times New Roman"/>
              </w:rPr>
              <w:t>За пределами населенно</w:t>
            </w:r>
            <w:r w:rsidR="002F510A" w:rsidRPr="0004439C">
              <w:rPr>
                <w:rFonts w:ascii="Times New Roman" w:hAnsi="Times New Roman" w:cs="Times New Roman"/>
              </w:rPr>
              <w:t xml:space="preserve">го пункта минимальная (максимальная) </w:t>
            </w:r>
            <w:r w:rsidRPr="0004439C">
              <w:rPr>
                <w:rFonts w:ascii="Times New Roman" w:hAnsi="Times New Roman" w:cs="Times New Roman"/>
              </w:rPr>
              <w:t>площадь земельных участков сельскохозяйственного назначения определяется согласно действующему законодательству (Феде</w:t>
            </w:r>
            <w:r w:rsidR="002F510A" w:rsidRPr="0004439C">
              <w:rPr>
                <w:rFonts w:ascii="Times New Roman" w:hAnsi="Times New Roman" w:cs="Times New Roman"/>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B17EB21"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Для теплиц:</w:t>
            </w:r>
          </w:p>
          <w:p w14:paraId="0FA43159" w14:textId="77777777" w:rsidR="002F510A" w:rsidRPr="0004439C" w:rsidRDefault="000941C9" w:rsidP="000941C9">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2F510A" w:rsidRPr="0004439C">
              <w:rPr>
                <w:rFonts w:ascii="Times New Roman" w:hAnsi="Times New Roman" w:cs="Times New Roman"/>
              </w:rPr>
              <w:t>ений от красной линии и</w:t>
            </w:r>
            <w:r w:rsidRPr="0004439C">
              <w:rPr>
                <w:rFonts w:ascii="Times New Roman" w:hAnsi="Times New Roman" w:cs="Times New Roman"/>
              </w:rPr>
              <w:t>ли границ участка (в случае, если иной не установлен лини</w:t>
            </w:r>
            <w:r w:rsidR="002F510A" w:rsidRPr="0004439C">
              <w:rPr>
                <w:rFonts w:ascii="Times New Roman" w:hAnsi="Times New Roman" w:cs="Times New Roman"/>
              </w:rPr>
              <w:t>ей регулирования застро</w:t>
            </w:r>
            <w:r w:rsidRPr="0004439C">
              <w:rPr>
                <w:rFonts w:ascii="Times New Roman" w:hAnsi="Times New Roman" w:cs="Times New Roman"/>
              </w:rPr>
              <w:t>йки) - 5 м, допускается уменьше</w:t>
            </w:r>
            <w:r w:rsidR="002F510A" w:rsidRPr="0004439C">
              <w:rPr>
                <w:rFonts w:ascii="Times New Roman" w:hAnsi="Times New Roman" w:cs="Times New Roman"/>
              </w:rPr>
              <w:t>ние о</w:t>
            </w:r>
            <w:r w:rsidRPr="0004439C">
              <w:rPr>
                <w:rFonts w:ascii="Times New Roman" w:hAnsi="Times New Roman" w:cs="Times New Roman"/>
              </w:rPr>
              <w:t>тступа либо расположения строения и сооружения по красной линии с уче</w:t>
            </w:r>
            <w:r w:rsidR="002F510A" w:rsidRPr="0004439C">
              <w:rPr>
                <w:rFonts w:ascii="Times New Roman" w:hAnsi="Times New Roman" w:cs="Times New Roman"/>
              </w:rPr>
              <w:t>том сложившейся застройки.</w:t>
            </w:r>
          </w:p>
          <w:p w14:paraId="2905ED96"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Минимальный отсту</w:t>
            </w:r>
            <w:r w:rsidR="000941C9" w:rsidRPr="0004439C">
              <w:rPr>
                <w:rFonts w:ascii="Times New Roman" w:hAnsi="Times New Roman" w:cs="Times New Roman"/>
              </w:rPr>
              <w:t>п от границ с соседними участка</w:t>
            </w:r>
            <w:r w:rsidRPr="0004439C">
              <w:rPr>
                <w:rFonts w:ascii="Times New Roman" w:hAnsi="Times New Roman" w:cs="Times New Roman"/>
              </w:rPr>
              <w:t>ми - 3 м.</w:t>
            </w:r>
          </w:p>
        </w:tc>
        <w:tc>
          <w:tcPr>
            <w:tcW w:w="2268" w:type="dxa"/>
            <w:tcBorders>
              <w:top w:val="single" w:sz="4" w:space="0" w:color="auto"/>
              <w:left w:val="single" w:sz="4" w:space="0" w:color="auto"/>
              <w:bottom w:val="single" w:sz="4" w:space="0" w:color="auto"/>
              <w:right w:val="single" w:sz="4" w:space="0" w:color="auto"/>
            </w:tcBorders>
          </w:tcPr>
          <w:p w14:paraId="63786D8E" w14:textId="77777777" w:rsidR="002F510A" w:rsidRPr="0004439C" w:rsidRDefault="000941C9" w:rsidP="000941C9">
            <w:pPr>
              <w:pStyle w:val="a7"/>
              <w:jc w:val="both"/>
              <w:rPr>
                <w:rFonts w:ascii="Times New Roman" w:hAnsi="Times New Roman" w:cs="Times New Roman"/>
              </w:rPr>
            </w:pPr>
            <w:r w:rsidRPr="0004439C">
              <w:rPr>
                <w:rFonts w:ascii="Times New Roman" w:hAnsi="Times New Roman" w:cs="Times New Roman"/>
              </w:rPr>
              <w:t>Для теплиц: максимальное коли</w:t>
            </w:r>
            <w:r w:rsidR="002F510A" w:rsidRPr="0004439C">
              <w:rPr>
                <w:rFonts w:ascii="Times New Roman" w:hAnsi="Times New Roman" w:cs="Times New Roman"/>
              </w:rPr>
              <w:t>чество этажей зданий - 1 этаж;</w:t>
            </w:r>
          </w:p>
          <w:p w14:paraId="1E0FC72A"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максимальная высота строений от уров</w:t>
            </w:r>
            <w:r w:rsidR="000941C9" w:rsidRPr="0004439C">
              <w:rPr>
                <w:rFonts w:ascii="Times New Roman" w:hAnsi="Times New Roman" w:cs="Times New Roman"/>
              </w:rPr>
              <w:t>ня земли до верха пере</w:t>
            </w:r>
            <w:r w:rsidRPr="0004439C">
              <w:rPr>
                <w:rFonts w:ascii="Times New Roman" w:hAnsi="Times New Roman" w:cs="Times New Roman"/>
              </w:rPr>
              <w:t>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5E586348"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Для теплиц: максимальный</w:t>
            </w:r>
          </w:p>
          <w:p w14:paraId="7FE5B6DD"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процент застройки в границах земельного участка - 30%;</w:t>
            </w:r>
          </w:p>
        </w:tc>
      </w:tr>
      <w:tr w:rsidR="00686450" w:rsidRPr="0004439C" w14:paraId="4F529F40" w14:textId="77777777" w:rsidTr="008C7A90">
        <w:tc>
          <w:tcPr>
            <w:tcW w:w="1701" w:type="dxa"/>
            <w:tcBorders>
              <w:top w:val="single" w:sz="4" w:space="0" w:color="auto"/>
              <w:bottom w:val="single" w:sz="4" w:space="0" w:color="auto"/>
              <w:right w:val="single" w:sz="4" w:space="0" w:color="auto"/>
            </w:tcBorders>
          </w:tcPr>
          <w:p w14:paraId="3BCBB794" w14:textId="77777777" w:rsidR="002F510A" w:rsidRPr="0004439C" w:rsidRDefault="00974C9F" w:rsidP="000941C9">
            <w:pPr>
              <w:pStyle w:val="a6"/>
              <w:rPr>
                <w:rFonts w:ascii="Times New Roman" w:hAnsi="Times New Roman" w:cs="Times New Roman"/>
              </w:rPr>
            </w:pPr>
            <w:r w:rsidRPr="0004439C">
              <w:rPr>
                <w:rFonts w:ascii="Times New Roman" w:hAnsi="Times New Roman" w:cs="Times New Roman"/>
              </w:rPr>
              <w:t>Животно</w:t>
            </w:r>
            <w:r w:rsidR="002F510A" w:rsidRPr="0004439C">
              <w:rPr>
                <w:rFonts w:ascii="Times New Roman" w:hAnsi="Times New Roman" w:cs="Times New Roman"/>
              </w:rPr>
              <w:t>водство [1.7]</w:t>
            </w:r>
          </w:p>
        </w:tc>
        <w:tc>
          <w:tcPr>
            <w:tcW w:w="3261" w:type="dxa"/>
            <w:tcBorders>
              <w:top w:val="single" w:sz="4" w:space="0" w:color="auto"/>
              <w:left w:val="single" w:sz="4" w:space="0" w:color="auto"/>
              <w:bottom w:val="single" w:sz="4" w:space="0" w:color="auto"/>
              <w:right w:val="single" w:sz="4" w:space="0" w:color="auto"/>
            </w:tcBorders>
          </w:tcPr>
          <w:p w14:paraId="114E8CDF" w14:textId="77777777" w:rsidR="002F510A" w:rsidRPr="0004439C" w:rsidRDefault="00974C9F" w:rsidP="000941C9">
            <w:pPr>
              <w:pStyle w:val="a7"/>
              <w:jc w:val="both"/>
              <w:rPr>
                <w:rFonts w:ascii="Times New Roman" w:hAnsi="Times New Roman" w:cs="Times New Roman"/>
              </w:rPr>
            </w:pPr>
            <w:r w:rsidRPr="0004439C">
              <w:rPr>
                <w:rFonts w:ascii="Times New Roman" w:hAnsi="Times New Roman" w:cs="Times New Roman"/>
              </w:rPr>
              <w:t>Осуществление хозяйственной деятельности, связанной с произ</w:t>
            </w:r>
            <w:r w:rsidR="002F510A" w:rsidRPr="0004439C">
              <w:rPr>
                <w:rFonts w:ascii="Times New Roman" w:hAnsi="Times New Roman" w:cs="Times New Roman"/>
              </w:rPr>
              <w:t>водством продукции животноводства, в том числе сено</w:t>
            </w:r>
            <w:r w:rsidRPr="0004439C">
              <w:rPr>
                <w:rFonts w:ascii="Times New Roman" w:hAnsi="Times New Roman" w:cs="Times New Roman"/>
              </w:rPr>
              <w:t>кошение, выпас сельскохозяй</w:t>
            </w:r>
            <w:r w:rsidR="002F510A" w:rsidRPr="0004439C">
              <w:rPr>
                <w:rFonts w:ascii="Times New Roman" w:hAnsi="Times New Roman" w:cs="Times New Roman"/>
              </w:rPr>
              <w:t>ственных животных, разведен</w:t>
            </w:r>
            <w:r w:rsidRPr="0004439C">
              <w:rPr>
                <w:rFonts w:ascii="Times New Roman" w:hAnsi="Times New Roman" w:cs="Times New Roman"/>
              </w:rPr>
              <w:t>ие племенных животных, производ</w:t>
            </w:r>
            <w:r w:rsidR="002F510A" w:rsidRPr="0004439C">
              <w:rPr>
                <w:rFonts w:ascii="Times New Roman" w:hAnsi="Times New Roman" w:cs="Times New Roman"/>
              </w:rPr>
              <w:t>ство и использование племенной</w:t>
            </w:r>
            <w:r w:rsidRPr="0004439C">
              <w:rPr>
                <w:rFonts w:ascii="Times New Roman" w:hAnsi="Times New Roman" w:cs="Times New Roman"/>
              </w:rPr>
              <w:t xml:space="preserve"> продукции (материала), размещение зданий, сооруже</w:t>
            </w:r>
            <w:r w:rsidR="002F510A" w:rsidRPr="0004439C">
              <w:rPr>
                <w:rFonts w:ascii="Times New Roman" w:hAnsi="Times New Roman" w:cs="Times New Roman"/>
              </w:rPr>
              <w:t>ний, исполь</w:t>
            </w:r>
            <w:r w:rsidRPr="0004439C">
              <w:rPr>
                <w:rFonts w:ascii="Times New Roman" w:hAnsi="Times New Roman" w:cs="Times New Roman"/>
              </w:rPr>
              <w:t>зуемых для содержания и разведения сельскохозяйственных животных, произ</w:t>
            </w:r>
            <w:r w:rsidR="002F510A" w:rsidRPr="0004439C">
              <w:rPr>
                <w:rFonts w:ascii="Times New Roman" w:hAnsi="Times New Roman" w:cs="Times New Roman"/>
              </w:rPr>
              <w:t xml:space="preserve">водства, хранения и первичной переработки сельскохозяйственной продукции. Содержание </w:t>
            </w:r>
            <w:r w:rsidRPr="0004439C">
              <w:rPr>
                <w:rFonts w:ascii="Times New Roman" w:hAnsi="Times New Roman" w:cs="Times New Roman"/>
              </w:rPr>
              <w:t>данного вида, разрешенного ис</w:t>
            </w:r>
            <w:r w:rsidR="002F510A" w:rsidRPr="0004439C">
              <w:rPr>
                <w:rFonts w:ascii="Times New Roman" w:hAnsi="Times New Roman" w:cs="Times New Roman"/>
              </w:rPr>
              <w:t>пользовани</w:t>
            </w:r>
            <w:r w:rsidRPr="0004439C">
              <w:rPr>
                <w:rFonts w:ascii="Times New Roman" w:hAnsi="Times New Roman" w:cs="Times New Roman"/>
              </w:rPr>
              <w:t>я включает в себя содержание ви</w:t>
            </w:r>
            <w:r w:rsidR="002F510A" w:rsidRPr="0004439C">
              <w:rPr>
                <w:rFonts w:ascii="Times New Roman" w:hAnsi="Times New Roman" w:cs="Times New Roman"/>
              </w:rPr>
              <w:t xml:space="preserve">дов </w:t>
            </w:r>
            <w:r w:rsidRPr="0004439C">
              <w:rPr>
                <w:rFonts w:ascii="Times New Roman" w:hAnsi="Times New Roman" w:cs="Times New Roman"/>
              </w:rPr>
              <w:t>разрешенного ис</w:t>
            </w:r>
            <w:r w:rsidR="002F510A" w:rsidRPr="0004439C">
              <w:rPr>
                <w:rFonts w:ascii="Times New Roman" w:hAnsi="Times New Roman" w:cs="Times New Roman"/>
              </w:rPr>
              <w:t>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tcPr>
          <w:p w14:paraId="0D7F1444" w14:textId="731768DE" w:rsidR="002F510A" w:rsidRPr="0004439C" w:rsidRDefault="00974C9F" w:rsidP="000941C9">
            <w:pPr>
              <w:pStyle w:val="a7"/>
              <w:jc w:val="both"/>
              <w:rPr>
                <w:rFonts w:ascii="Times New Roman" w:hAnsi="Times New Roman" w:cs="Times New Roman"/>
              </w:rPr>
            </w:pPr>
            <w:r w:rsidRPr="0004439C">
              <w:rPr>
                <w:rFonts w:ascii="Times New Roman" w:hAnsi="Times New Roman" w:cs="Times New Roman"/>
              </w:rPr>
              <w:t>Минимальная (макси</w:t>
            </w:r>
            <w:r w:rsidR="002F510A" w:rsidRPr="0004439C">
              <w:rPr>
                <w:rFonts w:ascii="Times New Roman" w:hAnsi="Times New Roman" w:cs="Times New Roman"/>
              </w:rPr>
              <w:t>мальная) площа</w:t>
            </w:r>
            <w:r w:rsidRPr="0004439C">
              <w:rPr>
                <w:rFonts w:ascii="Times New Roman" w:hAnsi="Times New Roman" w:cs="Times New Roman"/>
              </w:rPr>
              <w:t>дь земель</w:t>
            </w:r>
            <w:r w:rsidR="002F510A" w:rsidRPr="0004439C">
              <w:rPr>
                <w:rFonts w:ascii="Times New Roman" w:hAnsi="Times New Roman" w:cs="Times New Roman"/>
              </w:rPr>
              <w:t>ного участка 5000 -</w:t>
            </w:r>
            <w:r w:rsidR="00266975" w:rsidRPr="0004439C">
              <w:rPr>
                <w:rFonts w:ascii="Times New Roman" w:hAnsi="Times New Roman" w:cs="Times New Roman"/>
              </w:rPr>
              <w:t>2</w:t>
            </w:r>
            <w:r w:rsidR="002F510A" w:rsidRPr="0004439C">
              <w:rPr>
                <w:rFonts w:ascii="Times New Roman" w:hAnsi="Times New Roman" w:cs="Times New Roman"/>
              </w:rPr>
              <w:t>00 000 кв. м.</w:t>
            </w:r>
          </w:p>
          <w:p w14:paraId="5F393298" w14:textId="77777777" w:rsidR="002F510A" w:rsidRPr="0004439C" w:rsidRDefault="00974C9F" w:rsidP="000941C9">
            <w:pPr>
              <w:pStyle w:val="a7"/>
              <w:jc w:val="both"/>
              <w:rPr>
                <w:rFonts w:ascii="Times New Roman" w:hAnsi="Times New Roman" w:cs="Times New Roman"/>
              </w:rPr>
            </w:pPr>
            <w:r w:rsidRPr="0004439C">
              <w:rPr>
                <w:rFonts w:ascii="Times New Roman" w:hAnsi="Times New Roman" w:cs="Times New Roman"/>
              </w:rPr>
              <w:t>Для объектов инженерного обеспечения и объек</w:t>
            </w:r>
            <w:r w:rsidR="003D3FDF" w:rsidRPr="0004439C">
              <w:rPr>
                <w:rFonts w:ascii="Times New Roman" w:hAnsi="Times New Roman" w:cs="Times New Roman"/>
              </w:rPr>
              <w:t>тов вспомогательного ин</w:t>
            </w:r>
            <w:r w:rsidR="002F510A" w:rsidRPr="0004439C">
              <w:rPr>
                <w:rFonts w:ascii="Times New Roman" w:hAnsi="Times New Roman" w:cs="Times New Roman"/>
              </w:rPr>
              <w:t>женерного назначения от 1 кв. м.</w:t>
            </w:r>
          </w:p>
          <w:p w14:paraId="3056CC68" w14:textId="77777777" w:rsidR="002F510A" w:rsidRPr="0004439C" w:rsidRDefault="003D3FDF" w:rsidP="000941C9">
            <w:pPr>
              <w:pStyle w:val="a7"/>
              <w:jc w:val="both"/>
              <w:rPr>
                <w:rFonts w:ascii="Times New Roman" w:hAnsi="Times New Roman" w:cs="Times New Roman"/>
              </w:rPr>
            </w:pPr>
            <w:r w:rsidRPr="0004439C">
              <w:rPr>
                <w:rFonts w:ascii="Times New Roman" w:hAnsi="Times New Roman" w:cs="Times New Roman"/>
              </w:rPr>
              <w:t>За пределами населенно</w:t>
            </w:r>
            <w:r w:rsidR="002F510A" w:rsidRPr="0004439C">
              <w:rPr>
                <w:rFonts w:ascii="Times New Roman" w:hAnsi="Times New Roman" w:cs="Times New Roman"/>
              </w:rPr>
              <w:t xml:space="preserve">го пункта минимальная (максимальная) </w:t>
            </w:r>
            <w:r w:rsidRPr="0004439C">
              <w:rPr>
                <w:rFonts w:ascii="Times New Roman" w:hAnsi="Times New Roman" w:cs="Times New Roman"/>
              </w:rPr>
              <w:t>площадь земельных участков сельскохозяйственно</w:t>
            </w:r>
            <w:r w:rsidR="002F510A" w:rsidRPr="0004439C">
              <w:rPr>
                <w:rFonts w:ascii="Times New Roman" w:hAnsi="Times New Roman" w:cs="Times New Roman"/>
              </w:rPr>
              <w:t>го</w:t>
            </w:r>
            <w:r w:rsidRPr="0004439C">
              <w:rPr>
                <w:rFonts w:ascii="Times New Roman" w:hAnsi="Times New Roman" w:cs="Times New Roman"/>
              </w:rPr>
              <w:t xml:space="preserve"> назначения определяется согласно действующему законодательству (Феде</w:t>
            </w:r>
            <w:r w:rsidR="002F510A" w:rsidRPr="0004439C">
              <w:rPr>
                <w:rFonts w:ascii="Times New Roman" w:hAnsi="Times New Roman" w:cs="Times New Roman"/>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CEC8DCC" w14:textId="77777777" w:rsidR="002F510A" w:rsidRPr="0004439C" w:rsidRDefault="003D3FDF" w:rsidP="000941C9">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2F510A" w:rsidRPr="0004439C">
              <w:rPr>
                <w:rFonts w:ascii="Times New Roman" w:hAnsi="Times New Roman" w:cs="Times New Roman"/>
              </w:rPr>
              <w:t>ений от красной линии и</w:t>
            </w:r>
            <w:r w:rsidRPr="0004439C">
              <w:rPr>
                <w:rFonts w:ascii="Times New Roman" w:hAnsi="Times New Roman" w:cs="Times New Roman"/>
              </w:rPr>
              <w:t>ли границ участка (в случае, ес</w:t>
            </w:r>
            <w:r w:rsidR="002F510A" w:rsidRPr="0004439C">
              <w:rPr>
                <w:rFonts w:ascii="Times New Roman" w:hAnsi="Times New Roman" w:cs="Times New Roman"/>
              </w:rPr>
              <w:t>ли</w:t>
            </w:r>
            <w:r w:rsidRPr="0004439C">
              <w:rPr>
                <w:rFonts w:ascii="Times New Roman" w:hAnsi="Times New Roman" w:cs="Times New Roman"/>
              </w:rPr>
              <w:t xml:space="preserve"> иной не установлен лини</w:t>
            </w:r>
            <w:r w:rsidR="002F510A" w:rsidRPr="0004439C">
              <w:rPr>
                <w:rFonts w:ascii="Times New Roman" w:hAnsi="Times New Roman" w:cs="Times New Roman"/>
              </w:rPr>
              <w:t>ей регулирования застро</w:t>
            </w:r>
            <w:r w:rsidRPr="0004439C">
              <w:rPr>
                <w:rFonts w:ascii="Times New Roman" w:hAnsi="Times New Roman" w:cs="Times New Roman"/>
              </w:rPr>
              <w:t>йки) - 5 м, допускается уменьше</w:t>
            </w:r>
            <w:r w:rsidR="002F510A" w:rsidRPr="0004439C">
              <w:rPr>
                <w:rFonts w:ascii="Times New Roman" w:hAnsi="Times New Roman" w:cs="Times New Roman"/>
              </w:rPr>
              <w:t>ние отступа либо расп</w:t>
            </w:r>
            <w:r w:rsidRPr="0004439C">
              <w:rPr>
                <w:rFonts w:ascii="Times New Roman" w:hAnsi="Times New Roman" w:cs="Times New Roman"/>
              </w:rPr>
              <w:t>оложения здания, строения и со</w:t>
            </w:r>
            <w:r w:rsidR="002F510A" w:rsidRPr="0004439C">
              <w:rPr>
                <w:rFonts w:ascii="Times New Roman" w:hAnsi="Times New Roman" w:cs="Times New Roman"/>
              </w:rPr>
              <w:t>оружения по красной линии с учетом сложившейся за-стройки.</w:t>
            </w:r>
          </w:p>
          <w:p w14:paraId="6A0880AE"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Минимальный отсту</w:t>
            </w:r>
            <w:r w:rsidR="003D3FDF" w:rsidRPr="0004439C">
              <w:rPr>
                <w:rFonts w:ascii="Times New Roman" w:hAnsi="Times New Roman" w:cs="Times New Roman"/>
              </w:rPr>
              <w:t>п от границ с соседними участка</w:t>
            </w:r>
            <w:r w:rsidRPr="0004439C">
              <w:rPr>
                <w:rFonts w:ascii="Times New Roman" w:hAnsi="Times New Roman" w:cs="Times New Roman"/>
              </w:rPr>
              <w:t>ми - 3 м.</w:t>
            </w:r>
          </w:p>
        </w:tc>
        <w:tc>
          <w:tcPr>
            <w:tcW w:w="2268" w:type="dxa"/>
            <w:tcBorders>
              <w:top w:val="single" w:sz="4" w:space="0" w:color="auto"/>
              <w:left w:val="single" w:sz="4" w:space="0" w:color="auto"/>
              <w:bottom w:val="single" w:sz="4" w:space="0" w:color="auto"/>
              <w:right w:val="single" w:sz="4" w:space="0" w:color="auto"/>
            </w:tcBorders>
          </w:tcPr>
          <w:p w14:paraId="633D8E8B"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Максимальная высота 30 м</w:t>
            </w:r>
          </w:p>
        </w:tc>
        <w:tc>
          <w:tcPr>
            <w:tcW w:w="2835" w:type="dxa"/>
            <w:tcBorders>
              <w:top w:val="single" w:sz="4" w:space="0" w:color="auto"/>
              <w:left w:val="single" w:sz="4" w:space="0" w:color="auto"/>
              <w:bottom w:val="single" w:sz="4" w:space="0" w:color="auto"/>
            </w:tcBorders>
          </w:tcPr>
          <w:p w14:paraId="4B924396"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- 30%;</w:t>
            </w:r>
          </w:p>
          <w:p w14:paraId="4537AA35" w14:textId="77777777" w:rsidR="001D3E50" w:rsidRPr="0004439C" w:rsidRDefault="001D3E50" w:rsidP="001D3E50">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3898F7F" w14:textId="77777777" w:rsidR="001D3E50" w:rsidRPr="0004439C" w:rsidRDefault="001D3E50" w:rsidP="001D3E50">
            <w:pPr>
              <w:rPr>
                <w:rFonts w:ascii="Times New Roman" w:hAnsi="Times New Roman" w:cs="Times New Roman"/>
              </w:rPr>
            </w:pPr>
          </w:p>
        </w:tc>
      </w:tr>
      <w:tr w:rsidR="007C0D87" w:rsidRPr="0004439C" w14:paraId="35CB170E" w14:textId="77777777" w:rsidTr="008C7A90">
        <w:tc>
          <w:tcPr>
            <w:tcW w:w="1701" w:type="dxa"/>
            <w:tcBorders>
              <w:top w:val="single" w:sz="4" w:space="0" w:color="auto"/>
              <w:bottom w:val="single" w:sz="4" w:space="0" w:color="auto"/>
              <w:right w:val="single" w:sz="4" w:space="0" w:color="auto"/>
            </w:tcBorders>
          </w:tcPr>
          <w:p w14:paraId="2FB44938" w14:textId="77777777" w:rsidR="002F510A" w:rsidRPr="0004439C" w:rsidRDefault="003D3FDF" w:rsidP="000941C9">
            <w:pPr>
              <w:pStyle w:val="a7"/>
              <w:jc w:val="both"/>
              <w:rPr>
                <w:rFonts w:ascii="Times New Roman" w:hAnsi="Times New Roman" w:cs="Times New Roman"/>
              </w:rPr>
            </w:pPr>
            <w:r w:rsidRPr="0004439C">
              <w:rPr>
                <w:rFonts w:ascii="Times New Roman" w:hAnsi="Times New Roman" w:cs="Times New Roman"/>
              </w:rPr>
              <w:t>Скотовод</w:t>
            </w:r>
            <w:r w:rsidR="002F510A" w:rsidRPr="0004439C">
              <w:rPr>
                <w:rFonts w:ascii="Times New Roman" w:hAnsi="Times New Roman" w:cs="Times New Roman"/>
              </w:rPr>
              <w:t>ство</w:t>
            </w:r>
          </w:p>
          <w:p w14:paraId="3269C38F" w14:textId="77777777" w:rsidR="002F510A" w:rsidRPr="0004439C" w:rsidRDefault="002F510A" w:rsidP="000941C9">
            <w:pPr>
              <w:pStyle w:val="a6"/>
              <w:rPr>
                <w:rFonts w:ascii="Times New Roman" w:hAnsi="Times New Roman" w:cs="Times New Roman"/>
              </w:rPr>
            </w:pPr>
            <w:r w:rsidRPr="0004439C">
              <w:rPr>
                <w:rFonts w:ascii="Times New Roman" w:hAnsi="Times New Roman" w:cs="Times New Roman"/>
              </w:rPr>
              <w:t>[1.8]</w:t>
            </w:r>
          </w:p>
        </w:tc>
        <w:tc>
          <w:tcPr>
            <w:tcW w:w="3261" w:type="dxa"/>
            <w:tcBorders>
              <w:top w:val="single" w:sz="4" w:space="0" w:color="auto"/>
              <w:left w:val="single" w:sz="4" w:space="0" w:color="auto"/>
              <w:bottom w:val="single" w:sz="4" w:space="0" w:color="auto"/>
              <w:right w:val="single" w:sz="4" w:space="0" w:color="auto"/>
            </w:tcBorders>
          </w:tcPr>
          <w:p w14:paraId="1E80131A" w14:textId="77777777" w:rsidR="002F510A" w:rsidRPr="0004439C" w:rsidRDefault="003D3FDF" w:rsidP="000941C9">
            <w:pPr>
              <w:pStyle w:val="a7"/>
              <w:jc w:val="both"/>
              <w:rPr>
                <w:rFonts w:ascii="Times New Roman" w:hAnsi="Times New Roman" w:cs="Times New Roman"/>
              </w:rPr>
            </w:pPr>
            <w:r w:rsidRPr="0004439C">
              <w:rPr>
                <w:rFonts w:ascii="Times New Roman" w:hAnsi="Times New Roman" w:cs="Times New Roman"/>
              </w:rPr>
              <w:t>Осуществление хозяйственной деятельно</w:t>
            </w:r>
            <w:r w:rsidR="002F510A" w:rsidRPr="0004439C">
              <w:rPr>
                <w:rFonts w:ascii="Times New Roman" w:hAnsi="Times New Roman" w:cs="Times New Roman"/>
              </w:rPr>
              <w:t>сти, в том числе на сельскохозяйственных угодьях, св</w:t>
            </w:r>
            <w:r w:rsidRPr="0004439C">
              <w:rPr>
                <w:rFonts w:ascii="Times New Roman" w:hAnsi="Times New Roman" w:cs="Times New Roman"/>
              </w:rPr>
              <w:t>язанной с разведением сельскохо</w:t>
            </w:r>
            <w:r w:rsidR="002F510A" w:rsidRPr="0004439C">
              <w:rPr>
                <w:rFonts w:ascii="Times New Roman" w:hAnsi="Times New Roman" w:cs="Times New Roman"/>
              </w:rPr>
              <w:t xml:space="preserve">зяйственных животных (крупного </w:t>
            </w:r>
            <w:r w:rsidRPr="0004439C">
              <w:rPr>
                <w:rFonts w:ascii="Times New Roman" w:hAnsi="Times New Roman" w:cs="Times New Roman"/>
              </w:rPr>
              <w:t>рогатого скота, овец, коз, лошадей, верблюдов, оле</w:t>
            </w:r>
            <w:r w:rsidR="002F510A" w:rsidRPr="0004439C">
              <w:rPr>
                <w:rFonts w:ascii="Times New Roman" w:hAnsi="Times New Roman" w:cs="Times New Roman"/>
              </w:rPr>
              <w:t>ней);</w:t>
            </w:r>
          </w:p>
          <w:p w14:paraId="3269913B" w14:textId="77777777" w:rsidR="002F510A" w:rsidRPr="0004439C" w:rsidRDefault="002F510A" w:rsidP="003D3FDF">
            <w:pPr>
              <w:pStyle w:val="a7"/>
              <w:jc w:val="both"/>
              <w:rPr>
                <w:rFonts w:ascii="Times New Roman" w:hAnsi="Times New Roman" w:cs="Times New Roman"/>
              </w:rPr>
            </w:pPr>
            <w:r w:rsidRPr="0004439C">
              <w:rPr>
                <w:rFonts w:ascii="Times New Roman" w:hAnsi="Times New Roman" w:cs="Times New Roman"/>
              </w:rPr>
              <w:t>сенокошение, выпас сельскох</w:t>
            </w:r>
            <w:r w:rsidR="003D3FDF" w:rsidRPr="0004439C">
              <w:rPr>
                <w:rFonts w:ascii="Times New Roman" w:hAnsi="Times New Roman" w:cs="Times New Roman"/>
              </w:rPr>
              <w:t>озяйственных животных, производство кормов, размеще</w:t>
            </w:r>
            <w:r w:rsidRPr="0004439C">
              <w:rPr>
                <w:rFonts w:ascii="Times New Roman" w:hAnsi="Times New Roman" w:cs="Times New Roman"/>
              </w:rPr>
              <w:t>ние зданий, сооружений, исполь</w:t>
            </w:r>
            <w:r w:rsidR="003D3FDF" w:rsidRPr="0004439C">
              <w:rPr>
                <w:rFonts w:ascii="Times New Roman" w:hAnsi="Times New Roman" w:cs="Times New Roman"/>
              </w:rPr>
              <w:t>зуемых для содержания и разведения сельскохозяйственных животных; разве</w:t>
            </w:r>
            <w:r w:rsidRPr="0004439C">
              <w:rPr>
                <w:rFonts w:ascii="Times New Roman" w:hAnsi="Times New Roman" w:cs="Times New Roman"/>
              </w:rPr>
              <w:t xml:space="preserve">дение </w:t>
            </w:r>
            <w:r w:rsidR="003D3FDF" w:rsidRPr="0004439C">
              <w:rPr>
                <w:rFonts w:ascii="Times New Roman" w:hAnsi="Times New Roman" w:cs="Times New Roman"/>
              </w:rPr>
              <w:t>племенных жи</w:t>
            </w:r>
            <w:r w:rsidRPr="0004439C">
              <w:rPr>
                <w:rFonts w:ascii="Times New Roman" w:hAnsi="Times New Roman" w:cs="Times New Roman"/>
              </w:rPr>
              <w:t>вотных, прои</w:t>
            </w:r>
            <w:r w:rsidR="003D3FDF" w:rsidRPr="0004439C">
              <w:rPr>
                <w:rFonts w:ascii="Times New Roman" w:hAnsi="Times New Roman" w:cs="Times New Roman"/>
              </w:rPr>
              <w:t>зводство и использование племенной продукции (мате</w:t>
            </w:r>
            <w:r w:rsidRPr="0004439C">
              <w:rPr>
                <w:rFonts w:ascii="Times New Roman" w:hAnsi="Times New Roman" w:cs="Times New Roman"/>
              </w:rPr>
              <w:t>риала).</w:t>
            </w:r>
          </w:p>
        </w:tc>
        <w:tc>
          <w:tcPr>
            <w:tcW w:w="2409" w:type="dxa"/>
            <w:tcBorders>
              <w:top w:val="single" w:sz="4" w:space="0" w:color="auto"/>
              <w:left w:val="single" w:sz="4" w:space="0" w:color="auto"/>
              <w:bottom w:val="single" w:sz="4" w:space="0" w:color="auto"/>
              <w:right w:val="single" w:sz="4" w:space="0" w:color="auto"/>
            </w:tcBorders>
          </w:tcPr>
          <w:p w14:paraId="16F55489" w14:textId="1A21B7D8"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w:t>
            </w:r>
            <w:r w:rsidR="003D3FDF" w:rsidRPr="0004439C">
              <w:rPr>
                <w:rFonts w:ascii="Times New Roman" w:hAnsi="Times New Roman" w:cs="Times New Roman"/>
              </w:rPr>
              <w:t>инимальная (максимальная) площадь земель</w:t>
            </w:r>
            <w:r w:rsidRPr="0004439C">
              <w:rPr>
                <w:rFonts w:ascii="Times New Roman" w:hAnsi="Times New Roman" w:cs="Times New Roman"/>
              </w:rPr>
              <w:t>ного участка 5000 -</w:t>
            </w:r>
            <w:r w:rsidR="00266975" w:rsidRPr="0004439C">
              <w:rPr>
                <w:rFonts w:ascii="Times New Roman" w:hAnsi="Times New Roman" w:cs="Times New Roman"/>
              </w:rPr>
              <w:t>3</w:t>
            </w:r>
            <w:r w:rsidRPr="0004439C">
              <w:rPr>
                <w:rFonts w:ascii="Times New Roman" w:hAnsi="Times New Roman" w:cs="Times New Roman"/>
              </w:rPr>
              <w:t>00 000 кв. м.</w:t>
            </w:r>
          </w:p>
          <w:p w14:paraId="5CB8C5EA" w14:textId="77777777" w:rsidR="002F510A" w:rsidRPr="0004439C" w:rsidRDefault="003D3FDF" w:rsidP="000941C9">
            <w:pPr>
              <w:pStyle w:val="a7"/>
              <w:jc w:val="both"/>
              <w:rPr>
                <w:rFonts w:ascii="Times New Roman" w:hAnsi="Times New Roman" w:cs="Times New Roman"/>
              </w:rPr>
            </w:pPr>
            <w:r w:rsidRPr="0004439C">
              <w:rPr>
                <w:rFonts w:ascii="Times New Roman" w:hAnsi="Times New Roman" w:cs="Times New Roman"/>
              </w:rPr>
              <w:t>Для объектов инженер</w:t>
            </w:r>
            <w:r w:rsidR="009A39DC" w:rsidRPr="0004439C">
              <w:rPr>
                <w:rFonts w:ascii="Times New Roman" w:hAnsi="Times New Roman" w:cs="Times New Roman"/>
              </w:rPr>
              <w:t>ного обеспечения и объектов вспомогательного ин</w:t>
            </w:r>
            <w:r w:rsidR="002F510A" w:rsidRPr="0004439C">
              <w:rPr>
                <w:rFonts w:ascii="Times New Roman" w:hAnsi="Times New Roman" w:cs="Times New Roman"/>
              </w:rPr>
              <w:t>женерного назначения от 1 кв. м.</w:t>
            </w:r>
          </w:p>
          <w:p w14:paraId="378D7A0D" w14:textId="77777777" w:rsidR="002F510A" w:rsidRPr="0004439C" w:rsidRDefault="009A39DC" w:rsidP="000941C9">
            <w:pPr>
              <w:pStyle w:val="a6"/>
              <w:rPr>
                <w:rFonts w:ascii="Times New Roman" w:hAnsi="Times New Roman" w:cs="Times New Roman"/>
              </w:rPr>
            </w:pPr>
            <w:r w:rsidRPr="0004439C">
              <w:rPr>
                <w:rFonts w:ascii="Times New Roman" w:hAnsi="Times New Roman" w:cs="Times New Roman"/>
              </w:rPr>
              <w:t>За пределами населенно</w:t>
            </w:r>
            <w:r w:rsidR="002F510A" w:rsidRPr="0004439C">
              <w:rPr>
                <w:rFonts w:ascii="Times New Roman" w:hAnsi="Times New Roman" w:cs="Times New Roman"/>
              </w:rPr>
              <w:t xml:space="preserve">го пункта минимальная (максимальная) </w:t>
            </w:r>
            <w:r w:rsidRPr="0004439C">
              <w:rPr>
                <w:rFonts w:ascii="Times New Roman" w:hAnsi="Times New Roman" w:cs="Times New Roman"/>
              </w:rPr>
              <w:t>площадь земельных участков сельскохозяйственного назначения определяется со</w:t>
            </w:r>
            <w:r w:rsidR="002F510A" w:rsidRPr="0004439C">
              <w:rPr>
                <w:rFonts w:ascii="Times New Roman" w:hAnsi="Times New Roman" w:cs="Times New Roman"/>
              </w:rPr>
              <w:t>гласно дейст</w:t>
            </w:r>
            <w:r w:rsidRPr="0004439C">
              <w:rPr>
                <w:rFonts w:ascii="Times New Roman" w:hAnsi="Times New Roman" w:cs="Times New Roman"/>
              </w:rPr>
              <w:t>вующему законодательству (Феде</w:t>
            </w:r>
            <w:r w:rsidR="002F510A" w:rsidRPr="0004439C">
              <w:rPr>
                <w:rFonts w:ascii="Times New Roman" w:hAnsi="Times New Roman" w:cs="Times New Roman"/>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990089C" w14:textId="77777777" w:rsidR="002F510A" w:rsidRPr="0004439C" w:rsidRDefault="009A39DC" w:rsidP="000941C9">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2F510A" w:rsidRPr="0004439C">
              <w:rPr>
                <w:rFonts w:ascii="Times New Roman" w:hAnsi="Times New Roman" w:cs="Times New Roman"/>
              </w:rPr>
              <w:t>ений от красной линии и</w:t>
            </w:r>
            <w:r w:rsidRPr="0004439C">
              <w:rPr>
                <w:rFonts w:ascii="Times New Roman" w:hAnsi="Times New Roman" w:cs="Times New Roman"/>
              </w:rPr>
              <w:t>ли границ участка (в случае, если иной не установлен лини</w:t>
            </w:r>
            <w:r w:rsidR="002F510A" w:rsidRPr="0004439C">
              <w:rPr>
                <w:rFonts w:ascii="Times New Roman" w:hAnsi="Times New Roman" w:cs="Times New Roman"/>
              </w:rPr>
              <w:t>ей регулирования застро</w:t>
            </w:r>
            <w:r w:rsidRPr="0004439C">
              <w:rPr>
                <w:rFonts w:ascii="Times New Roman" w:hAnsi="Times New Roman" w:cs="Times New Roman"/>
              </w:rPr>
              <w:t>йки) - 5 м, допускается уменьшение отступа либо расположения здания, строения и со</w:t>
            </w:r>
            <w:r w:rsidR="002F510A" w:rsidRPr="0004439C">
              <w:rPr>
                <w:rFonts w:ascii="Times New Roman" w:hAnsi="Times New Roman" w:cs="Times New Roman"/>
              </w:rPr>
              <w:t>оружения по красно</w:t>
            </w:r>
            <w:r w:rsidRPr="0004439C">
              <w:rPr>
                <w:rFonts w:ascii="Times New Roman" w:hAnsi="Times New Roman" w:cs="Times New Roman"/>
              </w:rPr>
              <w:t>й линии с учетом сложившейся за</w:t>
            </w:r>
            <w:r w:rsidR="002F510A" w:rsidRPr="0004439C">
              <w:rPr>
                <w:rFonts w:ascii="Times New Roman" w:hAnsi="Times New Roman" w:cs="Times New Roman"/>
              </w:rPr>
              <w:t>стройки.</w:t>
            </w:r>
          </w:p>
          <w:p w14:paraId="35A711E1" w14:textId="77777777" w:rsidR="002F510A" w:rsidRPr="0004439C" w:rsidRDefault="002F510A" w:rsidP="000941C9">
            <w:pPr>
              <w:pStyle w:val="a6"/>
              <w:rPr>
                <w:rFonts w:ascii="Times New Roman" w:hAnsi="Times New Roman" w:cs="Times New Roman"/>
              </w:rPr>
            </w:pPr>
            <w:r w:rsidRPr="0004439C">
              <w:rPr>
                <w:rFonts w:ascii="Times New Roman" w:hAnsi="Times New Roman" w:cs="Times New Roman"/>
              </w:rPr>
              <w:t>Минимальный отсту</w:t>
            </w:r>
            <w:r w:rsidR="009A39DC" w:rsidRPr="0004439C">
              <w:rPr>
                <w:rFonts w:ascii="Times New Roman" w:hAnsi="Times New Roman" w:cs="Times New Roman"/>
              </w:rPr>
              <w:t>п от границ с соседними участка</w:t>
            </w:r>
            <w:r w:rsidRPr="0004439C">
              <w:rPr>
                <w:rFonts w:ascii="Times New Roman" w:hAnsi="Times New Roman" w:cs="Times New Roman"/>
              </w:rPr>
              <w:t>ми - 3 м.</w:t>
            </w:r>
          </w:p>
        </w:tc>
        <w:tc>
          <w:tcPr>
            <w:tcW w:w="2268" w:type="dxa"/>
            <w:tcBorders>
              <w:top w:val="single" w:sz="4" w:space="0" w:color="auto"/>
              <w:left w:val="single" w:sz="4" w:space="0" w:color="auto"/>
              <w:bottom w:val="single" w:sz="4" w:space="0" w:color="auto"/>
              <w:right w:val="single" w:sz="4" w:space="0" w:color="auto"/>
            </w:tcBorders>
          </w:tcPr>
          <w:p w14:paraId="6565A9F8" w14:textId="77777777" w:rsidR="002F510A" w:rsidRPr="0004439C" w:rsidRDefault="002F510A" w:rsidP="000941C9">
            <w:pPr>
              <w:pStyle w:val="a6"/>
              <w:rPr>
                <w:rFonts w:ascii="Times New Roman" w:hAnsi="Times New Roman" w:cs="Times New Roman"/>
              </w:rPr>
            </w:pPr>
            <w:r w:rsidRPr="0004439C">
              <w:rPr>
                <w:rFonts w:ascii="Times New Roman" w:hAnsi="Times New Roman" w:cs="Times New Roman"/>
              </w:rPr>
              <w:t>Максимальная высота 30 м</w:t>
            </w:r>
          </w:p>
        </w:tc>
        <w:tc>
          <w:tcPr>
            <w:tcW w:w="2835" w:type="dxa"/>
            <w:tcBorders>
              <w:top w:val="single" w:sz="4" w:space="0" w:color="auto"/>
              <w:left w:val="single" w:sz="4" w:space="0" w:color="auto"/>
              <w:bottom w:val="single" w:sz="4" w:space="0" w:color="auto"/>
            </w:tcBorders>
          </w:tcPr>
          <w:p w14:paraId="08368901" w14:textId="77777777" w:rsidR="002F510A" w:rsidRPr="0004439C" w:rsidRDefault="002F510A" w:rsidP="000941C9">
            <w:pPr>
              <w:pStyle w:val="a6"/>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- 30%;</w:t>
            </w:r>
          </w:p>
          <w:p w14:paraId="2F32B325" w14:textId="77777777" w:rsidR="001D3E50" w:rsidRPr="0004439C" w:rsidRDefault="001D3E50" w:rsidP="001D3E50">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70F6CBB" w14:textId="77777777" w:rsidR="001D3E50" w:rsidRPr="0004439C" w:rsidRDefault="001D3E50" w:rsidP="001D3E50">
            <w:pPr>
              <w:rPr>
                <w:rFonts w:ascii="Times New Roman" w:hAnsi="Times New Roman" w:cs="Times New Roman"/>
              </w:rPr>
            </w:pPr>
          </w:p>
        </w:tc>
      </w:tr>
      <w:tr w:rsidR="007C0D87" w:rsidRPr="0004439C" w14:paraId="1175DCBC" w14:textId="77777777" w:rsidTr="008C7A90">
        <w:tc>
          <w:tcPr>
            <w:tcW w:w="1701" w:type="dxa"/>
            <w:tcBorders>
              <w:top w:val="single" w:sz="4" w:space="0" w:color="auto"/>
              <w:bottom w:val="single" w:sz="4" w:space="0" w:color="auto"/>
              <w:right w:val="single" w:sz="4" w:space="0" w:color="auto"/>
            </w:tcBorders>
          </w:tcPr>
          <w:p w14:paraId="4B4034C0" w14:textId="77777777" w:rsidR="002F510A" w:rsidRPr="0004439C" w:rsidRDefault="009A39DC" w:rsidP="000941C9">
            <w:pPr>
              <w:pStyle w:val="a7"/>
              <w:jc w:val="both"/>
              <w:rPr>
                <w:rFonts w:ascii="Times New Roman" w:hAnsi="Times New Roman" w:cs="Times New Roman"/>
              </w:rPr>
            </w:pPr>
            <w:r w:rsidRPr="0004439C">
              <w:rPr>
                <w:rFonts w:ascii="Times New Roman" w:hAnsi="Times New Roman" w:cs="Times New Roman"/>
              </w:rPr>
              <w:t>Зверовод</w:t>
            </w:r>
            <w:r w:rsidR="002F510A" w:rsidRPr="0004439C">
              <w:rPr>
                <w:rFonts w:ascii="Times New Roman" w:hAnsi="Times New Roman" w:cs="Times New Roman"/>
              </w:rPr>
              <w:t>ство</w:t>
            </w:r>
          </w:p>
          <w:p w14:paraId="79347A38"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[1.9]</w:t>
            </w:r>
          </w:p>
        </w:tc>
        <w:tc>
          <w:tcPr>
            <w:tcW w:w="3261" w:type="dxa"/>
            <w:tcBorders>
              <w:top w:val="single" w:sz="4" w:space="0" w:color="auto"/>
              <w:left w:val="single" w:sz="4" w:space="0" w:color="auto"/>
              <w:bottom w:val="single" w:sz="4" w:space="0" w:color="auto"/>
              <w:right w:val="single" w:sz="4" w:space="0" w:color="auto"/>
            </w:tcBorders>
          </w:tcPr>
          <w:p w14:paraId="6D41B9B1" w14:textId="77777777" w:rsidR="00686450" w:rsidRPr="0004439C" w:rsidRDefault="009A39DC" w:rsidP="000941C9">
            <w:pPr>
              <w:pStyle w:val="a7"/>
              <w:jc w:val="both"/>
              <w:rPr>
                <w:rFonts w:ascii="Times New Roman" w:hAnsi="Times New Roman" w:cs="Times New Roman"/>
              </w:rPr>
            </w:pPr>
            <w:r w:rsidRPr="0004439C">
              <w:rPr>
                <w:rFonts w:ascii="Times New Roman" w:hAnsi="Times New Roman" w:cs="Times New Roman"/>
              </w:rPr>
              <w:t>Осуществление хо</w:t>
            </w:r>
            <w:r w:rsidR="002F510A" w:rsidRPr="0004439C">
              <w:rPr>
                <w:rFonts w:ascii="Times New Roman" w:hAnsi="Times New Roman" w:cs="Times New Roman"/>
              </w:rPr>
              <w:t>зяйственной д</w:t>
            </w:r>
            <w:r w:rsidRPr="0004439C">
              <w:rPr>
                <w:rFonts w:ascii="Times New Roman" w:hAnsi="Times New Roman" w:cs="Times New Roman"/>
              </w:rPr>
              <w:t>еятельности, связанной с разведением в неволе цен</w:t>
            </w:r>
            <w:r w:rsidR="00686450" w:rsidRPr="0004439C">
              <w:rPr>
                <w:rFonts w:ascii="Times New Roman" w:hAnsi="Times New Roman" w:cs="Times New Roman"/>
              </w:rPr>
              <w:t>ных пушных зверей;</w:t>
            </w:r>
          </w:p>
          <w:p w14:paraId="0D7DA52E" w14:textId="77777777" w:rsidR="00686450" w:rsidRPr="0004439C" w:rsidRDefault="00686450" w:rsidP="000941C9">
            <w:pPr>
              <w:pStyle w:val="a7"/>
              <w:jc w:val="both"/>
              <w:rPr>
                <w:rFonts w:ascii="Times New Roman" w:hAnsi="Times New Roman" w:cs="Times New Roman"/>
              </w:rPr>
            </w:pPr>
            <w:r w:rsidRPr="0004439C">
              <w:rPr>
                <w:rFonts w:ascii="Times New Roman" w:hAnsi="Times New Roman" w:cs="Times New Roman"/>
              </w:rPr>
              <w:t>размещен</w:t>
            </w:r>
            <w:r w:rsidR="009A39DC" w:rsidRPr="0004439C">
              <w:rPr>
                <w:rFonts w:ascii="Times New Roman" w:hAnsi="Times New Roman" w:cs="Times New Roman"/>
              </w:rPr>
              <w:t>ие зданий, сооружений, использу</w:t>
            </w:r>
            <w:r w:rsidRPr="0004439C">
              <w:rPr>
                <w:rFonts w:ascii="Times New Roman" w:hAnsi="Times New Roman" w:cs="Times New Roman"/>
              </w:rPr>
              <w:t>емых для содержания и разведения животных, производст</w:t>
            </w:r>
            <w:r w:rsidR="009A39DC" w:rsidRPr="0004439C">
              <w:rPr>
                <w:rFonts w:ascii="Times New Roman" w:hAnsi="Times New Roman" w:cs="Times New Roman"/>
              </w:rPr>
              <w:t>ва, хранения и первичной перера</w:t>
            </w:r>
            <w:r w:rsidRPr="0004439C">
              <w:rPr>
                <w:rFonts w:ascii="Times New Roman" w:hAnsi="Times New Roman" w:cs="Times New Roman"/>
              </w:rPr>
              <w:t>ботки продукции;</w:t>
            </w:r>
          </w:p>
          <w:p w14:paraId="28367C27" w14:textId="77777777" w:rsidR="002F510A" w:rsidRPr="0004439C" w:rsidRDefault="009A39DC" w:rsidP="000941C9">
            <w:pPr>
              <w:pStyle w:val="a7"/>
              <w:jc w:val="both"/>
              <w:rPr>
                <w:rFonts w:ascii="Times New Roman" w:hAnsi="Times New Roman" w:cs="Times New Roman"/>
              </w:rPr>
            </w:pPr>
            <w:r w:rsidRPr="0004439C">
              <w:rPr>
                <w:rFonts w:ascii="Times New Roman" w:hAnsi="Times New Roman" w:cs="Times New Roman"/>
              </w:rPr>
              <w:t>разведение племенных животных, произ</w:t>
            </w:r>
            <w:r w:rsidR="00686450" w:rsidRPr="0004439C">
              <w:rPr>
                <w:rFonts w:ascii="Times New Roman" w:hAnsi="Times New Roman" w:cs="Times New Roman"/>
              </w:rPr>
              <w:t>вод</w:t>
            </w:r>
            <w:r w:rsidRPr="0004439C">
              <w:rPr>
                <w:rFonts w:ascii="Times New Roman" w:hAnsi="Times New Roman" w:cs="Times New Roman"/>
              </w:rPr>
              <w:t>ство и использование племенной продук</w:t>
            </w:r>
            <w:r w:rsidR="00686450" w:rsidRPr="0004439C">
              <w:rPr>
                <w:rFonts w:ascii="Times New Roman" w:hAnsi="Times New Roman" w:cs="Times New Roman"/>
              </w:rPr>
              <w:t>ции (материала)</w:t>
            </w:r>
          </w:p>
        </w:tc>
        <w:tc>
          <w:tcPr>
            <w:tcW w:w="2409" w:type="dxa"/>
            <w:tcBorders>
              <w:top w:val="single" w:sz="4" w:space="0" w:color="auto"/>
              <w:left w:val="single" w:sz="4" w:space="0" w:color="auto"/>
              <w:bottom w:val="single" w:sz="4" w:space="0" w:color="auto"/>
              <w:right w:val="single" w:sz="4" w:space="0" w:color="auto"/>
            </w:tcBorders>
          </w:tcPr>
          <w:p w14:paraId="4D459E9D" w14:textId="565DB9B5" w:rsidR="00686450" w:rsidRPr="0004439C" w:rsidRDefault="009A39DC" w:rsidP="000941C9">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w:t>
            </w:r>
            <w:r w:rsidR="002F510A" w:rsidRPr="0004439C">
              <w:rPr>
                <w:rFonts w:ascii="Times New Roman" w:hAnsi="Times New Roman" w:cs="Times New Roman"/>
              </w:rPr>
              <w:t>ного участка 5000 -</w:t>
            </w:r>
            <w:r w:rsidR="00266975" w:rsidRPr="0004439C">
              <w:rPr>
                <w:rFonts w:ascii="Times New Roman" w:hAnsi="Times New Roman" w:cs="Times New Roman"/>
              </w:rPr>
              <w:t>2</w:t>
            </w:r>
            <w:r w:rsidR="002F510A" w:rsidRPr="0004439C">
              <w:rPr>
                <w:rFonts w:ascii="Times New Roman" w:hAnsi="Times New Roman" w:cs="Times New Roman"/>
              </w:rPr>
              <w:t>00</w:t>
            </w:r>
            <w:r w:rsidR="00686450" w:rsidRPr="0004439C">
              <w:rPr>
                <w:rFonts w:ascii="Times New Roman" w:hAnsi="Times New Roman" w:cs="Times New Roman"/>
              </w:rPr>
              <w:t>000 кв. м.</w:t>
            </w:r>
          </w:p>
          <w:p w14:paraId="02E2BA97" w14:textId="77777777" w:rsidR="00686450" w:rsidRPr="0004439C" w:rsidRDefault="009A39DC" w:rsidP="000941C9">
            <w:pPr>
              <w:pStyle w:val="a7"/>
              <w:jc w:val="both"/>
              <w:rPr>
                <w:rFonts w:ascii="Times New Roman" w:hAnsi="Times New Roman" w:cs="Times New Roman"/>
              </w:rPr>
            </w:pPr>
            <w:r w:rsidRPr="0004439C">
              <w:rPr>
                <w:rFonts w:ascii="Times New Roman" w:hAnsi="Times New Roman" w:cs="Times New Roman"/>
              </w:rPr>
              <w:t>Для объектов инженерного обеспечения и объектов вспомогательного ин</w:t>
            </w:r>
            <w:r w:rsidR="00686450" w:rsidRPr="0004439C">
              <w:rPr>
                <w:rFonts w:ascii="Times New Roman" w:hAnsi="Times New Roman" w:cs="Times New Roman"/>
              </w:rPr>
              <w:t>женерного назначения от 1 кв. м.</w:t>
            </w:r>
          </w:p>
          <w:p w14:paraId="4F1CE641" w14:textId="77777777" w:rsidR="002F510A" w:rsidRPr="0004439C" w:rsidRDefault="00686450" w:rsidP="000941C9">
            <w:pPr>
              <w:pStyle w:val="a7"/>
              <w:jc w:val="both"/>
              <w:rPr>
                <w:rFonts w:ascii="Times New Roman" w:hAnsi="Times New Roman" w:cs="Times New Roman"/>
              </w:rPr>
            </w:pPr>
            <w:r w:rsidRPr="0004439C">
              <w:rPr>
                <w:rFonts w:ascii="Times New Roman" w:hAnsi="Times New Roman" w:cs="Times New Roman"/>
              </w:rPr>
              <w:t xml:space="preserve">За пределами населенного пункта минимальная (максимальная) </w:t>
            </w:r>
            <w:r w:rsidR="009A39DC" w:rsidRPr="0004439C">
              <w:rPr>
                <w:rFonts w:ascii="Times New Roman" w:hAnsi="Times New Roman" w:cs="Times New Roman"/>
              </w:rPr>
              <w:t>площадь земельных участков сельскохозяйственного назначения определяется согласно действующему законодательству (Феде</w:t>
            </w:r>
            <w:r w:rsidRPr="0004439C">
              <w:rPr>
                <w:rFonts w:ascii="Times New Roman" w:hAnsi="Times New Roman" w:cs="Times New Roman"/>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2BA3CAF" w14:textId="77777777" w:rsidR="00686450" w:rsidRPr="0004439C" w:rsidRDefault="009A39DC" w:rsidP="000941C9">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2F510A" w:rsidRPr="0004439C">
              <w:rPr>
                <w:rFonts w:ascii="Times New Roman" w:hAnsi="Times New Roman" w:cs="Times New Roman"/>
              </w:rPr>
              <w:t>ений от красной линии и</w:t>
            </w:r>
            <w:r w:rsidRPr="0004439C">
              <w:rPr>
                <w:rFonts w:ascii="Times New Roman" w:hAnsi="Times New Roman" w:cs="Times New Roman"/>
              </w:rPr>
              <w:t>ли границ участка (в случае, если иной не установлен лини</w:t>
            </w:r>
            <w:r w:rsidR="00686450" w:rsidRPr="0004439C">
              <w:rPr>
                <w:rFonts w:ascii="Times New Roman" w:hAnsi="Times New Roman" w:cs="Times New Roman"/>
              </w:rPr>
              <w:t>ей регулирования застро</w:t>
            </w:r>
            <w:r w:rsidRPr="0004439C">
              <w:rPr>
                <w:rFonts w:ascii="Times New Roman" w:hAnsi="Times New Roman" w:cs="Times New Roman"/>
              </w:rPr>
              <w:t>йки) - 5 м, допускается уменьшение отступа либо расположения здания, строения и со</w:t>
            </w:r>
            <w:r w:rsidR="00686450" w:rsidRPr="0004439C">
              <w:rPr>
                <w:rFonts w:ascii="Times New Roman" w:hAnsi="Times New Roman" w:cs="Times New Roman"/>
              </w:rPr>
              <w:t>оружения по красной линии с учетом с</w:t>
            </w:r>
            <w:r w:rsidRPr="0004439C">
              <w:rPr>
                <w:rFonts w:ascii="Times New Roman" w:hAnsi="Times New Roman" w:cs="Times New Roman"/>
              </w:rPr>
              <w:t>ложившейся за</w:t>
            </w:r>
            <w:r w:rsidR="00686450" w:rsidRPr="0004439C">
              <w:rPr>
                <w:rFonts w:ascii="Times New Roman" w:hAnsi="Times New Roman" w:cs="Times New Roman"/>
              </w:rPr>
              <w:t>стройки.</w:t>
            </w:r>
          </w:p>
          <w:p w14:paraId="5DB6D3B9" w14:textId="77777777" w:rsidR="002F510A" w:rsidRPr="0004439C" w:rsidRDefault="00686450" w:rsidP="000941C9">
            <w:pPr>
              <w:pStyle w:val="a7"/>
              <w:jc w:val="both"/>
              <w:rPr>
                <w:rFonts w:ascii="Times New Roman" w:hAnsi="Times New Roman" w:cs="Times New Roman"/>
              </w:rPr>
            </w:pPr>
            <w:r w:rsidRPr="0004439C">
              <w:rPr>
                <w:rFonts w:ascii="Times New Roman" w:hAnsi="Times New Roman" w:cs="Times New Roman"/>
              </w:rPr>
              <w:t>Минимальный отсту</w:t>
            </w:r>
            <w:r w:rsidR="009A39DC" w:rsidRPr="0004439C">
              <w:rPr>
                <w:rFonts w:ascii="Times New Roman" w:hAnsi="Times New Roman" w:cs="Times New Roman"/>
              </w:rPr>
              <w:t>п от границ с соседними участка</w:t>
            </w:r>
            <w:r w:rsidRPr="0004439C">
              <w:rPr>
                <w:rFonts w:ascii="Times New Roman" w:hAnsi="Times New Roman" w:cs="Times New Roman"/>
              </w:rPr>
              <w:t>ми - 3 м</w:t>
            </w:r>
          </w:p>
        </w:tc>
        <w:tc>
          <w:tcPr>
            <w:tcW w:w="2268" w:type="dxa"/>
            <w:tcBorders>
              <w:top w:val="single" w:sz="4" w:space="0" w:color="auto"/>
              <w:left w:val="single" w:sz="4" w:space="0" w:color="auto"/>
              <w:bottom w:val="single" w:sz="4" w:space="0" w:color="auto"/>
              <w:right w:val="single" w:sz="4" w:space="0" w:color="auto"/>
            </w:tcBorders>
          </w:tcPr>
          <w:p w14:paraId="49E54B5B"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Максимальная высота 30 м</w:t>
            </w:r>
          </w:p>
        </w:tc>
        <w:tc>
          <w:tcPr>
            <w:tcW w:w="2835" w:type="dxa"/>
            <w:tcBorders>
              <w:top w:val="single" w:sz="4" w:space="0" w:color="auto"/>
              <w:left w:val="single" w:sz="4" w:space="0" w:color="auto"/>
              <w:bottom w:val="single" w:sz="4" w:space="0" w:color="auto"/>
            </w:tcBorders>
          </w:tcPr>
          <w:p w14:paraId="7C88B227"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w:t>
            </w:r>
            <w:r w:rsidR="00686450" w:rsidRPr="0004439C">
              <w:rPr>
                <w:rFonts w:ascii="Times New Roman" w:hAnsi="Times New Roman" w:cs="Times New Roman"/>
              </w:rPr>
              <w:t xml:space="preserve"> участка - 30%;</w:t>
            </w:r>
          </w:p>
          <w:p w14:paraId="2327890A" w14:textId="77777777" w:rsidR="001D3E50" w:rsidRPr="0004439C" w:rsidRDefault="001D3E50" w:rsidP="001D3E50">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EC11CAD" w14:textId="77777777" w:rsidR="001D3E50" w:rsidRPr="0004439C" w:rsidRDefault="001D3E50" w:rsidP="001D3E50">
            <w:pPr>
              <w:rPr>
                <w:rFonts w:ascii="Times New Roman" w:hAnsi="Times New Roman" w:cs="Times New Roman"/>
              </w:rPr>
            </w:pPr>
          </w:p>
        </w:tc>
      </w:tr>
      <w:tr w:rsidR="007C0D87" w:rsidRPr="0004439C" w14:paraId="0EFD7C89" w14:textId="77777777" w:rsidTr="008C7A90">
        <w:tc>
          <w:tcPr>
            <w:tcW w:w="1701" w:type="dxa"/>
            <w:tcBorders>
              <w:top w:val="single" w:sz="4" w:space="0" w:color="auto"/>
              <w:bottom w:val="single" w:sz="4" w:space="0" w:color="auto"/>
              <w:right w:val="single" w:sz="4" w:space="0" w:color="auto"/>
            </w:tcBorders>
          </w:tcPr>
          <w:p w14:paraId="71A1E180" w14:textId="77777777" w:rsidR="00686450" w:rsidRPr="0004439C" w:rsidRDefault="009A39DC" w:rsidP="000941C9">
            <w:pPr>
              <w:pStyle w:val="a7"/>
              <w:jc w:val="both"/>
              <w:rPr>
                <w:rFonts w:ascii="Times New Roman" w:hAnsi="Times New Roman" w:cs="Times New Roman"/>
              </w:rPr>
            </w:pPr>
            <w:r w:rsidRPr="0004439C">
              <w:rPr>
                <w:rFonts w:ascii="Times New Roman" w:hAnsi="Times New Roman" w:cs="Times New Roman"/>
              </w:rPr>
              <w:t>Птицевод</w:t>
            </w:r>
            <w:r w:rsidR="00686450" w:rsidRPr="0004439C">
              <w:rPr>
                <w:rFonts w:ascii="Times New Roman" w:hAnsi="Times New Roman" w:cs="Times New Roman"/>
              </w:rPr>
              <w:t>ство</w:t>
            </w:r>
          </w:p>
          <w:p w14:paraId="6A54D718" w14:textId="77777777" w:rsidR="00686450" w:rsidRPr="0004439C" w:rsidRDefault="00686450" w:rsidP="000941C9">
            <w:pPr>
              <w:pStyle w:val="a7"/>
              <w:jc w:val="both"/>
              <w:rPr>
                <w:rFonts w:ascii="Times New Roman" w:hAnsi="Times New Roman" w:cs="Times New Roman"/>
              </w:rPr>
            </w:pPr>
            <w:r w:rsidRPr="0004439C">
              <w:rPr>
                <w:rFonts w:ascii="Times New Roman" w:hAnsi="Times New Roman" w:cs="Times New Roman"/>
              </w:rPr>
              <w:t>[1.10]</w:t>
            </w:r>
          </w:p>
        </w:tc>
        <w:tc>
          <w:tcPr>
            <w:tcW w:w="3261" w:type="dxa"/>
            <w:tcBorders>
              <w:top w:val="single" w:sz="4" w:space="0" w:color="auto"/>
              <w:left w:val="single" w:sz="4" w:space="0" w:color="auto"/>
              <w:bottom w:val="single" w:sz="4" w:space="0" w:color="auto"/>
              <w:right w:val="single" w:sz="4" w:space="0" w:color="auto"/>
            </w:tcBorders>
          </w:tcPr>
          <w:p w14:paraId="53CCADA0" w14:textId="77777777" w:rsidR="00686450" w:rsidRPr="0004439C" w:rsidRDefault="009A39DC" w:rsidP="000941C9">
            <w:pPr>
              <w:pStyle w:val="a7"/>
              <w:jc w:val="both"/>
              <w:rPr>
                <w:rFonts w:ascii="Times New Roman" w:hAnsi="Times New Roman" w:cs="Times New Roman"/>
              </w:rPr>
            </w:pPr>
            <w:r w:rsidRPr="0004439C">
              <w:rPr>
                <w:rFonts w:ascii="Times New Roman" w:hAnsi="Times New Roman" w:cs="Times New Roman"/>
              </w:rPr>
              <w:t>Осуществление хо</w:t>
            </w:r>
            <w:r w:rsidR="00686450" w:rsidRPr="0004439C">
              <w:rPr>
                <w:rFonts w:ascii="Times New Roman" w:hAnsi="Times New Roman" w:cs="Times New Roman"/>
              </w:rPr>
              <w:t>зяйственной деятельности, связанной с разв</w:t>
            </w:r>
            <w:r w:rsidRPr="0004439C">
              <w:rPr>
                <w:rFonts w:ascii="Times New Roman" w:hAnsi="Times New Roman" w:cs="Times New Roman"/>
              </w:rPr>
              <w:t>едением домашних по</w:t>
            </w:r>
            <w:r w:rsidR="00686450" w:rsidRPr="0004439C">
              <w:rPr>
                <w:rFonts w:ascii="Times New Roman" w:hAnsi="Times New Roman" w:cs="Times New Roman"/>
              </w:rPr>
              <w:t>род птиц,</w:t>
            </w:r>
            <w:r w:rsidRPr="0004439C">
              <w:rPr>
                <w:rFonts w:ascii="Times New Roman" w:hAnsi="Times New Roman" w:cs="Times New Roman"/>
              </w:rPr>
              <w:t xml:space="preserve"> в том числе водоплавающих; раз</w:t>
            </w:r>
            <w:r w:rsidR="00686450" w:rsidRPr="0004439C">
              <w:rPr>
                <w:rFonts w:ascii="Times New Roman" w:hAnsi="Times New Roman" w:cs="Times New Roman"/>
              </w:rPr>
              <w:t>мещение</w:t>
            </w:r>
            <w:r w:rsidRPr="0004439C">
              <w:rPr>
                <w:rFonts w:ascii="Times New Roman" w:hAnsi="Times New Roman" w:cs="Times New Roman"/>
              </w:rPr>
              <w:t xml:space="preserve"> зданий, сооружений, используе</w:t>
            </w:r>
            <w:r w:rsidR="00686450" w:rsidRPr="0004439C">
              <w:rPr>
                <w:rFonts w:ascii="Times New Roman" w:hAnsi="Times New Roman" w:cs="Times New Roman"/>
              </w:rPr>
              <w:t>мых для содержания и разведения животных, производст</w:t>
            </w:r>
            <w:r w:rsidRPr="0004439C">
              <w:rPr>
                <w:rFonts w:ascii="Times New Roman" w:hAnsi="Times New Roman" w:cs="Times New Roman"/>
              </w:rPr>
              <w:t>ва, хранения и первичной переработки продукции пти</w:t>
            </w:r>
            <w:r w:rsidR="00686450" w:rsidRPr="0004439C">
              <w:rPr>
                <w:rFonts w:ascii="Times New Roman" w:hAnsi="Times New Roman" w:cs="Times New Roman"/>
              </w:rPr>
              <w:t>цеводства;</w:t>
            </w:r>
          </w:p>
          <w:p w14:paraId="6E2DC144" w14:textId="77777777" w:rsidR="00686450" w:rsidRPr="0004439C" w:rsidRDefault="009A39DC" w:rsidP="000941C9">
            <w:pPr>
              <w:pStyle w:val="a7"/>
              <w:jc w:val="both"/>
              <w:rPr>
                <w:rFonts w:ascii="Times New Roman" w:hAnsi="Times New Roman" w:cs="Times New Roman"/>
              </w:rPr>
            </w:pPr>
            <w:r w:rsidRPr="0004439C">
              <w:rPr>
                <w:rFonts w:ascii="Times New Roman" w:hAnsi="Times New Roman" w:cs="Times New Roman"/>
              </w:rPr>
              <w:t>разведение племенных животных, произ</w:t>
            </w:r>
            <w:r w:rsidR="00686450" w:rsidRPr="0004439C">
              <w:rPr>
                <w:rFonts w:ascii="Times New Roman" w:hAnsi="Times New Roman" w:cs="Times New Roman"/>
              </w:rPr>
              <w:t>во</w:t>
            </w:r>
            <w:r w:rsidRPr="0004439C">
              <w:rPr>
                <w:rFonts w:ascii="Times New Roman" w:hAnsi="Times New Roman" w:cs="Times New Roman"/>
              </w:rPr>
              <w:t>дство и использова</w:t>
            </w:r>
            <w:r w:rsidR="00876923" w:rsidRPr="0004439C">
              <w:rPr>
                <w:rFonts w:ascii="Times New Roman" w:hAnsi="Times New Roman" w:cs="Times New Roman"/>
              </w:rPr>
              <w:t>ние племенной продук</w:t>
            </w:r>
            <w:r w:rsidR="00686450" w:rsidRPr="0004439C">
              <w:rPr>
                <w:rFonts w:ascii="Times New Roman" w:hAnsi="Times New Roman" w:cs="Times New Roman"/>
              </w:rPr>
              <w:t>ции (материала)</w:t>
            </w:r>
          </w:p>
        </w:tc>
        <w:tc>
          <w:tcPr>
            <w:tcW w:w="2409" w:type="dxa"/>
            <w:tcBorders>
              <w:top w:val="single" w:sz="4" w:space="0" w:color="auto"/>
              <w:left w:val="single" w:sz="4" w:space="0" w:color="auto"/>
              <w:bottom w:val="single" w:sz="4" w:space="0" w:color="auto"/>
              <w:right w:val="single" w:sz="4" w:space="0" w:color="auto"/>
            </w:tcBorders>
          </w:tcPr>
          <w:p w14:paraId="6C5C4E5A" w14:textId="1D67A90E" w:rsidR="00686450" w:rsidRPr="0004439C" w:rsidRDefault="00876923" w:rsidP="000941C9">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w:t>
            </w:r>
            <w:r w:rsidR="00686450" w:rsidRPr="0004439C">
              <w:rPr>
                <w:rFonts w:ascii="Times New Roman" w:hAnsi="Times New Roman" w:cs="Times New Roman"/>
              </w:rPr>
              <w:t>ного участка 5000 -</w:t>
            </w:r>
            <w:r w:rsidR="00266975" w:rsidRPr="0004439C">
              <w:rPr>
                <w:rFonts w:ascii="Times New Roman" w:hAnsi="Times New Roman" w:cs="Times New Roman"/>
              </w:rPr>
              <w:t>2</w:t>
            </w:r>
            <w:r w:rsidR="00686450" w:rsidRPr="0004439C">
              <w:rPr>
                <w:rFonts w:ascii="Times New Roman" w:hAnsi="Times New Roman" w:cs="Times New Roman"/>
              </w:rPr>
              <w:t>00 000 кв. м.</w:t>
            </w:r>
          </w:p>
          <w:p w14:paraId="4D935B52" w14:textId="77777777" w:rsidR="00686450" w:rsidRPr="0004439C" w:rsidRDefault="00686450" w:rsidP="00876923">
            <w:pPr>
              <w:pStyle w:val="a7"/>
              <w:jc w:val="both"/>
              <w:rPr>
                <w:rFonts w:ascii="Times New Roman" w:hAnsi="Times New Roman" w:cs="Times New Roman"/>
              </w:rPr>
            </w:pPr>
            <w:r w:rsidRPr="0004439C">
              <w:rPr>
                <w:rFonts w:ascii="Times New Roman" w:hAnsi="Times New Roman" w:cs="Times New Roman"/>
              </w:rPr>
              <w:t>За пределами населе</w:t>
            </w:r>
            <w:r w:rsidR="00876923" w:rsidRPr="0004439C">
              <w:rPr>
                <w:rFonts w:ascii="Times New Roman" w:hAnsi="Times New Roman" w:cs="Times New Roman"/>
              </w:rPr>
              <w:t>нно</w:t>
            </w:r>
            <w:r w:rsidRPr="0004439C">
              <w:rPr>
                <w:rFonts w:ascii="Times New Roman" w:hAnsi="Times New Roman" w:cs="Times New Roman"/>
              </w:rPr>
              <w:t xml:space="preserve">го пункта минимальная (максимальная) </w:t>
            </w:r>
            <w:r w:rsidR="00876923" w:rsidRPr="0004439C">
              <w:rPr>
                <w:rFonts w:ascii="Times New Roman" w:hAnsi="Times New Roman" w:cs="Times New Roman"/>
              </w:rPr>
              <w:t>площадь земельных участков сель</w:t>
            </w:r>
            <w:r w:rsidRPr="0004439C">
              <w:rPr>
                <w:rFonts w:ascii="Times New Roman" w:hAnsi="Times New Roman" w:cs="Times New Roman"/>
              </w:rPr>
              <w:t>скохозяйственного назна</w:t>
            </w:r>
            <w:r w:rsidR="00876923" w:rsidRPr="0004439C">
              <w:rPr>
                <w:rFonts w:ascii="Times New Roman" w:hAnsi="Times New Roman" w:cs="Times New Roman"/>
              </w:rPr>
              <w:t>чения определяется согласно действующему законодательству (Феде</w:t>
            </w:r>
            <w:r w:rsidRPr="0004439C">
              <w:rPr>
                <w:rFonts w:ascii="Times New Roman" w:hAnsi="Times New Roman" w:cs="Times New Roman"/>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9232C1C" w14:textId="77777777" w:rsidR="00686450" w:rsidRPr="0004439C" w:rsidRDefault="00876923" w:rsidP="000941C9">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686450" w:rsidRPr="0004439C">
              <w:rPr>
                <w:rFonts w:ascii="Times New Roman" w:hAnsi="Times New Roman" w:cs="Times New Roman"/>
              </w:rPr>
              <w:t>ений от красной линии и</w:t>
            </w:r>
            <w:r w:rsidRPr="0004439C">
              <w:rPr>
                <w:rFonts w:ascii="Times New Roman" w:hAnsi="Times New Roman" w:cs="Times New Roman"/>
              </w:rPr>
              <w:t>ли границ участка (в случае, если иной не установлен лини</w:t>
            </w:r>
            <w:r w:rsidR="00686450" w:rsidRPr="0004439C">
              <w:rPr>
                <w:rFonts w:ascii="Times New Roman" w:hAnsi="Times New Roman" w:cs="Times New Roman"/>
              </w:rPr>
              <w:t>ей регулирования застро</w:t>
            </w:r>
            <w:r w:rsidRPr="0004439C">
              <w:rPr>
                <w:rFonts w:ascii="Times New Roman" w:hAnsi="Times New Roman" w:cs="Times New Roman"/>
              </w:rPr>
              <w:t>йки) - 5 м, допускается уменьшение отступа либо расположения здания, строения и со</w:t>
            </w:r>
            <w:r w:rsidR="00686450" w:rsidRPr="0004439C">
              <w:rPr>
                <w:rFonts w:ascii="Times New Roman" w:hAnsi="Times New Roman" w:cs="Times New Roman"/>
              </w:rPr>
              <w:t>оружения по красной линии с учет</w:t>
            </w:r>
            <w:r w:rsidRPr="0004439C">
              <w:rPr>
                <w:rFonts w:ascii="Times New Roman" w:hAnsi="Times New Roman" w:cs="Times New Roman"/>
              </w:rPr>
              <w:t>ом сложившейся за</w:t>
            </w:r>
            <w:r w:rsidR="00686450" w:rsidRPr="0004439C">
              <w:rPr>
                <w:rFonts w:ascii="Times New Roman" w:hAnsi="Times New Roman" w:cs="Times New Roman"/>
              </w:rPr>
              <w:t>стройки.</w:t>
            </w:r>
          </w:p>
          <w:p w14:paraId="45600769" w14:textId="77777777" w:rsidR="00686450" w:rsidRPr="0004439C" w:rsidRDefault="00686450" w:rsidP="000941C9">
            <w:pPr>
              <w:pStyle w:val="a7"/>
              <w:jc w:val="both"/>
              <w:rPr>
                <w:rFonts w:ascii="Times New Roman" w:hAnsi="Times New Roman" w:cs="Times New Roman"/>
              </w:rPr>
            </w:pPr>
            <w:r w:rsidRPr="0004439C">
              <w:rPr>
                <w:rFonts w:ascii="Times New Roman" w:hAnsi="Times New Roman" w:cs="Times New Roman"/>
              </w:rPr>
              <w:t>Минимальный отсту</w:t>
            </w:r>
            <w:r w:rsidR="00876923" w:rsidRPr="0004439C">
              <w:rPr>
                <w:rFonts w:ascii="Times New Roman" w:hAnsi="Times New Roman" w:cs="Times New Roman"/>
              </w:rPr>
              <w:t>п от границ с соседними участка</w:t>
            </w:r>
            <w:r w:rsidRPr="0004439C">
              <w:rPr>
                <w:rFonts w:ascii="Times New Roman" w:hAnsi="Times New Roman" w:cs="Times New Roman"/>
              </w:rPr>
              <w:t>ми - 3 м</w:t>
            </w:r>
          </w:p>
        </w:tc>
        <w:tc>
          <w:tcPr>
            <w:tcW w:w="2268" w:type="dxa"/>
            <w:tcBorders>
              <w:top w:val="single" w:sz="4" w:space="0" w:color="auto"/>
              <w:left w:val="single" w:sz="4" w:space="0" w:color="auto"/>
              <w:bottom w:val="single" w:sz="4" w:space="0" w:color="auto"/>
              <w:right w:val="single" w:sz="4" w:space="0" w:color="auto"/>
            </w:tcBorders>
          </w:tcPr>
          <w:p w14:paraId="10092DCD" w14:textId="77777777" w:rsidR="00686450" w:rsidRPr="0004439C" w:rsidRDefault="00686450" w:rsidP="000941C9">
            <w:pPr>
              <w:pStyle w:val="a7"/>
              <w:jc w:val="both"/>
              <w:rPr>
                <w:rFonts w:ascii="Times New Roman" w:hAnsi="Times New Roman" w:cs="Times New Roman"/>
              </w:rPr>
            </w:pPr>
            <w:r w:rsidRPr="0004439C">
              <w:rPr>
                <w:rFonts w:ascii="Times New Roman" w:hAnsi="Times New Roman" w:cs="Times New Roman"/>
              </w:rPr>
              <w:t>Максимальная высота 30 м</w:t>
            </w:r>
          </w:p>
        </w:tc>
        <w:tc>
          <w:tcPr>
            <w:tcW w:w="2835" w:type="dxa"/>
            <w:tcBorders>
              <w:top w:val="single" w:sz="4" w:space="0" w:color="auto"/>
              <w:left w:val="single" w:sz="4" w:space="0" w:color="auto"/>
              <w:bottom w:val="single" w:sz="4" w:space="0" w:color="auto"/>
            </w:tcBorders>
          </w:tcPr>
          <w:p w14:paraId="4B2EBF1B" w14:textId="77777777" w:rsidR="00686450" w:rsidRPr="0004439C" w:rsidRDefault="00686450" w:rsidP="000941C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- 30%;</w:t>
            </w:r>
          </w:p>
          <w:p w14:paraId="5B663A09" w14:textId="77777777" w:rsidR="001D3E50" w:rsidRPr="0004439C" w:rsidRDefault="001D3E50" w:rsidP="001D3E50">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BCD5331" w14:textId="77777777" w:rsidR="001D3E50" w:rsidRPr="0004439C" w:rsidRDefault="001D3E50" w:rsidP="001D3E50">
            <w:pPr>
              <w:rPr>
                <w:rFonts w:ascii="Times New Roman" w:hAnsi="Times New Roman" w:cs="Times New Roman"/>
              </w:rPr>
            </w:pPr>
          </w:p>
        </w:tc>
      </w:tr>
      <w:tr w:rsidR="007C0D87" w:rsidRPr="0004439C" w14:paraId="5E415DF4" w14:textId="77777777" w:rsidTr="008C7A90">
        <w:tc>
          <w:tcPr>
            <w:tcW w:w="1701" w:type="dxa"/>
            <w:tcBorders>
              <w:top w:val="single" w:sz="4" w:space="0" w:color="auto"/>
              <w:bottom w:val="single" w:sz="4" w:space="0" w:color="auto"/>
              <w:right w:val="single" w:sz="4" w:space="0" w:color="auto"/>
            </w:tcBorders>
          </w:tcPr>
          <w:p w14:paraId="2D9F3F74" w14:textId="77777777" w:rsidR="002F510A" w:rsidRPr="0004439C" w:rsidRDefault="00876923" w:rsidP="000941C9">
            <w:pPr>
              <w:pStyle w:val="a7"/>
              <w:jc w:val="both"/>
              <w:rPr>
                <w:rFonts w:ascii="Times New Roman" w:hAnsi="Times New Roman" w:cs="Times New Roman"/>
              </w:rPr>
            </w:pPr>
            <w:r w:rsidRPr="0004439C">
              <w:rPr>
                <w:rFonts w:ascii="Times New Roman" w:hAnsi="Times New Roman" w:cs="Times New Roman"/>
              </w:rPr>
              <w:t>Свиновод</w:t>
            </w:r>
            <w:r w:rsidR="002F510A" w:rsidRPr="0004439C">
              <w:rPr>
                <w:rFonts w:ascii="Times New Roman" w:hAnsi="Times New Roman" w:cs="Times New Roman"/>
              </w:rPr>
              <w:t>ство</w:t>
            </w:r>
          </w:p>
          <w:p w14:paraId="51521B02"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[1.11]</w:t>
            </w:r>
          </w:p>
        </w:tc>
        <w:tc>
          <w:tcPr>
            <w:tcW w:w="3261" w:type="dxa"/>
            <w:tcBorders>
              <w:top w:val="single" w:sz="4" w:space="0" w:color="auto"/>
              <w:left w:val="single" w:sz="4" w:space="0" w:color="auto"/>
              <w:bottom w:val="single" w:sz="4" w:space="0" w:color="auto"/>
              <w:right w:val="single" w:sz="4" w:space="0" w:color="auto"/>
            </w:tcBorders>
          </w:tcPr>
          <w:p w14:paraId="55E2FBB5" w14:textId="77777777" w:rsidR="002F510A" w:rsidRPr="0004439C" w:rsidRDefault="00876923" w:rsidP="000941C9">
            <w:pPr>
              <w:pStyle w:val="a7"/>
              <w:jc w:val="both"/>
              <w:rPr>
                <w:rFonts w:ascii="Times New Roman" w:hAnsi="Times New Roman" w:cs="Times New Roman"/>
              </w:rPr>
            </w:pPr>
            <w:r w:rsidRPr="0004439C">
              <w:rPr>
                <w:rFonts w:ascii="Times New Roman" w:hAnsi="Times New Roman" w:cs="Times New Roman"/>
              </w:rPr>
              <w:t>Осуществление хозяйственной деятельно</w:t>
            </w:r>
            <w:r w:rsidR="002F510A" w:rsidRPr="0004439C">
              <w:rPr>
                <w:rFonts w:ascii="Times New Roman" w:hAnsi="Times New Roman" w:cs="Times New Roman"/>
              </w:rPr>
              <w:t xml:space="preserve">сти, связанной с </w:t>
            </w:r>
            <w:r w:rsidRPr="0004439C">
              <w:rPr>
                <w:rFonts w:ascii="Times New Roman" w:hAnsi="Times New Roman" w:cs="Times New Roman"/>
              </w:rPr>
              <w:t>разве</w:t>
            </w:r>
            <w:r w:rsidR="002F510A" w:rsidRPr="0004439C">
              <w:rPr>
                <w:rFonts w:ascii="Times New Roman" w:hAnsi="Times New Roman" w:cs="Times New Roman"/>
              </w:rPr>
              <w:t>дением свиней;</w:t>
            </w:r>
          </w:p>
          <w:p w14:paraId="7FDF42BD"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размещен</w:t>
            </w:r>
            <w:r w:rsidR="00876923" w:rsidRPr="0004439C">
              <w:rPr>
                <w:rFonts w:ascii="Times New Roman" w:hAnsi="Times New Roman" w:cs="Times New Roman"/>
              </w:rPr>
              <w:t>ие зданий, сооружений, использу</w:t>
            </w:r>
            <w:r w:rsidRPr="0004439C">
              <w:rPr>
                <w:rFonts w:ascii="Times New Roman" w:hAnsi="Times New Roman" w:cs="Times New Roman"/>
              </w:rPr>
              <w:t>емых для содержания и разведения животных, производст</w:t>
            </w:r>
            <w:r w:rsidR="00876923" w:rsidRPr="0004439C">
              <w:rPr>
                <w:rFonts w:ascii="Times New Roman" w:hAnsi="Times New Roman" w:cs="Times New Roman"/>
              </w:rPr>
              <w:t>ва, хранения и первичной перера</w:t>
            </w:r>
            <w:r w:rsidRPr="0004439C">
              <w:rPr>
                <w:rFonts w:ascii="Times New Roman" w:hAnsi="Times New Roman" w:cs="Times New Roman"/>
              </w:rPr>
              <w:t>ботки продукции;</w:t>
            </w:r>
          </w:p>
          <w:p w14:paraId="331053C2" w14:textId="77777777" w:rsidR="002F510A" w:rsidRPr="0004439C" w:rsidRDefault="00876923" w:rsidP="000941C9">
            <w:pPr>
              <w:pStyle w:val="a7"/>
              <w:jc w:val="both"/>
              <w:rPr>
                <w:rFonts w:ascii="Times New Roman" w:hAnsi="Times New Roman" w:cs="Times New Roman"/>
              </w:rPr>
            </w:pPr>
            <w:r w:rsidRPr="0004439C">
              <w:rPr>
                <w:rFonts w:ascii="Times New Roman" w:hAnsi="Times New Roman" w:cs="Times New Roman"/>
              </w:rPr>
              <w:t>разведение племенных животных, производство и использование племенной продук</w:t>
            </w:r>
            <w:r w:rsidR="002F510A" w:rsidRPr="0004439C">
              <w:rPr>
                <w:rFonts w:ascii="Times New Roman" w:hAnsi="Times New Roman" w:cs="Times New Roman"/>
              </w:rPr>
              <w:t>ции (материала)</w:t>
            </w:r>
          </w:p>
        </w:tc>
        <w:tc>
          <w:tcPr>
            <w:tcW w:w="2409" w:type="dxa"/>
            <w:tcBorders>
              <w:top w:val="single" w:sz="4" w:space="0" w:color="auto"/>
              <w:left w:val="single" w:sz="4" w:space="0" w:color="auto"/>
              <w:bottom w:val="single" w:sz="4" w:space="0" w:color="auto"/>
              <w:right w:val="single" w:sz="4" w:space="0" w:color="auto"/>
            </w:tcBorders>
          </w:tcPr>
          <w:p w14:paraId="146A0023" w14:textId="12D30043" w:rsidR="002F510A" w:rsidRPr="0004439C" w:rsidRDefault="00876923" w:rsidP="000941C9">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w:t>
            </w:r>
            <w:r w:rsidR="002F510A" w:rsidRPr="0004439C">
              <w:rPr>
                <w:rFonts w:ascii="Times New Roman" w:hAnsi="Times New Roman" w:cs="Times New Roman"/>
              </w:rPr>
              <w:t>ного участка 5000 -</w:t>
            </w:r>
            <w:r w:rsidR="00266975" w:rsidRPr="0004439C">
              <w:rPr>
                <w:rFonts w:ascii="Times New Roman" w:hAnsi="Times New Roman" w:cs="Times New Roman"/>
              </w:rPr>
              <w:t>2</w:t>
            </w:r>
            <w:r w:rsidR="002F510A" w:rsidRPr="0004439C">
              <w:rPr>
                <w:rFonts w:ascii="Times New Roman" w:hAnsi="Times New Roman" w:cs="Times New Roman"/>
              </w:rPr>
              <w:t>00 000 кв. м.</w:t>
            </w:r>
          </w:p>
          <w:p w14:paraId="4193FD35" w14:textId="77777777" w:rsidR="002F510A" w:rsidRPr="0004439C" w:rsidRDefault="00876923" w:rsidP="000941C9">
            <w:pPr>
              <w:pStyle w:val="a7"/>
              <w:jc w:val="both"/>
              <w:rPr>
                <w:rFonts w:ascii="Times New Roman" w:hAnsi="Times New Roman" w:cs="Times New Roman"/>
              </w:rPr>
            </w:pPr>
            <w:r w:rsidRPr="0004439C">
              <w:rPr>
                <w:rFonts w:ascii="Times New Roman" w:hAnsi="Times New Roman" w:cs="Times New Roman"/>
              </w:rPr>
              <w:t>Для объектов инженерного обеспечения и объектов вспомогательного ин</w:t>
            </w:r>
            <w:r w:rsidR="002F510A" w:rsidRPr="0004439C">
              <w:rPr>
                <w:rFonts w:ascii="Times New Roman" w:hAnsi="Times New Roman" w:cs="Times New Roman"/>
              </w:rPr>
              <w:t>женерного назначения от 1 кв. м.</w:t>
            </w:r>
          </w:p>
          <w:p w14:paraId="6565A076" w14:textId="77777777" w:rsidR="002F510A" w:rsidRPr="0004439C" w:rsidRDefault="00876923" w:rsidP="000941C9">
            <w:pPr>
              <w:pStyle w:val="a7"/>
              <w:jc w:val="both"/>
              <w:rPr>
                <w:rFonts w:ascii="Times New Roman" w:hAnsi="Times New Roman" w:cs="Times New Roman"/>
              </w:rPr>
            </w:pPr>
            <w:r w:rsidRPr="0004439C">
              <w:rPr>
                <w:rFonts w:ascii="Times New Roman" w:hAnsi="Times New Roman" w:cs="Times New Roman"/>
              </w:rPr>
              <w:t>За пределами населенно</w:t>
            </w:r>
            <w:r w:rsidR="002F510A" w:rsidRPr="0004439C">
              <w:rPr>
                <w:rFonts w:ascii="Times New Roman" w:hAnsi="Times New Roman" w:cs="Times New Roman"/>
              </w:rPr>
              <w:t>го пункта минимальная (максимальная) площадь земел</w:t>
            </w:r>
            <w:r w:rsidRPr="0004439C">
              <w:rPr>
                <w:rFonts w:ascii="Times New Roman" w:hAnsi="Times New Roman" w:cs="Times New Roman"/>
              </w:rPr>
              <w:t>ьных участков сельскохозяйственного назна</w:t>
            </w:r>
            <w:r w:rsidR="002F510A" w:rsidRPr="0004439C">
              <w:rPr>
                <w:rFonts w:ascii="Times New Roman" w:hAnsi="Times New Roman" w:cs="Times New Roman"/>
              </w:rPr>
              <w:t>чения определ</w:t>
            </w:r>
            <w:r w:rsidRPr="0004439C">
              <w:rPr>
                <w:rFonts w:ascii="Times New Roman" w:hAnsi="Times New Roman" w:cs="Times New Roman"/>
              </w:rPr>
              <w:t>яется согласно действующему законодательству (Феде</w:t>
            </w:r>
            <w:r w:rsidR="002F510A" w:rsidRPr="0004439C">
              <w:rPr>
                <w:rFonts w:ascii="Times New Roman" w:hAnsi="Times New Roman" w:cs="Times New Roman"/>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6C9B047" w14:textId="77777777" w:rsidR="002F510A" w:rsidRPr="0004439C" w:rsidRDefault="00876923" w:rsidP="000941C9">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2F510A" w:rsidRPr="0004439C">
              <w:rPr>
                <w:rFonts w:ascii="Times New Roman" w:hAnsi="Times New Roman" w:cs="Times New Roman"/>
              </w:rPr>
              <w:t>ений от красной линии и</w:t>
            </w:r>
            <w:r w:rsidRPr="0004439C">
              <w:rPr>
                <w:rFonts w:ascii="Times New Roman" w:hAnsi="Times New Roman" w:cs="Times New Roman"/>
              </w:rPr>
              <w:t>ли границ участка (в случае, ес</w:t>
            </w:r>
            <w:r w:rsidR="00640997" w:rsidRPr="0004439C">
              <w:rPr>
                <w:rFonts w:ascii="Times New Roman" w:hAnsi="Times New Roman" w:cs="Times New Roman"/>
              </w:rPr>
              <w:t>ли иной не установлен лини</w:t>
            </w:r>
            <w:r w:rsidR="002F510A" w:rsidRPr="0004439C">
              <w:rPr>
                <w:rFonts w:ascii="Times New Roman" w:hAnsi="Times New Roman" w:cs="Times New Roman"/>
              </w:rPr>
              <w:t>ей регулирования застро</w:t>
            </w:r>
            <w:r w:rsidRPr="0004439C">
              <w:rPr>
                <w:rFonts w:ascii="Times New Roman" w:hAnsi="Times New Roman" w:cs="Times New Roman"/>
              </w:rPr>
              <w:t>йки) - 5 м, допускается уменьшение отступа либо расположения здания, строения и со</w:t>
            </w:r>
            <w:r w:rsidR="002F510A" w:rsidRPr="0004439C">
              <w:rPr>
                <w:rFonts w:ascii="Times New Roman" w:hAnsi="Times New Roman" w:cs="Times New Roman"/>
              </w:rPr>
              <w:t xml:space="preserve">оружения по красной линии </w:t>
            </w:r>
            <w:r w:rsidR="00640997" w:rsidRPr="0004439C">
              <w:rPr>
                <w:rFonts w:ascii="Times New Roman" w:hAnsi="Times New Roman" w:cs="Times New Roman"/>
              </w:rPr>
              <w:t>с учетом сложившейся за</w:t>
            </w:r>
            <w:r w:rsidR="002F510A" w:rsidRPr="0004439C">
              <w:rPr>
                <w:rFonts w:ascii="Times New Roman" w:hAnsi="Times New Roman" w:cs="Times New Roman"/>
              </w:rPr>
              <w:t>стройки.</w:t>
            </w:r>
          </w:p>
          <w:p w14:paraId="027C4C5E"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Минимальный отступ от границ</w:t>
            </w:r>
            <w:r w:rsidR="00876923" w:rsidRPr="0004439C">
              <w:rPr>
                <w:rFonts w:ascii="Times New Roman" w:hAnsi="Times New Roman" w:cs="Times New Roman"/>
              </w:rPr>
              <w:t xml:space="preserve"> с соседними участка</w:t>
            </w:r>
            <w:r w:rsidRPr="0004439C">
              <w:rPr>
                <w:rFonts w:ascii="Times New Roman" w:hAnsi="Times New Roman" w:cs="Times New Roman"/>
              </w:rPr>
              <w:t>ми - 3 м</w:t>
            </w:r>
          </w:p>
        </w:tc>
        <w:tc>
          <w:tcPr>
            <w:tcW w:w="2268" w:type="dxa"/>
            <w:tcBorders>
              <w:top w:val="single" w:sz="4" w:space="0" w:color="auto"/>
              <w:left w:val="single" w:sz="4" w:space="0" w:color="auto"/>
              <w:bottom w:val="single" w:sz="4" w:space="0" w:color="auto"/>
              <w:right w:val="single" w:sz="4" w:space="0" w:color="auto"/>
            </w:tcBorders>
          </w:tcPr>
          <w:p w14:paraId="758A6AF1"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Максимальная высота 30 м</w:t>
            </w:r>
          </w:p>
        </w:tc>
        <w:tc>
          <w:tcPr>
            <w:tcW w:w="2835" w:type="dxa"/>
            <w:tcBorders>
              <w:top w:val="single" w:sz="4" w:space="0" w:color="auto"/>
              <w:left w:val="single" w:sz="4" w:space="0" w:color="auto"/>
              <w:bottom w:val="single" w:sz="4" w:space="0" w:color="auto"/>
            </w:tcBorders>
          </w:tcPr>
          <w:p w14:paraId="5A35939E"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- 30%;</w:t>
            </w:r>
          </w:p>
          <w:p w14:paraId="546CECBD" w14:textId="77777777" w:rsidR="001D3E50" w:rsidRPr="0004439C" w:rsidRDefault="001D3E50" w:rsidP="001D3E50">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1C2EE6A" w14:textId="77777777" w:rsidR="001D3E50" w:rsidRPr="0004439C" w:rsidRDefault="001D3E50" w:rsidP="001D3E50">
            <w:pPr>
              <w:rPr>
                <w:rFonts w:ascii="Times New Roman" w:hAnsi="Times New Roman" w:cs="Times New Roman"/>
              </w:rPr>
            </w:pPr>
          </w:p>
        </w:tc>
      </w:tr>
      <w:tr w:rsidR="007C0D87" w:rsidRPr="0004439C" w14:paraId="777F5405" w14:textId="77777777" w:rsidTr="008C7A90">
        <w:tc>
          <w:tcPr>
            <w:tcW w:w="1701" w:type="dxa"/>
            <w:tcBorders>
              <w:top w:val="single" w:sz="4" w:space="0" w:color="auto"/>
              <w:bottom w:val="single" w:sz="4" w:space="0" w:color="auto"/>
              <w:right w:val="single" w:sz="4" w:space="0" w:color="auto"/>
            </w:tcBorders>
          </w:tcPr>
          <w:p w14:paraId="0CBE46D1" w14:textId="77777777" w:rsidR="002F510A" w:rsidRPr="0004439C" w:rsidRDefault="00876923" w:rsidP="000941C9">
            <w:pPr>
              <w:pStyle w:val="a7"/>
              <w:jc w:val="both"/>
              <w:rPr>
                <w:rFonts w:ascii="Times New Roman" w:hAnsi="Times New Roman" w:cs="Times New Roman"/>
              </w:rPr>
            </w:pPr>
            <w:r w:rsidRPr="0004439C">
              <w:rPr>
                <w:rFonts w:ascii="Times New Roman" w:hAnsi="Times New Roman" w:cs="Times New Roman"/>
              </w:rPr>
              <w:t>Пчеловод</w:t>
            </w:r>
            <w:r w:rsidR="002F510A" w:rsidRPr="0004439C">
              <w:rPr>
                <w:rFonts w:ascii="Times New Roman" w:hAnsi="Times New Roman" w:cs="Times New Roman"/>
              </w:rPr>
              <w:t>ство</w:t>
            </w:r>
          </w:p>
          <w:p w14:paraId="7AAF65FC"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[1.12]</w:t>
            </w:r>
          </w:p>
        </w:tc>
        <w:tc>
          <w:tcPr>
            <w:tcW w:w="3261" w:type="dxa"/>
            <w:tcBorders>
              <w:top w:val="single" w:sz="4" w:space="0" w:color="auto"/>
              <w:left w:val="single" w:sz="4" w:space="0" w:color="auto"/>
              <w:bottom w:val="single" w:sz="4" w:space="0" w:color="auto"/>
              <w:right w:val="single" w:sz="4" w:space="0" w:color="auto"/>
            </w:tcBorders>
          </w:tcPr>
          <w:p w14:paraId="35E87F3D" w14:textId="77777777" w:rsidR="00686450" w:rsidRPr="0004439C" w:rsidRDefault="00876923" w:rsidP="000941C9">
            <w:pPr>
              <w:pStyle w:val="a7"/>
              <w:jc w:val="both"/>
              <w:rPr>
                <w:rFonts w:ascii="Times New Roman" w:hAnsi="Times New Roman" w:cs="Times New Roman"/>
              </w:rPr>
            </w:pPr>
            <w:r w:rsidRPr="0004439C">
              <w:rPr>
                <w:rFonts w:ascii="Times New Roman" w:hAnsi="Times New Roman" w:cs="Times New Roman"/>
              </w:rPr>
              <w:t>Осуществление хозяйственной деятельно</w:t>
            </w:r>
            <w:r w:rsidR="002F510A" w:rsidRPr="0004439C">
              <w:rPr>
                <w:rFonts w:ascii="Times New Roman" w:hAnsi="Times New Roman" w:cs="Times New Roman"/>
              </w:rPr>
              <w:t>сти, в том числе на сельскохо</w:t>
            </w:r>
            <w:r w:rsidRPr="0004439C">
              <w:rPr>
                <w:rFonts w:ascii="Times New Roman" w:hAnsi="Times New Roman" w:cs="Times New Roman"/>
              </w:rPr>
              <w:t>зяйственных угодьях, по разведе</w:t>
            </w:r>
            <w:r w:rsidR="002F510A" w:rsidRPr="0004439C">
              <w:rPr>
                <w:rFonts w:ascii="Times New Roman" w:hAnsi="Times New Roman" w:cs="Times New Roman"/>
              </w:rPr>
              <w:t>нию, содерж</w:t>
            </w:r>
            <w:r w:rsidRPr="0004439C">
              <w:rPr>
                <w:rFonts w:ascii="Times New Roman" w:hAnsi="Times New Roman" w:cs="Times New Roman"/>
              </w:rPr>
              <w:t>анию и ис</w:t>
            </w:r>
            <w:r w:rsidR="002F510A" w:rsidRPr="0004439C">
              <w:rPr>
                <w:rFonts w:ascii="Times New Roman" w:hAnsi="Times New Roman" w:cs="Times New Roman"/>
              </w:rPr>
              <w:t>пользова</w:t>
            </w:r>
            <w:r w:rsidRPr="0004439C">
              <w:rPr>
                <w:rFonts w:ascii="Times New Roman" w:hAnsi="Times New Roman" w:cs="Times New Roman"/>
              </w:rPr>
              <w:t>нию пчел и иных полезных насеко</w:t>
            </w:r>
            <w:r w:rsidR="002F510A" w:rsidRPr="0004439C">
              <w:rPr>
                <w:rFonts w:ascii="Times New Roman" w:hAnsi="Times New Roman" w:cs="Times New Roman"/>
              </w:rPr>
              <w:t>мых;</w:t>
            </w:r>
            <w:r w:rsidR="00686450" w:rsidRPr="0004439C">
              <w:rPr>
                <w:rFonts w:ascii="Times New Roman" w:hAnsi="Times New Roman" w:cs="Times New Roman"/>
              </w:rPr>
              <w:t xml:space="preserve"> размещ</w:t>
            </w:r>
            <w:r w:rsidRPr="0004439C">
              <w:rPr>
                <w:rFonts w:ascii="Times New Roman" w:hAnsi="Times New Roman" w:cs="Times New Roman"/>
              </w:rPr>
              <w:t>ение ульев, иных объектов и оборудования, необходи</w:t>
            </w:r>
            <w:r w:rsidR="00686450" w:rsidRPr="0004439C">
              <w:rPr>
                <w:rFonts w:ascii="Times New Roman" w:hAnsi="Times New Roman" w:cs="Times New Roman"/>
              </w:rPr>
              <w:t xml:space="preserve">мого для пчеловодства и разведениях </w:t>
            </w:r>
            <w:r w:rsidRPr="0004439C">
              <w:rPr>
                <w:rFonts w:ascii="Times New Roman" w:hAnsi="Times New Roman" w:cs="Times New Roman"/>
              </w:rPr>
              <w:t>иных по</w:t>
            </w:r>
            <w:r w:rsidR="00686450" w:rsidRPr="0004439C">
              <w:rPr>
                <w:rFonts w:ascii="Times New Roman" w:hAnsi="Times New Roman" w:cs="Times New Roman"/>
              </w:rPr>
              <w:t>лезных насекомых;</w:t>
            </w:r>
          </w:p>
          <w:p w14:paraId="33662964" w14:textId="77777777" w:rsidR="002F510A" w:rsidRPr="0004439C" w:rsidRDefault="00876923" w:rsidP="000941C9">
            <w:pPr>
              <w:pStyle w:val="a7"/>
              <w:jc w:val="both"/>
              <w:rPr>
                <w:rFonts w:ascii="Times New Roman" w:hAnsi="Times New Roman" w:cs="Times New Roman"/>
              </w:rPr>
            </w:pPr>
            <w:r w:rsidRPr="0004439C">
              <w:rPr>
                <w:rFonts w:ascii="Times New Roman" w:hAnsi="Times New Roman" w:cs="Times New Roman"/>
              </w:rPr>
              <w:t>размещение сооружений,</w:t>
            </w:r>
            <w:r w:rsidR="00686450" w:rsidRPr="0004439C">
              <w:rPr>
                <w:rFonts w:ascii="Times New Roman" w:hAnsi="Times New Roman" w:cs="Times New Roman"/>
              </w:rPr>
              <w:t xml:space="preserve">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tcPr>
          <w:p w14:paraId="714EC02F" w14:textId="77777777" w:rsidR="002F510A" w:rsidRPr="0004439C" w:rsidRDefault="00876923" w:rsidP="000941C9">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w:t>
            </w:r>
            <w:r w:rsidR="002F510A" w:rsidRPr="0004439C">
              <w:rPr>
                <w:rFonts w:ascii="Times New Roman" w:hAnsi="Times New Roman" w:cs="Times New Roman"/>
              </w:rPr>
              <w:t>ного участка 5000 -100 000 кв. м.</w:t>
            </w:r>
          </w:p>
          <w:p w14:paraId="752FC9A0" w14:textId="77777777" w:rsidR="002F510A" w:rsidRPr="0004439C" w:rsidRDefault="00876923" w:rsidP="000941C9">
            <w:pPr>
              <w:pStyle w:val="a7"/>
              <w:jc w:val="both"/>
              <w:rPr>
                <w:rFonts w:ascii="Times New Roman" w:hAnsi="Times New Roman" w:cs="Times New Roman"/>
              </w:rPr>
            </w:pPr>
            <w:r w:rsidRPr="0004439C">
              <w:rPr>
                <w:rFonts w:ascii="Times New Roman" w:hAnsi="Times New Roman" w:cs="Times New Roman"/>
              </w:rPr>
              <w:t>Для объектов инженерного обеспечения и объектов вспомогательного ин</w:t>
            </w:r>
            <w:r w:rsidR="002F510A" w:rsidRPr="0004439C">
              <w:rPr>
                <w:rFonts w:ascii="Times New Roman" w:hAnsi="Times New Roman" w:cs="Times New Roman"/>
              </w:rPr>
              <w:t>женерного назначения от 1 кв. м.</w:t>
            </w:r>
            <w:r w:rsidRPr="0004439C">
              <w:rPr>
                <w:rFonts w:ascii="Times New Roman" w:hAnsi="Times New Roman" w:cs="Times New Roman"/>
              </w:rPr>
              <w:t xml:space="preserve"> За пределами населенно</w:t>
            </w:r>
            <w:r w:rsidR="00686450" w:rsidRPr="0004439C">
              <w:rPr>
                <w:rFonts w:ascii="Times New Roman" w:hAnsi="Times New Roman" w:cs="Times New Roman"/>
              </w:rPr>
              <w:t>го пункта минимальная (максимальная) площадь земельных участк</w:t>
            </w:r>
            <w:r w:rsidRPr="0004439C">
              <w:rPr>
                <w:rFonts w:ascii="Times New Roman" w:hAnsi="Times New Roman" w:cs="Times New Roman"/>
              </w:rPr>
              <w:t>ов сельскохозяйственного назна</w:t>
            </w:r>
            <w:r w:rsidR="00686450" w:rsidRPr="0004439C">
              <w:rPr>
                <w:rFonts w:ascii="Times New Roman" w:hAnsi="Times New Roman" w:cs="Times New Roman"/>
              </w:rPr>
              <w:t>чения определ</w:t>
            </w:r>
            <w:r w:rsidRPr="0004439C">
              <w:rPr>
                <w:rFonts w:ascii="Times New Roman" w:hAnsi="Times New Roman" w:cs="Times New Roman"/>
              </w:rPr>
              <w:t>яется согласно действующему законодательству (Феде</w:t>
            </w:r>
            <w:r w:rsidR="00686450" w:rsidRPr="0004439C">
              <w:rPr>
                <w:rFonts w:ascii="Times New Roman" w:hAnsi="Times New Roman" w:cs="Times New Roman"/>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556F763" w14:textId="77777777" w:rsidR="00686450" w:rsidRPr="0004439C" w:rsidRDefault="00876923" w:rsidP="000941C9">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2F510A" w:rsidRPr="0004439C">
              <w:rPr>
                <w:rFonts w:ascii="Times New Roman" w:hAnsi="Times New Roman" w:cs="Times New Roman"/>
              </w:rPr>
              <w:t>ений от красной линии и</w:t>
            </w:r>
            <w:r w:rsidRPr="0004439C">
              <w:rPr>
                <w:rFonts w:ascii="Times New Roman" w:hAnsi="Times New Roman" w:cs="Times New Roman"/>
              </w:rPr>
              <w:t>ли границ участка (в случае, если иной не установлен лини</w:t>
            </w:r>
            <w:r w:rsidR="002F510A" w:rsidRPr="0004439C">
              <w:rPr>
                <w:rFonts w:ascii="Times New Roman" w:hAnsi="Times New Roman" w:cs="Times New Roman"/>
              </w:rPr>
              <w:t>ей регулирования застро</w:t>
            </w:r>
            <w:r w:rsidRPr="0004439C">
              <w:rPr>
                <w:rFonts w:ascii="Times New Roman" w:hAnsi="Times New Roman" w:cs="Times New Roman"/>
              </w:rPr>
              <w:t>йки) - 5 м, допускается уменьшение отступа либо расположения здания, строения и со</w:t>
            </w:r>
            <w:r w:rsidR="002F510A" w:rsidRPr="0004439C">
              <w:rPr>
                <w:rFonts w:ascii="Times New Roman" w:hAnsi="Times New Roman" w:cs="Times New Roman"/>
              </w:rPr>
              <w:t>оружения по красной линии</w:t>
            </w:r>
            <w:r w:rsidRPr="0004439C">
              <w:rPr>
                <w:rFonts w:ascii="Times New Roman" w:hAnsi="Times New Roman" w:cs="Times New Roman"/>
              </w:rPr>
              <w:t xml:space="preserve"> с учетом сложившейся за</w:t>
            </w:r>
            <w:r w:rsidR="00686450" w:rsidRPr="0004439C">
              <w:rPr>
                <w:rFonts w:ascii="Times New Roman" w:hAnsi="Times New Roman" w:cs="Times New Roman"/>
              </w:rPr>
              <w:t>стройки.</w:t>
            </w:r>
          </w:p>
          <w:p w14:paraId="345D58F9" w14:textId="77777777" w:rsidR="002F510A" w:rsidRPr="0004439C" w:rsidRDefault="00686450" w:rsidP="000941C9">
            <w:pPr>
              <w:pStyle w:val="a7"/>
              <w:jc w:val="both"/>
              <w:rPr>
                <w:rFonts w:ascii="Times New Roman" w:hAnsi="Times New Roman" w:cs="Times New Roman"/>
              </w:rPr>
            </w:pPr>
            <w:r w:rsidRPr="0004439C">
              <w:rPr>
                <w:rFonts w:ascii="Times New Roman" w:hAnsi="Times New Roman" w:cs="Times New Roman"/>
              </w:rPr>
              <w:t>Минимальный отсту</w:t>
            </w:r>
            <w:r w:rsidR="00876923" w:rsidRPr="0004439C">
              <w:rPr>
                <w:rFonts w:ascii="Times New Roman" w:hAnsi="Times New Roman" w:cs="Times New Roman"/>
              </w:rPr>
              <w:t>п от границ с соседними участка</w:t>
            </w:r>
            <w:r w:rsidRPr="0004439C">
              <w:rPr>
                <w:rFonts w:ascii="Times New Roman" w:hAnsi="Times New Roman" w:cs="Times New Roman"/>
              </w:rPr>
              <w:t>ми - 3 м</w:t>
            </w:r>
          </w:p>
        </w:tc>
        <w:tc>
          <w:tcPr>
            <w:tcW w:w="2268" w:type="dxa"/>
            <w:tcBorders>
              <w:top w:val="single" w:sz="4" w:space="0" w:color="auto"/>
              <w:left w:val="single" w:sz="4" w:space="0" w:color="auto"/>
              <w:bottom w:val="single" w:sz="4" w:space="0" w:color="auto"/>
              <w:right w:val="single" w:sz="4" w:space="0" w:color="auto"/>
            </w:tcBorders>
          </w:tcPr>
          <w:p w14:paraId="7C2B1149"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Максимальная высота 30 м</w:t>
            </w:r>
          </w:p>
        </w:tc>
        <w:tc>
          <w:tcPr>
            <w:tcW w:w="2835" w:type="dxa"/>
            <w:tcBorders>
              <w:top w:val="single" w:sz="4" w:space="0" w:color="auto"/>
              <w:left w:val="single" w:sz="4" w:space="0" w:color="auto"/>
              <w:bottom w:val="single" w:sz="4" w:space="0" w:color="auto"/>
            </w:tcBorders>
          </w:tcPr>
          <w:p w14:paraId="1B430CA4"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- 30%;</w:t>
            </w:r>
          </w:p>
          <w:p w14:paraId="7648B170" w14:textId="77777777" w:rsidR="001D3E50" w:rsidRPr="0004439C" w:rsidRDefault="001D3E50" w:rsidP="001D3E50">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DCC08ED" w14:textId="77777777" w:rsidR="001D3E50" w:rsidRPr="0004439C" w:rsidRDefault="001D3E50" w:rsidP="001D3E50">
            <w:pPr>
              <w:rPr>
                <w:rFonts w:ascii="Times New Roman" w:hAnsi="Times New Roman" w:cs="Times New Roman"/>
              </w:rPr>
            </w:pPr>
          </w:p>
        </w:tc>
      </w:tr>
      <w:tr w:rsidR="002F510A" w:rsidRPr="0004439C" w14:paraId="4615155D" w14:textId="77777777" w:rsidTr="008C7A90">
        <w:tc>
          <w:tcPr>
            <w:tcW w:w="1701" w:type="dxa"/>
            <w:tcBorders>
              <w:top w:val="single" w:sz="4" w:space="0" w:color="auto"/>
              <w:bottom w:val="single" w:sz="4" w:space="0" w:color="auto"/>
              <w:right w:val="single" w:sz="4" w:space="0" w:color="auto"/>
            </w:tcBorders>
          </w:tcPr>
          <w:p w14:paraId="79FD04D0"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tcPr>
          <w:p w14:paraId="7AAE8F6D" w14:textId="77777777" w:rsidR="002F510A" w:rsidRPr="0004439C" w:rsidRDefault="007767D2" w:rsidP="00003094">
            <w:pPr>
              <w:pStyle w:val="a7"/>
              <w:jc w:val="both"/>
              <w:rPr>
                <w:rFonts w:ascii="Times New Roman" w:hAnsi="Times New Roman" w:cs="Times New Roman"/>
              </w:rPr>
            </w:pPr>
            <w:r w:rsidRPr="0004439C">
              <w:rPr>
                <w:rFonts w:ascii="Times New Roman" w:hAnsi="Times New Roman" w:cs="Times New Roman"/>
              </w:rPr>
              <w:t>Осуществление науч</w:t>
            </w:r>
            <w:r w:rsidR="002F510A" w:rsidRPr="0004439C">
              <w:rPr>
                <w:rFonts w:ascii="Times New Roman" w:hAnsi="Times New Roman" w:cs="Times New Roman"/>
              </w:rPr>
              <w:t>ной и се</w:t>
            </w:r>
            <w:r w:rsidRPr="0004439C">
              <w:rPr>
                <w:rFonts w:ascii="Times New Roman" w:hAnsi="Times New Roman" w:cs="Times New Roman"/>
              </w:rPr>
              <w:t>лекционной работы, ведения сельского хозяйства для по</w:t>
            </w:r>
            <w:r w:rsidR="002F510A" w:rsidRPr="0004439C">
              <w:rPr>
                <w:rFonts w:ascii="Times New Roman" w:hAnsi="Times New Roman" w:cs="Times New Roman"/>
              </w:rPr>
              <w:t>лучения ценных с научной точки зрения образцов раст</w:t>
            </w:r>
            <w:r w:rsidRPr="0004439C">
              <w:rPr>
                <w:rFonts w:ascii="Times New Roman" w:hAnsi="Times New Roman" w:cs="Times New Roman"/>
              </w:rPr>
              <w:t>ительного и живот</w:t>
            </w:r>
            <w:r w:rsidR="00003094" w:rsidRPr="0004439C">
              <w:rPr>
                <w:rFonts w:ascii="Times New Roman" w:hAnsi="Times New Roman" w:cs="Times New Roman"/>
              </w:rPr>
              <w:t xml:space="preserve">ного мира; размещение коллекций </w:t>
            </w:r>
            <w:r w:rsidR="002F510A" w:rsidRPr="0004439C">
              <w:rPr>
                <w:rFonts w:ascii="Times New Roman" w:hAnsi="Times New Roman" w:cs="Times New Roman"/>
              </w:rPr>
              <w:t>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tcPr>
          <w:p w14:paraId="15C15025" w14:textId="77777777" w:rsidR="002F510A" w:rsidRPr="0004439C" w:rsidRDefault="007767D2" w:rsidP="000941C9">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w:t>
            </w:r>
            <w:r w:rsidR="002F510A" w:rsidRPr="0004439C">
              <w:rPr>
                <w:rFonts w:ascii="Times New Roman" w:hAnsi="Times New Roman" w:cs="Times New Roman"/>
              </w:rPr>
              <w:t>ного участка 5000 - 100 000 кв. м.</w:t>
            </w:r>
          </w:p>
          <w:p w14:paraId="342C658C" w14:textId="77777777" w:rsidR="002F510A" w:rsidRPr="0004439C" w:rsidRDefault="007767D2" w:rsidP="000941C9">
            <w:pPr>
              <w:pStyle w:val="a7"/>
              <w:jc w:val="both"/>
              <w:rPr>
                <w:rFonts w:ascii="Times New Roman" w:hAnsi="Times New Roman" w:cs="Times New Roman"/>
              </w:rPr>
            </w:pPr>
            <w:r w:rsidRPr="0004439C">
              <w:rPr>
                <w:rFonts w:ascii="Times New Roman" w:hAnsi="Times New Roman" w:cs="Times New Roman"/>
              </w:rPr>
              <w:t>Для объектов инженерного обеспечения и объектов вспомогательного ин</w:t>
            </w:r>
            <w:r w:rsidR="002F510A" w:rsidRPr="0004439C">
              <w:rPr>
                <w:rFonts w:ascii="Times New Roman" w:hAnsi="Times New Roman" w:cs="Times New Roman"/>
              </w:rPr>
              <w:t>женерного назначения от 1 кв. м.</w:t>
            </w:r>
          </w:p>
          <w:p w14:paraId="264077FD" w14:textId="77777777" w:rsidR="002F510A" w:rsidRPr="0004439C" w:rsidRDefault="007767D2" w:rsidP="000941C9">
            <w:pPr>
              <w:pStyle w:val="a7"/>
              <w:jc w:val="both"/>
              <w:rPr>
                <w:rFonts w:ascii="Times New Roman" w:hAnsi="Times New Roman" w:cs="Times New Roman"/>
              </w:rPr>
            </w:pPr>
            <w:r w:rsidRPr="0004439C">
              <w:rPr>
                <w:rFonts w:ascii="Times New Roman" w:hAnsi="Times New Roman" w:cs="Times New Roman"/>
              </w:rPr>
              <w:t>За пределами населенно</w:t>
            </w:r>
            <w:r w:rsidR="002F510A" w:rsidRPr="0004439C">
              <w:rPr>
                <w:rFonts w:ascii="Times New Roman" w:hAnsi="Times New Roman" w:cs="Times New Roman"/>
              </w:rPr>
              <w:t>го пункта минимальная (максимальная) площадь земельных участк</w:t>
            </w:r>
            <w:r w:rsidRPr="0004439C">
              <w:rPr>
                <w:rFonts w:ascii="Times New Roman" w:hAnsi="Times New Roman" w:cs="Times New Roman"/>
              </w:rPr>
              <w:t>ов сельскохозяйственного назначения определяется со</w:t>
            </w:r>
            <w:r w:rsidR="002F510A" w:rsidRPr="0004439C">
              <w:rPr>
                <w:rFonts w:ascii="Times New Roman" w:hAnsi="Times New Roman" w:cs="Times New Roman"/>
              </w:rPr>
              <w:t xml:space="preserve">гласно </w:t>
            </w:r>
            <w:r w:rsidRPr="0004439C">
              <w:rPr>
                <w:rFonts w:ascii="Times New Roman" w:hAnsi="Times New Roman" w:cs="Times New Roman"/>
              </w:rPr>
              <w:t>действующему законодательству (Феде</w:t>
            </w:r>
            <w:r w:rsidR="002F510A" w:rsidRPr="0004439C">
              <w:rPr>
                <w:rFonts w:ascii="Times New Roman" w:hAnsi="Times New Roman" w:cs="Times New Roman"/>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247ED5E" w14:textId="77777777" w:rsidR="002F510A" w:rsidRPr="0004439C" w:rsidRDefault="007767D2" w:rsidP="000941C9">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2F510A" w:rsidRPr="0004439C">
              <w:rPr>
                <w:rFonts w:ascii="Times New Roman" w:hAnsi="Times New Roman" w:cs="Times New Roman"/>
              </w:rPr>
              <w:t>ений от красной линии и</w:t>
            </w:r>
            <w:r w:rsidRPr="0004439C">
              <w:rPr>
                <w:rFonts w:ascii="Times New Roman" w:hAnsi="Times New Roman" w:cs="Times New Roman"/>
              </w:rPr>
              <w:t>ли границ участка (в случае, если иной не установлен лини</w:t>
            </w:r>
            <w:r w:rsidR="002F510A" w:rsidRPr="0004439C">
              <w:rPr>
                <w:rFonts w:ascii="Times New Roman" w:hAnsi="Times New Roman" w:cs="Times New Roman"/>
              </w:rPr>
              <w:t>ей регулирования застро</w:t>
            </w:r>
            <w:r w:rsidRPr="0004439C">
              <w:rPr>
                <w:rFonts w:ascii="Times New Roman" w:hAnsi="Times New Roman" w:cs="Times New Roman"/>
              </w:rPr>
              <w:t>йки) - 5 м, допускается уменьшение отступа либо расположения здания, строения и со</w:t>
            </w:r>
            <w:r w:rsidR="002F510A" w:rsidRPr="0004439C">
              <w:rPr>
                <w:rFonts w:ascii="Times New Roman" w:hAnsi="Times New Roman" w:cs="Times New Roman"/>
              </w:rPr>
              <w:t>оружения по красной линии с учетом сложив</w:t>
            </w:r>
            <w:r w:rsidRPr="0004439C">
              <w:rPr>
                <w:rFonts w:ascii="Times New Roman" w:hAnsi="Times New Roman" w:cs="Times New Roman"/>
              </w:rPr>
              <w:t>шейся за</w:t>
            </w:r>
            <w:r w:rsidR="002F510A" w:rsidRPr="0004439C">
              <w:rPr>
                <w:rFonts w:ascii="Times New Roman" w:hAnsi="Times New Roman" w:cs="Times New Roman"/>
              </w:rPr>
              <w:t>стройки.</w:t>
            </w:r>
          </w:p>
          <w:p w14:paraId="6C69FB6C"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Минимальный отсту</w:t>
            </w:r>
            <w:r w:rsidR="007767D2" w:rsidRPr="0004439C">
              <w:rPr>
                <w:rFonts w:ascii="Times New Roman" w:hAnsi="Times New Roman" w:cs="Times New Roman"/>
              </w:rPr>
              <w:t>п от границ с соседними участка</w:t>
            </w:r>
            <w:r w:rsidRPr="0004439C">
              <w:rPr>
                <w:rFonts w:ascii="Times New Roman" w:hAnsi="Times New Roman" w:cs="Times New Roman"/>
              </w:rPr>
              <w:t>ми - 3 м</w:t>
            </w:r>
          </w:p>
        </w:tc>
        <w:tc>
          <w:tcPr>
            <w:tcW w:w="2268" w:type="dxa"/>
            <w:tcBorders>
              <w:top w:val="single" w:sz="4" w:space="0" w:color="auto"/>
              <w:left w:val="single" w:sz="4" w:space="0" w:color="auto"/>
              <w:bottom w:val="single" w:sz="4" w:space="0" w:color="auto"/>
              <w:right w:val="single" w:sz="4" w:space="0" w:color="auto"/>
            </w:tcBorders>
          </w:tcPr>
          <w:p w14:paraId="38DF5AFE"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Максимальная высота 30 м</w:t>
            </w:r>
          </w:p>
        </w:tc>
        <w:tc>
          <w:tcPr>
            <w:tcW w:w="2835" w:type="dxa"/>
            <w:tcBorders>
              <w:top w:val="single" w:sz="4" w:space="0" w:color="auto"/>
              <w:left w:val="single" w:sz="4" w:space="0" w:color="auto"/>
              <w:bottom w:val="single" w:sz="4" w:space="0" w:color="auto"/>
            </w:tcBorders>
          </w:tcPr>
          <w:p w14:paraId="6BB28662"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- 30%;</w:t>
            </w:r>
          </w:p>
          <w:p w14:paraId="3ADA3BB6" w14:textId="77777777" w:rsidR="001D3E50" w:rsidRPr="0004439C" w:rsidRDefault="001D3E50" w:rsidP="001D3E50">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1319459" w14:textId="77777777" w:rsidR="001D3E50" w:rsidRPr="0004439C" w:rsidRDefault="001D3E50" w:rsidP="001D3E50">
            <w:pPr>
              <w:rPr>
                <w:rFonts w:ascii="Times New Roman" w:hAnsi="Times New Roman" w:cs="Times New Roman"/>
              </w:rPr>
            </w:pPr>
          </w:p>
        </w:tc>
      </w:tr>
      <w:tr w:rsidR="002F510A" w:rsidRPr="0004439C" w14:paraId="72F8B6D7" w14:textId="77777777" w:rsidTr="008C7A90">
        <w:tc>
          <w:tcPr>
            <w:tcW w:w="1701" w:type="dxa"/>
            <w:tcBorders>
              <w:top w:val="single" w:sz="4" w:space="0" w:color="auto"/>
              <w:bottom w:val="single" w:sz="4" w:space="0" w:color="auto"/>
              <w:right w:val="single" w:sz="4" w:space="0" w:color="auto"/>
            </w:tcBorders>
          </w:tcPr>
          <w:p w14:paraId="31E1745E"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Хранение и переработка</w:t>
            </w:r>
          </w:p>
          <w:p w14:paraId="3139FCFC" w14:textId="77777777" w:rsidR="002F510A" w:rsidRPr="0004439C" w:rsidRDefault="007767D2" w:rsidP="000941C9">
            <w:pPr>
              <w:pStyle w:val="a7"/>
              <w:jc w:val="both"/>
              <w:rPr>
                <w:rFonts w:ascii="Times New Roman" w:hAnsi="Times New Roman" w:cs="Times New Roman"/>
              </w:rPr>
            </w:pPr>
            <w:r w:rsidRPr="0004439C">
              <w:rPr>
                <w:rFonts w:ascii="Times New Roman" w:hAnsi="Times New Roman" w:cs="Times New Roman"/>
              </w:rPr>
              <w:t>сельскохо</w:t>
            </w:r>
            <w:r w:rsidR="002F510A" w:rsidRPr="0004439C">
              <w:rPr>
                <w:rFonts w:ascii="Times New Roman" w:hAnsi="Times New Roman" w:cs="Times New Roman"/>
              </w:rPr>
              <w:t>зяйственной продукции [1.15]</w:t>
            </w:r>
          </w:p>
        </w:tc>
        <w:tc>
          <w:tcPr>
            <w:tcW w:w="3261" w:type="dxa"/>
            <w:tcBorders>
              <w:top w:val="single" w:sz="4" w:space="0" w:color="auto"/>
              <w:left w:val="single" w:sz="4" w:space="0" w:color="auto"/>
              <w:bottom w:val="single" w:sz="4" w:space="0" w:color="auto"/>
              <w:right w:val="single" w:sz="4" w:space="0" w:color="auto"/>
            </w:tcBorders>
          </w:tcPr>
          <w:p w14:paraId="18AB2A4A"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Размещение зданий, соору</w:t>
            </w:r>
            <w:r w:rsidR="007767D2" w:rsidRPr="0004439C">
              <w:rPr>
                <w:rFonts w:ascii="Times New Roman" w:hAnsi="Times New Roman" w:cs="Times New Roman"/>
              </w:rPr>
              <w:t>жений, использу</w:t>
            </w:r>
            <w:r w:rsidRPr="0004439C">
              <w:rPr>
                <w:rFonts w:ascii="Times New Roman" w:hAnsi="Times New Roman" w:cs="Times New Roman"/>
              </w:rPr>
              <w:t>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79820B15" w14:textId="30B3DA7D" w:rsidR="002F510A" w:rsidRPr="0004439C" w:rsidRDefault="007767D2" w:rsidP="000941C9">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w:t>
            </w:r>
            <w:r w:rsidR="002F510A" w:rsidRPr="0004439C">
              <w:rPr>
                <w:rFonts w:ascii="Times New Roman" w:hAnsi="Times New Roman" w:cs="Times New Roman"/>
              </w:rPr>
              <w:t xml:space="preserve">ного участка 5000 - </w:t>
            </w:r>
            <w:r w:rsidR="005054ED" w:rsidRPr="0004439C">
              <w:rPr>
                <w:rFonts w:ascii="Times New Roman" w:hAnsi="Times New Roman" w:cs="Times New Roman"/>
              </w:rPr>
              <w:t>2</w:t>
            </w:r>
            <w:r w:rsidR="002F510A" w:rsidRPr="0004439C">
              <w:rPr>
                <w:rFonts w:ascii="Times New Roman" w:hAnsi="Times New Roman" w:cs="Times New Roman"/>
              </w:rPr>
              <w:t>00 000 кв. м.</w:t>
            </w:r>
          </w:p>
          <w:p w14:paraId="0CF0194C" w14:textId="77777777" w:rsidR="002F510A" w:rsidRPr="0004439C" w:rsidRDefault="007767D2" w:rsidP="000941C9">
            <w:pPr>
              <w:pStyle w:val="a7"/>
              <w:jc w:val="both"/>
              <w:rPr>
                <w:rFonts w:ascii="Times New Roman" w:hAnsi="Times New Roman" w:cs="Times New Roman"/>
              </w:rPr>
            </w:pPr>
            <w:r w:rsidRPr="0004439C">
              <w:rPr>
                <w:rFonts w:ascii="Times New Roman" w:hAnsi="Times New Roman" w:cs="Times New Roman"/>
              </w:rPr>
              <w:t>Для объектов инженерного обеспечения и объек</w:t>
            </w:r>
            <w:r w:rsidR="002F510A" w:rsidRPr="0004439C">
              <w:rPr>
                <w:rFonts w:ascii="Times New Roman" w:hAnsi="Times New Roman" w:cs="Times New Roman"/>
              </w:rPr>
              <w:t>тов вспомогательног</w:t>
            </w:r>
            <w:r w:rsidRPr="0004439C">
              <w:rPr>
                <w:rFonts w:ascii="Times New Roman" w:hAnsi="Times New Roman" w:cs="Times New Roman"/>
              </w:rPr>
              <w:t>о ин</w:t>
            </w:r>
            <w:r w:rsidR="002F510A" w:rsidRPr="0004439C">
              <w:rPr>
                <w:rFonts w:ascii="Times New Roman" w:hAnsi="Times New Roman" w:cs="Times New Roman"/>
              </w:rPr>
              <w:t>женерного назначения от 1 кв. м.</w:t>
            </w:r>
          </w:p>
          <w:p w14:paraId="7207250A" w14:textId="77777777" w:rsidR="002F510A" w:rsidRPr="0004439C" w:rsidRDefault="007767D2" w:rsidP="000941C9">
            <w:pPr>
              <w:pStyle w:val="a7"/>
              <w:jc w:val="both"/>
              <w:rPr>
                <w:rFonts w:ascii="Times New Roman" w:hAnsi="Times New Roman" w:cs="Times New Roman"/>
              </w:rPr>
            </w:pPr>
            <w:r w:rsidRPr="0004439C">
              <w:rPr>
                <w:rFonts w:ascii="Times New Roman" w:hAnsi="Times New Roman" w:cs="Times New Roman"/>
              </w:rPr>
              <w:t>За пределами населенно</w:t>
            </w:r>
            <w:r w:rsidR="002F510A" w:rsidRPr="0004439C">
              <w:rPr>
                <w:rFonts w:ascii="Times New Roman" w:hAnsi="Times New Roman" w:cs="Times New Roman"/>
              </w:rPr>
              <w:t xml:space="preserve">го пункта минимальная (максимальная) </w:t>
            </w:r>
            <w:r w:rsidRPr="0004439C">
              <w:rPr>
                <w:rFonts w:ascii="Times New Roman" w:hAnsi="Times New Roman" w:cs="Times New Roman"/>
              </w:rPr>
              <w:t>площадь земельных участков сельскохозяйственного назначения определяется согласно действующему законодательству (Феде</w:t>
            </w:r>
            <w:r w:rsidR="007C0D87" w:rsidRPr="0004439C">
              <w:rPr>
                <w:rFonts w:ascii="Times New Roman" w:hAnsi="Times New Roman" w:cs="Times New Roman"/>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724E5D3" w14:textId="77777777" w:rsidR="002F510A" w:rsidRPr="0004439C" w:rsidRDefault="007767D2" w:rsidP="000941C9">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2F510A" w:rsidRPr="0004439C">
              <w:rPr>
                <w:rFonts w:ascii="Times New Roman" w:hAnsi="Times New Roman" w:cs="Times New Roman"/>
              </w:rPr>
              <w:t>ений от красной линии и</w:t>
            </w:r>
            <w:r w:rsidRPr="0004439C">
              <w:rPr>
                <w:rFonts w:ascii="Times New Roman" w:hAnsi="Times New Roman" w:cs="Times New Roman"/>
              </w:rPr>
              <w:t>ли границ участка (в случае, если иной не установлен лини</w:t>
            </w:r>
            <w:r w:rsidR="002F510A" w:rsidRPr="0004439C">
              <w:rPr>
                <w:rFonts w:ascii="Times New Roman" w:hAnsi="Times New Roman" w:cs="Times New Roman"/>
              </w:rPr>
              <w:t>ей регулирования застро</w:t>
            </w:r>
            <w:r w:rsidRPr="0004439C">
              <w:rPr>
                <w:rFonts w:ascii="Times New Roman" w:hAnsi="Times New Roman" w:cs="Times New Roman"/>
              </w:rPr>
              <w:t>йки) - 5 м, допускается уменьшение отступа либо располо</w:t>
            </w:r>
            <w:r w:rsidR="002F510A" w:rsidRPr="0004439C">
              <w:rPr>
                <w:rFonts w:ascii="Times New Roman" w:hAnsi="Times New Roman" w:cs="Times New Roman"/>
              </w:rPr>
              <w:t>жен</w:t>
            </w:r>
            <w:r w:rsidRPr="0004439C">
              <w:rPr>
                <w:rFonts w:ascii="Times New Roman" w:hAnsi="Times New Roman" w:cs="Times New Roman"/>
              </w:rPr>
              <w:t>ия здания, строения и со</w:t>
            </w:r>
            <w:r w:rsidR="002F510A" w:rsidRPr="0004439C">
              <w:rPr>
                <w:rFonts w:ascii="Times New Roman" w:hAnsi="Times New Roman" w:cs="Times New Roman"/>
              </w:rPr>
              <w:t>оружения по красно</w:t>
            </w:r>
            <w:r w:rsidRPr="0004439C">
              <w:rPr>
                <w:rFonts w:ascii="Times New Roman" w:hAnsi="Times New Roman" w:cs="Times New Roman"/>
              </w:rPr>
              <w:t>й линии с учетом сложившейся за</w:t>
            </w:r>
            <w:r w:rsidR="002F510A" w:rsidRPr="0004439C">
              <w:rPr>
                <w:rFonts w:ascii="Times New Roman" w:hAnsi="Times New Roman" w:cs="Times New Roman"/>
              </w:rPr>
              <w:t>стройки.</w:t>
            </w:r>
          </w:p>
          <w:p w14:paraId="7D91866C"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Минимальный отсту</w:t>
            </w:r>
            <w:r w:rsidR="007767D2" w:rsidRPr="0004439C">
              <w:rPr>
                <w:rFonts w:ascii="Times New Roman" w:hAnsi="Times New Roman" w:cs="Times New Roman"/>
              </w:rPr>
              <w:t>п от границ с соседними участка</w:t>
            </w:r>
            <w:r w:rsidRPr="0004439C">
              <w:rPr>
                <w:rFonts w:ascii="Times New Roman" w:hAnsi="Times New Roman" w:cs="Times New Roman"/>
              </w:rPr>
              <w:t>ми - 3 м</w:t>
            </w:r>
          </w:p>
        </w:tc>
        <w:tc>
          <w:tcPr>
            <w:tcW w:w="2268" w:type="dxa"/>
            <w:tcBorders>
              <w:top w:val="single" w:sz="4" w:space="0" w:color="auto"/>
              <w:left w:val="single" w:sz="4" w:space="0" w:color="auto"/>
              <w:bottom w:val="single" w:sz="4" w:space="0" w:color="auto"/>
              <w:right w:val="single" w:sz="4" w:space="0" w:color="auto"/>
            </w:tcBorders>
          </w:tcPr>
          <w:p w14:paraId="52DED4F8"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Максимальная высота 30 м</w:t>
            </w:r>
          </w:p>
        </w:tc>
        <w:tc>
          <w:tcPr>
            <w:tcW w:w="2835" w:type="dxa"/>
            <w:tcBorders>
              <w:top w:val="single" w:sz="4" w:space="0" w:color="auto"/>
              <w:left w:val="single" w:sz="4" w:space="0" w:color="auto"/>
              <w:bottom w:val="single" w:sz="4" w:space="0" w:color="auto"/>
            </w:tcBorders>
          </w:tcPr>
          <w:p w14:paraId="499D121F" w14:textId="77777777" w:rsidR="002F510A" w:rsidRPr="0004439C" w:rsidRDefault="002F510A" w:rsidP="000941C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- 30%;</w:t>
            </w:r>
          </w:p>
          <w:p w14:paraId="29CD1BE9" w14:textId="77777777" w:rsidR="001D3E50" w:rsidRPr="0004439C" w:rsidRDefault="001D3E50" w:rsidP="001D3E50">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CB47BA8" w14:textId="77777777" w:rsidR="001D3E50" w:rsidRPr="0004439C" w:rsidRDefault="001D3E50" w:rsidP="001D3E50">
            <w:pPr>
              <w:rPr>
                <w:rFonts w:ascii="Times New Roman" w:hAnsi="Times New Roman" w:cs="Times New Roman"/>
              </w:rPr>
            </w:pPr>
          </w:p>
        </w:tc>
      </w:tr>
      <w:tr w:rsidR="007C0D87" w:rsidRPr="0004439C" w14:paraId="464FD073" w14:textId="77777777" w:rsidTr="008C7A90">
        <w:tc>
          <w:tcPr>
            <w:tcW w:w="1701" w:type="dxa"/>
            <w:tcBorders>
              <w:top w:val="single" w:sz="4" w:space="0" w:color="auto"/>
              <w:bottom w:val="single" w:sz="4" w:space="0" w:color="auto"/>
              <w:right w:val="single" w:sz="4" w:space="0" w:color="auto"/>
            </w:tcBorders>
          </w:tcPr>
          <w:p w14:paraId="4A8B5C01" w14:textId="77777777" w:rsidR="007C0D87" w:rsidRPr="0004439C" w:rsidRDefault="007C0D87" w:rsidP="000941C9">
            <w:pPr>
              <w:pStyle w:val="a6"/>
              <w:rPr>
                <w:rFonts w:ascii="Times New Roman" w:hAnsi="Times New Roman" w:cs="Times New Roman"/>
              </w:rPr>
            </w:pPr>
            <w:r w:rsidRPr="0004439C">
              <w:rPr>
                <w:rFonts w:ascii="Times New Roman" w:hAnsi="Times New Roman" w:cs="Times New Roman"/>
              </w:rPr>
              <w:t>Питомники [1.17]</w:t>
            </w:r>
          </w:p>
        </w:tc>
        <w:tc>
          <w:tcPr>
            <w:tcW w:w="3261" w:type="dxa"/>
            <w:tcBorders>
              <w:top w:val="single" w:sz="4" w:space="0" w:color="auto"/>
              <w:left w:val="single" w:sz="4" w:space="0" w:color="auto"/>
              <w:bottom w:val="single" w:sz="4" w:space="0" w:color="auto"/>
              <w:right w:val="single" w:sz="4" w:space="0" w:color="auto"/>
            </w:tcBorders>
          </w:tcPr>
          <w:p w14:paraId="5F555C9E" w14:textId="77777777" w:rsidR="007C0D87" w:rsidRPr="0004439C" w:rsidRDefault="007C0D87" w:rsidP="000941C9">
            <w:pPr>
              <w:pStyle w:val="a7"/>
              <w:jc w:val="both"/>
              <w:rPr>
                <w:rFonts w:ascii="Times New Roman" w:hAnsi="Times New Roman" w:cs="Times New Roman"/>
              </w:rPr>
            </w:pPr>
            <w:r w:rsidRPr="0004439C">
              <w:rPr>
                <w:rFonts w:ascii="Times New Roman" w:hAnsi="Times New Roman" w:cs="Times New Roman"/>
              </w:rPr>
              <w:t>Выр</w:t>
            </w:r>
            <w:r w:rsidR="007767D2" w:rsidRPr="0004439C">
              <w:rPr>
                <w:rFonts w:ascii="Times New Roman" w:hAnsi="Times New Roman" w:cs="Times New Roman"/>
              </w:rPr>
              <w:t>ащивание и реализация подроста деревьев и кустарников, ис</w:t>
            </w:r>
            <w:r w:rsidRPr="0004439C">
              <w:rPr>
                <w:rFonts w:ascii="Times New Roman" w:hAnsi="Times New Roman" w:cs="Times New Roman"/>
              </w:rPr>
              <w:t>пользуемых в сельском хозяй</w:t>
            </w:r>
            <w:r w:rsidR="007767D2" w:rsidRPr="0004439C">
              <w:rPr>
                <w:rFonts w:ascii="Times New Roman" w:hAnsi="Times New Roman" w:cs="Times New Roman"/>
              </w:rPr>
              <w:t>стве, а также иных сельскохозяй</w:t>
            </w:r>
            <w:r w:rsidRPr="0004439C">
              <w:rPr>
                <w:rFonts w:ascii="Times New Roman" w:hAnsi="Times New Roman" w:cs="Times New Roman"/>
              </w:rPr>
              <w:t>ственных культур для получения рассады и семян;</w:t>
            </w:r>
          </w:p>
          <w:p w14:paraId="68CEF376" w14:textId="77777777" w:rsidR="007C0D87" w:rsidRPr="0004439C" w:rsidRDefault="007767D2" w:rsidP="000941C9">
            <w:pPr>
              <w:pStyle w:val="a6"/>
              <w:rPr>
                <w:rFonts w:ascii="Times New Roman" w:hAnsi="Times New Roman" w:cs="Times New Roman"/>
              </w:rPr>
            </w:pPr>
            <w:r w:rsidRPr="0004439C">
              <w:rPr>
                <w:rFonts w:ascii="Times New Roman" w:hAnsi="Times New Roman" w:cs="Times New Roman"/>
              </w:rPr>
              <w:t>размещение сооруже</w:t>
            </w:r>
            <w:r w:rsidR="007C0D87" w:rsidRPr="0004439C">
              <w:rPr>
                <w:rFonts w:ascii="Times New Roman" w:hAnsi="Times New Roman" w:cs="Times New Roman"/>
              </w:rPr>
              <w:t>ний, необх</w:t>
            </w:r>
            <w:r w:rsidRPr="0004439C">
              <w:rPr>
                <w:rFonts w:ascii="Times New Roman" w:hAnsi="Times New Roman" w:cs="Times New Roman"/>
              </w:rPr>
              <w:t>одимых для указанных видов сель</w:t>
            </w:r>
            <w:r w:rsidR="007C0D87" w:rsidRPr="0004439C">
              <w:rPr>
                <w:rFonts w:ascii="Times New Roman" w:hAnsi="Times New Roman" w:cs="Times New Roman"/>
              </w:rPr>
              <w:t>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tcPr>
          <w:p w14:paraId="665EDC71" w14:textId="77777777" w:rsidR="007C0D87" w:rsidRPr="0004439C" w:rsidRDefault="007767D2" w:rsidP="000941C9">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w:t>
            </w:r>
            <w:r w:rsidR="007C0D87" w:rsidRPr="0004439C">
              <w:rPr>
                <w:rFonts w:ascii="Times New Roman" w:hAnsi="Times New Roman" w:cs="Times New Roman"/>
              </w:rPr>
              <w:t>ного участка 5000- 100 000 кв. м.</w:t>
            </w:r>
          </w:p>
          <w:p w14:paraId="603BCE70" w14:textId="77777777" w:rsidR="007C0D87" w:rsidRPr="0004439C" w:rsidRDefault="007767D2" w:rsidP="000941C9">
            <w:pPr>
              <w:pStyle w:val="a7"/>
              <w:jc w:val="both"/>
              <w:rPr>
                <w:rFonts w:ascii="Times New Roman" w:hAnsi="Times New Roman" w:cs="Times New Roman"/>
              </w:rPr>
            </w:pPr>
            <w:r w:rsidRPr="0004439C">
              <w:rPr>
                <w:rFonts w:ascii="Times New Roman" w:hAnsi="Times New Roman" w:cs="Times New Roman"/>
              </w:rPr>
              <w:t>Для объектов инженерного обеспечения и объектов вспомогательного ин</w:t>
            </w:r>
            <w:r w:rsidR="007C0D87" w:rsidRPr="0004439C">
              <w:rPr>
                <w:rFonts w:ascii="Times New Roman" w:hAnsi="Times New Roman" w:cs="Times New Roman"/>
              </w:rPr>
              <w:t>женерного назначения от 1 кв. м.</w:t>
            </w:r>
          </w:p>
          <w:p w14:paraId="716B9466" w14:textId="77777777" w:rsidR="007C0D87" w:rsidRPr="0004439C" w:rsidRDefault="007767D2" w:rsidP="000941C9">
            <w:pPr>
              <w:pStyle w:val="a7"/>
              <w:jc w:val="both"/>
              <w:rPr>
                <w:rFonts w:ascii="Times New Roman" w:hAnsi="Times New Roman" w:cs="Times New Roman"/>
              </w:rPr>
            </w:pPr>
            <w:r w:rsidRPr="0004439C">
              <w:rPr>
                <w:rFonts w:ascii="Times New Roman" w:hAnsi="Times New Roman" w:cs="Times New Roman"/>
              </w:rPr>
              <w:t>За пределами населенно</w:t>
            </w:r>
            <w:r w:rsidR="007C0D87" w:rsidRPr="0004439C">
              <w:rPr>
                <w:rFonts w:ascii="Times New Roman" w:hAnsi="Times New Roman" w:cs="Times New Roman"/>
              </w:rPr>
              <w:t>го пункта минимальная (максимальная) площадь земел</w:t>
            </w:r>
            <w:r w:rsidRPr="0004439C">
              <w:rPr>
                <w:rFonts w:ascii="Times New Roman" w:hAnsi="Times New Roman" w:cs="Times New Roman"/>
              </w:rPr>
              <w:t>ьных участков сельскохозяйственного назначения определяется согласно действующему законодательству (Феде</w:t>
            </w:r>
            <w:r w:rsidR="007C0D87" w:rsidRPr="0004439C">
              <w:rPr>
                <w:rFonts w:ascii="Times New Roman" w:hAnsi="Times New Roman" w:cs="Times New Roman"/>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728F49B" w14:textId="77777777" w:rsidR="007C0D87" w:rsidRPr="0004439C" w:rsidRDefault="007767D2" w:rsidP="000941C9">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7C0D87" w:rsidRPr="0004439C">
              <w:rPr>
                <w:rFonts w:ascii="Times New Roman" w:hAnsi="Times New Roman" w:cs="Times New Roman"/>
              </w:rPr>
              <w:t>ений от красной линии и</w:t>
            </w:r>
            <w:r w:rsidRPr="0004439C">
              <w:rPr>
                <w:rFonts w:ascii="Times New Roman" w:hAnsi="Times New Roman" w:cs="Times New Roman"/>
              </w:rPr>
              <w:t>ли границ участка (в случае, если иной не установлен лини</w:t>
            </w:r>
            <w:r w:rsidR="007C0D87" w:rsidRPr="0004439C">
              <w:rPr>
                <w:rFonts w:ascii="Times New Roman" w:hAnsi="Times New Roman" w:cs="Times New Roman"/>
              </w:rPr>
              <w:t>ей регулирования застро</w:t>
            </w:r>
            <w:r w:rsidRPr="0004439C">
              <w:rPr>
                <w:rFonts w:ascii="Times New Roman" w:hAnsi="Times New Roman" w:cs="Times New Roman"/>
              </w:rPr>
              <w:t>йки) - 5 м, допускается уменьшение отступа либо расположения здания, строения и со</w:t>
            </w:r>
            <w:r w:rsidR="007C0D87" w:rsidRPr="0004439C">
              <w:rPr>
                <w:rFonts w:ascii="Times New Roman" w:hAnsi="Times New Roman" w:cs="Times New Roman"/>
              </w:rPr>
              <w:t>оружения по красно</w:t>
            </w:r>
            <w:r w:rsidRPr="0004439C">
              <w:rPr>
                <w:rFonts w:ascii="Times New Roman" w:hAnsi="Times New Roman" w:cs="Times New Roman"/>
              </w:rPr>
              <w:t>й линии с учетом сложившейся за</w:t>
            </w:r>
            <w:r w:rsidR="007C0D87" w:rsidRPr="0004439C">
              <w:rPr>
                <w:rFonts w:ascii="Times New Roman" w:hAnsi="Times New Roman" w:cs="Times New Roman"/>
              </w:rPr>
              <w:t>стройки.</w:t>
            </w:r>
          </w:p>
          <w:p w14:paraId="093CB95A" w14:textId="77777777" w:rsidR="007C0D87" w:rsidRPr="0004439C" w:rsidRDefault="007C0D87" w:rsidP="000941C9">
            <w:pPr>
              <w:pStyle w:val="a6"/>
              <w:rPr>
                <w:rFonts w:ascii="Times New Roman" w:hAnsi="Times New Roman" w:cs="Times New Roman"/>
              </w:rPr>
            </w:pPr>
            <w:r w:rsidRPr="0004439C">
              <w:rPr>
                <w:rFonts w:ascii="Times New Roman" w:hAnsi="Times New Roman" w:cs="Times New Roman"/>
              </w:rPr>
              <w:t>Минимальный отступ от границ</w:t>
            </w:r>
            <w:r w:rsidR="007767D2" w:rsidRPr="0004439C">
              <w:rPr>
                <w:rFonts w:ascii="Times New Roman" w:hAnsi="Times New Roman" w:cs="Times New Roman"/>
              </w:rPr>
              <w:t xml:space="preserve"> с соседними участка</w:t>
            </w:r>
            <w:r w:rsidRPr="0004439C">
              <w:rPr>
                <w:rFonts w:ascii="Times New Roman" w:hAnsi="Times New Roman" w:cs="Times New Roman"/>
              </w:rPr>
              <w:t>ми - 3 м</w:t>
            </w:r>
          </w:p>
        </w:tc>
        <w:tc>
          <w:tcPr>
            <w:tcW w:w="2268" w:type="dxa"/>
            <w:tcBorders>
              <w:top w:val="single" w:sz="4" w:space="0" w:color="auto"/>
              <w:left w:val="single" w:sz="4" w:space="0" w:color="auto"/>
              <w:bottom w:val="single" w:sz="4" w:space="0" w:color="auto"/>
              <w:right w:val="single" w:sz="4" w:space="0" w:color="auto"/>
            </w:tcBorders>
          </w:tcPr>
          <w:p w14:paraId="799F5967" w14:textId="77777777" w:rsidR="007C0D87" w:rsidRPr="0004439C" w:rsidRDefault="007C0D87" w:rsidP="000941C9">
            <w:pPr>
              <w:pStyle w:val="a6"/>
              <w:rPr>
                <w:rFonts w:ascii="Times New Roman" w:hAnsi="Times New Roman" w:cs="Times New Roman"/>
              </w:rPr>
            </w:pPr>
            <w:r w:rsidRPr="0004439C">
              <w:rPr>
                <w:rFonts w:ascii="Times New Roman" w:hAnsi="Times New Roman" w:cs="Times New Roman"/>
              </w:rPr>
              <w:t>Максимальная высота 30 м</w:t>
            </w:r>
          </w:p>
        </w:tc>
        <w:tc>
          <w:tcPr>
            <w:tcW w:w="2835" w:type="dxa"/>
            <w:tcBorders>
              <w:top w:val="single" w:sz="4" w:space="0" w:color="auto"/>
              <w:left w:val="single" w:sz="4" w:space="0" w:color="auto"/>
              <w:bottom w:val="single" w:sz="4" w:space="0" w:color="auto"/>
            </w:tcBorders>
          </w:tcPr>
          <w:p w14:paraId="7135CEF5" w14:textId="77777777" w:rsidR="007C0D87" w:rsidRPr="0004439C" w:rsidRDefault="007C0D87" w:rsidP="000941C9">
            <w:pPr>
              <w:pStyle w:val="a6"/>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- 30%;</w:t>
            </w:r>
          </w:p>
          <w:p w14:paraId="385187AA" w14:textId="77777777" w:rsidR="001D3E50" w:rsidRPr="0004439C" w:rsidRDefault="001D3E50" w:rsidP="001D3E50">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ACE4593" w14:textId="77777777" w:rsidR="001D3E50" w:rsidRPr="0004439C" w:rsidRDefault="001D3E50" w:rsidP="001D3E50">
            <w:pPr>
              <w:rPr>
                <w:rFonts w:ascii="Times New Roman" w:hAnsi="Times New Roman" w:cs="Times New Roman"/>
              </w:rPr>
            </w:pPr>
          </w:p>
        </w:tc>
      </w:tr>
      <w:tr w:rsidR="007C0D87" w:rsidRPr="0004439C" w14:paraId="03474B49" w14:textId="77777777" w:rsidTr="008C7A90">
        <w:tc>
          <w:tcPr>
            <w:tcW w:w="1701" w:type="dxa"/>
            <w:tcBorders>
              <w:top w:val="single" w:sz="4" w:space="0" w:color="auto"/>
              <w:bottom w:val="single" w:sz="4" w:space="0" w:color="auto"/>
              <w:right w:val="single" w:sz="4" w:space="0" w:color="auto"/>
            </w:tcBorders>
          </w:tcPr>
          <w:p w14:paraId="7EFCA085" w14:textId="77777777" w:rsidR="007C0D87" w:rsidRPr="0004439C" w:rsidRDefault="007767D2" w:rsidP="000941C9">
            <w:pPr>
              <w:pStyle w:val="a7"/>
              <w:jc w:val="both"/>
              <w:rPr>
                <w:rFonts w:ascii="Times New Roman" w:hAnsi="Times New Roman" w:cs="Times New Roman"/>
              </w:rPr>
            </w:pPr>
            <w:r w:rsidRPr="0004439C">
              <w:rPr>
                <w:rFonts w:ascii="Times New Roman" w:hAnsi="Times New Roman" w:cs="Times New Roman"/>
              </w:rPr>
              <w:t>Обеспече</w:t>
            </w:r>
            <w:r w:rsidR="007C0D87" w:rsidRPr="0004439C">
              <w:rPr>
                <w:rFonts w:ascii="Times New Roman" w:hAnsi="Times New Roman" w:cs="Times New Roman"/>
              </w:rPr>
              <w:t>ние</w:t>
            </w:r>
          </w:p>
          <w:p w14:paraId="3CA6F8DD" w14:textId="77777777" w:rsidR="007C0D87" w:rsidRPr="0004439C" w:rsidRDefault="00003094" w:rsidP="000941C9">
            <w:pPr>
              <w:pStyle w:val="a7"/>
              <w:jc w:val="both"/>
              <w:rPr>
                <w:rFonts w:ascii="Times New Roman" w:hAnsi="Times New Roman" w:cs="Times New Roman"/>
              </w:rPr>
            </w:pPr>
            <w:r w:rsidRPr="0004439C">
              <w:rPr>
                <w:rFonts w:ascii="Times New Roman" w:hAnsi="Times New Roman" w:cs="Times New Roman"/>
              </w:rPr>
              <w:t>с</w:t>
            </w:r>
            <w:r w:rsidR="007767D2" w:rsidRPr="0004439C">
              <w:rPr>
                <w:rFonts w:ascii="Times New Roman" w:hAnsi="Times New Roman" w:cs="Times New Roman"/>
              </w:rPr>
              <w:t>ельскохозяйственного производ</w:t>
            </w:r>
            <w:r w:rsidR="007C0D87" w:rsidRPr="0004439C">
              <w:rPr>
                <w:rFonts w:ascii="Times New Roman" w:hAnsi="Times New Roman" w:cs="Times New Roman"/>
              </w:rPr>
              <w:t>ства [1.18]</w:t>
            </w:r>
          </w:p>
        </w:tc>
        <w:tc>
          <w:tcPr>
            <w:tcW w:w="3261" w:type="dxa"/>
            <w:tcBorders>
              <w:top w:val="single" w:sz="4" w:space="0" w:color="auto"/>
              <w:left w:val="single" w:sz="4" w:space="0" w:color="auto"/>
              <w:bottom w:val="single" w:sz="4" w:space="0" w:color="auto"/>
              <w:right w:val="single" w:sz="4" w:space="0" w:color="auto"/>
            </w:tcBorders>
          </w:tcPr>
          <w:p w14:paraId="6CA61B83" w14:textId="77777777" w:rsidR="007C0D87" w:rsidRPr="0004439C" w:rsidRDefault="007767D2" w:rsidP="000941C9">
            <w:pPr>
              <w:pStyle w:val="a7"/>
              <w:jc w:val="both"/>
              <w:rPr>
                <w:rFonts w:ascii="Times New Roman" w:hAnsi="Times New Roman" w:cs="Times New Roman"/>
              </w:rPr>
            </w:pPr>
            <w:r w:rsidRPr="0004439C">
              <w:rPr>
                <w:rFonts w:ascii="Times New Roman" w:hAnsi="Times New Roman" w:cs="Times New Roman"/>
              </w:rPr>
              <w:t>Размещение машинно-транспортных и ремонтных станций, ан</w:t>
            </w:r>
            <w:r w:rsidR="007C0D87" w:rsidRPr="0004439C">
              <w:rPr>
                <w:rFonts w:ascii="Times New Roman" w:hAnsi="Times New Roman" w:cs="Times New Roman"/>
              </w:rPr>
              <w:t>гаров и гаражей для сельскохозя</w:t>
            </w:r>
            <w:r w:rsidRPr="0004439C">
              <w:rPr>
                <w:rFonts w:ascii="Times New Roman" w:hAnsi="Times New Roman" w:cs="Times New Roman"/>
              </w:rPr>
              <w:t>йственной техники, амбаров, во</w:t>
            </w:r>
            <w:r w:rsidR="007C0D87" w:rsidRPr="0004439C">
              <w:rPr>
                <w:rFonts w:ascii="Times New Roman" w:hAnsi="Times New Roman" w:cs="Times New Roman"/>
              </w:rPr>
              <w:t>донапорных башен, трансфо</w:t>
            </w:r>
            <w:r w:rsidRPr="0004439C">
              <w:rPr>
                <w:rFonts w:ascii="Times New Roman" w:hAnsi="Times New Roman" w:cs="Times New Roman"/>
              </w:rPr>
              <w:t>рматорных станций и иного техни</w:t>
            </w:r>
            <w:r w:rsidR="007C0D87" w:rsidRPr="0004439C">
              <w:rPr>
                <w:rFonts w:ascii="Times New Roman" w:hAnsi="Times New Roman" w:cs="Times New Roman"/>
              </w:rPr>
              <w:t>ческого обо</w:t>
            </w:r>
            <w:r w:rsidRPr="0004439C">
              <w:rPr>
                <w:rFonts w:ascii="Times New Roman" w:hAnsi="Times New Roman" w:cs="Times New Roman"/>
              </w:rPr>
              <w:t>рудования, используемого для ведения сельского хозяй</w:t>
            </w:r>
            <w:r w:rsidR="007C0D87" w:rsidRPr="0004439C">
              <w:rPr>
                <w:rFonts w:ascii="Times New Roman" w:hAnsi="Times New Roman" w:cs="Times New Roman"/>
              </w:rPr>
              <w:t>ства</w:t>
            </w:r>
          </w:p>
        </w:tc>
        <w:tc>
          <w:tcPr>
            <w:tcW w:w="2409" w:type="dxa"/>
            <w:tcBorders>
              <w:top w:val="single" w:sz="4" w:space="0" w:color="auto"/>
              <w:left w:val="single" w:sz="4" w:space="0" w:color="auto"/>
              <w:bottom w:val="single" w:sz="4" w:space="0" w:color="auto"/>
              <w:right w:val="single" w:sz="4" w:space="0" w:color="auto"/>
            </w:tcBorders>
          </w:tcPr>
          <w:p w14:paraId="3B7A59A4" w14:textId="77777777" w:rsidR="007C0D87" w:rsidRPr="0004439C" w:rsidRDefault="007767D2" w:rsidP="000941C9">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w:t>
            </w:r>
            <w:r w:rsidR="007C0D87" w:rsidRPr="0004439C">
              <w:rPr>
                <w:rFonts w:ascii="Times New Roman" w:hAnsi="Times New Roman" w:cs="Times New Roman"/>
              </w:rPr>
              <w:t>ного участка 5000- 100 000 кв. м.</w:t>
            </w:r>
          </w:p>
          <w:p w14:paraId="5FCDB587" w14:textId="77777777" w:rsidR="00BF6A78" w:rsidRPr="0004439C" w:rsidRDefault="007C0D87" w:rsidP="000941C9">
            <w:pPr>
              <w:pStyle w:val="a7"/>
              <w:jc w:val="both"/>
              <w:rPr>
                <w:rFonts w:ascii="Times New Roman" w:hAnsi="Times New Roman" w:cs="Times New Roman"/>
              </w:rPr>
            </w:pPr>
            <w:r w:rsidRPr="0004439C">
              <w:rPr>
                <w:rFonts w:ascii="Times New Roman" w:hAnsi="Times New Roman" w:cs="Times New Roman"/>
              </w:rPr>
              <w:t>Для о</w:t>
            </w:r>
            <w:r w:rsidR="007767D2" w:rsidRPr="0004439C">
              <w:rPr>
                <w:rFonts w:ascii="Times New Roman" w:hAnsi="Times New Roman" w:cs="Times New Roman"/>
              </w:rPr>
              <w:t>бъектов инженерного обеспечения и объектов вспомогательного ин</w:t>
            </w:r>
            <w:r w:rsidR="00BF6A78" w:rsidRPr="0004439C">
              <w:rPr>
                <w:rFonts w:ascii="Times New Roman" w:hAnsi="Times New Roman" w:cs="Times New Roman"/>
              </w:rPr>
              <w:t>женерного назначения от 1 кв. м.</w:t>
            </w:r>
          </w:p>
          <w:p w14:paraId="71B9EAC9" w14:textId="77777777" w:rsidR="007C0D87" w:rsidRPr="0004439C" w:rsidRDefault="00BF6A78" w:rsidP="000941C9">
            <w:pPr>
              <w:pStyle w:val="a7"/>
              <w:jc w:val="both"/>
              <w:rPr>
                <w:rFonts w:ascii="Times New Roman" w:hAnsi="Times New Roman" w:cs="Times New Roman"/>
              </w:rPr>
            </w:pPr>
            <w:r w:rsidRPr="0004439C">
              <w:rPr>
                <w:rFonts w:ascii="Times New Roman" w:hAnsi="Times New Roman" w:cs="Times New Roman"/>
              </w:rPr>
              <w:t xml:space="preserve">За пределами населенного пункта минимальная (максимальная) </w:t>
            </w:r>
            <w:r w:rsidR="007767D2" w:rsidRPr="0004439C">
              <w:rPr>
                <w:rFonts w:ascii="Times New Roman" w:hAnsi="Times New Roman" w:cs="Times New Roman"/>
              </w:rPr>
              <w:t>площадь земельных участков сельскохозяйственного назначения определяется со</w:t>
            </w:r>
            <w:r w:rsidRPr="0004439C">
              <w:rPr>
                <w:rFonts w:ascii="Times New Roman" w:hAnsi="Times New Roman" w:cs="Times New Roman"/>
              </w:rPr>
              <w:t>гласно действующему</w:t>
            </w:r>
            <w:r w:rsidR="007767D2" w:rsidRPr="0004439C">
              <w:rPr>
                <w:rFonts w:ascii="Times New Roman" w:hAnsi="Times New Roman" w:cs="Times New Roman"/>
              </w:rPr>
              <w:t xml:space="preserve"> законодательству (Феде</w:t>
            </w:r>
            <w:r w:rsidRPr="0004439C">
              <w:rPr>
                <w:rFonts w:ascii="Times New Roman" w:hAnsi="Times New Roman" w:cs="Times New Roman"/>
              </w:rPr>
              <w:t>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4710CB2" w14:textId="77777777" w:rsidR="00BF6A78" w:rsidRPr="0004439C" w:rsidRDefault="007767D2" w:rsidP="000941C9">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7C0D87" w:rsidRPr="0004439C">
              <w:rPr>
                <w:rFonts w:ascii="Times New Roman" w:hAnsi="Times New Roman" w:cs="Times New Roman"/>
              </w:rPr>
              <w:t>ений от красной линии и</w:t>
            </w:r>
            <w:r w:rsidR="00912AF8" w:rsidRPr="0004439C">
              <w:rPr>
                <w:rFonts w:ascii="Times New Roman" w:hAnsi="Times New Roman" w:cs="Times New Roman"/>
              </w:rPr>
              <w:t>ли границ участка (в случае, если иной не установлен лини</w:t>
            </w:r>
            <w:r w:rsidR="007C0D87" w:rsidRPr="0004439C">
              <w:rPr>
                <w:rFonts w:ascii="Times New Roman" w:hAnsi="Times New Roman" w:cs="Times New Roman"/>
              </w:rPr>
              <w:t>ей регулирования застро</w:t>
            </w:r>
            <w:r w:rsidR="00912AF8" w:rsidRPr="0004439C">
              <w:rPr>
                <w:rFonts w:ascii="Times New Roman" w:hAnsi="Times New Roman" w:cs="Times New Roman"/>
              </w:rPr>
              <w:t>йки) - 5 м, допускается уменьшение отступа либо расположения здания, строения и со</w:t>
            </w:r>
            <w:r w:rsidR="00BF6A78" w:rsidRPr="0004439C">
              <w:rPr>
                <w:rFonts w:ascii="Times New Roman" w:hAnsi="Times New Roman" w:cs="Times New Roman"/>
              </w:rPr>
              <w:t>оружения по красно</w:t>
            </w:r>
            <w:r w:rsidR="00912AF8" w:rsidRPr="0004439C">
              <w:rPr>
                <w:rFonts w:ascii="Times New Roman" w:hAnsi="Times New Roman" w:cs="Times New Roman"/>
              </w:rPr>
              <w:t>й линии с учетом сложившейся за</w:t>
            </w:r>
            <w:r w:rsidR="00BF6A78" w:rsidRPr="0004439C">
              <w:rPr>
                <w:rFonts w:ascii="Times New Roman" w:hAnsi="Times New Roman" w:cs="Times New Roman"/>
              </w:rPr>
              <w:t>стройки.</w:t>
            </w:r>
          </w:p>
          <w:p w14:paraId="0000BCE5" w14:textId="77777777" w:rsidR="007C0D87" w:rsidRPr="0004439C" w:rsidRDefault="00BF6A78" w:rsidP="000941C9">
            <w:pPr>
              <w:pStyle w:val="a7"/>
              <w:jc w:val="both"/>
              <w:rPr>
                <w:rFonts w:ascii="Times New Roman" w:hAnsi="Times New Roman" w:cs="Times New Roman"/>
              </w:rPr>
            </w:pPr>
            <w:r w:rsidRPr="0004439C">
              <w:rPr>
                <w:rFonts w:ascii="Times New Roman" w:hAnsi="Times New Roman" w:cs="Times New Roman"/>
              </w:rPr>
              <w:t>Минимальный отсту</w:t>
            </w:r>
            <w:r w:rsidR="00912AF8" w:rsidRPr="0004439C">
              <w:rPr>
                <w:rFonts w:ascii="Times New Roman" w:hAnsi="Times New Roman" w:cs="Times New Roman"/>
              </w:rPr>
              <w:t>п от границ с соседними участка</w:t>
            </w:r>
            <w:r w:rsidRPr="0004439C">
              <w:rPr>
                <w:rFonts w:ascii="Times New Roman" w:hAnsi="Times New Roman" w:cs="Times New Roman"/>
              </w:rPr>
              <w:t>ми - 3 м</w:t>
            </w:r>
          </w:p>
        </w:tc>
        <w:tc>
          <w:tcPr>
            <w:tcW w:w="2268" w:type="dxa"/>
            <w:tcBorders>
              <w:top w:val="single" w:sz="4" w:space="0" w:color="auto"/>
              <w:left w:val="single" w:sz="4" w:space="0" w:color="auto"/>
              <w:bottom w:val="single" w:sz="4" w:space="0" w:color="auto"/>
              <w:right w:val="single" w:sz="4" w:space="0" w:color="auto"/>
            </w:tcBorders>
          </w:tcPr>
          <w:p w14:paraId="375B4175" w14:textId="77777777" w:rsidR="007C0D87" w:rsidRPr="0004439C" w:rsidRDefault="007C0D87" w:rsidP="000941C9">
            <w:pPr>
              <w:pStyle w:val="a7"/>
              <w:jc w:val="both"/>
              <w:rPr>
                <w:rFonts w:ascii="Times New Roman" w:hAnsi="Times New Roman" w:cs="Times New Roman"/>
              </w:rPr>
            </w:pPr>
            <w:r w:rsidRPr="0004439C">
              <w:rPr>
                <w:rFonts w:ascii="Times New Roman" w:hAnsi="Times New Roman" w:cs="Times New Roman"/>
              </w:rPr>
              <w:t>Максимальная высота 30 м</w:t>
            </w:r>
          </w:p>
        </w:tc>
        <w:tc>
          <w:tcPr>
            <w:tcW w:w="2835" w:type="dxa"/>
            <w:tcBorders>
              <w:top w:val="single" w:sz="4" w:space="0" w:color="auto"/>
              <w:left w:val="single" w:sz="4" w:space="0" w:color="auto"/>
              <w:bottom w:val="single" w:sz="4" w:space="0" w:color="auto"/>
            </w:tcBorders>
          </w:tcPr>
          <w:p w14:paraId="42EAFC0C" w14:textId="77777777" w:rsidR="007C0D87" w:rsidRPr="0004439C" w:rsidRDefault="007C0D87" w:rsidP="000941C9">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4BD4381E" w14:textId="77777777" w:rsidR="001D3E50" w:rsidRPr="0004439C" w:rsidRDefault="001D3E50" w:rsidP="001D3E50">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779B5FC" w14:textId="77777777" w:rsidR="001D3E50" w:rsidRPr="0004439C" w:rsidRDefault="001D3E50" w:rsidP="001D3E50">
            <w:pPr>
              <w:rPr>
                <w:rFonts w:ascii="Times New Roman" w:hAnsi="Times New Roman" w:cs="Times New Roman"/>
              </w:rPr>
            </w:pPr>
          </w:p>
        </w:tc>
      </w:tr>
      <w:tr w:rsidR="00EC284F" w:rsidRPr="0004439C" w14:paraId="175540EA" w14:textId="77777777" w:rsidTr="008C7A90">
        <w:tc>
          <w:tcPr>
            <w:tcW w:w="1701" w:type="dxa"/>
            <w:tcBorders>
              <w:top w:val="single" w:sz="4" w:space="0" w:color="auto"/>
              <w:bottom w:val="single" w:sz="4" w:space="0" w:color="auto"/>
              <w:right w:val="single" w:sz="4" w:space="0" w:color="auto"/>
            </w:tcBorders>
          </w:tcPr>
          <w:p w14:paraId="1114FE85"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6D74F534"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3AEFB145"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187074C4"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2D3C4EBB"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7DA5395E" w14:textId="77777777" w:rsidR="00EC284F" w:rsidRPr="0004439C" w:rsidRDefault="00EC284F" w:rsidP="00EC284F">
            <w:pPr>
              <w:pStyle w:val="a6"/>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4696B865"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F2CCE3D" w14:textId="77777777" w:rsidR="00EC284F" w:rsidRPr="0004439C" w:rsidRDefault="00EC284F" w:rsidP="00EC284F">
            <w:pPr>
              <w:pStyle w:val="a7"/>
              <w:jc w:val="both"/>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9CB0E55"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1DF193FE"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734D14D6" w14:textId="57C74B31" w:rsidR="00EC284F" w:rsidRPr="0004439C" w:rsidRDefault="00EC284F" w:rsidP="00EC284F">
            <w:pPr>
              <w:pStyle w:val="a6"/>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bottom w:val="single" w:sz="4" w:space="0" w:color="auto"/>
            </w:tcBorders>
          </w:tcPr>
          <w:p w14:paraId="761DF847" w14:textId="77777777" w:rsidR="00EC284F" w:rsidRPr="0004439C" w:rsidRDefault="00EC284F" w:rsidP="00EC284F">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76CAB925" w14:textId="77777777" w:rsidR="00EC284F" w:rsidRPr="0004439C" w:rsidRDefault="00EC284F" w:rsidP="00EC284F">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BBE1C6D" w14:textId="5A2DBC4C" w:rsidR="00EC284F" w:rsidRPr="0004439C" w:rsidRDefault="00EC284F" w:rsidP="00EC284F">
            <w:pPr>
              <w:pStyle w:val="a6"/>
              <w:rPr>
                <w:rFonts w:ascii="Times New Roman" w:hAnsi="Times New Roman" w:cs="Times New Roman"/>
              </w:rPr>
            </w:pPr>
            <w:r w:rsidRPr="0004439C">
              <w:rPr>
                <w:rFonts w:ascii="Times New Roman" w:hAnsi="Times New Roman" w:cs="Times New Roman"/>
              </w:rPr>
              <w:t>коэффициент плотности застройки Кпз-2,4;</w:t>
            </w:r>
          </w:p>
        </w:tc>
      </w:tr>
    </w:tbl>
    <w:p w14:paraId="3CA81724" w14:textId="77777777" w:rsidR="002D240D" w:rsidRPr="0004439C" w:rsidRDefault="002D240D" w:rsidP="002F510A">
      <w:pPr>
        <w:ind w:firstLine="0"/>
        <w:jc w:val="center"/>
        <w:rPr>
          <w:rFonts w:ascii="Times New Roman" w:hAnsi="Times New Roman" w:cs="Times New Roman"/>
          <w:b/>
        </w:rPr>
      </w:pPr>
    </w:p>
    <w:p w14:paraId="178C9A85" w14:textId="77777777" w:rsidR="002F510A" w:rsidRPr="0004439C" w:rsidRDefault="002F510A" w:rsidP="002F510A">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F510A" w:rsidRPr="0004439C" w14:paraId="5BF23F81" w14:textId="77777777" w:rsidTr="008C7A90">
        <w:tc>
          <w:tcPr>
            <w:tcW w:w="1701" w:type="dxa"/>
            <w:vMerge w:val="restart"/>
            <w:tcBorders>
              <w:top w:val="single" w:sz="4" w:space="0" w:color="auto"/>
              <w:bottom w:val="single" w:sz="4" w:space="0" w:color="auto"/>
              <w:right w:val="single" w:sz="4" w:space="0" w:color="auto"/>
            </w:tcBorders>
          </w:tcPr>
          <w:p w14:paraId="08109D03" w14:textId="77777777" w:rsidR="002F510A" w:rsidRPr="0004439C" w:rsidRDefault="000941C9" w:rsidP="000941C9">
            <w:pPr>
              <w:pStyle w:val="a7"/>
              <w:ind w:firstLine="34"/>
              <w:jc w:val="both"/>
              <w:rPr>
                <w:rFonts w:ascii="Times New Roman" w:hAnsi="Times New Roman" w:cs="Times New Roman"/>
                <w:b/>
              </w:rPr>
            </w:pPr>
            <w:r w:rsidRPr="0004439C">
              <w:rPr>
                <w:rFonts w:ascii="Times New Roman" w:hAnsi="Times New Roman" w:cs="Times New Roman"/>
                <w:b/>
              </w:rPr>
              <w:t>Наименование вида разрешенного ис</w:t>
            </w:r>
            <w:r w:rsidR="002F510A" w:rsidRPr="0004439C">
              <w:rPr>
                <w:rFonts w:ascii="Times New Roman" w:hAnsi="Times New Roman" w:cs="Times New Roman"/>
                <w:b/>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0643484" w14:textId="77777777" w:rsidR="002F510A" w:rsidRPr="0004439C" w:rsidRDefault="002F510A" w:rsidP="000941C9">
            <w:pPr>
              <w:pStyle w:val="a7"/>
              <w:ind w:firstLine="34"/>
              <w:jc w:val="both"/>
              <w:rPr>
                <w:rFonts w:ascii="Times New Roman" w:hAnsi="Times New Roman" w:cs="Times New Roman"/>
                <w:b/>
              </w:rPr>
            </w:pPr>
            <w:r w:rsidRPr="0004439C">
              <w:rPr>
                <w:rFonts w:ascii="Times New Roman" w:hAnsi="Times New Roman" w:cs="Times New Roman"/>
                <w:b/>
              </w:rPr>
              <w:t>Оп</w:t>
            </w:r>
            <w:r w:rsidR="000941C9" w:rsidRPr="0004439C">
              <w:rPr>
                <w:rFonts w:ascii="Times New Roman" w:hAnsi="Times New Roman" w:cs="Times New Roman"/>
                <w:b/>
              </w:rPr>
              <w:t>исание вида разрешенного исполь</w:t>
            </w:r>
            <w:r w:rsidRPr="0004439C">
              <w:rPr>
                <w:rFonts w:ascii="Times New Roman" w:hAnsi="Times New Roman" w:cs="Times New Roman"/>
                <w:b/>
              </w:rPr>
              <w:t>зования з</w:t>
            </w:r>
            <w:r w:rsidR="000941C9" w:rsidRPr="0004439C">
              <w:rPr>
                <w:rFonts w:ascii="Times New Roman" w:hAnsi="Times New Roman" w:cs="Times New Roman"/>
                <w:b/>
              </w:rPr>
              <w:t>емельного участка согласно Клас</w:t>
            </w:r>
            <w:r w:rsidRPr="0004439C">
              <w:rPr>
                <w:rFonts w:ascii="Times New Roman" w:hAnsi="Times New Roman" w:cs="Times New Roman"/>
                <w:b/>
              </w:rPr>
              <w:t>сификатора</w:t>
            </w:r>
            <w:r w:rsidR="000941C9" w:rsidRPr="0004439C">
              <w:rPr>
                <w:rFonts w:ascii="Times New Roman" w:hAnsi="Times New Roman" w:cs="Times New Roman"/>
                <w:b/>
              </w:rPr>
              <w:t xml:space="preserve"> видов разрешенного использования земельных участ</w:t>
            </w:r>
            <w:r w:rsidRPr="0004439C">
              <w:rPr>
                <w:rFonts w:ascii="Times New Roman" w:hAnsi="Times New Roman" w:cs="Times New Roman"/>
                <w:b/>
              </w:rPr>
              <w:t>ков</w:t>
            </w:r>
          </w:p>
        </w:tc>
        <w:tc>
          <w:tcPr>
            <w:tcW w:w="10064" w:type="dxa"/>
            <w:gridSpan w:val="4"/>
            <w:tcBorders>
              <w:top w:val="single" w:sz="4" w:space="0" w:color="auto"/>
              <w:left w:val="single" w:sz="4" w:space="0" w:color="auto"/>
              <w:bottom w:val="single" w:sz="4" w:space="0" w:color="auto"/>
            </w:tcBorders>
          </w:tcPr>
          <w:p w14:paraId="1F3F56D0" w14:textId="77777777" w:rsidR="002F510A" w:rsidRPr="0004439C" w:rsidRDefault="002F510A" w:rsidP="000941C9">
            <w:pPr>
              <w:pStyle w:val="a7"/>
              <w:ind w:firstLine="34"/>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0941C9"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2F510A" w:rsidRPr="0004439C" w14:paraId="711E52E0" w14:textId="77777777" w:rsidTr="008C7A90">
        <w:tc>
          <w:tcPr>
            <w:tcW w:w="1701" w:type="dxa"/>
            <w:vMerge/>
            <w:tcBorders>
              <w:top w:val="nil"/>
              <w:bottom w:val="single" w:sz="4" w:space="0" w:color="auto"/>
              <w:right w:val="single" w:sz="4" w:space="0" w:color="auto"/>
            </w:tcBorders>
          </w:tcPr>
          <w:p w14:paraId="777B2D33" w14:textId="77777777" w:rsidR="002F510A" w:rsidRPr="0004439C" w:rsidRDefault="002F510A" w:rsidP="000941C9">
            <w:pPr>
              <w:pStyle w:val="a6"/>
              <w:ind w:firstLine="34"/>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4B81E899" w14:textId="77777777" w:rsidR="002F510A" w:rsidRPr="0004439C" w:rsidRDefault="002F510A" w:rsidP="000941C9">
            <w:pPr>
              <w:pStyle w:val="a6"/>
              <w:ind w:firstLine="34"/>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51C52526" w14:textId="77777777" w:rsidR="002F510A" w:rsidRPr="0004439C" w:rsidRDefault="000941C9" w:rsidP="000941C9">
            <w:pPr>
              <w:pStyle w:val="a7"/>
              <w:ind w:firstLine="34"/>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w:t>
            </w:r>
            <w:r w:rsidR="002F510A" w:rsidRPr="0004439C">
              <w:rPr>
                <w:rFonts w:ascii="Times New Roman" w:hAnsi="Times New Roman" w:cs="Times New Roman"/>
                <w:b/>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32F0E68" w14:textId="77777777" w:rsidR="002F510A" w:rsidRPr="0004439C" w:rsidRDefault="002F510A" w:rsidP="000941C9">
            <w:pPr>
              <w:pStyle w:val="a7"/>
              <w:ind w:firstLine="34"/>
              <w:jc w:val="both"/>
              <w:rPr>
                <w:rFonts w:ascii="Times New Roman" w:hAnsi="Times New Roman" w:cs="Times New Roman"/>
                <w:b/>
              </w:rPr>
            </w:pPr>
            <w:r w:rsidRPr="0004439C">
              <w:rPr>
                <w:rFonts w:ascii="Times New Roman" w:hAnsi="Times New Roman" w:cs="Times New Roman"/>
                <w:b/>
              </w:rPr>
              <w:t>минимальные от</w:t>
            </w:r>
            <w:r w:rsidR="000941C9"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w:t>
            </w:r>
            <w:r w:rsidR="000941C9" w:rsidRPr="0004439C">
              <w:rPr>
                <w:rFonts w:ascii="Times New Roman" w:hAnsi="Times New Roman" w:cs="Times New Roman"/>
                <w:b/>
              </w:rPr>
              <w:t>еления мест допустимого размещения зданий, строений, со</w:t>
            </w:r>
            <w:r w:rsidRPr="0004439C">
              <w:rPr>
                <w:rFonts w:ascii="Times New Roman" w:hAnsi="Times New Roman" w:cs="Times New Roman"/>
                <w:b/>
              </w:rPr>
              <w:t>оружений, за предела</w:t>
            </w:r>
            <w:r w:rsidR="000941C9" w:rsidRPr="0004439C">
              <w:rPr>
                <w:rFonts w:ascii="Times New Roman" w:hAnsi="Times New Roman" w:cs="Times New Roman"/>
                <w:b/>
              </w:rPr>
              <w:t>ми которых запрещено строитель</w:t>
            </w:r>
            <w:r w:rsidRPr="0004439C">
              <w:rPr>
                <w:rFonts w:ascii="Times New Roman" w:hAnsi="Times New Roman" w:cs="Times New Roman"/>
                <w:b/>
              </w:rPr>
              <w:t xml:space="preserve">ство </w:t>
            </w:r>
            <w:r w:rsidR="000941C9" w:rsidRPr="0004439C">
              <w:rPr>
                <w:rFonts w:ascii="Times New Roman" w:hAnsi="Times New Roman" w:cs="Times New Roman"/>
                <w:b/>
              </w:rPr>
              <w:t>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0F4858F7" w14:textId="77777777" w:rsidR="002F510A" w:rsidRPr="0004439C" w:rsidRDefault="002F510A" w:rsidP="000941C9">
            <w:pPr>
              <w:pStyle w:val="a7"/>
              <w:ind w:firstLine="34"/>
              <w:jc w:val="both"/>
              <w:rPr>
                <w:rFonts w:ascii="Times New Roman" w:hAnsi="Times New Roman" w:cs="Times New Roman"/>
                <w:b/>
              </w:rPr>
            </w:pPr>
            <w:r w:rsidRPr="0004439C">
              <w:rPr>
                <w:rFonts w:ascii="Times New Roman" w:hAnsi="Times New Roman" w:cs="Times New Roman"/>
                <w:b/>
              </w:rPr>
              <w:t>п</w:t>
            </w:r>
            <w:r w:rsidR="000941C9" w:rsidRPr="0004439C">
              <w:rPr>
                <w:rFonts w:ascii="Times New Roman" w:hAnsi="Times New Roman" w:cs="Times New Roman"/>
                <w:b/>
              </w:rPr>
              <w:t>редельное количество этажей или пре</w:t>
            </w:r>
            <w:r w:rsidRPr="0004439C">
              <w:rPr>
                <w:rFonts w:ascii="Times New Roman" w:hAnsi="Times New Roman" w:cs="Times New Roman"/>
                <w:b/>
              </w:rPr>
              <w:t>д</w:t>
            </w:r>
            <w:r w:rsidR="000941C9" w:rsidRPr="0004439C">
              <w:rPr>
                <w:rFonts w:ascii="Times New Roman" w:hAnsi="Times New Roman" w:cs="Times New Roman"/>
                <w:b/>
              </w:rPr>
              <w:t>ельную высоту зданий, строений, соору</w:t>
            </w:r>
            <w:r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6589C383" w14:textId="77777777" w:rsidR="002F510A" w:rsidRPr="0004439C" w:rsidRDefault="002F510A" w:rsidP="000941C9">
            <w:pPr>
              <w:pStyle w:val="a7"/>
              <w:ind w:firstLine="34"/>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0941C9"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2F510A" w:rsidRPr="0004439C" w14:paraId="143AEFF9" w14:textId="77777777" w:rsidTr="008C7A90">
        <w:tc>
          <w:tcPr>
            <w:tcW w:w="1701" w:type="dxa"/>
            <w:tcBorders>
              <w:top w:val="single" w:sz="4" w:space="0" w:color="auto"/>
              <w:bottom w:val="single" w:sz="4" w:space="0" w:color="auto"/>
              <w:right w:val="single" w:sz="4" w:space="0" w:color="auto"/>
            </w:tcBorders>
          </w:tcPr>
          <w:p w14:paraId="335E56DC" w14:textId="77777777" w:rsidR="002F510A" w:rsidRPr="0004439C" w:rsidRDefault="002F510A" w:rsidP="00912AF8">
            <w:pPr>
              <w:pStyle w:val="a7"/>
              <w:ind w:left="34"/>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4536F696" w14:textId="77777777" w:rsidR="002F510A" w:rsidRPr="0004439C" w:rsidRDefault="002F510A" w:rsidP="00912AF8">
            <w:pPr>
              <w:pStyle w:val="a7"/>
              <w:ind w:left="34"/>
              <w:rPr>
                <w:rFonts w:ascii="Times New Roman" w:hAnsi="Times New Roman" w:cs="Times New Roman"/>
              </w:rPr>
            </w:pPr>
            <w:r w:rsidRPr="0004439C">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tcPr>
          <w:p w14:paraId="689EA8F7" w14:textId="77777777" w:rsidR="002F510A" w:rsidRPr="0004439C" w:rsidRDefault="00912AF8" w:rsidP="00912AF8">
            <w:pPr>
              <w:pStyle w:val="a7"/>
              <w:ind w:left="34"/>
              <w:rPr>
                <w:rFonts w:ascii="Times New Roman" w:hAnsi="Times New Roman" w:cs="Times New Roman"/>
              </w:rPr>
            </w:pPr>
            <w:r w:rsidRPr="0004439C">
              <w:rPr>
                <w:rFonts w:ascii="Times New Roman" w:hAnsi="Times New Roman" w:cs="Times New Roman"/>
              </w:rPr>
              <w:t>Не подлежат уста</w:t>
            </w:r>
            <w:r w:rsidR="002F510A" w:rsidRPr="0004439C">
              <w:rPr>
                <w:rFonts w:ascii="Times New Roman" w:hAnsi="Times New Roman" w:cs="Times New Roman"/>
              </w:rPr>
              <w:t>новлению</w:t>
            </w:r>
          </w:p>
        </w:tc>
        <w:tc>
          <w:tcPr>
            <w:tcW w:w="2552" w:type="dxa"/>
            <w:tcBorders>
              <w:top w:val="single" w:sz="4" w:space="0" w:color="auto"/>
              <w:left w:val="single" w:sz="4" w:space="0" w:color="auto"/>
              <w:bottom w:val="single" w:sz="4" w:space="0" w:color="auto"/>
              <w:right w:val="single" w:sz="4" w:space="0" w:color="auto"/>
            </w:tcBorders>
          </w:tcPr>
          <w:p w14:paraId="29C4E8B8" w14:textId="77777777" w:rsidR="002F510A" w:rsidRPr="0004439C" w:rsidRDefault="00912AF8" w:rsidP="00912AF8">
            <w:pPr>
              <w:pStyle w:val="a7"/>
              <w:ind w:left="34"/>
              <w:rPr>
                <w:rFonts w:ascii="Times New Roman" w:hAnsi="Times New Roman" w:cs="Times New Roman"/>
              </w:rPr>
            </w:pPr>
            <w:r w:rsidRPr="0004439C">
              <w:rPr>
                <w:rFonts w:ascii="Times New Roman" w:hAnsi="Times New Roman" w:cs="Times New Roman"/>
              </w:rPr>
              <w:t>Не подлежат установ</w:t>
            </w:r>
            <w:r w:rsidR="002F510A" w:rsidRPr="0004439C">
              <w:rPr>
                <w:rFonts w:ascii="Times New Roman" w:hAnsi="Times New Roman" w:cs="Times New Roman"/>
              </w:rPr>
              <w:t>лению</w:t>
            </w:r>
          </w:p>
        </w:tc>
        <w:tc>
          <w:tcPr>
            <w:tcW w:w="2268" w:type="dxa"/>
            <w:tcBorders>
              <w:top w:val="single" w:sz="4" w:space="0" w:color="auto"/>
              <w:left w:val="single" w:sz="4" w:space="0" w:color="auto"/>
              <w:bottom w:val="single" w:sz="4" w:space="0" w:color="auto"/>
              <w:right w:val="single" w:sz="4" w:space="0" w:color="auto"/>
            </w:tcBorders>
          </w:tcPr>
          <w:p w14:paraId="02209E49" w14:textId="77777777" w:rsidR="002F510A" w:rsidRPr="0004439C" w:rsidRDefault="002F510A" w:rsidP="00912AF8">
            <w:pPr>
              <w:pStyle w:val="a7"/>
              <w:ind w:left="34"/>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3864F5EA" w14:textId="77777777" w:rsidR="002F510A" w:rsidRPr="0004439C" w:rsidRDefault="002F510A" w:rsidP="00912AF8">
            <w:pPr>
              <w:pStyle w:val="a7"/>
              <w:ind w:left="34"/>
              <w:rPr>
                <w:rFonts w:ascii="Times New Roman" w:hAnsi="Times New Roman" w:cs="Times New Roman"/>
              </w:rPr>
            </w:pPr>
            <w:r w:rsidRPr="0004439C">
              <w:rPr>
                <w:rFonts w:ascii="Times New Roman" w:hAnsi="Times New Roman" w:cs="Times New Roman"/>
              </w:rPr>
              <w:t>Не подлежат установлению</w:t>
            </w:r>
          </w:p>
        </w:tc>
      </w:tr>
    </w:tbl>
    <w:p w14:paraId="3414E565" w14:textId="77777777" w:rsidR="002D240D" w:rsidRPr="0004439C" w:rsidRDefault="002D240D" w:rsidP="002F510A">
      <w:pPr>
        <w:ind w:firstLine="0"/>
        <w:jc w:val="center"/>
        <w:rPr>
          <w:rFonts w:ascii="Times New Roman" w:hAnsi="Times New Roman" w:cs="Times New Roman"/>
          <w:b/>
        </w:rPr>
      </w:pPr>
    </w:p>
    <w:p w14:paraId="20B1278A" w14:textId="77777777" w:rsidR="002F510A" w:rsidRPr="0004439C" w:rsidRDefault="002F510A" w:rsidP="002F510A">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4746966D" w14:textId="77777777" w:rsidR="002F510A" w:rsidRPr="0004439C" w:rsidRDefault="002F510A" w:rsidP="008C7A90">
      <w:pPr>
        <w:pStyle w:val="a7"/>
        <w:ind w:left="139" w:firstLine="559"/>
        <w:jc w:val="center"/>
        <w:rPr>
          <w:rFonts w:ascii="Times New Roman" w:hAnsi="Times New Roman" w:cs="Times New Roman"/>
        </w:rPr>
      </w:pPr>
      <w:r w:rsidRPr="0004439C">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6720ED" w:rsidRPr="0004439C">
        <w:rPr>
          <w:rFonts w:ascii="Times New Roman" w:hAnsi="Times New Roman" w:cs="Times New Roman"/>
        </w:rPr>
        <w:t>строений к вспомогательным явля</w:t>
      </w:r>
      <w:r w:rsidRPr="0004439C">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w:t>
      </w:r>
      <w:r w:rsidR="008C7A90" w:rsidRPr="0004439C">
        <w:rPr>
          <w:rFonts w:ascii="Times New Roman" w:hAnsi="Times New Roman" w:cs="Times New Roman"/>
        </w:rPr>
        <w:t>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F510A" w:rsidRPr="0004439C" w14:paraId="194E1366" w14:textId="77777777" w:rsidTr="008C7A90">
        <w:tc>
          <w:tcPr>
            <w:tcW w:w="1701" w:type="dxa"/>
            <w:vMerge w:val="restart"/>
            <w:tcBorders>
              <w:top w:val="single" w:sz="4" w:space="0" w:color="auto"/>
              <w:bottom w:val="single" w:sz="4" w:space="0" w:color="auto"/>
              <w:right w:val="single" w:sz="4" w:space="0" w:color="auto"/>
            </w:tcBorders>
          </w:tcPr>
          <w:p w14:paraId="7A059D66" w14:textId="77777777" w:rsidR="002F510A" w:rsidRPr="0004439C" w:rsidRDefault="006720ED" w:rsidP="006720ED">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w:t>
            </w:r>
            <w:r w:rsidR="002F510A" w:rsidRPr="0004439C">
              <w:rPr>
                <w:rFonts w:ascii="Times New Roman" w:hAnsi="Times New Roman" w:cs="Times New Roman"/>
                <w:b/>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4744F09" w14:textId="77777777" w:rsidR="002F510A" w:rsidRPr="0004439C" w:rsidRDefault="002F510A" w:rsidP="006720ED">
            <w:pPr>
              <w:pStyle w:val="a7"/>
              <w:jc w:val="both"/>
              <w:rPr>
                <w:rFonts w:ascii="Times New Roman" w:hAnsi="Times New Roman" w:cs="Times New Roman"/>
                <w:b/>
              </w:rPr>
            </w:pPr>
            <w:r w:rsidRPr="0004439C">
              <w:rPr>
                <w:rFonts w:ascii="Times New Roman" w:hAnsi="Times New Roman" w:cs="Times New Roman"/>
                <w:b/>
              </w:rPr>
              <w:t>Оп</w:t>
            </w:r>
            <w:r w:rsidR="006720ED" w:rsidRPr="0004439C">
              <w:rPr>
                <w:rFonts w:ascii="Times New Roman" w:hAnsi="Times New Roman" w:cs="Times New Roman"/>
                <w:b/>
              </w:rPr>
              <w:t>исание вида разрешенного исполь</w:t>
            </w:r>
            <w:r w:rsidRPr="0004439C">
              <w:rPr>
                <w:rFonts w:ascii="Times New Roman" w:hAnsi="Times New Roman" w:cs="Times New Roman"/>
                <w:b/>
              </w:rPr>
              <w:t>зования з</w:t>
            </w:r>
            <w:r w:rsidR="006720ED" w:rsidRPr="0004439C">
              <w:rPr>
                <w:rFonts w:ascii="Times New Roman" w:hAnsi="Times New Roman" w:cs="Times New Roman"/>
                <w:b/>
              </w:rPr>
              <w:t>емельного участка согласно Классификатора видов раз</w:t>
            </w:r>
            <w:r w:rsidRPr="0004439C">
              <w:rPr>
                <w:rFonts w:ascii="Times New Roman" w:hAnsi="Times New Roman" w:cs="Times New Roman"/>
                <w:b/>
              </w:rPr>
              <w:t>решенного использов</w:t>
            </w:r>
            <w:r w:rsidR="006720ED" w:rsidRPr="0004439C">
              <w:rPr>
                <w:rFonts w:ascii="Times New Roman" w:hAnsi="Times New Roman" w:cs="Times New Roman"/>
                <w:b/>
              </w:rPr>
              <w:t>ания земельных участ</w:t>
            </w:r>
            <w:r w:rsidRPr="0004439C">
              <w:rPr>
                <w:rFonts w:ascii="Times New Roman" w:hAnsi="Times New Roman" w:cs="Times New Roman"/>
                <w:b/>
              </w:rPr>
              <w:t>ков</w:t>
            </w:r>
          </w:p>
        </w:tc>
        <w:tc>
          <w:tcPr>
            <w:tcW w:w="10064" w:type="dxa"/>
            <w:gridSpan w:val="4"/>
            <w:tcBorders>
              <w:top w:val="single" w:sz="4" w:space="0" w:color="auto"/>
              <w:left w:val="single" w:sz="4" w:space="0" w:color="auto"/>
              <w:bottom w:val="single" w:sz="4" w:space="0" w:color="auto"/>
            </w:tcBorders>
          </w:tcPr>
          <w:p w14:paraId="3D08E536" w14:textId="77777777" w:rsidR="002F510A" w:rsidRPr="0004439C" w:rsidRDefault="002F510A" w:rsidP="006720ED">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6720ED"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2F510A" w:rsidRPr="0004439C" w14:paraId="122C5676" w14:textId="77777777" w:rsidTr="008C7A90">
        <w:tc>
          <w:tcPr>
            <w:tcW w:w="1701" w:type="dxa"/>
            <w:vMerge/>
            <w:tcBorders>
              <w:top w:val="nil"/>
              <w:bottom w:val="single" w:sz="4" w:space="0" w:color="auto"/>
              <w:right w:val="single" w:sz="4" w:space="0" w:color="auto"/>
            </w:tcBorders>
          </w:tcPr>
          <w:p w14:paraId="634AEE2B" w14:textId="77777777" w:rsidR="002F510A" w:rsidRPr="0004439C" w:rsidRDefault="002F510A" w:rsidP="006720ED">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4C9FD7B7" w14:textId="77777777" w:rsidR="002F510A" w:rsidRPr="0004439C" w:rsidRDefault="002F510A" w:rsidP="006720ED">
            <w:pPr>
              <w:pStyle w:val="a6"/>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2B235721" w14:textId="77777777" w:rsidR="002F510A" w:rsidRPr="0004439C" w:rsidRDefault="006720ED" w:rsidP="006720ED">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w:t>
            </w:r>
            <w:r w:rsidR="002F510A" w:rsidRPr="0004439C">
              <w:rPr>
                <w:rFonts w:ascii="Times New Roman" w:hAnsi="Times New Roman" w:cs="Times New Roman"/>
                <w:b/>
              </w:rPr>
              <w:t>мальные) разм</w:t>
            </w:r>
            <w:r w:rsidRPr="0004439C">
              <w:rPr>
                <w:rFonts w:ascii="Times New Roman" w:hAnsi="Times New Roman" w:cs="Times New Roman"/>
                <w:b/>
              </w:rPr>
              <w:t>еры зе</w:t>
            </w:r>
            <w:r w:rsidR="002F510A" w:rsidRPr="0004439C">
              <w:rPr>
                <w:rFonts w:ascii="Times New Roman" w:hAnsi="Times New Roman" w:cs="Times New Roman"/>
                <w:b/>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5D26A0E" w14:textId="77777777" w:rsidR="002F510A" w:rsidRPr="0004439C" w:rsidRDefault="002F510A" w:rsidP="006720ED">
            <w:pPr>
              <w:pStyle w:val="a7"/>
              <w:jc w:val="both"/>
              <w:rPr>
                <w:rFonts w:ascii="Times New Roman" w:hAnsi="Times New Roman" w:cs="Times New Roman"/>
                <w:b/>
              </w:rPr>
            </w:pPr>
            <w:r w:rsidRPr="0004439C">
              <w:rPr>
                <w:rFonts w:ascii="Times New Roman" w:hAnsi="Times New Roman" w:cs="Times New Roman"/>
                <w:b/>
              </w:rPr>
              <w:t>минимальные от</w:t>
            </w:r>
            <w:r w:rsidR="006720ED"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w:t>
            </w:r>
            <w:r w:rsidR="006720ED" w:rsidRPr="0004439C">
              <w:rPr>
                <w:rFonts w:ascii="Times New Roman" w:hAnsi="Times New Roman" w:cs="Times New Roman"/>
                <w:b/>
              </w:rPr>
              <w:t>еления мест допустимого размеще</w:t>
            </w:r>
            <w:r w:rsidRPr="0004439C">
              <w:rPr>
                <w:rFonts w:ascii="Times New Roman" w:hAnsi="Times New Roman" w:cs="Times New Roman"/>
                <w:b/>
              </w:rPr>
              <w:t>ния зданий, строени</w:t>
            </w:r>
            <w:r w:rsidR="006720ED" w:rsidRPr="0004439C">
              <w:rPr>
                <w:rFonts w:ascii="Times New Roman" w:hAnsi="Times New Roman" w:cs="Times New Roman"/>
                <w:b/>
              </w:rPr>
              <w:t>й, сооружений, за пределами которых запрещено строительство 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743B3F20" w14:textId="77777777" w:rsidR="002F510A" w:rsidRPr="0004439C" w:rsidRDefault="002F510A" w:rsidP="006720ED">
            <w:pPr>
              <w:pStyle w:val="a7"/>
              <w:jc w:val="both"/>
              <w:rPr>
                <w:rFonts w:ascii="Times New Roman" w:hAnsi="Times New Roman" w:cs="Times New Roman"/>
                <w:b/>
              </w:rPr>
            </w:pPr>
            <w:r w:rsidRPr="0004439C">
              <w:rPr>
                <w:rFonts w:ascii="Times New Roman" w:hAnsi="Times New Roman" w:cs="Times New Roman"/>
                <w:b/>
              </w:rPr>
              <w:t>п</w:t>
            </w:r>
            <w:r w:rsidR="006720ED" w:rsidRPr="0004439C">
              <w:rPr>
                <w:rFonts w:ascii="Times New Roman" w:hAnsi="Times New Roman" w:cs="Times New Roman"/>
                <w:b/>
              </w:rPr>
              <w:t>редельное коли</w:t>
            </w:r>
            <w:r w:rsidRPr="0004439C">
              <w:rPr>
                <w:rFonts w:ascii="Times New Roman" w:hAnsi="Times New Roman" w:cs="Times New Roman"/>
                <w:b/>
              </w:rPr>
              <w:t>чество эт</w:t>
            </w:r>
            <w:r w:rsidR="006720ED" w:rsidRPr="0004439C">
              <w:rPr>
                <w:rFonts w:ascii="Times New Roman" w:hAnsi="Times New Roman" w:cs="Times New Roman"/>
                <w:b/>
              </w:rPr>
              <w:t>ажей или предельную высоту зданий, строений, соору</w:t>
            </w:r>
            <w:r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1FF196A1" w14:textId="77777777" w:rsidR="002F510A" w:rsidRPr="0004439C" w:rsidRDefault="002F510A" w:rsidP="006720ED">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6720ED"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174D22" w:rsidRPr="0004439C" w14:paraId="57E0CD04" w14:textId="77777777" w:rsidTr="008C7A90">
        <w:tc>
          <w:tcPr>
            <w:tcW w:w="1701" w:type="dxa"/>
            <w:tcBorders>
              <w:top w:val="single" w:sz="4" w:space="0" w:color="auto"/>
              <w:bottom w:val="single" w:sz="4" w:space="0" w:color="auto"/>
              <w:right w:val="single" w:sz="4" w:space="0" w:color="auto"/>
            </w:tcBorders>
          </w:tcPr>
          <w:p w14:paraId="49FDBAA4" w14:textId="77777777" w:rsidR="00174D22" w:rsidRPr="0004439C" w:rsidRDefault="00174D22" w:rsidP="00174D22">
            <w:pPr>
              <w:pStyle w:val="a7"/>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25EE1440"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размещение</w:t>
            </w:r>
          </w:p>
          <w:p w14:paraId="398B9997"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 xml:space="preserve">вспомогательных сооружений; </w:t>
            </w:r>
          </w:p>
          <w:p w14:paraId="3B90147E" w14:textId="77777777" w:rsidR="00174D22" w:rsidRPr="0004439C" w:rsidRDefault="00174D22" w:rsidP="00174D22">
            <w:pPr>
              <w:ind w:firstLine="0"/>
              <w:rPr>
                <w:rFonts w:ascii="Times New Roman" w:hAnsi="Times New Roman" w:cs="Times New Roman"/>
              </w:rPr>
            </w:pPr>
            <w:r w:rsidRPr="0004439C">
              <w:rPr>
                <w:rFonts w:ascii="Times New Roman" w:hAnsi="Times New Roman" w:cs="Times New Roman"/>
              </w:rPr>
              <w:t>хозяйственных построек;</w:t>
            </w:r>
          </w:p>
          <w:p w14:paraId="216EE910" w14:textId="77777777" w:rsidR="00174D22" w:rsidRPr="0004439C" w:rsidRDefault="00174D22" w:rsidP="00174D22">
            <w:pPr>
              <w:ind w:firstLine="0"/>
              <w:rPr>
                <w:rFonts w:ascii="Times New Roman" w:hAnsi="Times New Roman" w:cs="Times New Roman"/>
              </w:rPr>
            </w:pPr>
            <w:r w:rsidRPr="0004439C">
              <w:rPr>
                <w:color w:val="000000"/>
                <w:kern w:val="2"/>
                <w:lang w:bidi="hi-IN"/>
              </w:rPr>
              <w:t>автостоянки для парковки автомобилей работников и посетителей;</w:t>
            </w:r>
          </w:p>
          <w:p w14:paraId="36EFC2A3" w14:textId="77777777" w:rsidR="00174D22" w:rsidRPr="0004439C" w:rsidRDefault="00D77274" w:rsidP="00174D22">
            <w:pPr>
              <w:ind w:firstLine="0"/>
              <w:rPr>
                <w:rFonts w:ascii="Times New Roman" w:hAnsi="Times New Roman" w:cs="Times New Roman"/>
              </w:rPr>
            </w:pPr>
            <w:r w:rsidRPr="0004439C">
              <w:rPr>
                <w:rFonts w:ascii="Times New Roman" w:hAnsi="Times New Roman" w:cs="Times New Roman"/>
              </w:rPr>
              <w:t>столовые</w:t>
            </w:r>
            <w:r w:rsidR="001A4D5D" w:rsidRPr="0004439C">
              <w:rPr>
                <w:rFonts w:ascii="Times New Roman" w:hAnsi="Times New Roman" w:cs="Times New Roman"/>
              </w:rPr>
              <w:t xml:space="preserve"> для сотрудников предприятий</w:t>
            </w:r>
            <w:r w:rsidR="00174D22" w:rsidRPr="0004439C">
              <w:rPr>
                <w:color w:val="000000"/>
                <w:kern w:val="2"/>
                <w:lang w:bidi="hi-IN"/>
              </w:rPr>
              <w:t>.</w:t>
            </w:r>
          </w:p>
          <w:p w14:paraId="270AA70E" w14:textId="77777777" w:rsidR="00174D22" w:rsidRPr="0004439C" w:rsidRDefault="00174D22" w:rsidP="00174D22">
            <w:pPr>
              <w:pStyle w:val="a7"/>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5EB794A2" w14:textId="77777777" w:rsidR="00174D22" w:rsidRPr="0004439C" w:rsidRDefault="00174D22" w:rsidP="00174D22">
            <w:pPr>
              <w:pStyle w:val="a7"/>
              <w:rPr>
                <w:rFonts w:ascii="Times New Roman" w:hAnsi="Times New Roman" w:cs="Times New Roman"/>
              </w:rPr>
            </w:pPr>
            <w:r w:rsidRPr="0004439C">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3CDEECE" w14:textId="77777777" w:rsidR="00174D22" w:rsidRPr="0004439C" w:rsidRDefault="00174D22" w:rsidP="00174D22">
            <w:pPr>
              <w:pStyle w:val="a7"/>
              <w:jc w:val="both"/>
              <w:rPr>
                <w:rFonts w:ascii="Times New Roman" w:hAnsi="Times New Roman" w:cs="Times New Roman"/>
              </w:rPr>
            </w:pPr>
            <w:r w:rsidRPr="0004439C">
              <w:rPr>
                <w:rFonts w:ascii="Times New Roman" w:hAnsi="Times New Roman" w:cs="Times New Roman"/>
              </w:rPr>
              <w:t xml:space="preserve">От границ соседнего участка до вспомогательных сооружений - 1 м. </w:t>
            </w:r>
          </w:p>
          <w:p w14:paraId="4E4F3A83" w14:textId="77777777" w:rsidR="00174D22" w:rsidRPr="0004439C" w:rsidRDefault="00174D22" w:rsidP="00174D22">
            <w:pPr>
              <w:pStyle w:val="a7"/>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5084A016" w14:textId="77777777" w:rsidR="00174D22" w:rsidRPr="0004439C" w:rsidRDefault="00174D22" w:rsidP="00D77274">
            <w:pPr>
              <w:pStyle w:val="a7"/>
              <w:rPr>
                <w:rFonts w:ascii="Times New Roman" w:hAnsi="Times New Roman" w:cs="Times New Roman"/>
              </w:rPr>
            </w:pPr>
            <w:r w:rsidRPr="0004439C">
              <w:rPr>
                <w:rFonts w:ascii="Times New Roman" w:hAnsi="Times New Roman" w:cs="Times New Roman"/>
              </w:rPr>
              <w:t>Этажность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0AFE466F" w14:textId="77777777" w:rsidR="00174D22" w:rsidRPr="0004439C" w:rsidRDefault="00174D22" w:rsidP="00174D22">
            <w:pPr>
              <w:pStyle w:val="a7"/>
              <w:rPr>
                <w:rFonts w:ascii="Times New Roman" w:hAnsi="Times New Roman" w:cs="Times New Roman"/>
              </w:rPr>
            </w:pPr>
            <w:r w:rsidRPr="0004439C">
              <w:rPr>
                <w:rFonts w:ascii="Times New Roman" w:hAnsi="Times New Roman" w:cs="Times New Roman"/>
              </w:rPr>
              <w:t>Не подлежат установлению</w:t>
            </w:r>
          </w:p>
        </w:tc>
      </w:tr>
    </w:tbl>
    <w:p w14:paraId="0D3F0222" w14:textId="77777777" w:rsidR="005054ED" w:rsidRPr="0004439C" w:rsidRDefault="005054ED" w:rsidP="005054ED">
      <w:pPr>
        <w:ind w:firstLine="426"/>
        <w:rPr>
          <w:rFonts w:eastAsia="SimSun"/>
          <w:color w:val="000000"/>
          <w:lang w:eastAsia="zh-CN"/>
        </w:rPr>
      </w:pPr>
    </w:p>
    <w:p w14:paraId="09FA722A" w14:textId="27F215E7" w:rsidR="005054ED" w:rsidRPr="0004439C" w:rsidRDefault="005054ED" w:rsidP="005054ED">
      <w:pPr>
        <w:ind w:firstLine="426"/>
        <w:rPr>
          <w:rFonts w:eastAsia="SimSun"/>
          <w:color w:val="000000"/>
          <w:lang w:eastAsia="zh-CN"/>
        </w:rPr>
      </w:pPr>
      <w:r w:rsidRPr="0004439C">
        <w:rPr>
          <w:rFonts w:eastAsia="SimSun"/>
          <w:color w:val="000000"/>
          <w:lang w:eastAsia="zh-CN"/>
        </w:rPr>
        <w:t>Примечание:</w:t>
      </w:r>
    </w:p>
    <w:p w14:paraId="783C2AFF" w14:textId="77777777" w:rsidR="004A47B8" w:rsidRPr="0004439C" w:rsidRDefault="004A47B8" w:rsidP="004A47B8">
      <w:pPr>
        <w:ind w:right="-210" w:firstLine="284"/>
        <w:rPr>
          <w:rFonts w:eastAsia="SimSun"/>
          <w:color w:val="000000"/>
          <w:lang w:eastAsia="zh-CN"/>
        </w:rPr>
      </w:pPr>
      <w:r w:rsidRPr="0004439C">
        <w:rPr>
          <w:rFonts w:eastAsia="SimSun"/>
          <w:color w:val="000000"/>
          <w:lang w:eastAsia="zh-C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374A72D8" w14:textId="77777777" w:rsidR="004A47B8" w:rsidRPr="0004439C" w:rsidRDefault="004A47B8" w:rsidP="004A47B8">
      <w:pPr>
        <w:ind w:right="-210" w:firstLine="284"/>
        <w:rPr>
          <w:rFonts w:eastAsia="SimSun"/>
          <w:color w:val="000000"/>
          <w:lang w:eastAsia="zh-CN"/>
        </w:rPr>
      </w:pPr>
      <w:r w:rsidRPr="0004439C">
        <w:rPr>
          <w:rFonts w:eastAsia="SimSun"/>
          <w:color w:val="000000"/>
          <w:lang w:eastAsia="zh-C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3E24AC33" w14:textId="77777777" w:rsidR="004A47B8" w:rsidRPr="0004439C" w:rsidRDefault="004A47B8" w:rsidP="004A47B8">
      <w:pPr>
        <w:ind w:right="-210" w:firstLine="284"/>
        <w:rPr>
          <w:rFonts w:eastAsia="SimSun"/>
          <w:color w:val="000000"/>
          <w:lang w:eastAsia="zh-CN"/>
        </w:rPr>
      </w:pPr>
      <w:r w:rsidRPr="0004439C">
        <w:rPr>
          <w:rFonts w:eastAsia="SimSun"/>
          <w:color w:val="000000"/>
          <w:lang w:eastAsia="zh-C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AC732AB" w14:textId="5A2879E8" w:rsidR="005054ED" w:rsidRPr="0004439C" w:rsidRDefault="004A47B8" w:rsidP="005054ED">
      <w:pPr>
        <w:ind w:firstLine="284"/>
        <w:rPr>
          <w:rFonts w:eastAsia="SimSun"/>
          <w:color w:val="000000"/>
          <w:lang w:eastAsia="zh-CN"/>
        </w:rPr>
      </w:pPr>
      <w:r w:rsidRPr="0004439C">
        <w:rPr>
          <w:rFonts w:eastAsia="SimSun"/>
          <w:color w:val="000000"/>
          <w:lang w:eastAsia="zh-CN"/>
        </w:rPr>
        <w:t>210</w:t>
      </w:r>
      <w:r w:rsidR="005054ED" w:rsidRPr="0004439C">
        <w:rPr>
          <w:rFonts w:eastAsia="SimSun"/>
          <w:color w:val="000000"/>
          <w:lang w:eastAsia="zh-CN"/>
        </w:rPr>
        <w:t>1. Размещение животноводческих, птицеводческих и звероводческих предприятий запрещается в водоохранных зонах рек и озер.</w:t>
      </w:r>
    </w:p>
    <w:p w14:paraId="26EFAF0D" w14:textId="77777777" w:rsidR="005054ED" w:rsidRPr="0004439C" w:rsidRDefault="005054ED" w:rsidP="005054ED">
      <w:pPr>
        <w:ind w:firstLine="284"/>
        <w:rPr>
          <w:rFonts w:eastAsia="SimSun"/>
          <w:color w:val="000000"/>
          <w:lang w:eastAsia="zh-CN"/>
        </w:rPr>
      </w:pPr>
      <w:r w:rsidRPr="0004439C">
        <w:rPr>
          <w:rFonts w:eastAsia="SimSun"/>
          <w:color w:val="000000"/>
          <w:lang w:eastAsia="zh-CN"/>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541B52E6" w14:textId="77777777" w:rsidR="005054ED" w:rsidRPr="0004439C" w:rsidRDefault="005054ED" w:rsidP="005054ED">
      <w:pPr>
        <w:ind w:firstLine="284"/>
        <w:rPr>
          <w:rFonts w:eastAsia="SimSun"/>
          <w:color w:val="000000"/>
          <w:lang w:eastAsia="zh-CN"/>
        </w:rPr>
      </w:pPr>
      <w:r w:rsidRPr="0004439C">
        <w:rPr>
          <w:rFonts w:eastAsia="SimSun"/>
          <w:color w:val="000000"/>
          <w:lang w:eastAsia="zh-CN"/>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67FA5B3F" w14:textId="77777777" w:rsidR="005054ED" w:rsidRPr="0004439C" w:rsidRDefault="005054ED" w:rsidP="005054ED">
      <w:pPr>
        <w:ind w:firstLine="284"/>
        <w:rPr>
          <w:rFonts w:eastAsia="SimSun"/>
          <w:color w:val="000000"/>
          <w:lang w:eastAsia="zh-CN"/>
        </w:rPr>
      </w:pPr>
      <w:r w:rsidRPr="0004439C">
        <w:rPr>
          <w:rFonts w:eastAsia="SimSun"/>
          <w:color w:val="00000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A8B5D40" w14:textId="77777777" w:rsidR="005054ED" w:rsidRPr="0004439C" w:rsidRDefault="005054ED" w:rsidP="005054ED">
      <w:pPr>
        <w:ind w:firstLine="284"/>
        <w:rPr>
          <w:rFonts w:eastAsia="SimSun"/>
          <w:color w:val="000000"/>
          <w:lang w:eastAsia="zh-CN"/>
        </w:rPr>
      </w:pPr>
      <w:r w:rsidRPr="0004439C">
        <w:rPr>
          <w:rFonts w:eastAsia="SimSun"/>
          <w:color w:val="00000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F85202B" w14:textId="01075FF7" w:rsidR="005054ED" w:rsidRPr="0004439C" w:rsidRDefault="005054ED" w:rsidP="005054ED">
      <w:pPr>
        <w:ind w:firstLine="284"/>
        <w:rPr>
          <w:rFonts w:eastAsia="SimSun"/>
          <w:color w:val="000000"/>
          <w:lang w:eastAsia="zh-CN"/>
        </w:rPr>
      </w:pPr>
      <w:r w:rsidRPr="0004439C">
        <w:rPr>
          <w:rFonts w:eastAsia="SimSun"/>
          <w:color w:val="00000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EF2CCA6"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12F93F01" w14:textId="77777777" w:rsidR="000E3C3F" w:rsidRPr="0004439C" w:rsidRDefault="000E3C3F" w:rsidP="005054ED">
      <w:pPr>
        <w:ind w:firstLine="284"/>
        <w:rPr>
          <w:rFonts w:eastAsia="SimSun"/>
          <w:color w:val="000000"/>
          <w:lang w:eastAsia="zh-CN"/>
        </w:rPr>
      </w:pPr>
    </w:p>
    <w:p w14:paraId="6625F13C" w14:textId="77777777" w:rsidR="008C7A90" w:rsidRPr="0004439C" w:rsidRDefault="008C7A90" w:rsidP="00C27FEB">
      <w:pPr>
        <w:ind w:firstLine="698"/>
        <w:jc w:val="center"/>
        <w:rPr>
          <w:rFonts w:ascii="Times New Roman" w:hAnsi="Times New Roman" w:cs="Times New Roman"/>
          <w:b/>
        </w:rPr>
      </w:pPr>
    </w:p>
    <w:p w14:paraId="1E24A113" w14:textId="77777777" w:rsidR="00C27FEB" w:rsidRPr="0004439C" w:rsidRDefault="00C27FEB" w:rsidP="00C27FEB">
      <w:pPr>
        <w:ind w:firstLine="698"/>
        <w:jc w:val="center"/>
        <w:rPr>
          <w:rFonts w:ascii="Times New Roman" w:hAnsi="Times New Roman" w:cs="Times New Roman"/>
          <w:b/>
        </w:rPr>
      </w:pPr>
      <w:r w:rsidRPr="0004439C">
        <w:rPr>
          <w:rFonts w:ascii="Times New Roman" w:hAnsi="Times New Roman" w:cs="Times New Roman"/>
          <w:b/>
        </w:rPr>
        <w:t>Зоны рекреационного назначения:</w:t>
      </w:r>
    </w:p>
    <w:p w14:paraId="7E44197C" w14:textId="77777777" w:rsidR="00C27FEB" w:rsidRPr="0004439C" w:rsidRDefault="00C27FEB" w:rsidP="00C27FEB">
      <w:pPr>
        <w:pStyle w:val="a7"/>
        <w:ind w:left="139" w:firstLine="559"/>
        <w:jc w:val="center"/>
        <w:rPr>
          <w:rFonts w:ascii="Times New Roman" w:hAnsi="Times New Roman" w:cs="Times New Roman"/>
        </w:rPr>
      </w:pPr>
      <w:r w:rsidRPr="0004439C">
        <w:rPr>
          <w:rFonts w:ascii="Times New Roman" w:hAnsi="Times New Roman" w:cs="Times New Roman"/>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1592A41C" w14:textId="77777777" w:rsidR="00C27FEB" w:rsidRPr="0004439C" w:rsidRDefault="00C27FEB" w:rsidP="00C27FEB">
      <w:pPr>
        <w:jc w:val="center"/>
        <w:rPr>
          <w:rFonts w:ascii="Times New Roman" w:hAnsi="Times New Roman" w:cs="Times New Roman"/>
        </w:rPr>
      </w:pPr>
    </w:p>
    <w:p w14:paraId="35AE759A" w14:textId="77777777" w:rsidR="00640997" w:rsidRPr="0004439C" w:rsidRDefault="00640997" w:rsidP="009E0993">
      <w:pPr>
        <w:pStyle w:val="3"/>
        <w:spacing w:before="0" w:after="0"/>
        <w:ind w:right="-150" w:firstLine="709"/>
      </w:pPr>
      <w:bookmarkStart w:id="212" w:name="_Toc112237790"/>
      <w:bookmarkStart w:id="213" w:name="_Toc112237955"/>
      <w:bookmarkStart w:id="214" w:name="_Toc130823409"/>
      <w:r w:rsidRPr="0004439C">
        <w:t xml:space="preserve">Р-О. </w:t>
      </w:r>
      <w:r w:rsidR="009E0993" w:rsidRPr="0004439C">
        <w:t>Зона парков, скверов, озеленения общего пользования</w:t>
      </w:r>
      <w:bookmarkEnd w:id="212"/>
      <w:bookmarkEnd w:id="213"/>
      <w:bookmarkEnd w:id="214"/>
    </w:p>
    <w:p w14:paraId="00E26DF7" w14:textId="77777777" w:rsidR="00640997" w:rsidRPr="0004439C" w:rsidRDefault="00640997" w:rsidP="00640997">
      <w:pPr>
        <w:pStyle w:val="a7"/>
        <w:ind w:left="139" w:firstLine="559"/>
        <w:jc w:val="center"/>
        <w:rPr>
          <w:rFonts w:ascii="Times New Roman" w:hAnsi="Times New Roman" w:cs="Times New Roman"/>
        </w:rPr>
      </w:pPr>
      <w:r w:rsidRPr="0004439C">
        <w:rPr>
          <w:rFonts w:ascii="Times New Roman" w:hAnsi="Times New Roman" w:cs="Times New Roman"/>
        </w:rPr>
        <w:t>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Р-О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14:paraId="09A1481E" w14:textId="77777777" w:rsidR="00640997" w:rsidRPr="0004439C" w:rsidRDefault="00640997" w:rsidP="00640997">
      <w:pPr>
        <w:pStyle w:val="a7"/>
        <w:ind w:left="139" w:firstLine="559"/>
        <w:jc w:val="center"/>
        <w:rPr>
          <w:rFonts w:ascii="Times New Roman" w:hAnsi="Times New Roman" w:cs="Times New Roman"/>
        </w:rPr>
      </w:pPr>
      <w:r w:rsidRPr="0004439C">
        <w:rPr>
          <w:rFonts w:ascii="Times New Roman" w:hAnsi="Times New Roman" w:cs="Times New Roman"/>
        </w:rPr>
        <w:t>В иных случаях - применительно к частям территории в пределах данной зоны Р-О,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0B5860E6" w14:textId="77777777" w:rsidR="00640997" w:rsidRPr="0004439C" w:rsidRDefault="00640997" w:rsidP="00640997">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A1F2D" w:rsidRPr="0004439C" w14:paraId="66BC8F5D" w14:textId="77777777" w:rsidTr="001D3E50">
        <w:tc>
          <w:tcPr>
            <w:tcW w:w="1701" w:type="dxa"/>
            <w:vMerge w:val="restart"/>
            <w:tcBorders>
              <w:top w:val="single" w:sz="4" w:space="0" w:color="auto"/>
              <w:bottom w:val="single" w:sz="4" w:space="0" w:color="auto"/>
              <w:right w:val="single" w:sz="4" w:space="0" w:color="auto"/>
            </w:tcBorders>
          </w:tcPr>
          <w:p w14:paraId="588A06CC"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2339AE3"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0C9BF4B"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1F2D" w:rsidRPr="0004439C" w14:paraId="362CF203" w14:textId="77777777" w:rsidTr="001D3E50">
        <w:tc>
          <w:tcPr>
            <w:tcW w:w="1701" w:type="dxa"/>
            <w:vMerge/>
            <w:tcBorders>
              <w:top w:val="nil"/>
              <w:bottom w:val="single" w:sz="4" w:space="0" w:color="auto"/>
              <w:right w:val="single" w:sz="4" w:space="0" w:color="auto"/>
            </w:tcBorders>
          </w:tcPr>
          <w:p w14:paraId="6AD4CAEF" w14:textId="77777777" w:rsidR="00640997" w:rsidRPr="0004439C" w:rsidRDefault="00640997" w:rsidP="007E5D09">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007A1F1A" w14:textId="77777777" w:rsidR="00640997" w:rsidRPr="0004439C" w:rsidRDefault="00640997" w:rsidP="007E5D09">
            <w:pPr>
              <w:pStyle w:val="a6"/>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6807C7B0"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D84A154"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42DD228"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CE41CAD"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D240D" w:rsidRPr="0004439C" w14:paraId="40FFD102" w14:textId="77777777" w:rsidTr="001D3E50">
        <w:tc>
          <w:tcPr>
            <w:tcW w:w="1701" w:type="dxa"/>
            <w:tcBorders>
              <w:top w:val="single" w:sz="4" w:space="0" w:color="auto"/>
              <w:bottom w:val="single" w:sz="4" w:space="0" w:color="auto"/>
              <w:right w:val="single" w:sz="4" w:space="0" w:color="auto"/>
            </w:tcBorders>
          </w:tcPr>
          <w:p w14:paraId="754D3CC5"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Парки культуры и отдыха</w:t>
            </w:r>
          </w:p>
          <w:p w14:paraId="2F21500C"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[3.6.2]</w:t>
            </w:r>
          </w:p>
        </w:tc>
        <w:tc>
          <w:tcPr>
            <w:tcW w:w="3261" w:type="dxa"/>
            <w:tcBorders>
              <w:top w:val="single" w:sz="4" w:space="0" w:color="auto"/>
              <w:left w:val="single" w:sz="4" w:space="0" w:color="auto"/>
              <w:bottom w:val="single" w:sz="4" w:space="0" w:color="auto"/>
              <w:right w:val="single" w:sz="4" w:space="0" w:color="auto"/>
            </w:tcBorders>
          </w:tcPr>
          <w:p w14:paraId="2C08A737"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tcPr>
          <w:p w14:paraId="6303AE10" w14:textId="5EF0CC56"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- 100 - </w:t>
            </w:r>
            <w:r w:rsidR="009E2B4F" w:rsidRPr="0004439C">
              <w:rPr>
                <w:rFonts w:ascii="Times New Roman" w:hAnsi="Times New Roman" w:cs="Times New Roman"/>
              </w:rPr>
              <w:t>100</w:t>
            </w:r>
            <w:r w:rsidRPr="0004439C">
              <w:rPr>
                <w:rFonts w:ascii="Times New Roman" w:hAnsi="Times New Roman" w:cs="Times New Roman"/>
              </w:rPr>
              <w:t>000 кв. м</w:t>
            </w:r>
          </w:p>
        </w:tc>
        <w:tc>
          <w:tcPr>
            <w:tcW w:w="2552" w:type="dxa"/>
            <w:tcBorders>
              <w:top w:val="single" w:sz="4" w:space="0" w:color="auto"/>
              <w:left w:val="single" w:sz="4" w:space="0" w:color="auto"/>
              <w:bottom w:val="single" w:sz="4" w:space="0" w:color="auto"/>
              <w:right w:val="single" w:sz="4" w:space="0" w:color="auto"/>
            </w:tcBorders>
          </w:tcPr>
          <w:p w14:paraId="1F3987C9" w14:textId="77777777" w:rsidR="002D240D" w:rsidRPr="0004439C" w:rsidRDefault="002D240D" w:rsidP="002D240D">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D1AFA0A" w14:textId="77777777" w:rsidR="002D240D" w:rsidRPr="0004439C" w:rsidRDefault="002D240D" w:rsidP="002D240D">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EF7518A" w14:textId="77777777" w:rsidR="002D240D" w:rsidRPr="0004439C" w:rsidRDefault="002D240D" w:rsidP="002D240D">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2D240D" w:rsidRPr="0004439C" w14:paraId="3E0E1136" w14:textId="77777777" w:rsidTr="007E5D09">
        <w:tc>
          <w:tcPr>
            <w:tcW w:w="1701" w:type="dxa"/>
            <w:tcBorders>
              <w:top w:val="single" w:sz="4" w:space="0" w:color="auto"/>
              <w:bottom w:val="single" w:sz="4" w:space="0" w:color="auto"/>
              <w:right w:val="single" w:sz="4" w:space="0" w:color="auto"/>
            </w:tcBorders>
          </w:tcPr>
          <w:p w14:paraId="31020435"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Земельные участки (территории) общего пользования</w:t>
            </w:r>
          </w:p>
          <w:p w14:paraId="35682DDC"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[12.0]</w:t>
            </w:r>
          </w:p>
        </w:tc>
        <w:tc>
          <w:tcPr>
            <w:tcW w:w="3261" w:type="dxa"/>
            <w:tcBorders>
              <w:top w:val="single" w:sz="4" w:space="0" w:color="auto"/>
              <w:left w:val="single" w:sz="4" w:space="0" w:color="auto"/>
              <w:bottom w:val="single" w:sz="4" w:space="0" w:color="auto"/>
              <w:right w:val="single" w:sz="4" w:space="0" w:color="auto"/>
            </w:tcBorders>
          </w:tcPr>
          <w:p w14:paraId="78B42B22"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Земельные участки общего пользования.</w:t>
            </w:r>
          </w:p>
          <w:p w14:paraId="32E7ABDE"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7CB92881"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- 50 - 35000 кв. м.</w:t>
            </w:r>
          </w:p>
        </w:tc>
        <w:tc>
          <w:tcPr>
            <w:tcW w:w="2552" w:type="dxa"/>
            <w:tcBorders>
              <w:top w:val="single" w:sz="4" w:space="0" w:color="auto"/>
              <w:left w:val="single" w:sz="4" w:space="0" w:color="auto"/>
              <w:bottom w:val="single" w:sz="4" w:space="0" w:color="auto"/>
              <w:right w:val="single" w:sz="4" w:space="0" w:color="auto"/>
            </w:tcBorders>
          </w:tcPr>
          <w:p w14:paraId="6653DA4B" w14:textId="77777777" w:rsidR="002D240D" w:rsidRPr="0004439C" w:rsidRDefault="002D240D" w:rsidP="002D240D">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9EA4BC9" w14:textId="77777777" w:rsidR="002D240D" w:rsidRPr="0004439C" w:rsidRDefault="002D240D" w:rsidP="002D240D">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C6A1E02" w14:textId="77777777" w:rsidR="002D240D" w:rsidRPr="0004439C" w:rsidRDefault="002D240D" w:rsidP="002D240D">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2D240D" w:rsidRPr="0004439C" w14:paraId="71E57449" w14:textId="77777777" w:rsidTr="007E5D09">
        <w:tc>
          <w:tcPr>
            <w:tcW w:w="1701" w:type="dxa"/>
            <w:tcBorders>
              <w:top w:val="single" w:sz="4" w:space="0" w:color="auto"/>
              <w:bottom w:val="single" w:sz="4" w:space="0" w:color="auto"/>
              <w:right w:val="single" w:sz="4" w:space="0" w:color="auto"/>
            </w:tcBorders>
          </w:tcPr>
          <w:p w14:paraId="3CB72068" w14:textId="77777777" w:rsidR="002D240D" w:rsidRPr="0004439C" w:rsidRDefault="002D240D" w:rsidP="002D240D">
            <w:pPr>
              <w:pStyle w:val="a6"/>
              <w:rPr>
                <w:rFonts w:ascii="Times New Roman" w:hAnsi="Times New Roman" w:cs="Times New Roman"/>
              </w:rPr>
            </w:pPr>
            <w:r w:rsidRPr="0004439C">
              <w:rPr>
                <w:rFonts w:ascii="Times New Roman"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5862FCD0"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88998E4"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01BB6129"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0C8B1ED1" w14:textId="77777777" w:rsidR="002D240D" w:rsidRPr="0004439C" w:rsidRDefault="002D240D" w:rsidP="002D240D">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029DEE4" w14:textId="77777777" w:rsidR="002D240D" w:rsidRPr="0004439C" w:rsidRDefault="002D240D" w:rsidP="002D240D">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158ACAE" w14:textId="77777777" w:rsidR="002D240D" w:rsidRPr="0004439C" w:rsidRDefault="002D240D" w:rsidP="002D240D">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2D240D" w:rsidRPr="0004439C" w14:paraId="57572413" w14:textId="77777777" w:rsidTr="007E5D09">
        <w:tc>
          <w:tcPr>
            <w:tcW w:w="1701" w:type="dxa"/>
            <w:tcBorders>
              <w:top w:val="single" w:sz="4" w:space="0" w:color="auto"/>
              <w:bottom w:val="single" w:sz="4" w:space="0" w:color="auto"/>
              <w:right w:val="single" w:sz="4" w:space="0" w:color="auto"/>
            </w:tcBorders>
          </w:tcPr>
          <w:p w14:paraId="0AAB1613"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607A8CA0"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5871B907"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tcPr>
          <w:p w14:paraId="1DD438C2" w14:textId="77777777" w:rsidR="002D240D" w:rsidRPr="0004439C" w:rsidRDefault="002D240D" w:rsidP="002D240D">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1921D93" w14:textId="77777777" w:rsidR="002D240D" w:rsidRPr="0004439C" w:rsidRDefault="002D240D" w:rsidP="002D240D">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D858BF6" w14:textId="77777777" w:rsidR="002D240D" w:rsidRPr="0004439C" w:rsidRDefault="002D240D" w:rsidP="002D240D">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bl>
    <w:p w14:paraId="450FC039" w14:textId="77777777" w:rsidR="002D240D" w:rsidRPr="0004439C" w:rsidRDefault="002D240D" w:rsidP="00640997">
      <w:pPr>
        <w:ind w:firstLine="0"/>
        <w:jc w:val="center"/>
        <w:rPr>
          <w:rFonts w:ascii="Times New Roman" w:hAnsi="Times New Roman" w:cs="Times New Roman"/>
          <w:b/>
        </w:rPr>
      </w:pPr>
    </w:p>
    <w:p w14:paraId="084E23F3" w14:textId="77777777" w:rsidR="00640997" w:rsidRPr="0004439C" w:rsidRDefault="00640997" w:rsidP="00640997">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640997" w:rsidRPr="0004439C" w14:paraId="1B4DBE0C" w14:textId="77777777" w:rsidTr="007E5D09">
        <w:tc>
          <w:tcPr>
            <w:tcW w:w="1701" w:type="dxa"/>
            <w:vMerge w:val="restart"/>
            <w:tcBorders>
              <w:top w:val="single" w:sz="4" w:space="0" w:color="auto"/>
              <w:bottom w:val="single" w:sz="4" w:space="0" w:color="auto"/>
              <w:right w:val="single" w:sz="4" w:space="0" w:color="auto"/>
            </w:tcBorders>
          </w:tcPr>
          <w:p w14:paraId="38C5E191"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A6B4BAC"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142D0B7"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40997" w:rsidRPr="0004439C" w14:paraId="55E87ECF" w14:textId="77777777" w:rsidTr="007E5D09">
        <w:tc>
          <w:tcPr>
            <w:tcW w:w="1701" w:type="dxa"/>
            <w:vMerge/>
            <w:tcBorders>
              <w:top w:val="nil"/>
              <w:bottom w:val="single" w:sz="4" w:space="0" w:color="auto"/>
              <w:right w:val="single" w:sz="4" w:space="0" w:color="auto"/>
            </w:tcBorders>
          </w:tcPr>
          <w:p w14:paraId="1080835E" w14:textId="77777777" w:rsidR="00640997" w:rsidRPr="0004439C" w:rsidRDefault="00640997" w:rsidP="007E5D09">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2D3C58AF" w14:textId="77777777" w:rsidR="00640997" w:rsidRPr="0004439C" w:rsidRDefault="00640997" w:rsidP="007E5D09">
            <w:pPr>
              <w:pStyle w:val="a6"/>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7F22F980"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BCAB216"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A1EE94F"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EE94427" w14:textId="77777777" w:rsidR="00640997" w:rsidRPr="0004439C" w:rsidRDefault="00640997" w:rsidP="007E5D09">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3653F" w:rsidRPr="0004439C" w14:paraId="73E93F6C" w14:textId="77777777" w:rsidTr="007E5D09">
        <w:tc>
          <w:tcPr>
            <w:tcW w:w="1701" w:type="dxa"/>
            <w:tcBorders>
              <w:top w:val="single" w:sz="4" w:space="0" w:color="auto"/>
              <w:bottom w:val="single" w:sz="4" w:space="0" w:color="auto"/>
              <w:right w:val="single" w:sz="4" w:space="0" w:color="auto"/>
            </w:tcBorders>
          </w:tcPr>
          <w:p w14:paraId="5355A1BE" w14:textId="77777777" w:rsidR="0063653F" w:rsidRPr="0004439C" w:rsidRDefault="0063653F" w:rsidP="0063653F">
            <w:pPr>
              <w:ind w:firstLine="0"/>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172AC7FF" w14:textId="77777777" w:rsidR="0063653F" w:rsidRPr="0004439C" w:rsidRDefault="0063653F" w:rsidP="0063653F">
            <w:pPr>
              <w:ind w:firstLine="0"/>
              <w:rPr>
                <w:rFonts w:ascii="Times New Roman" w:hAnsi="Times New Roman" w:cs="Times New Roman"/>
              </w:rPr>
            </w:pPr>
            <w:r w:rsidRPr="0004439C">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tcPr>
          <w:p w14:paraId="5F475089" w14:textId="77777777" w:rsidR="0063653F" w:rsidRPr="0004439C" w:rsidRDefault="0063653F" w:rsidP="0063653F">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DE97BE0" w14:textId="77777777" w:rsidR="0063653F" w:rsidRPr="0004439C" w:rsidRDefault="0063653F" w:rsidP="0063653F">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1420DA1" w14:textId="77777777" w:rsidR="0063653F" w:rsidRPr="0004439C" w:rsidRDefault="0063653F" w:rsidP="0063653F">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2E119761" w14:textId="77777777" w:rsidR="0063653F" w:rsidRPr="0004439C" w:rsidRDefault="0063653F" w:rsidP="0063653F">
            <w:pPr>
              <w:ind w:firstLine="0"/>
              <w:rPr>
                <w:rFonts w:ascii="Times New Roman" w:hAnsi="Times New Roman" w:cs="Times New Roman"/>
              </w:rPr>
            </w:pPr>
            <w:r w:rsidRPr="0004439C">
              <w:rPr>
                <w:rFonts w:ascii="Times New Roman" w:hAnsi="Times New Roman" w:cs="Times New Roman"/>
              </w:rPr>
              <w:t>Не подлежат установлению</w:t>
            </w:r>
          </w:p>
        </w:tc>
      </w:tr>
    </w:tbl>
    <w:p w14:paraId="5633149C" w14:textId="77777777" w:rsidR="009E0993" w:rsidRPr="0004439C" w:rsidRDefault="009E0993" w:rsidP="00640997">
      <w:pPr>
        <w:ind w:firstLine="0"/>
        <w:jc w:val="center"/>
        <w:rPr>
          <w:rFonts w:ascii="Times New Roman" w:hAnsi="Times New Roman" w:cs="Times New Roman"/>
          <w:b/>
        </w:rPr>
      </w:pPr>
    </w:p>
    <w:p w14:paraId="00AA809D" w14:textId="77777777" w:rsidR="00640997" w:rsidRPr="0004439C" w:rsidRDefault="00640997" w:rsidP="00640997">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2814B5A4" w14:textId="77777777" w:rsidR="00640997" w:rsidRPr="0004439C" w:rsidRDefault="00640997" w:rsidP="00640997">
      <w:pPr>
        <w:pStyle w:val="a7"/>
        <w:ind w:left="139" w:firstLine="559"/>
        <w:jc w:val="center"/>
        <w:rPr>
          <w:rFonts w:ascii="Times New Roman" w:hAnsi="Times New Roman" w:cs="Times New Roman"/>
        </w:rPr>
      </w:pPr>
      <w:r w:rsidRPr="0004439C">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2835"/>
      </w:tblGrid>
      <w:tr w:rsidR="00640997" w:rsidRPr="0004439C" w14:paraId="7A8BA7F1" w14:textId="77777777" w:rsidTr="007E5D09">
        <w:tc>
          <w:tcPr>
            <w:tcW w:w="1701" w:type="dxa"/>
            <w:vMerge w:val="restart"/>
            <w:tcBorders>
              <w:top w:val="single" w:sz="4" w:space="0" w:color="auto"/>
              <w:right w:val="single" w:sz="4" w:space="0" w:color="auto"/>
            </w:tcBorders>
          </w:tcPr>
          <w:p w14:paraId="3D892DAB" w14:textId="77777777" w:rsidR="00640997" w:rsidRPr="0004439C" w:rsidRDefault="00640997" w:rsidP="007E5D09">
            <w:pPr>
              <w:pStyle w:val="a6"/>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52A9DD56" w14:textId="77777777" w:rsidR="00640997" w:rsidRPr="0004439C" w:rsidRDefault="00640997" w:rsidP="007E5D09">
            <w:pPr>
              <w:pStyle w:val="a7"/>
              <w:ind w:firstLine="559"/>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99D1717" w14:textId="77777777" w:rsidR="00640997" w:rsidRPr="0004439C" w:rsidRDefault="00640997" w:rsidP="007E5D09">
            <w:pPr>
              <w:pStyle w:val="a7"/>
              <w:ind w:firstLine="559"/>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40997" w:rsidRPr="0004439C" w14:paraId="099A13BE" w14:textId="77777777" w:rsidTr="007E5D09">
        <w:tc>
          <w:tcPr>
            <w:tcW w:w="1701" w:type="dxa"/>
            <w:vMerge/>
            <w:tcBorders>
              <w:bottom w:val="single" w:sz="4" w:space="0" w:color="auto"/>
              <w:right w:val="single" w:sz="4" w:space="0" w:color="auto"/>
            </w:tcBorders>
          </w:tcPr>
          <w:p w14:paraId="5AB6B98B" w14:textId="77777777" w:rsidR="00640997" w:rsidRPr="0004439C" w:rsidRDefault="00640997" w:rsidP="007E5D09">
            <w:pPr>
              <w:pStyle w:val="a7"/>
              <w:jc w:val="both"/>
              <w:rPr>
                <w:rFonts w:ascii="Times New Roman" w:hAnsi="Times New Roman" w:cs="Times New Roman"/>
                <w:b/>
              </w:rPr>
            </w:pPr>
          </w:p>
        </w:tc>
        <w:tc>
          <w:tcPr>
            <w:tcW w:w="3261" w:type="dxa"/>
            <w:vMerge/>
            <w:tcBorders>
              <w:left w:val="single" w:sz="4" w:space="0" w:color="auto"/>
              <w:bottom w:val="single" w:sz="4" w:space="0" w:color="auto"/>
              <w:right w:val="single" w:sz="4" w:space="0" w:color="auto"/>
            </w:tcBorders>
          </w:tcPr>
          <w:p w14:paraId="2EF8E00A" w14:textId="77777777" w:rsidR="00640997" w:rsidRPr="0004439C" w:rsidRDefault="00640997" w:rsidP="007E5D09">
            <w:pPr>
              <w:pStyle w:val="a7"/>
              <w:jc w:val="both"/>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tcPr>
          <w:p w14:paraId="1CB7B19B" w14:textId="77777777" w:rsidR="00640997" w:rsidRPr="0004439C" w:rsidRDefault="00640997" w:rsidP="007E5D09">
            <w:pPr>
              <w:pStyle w:val="a7"/>
              <w:ind w:firstLine="559"/>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E255635" w14:textId="77777777" w:rsidR="00640997" w:rsidRPr="0004439C" w:rsidRDefault="00640997" w:rsidP="007E5D09">
            <w:pPr>
              <w:pStyle w:val="a7"/>
              <w:ind w:firstLine="559"/>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969135D" w14:textId="77777777" w:rsidR="00640997" w:rsidRPr="0004439C" w:rsidRDefault="00640997" w:rsidP="007E5D09">
            <w:pPr>
              <w:pStyle w:val="a7"/>
              <w:ind w:firstLine="34"/>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F187DAD" w14:textId="77777777" w:rsidR="00640997" w:rsidRPr="0004439C" w:rsidRDefault="00640997" w:rsidP="007E5D09">
            <w:pPr>
              <w:pStyle w:val="a7"/>
              <w:ind w:firstLine="559"/>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40997" w:rsidRPr="0004439C" w14:paraId="62767286" w14:textId="77777777" w:rsidTr="007E5D09">
        <w:tc>
          <w:tcPr>
            <w:tcW w:w="1701" w:type="dxa"/>
            <w:tcBorders>
              <w:top w:val="single" w:sz="4" w:space="0" w:color="auto"/>
              <w:bottom w:val="single" w:sz="4" w:space="0" w:color="auto"/>
              <w:right w:val="single" w:sz="4" w:space="0" w:color="auto"/>
            </w:tcBorders>
          </w:tcPr>
          <w:p w14:paraId="76F414D8" w14:textId="77777777" w:rsidR="00640997" w:rsidRPr="0004439C" w:rsidRDefault="00640997" w:rsidP="007E5D09">
            <w:pPr>
              <w:pStyle w:val="a7"/>
              <w:ind w:left="698" w:hanging="698"/>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0CD0A4D9" w14:textId="77777777" w:rsidR="00640997" w:rsidRPr="0004439C" w:rsidRDefault="00640997" w:rsidP="007E5D09">
            <w:pPr>
              <w:pStyle w:val="a7"/>
              <w:ind w:left="698" w:hanging="698"/>
              <w:rPr>
                <w:rFonts w:ascii="Times New Roman" w:hAnsi="Times New Roman" w:cs="Times New Roman"/>
              </w:rPr>
            </w:pPr>
            <w:r w:rsidRPr="0004439C">
              <w:rPr>
                <w:rFonts w:ascii="Times New Roman" w:hAnsi="Times New Roman" w:cs="Times New Roman"/>
              </w:rPr>
              <w:t>Нет</w:t>
            </w:r>
          </w:p>
        </w:tc>
        <w:tc>
          <w:tcPr>
            <w:tcW w:w="2371" w:type="dxa"/>
            <w:tcBorders>
              <w:top w:val="single" w:sz="4" w:space="0" w:color="auto"/>
              <w:left w:val="single" w:sz="4" w:space="0" w:color="auto"/>
              <w:bottom w:val="single" w:sz="4" w:space="0" w:color="auto"/>
              <w:right w:val="single" w:sz="4" w:space="0" w:color="auto"/>
            </w:tcBorders>
          </w:tcPr>
          <w:p w14:paraId="3B50CE68" w14:textId="77777777" w:rsidR="00640997" w:rsidRPr="0004439C" w:rsidRDefault="00640997" w:rsidP="007E5D09">
            <w:pPr>
              <w:pStyle w:val="a7"/>
              <w:ind w:left="33"/>
              <w:rPr>
                <w:rFonts w:ascii="Times New Roman" w:hAnsi="Times New Roman" w:cs="Times New Roman"/>
              </w:rPr>
            </w:pPr>
            <w:r w:rsidRPr="0004439C">
              <w:rPr>
                <w:rFonts w:ascii="Times New Roman" w:hAnsi="Times New Roman" w:cs="Times New Roman"/>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260B40C0" w14:textId="77777777" w:rsidR="00640997" w:rsidRPr="0004439C" w:rsidRDefault="00640997" w:rsidP="007E5D09">
            <w:pPr>
              <w:pStyle w:val="a7"/>
              <w:ind w:left="139" w:hanging="67"/>
              <w:rPr>
                <w:rFonts w:ascii="Times New Roman" w:hAnsi="Times New Roman" w:cs="Times New Roman"/>
              </w:rPr>
            </w:pPr>
            <w:r w:rsidRPr="0004439C">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8BFDED8" w14:textId="77777777" w:rsidR="00640997" w:rsidRPr="0004439C" w:rsidRDefault="00640997" w:rsidP="007E5D09">
            <w:pPr>
              <w:pStyle w:val="a7"/>
              <w:ind w:left="139" w:hanging="105"/>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13D4B6D3" w14:textId="77777777" w:rsidR="00640997" w:rsidRPr="0004439C" w:rsidRDefault="00640997" w:rsidP="007E5D09">
            <w:pPr>
              <w:pStyle w:val="a7"/>
              <w:ind w:left="139" w:hanging="105"/>
              <w:rPr>
                <w:rFonts w:ascii="Times New Roman" w:hAnsi="Times New Roman" w:cs="Times New Roman"/>
              </w:rPr>
            </w:pPr>
            <w:r w:rsidRPr="0004439C">
              <w:rPr>
                <w:rFonts w:ascii="Times New Roman" w:hAnsi="Times New Roman" w:cs="Times New Roman"/>
              </w:rPr>
              <w:t>Не подлежат установлению</w:t>
            </w:r>
          </w:p>
        </w:tc>
      </w:tr>
    </w:tbl>
    <w:p w14:paraId="75146F85" w14:textId="16FE4672" w:rsidR="00640997" w:rsidRPr="0004439C" w:rsidRDefault="00640997" w:rsidP="00640997">
      <w:pPr>
        <w:ind w:firstLine="0"/>
        <w:rPr>
          <w:rFonts w:ascii="Times New Roman" w:hAnsi="Times New Roman" w:cs="Times New Roman"/>
        </w:rPr>
      </w:pPr>
    </w:p>
    <w:p w14:paraId="33E13398" w14:textId="61852030" w:rsidR="008D2063" w:rsidRPr="0004439C" w:rsidRDefault="008D2063" w:rsidP="00640997">
      <w:pPr>
        <w:ind w:firstLine="0"/>
        <w:rPr>
          <w:rFonts w:ascii="Times New Roman" w:hAnsi="Times New Roman" w:cs="Times New Roman"/>
        </w:rPr>
      </w:pPr>
    </w:p>
    <w:p w14:paraId="4B30C6B3" w14:textId="77777777" w:rsidR="008D2063" w:rsidRPr="0004439C" w:rsidRDefault="008D2063" w:rsidP="00640997">
      <w:pPr>
        <w:ind w:firstLine="0"/>
        <w:rPr>
          <w:rFonts w:ascii="Times New Roman" w:hAnsi="Times New Roman" w:cs="Times New Roman"/>
        </w:rPr>
      </w:pPr>
    </w:p>
    <w:p w14:paraId="0C964040" w14:textId="77777777" w:rsidR="00391CDD" w:rsidRPr="0004439C" w:rsidRDefault="00391CDD" w:rsidP="001E108E">
      <w:pPr>
        <w:ind w:firstLine="698"/>
        <w:jc w:val="center"/>
        <w:rPr>
          <w:rFonts w:ascii="Times New Roman" w:hAnsi="Times New Roman" w:cs="Times New Roman"/>
          <w:b/>
        </w:rPr>
      </w:pPr>
      <w:r w:rsidRPr="0004439C">
        <w:rPr>
          <w:rFonts w:ascii="Times New Roman" w:hAnsi="Times New Roman" w:cs="Times New Roman"/>
          <w:b/>
        </w:rPr>
        <w:t>Зоны специального назначения:</w:t>
      </w:r>
    </w:p>
    <w:p w14:paraId="7B2B9729" w14:textId="77777777" w:rsidR="00391CDD" w:rsidRPr="0004439C" w:rsidRDefault="00391CDD" w:rsidP="001E108E">
      <w:pPr>
        <w:ind w:left="139" w:firstLine="559"/>
        <w:jc w:val="center"/>
        <w:rPr>
          <w:rFonts w:ascii="Times New Roman" w:hAnsi="Times New Roman" w:cs="Times New Roman"/>
        </w:rPr>
      </w:pPr>
      <w:r w:rsidRPr="0004439C">
        <w:rPr>
          <w:rFonts w:ascii="Times New Roman" w:hAnsi="Times New Roman" w:cs="Times New Roman"/>
        </w:rPr>
        <w:t>В состав зон специального назначения могут включаться зоны, занятые кладбищами, крематориями, ско</w:t>
      </w:r>
      <w:r w:rsidR="001E108E" w:rsidRPr="0004439C">
        <w:rPr>
          <w:rFonts w:ascii="Times New Roman" w:hAnsi="Times New Roman" w:cs="Times New Roman"/>
        </w:rPr>
        <w:t>томогильниками, объектами разме</w:t>
      </w:r>
      <w:r w:rsidRPr="0004439C">
        <w:rPr>
          <w:rFonts w:ascii="Times New Roman" w:hAnsi="Times New Roman" w:cs="Times New Roman"/>
        </w:rPr>
        <w:t>щения отходов потребления и иными объектами, размещение которых может быть обеспечено только путем в</w:t>
      </w:r>
      <w:r w:rsidR="001E108E" w:rsidRPr="0004439C">
        <w:rPr>
          <w:rFonts w:ascii="Times New Roman" w:hAnsi="Times New Roman" w:cs="Times New Roman"/>
        </w:rPr>
        <w:t>ыделения указанных зон и недопу</w:t>
      </w:r>
      <w:r w:rsidRPr="0004439C">
        <w:rPr>
          <w:rFonts w:ascii="Times New Roman" w:hAnsi="Times New Roman" w:cs="Times New Roman"/>
        </w:rPr>
        <w:t>стимо в других территориальных зонах.</w:t>
      </w:r>
    </w:p>
    <w:p w14:paraId="5252FDC6" w14:textId="77777777" w:rsidR="00391CDD" w:rsidRPr="0004439C" w:rsidRDefault="00391CDD" w:rsidP="001E108E">
      <w:pPr>
        <w:jc w:val="center"/>
        <w:rPr>
          <w:rFonts w:ascii="Times New Roman" w:hAnsi="Times New Roman" w:cs="Times New Roman"/>
        </w:rPr>
      </w:pPr>
    </w:p>
    <w:p w14:paraId="54DE74C3" w14:textId="77777777" w:rsidR="00391CDD" w:rsidRPr="0004439C" w:rsidRDefault="00401E43" w:rsidP="00401E43">
      <w:pPr>
        <w:pStyle w:val="3"/>
        <w:spacing w:before="0" w:after="0"/>
        <w:ind w:right="-150" w:firstLine="709"/>
      </w:pPr>
      <w:bookmarkStart w:id="215" w:name="_Toc112237792"/>
      <w:bookmarkStart w:id="216" w:name="_Toc112237957"/>
      <w:bookmarkStart w:id="217" w:name="_Toc130823410"/>
      <w:r w:rsidRPr="0004439C">
        <w:t>СН-</w:t>
      </w:r>
      <w:r w:rsidR="00391CDD" w:rsidRPr="0004439C">
        <w:t>1. Зона кладбищ</w:t>
      </w:r>
      <w:bookmarkEnd w:id="215"/>
      <w:bookmarkEnd w:id="216"/>
      <w:bookmarkEnd w:id="217"/>
    </w:p>
    <w:p w14:paraId="753242E4" w14:textId="77777777" w:rsidR="00391CDD" w:rsidRPr="0004439C" w:rsidRDefault="00391CDD" w:rsidP="001E108E">
      <w:pPr>
        <w:jc w:val="center"/>
        <w:rPr>
          <w:rFonts w:ascii="Times New Roman" w:hAnsi="Times New Roman" w:cs="Times New Roman"/>
          <w:b/>
        </w:rPr>
      </w:pPr>
    </w:p>
    <w:p w14:paraId="243D0DCE" w14:textId="77777777" w:rsidR="00391CDD" w:rsidRPr="0004439C" w:rsidRDefault="00391CDD" w:rsidP="001E108E">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391CDD" w:rsidRPr="0004439C" w14:paraId="31AD460B" w14:textId="77777777" w:rsidTr="008C7A90">
        <w:tc>
          <w:tcPr>
            <w:tcW w:w="1701" w:type="dxa"/>
            <w:vMerge w:val="restart"/>
            <w:tcBorders>
              <w:top w:val="single" w:sz="4" w:space="0" w:color="auto"/>
              <w:bottom w:val="single" w:sz="4" w:space="0" w:color="auto"/>
              <w:right w:val="single" w:sz="4" w:space="0" w:color="auto"/>
            </w:tcBorders>
          </w:tcPr>
          <w:p w14:paraId="55475DBE" w14:textId="77777777" w:rsidR="00391CDD" w:rsidRPr="0004439C" w:rsidRDefault="00D97DE8" w:rsidP="00D97DE8">
            <w:pPr>
              <w:pStyle w:val="a7"/>
              <w:ind w:firstLine="34"/>
              <w:jc w:val="both"/>
              <w:rPr>
                <w:rFonts w:ascii="Times New Roman" w:hAnsi="Times New Roman" w:cs="Times New Roman"/>
                <w:b/>
              </w:rPr>
            </w:pPr>
            <w:r w:rsidRPr="0004439C">
              <w:rPr>
                <w:rFonts w:ascii="Times New Roman" w:hAnsi="Times New Roman" w:cs="Times New Roman"/>
                <w:b/>
              </w:rPr>
              <w:t>Наимено</w:t>
            </w:r>
            <w:r w:rsidR="00391CDD" w:rsidRPr="0004439C">
              <w:rPr>
                <w:rFonts w:ascii="Times New Roman" w:hAnsi="Times New Roman" w:cs="Times New Roman"/>
                <w:b/>
              </w:rPr>
              <w:t>вание вида ра</w:t>
            </w:r>
            <w:r w:rsidRPr="0004439C">
              <w:rPr>
                <w:rFonts w:ascii="Times New Roman" w:hAnsi="Times New Roman" w:cs="Times New Roman"/>
                <w:b/>
              </w:rPr>
              <w:t>зрешенного использования зе</w:t>
            </w:r>
            <w:r w:rsidR="00391CDD" w:rsidRPr="0004439C">
              <w:rPr>
                <w:rFonts w:ascii="Times New Roman" w:hAnsi="Times New Roman" w:cs="Times New Roman"/>
                <w:b/>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DE42DEC" w14:textId="77777777" w:rsidR="00391CDD" w:rsidRPr="0004439C" w:rsidRDefault="00D97DE8" w:rsidP="00D97DE8">
            <w:pPr>
              <w:pStyle w:val="a7"/>
              <w:ind w:firstLine="34"/>
              <w:jc w:val="both"/>
              <w:rPr>
                <w:rFonts w:ascii="Times New Roman" w:hAnsi="Times New Roman" w:cs="Times New Roman"/>
                <w:b/>
              </w:rPr>
            </w:pPr>
            <w:r w:rsidRPr="0004439C">
              <w:rPr>
                <w:rFonts w:ascii="Times New Roman" w:hAnsi="Times New Roman" w:cs="Times New Roman"/>
                <w:b/>
              </w:rPr>
              <w:t>Описание вида разре</w:t>
            </w:r>
            <w:r w:rsidR="00391CDD" w:rsidRPr="0004439C">
              <w:rPr>
                <w:rFonts w:ascii="Times New Roman" w:hAnsi="Times New Roman" w:cs="Times New Roman"/>
                <w:b/>
              </w:rPr>
              <w:t>шенного испо</w:t>
            </w:r>
            <w:r w:rsidRPr="0004439C">
              <w:rPr>
                <w:rFonts w:ascii="Times New Roman" w:hAnsi="Times New Roman" w:cs="Times New Roman"/>
                <w:b/>
              </w:rPr>
              <w:t>льзования земельного участка со</w:t>
            </w:r>
            <w:r w:rsidR="00391CDD" w:rsidRPr="0004439C">
              <w:rPr>
                <w:rFonts w:ascii="Times New Roman" w:hAnsi="Times New Roman" w:cs="Times New Roman"/>
                <w:b/>
              </w:rPr>
              <w:t>гласно Классификатора видов ра</w:t>
            </w:r>
            <w:r w:rsidRPr="0004439C">
              <w:rPr>
                <w:rFonts w:ascii="Times New Roman" w:hAnsi="Times New Roman" w:cs="Times New Roman"/>
                <w:b/>
              </w:rPr>
              <w:t>зрешенного использования земель</w:t>
            </w:r>
            <w:r w:rsidR="00391CDD" w:rsidRPr="0004439C">
              <w:rPr>
                <w:rFonts w:ascii="Times New Roman" w:hAnsi="Times New Roman" w:cs="Times New Roman"/>
                <w:b/>
              </w:rPr>
              <w:t>ных участков</w:t>
            </w:r>
          </w:p>
        </w:tc>
        <w:tc>
          <w:tcPr>
            <w:tcW w:w="10064" w:type="dxa"/>
            <w:gridSpan w:val="4"/>
            <w:tcBorders>
              <w:top w:val="single" w:sz="4" w:space="0" w:color="auto"/>
              <w:left w:val="single" w:sz="4" w:space="0" w:color="auto"/>
              <w:bottom w:val="single" w:sz="4" w:space="0" w:color="auto"/>
            </w:tcBorders>
          </w:tcPr>
          <w:p w14:paraId="25C27FCB" w14:textId="77777777" w:rsidR="00391CDD" w:rsidRPr="0004439C" w:rsidRDefault="00391CDD" w:rsidP="00D97DE8">
            <w:pPr>
              <w:pStyle w:val="a7"/>
              <w:ind w:firstLine="34"/>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91CDD" w:rsidRPr="0004439C" w14:paraId="1638861C" w14:textId="77777777" w:rsidTr="008C7A90">
        <w:tc>
          <w:tcPr>
            <w:tcW w:w="1701" w:type="dxa"/>
            <w:vMerge/>
            <w:tcBorders>
              <w:top w:val="nil"/>
              <w:bottom w:val="single" w:sz="4" w:space="0" w:color="auto"/>
              <w:right w:val="single" w:sz="4" w:space="0" w:color="auto"/>
            </w:tcBorders>
          </w:tcPr>
          <w:p w14:paraId="5F64EFC8" w14:textId="77777777" w:rsidR="00391CDD" w:rsidRPr="0004439C" w:rsidRDefault="00391CDD" w:rsidP="00D97DE8">
            <w:pPr>
              <w:pStyle w:val="a6"/>
              <w:ind w:firstLine="34"/>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3E4FB90D" w14:textId="77777777" w:rsidR="00391CDD" w:rsidRPr="0004439C" w:rsidRDefault="00391CDD" w:rsidP="00D97DE8">
            <w:pPr>
              <w:pStyle w:val="a6"/>
              <w:ind w:firstLine="34"/>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137B090F" w14:textId="77777777" w:rsidR="00391CDD" w:rsidRPr="0004439C" w:rsidRDefault="00D97DE8" w:rsidP="00D97DE8">
            <w:pPr>
              <w:pStyle w:val="a7"/>
              <w:ind w:firstLine="34"/>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w:t>
            </w:r>
            <w:r w:rsidR="00391CDD" w:rsidRPr="0004439C">
              <w:rPr>
                <w:rFonts w:ascii="Times New Roman" w:hAnsi="Times New Roman" w:cs="Times New Roman"/>
                <w:b/>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217360D" w14:textId="77777777" w:rsidR="00391CDD" w:rsidRPr="0004439C" w:rsidRDefault="00391CDD" w:rsidP="00D97DE8">
            <w:pPr>
              <w:pStyle w:val="a7"/>
              <w:ind w:firstLine="34"/>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w:t>
            </w:r>
            <w:r w:rsidR="00D97DE8" w:rsidRPr="0004439C">
              <w:rPr>
                <w:rFonts w:ascii="Times New Roman" w:hAnsi="Times New Roman" w:cs="Times New Roman"/>
                <w:b/>
              </w:rPr>
              <w:t xml:space="preserve"> целях определения мест допустимого размещения зда</w:t>
            </w:r>
            <w:r w:rsidRPr="0004439C">
              <w:rPr>
                <w:rFonts w:ascii="Times New Roman" w:hAnsi="Times New Roman" w:cs="Times New Roman"/>
                <w:b/>
              </w:rPr>
              <w:t>ний, строений, соор</w:t>
            </w:r>
            <w:r w:rsidR="00D97DE8" w:rsidRPr="0004439C">
              <w:rPr>
                <w:rFonts w:ascii="Times New Roman" w:hAnsi="Times New Roman" w:cs="Times New Roman"/>
                <w:b/>
              </w:rPr>
              <w:t>ужений, за пределами которых запрещено строительство зда</w:t>
            </w:r>
            <w:r w:rsidRPr="0004439C">
              <w:rPr>
                <w:rFonts w:ascii="Times New Roman" w:hAnsi="Times New Roman" w:cs="Times New Roman"/>
                <w:b/>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F817400" w14:textId="77777777" w:rsidR="00391CDD" w:rsidRPr="0004439C" w:rsidRDefault="00D97DE8" w:rsidP="00D97DE8">
            <w:pPr>
              <w:pStyle w:val="a7"/>
              <w:ind w:firstLine="34"/>
              <w:jc w:val="both"/>
              <w:rPr>
                <w:rFonts w:ascii="Times New Roman" w:hAnsi="Times New Roman" w:cs="Times New Roman"/>
                <w:b/>
              </w:rPr>
            </w:pPr>
            <w:r w:rsidRPr="0004439C">
              <w:rPr>
                <w:rFonts w:ascii="Times New Roman" w:hAnsi="Times New Roman" w:cs="Times New Roman"/>
                <w:b/>
              </w:rPr>
              <w:t>предельное количество этажей или пре</w:t>
            </w:r>
            <w:r w:rsidR="00391CDD" w:rsidRPr="0004439C">
              <w:rPr>
                <w:rFonts w:ascii="Times New Roman" w:hAnsi="Times New Roman" w:cs="Times New Roman"/>
                <w:b/>
              </w:rPr>
              <w:t>дельную высоту зда</w:t>
            </w:r>
            <w:r w:rsidRPr="0004439C">
              <w:rPr>
                <w:rFonts w:ascii="Times New Roman" w:hAnsi="Times New Roman" w:cs="Times New Roman"/>
                <w:b/>
              </w:rPr>
              <w:t>ний, строений, соору</w:t>
            </w:r>
            <w:r w:rsidR="00391CDD"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244C17C4" w14:textId="77777777" w:rsidR="00391CDD" w:rsidRPr="0004439C" w:rsidRDefault="00391CDD" w:rsidP="00D97DE8">
            <w:pPr>
              <w:pStyle w:val="a7"/>
              <w:ind w:firstLine="34"/>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D97DE8"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w:t>
            </w:r>
            <w:r w:rsidR="001E108E" w:rsidRPr="0004439C">
              <w:rPr>
                <w:rFonts w:ascii="Times New Roman" w:hAnsi="Times New Roman" w:cs="Times New Roman"/>
                <w:b/>
              </w:rPr>
              <w:t xml:space="preserve"> площади земельного участка</w:t>
            </w:r>
          </w:p>
        </w:tc>
      </w:tr>
      <w:tr w:rsidR="00391CDD" w:rsidRPr="0004439C" w14:paraId="5409C5C0" w14:textId="77777777" w:rsidTr="008C7A90">
        <w:tc>
          <w:tcPr>
            <w:tcW w:w="1701" w:type="dxa"/>
            <w:tcBorders>
              <w:top w:val="single" w:sz="4" w:space="0" w:color="auto"/>
              <w:bottom w:val="single" w:sz="4" w:space="0" w:color="auto"/>
              <w:right w:val="single" w:sz="4" w:space="0" w:color="auto"/>
            </w:tcBorders>
          </w:tcPr>
          <w:p w14:paraId="117D93BA" w14:textId="77777777" w:rsidR="00391CDD" w:rsidRPr="0004439C" w:rsidRDefault="007F4A6B" w:rsidP="007F4A6B">
            <w:pPr>
              <w:pStyle w:val="a7"/>
              <w:jc w:val="both"/>
              <w:rPr>
                <w:rFonts w:ascii="Times New Roman" w:hAnsi="Times New Roman" w:cs="Times New Roman"/>
              </w:rPr>
            </w:pPr>
            <w:r w:rsidRPr="0004439C">
              <w:rPr>
                <w:rFonts w:ascii="Times New Roman" w:hAnsi="Times New Roman" w:cs="Times New Roman"/>
              </w:rPr>
              <w:t>Ритуальная деятель</w:t>
            </w:r>
            <w:r w:rsidR="00391CDD" w:rsidRPr="0004439C">
              <w:rPr>
                <w:rFonts w:ascii="Times New Roman" w:hAnsi="Times New Roman" w:cs="Times New Roman"/>
              </w:rPr>
              <w:t>ность</w:t>
            </w:r>
          </w:p>
          <w:p w14:paraId="1998F8DA" w14:textId="77777777" w:rsidR="00391CDD" w:rsidRPr="0004439C" w:rsidRDefault="00391CDD" w:rsidP="007F4A6B">
            <w:pPr>
              <w:pStyle w:val="a7"/>
              <w:jc w:val="both"/>
              <w:rPr>
                <w:rFonts w:ascii="Times New Roman" w:hAnsi="Times New Roman" w:cs="Times New Roman"/>
              </w:rPr>
            </w:pPr>
            <w:r w:rsidRPr="0004439C">
              <w:rPr>
                <w:rFonts w:ascii="Times New Roman" w:hAnsi="Times New Roman" w:cs="Times New Roman"/>
              </w:rPr>
              <w:t>[12.1]</w:t>
            </w:r>
          </w:p>
        </w:tc>
        <w:tc>
          <w:tcPr>
            <w:tcW w:w="3261" w:type="dxa"/>
            <w:tcBorders>
              <w:top w:val="single" w:sz="4" w:space="0" w:color="auto"/>
              <w:left w:val="single" w:sz="4" w:space="0" w:color="auto"/>
              <w:bottom w:val="single" w:sz="4" w:space="0" w:color="auto"/>
              <w:right w:val="single" w:sz="4" w:space="0" w:color="auto"/>
            </w:tcBorders>
          </w:tcPr>
          <w:p w14:paraId="1C8F721A" w14:textId="77777777" w:rsidR="00391CDD" w:rsidRPr="0004439C" w:rsidRDefault="00391CDD" w:rsidP="007F4A6B">
            <w:pPr>
              <w:pStyle w:val="a7"/>
              <w:jc w:val="both"/>
              <w:rPr>
                <w:rFonts w:ascii="Times New Roman" w:hAnsi="Times New Roman" w:cs="Times New Roman"/>
              </w:rPr>
            </w:pPr>
            <w:r w:rsidRPr="0004439C">
              <w:rPr>
                <w:rFonts w:ascii="Times New Roman" w:hAnsi="Times New Roman" w:cs="Times New Roman"/>
              </w:rPr>
              <w:t>Размещение</w:t>
            </w:r>
            <w:r w:rsidR="007F4A6B" w:rsidRPr="0004439C">
              <w:rPr>
                <w:rFonts w:ascii="Times New Roman" w:hAnsi="Times New Roman" w:cs="Times New Roman"/>
              </w:rPr>
              <w:t xml:space="preserve"> кладбищ, крематориев и мест за</w:t>
            </w:r>
            <w:r w:rsidRPr="0004439C">
              <w:rPr>
                <w:rFonts w:ascii="Times New Roman" w:hAnsi="Times New Roman" w:cs="Times New Roman"/>
              </w:rPr>
              <w:t>хоронения;</w:t>
            </w:r>
          </w:p>
          <w:p w14:paraId="46191E0C" w14:textId="77777777" w:rsidR="00391CDD" w:rsidRPr="0004439C" w:rsidRDefault="007F4A6B" w:rsidP="007F4A6B">
            <w:pPr>
              <w:pStyle w:val="a7"/>
              <w:jc w:val="both"/>
              <w:rPr>
                <w:rFonts w:ascii="Times New Roman" w:hAnsi="Times New Roman" w:cs="Times New Roman"/>
              </w:rPr>
            </w:pPr>
            <w:r w:rsidRPr="0004439C">
              <w:rPr>
                <w:rFonts w:ascii="Times New Roman" w:hAnsi="Times New Roman" w:cs="Times New Roman"/>
              </w:rPr>
              <w:t>размещение соответ</w:t>
            </w:r>
            <w:r w:rsidR="00391CDD" w:rsidRPr="0004439C">
              <w:rPr>
                <w:rFonts w:ascii="Times New Roman" w:hAnsi="Times New Roman" w:cs="Times New Roman"/>
              </w:rPr>
              <w:t>ствующих культовых сооружений;</w:t>
            </w:r>
          </w:p>
          <w:p w14:paraId="4CA27A97" w14:textId="77777777" w:rsidR="00391CDD" w:rsidRPr="0004439C" w:rsidRDefault="00391CDD" w:rsidP="007F4A6B">
            <w:pPr>
              <w:pStyle w:val="a7"/>
              <w:jc w:val="both"/>
              <w:rPr>
                <w:rFonts w:ascii="Times New Roman" w:hAnsi="Times New Roman" w:cs="Times New Roman"/>
              </w:rPr>
            </w:pPr>
            <w:r w:rsidRPr="0004439C">
              <w:rPr>
                <w:rFonts w:ascii="Times New Roman" w:hAnsi="Times New Roman" w:cs="Times New Roman"/>
              </w:rPr>
              <w:t>осуществ</w:t>
            </w:r>
            <w:r w:rsidR="007F4A6B" w:rsidRPr="0004439C">
              <w:rPr>
                <w:rFonts w:ascii="Times New Roman" w:hAnsi="Times New Roman" w:cs="Times New Roman"/>
              </w:rPr>
              <w:t>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tcPr>
          <w:p w14:paraId="1045D098" w14:textId="2B3EE4D3" w:rsidR="00391CDD" w:rsidRPr="0004439C" w:rsidRDefault="007F4A6B" w:rsidP="007F4A6B">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w:t>
            </w:r>
            <w:r w:rsidR="00391CDD" w:rsidRPr="0004439C">
              <w:rPr>
                <w:rFonts w:ascii="Times New Roman" w:hAnsi="Times New Roman" w:cs="Times New Roman"/>
              </w:rPr>
              <w:t>ного участка 10</w:t>
            </w:r>
            <w:r w:rsidR="00D90292" w:rsidRPr="0004439C">
              <w:rPr>
                <w:rFonts w:ascii="Times New Roman" w:hAnsi="Times New Roman" w:cs="Times New Roman"/>
              </w:rPr>
              <w:t>0</w:t>
            </w:r>
            <w:r w:rsidR="00391CDD" w:rsidRPr="0004439C">
              <w:rPr>
                <w:rFonts w:ascii="Times New Roman" w:hAnsi="Times New Roman" w:cs="Times New Roman"/>
              </w:rPr>
              <w:t xml:space="preserve"> - </w:t>
            </w:r>
            <w:r w:rsidR="00D90292" w:rsidRPr="0004439C">
              <w:rPr>
                <w:rFonts w:ascii="Times New Roman" w:hAnsi="Times New Roman" w:cs="Times New Roman"/>
              </w:rPr>
              <w:t>10</w:t>
            </w:r>
            <w:r w:rsidR="00391CDD" w:rsidRPr="0004439C">
              <w:rPr>
                <w:rFonts w:ascii="Times New Roman" w:hAnsi="Times New Roman" w:cs="Times New Roman"/>
              </w:rPr>
              <w:t>0000 кв. м.</w:t>
            </w:r>
          </w:p>
        </w:tc>
        <w:tc>
          <w:tcPr>
            <w:tcW w:w="2552" w:type="dxa"/>
            <w:tcBorders>
              <w:top w:val="single" w:sz="4" w:space="0" w:color="auto"/>
              <w:left w:val="single" w:sz="4" w:space="0" w:color="auto"/>
              <w:bottom w:val="single" w:sz="4" w:space="0" w:color="auto"/>
              <w:right w:val="single" w:sz="4" w:space="0" w:color="auto"/>
            </w:tcBorders>
          </w:tcPr>
          <w:p w14:paraId="6160139C" w14:textId="77777777" w:rsidR="00391CDD" w:rsidRPr="0004439C" w:rsidRDefault="007F4A6B" w:rsidP="007F4A6B">
            <w:pPr>
              <w:pStyle w:val="a7"/>
              <w:jc w:val="both"/>
              <w:rPr>
                <w:rFonts w:ascii="Times New Roman" w:hAnsi="Times New Roman" w:cs="Times New Roman"/>
              </w:rPr>
            </w:pPr>
            <w:r w:rsidRPr="0004439C">
              <w:rPr>
                <w:rFonts w:ascii="Times New Roman" w:hAnsi="Times New Roman" w:cs="Times New Roman"/>
              </w:rPr>
              <w:t>минимальный отступ стро</w:t>
            </w:r>
            <w:r w:rsidR="00391CDD" w:rsidRPr="0004439C">
              <w:rPr>
                <w:rFonts w:ascii="Times New Roman" w:hAnsi="Times New Roman" w:cs="Times New Roman"/>
              </w:rPr>
              <w:t>ений от красной линии участка или границ участка -5 метров:</w:t>
            </w:r>
          </w:p>
          <w:p w14:paraId="3DDD30F2" w14:textId="77777777" w:rsidR="00391CDD" w:rsidRPr="0004439C" w:rsidRDefault="007F4A6B" w:rsidP="007F4A6B">
            <w:pPr>
              <w:pStyle w:val="a7"/>
              <w:jc w:val="both"/>
              <w:rPr>
                <w:rFonts w:ascii="Times New Roman" w:hAnsi="Times New Roman" w:cs="Times New Roman"/>
              </w:rPr>
            </w:pPr>
            <w:r w:rsidRPr="0004439C">
              <w:rPr>
                <w:rFonts w:ascii="Times New Roman" w:hAnsi="Times New Roman" w:cs="Times New Roman"/>
              </w:rPr>
              <w:t>или на основании утвер</w:t>
            </w:r>
            <w:r w:rsidR="00391CDD" w:rsidRPr="0004439C">
              <w:rPr>
                <w:rFonts w:ascii="Times New Roman" w:hAnsi="Times New Roman" w:cs="Times New Roman"/>
              </w:rPr>
              <w:t>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9AB959E" w14:textId="77777777" w:rsidR="00391CDD" w:rsidRPr="0004439C" w:rsidRDefault="00391CDD" w:rsidP="007F4A6B">
            <w:pPr>
              <w:pStyle w:val="a7"/>
              <w:jc w:val="both"/>
              <w:rPr>
                <w:rFonts w:ascii="Times New Roman" w:hAnsi="Times New Roman" w:cs="Times New Roman"/>
              </w:rPr>
            </w:pPr>
            <w:r w:rsidRPr="0004439C">
              <w:rPr>
                <w:rFonts w:ascii="Times New Roman" w:hAnsi="Times New Roman" w:cs="Times New Roman"/>
              </w:rPr>
              <w:t>максимальная высота зданий, сооружений - 30 м</w:t>
            </w:r>
          </w:p>
        </w:tc>
        <w:tc>
          <w:tcPr>
            <w:tcW w:w="2835" w:type="dxa"/>
            <w:tcBorders>
              <w:top w:val="single" w:sz="4" w:space="0" w:color="auto"/>
              <w:left w:val="single" w:sz="4" w:space="0" w:color="auto"/>
              <w:bottom w:val="single" w:sz="4" w:space="0" w:color="auto"/>
            </w:tcBorders>
          </w:tcPr>
          <w:p w14:paraId="7697C934" w14:textId="77777777" w:rsidR="00391CDD" w:rsidRPr="0004439C" w:rsidRDefault="00391CDD" w:rsidP="007F4A6B">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участка - 70%</w:t>
            </w:r>
            <w:r w:rsidR="00D34856" w:rsidRPr="0004439C">
              <w:rPr>
                <w:rFonts w:ascii="Times New Roman" w:hAnsi="Times New Roman" w:cs="Times New Roman"/>
              </w:rPr>
              <w:t>;</w:t>
            </w:r>
          </w:p>
          <w:p w14:paraId="380EC4EE" w14:textId="77777777" w:rsidR="00D34856" w:rsidRPr="0004439C" w:rsidRDefault="00D34856" w:rsidP="00D34856">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9A5ADD0" w14:textId="77777777" w:rsidR="00D34856" w:rsidRPr="0004439C" w:rsidRDefault="00D34856" w:rsidP="00D34856">
            <w:pPr>
              <w:rPr>
                <w:rFonts w:ascii="Times New Roman" w:hAnsi="Times New Roman" w:cs="Times New Roman"/>
              </w:rPr>
            </w:pPr>
          </w:p>
        </w:tc>
      </w:tr>
    </w:tbl>
    <w:p w14:paraId="15F431A4" w14:textId="77777777" w:rsidR="002D240D" w:rsidRPr="0004439C" w:rsidRDefault="002D240D" w:rsidP="00391CDD">
      <w:pPr>
        <w:ind w:firstLine="0"/>
        <w:jc w:val="center"/>
        <w:rPr>
          <w:rFonts w:ascii="Times New Roman" w:hAnsi="Times New Roman" w:cs="Times New Roman"/>
          <w:b/>
        </w:rPr>
      </w:pPr>
    </w:p>
    <w:p w14:paraId="542120B7" w14:textId="77777777" w:rsidR="002D240D" w:rsidRPr="0004439C" w:rsidRDefault="002D240D" w:rsidP="00391CDD">
      <w:pPr>
        <w:ind w:firstLine="0"/>
        <w:jc w:val="center"/>
        <w:rPr>
          <w:rFonts w:ascii="Times New Roman" w:hAnsi="Times New Roman" w:cs="Times New Roman"/>
          <w:b/>
        </w:rPr>
      </w:pPr>
    </w:p>
    <w:p w14:paraId="15F0F8E8" w14:textId="77777777" w:rsidR="00391CDD" w:rsidRPr="0004439C" w:rsidRDefault="00391CDD" w:rsidP="00391CDD">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391CDD" w:rsidRPr="0004439C" w14:paraId="05BBF928" w14:textId="77777777" w:rsidTr="008C7A90">
        <w:tc>
          <w:tcPr>
            <w:tcW w:w="1701" w:type="dxa"/>
            <w:vMerge w:val="restart"/>
            <w:tcBorders>
              <w:top w:val="single" w:sz="4" w:space="0" w:color="auto"/>
              <w:bottom w:val="single" w:sz="4" w:space="0" w:color="auto"/>
              <w:right w:val="single" w:sz="4" w:space="0" w:color="auto"/>
            </w:tcBorders>
          </w:tcPr>
          <w:p w14:paraId="58898963" w14:textId="77777777" w:rsidR="00391CDD" w:rsidRPr="0004439C" w:rsidRDefault="00972F89" w:rsidP="00972F89">
            <w:pPr>
              <w:pStyle w:val="a7"/>
              <w:ind w:firstLine="34"/>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w:t>
            </w:r>
            <w:r w:rsidR="00391CDD" w:rsidRPr="0004439C">
              <w:rPr>
                <w:rFonts w:ascii="Times New Roman" w:hAnsi="Times New Roman" w:cs="Times New Roman"/>
                <w:b/>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F688224" w14:textId="77777777" w:rsidR="00391CDD" w:rsidRPr="0004439C" w:rsidRDefault="00972F89" w:rsidP="00972F89">
            <w:pPr>
              <w:pStyle w:val="a7"/>
              <w:ind w:firstLine="34"/>
              <w:jc w:val="both"/>
              <w:rPr>
                <w:rFonts w:ascii="Times New Roman" w:hAnsi="Times New Roman" w:cs="Times New Roman"/>
                <w:b/>
              </w:rPr>
            </w:pPr>
            <w:r w:rsidRPr="0004439C">
              <w:rPr>
                <w:rFonts w:ascii="Times New Roman" w:hAnsi="Times New Roman" w:cs="Times New Roman"/>
                <w:b/>
              </w:rPr>
              <w:t>Описание вида разре</w:t>
            </w:r>
            <w:r w:rsidR="00391CDD" w:rsidRPr="0004439C">
              <w:rPr>
                <w:rFonts w:ascii="Times New Roman" w:hAnsi="Times New Roman" w:cs="Times New Roman"/>
                <w:b/>
              </w:rPr>
              <w:t>шенного испо</w:t>
            </w:r>
            <w:r w:rsidRPr="0004439C">
              <w:rPr>
                <w:rFonts w:ascii="Times New Roman" w:hAnsi="Times New Roman" w:cs="Times New Roman"/>
                <w:b/>
              </w:rPr>
              <w:t>льзования земельного участка со</w:t>
            </w:r>
            <w:r w:rsidR="00391CDD" w:rsidRPr="0004439C">
              <w:rPr>
                <w:rFonts w:ascii="Times New Roman" w:hAnsi="Times New Roman" w:cs="Times New Roman"/>
                <w:b/>
              </w:rPr>
              <w:t>гласно Классификатора видов ра</w:t>
            </w:r>
            <w:r w:rsidRPr="0004439C">
              <w:rPr>
                <w:rFonts w:ascii="Times New Roman" w:hAnsi="Times New Roman" w:cs="Times New Roman"/>
                <w:b/>
              </w:rPr>
              <w:t>зрешенного использования земель</w:t>
            </w:r>
            <w:r w:rsidR="00391CDD" w:rsidRPr="0004439C">
              <w:rPr>
                <w:rFonts w:ascii="Times New Roman" w:hAnsi="Times New Roman" w:cs="Times New Roman"/>
                <w:b/>
              </w:rPr>
              <w:t>ных участков</w:t>
            </w:r>
          </w:p>
        </w:tc>
        <w:tc>
          <w:tcPr>
            <w:tcW w:w="10064" w:type="dxa"/>
            <w:gridSpan w:val="4"/>
            <w:tcBorders>
              <w:top w:val="single" w:sz="4" w:space="0" w:color="auto"/>
              <w:left w:val="single" w:sz="4" w:space="0" w:color="auto"/>
              <w:bottom w:val="single" w:sz="4" w:space="0" w:color="auto"/>
            </w:tcBorders>
          </w:tcPr>
          <w:p w14:paraId="57557D7D" w14:textId="77777777" w:rsidR="00391CDD" w:rsidRPr="0004439C" w:rsidRDefault="00391CDD" w:rsidP="00972F89">
            <w:pPr>
              <w:pStyle w:val="a7"/>
              <w:ind w:firstLine="34"/>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91CDD" w:rsidRPr="0004439C" w14:paraId="33EE43C7" w14:textId="77777777" w:rsidTr="008C7A90">
        <w:tc>
          <w:tcPr>
            <w:tcW w:w="1701" w:type="dxa"/>
            <w:vMerge/>
            <w:tcBorders>
              <w:top w:val="nil"/>
              <w:bottom w:val="single" w:sz="4" w:space="0" w:color="auto"/>
              <w:right w:val="single" w:sz="4" w:space="0" w:color="auto"/>
            </w:tcBorders>
          </w:tcPr>
          <w:p w14:paraId="175237B8" w14:textId="77777777" w:rsidR="00391CDD" w:rsidRPr="0004439C" w:rsidRDefault="00391CDD" w:rsidP="00972F89">
            <w:pPr>
              <w:pStyle w:val="a6"/>
              <w:ind w:firstLine="34"/>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48304C8F" w14:textId="77777777" w:rsidR="00391CDD" w:rsidRPr="0004439C" w:rsidRDefault="00391CDD" w:rsidP="00972F89">
            <w:pPr>
              <w:pStyle w:val="a6"/>
              <w:ind w:firstLine="34"/>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7FF5E50F" w14:textId="77777777" w:rsidR="00391CDD" w:rsidRPr="0004439C" w:rsidRDefault="00972F89" w:rsidP="00972F89">
            <w:pPr>
              <w:pStyle w:val="a7"/>
              <w:ind w:firstLine="34"/>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w:t>
            </w:r>
            <w:r w:rsidR="00391CDD" w:rsidRPr="0004439C">
              <w:rPr>
                <w:rFonts w:ascii="Times New Roman" w:hAnsi="Times New Roman" w:cs="Times New Roman"/>
                <w:b/>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7616BDC" w14:textId="77777777" w:rsidR="00391CDD" w:rsidRPr="0004439C" w:rsidRDefault="00391CDD" w:rsidP="00972F89">
            <w:pPr>
              <w:pStyle w:val="a7"/>
              <w:ind w:firstLine="34"/>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w:t>
            </w:r>
            <w:r w:rsidR="00972F89" w:rsidRPr="0004439C">
              <w:rPr>
                <w:rFonts w:ascii="Times New Roman" w:hAnsi="Times New Roman" w:cs="Times New Roman"/>
                <w:b/>
              </w:rPr>
              <w:t>ков в целях определения мест допустимого размещения зда</w:t>
            </w:r>
            <w:r w:rsidRPr="0004439C">
              <w:rPr>
                <w:rFonts w:ascii="Times New Roman" w:hAnsi="Times New Roman" w:cs="Times New Roman"/>
                <w:b/>
              </w:rPr>
              <w:t>ний, строений, соор</w:t>
            </w:r>
            <w:r w:rsidR="00972F89" w:rsidRPr="0004439C">
              <w:rPr>
                <w:rFonts w:ascii="Times New Roman" w:hAnsi="Times New Roman" w:cs="Times New Roman"/>
                <w:b/>
              </w:rPr>
              <w:t>ужений, за пределами которых запрещено строительство зда</w:t>
            </w:r>
            <w:r w:rsidRPr="0004439C">
              <w:rPr>
                <w:rFonts w:ascii="Times New Roman" w:hAnsi="Times New Roman" w:cs="Times New Roman"/>
                <w:b/>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F7390B2" w14:textId="77777777" w:rsidR="00391CDD" w:rsidRPr="0004439C" w:rsidRDefault="00972F89" w:rsidP="00972F89">
            <w:pPr>
              <w:pStyle w:val="a7"/>
              <w:ind w:firstLine="34"/>
              <w:jc w:val="both"/>
              <w:rPr>
                <w:rFonts w:ascii="Times New Roman" w:hAnsi="Times New Roman" w:cs="Times New Roman"/>
                <w:b/>
              </w:rPr>
            </w:pPr>
            <w:r w:rsidRPr="0004439C">
              <w:rPr>
                <w:rFonts w:ascii="Times New Roman" w:hAnsi="Times New Roman" w:cs="Times New Roman"/>
                <w:b/>
              </w:rPr>
              <w:t>предельное количе</w:t>
            </w:r>
            <w:r w:rsidR="00391CDD" w:rsidRPr="0004439C">
              <w:rPr>
                <w:rFonts w:ascii="Times New Roman" w:hAnsi="Times New Roman" w:cs="Times New Roman"/>
                <w:b/>
              </w:rPr>
              <w:t xml:space="preserve">ство этажей </w:t>
            </w:r>
            <w:r w:rsidRPr="0004439C">
              <w:rPr>
                <w:rFonts w:ascii="Times New Roman" w:hAnsi="Times New Roman" w:cs="Times New Roman"/>
                <w:b/>
              </w:rPr>
              <w:t>или предельную высоту зданий, строений, соору</w:t>
            </w:r>
            <w:r w:rsidR="00391CDD"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5F82B1DD" w14:textId="77777777" w:rsidR="00391CDD" w:rsidRPr="0004439C" w:rsidRDefault="00391CDD" w:rsidP="00972F89">
            <w:pPr>
              <w:pStyle w:val="a7"/>
              <w:ind w:firstLine="34"/>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972F89"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DE3150" w:rsidRPr="0004439C" w14:paraId="134F30E6" w14:textId="77777777" w:rsidTr="008C7A90">
        <w:tc>
          <w:tcPr>
            <w:tcW w:w="1701" w:type="dxa"/>
            <w:tcBorders>
              <w:top w:val="single" w:sz="4" w:space="0" w:color="auto"/>
              <w:bottom w:val="single" w:sz="4" w:space="0" w:color="auto"/>
              <w:right w:val="single" w:sz="4" w:space="0" w:color="auto"/>
            </w:tcBorders>
          </w:tcPr>
          <w:p w14:paraId="56AAF0A0" w14:textId="77777777" w:rsidR="00DE3150" w:rsidRPr="0004439C" w:rsidRDefault="00DE3150" w:rsidP="00DE3150">
            <w:pPr>
              <w:ind w:firstLine="0"/>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76DE00F7" w14:textId="77777777" w:rsidR="00DE3150" w:rsidRPr="0004439C" w:rsidRDefault="00DE3150" w:rsidP="00DE3150">
            <w:pPr>
              <w:ind w:firstLine="0"/>
              <w:rPr>
                <w:rFonts w:ascii="Times New Roman" w:hAnsi="Times New Roman" w:cs="Times New Roman"/>
              </w:rPr>
            </w:pPr>
            <w:r w:rsidRPr="0004439C">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tcPr>
          <w:p w14:paraId="3DD7F193" w14:textId="77777777" w:rsidR="00DE3150" w:rsidRPr="0004439C" w:rsidRDefault="00DE3150" w:rsidP="00DE3150">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05B7955" w14:textId="77777777" w:rsidR="00DE3150" w:rsidRPr="0004439C" w:rsidRDefault="00DE3150" w:rsidP="00DE3150">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04A7F0D" w14:textId="77777777" w:rsidR="00DE3150" w:rsidRPr="0004439C" w:rsidRDefault="00DE3150" w:rsidP="00DE3150">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74F9195E" w14:textId="77777777" w:rsidR="00DE3150" w:rsidRPr="0004439C" w:rsidRDefault="00DE3150" w:rsidP="00DE3150">
            <w:pPr>
              <w:ind w:firstLine="0"/>
              <w:rPr>
                <w:rFonts w:ascii="Times New Roman" w:hAnsi="Times New Roman" w:cs="Times New Roman"/>
              </w:rPr>
            </w:pPr>
            <w:r w:rsidRPr="0004439C">
              <w:rPr>
                <w:rFonts w:ascii="Times New Roman" w:hAnsi="Times New Roman" w:cs="Times New Roman"/>
              </w:rPr>
              <w:t>Не подлежат установлению</w:t>
            </w:r>
          </w:p>
        </w:tc>
      </w:tr>
    </w:tbl>
    <w:p w14:paraId="6013A3DF" w14:textId="77777777" w:rsidR="002D240D" w:rsidRPr="0004439C" w:rsidRDefault="002D240D" w:rsidP="00391CDD">
      <w:pPr>
        <w:ind w:firstLine="0"/>
        <w:jc w:val="center"/>
        <w:rPr>
          <w:rFonts w:ascii="Times New Roman" w:hAnsi="Times New Roman" w:cs="Times New Roman"/>
          <w:b/>
        </w:rPr>
      </w:pPr>
    </w:p>
    <w:p w14:paraId="6C828451" w14:textId="77777777" w:rsidR="00391CDD" w:rsidRPr="0004439C" w:rsidRDefault="00391CDD" w:rsidP="00391CDD">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661AFD40" w14:textId="77777777" w:rsidR="00391CDD" w:rsidRPr="0004439C" w:rsidRDefault="00391CDD" w:rsidP="00972F89">
      <w:pPr>
        <w:pStyle w:val="a7"/>
        <w:ind w:left="139" w:firstLine="559"/>
        <w:jc w:val="center"/>
        <w:rPr>
          <w:rFonts w:ascii="Times New Roman" w:hAnsi="Times New Roman" w:cs="Times New Roman"/>
        </w:rPr>
      </w:pPr>
      <w:r w:rsidRPr="0004439C">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972F89" w:rsidRPr="0004439C">
        <w:rPr>
          <w:rFonts w:ascii="Times New Roman" w:hAnsi="Times New Roman" w:cs="Times New Roman"/>
        </w:rPr>
        <w:t>строений к вспомогательным явля</w:t>
      </w:r>
      <w:r w:rsidRPr="0004439C">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391CDD" w:rsidRPr="0004439C" w14:paraId="25B88E75" w14:textId="77777777" w:rsidTr="008C7A90">
        <w:tc>
          <w:tcPr>
            <w:tcW w:w="1701" w:type="dxa"/>
            <w:vMerge w:val="restart"/>
            <w:tcBorders>
              <w:top w:val="single" w:sz="4" w:space="0" w:color="auto"/>
              <w:bottom w:val="single" w:sz="4" w:space="0" w:color="auto"/>
              <w:right w:val="single" w:sz="4" w:space="0" w:color="auto"/>
            </w:tcBorders>
          </w:tcPr>
          <w:p w14:paraId="34727AC2" w14:textId="77777777" w:rsidR="00391CDD" w:rsidRPr="0004439C" w:rsidRDefault="00972F89" w:rsidP="00972F89">
            <w:pPr>
              <w:pStyle w:val="a7"/>
              <w:ind w:firstLine="34"/>
              <w:jc w:val="both"/>
              <w:rPr>
                <w:rFonts w:ascii="Times New Roman" w:hAnsi="Times New Roman" w:cs="Times New Roman"/>
                <w:b/>
              </w:rPr>
            </w:pPr>
            <w:r w:rsidRPr="0004439C">
              <w:rPr>
                <w:rFonts w:ascii="Times New Roman" w:hAnsi="Times New Roman" w:cs="Times New Roman"/>
                <w:b/>
              </w:rPr>
              <w:t>Наименование ви</w:t>
            </w:r>
            <w:r w:rsidR="00391CDD" w:rsidRPr="0004439C">
              <w:rPr>
                <w:rFonts w:ascii="Times New Roman" w:hAnsi="Times New Roman" w:cs="Times New Roman"/>
                <w:b/>
              </w:rPr>
              <w:t xml:space="preserve">да </w:t>
            </w:r>
            <w:r w:rsidRPr="0004439C">
              <w:rPr>
                <w:rFonts w:ascii="Times New Roman" w:hAnsi="Times New Roman" w:cs="Times New Roman"/>
                <w:b/>
              </w:rPr>
              <w:t>разрешенного ис</w:t>
            </w:r>
            <w:r w:rsidR="00391CDD" w:rsidRPr="0004439C">
              <w:rPr>
                <w:rFonts w:ascii="Times New Roman" w:hAnsi="Times New Roman" w:cs="Times New Roman"/>
                <w:b/>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6DC3DA5" w14:textId="77777777" w:rsidR="00391CDD" w:rsidRPr="0004439C" w:rsidRDefault="00391CDD" w:rsidP="00972F89">
            <w:pPr>
              <w:pStyle w:val="a7"/>
              <w:ind w:firstLine="34"/>
              <w:jc w:val="both"/>
              <w:rPr>
                <w:rFonts w:ascii="Times New Roman" w:hAnsi="Times New Roman" w:cs="Times New Roman"/>
                <w:b/>
              </w:rPr>
            </w:pPr>
            <w:r w:rsidRPr="0004439C">
              <w:rPr>
                <w:rFonts w:ascii="Times New Roman" w:hAnsi="Times New Roman" w:cs="Times New Roman"/>
                <w:b/>
              </w:rPr>
              <w:t>Оп</w:t>
            </w:r>
            <w:r w:rsidR="00972F89" w:rsidRPr="0004439C">
              <w:rPr>
                <w:rFonts w:ascii="Times New Roman" w:hAnsi="Times New Roman" w:cs="Times New Roman"/>
                <w:b/>
              </w:rPr>
              <w:t>исание вида разрешенного исполь</w:t>
            </w:r>
            <w:r w:rsidRPr="0004439C">
              <w:rPr>
                <w:rFonts w:ascii="Times New Roman" w:hAnsi="Times New Roman" w:cs="Times New Roman"/>
                <w:b/>
              </w:rPr>
              <w:t>зования з</w:t>
            </w:r>
            <w:r w:rsidR="00972F89" w:rsidRPr="0004439C">
              <w:rPr>
                <w:rFonts w:ascii="Times New Roman" w:hAnsi="Times New Roman" w:cs="Times New Roman"/>
                <w:b/>
              </w:rPr>
              <w:t>емельного участка согласно Классификатора видов раз</w:t>
            </w:r>
            <w:r w:rsidRPr="0004439C">
              <w:rPr>
                <w:rFonts w:ascii="Times New Roman" w:hAnsi="Times New Roman" w:cs="Times New Roman"/>
                <w:b/>
              </w:rPr>
              <w:t>решенного исп</w:t>
            </w:r>
            <w:r w:rsidR="00972F89" w:rsidRPr="0004439C">
              <w:rPr>
                <w:rFonts w:ascii="Times New Roman" w:hAnsi="Times New Roman" w:cs="Times New Roman"/>
                <w:b/>
              </w:rPr>
              <w:t>ользования земельных участ</w:t>
            </w:r>
            <w:r w:rsidRPr="0004439C">
              <w:rPr>
                <w:rFonts w:ascii="Times New Roman" w:hAnsi="Times New Roman" w:cs="Times New Roman"/>
                <w:b/>
              </w:rPr>
              <w:t>ков</w:t>
            </w:r>
          </w:p>
        </w:tc>
        <w:tc>
          <w:tcPr>
            <w:tcW w:w="10064" w:type="dxa"/>
            <w:gridSpan w:val="4"/>
            <w:tcBorders>
              <w:top w:val="single" w:sz="4" w:space="0" w:color="auto"/>
              <w:left w:val="single" w:sz="4" w:space="0" w:color="auto"/>
              <w:bottom w:val="single" w:sz="4" w:space="0" w:color="auto"/>
            </w:tcBorders>
          </w:tcPr>
          <w:p w14:paraId="6A359C42" w14:textId="77777777" w:rsidR="00391CDD" w:rsidRPr="0004439C" w:rsidRDefault="00391CDD" w:rsidP="00972F89">
            <w:pPr>
              <w:pStyle w:val="a7"/>
              <w:ind w:firstLine="34"/>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972F89"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391CDD" w:rsidRPr="0004439C" w14:paraId="1D29C107" w14:textId="77777777" w:rsidTr="008C7A90">
        <w:tc>
          <w:tcPr>
            <w:tcW w:w="1701" w:type="dxa"/>
            <w:vMerge/>
            <w:tcBorders>
              <w:top w:val="nil"/>
              <w:bottom w:val="single" w:sz="4" w:space="0" w:color="auto"/>
              <w:right w:val="single" w:sz="4" w:space="0" w:color="auto"/>
            </w:tcBorders>
          </w:tcPr>
          <w:p w14:paraId="343DE95C" w14:textId="77777777" w:rsidR="00391CDD" w:rsidRPr="0004439C" w:rsidRDefault="00391CDD" w:rsidP="00972F89">
            <w:pPr>
              <w:pStyle w:val="a6"/>
              <w:ind w:firstLine="34"/>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462E3381" w14:textId="77777777" w:rsidR="00391CDD" w:rsidRPr="0004439C" w:rsidRDefault="00391CDD" w:rsidP="00972F89">
            <w:pPr>
              <w:pStyle w:val="a6"/>
              <w:ind w:firstLine="34"/>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757AC7D5" w14:textId="77777777" w:rsidR="00391CDD" w:rsidRPr="0004439C" w:rsidRDefault="00972F89" w:rsidP="00972F89">
            <w:pPr>
              <w:pStyle w:val="a7"/>
              <w:ind w:firstLine="34"/>
              <w:jc w:val="both"/>
              <w:rPr>
                <w:rFonts w:ascii="Times New Roman" w:hAnsi="Times New Roman" w:cs="Times New Roman"/>
                <w:b/>
              </w:rPr>
            </w:pPr>
            <w:r w:rsidRPr="0004439C">
              <w:rPr>
                <w:rFonts w:ascii="Times New Roman" w:hAnsi="Times New Roman" w:cs="Times New Roman"/>
                <w:b/>
              </w:rPr>
              <w:t>предельные (минимальные и (или) макси</w:t>
            </w:r>
            <w:r w:rsidR="00391CDD" w:rsidRPr="0004439C">
              <w:rPr>
                <w:rFonts w:ascii="Times New Roman" w:hAnsi="Times New Roman" w:cs="Times New Roman"/>
                <w:b/>
              </w:rPr>
              <w:t>мальные</w:t>
            </w:r>
            <w:r w:rsidRPr="0004439C">
              <w:rPr>
                <w:rFonts w:ascii="Times New Roman" w:hAnsi="Times New Roman" w:cs="Times New Roman"/>
                <w:b/>
              </w:rPr>
              <w:t>) размеры зе</w:t>
            </w:r>
            <w:r w:rsidR="00391CDD" w:rsidRPr="0004439C">
              <w:rPr>
                <w:rFonts w:ascii="Times New Roman" w:hAnsi="Times New Roman" w:cs="Times New Roman"/>
                <w:b/>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2512CC5" w14:textId="77777777" w:rsidR="00391CDD" w:rsidRPr="0004439C" w:rsidRDefault="00391CDD" w:rsidP="00972F89">
            <w:pPr>
              <w:pStyle w:val="a7"/>
              <w:ind w:firstLine="34"/>
              <w:jc w:val="both"/>
              <w:rPr>
                <w:rFonts w:ascii="Times New Roman" w:hAnsi="Times New Roman" w:cs="Times New Roman"/>
                <w:b/>
              </w:rPr>
            </w:pPr>
            <w:r w:rsidRPr="0004439C">
              <w:rPr>
                <w:rFonts w:ascii="Times New Roman" w:hAnsi="Times New Roman" w:cs="Times New Roman"/>
                <w:b/>
              </w:rPr>
              <w:t>минимальные от</w:t>
            </w:r>
            <w:r w:rsidR="00972F89"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w:t>
            </w:r>
            <w:r w:rsidR="00972F89" w:rsidRPr="0004439C">
              <w:rPr>
                <w:rFonts w:ascii="Times New Roman" w:hAnsi="Times New Roman" w:cs="Times New Roman"/>
                <w:b/>
              </w:rPr>
              <w:t>еления мест допустимого размещения зданий, строений, сооружений, за пределами которых запрещено строительство 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7F2F34BD" w14:textId="77777777" w:rsidR="00391CDD" w:rsidRPr="0004439C" w:rsidRDefault="00972F89" w:rsidP="00972F89">
            <w:pPr>
              <w:pStyle w:val="a7"/>
              <w:ind w:firstLine="34"/>
              <w:jc w:val="both"/>
              <w:rPr>
                <w:rFonts w:ascii="Times New Roman" w:hAnsi="Times New Roman" w:cs="Times New Roman"/>
                <w:b/>
              </w:rPr>
            </w:pPr>
            <w:r w:rsidRPr="0004439C">
              <w:rPr>
                <w:rFonts w:ascii="Times New Roman" w:hAnsi="Times New Roman" w:cs="Times New Roman"/>
                <w:b/>
              </w:rPr>
              <w:t>предельное коли</w:t>
            </w:r>
            <w:r w:rsidR="00391CDD" w:rsidRPr="0004439C">
              <w:rPr>
                <w:rFonts w:ascii="Times New Roman" w:hAnsi="Times New Roman" w:cs="Times New Roman"/>
                <w:b/>
              </w:rPr>
              <w:t>чество эт</w:t>
            </w:r>
            <w:r w:rsidRPr="0004439C">
              <w:rPr>
                <w:rFonts w:ascii="Times New Roman" w:hAnsi="Times New Roman" w:cs="Times New Roman"/>
                <w:b/>
              </w:rPr>
              <w:t>ажей или предельную высоту зданий, строений, соору</w:t>
            </w:r>
            <w:r w:rsidR="00391CDD"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51073930" w14:textId="77777777" w:rsidR="00391CDD" w:rsidRPr="0004439C" w:rsidRDefault="00391CDD" w:rsidP="00972F89">
            <w:pPr>
              <w:pStyle w:val="a7"/>
              <w:ind w:firstLine="34"/>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972F89"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391CDD" w:rsidRPr="0004439C" w14:paraId="6824E341" w14:textId="77777777" w:rsidTr="008C7A90">
        <w:tc>
          <w:tcPr>
            <w:tcW w:w="1701" w:type="dxa"/>
            <w:tcBorders>
              <w:top w:val="single" w:sz="4" w:space="0" w:color="auto"/>
              <w:bottom w:val="single" w:sz="4" w:space="0" w:color="auto"/>
              <w:right w:val="single" w:sz="4" w:space="0" w:color="auto"/>
            </w:tcBorders>
          </w:tcPr>
          <w:p w14:paraId="65DEF42B" w14:textId="77777777" w:rsidR="00391CDD" w:rsidRPr="0004439C" w:rsidRDefault="00391CDD" w:rsidP="00972F89">
            <w:pPr>
              <w:pStyle w:val="a7"/>
              <w:ind w:firstLine="34"/>
              <w:jc w:val="both"/>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354A1287" w14:textId="77777777" w:rsidR="00391CDD" w:rsidRPr="0004439C" w:rsidRDefault="00391CDD" w:rsidP="00972F89">
            <w:pPr>
              <w:pStyle w:val="a7"/>
              <w:ind w:firstLine="34"/>
              <w:jc w:val="both"/>
              <w:rPr>
                <w:rFonts w:ascii="Times New Roman" w:hAnsi="Times New Roman" w:cs="Times New Roman"/>
              </w:rPr>
            </w:pPr>
            <w:r w:rsidRPr="0004439C">
              <w:rPr>
                <w:rFonts w:ascii="Times New Roman" w:hAnsi="Times New Roman" w:cs="Times New Roman"/>
              </w:rPr>
              <w:t>Админис</w:t>
            </w:r>
            <w:r w:rsidR="00972F89" w:rsidRPr="0004439C">
              <w:rPr>
                <w:rFonts w:ascii="Times New Roman" w:hAnsi="Times New Roman" w:cs="Times New Roman"/>
              </w:rPr>
              <w:t>тративно-бытовые объекты, (свя</w:t>
            </w:r>
            <w:r w:rsidRPr="0004439C">
              <w:rPr>
                <w:rFonts w:ascii="Times New Roman" w:hAnsi="Times New Roman" w:cs="Times New Roman"/>
              </w:rPr>
              <w:t xml:space="preserve">занные с </w:t>
            </w:r>
            <w:r w:rsidR="00972F89" w:rsidRPr="0004439C">
              <w:rPr>
                <w:rFonts w:ascii="Times New Roman" w:hAnsi="Times New Roman" w:cs="Times New Roman"/>
              </w:rPr>
              <w:t>облуживанием кладбищ и захоронений), в том числе мастерские по производству похоронных при</w:t>
            </w:r>
            <w:r w:rsidRPr="0004439C">
              <w:rPr>
                <w:rFonts w:ascii="Times New Roman" w:hAnsi="Times New Roman" w:cs="Times New Roman"/>
              </w:rPr>
              <w:t>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tcPr>
          <w:p w14:paraId="75B59703" w14:textId="77777777" w:rsidR="00391CDD" w:rsidRPr="0004439C" w:rsidRDefault="00972F89" w:rsidP="00972F89">
            <w:pPr>
              <w:pStyle w:val="a7"/>
              <w:ind w:firstLine="34"/>
              <w:jc w:val="both"/>
              <w:rPr>
                <w:rFonts w:ascii="Times New Roman" w:hAnsi="Times New Roman" w:cs="Times New Roman"/>
              </w:rPr>
            </w:pPr>
            <w:r w:rsidRPr="0004439C">
              <w:rPr>
                <w:rFonts w:ascii="Times New Roman" w:hAnsi="Times New Roman" w:cs="Times New Roman"/>
              </w:rPr>
              <w:t>Не подлежат уста</w:t>
            </w:r>
            <w:r w:rsidR="00391CDD" w:rsidRPr="0004439C">
              <w:rPr>
                <w:rFonts w:ascii="Times New Roman" w:hAnsi="Times New Roman" w:cs="Times New Roman"/>
              </w:rPr>
              <w:t>новлению</w:t>
            </w:r>
          </w:p>
        </w:tc>
        <w:tc>
          <w:tcPr>
            <w:tcW w:w="2552" w:type="dxa"/>
            <w:tcBorders>
              <w:top w:val="single" w:sz="4" w:space="0" w:color="auto"/>
              <w:left w:val="single" w:sz="4" w:space="0" w:color="auto"/>
              <w:bottom w:val="single" w:sz="4" w:space="0" w:color="auto"/>
              <w:right w:val="single" w:sz="4" w:space="0" w:color="auto"/>
            </w:tcBorders>
          </w:tcPr>
          <w:p w14:paraId="526F435A" w14:textId="77777777" w:rsidR="00391CDD" w:rsidRPr="0004439C" w:rsidRDefault="00391CDD" w:rsidP="00972F89">
            <w:pPr>
              <w:pStyle w:val="a7"/>
              <w:ind w:firstLine="34"/>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1177B7E1" w14:textId="77777777" w:rsidR="00391CDD" w:rsidRPr="0004439C" w:rsidRDefault="00972F89" w:rsidP="00972F89">
            <w:pPr>
              <w:pStyle w:val="a7"/>
              <w:ind w:firstLine="34"/>
              <w:jc w:val="both"/>
              <w:rPr>
                <w:rFonts w:ascii="Times New Roman" w:hAnsi="Times New Roman" w:cs="Times New Roman"/>
              </w:rPr>
            </w:pPr>
            <w:r w:rsidRPr="0004439C">
              <w:rPr>
                <w:rFonts w:ascii="Times New Roman" w:hAnsi="Times New Roman" w:cs="Times New Roman"/>
              </w:rPr>
              <w:t>максимальное ко</w:t>
            </w:r>
            <w:r w:rsidR="00391CDD" w:rsidRPr="0004439C">
              <w:rPr>
                <w:rFonts w:ascii="Times New Roman" w:hAnsi="Times New Roman" w:cs="Times New Roman"/>
              </w:rPr>
              <w:t>личество надземных этажей зданий - 1</w:t>
            </w:r>
          </w:p>
          <w:p w14:paraId="38D5E098" w14:textId="77777777" w:rsidR="00391CDD" w:rsidRPr="0004439C" w:rsidRDefault="00391CDD" w:rsidP="00972F89">
            <w:pPr>
              <w:pStyle w:val="a7"/>
              <w:ind w:firstLine="34"/>
              <w:jc w:val="both"/>
              <w:rPr>
                <w:rFonts w:ascii="Times New Roman" w:hAnsi="Times New Roman" w:cs="Times New Roman"/>
              </w:rPr>
            </w:pPr>
            <w:r w:rsidRPr="0004439C">
              <w:rPr>
                <w:rFonts w:ascii="Times New Roman" w:hAnsi="Times New Roman" w:cs="Times New Roman"/>
              </w:rPr>
              <w:t>максимальная высота зданий - 4 м</w:t>
            </w:r>
          </w:p>
        </w:tc>
        <w:tc>
          <w:tcPr>
            <w:tcW w:w="2835" w:type="dxa"/>
            <w:tcBorders>
              <w:top w:val="single" w:sz="4" w:space="0" w:color="auto"/>
              <w:left w:val="single" w:sz="4" w:space="0" w:color="auto"/>
              <w:bottom w:val="single" w:sz="4" w:space="0" w:color="auto"/>
            </w:tcBorders>
          </w:tcPr>
          <w:p w14:paraId="0016075B" w14:textId="77777777" w:rsidR="00391CDD" w:rsidRPr="0004439C" w:rsidRDefault="00391CDD" w:rsidP="00972F89">
            <w:pPr>
              <w:pStyle w:val="a7"/>
              <w:ind w:firstLine="34"/>
              <w:jc w:val="both"/>
              <w:rPr>
                <w:rFonts w:ascii="Times New Roman" w:hAnsi="Times New Roman" w:cs="Times New Roman"/>
              </w:rPr>
            </w:pPr>
            <w:r w:rsidRPr="0004439C">
              <w:rPr>
                <w:rFonts w:ascii="Times New Roman" w:hAnsi="Times New Roman" w:cs="Times New Roman"/>
              </w:rPr>
              <w:t>Не подлежат установлению</w:t>
            </w:r>
          </w:p>
        </w:tc>
      </w:tr>
    </w:tbl>
    <w:p w14:paraId="6AD2F89B" w14:textId="77777777" w:rsidR="00CB1450" w:rsidRPr="0004439C" w:rsidRDefault="00CB1450" w:rsidP="00CB1450">
      <w:pPr>
        <w:ind w:left="284"/>
        <w:rPr>
          <w:rFonts w:eastAsia="SimSun"/>
          <w:u w:val="single"/>
          <w:lang w:eastAsia="zh-CN"/>
        </w:rPr>
      </w:pPr>
    </w:p>
    <w:p w14:paraId="47673651" w14:textId="1A0C7436" w:rsidR="00CB1450" w:rsidRPr="0004439C" w:rsidRDefault="00CB1450" w:rsidP="00CB1450">
      <w:r w:rsidRPr="0004439C">
        <w:rPr>
          <w:rFonts w:eastAsia="SimSun"/>
          <w:u w:val="single"/>
          <w:lang w:eastAsia="zh-CN"/>
        </w:rPr>
        <w:t>Примечание:</w:t>
      </w:r>
    </w:p>
    <w:p w14:paraId="4E5C3A5C" w14:textId="77777777" w:rsidR="00CB1450" w:rsidRPr="0004439C" w:rsidRDefault="00CB1450" w:rsidP="00CB1450">
      <w:pPr>
        <w:autoSpaceDE/>
        <w:adjustRightInd/>
        <w:rPr>
          <w:rFonts w:eastAsia="SimSun"/>
          <w:lang w:eastAsia="zh-CN"/>
        </w:rPr>
      </w:pPr>
      <w:bookmarkStart w:id="218" w:name="_Hlk14269425"/>
      <w:r w:rsidRPr="0004439C">
        <w:rPr>
          <w:rFonts w:eastAsia="SimSun"/>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bookmarkEnd w:id="218"/>
    <w:p w14:paraId="4337C61F" w14:textId="77777777" w:rsidR="00CB1450" w:rsidRPr="0004439C" w:rsidRDefault="00CB1450" w:rsidP="00CB1450">
      <w:pPr>
        <w:rPr>
          <w:rFonts w:eastAsia="SimSun"/>
          <w:lang w:eastAsia="zh-CN"/>
        </w:rPr>
      </w:pPr>
      <w:r w:rsidRPr="0004439C">
        <w:rPr>
          <w:rFonts w:eastAsia="SimSun"/>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DB85FEA" w14:textId="77777777" w:rsidR="00CB1450" w:rsidRPr="0004439C" w:rsidRDefault="00CB1450" w:rsidP="00CB1450">
      <w:pPr>
        <w:rPr>
          <w:rFonts w:eastAsia="SimSun"/>
          <w:lang w:eastAsia="zh-CN"/>
        </w:rPr>
      </w:pPr>
      <w:r w:rsidRPr="0004439C">
        <w:rPr>
          <w:rFonts w:eastAsia="SimSun"/>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54466E1" w14:textId="77777777" w:rsidR="00CB1450" w:rsidRPr="0004439C" w:rsidRDefault="00CB1450" w:rsidP="00CB1450">
      <w:pPr>
        <w:rPr>
          <w:rFonts w:eastAsia="SimSun"/>
          <w:lang w:eastAsia="zh-CN"/>
        </w:rPr>
      </w:pPr>
      <w:r w:rsidRPr="0004439C">
        <w:rPr>
          <w:rFonts w:eastAsia="SimSun"/>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C2B9B89" w14:textId="77777777" w:rsidR="00CB1450" w:rsidRPr="0004439C" w:rsidRDefault="00CB1450" w:rsidP="00CB1450">
      <w:pPr>
        <w:rPr>
          <w:rFonts w:eastAsia="SimSun"/>
          <w:lang w:eastAsia="zh-CN"/>
        </w:rPr>
      </w:pPr>
      <w:r w:rsidRPr="0004439C">
        <w:rPr>
          <w:rFonts w:eastAsia="SimSun"/>
          <w:lang w:eastAsia="zh-CN"/>
        </w:rPr>
        <w:t>2) использование сточных вод в целях регулирования плодородия почв;</w:t>
      </w:r>
    </w:p>
    <w:p w14:paraId="4FFA896C" w14:textId="7FF83E2F" w:rsidR="00CB1450" w:rsidRPr="0004439C" w:rsidRDefault="00CB1450" w:rsidP="00CB1450">
      <w:pPr>
        <w:rPr>
          <w:rFonts w:eastAsia="SimSun"/>
          <w:lang w:eastAsia="zh-CN"/>
        </w:rPr>
      </w:pPr>
      <w:r w:rsidRPr="0004439C">
        <w:rPr>
          <w:rFonts w:eastAsia="SimSun"/>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CF7FF3B" w14:textId="77777777"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71769326" w14:textId="77777777" w:rsidR="000E3C3F" w:rsidRPr="0004439C" w:rsidRDefault="000E3C3F" w:rsidP="00CB1450">
      <w:pPr>
        <w:rPr>
          <w:rFonts w:eastAsia="SimSun"/>
          <w:lang w:eastAsia="zh-CN"/>
        </w:rPr>
      </w:pPr>
    </w:p>
    <w:p w14:paraId="6A2F3377" w14:textId="77777777" w:rsidR="00244142" w:rsidRPr="0004439C" w:rsidRDefault="00244142" w:rsidP="00244142">
      <w:pPr>
        <w:ind w:firstLine="698"/>
        <w:jc w:val="right"/>
        <w:rPr>
          <w:rFonts w:ascii="Times New Roman" w:hAnsi="Times New Roman" w:cs="Times New Roman"/>
        </w:rPr>
      </w:pPr>
    </w:p>
    <w:p w14:paraId="2504E02C" w14:textId="77777777" w:rsidR="00972F89" w:rsidRPr="0004439C" w:rsidRDefault="00972F89" w:rsidP="00972F89">
      <w:pPr>
        <w:ind w:firstLine="698"/>
        <w:jc w:val="center"/>
        <w:rPr>
          <w:rFonts w:ascii="Times New Roman" w:hAnsi="Times New Roman" w:cs="Times New Roman"/>
        </w:rPr>
      </w:pPr>
    </w:p>
    <w:p w14:paraId="4718C529" w14:textId="77777777" w:rsidR="00391CDD" w:rsidRPr="0004439C" w:rsidRDefault="00972F89" w:rsidP="00972F89">
      <w:pPr>
        <w:ind w:firstLine="698"/>
        <w:jc w:val="center"/>
        <w:rPr>
          <w:rFonts w:ascii="Times New Roman" w:hAnsi="Times New Roman" w:cs="Times New Roman"/>
          <w:b/>
        </w:rPr>
      </w:pPr>
      <w:r w:rsidRPr="0004439C">
        <w:rPr>
          <w:rFonts w:ascii="Times New Roman" w:hAnsi="Times New Roman" w:cs="Times New Roman"/>
          <w:b/>
        </w:rPr>
        <w:t>И</w:t>
      </w:r>
      <w:r w:rsidR="00391CDD" w:rsidRPr="0004439C">
        <w:rPr>
          <w:rFonts w:ascii="Times New Roman" w:hAnsi="Times New Roman" w:cs="Times New Roman"/>
          <w:b/>
        </w:rPr>
        <w:t>ные виды территориальных зон:</w:t>
      </w:r>
    </w:p>
    <w:p w14:paraId="1C50932F" w14:textId="77777777" w:rsidR="00391CDD" w:rsidRPr="0004439C" w:rsidRDefault="00391CDD" w:rsidP="00972F89">
      <w:pPr>
        <w:jc w:val="center"/>
        <w:rPr>
          <w:rFonts w:ascii="Times New Roman" w:hAnsi="Times New Roman" w:cs="Times New Roman"/>
          <w:b/>
        </w:rPr>
      </w:pPr>
    </w:p>
    <w:p w14:paraId="5A2B2B05" w14:textId="77777777" w:rsidR="00391CDD" w:rsidRPr="0004439C" w:rsidRDefault="00391CDD" w:rsidP="00E01AD4">
      <w:pPr>
        <w:pStyle w:val="3"/>
        <w:spacing w:before="0" w:after="0"/>
        <w:ind w:right="-150" w:firstLine="709"/>
      </w:pPr>
      <w:bookmarkStart w:id="219" w:name="_Toc112237794"/>
      <w:bookmarkStart w:id="220" w:name="_Toc112237959"/>
      <w:bookmarkStart w:id="221" w:name="_Toc130823411"/>
      <w:r w:rsidRPr="0004439C">
        <w:t>ИВ-1. Зона озеленения специального назначения</w:t>
      </w:r>
      <w:bookmarkEnd w:id="219"/>
      <w:bookmarkEnd w:id="220"/>
      <w:bookmarkEnd w:id="221"/>
    </w:p>
    <w:p w14:paraId="451E3A74" w14:textId="77777777" w:rsidR="00391CDD" w:rsidRPr="0004439C" w:rsidRDefault="00391CDD" w:rsidP="00972F89">
      <w:pPr>
        <w:pStyle w:val="a7"/>
        <w:ind w:left="139" w:firstLine="559"/>
        <w:jc w:val="center"/>
        <w:rPr>
          <w:rFonts w:ascii="Times New Roman" w:hAnsi="Times New Roman" w:cs="Times New Roman"/>
        </w:rPr>
      </w:pPr>
      <w:r w:rsidRPr="0004439C">
        <w:rPr>
          <w:rFonts w:ascii="Times New Roman" w:hAnsi="Times New Roman" w:cs="Times New Roman"/>
        </w:rPr>
        <w:t xml:space="preserve">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w:t>
      </w:r>
      <w:r w:rsidR="00972F89" w:rsidRPr="0004439C">
        <w:rPr>
          <w:rFonts w:ascii="Times New Roman" w:hAnsi="Times New Roman" w:cs="Times New Roman"/>
        </w:rPr>
        <w:t>защитных и охранных зон,</w:t>
      </w:r>
      <w:r w:rsidRPr="0004439C">
        <w:rPr>
          <w:rFonts w:ascii="Times New Roman" w:hAnsi="Times New Roman" w:cs="Times New Roman"/>
        </w:rPr>
        <w:t xml:space="preserve"> изъ</w:t>
      </w:r>
      <w:r w:rsidR="00972F89" w:rsidRPr="0004439C">
        <w:rPr>
          <w:rFonts w:ascii="Times New Roman" w:hAnsi="Times New Roman" w:cs="Times New Roman"/>
        </w:rPr>
        <w:t>ятых из интенсивного хозяйствен</w:t>
      </w:r>
      <w:r w:rsidRPr="0004439C">
        <w:rPr>
          <w:rFonts w:ascii="Times New Roman" w:hAnsi="Times New Roman" w:cs="Times New Roman"/>
        </w:rPr>
        <w:t>ного использования с ограниченным режимом природопользования.</w:t>
      </w:r>
    </w:p>
    <w:p w14:paraId="33B5539A" w14:textId="77777777" w:rsidR="00391CDD" w:rsidRPr="0004439C" w:rsidRDefault="00391CDD" w:rsidP="00972F89">
      <w:pPr>
        <w:jc w:val="center"/>
        <w:rPr>
          <w:rFonts w:ascii="Times New Roman" w:hAnsi="Times New Roman" w:cs="Times New Roman"/>
        </w:rPr>
      </w:pPr>
    </w:p>
    <w:p w14:paraId="4E54FE28" w14:textId="77777777" w:rsidR="00391CDD" w:rsidRPr="0004439C" w:rsidRDefault="00391CDD" w:rsidP="00972F89">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391CDD" w:rsidRPr="0004439C" w14:paraId="53091482" w14:textId="77777777" w:rsidTr="008C7A90">
        <w:tc>
          <w:tcPr>
            <w:tcW w:w="1701" w:type="dxa"/>
            <w:vMerge w:val="restart"/>
            <w:tcBorders>
              <w:top w:val="single" w:sz="4" w:space="0" w:color="auto"/>
              <w:bottom w:val="single" w:sz="4" w:space="0" w:color="auto"/>
              <w:right w:val="single" w:sz="4" w:space="0" w:color="auto"/>
            </w:tcBorders>
          </w:tcPr>
          <w:p w14:paraId="2DA71BC0" w14:textId="77777777" w:rsidR="00391CDD" w:rsidRPr="0004439C" w:rsidRDefault="00B02A59" w:rsidP="00B02A59">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w:t>
            </w:r>
            <w:r w:rsidR="00391CDD" w:rsidRPr="0004439C">
              <w:rPr>
                <w:rFonts w:ascii="Times New Roman" w:hAnsi="Times New Roman" w:cs="Times New Roman"/>
                <w:b/>
              </w:rPr>
              <w:t>го использовани</w:t>
            </w:r>
            <w:r w:rsidRPr="0004439C">
              <w:rPr>
                <w:rFonts w:ascii="Times New Roman" w:hAnsi="Times New Roman" w:cs="Times New Roman"/>
                <w:b/>
              </w:rPr>
              <w:t>я зе</w:t>
            </w:r>
            <w:r w:rsidR="00391CDD" w:rsidRPr="0004439C">
              <w:rPr>
                <w:rFonts w:ascii="Times New Roman" w:hAnsi="Times New Roman" w:cs="Times New Roman"/>
                <w:b/>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EE058B5" w14:textId="77777777" w:rsidR="00391CDD" w:rsidRPr="0004439C" w:rsidRDefault="00B02A59" w:rsidP="00B02A59">
            <w:pPr>
              <w:pStyle w:val="a7"/>
              <w:jc w:val="both"/>
              <w:rPr>
                <w:rFonts w:ascii="Times New Roman" w:hAnsi="Times New Roman" w:cs="Times New Roman"/>
                <w:b/>
              </w:rPr>
            </w:pPr>
            <w:r w:rsidRPr="0004439C">
              <w:rPr>
                <w:rFonts w:ascii="Times New Roman" w:hAnsi="Times New Roman" w:cs="Times New Roman"/>
                <w:b/>
              </w:rPr>
              <w:t>Описание вида разре</w:t>
            </w:r>
            <w:r w:rsidR="00391CDD" w:rsidRPr="0004439C">
              <w:rPr>
                <w:rFonts w:ascii="Times New Roman" w:hAnsi="Times New Roman" w:cs="Times New Roman"/>
                <w:b/>
              </w:rPr>
              <w:t>шенного испо</w:t>
            </w:r>
            <w:r w:rsidRPr="0004439C">
              <w:rPr>
                <w:rFonts w:ascii="Times New Roman" w:hAnsi="Times New Roman" w:cs="Times New Roman"/>
                <w:b/>
              </w:rPr>
              <w:t>льзования земельного участка со</w:t>
            </w:r>
            <w:r w:rsidR="00391CDD" w:rsidRPr="0004439C">
              <w:rPr>
                <w:rFonts w:ascii="Times New Roman" w:hAnsi="Times New Roman" w:cs="Times New Roman"/>
                <w:b/>
              </w:rPr>
              <w:t>гласно Классификатора видов ра</w:t>
            </w:r>
            <w:r w:rsidRPr="0004439C">
              <w:rPr>
                <w:rFonts w:ascii="Times New Roman" w:hAnsi="Times New Roman" w:cs="Times New Roman"/>
                <w:b/>
              </w:rPr>
              <w:t>зрешенного использования земель</w:t>
            </w:r>
            <w:r w:rsidR="00391CDD" w:rsidRPr="0004439C">
              <w:rPr>
                <w:rFonts w:ascii="Times New Roman" w:hAnsi="Times New Roman" w:cs="Times New Roman"/>
                <w:b/>
              </w:rPr>
              <w:t>ных участков</w:t>
            </w:r>
          </w:p>
        </w:tc>
        <w:tc>
          <w:tcPr>
            <w:tcW w:w="10064" w:type="dxa"/>
            <w:gridSpan w:val="4"/>
            <w:tcBorders>
              <w:top w:val="single" w:sz="4" w:space="0" w:color="auto"/>
              <w:left w:val="single" w:sz="4" w:space="0" w:color="auto"/>
              <w:bottom w:val="single" w:sz="4" w:space="0" w:color="auto"/>
            </w:tcBorders>
          </w:tcPr>
          <w:p w14:paraId="7FB80E49" w14:textId="77777777" w:rsidR="00391CDD" w:rsidRPr="0004439C" w:rsidRDefault="00391CDD" w:rsidP="00B02A59">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A429B" w:rsidRPr="0004439C" w14:paraId="5E99DBBC" w14:textId="77777777" w:rsidTr="008C7A90">
        <w:tc>
          <w:tcPr>
            <w:tcW w:w="1701" w:type="dxa"/>
            <w:vMerge/>
            <w:tcBorders>
              <w:top w:val="nil"/>
              <w:bottom w:val="single" w:sz="4" w:space="0" w:color="auto"/>
              <w:right w:val="single" w:sz="4" w:space="0" w:color="auto"/>
            </w:tcBorders>
          </w:tcPr>
          <w:p w14:paraId="1E64A129" w14:textId="77777777" w:rsidR="00391CDD" w:rsidRPr="0004439C" w:rsidRDefault="00391CDD" w:rsidP="00B02A59">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158764E2" w14:textId="77777777" w:rsidR="00391CDD" w:rsidRPr="0004439C" w:rsidRDefault="00391CDD" w:rsidP="00B02A59">
            <w:pPr>
              <w:pStyle w:val="a6"/>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0635F46B" w14:textId="77777777" w:rsidR="00391CDD" w:rsidRPr="0004439C" w:rsidRDefault="00B02A59" w:rsidP="00B02A59">
            <w:pPr>
              <w:pStyle w:val="a7"/>
              <w:jc w:val="both"/>
              <w:rPr>
                <w:rFonts w:ascii="Times New Roman" w:hAnsi="Times New Roman" w:cs="Times New Roman"/>
                <w:b/>
              </w:rPr>
            </w:pPr>
            <w:r w:rsidRPr="0004439C">
              <w:rPr>
                <w:rFonts w:ascii="Times New Roman" w:hAnsi="Times New Roman" w:cs="Times New Roman"/>
                <w:b/>
              </w:rPr>
              <w:t>предельные (минималь</w:t>
            </w:r>
            <w:r w:rsidR="005A429B" w:rsidRPr="0004439C">
              <w:rPr>
                <w:rFonts w:ascii="Times New Roman" w:hAnsi="Times New Roman" w:cs="Times New Roman"/>
                <w:b/>
              </w:rPr>
              <w:t>ные и (или) максималь</w:t>
            </w:r>
            <w:r w:rsidR="00391CDD" w:rsidRPr="0004439C">
              <w:rPr>
                <w:rFonts w:ascii="Times New Roman" w:hAnsi="Times New Roman" w:cs="Times New Roman"/>
                <w:b/>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EEE56D4" w14:textId="77777777" w:rsidR="00391CDD" w:rsidRPr="0004439C" w:rsidRDefault="00391CDD" w:rsidP="00B02A59">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w:t>
            </w:r>
            <w:r w:rsidR="005A429B" w:rsidRPr="0004439C">
              <w:rPr>
                <w:rFonts w:ascii="Times New Roman" w:hAnsi="Times New Roman" w:cs="Times New Roman"/>
                <w:b/>
              </w:rPr>
              <w:t>опустимого размещения зда</w:t>
            </w:r>
            <w:r w:rsidRPr="0004439C">
              <w:rPr>
                <w:rFonts w:ascii="Times New Roman" w:hAnsi="Times New Roman" w:cs="Times New Roman"/>
                <w:b/>
              </w:rPr>
              <w:t>ний, строений, соор</w:t>
            </w:r>
            <w:r w:rsidR="00F43B8D" w:rsidRPr="0004439C">
              <w:rPr>
                <w:rFonts w:ascii="Times New Roman" w:hAnsi="Times New Roman" w:cs="Times New Roman"/>
                <w:b/>
              </w:rPr>
              <w:t>ужений, за пределами которых запрещено строительство зда</w:t>
            </w:r>
            <w:r w:rsidRPr="0004439C">
              <w:rPr>
                <w:rFonts w:ascii="Times New Roman" w:hAnsi="Times New Roman" w:cs="Times New Roman"/>
                <w:b/>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885F86D" w14:textId="77777777" w:rsidR="00391CDD" w:rsidRPr="0004439C" w:rsidRDefault="005A429B" w:rsidP="00B02A59">
            <w:pPr>
              <w:pStyle w:val="a7"/>
              <w:jc w:val="both"/>
              <w:rPr>
                <w:rFonts w:ascii="Times New Roman" w:hAnsi="Times New Roman" w:cs="Times New Roman"/>
                <w:b/>
              </w:rPr>
            </w:pPr>
            <w:r w:rsidRPr="0004439C">
              <w:rPr>
                <w:rFonts w:ascii="Times New Roman" w:hAnsi="Times New Roman" w:cs="Times New Roman"/>
                <w:b/>
              </w:rPr>
              <w:t>предельное количе</w:t>
            </w:r>
            <w:r w:rsidR="00391CDD" w:rsidRPr="0004439C">
              <w:rPr>
                <w:rFonts w:ascii="Times New Roman" w:hAnsi="Times New Roman" w:cs="Times New Roman"/>
                <w:b/>
              </w:rPr>
              <w:t>ство эт</w:t>
            </w:r>
            <w:r w:rsidR="00F43B8D" w:rsidRPr="0004439C">
              <w:rPr>
                <w:rFonts w:ascii="Times New Roman" w:hAnsi="Times New Roman" w:cs="Times New Roman"/>
                <w:b/>
              </w:rPr>
              <w:t>ажей или пре</w:t>
            </w:r>
            <w:r w:rsidRPr="0004439C">
              <w:rPr>
                <w:rFonts w:ascii="Times New Roman" w:hAnsi="Times New Roman" w:cs="Times New Roman"/>
                <w:b/>
              </w:rPr>
              <w:t>дельную высоту зданий, строений, соору</w:t>
            </w:r>
            <w:r w:rsidR="00391CDD"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46985FA3" w14:textId="77777777" w:rsidR="00391CDD" w:rsidRPr="0004439C" w:rsidRDefault="00391CDD" w:rsidP="00B02A59">
            <w:pPr>
              <w:pStyle w:val="a7"/>
              <w:jc w:val="both"/>
              <w:rPr>
                <w:rFonts w:ascii="Times New Roman" w:hAnsi="Times New Roman" w:cs="Times New Roman"/>
                <w:b/>
              </w:rPr>
            </w:pPr>
            <w:r w:rsidRPr="0004439C">
              <w:rPr>
                <w:rFonts w:ascii="Times New Roman" w:hAnsi="Times New Roman" w:cs="Times New Roman"/>
                <w:b/>
              </w:rPr>
              <w:t xml:space="preserve">максимальный процент застройки в границах </w:t>
            </w:r>
            <w:r w:rsidR="005A429B" w:rsidRPr="0004439C">
              <w:rPr>
                <w:rFonts w:ascii="Times New Roman" w:hAnsi="Times New Roman" w:cs="Times New Roman"/>
                <w:b/>
              </w:rPr>
              <w:t>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2D240D" w:rsidRPr="0004439C" w14:paraId="724D5372" w14:textId="77777777" w:rsidTr="008C7A90">
        <w:tc>
          <w:tcPr>
            <w:tcW w:w="1701" w:type="dxa"/>
            <w:tcBorders>
              <w:top w:val="single" w:sz="4" w:space="0" w:color="auto"/>
              <w:bottom w:val="single" w:sz="4" w:space="0" w:color="auto"/>
              <w:right w:val="single" w:sz="4" w:space="0" w:color="auto"/>
            </w:tcBorders>
          </w:tcPr>
          <w:p w14:paraId="4F8FAE3C"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Охрана природных территорий</w:t>
            </w:r>
          </w:p>
          <w:p w14:paraId="561C2610"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[9.1]</w:t>
            </w:r>
          </w:p>
        </w:tc>
        <w:tc>
          <w:tcPr>
            <w:tcW w:w="3261" w:type="dxa"/>
            <w:tcBorders>
              <w:top w:val="single" w:sz="4" w:space="0" w:color="auto"/>
              <w:left w:val="single" w:sz="4" w:space="0" w:color="auto"/>
              <w:bottom w:val="single" w:sz="4" w:space="0" w:color="auto"/>
              <w:right w:val="single" w:sz="4" w:space="0" w:color="auto"/>
            </w:tcBorders>
          </w:tcPr>
          <w:p w14:paraId="10ED0DBB" w14:textId="77777777" w:rsidR="002D240D" w:rsidRPr="0004439C" w:rsidRDefault="002D240D" w:rsidP="002D240D">
            <w:pPr>
              <w:pStyle w:val="a7"/>
              <w:jc w:val="both"/>
              <w:rPr>
                <w:rFonts w:ascii="Times New Roman" w:hAnsi="Times New Roman" w:cs="Times New Roman"/>
              </w:rPr>
            </w:pPr>
            <w:r w:rsidRPr="0004439C">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tcPr>
          <w:p w14:paraId="71347135" w14:textId="77777777" w:rsidR="002D240D" w:rsidRPr="0004439C" w:rsidRDefault="002D240D" w:rsidP="002D240D">
            <w:pPr>
              <w:pStyle w:val="a7"/>
              <w:jc w:val="both"/>
              <w:rPr>
                <w:rFonts w:ascii="Times New Roman" w:hAnsi="Times New Roman" w:cs="Times New Roman"/>
              </w:rPr>
            </w:pPr>
            <w:r w:rsidRPr="0004439C">
              <w:rPr>
                <w:color w:val="22272F"/>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3E7F9E4" w14:textId="77777777" w:rsidR="002D240D" w:rsidRPr="0004439C" w:rsidRDefault="002D240D" w:rsidP="002D240D">
            <w:pPr>
              <w:pStyle w:val="a7"/>
              <w:jc w:val="both"/>
              <w:rPr>
                <w:rFonts w:ascii="Times New Roman" w:hAnsi="Times New Roman" w:cs="Times New Roman"/>
              </w:rPr>
            </w:pPr>
            <w:r w:rsidRPr="0004439C">
              <w:rPr>
                <w:color w:val="22272F"/>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56A4836" w14:textId="77777777" w:rsidR="002D240D" w:rsidRPr="0004439C" w:rsidRDefault="002D240D" w:rsidP="002D240D">
            <w:pPr>
              <w:pStyle w:val="a7"/>
              <w:jc w:val="both"/>
              <w:rPr>
                <w:rFonts w:ascii="Times New Roman" w:hAnsi="Times New Roman" w:cs="Times New Roman"/>
              </w:rPr>
            </w:pPr>
            <w:r w:rsidRPr="0004439C">
              <w:rPr>
                <w:color w:val="22272F"/>
              </w:rPr>
              <w:t>Не подлежат установлению</w:t>
            </w:r>
          </w:p>
        </w:tc>
        <w:tc>
          <w:tcPr>
            <w:tcW w:w="2835" w:type="dxa"/>
            <w:tcBorders>
              <w:top w:val="single" w:sz="4" w:space="0" w:color="auto"/>
              <w:left w:val="single" w:sz="4" w:space="0" w:color="auto"/>
              <w:bottom w:val="single" w:sz="4" w:space="0" w:color="auto"/>
            </w:tcBorders>
          </w:tcPr>
          <w:p w14:paraId="09613C27" w14:textId="77777777" w:rsidR="002D240D" w:rsidRPr="0004439C" w:rsidRDefault="002D240D" w:rsidP="002D240D">
            <w:pPr>
              <w:pStyle w:val="a6"/>
              <w:rPr>
                <w:rFonts w:ascii="Times New Roman" w:hAnsi="Times New Roman" w:cs="Times New Roman"/>
              </w:rPr>
            </w:pPr>
            <w:r w:rsidRPr="0004439C">
              <w:rPr>
                <w:color w:val="22272F"/>
              </w:rPr>
              <w:t>Не подлежат установлению</w:t>
            </w:r>
          </w:p>
        </w:tc>
      </w:tr>
    </w:tbl>
    <w:p w14:paraId="1B872DDC" w14:textId="77777777" w:rsidR="002D240D" w:rsidRPr="0004439C" w:rsidRDefault="002D240D" w:rsidP="00391CDD">
      <w:pPr>
        <w:ind w:firstLine="0"/>
        <w:jc w:val="center"/>
        <w:rPr>
          <w:rFonts w:ascii="Times New Roman" w:hAnsi="Times New Roman" w:cs="Times New Roman"/>
          <w:b/>
        </w:rPr>
      </w:pPr>
    </w:p>
    <w:p w14:paraId="2BF704B3" w14:textId="77777777" w:rsidR="00391CDD" w:rsidRPr="0004439C" w:rsidRDefault="00391CDD" w:rsidP="00391CDD">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391CDD" w:rsidRPr="0004439C" w14:paraId="52074D72" w14:textId="77777777" w:rsidTr="008C7A90">
        <w:tc>
          <w:tcPr>
            <w:tcW w:w="1701" w:type="dxa"/>
            <w:vMerge w:val="restart"/>
            <w:tcBorders>
              <w:top w:val="single" w:sz="4" w:space="0" w:color="auto"/>
              <w:bottom w:val="single" w:sz="4" w:space="0" w:color="auto"/>
              <w:right w:val="single" w:sz="4" w:space="0" w:color="auto"/>
            </w:tcBorders>
          </w:tcPr>
          <w:p w14:paraId="3E7C0E36" w14:textId="77777777" w:rsidR="00391CDD" w:rsidRPr="0004439C" w:rsidRDefault="00862E76" w:rsidP="00862E76">
            <w:pPr>
              <w:pStyle w:val="a7"/>
              <w:jc w:val="both"/>
              <w:rPr>
                <w:rFonts w:ascii="Times New Roman" w:hAnsi="Times New Roman" w:cs="Times New Roman"/>
                <w:b/>
              </w:rPr>
            </w:pPr>
            <w:r w:rsidRPr="0004439C">
              <w:rPr>
                <w:rFonts w:ascii="Times New Roman" w:hAnsi="Times New Roman" w:cs="Times New Roman"/>
                <w:b/>
              </w:rPr>
              <w:t>Наимено</w:t>
            </w:r>
            <w:r w:rsidR="00391CDD" w:rsidRPr="0004439C">
              <w:rPr>
                <w:rFonts w:ascii="Times New Roman" w:hAnsi="Times New Roman" w:cs="Times New Roman"/>
                <w:b/>
              </w:rPr>
              <w:t xml:space="preserve">вание вида </w:t>
            </w:r>
            <w:r w:rsidRPr="0004439C">
              <w:rPr>
                <w:rFonts w:ascii="Times New Roman" w:hAnsi="Times New Roman" w:cs="Times New Roman"/>
                <w:b/>
              </w:rPr>
              <w:t>разрешенного использования зе</w:t>
            </w:r>
            <w:r w:rsidR="00391CDD" w:rsidRPr="0004439C">
              <w:rPr>
                <w:rFonts w:ascii="Times New Roman" w:hAnsi="Times New Roman" w:cs="Times New Roman"/>
                <w:b/>
              </w:rPr>
              <w:t>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839F686" w14:textId="77777777" w:rsidR="00391CDD" w:rsidRPr="0004439C" w:rsidRDefault="00862E76" w:rsidP="00862E76">
            <w:pPr>
              <w:pStyle w:val="a7"/>
              <w:jc w:val="both"/>
              <w:rPr>
                <w:rFonts w:ascii="Times New Roman" w:hAnsi="Times New Roman" w:cs="Times New Roman"/>
                <w:b/>
              </w:rPr>
            </w:pPr>
            <w:r w:rsidRPr="0004439C">
              <w:rPr>
                <w:rFonts w:ascii="Times New Roman" w:hAnsi="Times New Roman" w:cs="Times New Roman"/>
                <w:b/>
              </w:rPr>
              <w:t>Описание вида разре</w:t>
            </w:r>
            <w:r w:rsidR="00391CDD" w:rsidRPr="0004439C">
              <w:rPr>
                <w:rFonts w:ascii="Times New Roman" w:hAnsi="Times New Roman" w:cs="Times New Roman"/>
                <w:b/>
              </w:rPr>
              <w:t>шенного испо</w:t>
            </w:r>
            <w:r w:rsidRPr="0004439C">
              <w:rPr>
                <w:rFonts w:ascii="Times New Roman" w:hAnsi="Times New Roman" w:cs="Times New Roman"/>
                <w:b/>
              </w:rPr>
              <w:t>льзования земельного участка со</w:t>
            </w:r>
            <w:r w:rsidR="00391CDD" w:rsidRPr="0004439C">
              <w:rPr>
                <w:rFonts w:ascii="Times New Roman" w:hAnsi="Times New Roman" w:cs="Times New Roman"/>
                <w:b/>
              </w:rPr>
              <w:t>гласно Классификатора видов ра</w:t>
            </w:r>
            <w:r w:rsidRPr="0004439C">
              <w:rPr>
                <w:rFonts w:ascii="Times New Roman" w:hAnsi="Times New Roman" w:cs="Times New Roman"/>
                <w:b/>
              </w:rPr>
              <w:t>зрешенного использования земель</w:t>
            </w:r>
            <w:r w:rsidR="00391CDD" w:rsidRPr="0004439C">
              <w:rPr>
                <w:rFonts w:ascii="Times New Roman" w:hAnsi="Times New Roman" w:cs="Times New Roman"/>
                <w:b/>
              </w:rPr>
              <w:t>ных участков</w:t>
            </w:r>
          </w:p>
        </w:tc>
        <w:tc>
          <w:tcPr>
            <w:tcW w:w="10064" w:type="dxa"/>
            <w:gridSpan w:val="4"/>
            <w:tcBorders>
              <w:top w:val="single" w:sz="4" w:space="0" w:color="auto"/>
              <w:left w:val="single" w:sz="4" w:space="0" w:color="auto"/>
              <w:bottom w:val="single" w:sz="4" w:space="0" w:color="auto"/>
            </w:tcBorders>
          </w:tcPr>
          <w:p w14:paraId="22B34268" w14:textId="77777777" w:rsidR="00391CDD" w:rsidRPr="0004439C" w:rsidRDefault="00391CDD" w:rsidP="00862E76">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91CDD" w:rsidRPr="0004439C" w14:paraId="6C3EC4BB" w14:textId="77777777" w:rsidTr="008C7A90">
        <w:tc>
          <w:tcPr>
            <w:tcW w:w="1701" w:type="dxa"/>
            <w:vMerge/>
            <w:tcBorders>
              <w:top w:val="nil"/>
              <w:bottom w:val="single" w:sz="4" w:space="0" w:color="auto"/>
              <w:right w:val="single" w:sz="4" w:space="0" w:color="auto"/>
            </w:tcBorders>
          </w:tcPr>
          <w:p w14:paraId="7D32FB0F" w14:textId="77777777" w:rsidR="00391CDD" w:rsidRPr="0004439C" w:rsidRDefault="00391CDD" w:rsidP="00862E76">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27D656D3" w14:textId="77777777" w:rsidR="00391CDD" w:rsidRPr="0004439C" w:rsidRDefault="00391CDD" w:rsidP="00862E76">
            <w:pPr>
              <w:pStyle w:val="a6"/>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64CDB78A" w14:textId="77777777" w:rsidR="00391CDD" w:rsidRPr="0004439C" w:rsidRDefault="00862E76" w:rsidP="00862E76">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w:t>
            </w:r>
            <w:r w:rsidR="00391CDD" w:rsidRPr="0004439C">
              <w:rPr>
                <w:rFonts w:ascii="Times New Roman" w:hAnsi="Times New Roman" w:cs="Times New Roman"/>
                <w:b/>
              </w:rPr>
              <w:t>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3070FA3" w14:textId="77777777" w:rsidR="00391CDD" w:rsidRPr="0004439C" w:rsidRDefault="00391CDD" w:rsidP="00862E76">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w:t>
            </w:r>
            <w:r w:rsidR="00862E76" w:rsidRPr="0004439C">
              <w:rPr>
                <w:rFonts w:ascii="Times New Roman" w:hAnsi="Times New Roman" w:cs="Times New Roman"/>
                <w:b/>
              </w:rPr>
              <w:t xml:space="preserve"> в целях определения мест допустимого размещения зда</w:t>
            </w:r>
            <w:r w:rsidRPr="0004439C">
              <w:rPr>
                <w:rFonts w:ascii="Times New Roman" w:hAnsi="Times New Roman" w:cs="Times New Roman"/>
                <w:b/>
              </w:rPr>
              <w:t>ний, строений, соор</w:t>
            </w:r>
            <w:r w:rsidR="00862E76" w:rsidRPr="0004439C">
              <w:rPr>
                <w:rFonts w:ascii="Times New Roman" w:hAnsi="Times New Roman" w:cs="Times New Roman"/>
                <w:b/>
              </w:rPr>
              <w:t>ужений, за пределами которых запрещено строительство зда</w:t>
            </w:r>
            <w:r w:rsidRPr="0004439C">
              <w:rPr>
                <w:rFonts w:ascii="Times New Roman" w:hAnsi="Times New Roman" w:cs="Times New Roman"/>
                <w:b/>
              </w:rPr>
              <w:t>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0EFA647" w14:textId="77777777" w:rsidR="00391CDD" w:rsidRPr="0004439C" w:rsidRDefault="00862E76" w:rsidP="00862E76">
            <w:pPr>
              <w:pStyle w:val="a7"/>
              <w:jc w:val="both"/>
              <w:rPr>
                <w:rFonts w:ascii="Times New Roman" w:hAnsi="Times New Roman" w:cs="Times New Roman"/>
                <w:b/>
              </w:rPr>
            </w:pPr>
            <w:r w:rsidRPr="0004439C">
              <w:rPr>
                <w:rFonts w:ascii="Times New Roman" w:hAnsi="Times New Roman" w:cs="Times New Roman"/>
                <w:b/>
              </w:rPr>
              <w:t>предельное количе</w:t>
            </w:r>
            <w:r w:rsidR="00391CDD" w:rsidRPr="0004439C">
              <w:rPr>
                <w:rFonts w:ascii="Times New Roman" w:hAnsi="Times New Roman" w:cs="Times New Roman"/>
                <w:b/>
              </w:rPr>
              <w:t>ство эт</w:t>
            </w:r>
            <w:r w:rsidRPr="0004439C">
              <w:rPr>
                <w:rFonts w:ascii="Times New Roman" w:hAnsi="Times New Roman" w:cs="Times New Roman"/>
                <w:b/>
              </w:rPr>
              <w:t>ажей или предельную высоту зданий, строений, соору</w:t>
            </w:r>
            <w:r w:rsidR="00391CDD" w:rsidRPr="0004439C">
              <w:rPr>
                <w:rFonts w:ascii="Times New Roman" w:hAnsi="Times New Roman" w:cs="Times New Roman"/>
                <w:b/>
              </w:rPr>
              <w:t>жений</w:t>
            </w:r>
          </w:p>
        </w:tc>
        <w:tc>
          <w:tcPr>
            <w:tcW w:w="2835" w:type="dxa"/>
            <w:tcBorders>
              <w:top w:val="single" w:sz="4" w:space="0" w:color="auto"/>
              <w:left w:val="single" w:sz="4" w:space="0" w:color="auto"/>
              <w:bottom w:val="single" w:sz="4" w:space="0" w:color="auto"/>
            </w:tcBorders>
          </w:tcPr>
          <w:p w14:paraId="04CA9EE7" w14:textId="77777777" w:rsidR="00391CDD" w:rsidRPr="0004439C" w:rsidRDefault="00391CDD" w:rsidP="00862E76">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862E76"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DE3150" w:rsidRPr="0004439C" w14:paraId="71F3809C" w14:textId="77777777" w:rsidTr="008C7A90">
        <w:tc>
          <w:tcPr>
            <w:tcW w:w="1701" w:type="dxa"/>
            <w:tcBorders>
              <w:top w:val="single" w:sz="4" w:space="0" w:color="auto"/>
              <w:bottom w:val="single" w:sz="4" w:space="0" w:color="auto"/>
              <w:right w:val="single" w:sz="4" w:space="0" w:color="auto"/>
            </w:tcBorders>
          </w:tcPr>
          <w:p w14:paraId="3F0E23D7" w14:textId="77777777" w:rsidR="00DE3150" w:rsidRPr="0004439C" w:rsidRDefault="00DE3150" w:rsidP="00DE3150">
            <w:pPr>
              <w:ind w:firstLine="0"/>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1C81CAE5" w14:textId="77777777" w:rsidR="00DE3150" w:rsidRPr="0004439C" w:rsidRDefault="00DE3150" w:rsidP="00DE3150">
            <w:pPr>
              <w:ind w:firstLine="0"/>
              <w:rPr>
                <w:rFonts w:ascii="Times New Roman" w:hAnsi="Times New Roman" w:cs="Times New Roman"/>
              </w:rPr>
            </w:pPr>
            <w:r w:rsidRPr="0004439C">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tcPr>
          <w:p w14:paraId="3A517A39" w14:textId="77777777" w:rsidR="00DE3150" w:rsidRPr="0004439C" w:rsidRDefault="00DE3150" w:rsidP="00DE3150">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2CABE09" w14:textId="77777777" w:rsidR="00DE3150" w:rsidRPr="0004439C" w:rsidRDefault="00DE3150" w:rsidP="00DE3150">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6E95D9A" w14:textId="77777777" w:rsidR="00DE3150" w:rsidRPr="0004439C" w:rsidRDefault="00DE3150" w:rsidP="00DE3150">
            <w:pPr>
              <w:ind w:firstLine="0"/>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11B899DD" w14:textId="77777777" w:rsidR="00DE3150" w:rsidRPr="0004439C" w:rsidRDefault="00DE3150" w:rsidP="00DE3150">
            <w:pPr>
              <w:ind w:firstLine="0"/>
              <w:rPr>
                <w:rFonts w:ascii="Times New Roman" w:hAnsi="Times New Roman" w:cs="Times New Roman"/>
              </w:rPr>
            </w:pPr>
            <w:r w:rsidRPr="0004439C">
              <w:rPr>
                <w:rFonts w:ascii="Times New Roman" w:hAnsi="Times New Roman" w:cs="Times New Roman"/>
              </w:rPr>
              <w:t>Не подлежат установлению</w:t>
            </w:r>
          </w:p>
        </w:tc>
      </w:tr>
    </w:tbl>
    <w:p w14:paraId="2599CBE5" w14:textId="77777777" w:rsidR="002D240D" w:rsidRPr="0004439C" w:rsidRDefault="002D240D" w:rsidP="00391CDD">
      <w:pPr>
        <w:ind w:firstLine="0"/>
        <w:jc w:val="center"/>
        <w:rPr>
          <w:rFonts w:ascii="Times New Roman" w:hAnsi="Times New Roman" w:cs="Times New Roman"/>
          <w:b/>
        </w:rPr>
      </w:pPr>
    </w:p>
    <w:p w14:paraId="182FE756" w14:textId="77777777" w:rsidR="00391CDD" w:rsidRPr="0004439C" w:rsidRDefault="00391CDD" w:rsidP="00391CDD">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00CA8B3D" w14:textId="77777777" w:rsidR="00391CDD" w:rsidRPr="0004439C" w:rsidRDefault="00391CDD" w:rsidP="00400F26">
      <w:pPr>
        <w:pStyle w:val="a7"/>
        <w:ind w:left="139" w:firstLine="559"/>
        <w:jc w:val="center"/>
        <w:rPr>
          <w:rFonts w:ascii="Times New Roman" w:hAnsi="Times New Roman" w:cs="Times New Roman"/>
        </w:rPr>
      </w:pPr>
      <w:r w:rsidRPr="0004439C">
        <w:rPr>
          <w:rFonts w:ascii="Times New Roman" w:hAnsi="Times New Roman" w:cs="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w:t>
      </w:r>
      <w:r w:rsidR="00400F26" w:rsidRPr="0004439C">
        <w:rPr>
          <w:rFonts w:ascii="Times New Roman" w:hAnsi="Times New Roman" w:cs="Times New Roman"/>
        </w:rPr>
        <w:t>строений к вспомогательным явля</w:t>
      </w:r>
      <w:r w:rsidRPr="0004439C">
        <w:rPr>
          <w:rFonts w:ascii="Times New Roman" w:hAnsi="Times New Roman" w:cs="Times New Roman"/>
        </w:rPr>
        <w:t>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391CDD" w:rsidRPr="0004439C" w14:paraId="5E5EC1DC" w14:textId="77777777" w:rsidTr="008C7A90">
        <w:tc>
          <w:tcPr>
            <w:tcW w:w="1701" w:type="dxa"/>
            <w:vMerge w:val="restart"/>
            <w:tcBorders>
              <w:top w:val="single" w:sz="4" w:space="0" w:color="auto"/>
              <w:bottom w:val="single" w:sz="4" w:space="0" w:color="auto"/>
              <w:right w:val="single" w:sz="4" w:space="0" w:color="auto"/>
            </w:tcBorders>
          </w:tcPr>
          <w:p w14:paraId="754C5117" w14:textId="77777777" w:rsidR="00391CDD" w:rsidRPr="0004439C" w:rsidRDefault="00400F26" w:rsidP="00400F26">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w:t>
            </w:r>
            <w:r w:rsidR="00391CDD" w:rsidRPr="0004439C">
              <w:rPr>
                <w:rFonts w:ascii="Times New Roman" w:hAnsi="Times New Roman" w:cs="Times New Roman"/>
                <w:b/>
              </w:rPr>
              <w:t>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BCFC676" w14:textId="77777777" w:rsidR="00391CDD" w:rsidRPr="0004439C" w:rsidRDefault="00391CDD" w:rsidP="00400F26">
            <w:pPr>
              <w:pStyle w:val="a7"/>
              <w:jc w:val="both"/>
              <w:rPr>
                <w:rFonts w:ascii="Times New Roman" w:hAnsi="Times New Roman" w:cs="Times New Roman"/>
                <w:b/>
              </w:rPr>
            </w:pPr>
            <w:r w:rsidRPr="0004439C">
              <w:rPr>
                <w:rFonts w:ascii="Times New Roman" w:hAnsi="Times New Roman" w:cs="Times New Roman"/>
                <w:b/>
              </w:rPr>
              <w:t>Оп</w:t>
            </w:r>
            <w:r w:rsidR="00400F26" w:rsidRPr="0004439C">
              <w:rPr>
                <w:rFonts w:ascii="Times New Roman" w:hAnsi="Times New Roman" w:cs="Times New Roman"/>
                <w:b/>
              </w:rPr>
              <w:t>исание вида разрешенного исполь</w:t>
            </w:r>
            <w:r w:rsidRPr="0004439C">
              <w:rPr>
                <w:rFonts w:ascii="Times New Roman" w:hAnsi="Times New Roman" w:cs="Times New Roman"/>
                <w:b/>
              </w:rPr>
              <w:t>зования з</w:t>
            </w:r>
            <w:r w:rsidR="00400F26" w:rsidRPr="0004439C">
              <w:rPr>
                <w:rFonts w:ascii="Times New Roman" w:hAnsi="Times New Roman" w:cs="Times New Roman"/>
                <w:b/>
              </w:rPr>
              <w:t>емельного участка согласно Клас</w:t>
            </w:r>
            <w:r w:rsidRPr="0004439C">
              <w:rPr>
                <w:rFonts w:ascii="Times New Roman" w:hAnsi="Times New Roman" w:cs="Times New Roman"/>
                <w:b/>
              </w:rPr>
              <w:t>сификатора</w:t>
            </w:r>
            <w:r w:rsidR="00400F26" w:rsidRPr="0004439C">
              <w:rPr>
                <w:rFonts w:ascii="Times New Roman" w:hAnsi="Times New Roman" w:cs="Times New Roman"/>
                <w:b/>
              </w:rPr>
              <w:t xml:space="preserve"> видов разрешенного использова</w:t>
            </w:r>
            <w:r w:rsidRPr="0004439C">
              <w:rPr>
                <w:rFonts w:ascii="Times New Roman" w:hAnsi="Times New Roman" w:cs="Times New Roman"/>
                <w:b/>
              </w:rPr>
              <w:t>ния земельных у</w:t>
            </w:r>
            <w:r w:rsidR="00400F26" w:rsidRPr="0004439C">
              <w:rPr>
                <w:rFonts w:ascii="Times New Roman" w:hAnsi="Times New Roman" w:cs="Times New Roman"/>
                <w:b/>
              </w:rPr>
              <w:t>част</w:t>
            </w:r>
            <w:r w:rsidRPr="0004439C">
              <w:rPr>
                <w:rFonts w:ascii="Times New Roman" w:hAnsi="Times New Roman" w:cs="Times New Roman"/>
                <w:b/>
              </w:rPr>
              <w:t>ков</w:t>
            </w:r>
          </w:p>
        </w:tc>
        <w:tc>
          <w:tcPr>
            <w:tcW w:w="10064" w:type="dxa"/>
            <w:gridSpan w:val="4"/>
            <w:tcBorders>
              <w:top w:val="single" w:sz="4" w:space="0" w:color="auto"/>
              <w:left w:val="single" w:sz="4" w:space="0" w:color="auto"/>
              <w:bottom w:val="single" w:sz="4" w:space="0" w:color="auto"/>
            </w:tcBorders>
          </w:tcPr>
          <w:p w14:paraId="3CFD597C" w14:textId="77777777" w:rsidR="00391CDD" w:rsidRPr="0004439C" w:rsidRDefault="00391CDD" w:rsidP="00400F26">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w:t>
            </w:r>
            <w:r w:rsidR="00400F26" w:rsidRPr="0004439C">
              <w:rPr>
                <w:rFonts w:ascii="Times New Roman" w:hAnsi="Times New Roman" w:cs="Times New Roman"/>
                <w:b/>
              </w:rPr>
              <w:t>ьных участков и предельные пара</w:t>
            </w:r>
            <w:r w:rsidRPr="0004439C">
              <w:rPr>
                <w:rFonts w:ascii="Times New Roman" w:hAnsi="Times New Roman" w:cs="Times New Roman"/>
                <w:b/>
              </w:rPr>
              <w:t>метры разрешенного строительства, реконструкции объектов капитального строительства</w:t>
            </w:r>
          </w:p>
        </w:tc>
      </w:tr>
      <w:tr w:rsidR="00391CDD" w:rsidRPr="0004439C" w14:paraId="21D091A0" w14:textId="77777777" w:rsidTr="008C7A90">
        <w:tc>
          <w:tcPr>
            <w:tcW w:w="1701" w:type="dxa"/>
            <w:vMerge/>
            <w:tcBorders>
              <w:top w:val="nil"/>
              <w:bottom w:val="single" w:sz="4" w:space="0" w:color="auto"/>
              <w:right w:val="single" w:sz="4" w:space="0" w:color="auto"/>
            </w:tcBorders>
          </w:tcPr>
          <w:p w14:paraId="744010A0" w14:textId="77777777" w:rsidR="00391CDD" w:rsidRPr="0004439C" w:rsidRDefault="00391CDD" w:rsidP="00400F26">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58CAC60E" w14:textId="77777777" w:rsidR="00391CDD" w:rsidRPr="0004439C" w:rsidRDefault="00391CDD" w:rsidP="00400F26">
            <w:pPr>
              <w:pStyle w:val="a6"/>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761CF1B5" w14:textId="77777777" w:rsidR="00391CDD" w:rsidRPr="0004439C" w:rsidRDefault="00400F26" w:rsidP="00400F26">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w:t>
            </w:r>
            <w:r w:rsidR="00391CDD" w:rsidRPr="0004439C">
              <w:rPr>
                <w:rFonts w:ascii="Times New Roman" w:hAnsi="Times New Roman" w:cs="Times New Roman"/>
                <w:b/>
              </w:rPr>
              <w:t>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F7198CD" w14:textId="77777777" w:rsidR="00391CDD" w:rsidRPr="0004439C" w:rsidRDefault="00391CDD" w:rsidP="00400F26">
            <w:pPr>
              <w:pStyle w:val="a7"/>
              <w:jc w:val="both"/>
              <w:rPr>
                <w:rFonts w:ascii="Times New Roman" w:hAnsi="Times New Roman" w:cs="Times New Roman"/>
                <w:b/>
              </w:rPr>
            </w:pPr>
            <w:r w:rsidRPr="0004439C">
              <w:rPr>
                <w:rFonts w:ascii="Times New Roman" w:hAnsi="Times New Roman" w:cs="Times New Roman"/>
                <w:b/>
              </w:rPr>
              <w:t>минимальные от</w:t>
            </w:r>
            <w:r w:rsidR="00400F26" w:rsidRPr="0004439C">
              <w:rPr>
                <w:rFonts w:ascii="Times New Roman" w:hAnsi="Times New Roman" w:cs="Times New Roman"/>
                <w:b/>
              </w:rPr>
              <w:t>ступы от границ земельных участ</w:t>
            </w:r>
            <w:r w:rsidRPr="0004439C">
              <w:rPr>
                <w:rFonts w:ascii="Times New Roman" w:hAnsi="Times New Roman" w:cs="Times New Roman"/>
                <w:b/>
              </w:rPr>
              <w:t>ков в целях опред</w:t>
            </w:r>
            <w:r w:rsidR="00400F26" w:rsidRPr="0004439C">
              <w:rPr>
                <w:rFonts w:ascii="Times New Roman" w:hAnsi="Times New Roman" w:cs="Times New Roman"/>
                <w:b/>
              </w:rPr>
              <w:t>еления мест допустимого размеще</w:t>
            </w:r>
            <w:r w:rsidRPr="0004439C">
              <w:rPr>
                <w:rFonts w:ascii="Times New Roman" w:hAnsi="Times New Roman" w:cs="Times New Roman"/>
                <w:b/>
              </w:rPr>
              <w:t>ния зданий, строени</w:t>
            </w:r>
            <w:r w:rsidR="00400F26" w:rsidRPr="0004439C">
              <w:rPr>
                <w:rFonts w:ascii="Times New Roman" w:hAnsi="Times New Roman" w:cs="Times New Roman"/>
                <w:b/>
              </w:rPr>
              <w:t>й, сооружений, за пределами которых запрещено строительство зданий, строений, со</w:t>
            </w:r>
            <w:r w:rsidRPr="0004439C">
              <w:rPr>
                <w:rFonts w:ascii="Times New Roman" w:hAnsi="Times New Roman" w:cs="Times New Roman"/>
                <w:b/>
              </w:rPr>
              <w:t>оружений</w:t>
            </w:r>
          </w:p>
        </w:tc>
        <w:tc>
          <w:tcPr>
            <w:tcW w:w="2268" w:type="dxa"/>
            <w:tcBorders>
              <w:top w:val="single" w:sz="4" w:space="0" w:color="auto"/>
              <w:left w:val="single" w:sz="4" w:space="0" w:color="auto"/>
              <w:bottom w:val="single" w:sz="4" w:space="0" w:color="auto"/>
              <w:right w:val="single" w:sz="4" w:space="0" w:color="auto"/>
            </w:tcBorders>
          </w:tcPr>
          <w:p w14:paraId="53FFC79D" w14:textId="77777777" w:rsidR="00391CDD" w:rsidRPr="0004439C" w:rsidRDefault="00400F26" w:rsidP="00400F26">
            <w:pPr>
              <w:pStyle w:val="a7"/>
              <w:jc w:val="both"/>
              <w:rPr>
                <w:rFonts w:ascii="Times New Roman" w:hAnsi="Times New Roman" w:cs="Times New Roman"/>
                <w:b/>
              </w:rPr>
            </w:pPr>
            <w:r w:rsidRPr="0004439C">
              <w:rPr>
                <w:rFonts w:ascii="Times New Roman" w:hAnsi="Times New Roman" w:cs="Times New Roman"/>
                <w:b/>
              </w:rPr>
              <w:t>предельное ко</w:t>
            </w:r>
            <w:r w:rsidR="00391CDD" w:rsidRPr="0004439C">
              <w:rPr>
                <w:rFonts w:ascii="Times New Roman" w:hAnsi="Times New Roman" w:cs="Times New Roman"/>
                <w:b/>
              </w:rPr>
              <w:t>личество этажей или предель</w:t>
            </w:r>
            <w:r w:rsidRPr="0004439C">
              <w:rPr>
                <w:rFonts w:ascii="Times New Roman" w:hAnsi="Times New Roman" w:cs="Times New Roman"/>
                <w:b/>
              </w:rPr>
              <w:t>ную высоту зданий, строений, со</w:t>
            </w:r>
            <w:r w:rsidR="00391CDD" w:rsidRPr="0004439C">
              <w:rPr>
                <w:rFonts w:ascii="Times New Roman" w:hAnsi="Times New Roman" w:cs="Times New Roman"/>
                <w:b/>
              </w:rPr>
              <w:t>оружений</w:t>
            </w:r>
          </w:p>
        </w:tc>
        <w:tc>
          <w:tcPr>
            <w:tcW w:w="2835" w:type="dxa"/>
            <w:tcBorders>
              <w:top w:val="single" w:sz="4" w:space="0" w:color="auto"/>
              <w:left w:val="single" w:sz="4" w:space="0" w:color="auto"/>
              <w:bottom w:val="single" w:sz="4" w:space="0" w:color="auto"/>
            </w:tcBorders>
          </w:tcPr>
          <w:p w14:paraId="1699B565" w14:textId="77777777" w:rsidR="00391CDD" w:rsidRPr="0004439C" w:rsidRDefault="00391CDD" w:rsidP="00400F26">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w:t>
            </w:r>
            <w:r w:rsidR="00400F26" w:rsidRPr="0004439C">
              <w:rPr>
                <w:rFonts w:ascii="Times New Roman" w:hAnsi="Times New Roman" w:cs="Times New Roman"/>
                <w:b/>
              </w:rPr>
              <w:t>х земельного участка, определяе</w:t>
            </w:r>
            <w:r w:rsidRPr="0004439C">
              <w:rPr>
                <w:rFonts w:ascii="Times New Roman" w:hAnsi="Times New Roman" w:cs="Times New Roman"/>
                <w:b/>
              </w:rPr>
              <w:t>мый как отношение суммарной площади земельного участка, которая может быть застроена, ко всей площади земельного участка</w:t>
            </w:r>
          </w:p>
        </w:tc>
      </w:tr>
      <w:tr w:rsidR="00391CDD" w:rsidRPr="0004439C" w14:paraId="44AADCA0" w14:textId="77777777" w:rsidTr="008C7A90">
        <w:tc>
          <w:tcPr>
            <w:tcW w:w="1701" w:type="dxa"/>
            <w:tcBorders>
              <w:top w:val="single" w:sz="4" w:space="0" w:color="auto"/>
              <w:bottom w:val="single" w:sz="4" w:space="0" w:color="auto"/>
              <w:right w:val="single" w:sz="4" w:space="0" w:color="auto"/>
            </w:tcBorders>
          </w:tcPr>
          <w:p w14:paraId="596F67DD" w14:textId="77777777" w:rsidR="00391CDD" w:rsidRPr="0004439C" w:rsidRDefault="00391CDD" w:rsidP="00400F26">
            <w:pPr>
              <w:pStyle w:val="a7"/>
              <w:ind w:left="34"/>
              <w:jc w:val="both"/>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21F060BB" w14:textId="77777777" w:rsidR="00391CDD" w:rsidRPr="0004439C" w:rsidRDefault="00391CDD" w:rsidP="00400F26">
            <w:pPr>
              <w:pStyle w:val="a7"/>
              <w:ind w:left="34"/>
              <w:jc w:val="both"/>
              <w:rPr>
                <w:rFonts w:ascii="Times New Roman" w:hAnsi="Times New Roman" w:cs="Times New Roman"/>
              </w:rPr>
            </w:pPr>
            <w:r w:rsidRPr="0004439C">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tcPr>
          <w:p w14:paraId="1DBB9870" w14:textId="77777777" w:rsidR="00391CDD" w:rsidRPr="0004439C" w:rsidRDefault="00400F26" w:rsidP="00400F26">
            <w:pPr>
              <w:pStyle w:val="a7"/>
              <w:ind w:left="34"/>
              <w:jc w:val="both"/>
              <w:rPr>
                <w:rFonts w:ascii="Times New Roman" w:hAnsi="Times New Roman" w:cs="Times New Roman"/>
              </w:rPr>
            </w:pPr>
            <w:r w:rsidRPr="0004439C">
              <w:rPr>
                <w:rFonts w:ascii="Times New Roman" w:hAnsi="Times New Roman" w:cs="Times New Roman"/>
              </w:rPr>
              <w:t>Не подлежат уста</w:t>
            </w:r>
            <w:r w:rsidR="00391CDD" w:rsidRPr="0004439C">
              <w:rPr>
                <w:rFonts w:ascii="Times New Roman" w:hAnsi="Times New Roman" w:cs="Times New Roman"/>
              </w:rPr>
              <w:t>новлению</w:t>
            </w:r>
          </w:p>
        </w:tc>
        <w:tc>
          <w:tcPr>
            <w:tcW w:w="2552" w:type="dxa"/>
            <w:tcBorders>
              <w:top w:val="single" w:sz="4" w:space="0" w:color="auto"/>
              <w:left w:val="single" w:sz="4" w:space="0" w:color="auto"/>
              <w:bottom w:val="single" w:sz="4" w:space="0" w:color="auto"/>
              <w:right w:val="single" w:sz="4" w:space="0" w:color="auto"/>
            </w:tcBorders>
          </w:tcPr>
          <w:p w14:paraId="40D3C47F" w14:textId="77777777" w:rsidR="00391CDD" w:rsidRPr="0004439C" w:rsidRDefault="00400F26" w:rsidP="00400F26">
            <w:pPr>
              <w:pStyle w:val="a7"/>
              <w:ind w:left="34"/>
              <w:jc w:val="both"/>
              <w:rPr>
                <w:rFonts w:ascii="Times New Roman" w:hAnsi="Times New Roman" w:cs="Times New Roman"/>
              </w:rPr>
            </w:pPr>
            <w:r w:rsidRPr="0004439C">
              <w:rPr>
                <w:rFonts w:ascii="Times New Roman" w:hAnsi="Times New Roman" w:cs="Times New Roman"/>
              </w:rPr>
              <w:t>Не подлежат установ</w:t>
            </w:r>
            <w:r w:rsidR="00391CDD" w:rsidRPr="0004439C">
              <w:rPr>
                <w:rFonts w:ascii="Times New Roman" w:hAnsi="Times New Roman" w:cs="Times New Roman"/>
              </w:rPr>
              <w:t>лению</w:t>
            </w:r>
          </w:p>
        </w:tc>
        <w:tc>
          <w:tcPr>
            <w:tcW w:w="2268" w:type="dxa"/>
            <w:tcBorders>
              <w:top w:val="single" w:sz="4" w:space="0" w:color="auto"/>
              <w:left w:val="single" w:sz="4" w:space="0" w:color="auto"/>
              <w:bottom w:val="single" w:sz="4" w:space="0" w:color="auto"/>
              <w:right w:val="single" w:sz="4" w:space="0" w:color="auto"/>
            </w:tcBorders>
          </w:tcPr>
          <w:p w14:paraId="172624BD" w14:textId="77777777" w:rsidR="00391CDD" w:rsidRPr="0004439C" w:rsidRDefault="00391CDD" w:rsidP="00400F26">
            <w:pPr>
              <w:pStyle w:val="a7"/>
              <w:ind w:left="34"/>
              <w:jc w:val="both"/>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2D5C3004" w14:textId="77777777" w:rsidR="00391CDD" w:rsidRPr="0004439C" w:rsidRDefault="00391CDD" w:rsidP="00400F26">
            <w:pPr>
              <w:pStyle w:val="a7"/>
              <w:ind w:left="34"/>
              <w:jc w:val="both"/>
              <w:rPr>
                <w:rFonts w:ascii="Times New Roman" w:hAnsi="Times New Roman" w:cs="Times New Roman"/>
              </w:rPr>
            </w:pPr>
            <w:r w:rsidRPr="0004439C">
              <w:rPr>
                <w:rFonts w:ascii="Times New Roman" w:hAnsi="Times New Roman" w:cs="Times New Roman"/>
              </w:rPr>
              <w:t>Не подлежат установлению</w:t>
            </w:r>
          </w:p>
        </w:tc>
      </w:tr>
    </w:tbl>
    <w:p w14:paraId="69DEB16D" w14:textId="77777777" w:rsidR="00747227" w:rsidRPr="0004439C" w:rsidRDefault="00747227" w:rsidP="00747227">
      <w:pPr>
        <w:ind w:firstLine="0"/>
        <w:rPr>
          <w:rFonts w:ascii="Times New Roman" w:hAnsi="Times New Roman" w:cs="Times New Roman"/>
        </w:rPr>
      </w:pPr>
    </w:p>
    <w:p w14:paraId="1F49917E" w14:textId="77777777" w:rsidR="00885CF4" w:rsidRPr="0004439C" w:rsidRDefault="00885CF4" w:rsidP="00E01AD4">
      <w:pPr>
        <w:pStyle w:val="3"/>
        <w:spacing w:before="0" w:after="0"/>
        <w:ind w:right="-150" w:firstLine="709"/>
      </w:pPr>
      <w:bookmarkStart w:id="222" w:name="_Toc112237795"/>
      <w:bookmarkStart w:id="223" w:name="_Toc112237960"/>
      <w:bookmarkStart w:id="224" w:name="_Toc130823412"/>
      <w:r w:rsidRPr="0004439C">
        <w:t>ЗКР – Зона комплексного развития</w:t>
      </w:r>
      <w:bookmarkEnd w:id="222"/>
      <w:bookmarkEnd w:id="223"/>
      <w:bookmarkEnd w:id="224"/>
    </w:p>
    <w:p w14:paraId="645F6204" w14:textId="77777777" w:rsidR="00885CF4" w:rsidRPr="0004439C" w:rsidRDefault="00885CF4" w:rsidP="00885CF4">
      <w:pPr>
        <w:ind w:firstLine="0"/>
        <w:jc w:val="center"/>
        <w:rPr>
          <w:rFonts w:ascii="Times New Roman" w:hAnsi="Times New Roman" w:cs="Times New Roman"/>
        </w:rPr>
      </w:pPr>
    </w:p>
    <w:p w14:paraId="59A99FC6" w14:textId="77777777" w:rsidR="00554FCB" w:rsidRPr="0004439C" w:rsidRDefault="00554FCB" w:rsidP="00554FCB">
      <w:pPr>
        <w:ind w:firstLine="284"/>
        <w:rPr>
          <w:rFonts w:eastAsia="SimSun"/>
          <w:i/>
          <w:iCs/>
          <w:lang w:eastAsia="zh-CN"/>
        </w:rPr>
      </w:pPr>
      <w:r w:rsidRPr="0004439C">
        <w:rPr>
          <w:rFonts w:eastAsia="SimSun"/>
          <w:i/>
          <w:iCs/>
          <w:lang w:eastAsia="zh-CN"/>
        </w:rPr>
        <w:t>Зона ЗКР предназначена для формирования территорий, преимущественно жилой застройки, при  перспективном градостроительном развитии, согласно утвержденному генеральному плану и  утвержденной градостроительной документации.</w:t>
      </w:r>
    </w:p>
    <w:p w14:paraId="5B635AD3" w14:textId="77777777" w:rsidR="00554FCB" w:rsidRPr="0004439C" w:rsidRDefault="00554FCB" w:rsidP="00554FCB">
      <w:pPr>
        <w:ind w:firstLine="284"/>
        <w:rPr>
          <w:rFonts w:eastAsia="SimSun"/>
          <w:i/>
          <w:iCs/>
          <w:lang w:eastAsia="zh-CN"/>
        </w:rPr>
      </w:pPr>
      <w:r w:rsidRPr="0004439C">
        <w:rPr>
          <w:rFonts w:eastAsia="SimSun"/>
          <w:i/>
          <w:iCs/>
          <w:lang w:eastAsia="zh-CN"/>
        </w:rPr>
        <w:t xml:space="preserve">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w:t>
      </w:r>
    </w:p>
    <w:p w14:paraId="0DA04013" w14:textId="77777777" w:rsidR="00554FCB" w:rsidRPr="0004439C" w:rsidRDefault="00554FCB" w:rsidP="00554FCB">
      <w:pPr>
        <w:ind w:firstLine="284"/>
        <w:rPr>
          <w:rFonts w:eastAsia="SimSun"/>
          <w:i/>
          <w:iCs/>
          <w:color w:val="000000"/>
          <w:lang w:eastAsia="zh-CN"/>
        </w:rPr>
      </w:pPr>
      <w:r w:rsidRPr="0004439C">
        <w:rPr>
          <w:rFonts w:eastAsia="SimSun"/>
          <w:i/>
          <w:iCs/>
          <w:color w:val="000000"/>
          <w:lang w:eastAsia="zh-CN"/>
        </w:rPr>
        <w:t xml:space="preserve">Нижеперечисленные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распространяются на земельные участки  (а впоследствии и на возведённые на них объекты капитального строительства), сформированные (размежеванные) только в строгом соответствии с утверждённым  и действующим проектом планировки территории. </w:t>
      </w:r>
    </w:p>
    <w:p w14:paraId="57C6D033" w14:textId="77777777" w:rsidR="00554FCB" w:rsidRPr="0004439C" w:rsidRDefault="00554FCB" w:rsidP="00554FCB">
      <w:pPr>
        <w:ind w:firstLine="284"/>
        <w:rPr>
          <w:rFonts w:eastAsia="SimSun"/>
          <w:i/>
          <w:lang w:eastAsia="zh-CN"/>
        </w:rPr>
      </w:pPr>
      <w:r w:rsidRPr="0004439C">
        <w:rPr>
          <w:rFonts w:eastAsia="SimSun"/>
          <w:i/>
          <w:iCs/>
          <w:lang w:eastAsia="zh-CN"/>
        </w:rPr>
        <w:t xml:space="preserve">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w:t>
      </w:r>
      <w:r w:rsidRPr="0004439C">
        <w:rPr>
          <w:rFonts w:eastAsia="SimSun"/>
          <w:i/>
          <w:lang w:eastAsia="zh-CN"/>
        </w:rPr>
        <w:t>настоящих Правил.</w:t>
      </w:r>
    </w:p>
    <w:p w14:paraId="012E1052" w14:textId="77777777" w:rsidR="00554FCB" w:rsidRPr="0004439C" w:rsidRDefault="00554FCB" w:rsidP="00554FCB">
      <w:pPr>
        <w:ind w:firstLine="284"/>
        <w:rPr>
          <w:rFonts w:eastAsia="SimSun"/>
          <w:i/>
          <w:lang w:eastAsia="zh-CN"/>
        </w:rPr>
      </w:pPr>
      <w:r w:rsidRPr="0004439C">
        <w:rPr>
          <w:rFonts w:eastAsia="SimSun"/>
          <w:i/>
          <w:lang w:eastAsia="zh-CN"/>
        </w:rPr>
        <w:t>До момента принятия указанных выше решений земельные участки, попадающие в зону ЗКР, используются по фактическому целевому назначению.</w:t>
      </w:r>
    </w:p>
    <w:p w14:paraId="43B6C893" w14:textId="77777777" w:rsidR="00554FCB" w:rsidRPr="0004439C" w:rsidRDefault="00554FCB" w:rsidP="00885CF4">
      <w:pPr>
        <w:ind w:firstLine="0"/>
        <w:jc w:val="center"/>
        <w:rPr>
          <w:rFonts w:ascii="Times New Roman" w:hAnsi="Times New Roman" w:cs="Times New Roman"/>
          <w:b/>
        </w:rPr>
      </w:pPr>
    </w:p>
    <w:p w14:paraId="4825D967" w14:textId="419D1EE3" w:rsidR="00885CF4" w:rsidRPr="0004439C" w:rsidRDefault="00885CF4" w:rsidP="00885CF4">
      <w:pPr>
        <w:ind w:firstLine="0"/>
        <w:jc w:val="center"/>
        <w:rPr>
          <w:rFonts w:ascii="Times New Roman" w:hAnsi="Times New Roman" w:cs="Times New Roman"/>
          <w:b/>
        </w:rPr>
      </w:pPr>
      <w:r w:rsidRPr="0004439C">
        <w:rPr>
          <w:rFonts w:ascii="Times New Roman" w:hAnsi="Times New Roman" w:cs="Times New Roman"/>
          <w:b/>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554FCB" w:rsidRPr="0004439C" w14:paraId="25F62F47" w14:textId="77777777" w:rsidTr="002B4B71">
        <w:tc>
          <w:tcPr>
            <w:tcW w:w="1843" w:type="dxa"/>
            <w:vMerge w:val="restart"/>
            <w:tcBorders>
              <w:top w:val="single" w:sz="4" w:space="0" w:color="auto"/>
              <w:right w:val="single" w:sz="4" w:space="0" w:color="auto"/>
            </w:tcBorders>
          </w:tcPr>
          <w:p w14:paraId="5319DEC6" w14:textId="77777777" w:rsidR="00554FCB" w:rsidRPr="0004439C" w:rsidRDefault="00554FCB" w:rsidP="002B4B71">
            <w:pPr>
              <w:pStyle w:val="a7"/>
              <w:ind w:left="139" w:firstLine="140"/>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22843C68" w14:textId="77777777" w:rsidR="00554FCB" w:rsidRPr="0004439C" w:rsidRDefault="00554FCB" w:rsidP="002B4B71">
            <w:pPr>
              <w:pStyle w:val="a7"/>
              <w:ind w:left="139" w:firstLine="280"/>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60E1987" w14:textId="77777777" w:rsidR="00554FCB" w:rsidRPr="0004439C" w:rsidRDefault="00554FCB" w:rsidP="002B4B71">
            <w:pPr>
              <w:pStyle w:val="a7"/>
              <w:ind w:left="139" w:firstLine="140"/>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54FCB" w:rsidRPr="0004439C" w14:paraId="11506FA7" w14:textId="77777777" w:rsidTr="002B4B71">
        <w:tc>
          <w:tcPr>
            <w:tcW w:w="1843" w:type="dxa"/>
            <w:vMerge/>
            <w:tcBorders>
              <w:right w:val="single" w:sz="4" w:space="0" w:color="auto"/>
            </w:tcBorders>
          </w:tcPr>
          <w:p w14:paraId="70808B76" w14:textId="77777777" w:rsidR="00554FCB" w:rsidRPr="0004439C" w:rsidRDefault="00554FCB" w:rsidP="002B4B71">
            <w:pPr>
              <w:pStyle w:val="a6"/>
              <w:rPr>
                <w:rFonts w:ascii="Times New Roman" w:hAnsi="Times New Roman" w:cs="Times New Roman"/>
                <w:b/>
              </w:rPr>
            </w:pPr>
          </w:p>
        </w:tc>
        <w:tc>
          <w:tcPr>
            <w:tcW w:w="3261" w:type="dxa"/>
            <w:vMerge/>
            <w:tcBorders>
              <w:left w:val="single" w:sz="4" w:space="0" w:color="auto"/>
              <w:right w:val="single" w:sz="4" w:space="0" w:color="auto"/>
            </w:tcBorders>
          </w:tcPr>
          <w:p w14:paraId="0E731173" w14:textId="77777777" w:rsidR="00554FCB" w:rsidRPr="0004439C" w:rsidRDefault="00554FCB" w:rsidP="002B4B71">
            <w:pPr>
              <w:pStyle w:val="a6"/>
              <w:rPr>
                <w:rFonts w:ascii="Times New Roman" w:hAnsi="Times New Roman" w:cs="Times New Roman"/>
                <w:b/>
              </w:rPr>
            </w:pPr>
          </w:p>
        </w:tc>
        <w:tc>
          <w:tcPr>
            <w:tcW w:w="2126" w:type="dxa"/>
            <w:tcBorders>
              <w:top w:val="single" w:sz="4" w:space="0" w:color="auto"/>
              <w:left w:val="single" w:sz="4" w:space="0" w:color="auto"/>
              <w:right w:val="single" w:sz="4" w:space="0" w:color="auto"/>
            </w:tcBorders>
          </w:tcPr>
          <w:p w14:paraId="6F712BB0" w14:textId="77777777" w:rsidR="00554FCB" w:rsidRPr="0004439C" w:rsidRDefault="00554FCB" w:rsidP="002B4B71">
            <w:pPr>
              <w:pStyle w:val="a7"/>
              <w:ind w:left="139" w:firstLine="140"/>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right w:val="single" w:sz="4" w:space="0" w:color="auto"/>
            </w:tcBorders>
          </w:tcPr>
          <w:p w14:paraId="63A5E0A4" w14:textId="77777777" w:rsidR="00554FCB" w:rsidRPr="0004439C" w:rsidRDefault="00554FCB" w:rsidP="002B4B71">
            <w:pPr>
              <w:pStyle w:val="a7"/>
              <w:ind w:left="139" w:firstLine="140"/>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right w:val="single" w:sz="4" w:space="0" w:color="auto"/>
            </w:tcBorders>
          </w:tcPr>
          <w:p w14:paraId="6DA7EE62" w14:textId="77777777" w:rsidR="00554FCB" w:rsidRPr="0004439C" w:rsidRDefault="00554FCB" w:rsidP="002B4B71">
            <w:pPr>
              <w:pStyle w:val="a7"/>
              <w:ind w:left="139" w:firstLine="140"/>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tcBorders>
          </w:tcPr>
          <w:p w14:paraId="5E711AA3" w14:textId="77777777" w:rsidR="00554FCB" w:rsidRPr="0004439C" w:rsidRDefault="00554FCB" w:rsidP="002B4B71">
            <w:pPr>
              <w:pStyle w:val="a7"/>
              <w:ind w:left="139" w:firstLine="140"/>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14:paraId="3417D4EE" w14:textId="77777777" w:rsidR="00554FCB" w:rsidRPr="0004439C" w:rsidRDefault="00554FCB" w:rsidP="002B4B71">
            <w:pPr>
              <w:pStyle w:val="a7"/>
              <w:ind w:left="139"/>
              <w:rPr>
                <w:rFonts w:ascii="Times New Roman" w:hAnsi="Times New Roman" w:cs="Times New Roman"/>
                <w:b/>
              </w:rPr>
            </w:pPr>
            <w:r w:rsidRPr="0004439C">
              <w:rPr>
                <w:rFonts w:ascii="Times New Roman" w:hAnsi="Times New Roman" w:cs="Times New Roman"/>
                <w:b/>
              </w:rPr>
              <w:t>быть застроена, ко всей площади земельного участка</w:t>
            </w:r>
          </w:p>
        </w:tc>
      </w:tr>
      <w:tr w:rsidR="00554FCB" w:rsidRPr="0004439C" w14:paraId="4984E88B" w14:textId="77777777" w:rsidTr="000E3702">
        <w:tc>
          <w:tcPr>
            <w:tcW w:w="15168" w:type="dxa"/>
            <w:gridSpan w:val="6"/>
            <w:tcBorders>
              <w:top w:val="single" w:sz="4" w:space="0" w:color="auto"/>
            </w:tcBorders>
          </w:tcPr>
          <w:p w14:paraId="65B41B37" w14:textId="1EEFA46C" w:rsidR="00554FCB" w:rsidRPr="0004439C" w:rsidRDefault="00554FCB" w:rsidP="00554FCB">
            <w:pPr>
              <w:pStyle w:val="a7"/>
              <w:jc w:val="center"/>
              <w:rPr>
                <w:rFonts w:ascii="Times New Roman" w:hAnsi="Times New Roman" w:cs="Times New Roman"/>
              </w:rPr>
            </w:pPr>
            <w:r w:rsidRPr="0004439C">
              <w:rPr>
                <w:b/>
              </w:rPr>
              <w:t>Применяются только при подготовке документации по планировке территории</w:t>
            </w:r>
          </w:p>
        </w:tc>
      </w:tr>
      <w:tr w:rsidR="00554FCB" w:rsidRPr="0004439C" w14:paraId="00016CB5" w14:textId="77777777" w:rsidTr="002B4B71">
        <w:tc>
          <w:tcPr>
            <w:tcW w:w="1843" w:type="dxa"/>
            <w:tcBorders>
              <w:top w:val="single" w:sz="4" w:space="0" w:color="auto"/>
              <w:right w:val="single" w:sz="4" w:space="0" w:color="auto"/>
            </w:tcBorders>
          </w:tcPr>
          <w:p w14:paraId="5FB6EA1A" w14:textId="77777777" w:rsidR="00554FCB" w:rsidRPr="0004439C" w:rsidRDefault="00554FCB" w:rsidP="00554FCB">
            <w:pPr>
              <w:pStyle w:val="a7"/>
              <w:keepLines/>
              <w:widowControl/>
              <w:jc w:val="both"/>
              <w:rPr>
                <w:rFonts w:ascii="Times New Roman" w:hAnsi="Times New Roman" w:cs="Times New Roman"/>
                <w:sz w:val="22"/>
                <w:szCs w:val="22"/>
              </w:rPr>
            </w:pPr>
            <w:r w:rsidRPr="0004439C">
              <w:rPr>
                <w:rFonts w:ascii="Times New Roman" w:hAnsi="Times New Roman" w:cs="Times New Roman"/>
                <w:sz w:val="22"/>
                <w:szCs w:val="22"/>
              </w:rPr>
              <w:t>Для индивидуального жилищного строительства</w:t>
            </w:r>
          </w:p>
          <w:p w14:paraId="055D7D2E" w14:textId="073FE029"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sz w:val="22"/>
                <w:szCs w:val="22"/>
              </w:rPr>
              <w:t>[2.1]</w:t>
            </w:r>
          </w:p>
        </w:tc>
        <w:tc>
          <w:tcPr>
            <w:tcW w:w="3261" w:type="dxa"/>
            <w:tcBorders>
              <w:top w:val="single" w:sz="4" w:space="0" w:color="auto"/>
              <w:left w:val="single" w:sz="4" w:space="0" w:color="auto"/>
              <w:right w:val="single" w:sz="4" w:space="0" w:color="auto"/>
            </w:tcBorders>
          </w:tcPr>
          <w:p w14:paraId="388729E9" w14:textId="77777777" w:rsidR="00554FCB" w:rsidRPr="0004439C" w:rsidRDefault="00554FCB" w:rsidP="00554FCB">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45F9F25" w14:textId="77777777" w:rsidR="00554FCB" w:rsidRPr="0004439C" w:rsidRDefault="00554FCB" w:rsidP="00554FCB">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выращивание сельскохозяйственных культур;</w:t>
            </w:r>
          </w:p>
          <w:p w14:paraId="6E980B26" w14:textId="53691D91"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sz w:val="22"/>
                <w:szCs w:val="22"/>
              </w:rPr>
              <w:t>размещение гаражей для собственных нужд и хозяйственных построек</w:t>
            </w:r>
          </w:p>
        </w:tc>
        <w:tc>
          <w:tcPr>
            <w:tcW w:w="2126" w:type="dxa"/>
            <w:tcBorders>
              <w:top w:val="single" w:sz="4" w:space="0" w:color="auto"/>
              <w:left w:val="single" w:sz="4" w:space="0" w:color="auto"/>
              <w:right w:val="single" w:sz="4" w:space="0" w:color="auto"/>
            </w:tcBorders>
          </w:tcPr>
          <w:p w14:paraId="02A01653"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w:t>
            </w:r>
          </w:p>
          <w:p w14:paraId="52852F0A"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- 300 - 5000 кв. м;</w:t>
            </w:r>
          </w:p>
          <w:p w14:paraId="59F0AEE8" w14:textId="5A6A7803"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минимальная ширина земельных участков вдоль фронта улицы (проезда) – 12 м</w:t>
            </w:r>
          </w:p>
        </w:tc>
        <w:tc>
          <w:tcPr>
            <w:tcW w:w="2835" w:type="dxa"/>
            <w:tcBorders>
              <w:top w:val="single" w:sz="4" w:space="0" w:color="auto"/>
              <w:left w:val="single" w:sz="4" w:space="0" w:color="auto"/>
              <w:right w:val="single" w:sz="4" w:space="0" w:color="auto"/>
            </w:tcBorders>
          </w:tcPr>
          <w:p w14:paraId="418AF2B7" w14:textId="77777777" w:rsidR="00554FCB" w:rsidRPr="0004439C" w:rsidRDefault="00554FCB" w:rsidP="00554FCB">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w:t>
            </w:r>
          </w:p>
          <w:p w14:paraId="0A8E3857"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от красной линии проездов не менее 3 м,</w:t>
            </w:r>
          </w:p>
          <w:p w14:paraId="0172EF19" w14:textId="0D141DA0" w:rsidR="00554FCB" w:rsidRPr="0004439C" w:rsidRDefault="00554FCB" w:rsidP="00554FCB">
            <w:pPr>
              <w:pStyle w:val="a6"/>
              <w:rPr>
                <w:rFonts w:ascii="Times New Roman" w:hAnsi="Times New Roman" w:cs="Times New Roman"/>
              </w:rPr>
            </w:pPr>
            <w:r w:rsidRPr="0004439C">
              <w:rPr>
                <w:rFonts w:ascii="Times New Roman" w:hAnsi="Times New Roman" w:cs="Times New Roman"/>
              </w:rPr>
              <w:t>от границ соседнего земельного участка не менее 3 м.</w:t>
            </w:r>
          </w:p>
        </w:tc>
        <w:tc>
          <w:tcPr>
            <w:tcW w:w="2268" w:type="dxa"/>
            <w:tcBorders>
              <w:top w:val="single" w:sz="4" w:space="0" w:color="auto"/>
              <w:left w:val="single" w:sz="4" w:space="0" w:color="auto"/>
              <w:right w:val="single" w:sz="4" w:space="0" w:color="auto"/>
            </w:tcBorders>
          </w:tcPr>
          <w:p w14:paraId="57C1498E"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2D2FC2E6"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w:t>
            </w:r>
          </w:p>
          <w:p w14:paraId="1C54C421"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перекрытия последнего этажа (или конька кровли) - 14 м;</w:t>
            </w:r>
          </w:p>
          <w:p w14:paraId="314B4C61" w14:textId="7AF4DFE8" w:rsidR="00554FCB" w:rsidRPr="0004439C" w:rsidRDefault="00554FCB" w:rsidP="00554FCB">
            <w:pPr>
              <w:pStyle w:val="a7"/>
              <w:jc w:val="both"/>
              <w:rPr>
                <w:rFonts w:ascii="Times New Roman" w:hAnsi="Times New Roman" w:cs="Times New Roman"/>
              </w:rPr>
            </w:pPr>
            <w:r w:rsidRPr="0004439C">
              <w:rPr>
                <w:rFonts w:eastAsia="SimSun" w:cs="Calibri"/>
                <w:color w:val="000000"/>
                <w:lang w:eastAsia="zh-CN"/>
              </w:rPr>
              <w:t xml:space="preserve">- максимальная высота хозяйственных построек - </w:t>
            </w:r>
            <w:smartTag w:uri="urn:schemas-microsoft-com:office:smarttags" w:element="metricconverter">
              <w:smartTagPr>
                <w:attr w:name="ProductID" w:val="7 м"/>
              </w:smartTagPr>
              <w:r w:rsidRPr="0004439C">
                <w:rPr>
                  <w:rFonts w:eastAsia="SimSun" w:cs="Calibri"/>
                  <w:color w:val="000000"/>
                  <w:lang w:eastAsia="zh-CN"/>
                </w:rPr>
                <w:t>7 м</w:t>
              </w:r>
            </w:smartTag>
          </w:p>
        </w:tc>
        <w:tc>
          <w:tcPr>
            <w:tcW w:w="2835" w:type="dxa"/>
            <w:tcBorders>
              <w:top w:val="single" w:sz="4" w:space="0" w:color="auto"/>
              <w:left w:val="single" w:sz="4" w:space="0" w:color="auto"/>
            </w:tcBorders>
          </w:tcPr>
          <w:p w14:paraId="1F3EB0C8"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4310B8E8"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0BDE4DB" w14:textId="7392645C"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Кпз-0,7;</w:t>
            </w:r>
          </w:p>
        </w:tc>
      </w:tr>
      <w:tr w:rsidR="00554FCB" w:rsidRPr="0004439C" w14:paraId="23150201" w14:textId="77777777" w:rsidTr="002B4B71">
        <w:tc>
          <w:tcPr>
            <w:tcW w:w="1843" w:type="dxa"/>
            <w:tcBorders>
              <w:top w:val="single" w:sz="4" w:space="0" w:color="auto"/>
              <w:right w:val="single" w:sz="4" w:space="0" w:color="auto"/>
            </w:tcBorders>
          </w:tcPr>
          <w:p w14:paraId="1885FE4C"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Малоэтажная многоквартирная жилая застройка</w:t>
            </w:r>
          </w:p>
          <w:p w14:paraId="766C07E3" w14:textId="67795A50" w:rsidR="00554FCB" w:rsidRPr="0004439C" w:rsidRDefault="00554FCB" w:rsidP="00554FCB">
            <w:pPr>
              <w:pStyle w:val="a7"/>
              <w:keepLines/>
              <w:widowControl/>
              <w:jc w:val="both"/>
              <w:rPr>
                <w:rFonts w:ascii="Times New Roman" w:hAnsi="Times New Roman" w:cs="Times New Roman"/>
                <w:sz w:val="22"/>
                <w:szCs w:val="22"/>
              </w:rPr>
            </w:pPr>
            <w:r w:rsidRPr="0004439C">
              <w:rPr>
                <w:rFonts w:ascii="Times New Roman" w:hAnsi="Times New Roman" w:cs="Times New Roman"/>
              </w:rPr>
              <w:t>[2.1.1]</w:t>
            </w:r>
          </w:p>
        </w:tc>
        <w:tc>
          <w:tcPr>
            <w:tcW w:w="3261" w:type="dxa"/>
            <w:tcBorders>
              <w:top w:val="single" w:sz="4" w:space="0" w:color="auto"/>
              <w:left w:val="single" w:sz="4" w:space="0" w:color="auto"/>
              <w:right w:val="single" w:sz="4" w:space="0" w:color="auto"/>
            </w:tcBorders>
          </w:tcPr>
          <w:p w14:paraId="358A8B73"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14:paraId="2977894D" w14:textId="1F149332" w:rsidR="00554FCB" w:rsidRPr="0004439C" w:rsidRDefault="00554FCB" w:rsidP="00554FCB">
            <w:pPr>
              <w:pStyle w:val="a6"/>
              <w:keepLines/>
              <w:widowControl/>
              <w:rPr>
                <w:rFonts w:ascii="Times New Roman" w:hAnsi="Times New Roman" w:cs="Times New Roman"/>
                <w:sz w:val="22"/>
                <w:szCs w:val="22"/>
              </w:rPr>
            </w:pPr>
            <w:r w:rsidRPr="0004439C">
              <w:rPr>
                <w:rFonts w:ascii="Times New Roman" w:hAnsi="Times New Roman" w:cs="Times New Roman"/>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right w:val="single" w:sz="4" w:space="0" w:color="auto"/>
            </w:tcBorders>
          </w:tcPr>
          <w:p w14:paraId="735FA586"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- 2000- 15000 кв. м </w:t>
            </w:r>
          </w:p>
          <w:p w14:paraId="375E0702"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минимальная ширина земельных участков вдоль фронта улицы (проезда):</w:t>
            </w:r>
          </w:p>
          <w:p w14:paraId="2D3F9EFC"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 для 2-3-х этажных жилых домов - 27 метров,</w:t>
            </w:r>
          </w:p>
          <w:p w14:paraId="69DB0FEF" w14:textId="7CC2F96B"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 для 4-х этажных жилых домов - 32 метра.</w:t>
            </w:r>
          </w:p>
        </w:tc>
        <w:tc>
          <w:tcPr>
            <w:tcW w:w="2835" w:type="dxa"/>
            <w:tcBorders>
              <w:top w:val="single" w:sz="4" w:space="0" w:color="auto"/>
              <w:left w:val="single" w:sz="4" w:space="0" w:color="auto"/>
              <w:right w:val="single" w:sz="4" w:space="0" w:color="auto"/>
            </w:tcBorders>
          </w:tcPr>
          <w:p w14:paraId="5EE76FD6"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границы земельного участка:</w:t>
            </w:r>
          </w:p>
          <w:p w14:paraId="6FBA4938"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 до жилых зданий высотой 2-3 этажа - 7,5 м с учетом соблюдения требований технических регламентов;</w:t>
            </w:r>
          </w:p>
          <w:p w14:paraId="13FF302C" w14:textId="5897D96F" w:rsidR="00554FCB" w:rsidRPr="0004439C" w:rsidRDefault="00554FCB" w:rsidP="00554FCB">
            <w:pPr>
              <w:pStyle w:val="a6"/>
              <w:keepLines/>
              <w:widowControl/>
              <w:rPr>
                <w:rFonts w:ascii="Times New Roman" w:hAnsi="Times New Roman" w:cs="Times New Roman"/>
              </w:rPr>
            </w:pPr>
            <w:r w:rsidRPr="0004439C">
              <w:rPr>
                <w:rFonts w:ascii="Times New Roman" w:hAnsi="Times New Roman" w:cs="Times New Roman"/>
              </w:rPr>
              <w:t>- до жилых зданий высотой 4 этажа - 10 м с учетом соблюдения требований технических регламентов;</w:t>
            </w:r>
          </w:p>
        </w:tc>
        <w:tc>
          <w:tcPr>
            <w:tcW w:w="2268" w:type="dxa"/>
            <w:tcBorders>
              <w:top w:val="single" w:sz="4" w:space="0" w:color="auto"/>
              <w:left w:val="single" w:sz="4" w:space="0" w:color="auto"/>
              <w:right w:val="single" w:sz="4" w:space="0" w:color="auto"/>
            </w:tcBorders>
          </w:tcPr>
          <w:p w14:paraId="547D6D56"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- 4 этажа (включая мансардный этаж); максимальная высота</w:t>
            </w:r>
          </w:p>
          <w:p w14:paraId="3FE7D47D" w14:textId="6AD8594D"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08E6CFBE"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- 40%;</w:t>
            </w:r>
          </w:p>
          <w:p w14:paraId="19BC6DBD"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CCAAA99" w14:textId="77777777" w:rsidR="00554FCB" w:rsidRPr="0004439C" w:rsidRDefault="00554FCB" w:rsidP="00554FCB">
            <w:pPr>
              <w:ind w:firstLine="0"/>
              <w:rPr>
                <w:rFonts w:ascii="Times New Roman" w:hAnsi="Times New Roman" w:cs="Times New Roman"/>
              </w:rPr>
            </w:pPr>
            <w:r w:rsidRPr="0004439C">
              <w:rPr>
                <w:rFonts w:ascii="Times New Roman" w:hAnsi="Times New Roman" w:cs="Times New Roman"/>
              </w:rPr>
              <w:t>Предельное количество надземных этажей – 4 этажа. Минимальный коэффициент застройки 0.4; максимальный коэффициент застройки 0.8.</w:t>
            </w:r>
          </w:p>
          <w:p w14:paraId="3BCF8458" w14:textId="35FF9F9A"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554FCB" w:rsidRPr="0004439C" w14:paraId="220C56FA" w14:textId="77777777" w:rsidTr="002B4B71">
        <w:tc>
          <w:tcPr>
            <w:tcW w:w="1843" w:type="dxa"/>
            <w:tcBorders>
              <w:top w:val="single" w:sz="4" w:space="0" w:color="auto"/>
              <w:right w:val="single" w:sz="4" w:space="0" w:color="auto"/>
            </w:tcBorders>
          </w:tcPr>
          <w:p w14:paraId="52211395" w14:textId="77777777" w:rsidR="00554FCB" w:rsidRPr="0004439C" w:rsidRDefault="00554FCB" w:rsidP="00554FCB">
            <w:pPr>
              <w:pStyle w:val="a7"/>
              <w:keepLines/>
              <w:widowControl/>
              <w:jc w:val="both"/>
              <w:rPr>
                <w:rFonts w:ascii="Times New Roman" w:hAnsi="Times New Roman" w:cs="Times New Roman"/>
                <w:sz w:val="22"/>
                <w:szCs w:val="22"/>
              </w:rPr>
            </w:pPr>
            <w:r w:rsidRPr="0004439C">
              <w:rPr>
                <w:rFonts w:ascii="Times New Roman" w:hAnsi="Times New Roman" w:cs="Times New Roman"/>
                <w:sz w:val="22"/>
                <w:szCs w:val="22"/>
              </w:rPr>
              <w:t>Для ведения личного подсобного хозяйства (приусадебный земельный участок)</w:t>
            </w:r>
          </w:p>
          <w:p w14:paraId="6EB05555" w14:textId="59F92633"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sz w:val="22"/>
                <w:szCs w:val="22"/>
              </w:rPr>
              <w:t>[2.2]</w:t>
            </w:r>
          </w:p>
        </w:tc>
        <w:tc>
          <w:tcPr>
            <w:tcW w:w="3261" w:type="dxa"/>
            <w:tcBorders>
              <w:top w:val="single" w:sz="4" w:space="0" w:color="auto"/>
              <w:left w:val="single" w:sz="4" w:space="0" w:color="auto"/>
              <w:right w:val="single" w:sz="4" w:space="0" w:color="auto"/>
            </w:tcBorders>
          </w:tcPr>
          <w:p w14:paraId="463B6205" w14:textId="77777777" w:rsidR="00554FCB" w:rsidRPr="0004439C" w:rsidRDefault="00554FCB" w:rsidP="00554FCB">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Размещение жилого дома, указанного в описании вида разрешенного использования с кодом 2.1;</w:t>
            </w:r>
          </w:p>
          <w:p w14:paraId="6F2C3E71" w14:textId="77777777" w:rsidR="00554FCB" w:rsidRPr="0004439C" w:rsidRDefault="00554FCB" w:rsidP="00554FCB">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производство сельскохозяйственной продукции;</w:t>
            </w:r>
          </w:p>
          <w:p w14:paraId="0F647315" w14:textId="77777777" w:rsidR="00554FCB" w:rsidRPr="0004439C" w:rsidRDefault="00554FCB" w:rsidP="00554FCB">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размещение гаража и иных вспомогательных сооружений;</w:t>
            </w:r>
          </w:p>
          <w:p w14:paraId="7DC68D4B" w14:textId="1B9FB430"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sz w:val="22"/>
                <w:szCs w:val="22"/>
              </w:rPr>
              <w:t>содержание сельскохозяйственных животных</w:t>
            </w:r>
          </w:p>
        </w:tc>
        <w:tc>
          <w:tcPr>
            <w:tcW w:w="2126" w:type="dxa"/>
            <w:tcBorders>
              <w:top w:val="single" w:sz="4" w:space="0" w:color="auto"/>
              <w:left w:val="single" w:sz="4" w:space="0" w:color="auto"/>
              <w:right w:val="single" w:sz="4" w:space="0" w:color="auto"/>
            </w:tcBorders>
          </w:tcPr>
          <w:p w14:paraId="58D05AD2"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w:t>
            </w:r>
          </w:p>
          <w:p w14:paraId="4C390BC5"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- 300 - 5000 кв. м;</w:t>
            </w:r>
          </w:p>
          <w:p w14:paraId="45277A58" w14:textId="43856A78"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минимальная ширина земельных участков вдоль фронта улицы (проезда) – 12 м</w:t>
            </w:r>
          </w:p>
        </w:tc>
        <w:tc>
          <w:tcPr>
            <w:tcW w:w="2835" w:type="dxa"/>
            <w:tcBorders>
              <w:top w:val="single" w:sz="4" w:space="0" w:color="auto"/>
              <w:left w:val="single" w:sz="4" w:space="0" w:color="auto"/>
              <w:right w:val="single" w:sz="4" w:space="0" w:color="auto"/>
            </w:tcBorders>
          </w:tcPr>
          <w:p w14:paraId="705258A1" w14:textId="77777777" w:rsidR="00554FCB" w:rsidRPr="0004439C" w:rsidRDefault="00554FCB" w:rsidP="00554FCB">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w:t>
            </w:r>
          </w:p>
          <w:p w14:paraId="221F0CEE"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от красной линии проездов не менее 3 м,</w:t>
            </w:r>
          </w:p>
          <w:p w14:paraId="168D64CD" w14:textId="1C3FC46E" w:rsidR="00554FCB" w:rsidRPr="0004439C" w:rsidRDefault="00554FCB" w:rsidP="00554FCB">
            <w:pPr>
              <w:pStyle w:val="a6"/>
              <w:rPr>
                <w:rFonts w:ascii="Times New Roman" w:hAnsi="Times New Roman" w:cs="Times New Roman"/>
              </w:rPr>
            </w:pPr>
            <w:r w:rsidRPr="0004439C">
              <w:rPr>
                <w:rFonts w:ascii="Times New Roman" w:hAnsi="Times New Roman" w:cs="Times New Roman"/>
              </w:rPr>
              <w:t>от границ соседнего земельного участка не менее 3 м.</w:t>
            </w:r>
          </w:p>
        </w:tc>
        <w:tc>
          <w:tcPr>
            <w:tcW w:w="2268" w:type="dxa"/>
            <w:tcBorders>
              <w:top w:val="single" w:sz="4" w:space="0" w:color="auto"/>
              <w:left w:val="single" w:sz="4" w:space="0" w:color="auto"/>
              <w:right w:val="single" w:sz="4" w:space="0" w:color="auto"/>
            </w:tcBorders>
          </w:tcPr>
          <w:p w14:paraId="555F6BC1"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48B5A301"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p w14:paraId="4960D65A" w14:textId="7B3B39AC" w:rsidR="00554FCB" w:rsidRPr="0004439C" w:rsidRDefault="00554FCB" w:rsidP="00554FCB">
            <w:pPr>
              <w:pStyle w:val="a7"/>
              <w:jc w:val="both"/>
              <w:rPr>
                <w:rFonts w:ascii="Times New Roman" w:hAnsi="Times New Roman" w:cs="Times New Roman"/>
              </w:rPr>
            </w:pPr>
            <w:r w:rsidRPr="0004439C">
              <w:rPr>
                <w:rFonts w:eastAsia="SimSun" w:cs="Calibri"/>
                <w:color w:val="000000"/>
                <w:lang w:eastAsia="zh-CN"/>
              </w:rPr>
              <w:t xml:space="preserve">- максимальная высота хозяйственных построек - </w:t>
            </w:r>
            <w:smartTag w:uri="urn:schemas-microsoft-com:office:smarttags" w:element="metricconverter">
              <w:smartTagPr>
                <w:attr w:name="ProductID" w:val="7 м"/>
              </w:smartTagPr>
              <w:r w:rsidRPr="0004439C">
                <w:rPr>
                  <w:rFonts w:eastAsia="SimSun" w:cs="Calibri"/>
                  <w:color w:val="000000"/>
                  <w:lang w:eastAsia="zh-CN"/>
                </w:rPr>
                <w:t>7 м</w:t>
              </w:r>
            </w:smartTag>
          </w:p>
        </w:tc>
        <w:tc>
          <w:tcPr>
            <w:tcW w:w="2835" w:type="dxa"/>
            <w:tcBorders>
              <w:top w:val="single" w:sz="4" w:space="0" w:color="auto"/>
              <w:left w:val="single" w:sz="4" w:space="0" w:color="auto"/>
            </w:tcBorders>
          </w:tcPr>
          <w:p w14:paraId="2A20734C"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39F3EF2B"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30C1848" w14:textId="5E2B262D"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Кпз-0,7;</w:t>
            </w:r>
          </w:p>
        </w:tc>
      </w:tr>
      <w:tr w:rsidR="00554FCB" w:rsidRPr="0004439C" w14:paraId="1F9D9CF4" w14:textId="77777777" w:rsidTr="002B4B71">
        <w:tc>
          <w:tcPr>
            <w:tcW w:w="1843" w:type="dxa"/>
            <w:tcBorders>
              <w:top w:val="single" w:sz="4" w:space="0" w:color="auto"/>
              <w:right w:val="single" w:sz="4" w:space="0" w:color="auto"/>
            </w:tcBorders>
          </w:tcPr>
          <w:p w14:paraId="38647938"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Блокированная жилая застройка</w:t>
            </w:r>
          </w:p>
          <w:p w14:paraId="2A0978AE" w14:textId="018B3044"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[2.3]</w:t>
            </w:r>
          </w:p>
        </w:tc>
        <w:tc>
          <w:tcPr>
            <w:tcW w:w="3261" w:type="dxa"/>
            <w:tcBorders>
              <w:top w:val="single" w:sz="4" w:space="0" w:color="auto"/>
              <w:left w:val="single" w:sz="4" w:space="0" w:color="auto"/>
              <w:right w:val="single" w:sz="4" w:space="0" w:color="auto"/>
            </w:tcBorders>
          </w:tcPr>
          <w:p w14:paraId="53C748CA"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8677AB6" w14:textId="1F404E0B"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26" w:type="dxa"/>
            <w:tcBorders>
              <w:top w:val="single" w:sz="4" w:space="0" w:color="auto"/>
              <w:left w:val="single" w:sz="4" w:space="0" w:color="auto"/>
              <w:right w:val="single" w:sz="4" w:space="0" w:color="auto"/>
            </w:tcBorders>
          </w:tcPr>
          <w:p w14:paraId="00FEC714"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земельных участков блокированные жилые дома не выше 3 этажей - 200 - 800 кв. м на один блок;</w:t>
            </w:r>
          </w:p>
          <w:p w14:paraId="44DB673E" w14:textId="4927FDE4"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минимальная ширина земельных участков вдоль фронта улицы (проезда) - 6 м. на один блок</w:t>
            </w:r>
          </w:p>
        </w:tc>
        <w:tc>
          <w:tcPr>
            <w:tcW w:w="2835" w:type="dxa"/>
            <w:tcBorders>
              <w:top w:val="single" w:sz="4" w:space="0" w:color="auto"/>
              <w:left w:val="single" w:sz="4" w:space="0" w:color="auto"/>
              <w:right w:val="single" w:sz="4" w:space="0" w:color="auto"/>
            </w:tcBorders>
          </w:tcPr>
          <w:p w14:paraId="1E43F371" w14:textId="77777777" w:rsidR="00554FCB" w:rsidRPr="0004439C" w:rsidRDefault="00554FCB" w:rsidP="00554FCB">
            <w:pPr>
              <w:pStyle w:val="a6"/>
              <w:rPr>
                <w:rFonts w:ascii="Times New Roman" w:hAnsi="Times New Roman" w:cs="Times New Roman"/>
              </w:rPr>
            </w:pPr>
            <w:r w:rsidRPr="0004439C">
              <w:rPr>
                <w:rFonts w:ascii="Times New Roman" w:hAnsi="Times New Roman" w:cs="Times New Roman"/>
              </w:rPr>
              <w:t>минимальный отступ строений:</w:t>
            </w:r>
          </w:p>
          <w:p w14:paraId="2FDEEC4D" w14:textId="77777777" w:rsidR="00554FCB" w:rsidRPr="0004439C" w:rsidRDefault="00554FCB" w:rsidP="00554FCB">
            <w:pPr>
              <w:pStyle w:val="a6"/>
              <w:rPr>
                <w:rFonts w:ascii="Times New Roman" w:hAnsi="Times New Roman" w:cs="Times New Roman"/>
              </w:rPr>
            </w:pPr>
            <w:r w:rsidRPr="0004439C">
              <w:rPr>
                <w:rFonts w:ascii="Times New Roman" w:hAnsi="Times New Roman" w:cs="Times New Roman"/>
              </w:rPr>
              <w:t>- от красной линии улиц не менее чем 5 м;</w:t>
            </w:r>
          </w:p>
          <w:p w14:paraId="161C0CEF"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 от красной линии проездов не менее 3 м;</w:t>
            </w:r>
          </w:p>
          <w:p w14:paraId="3014882C" w14:textId="4D28E0D3" w:rsidR="00554FCB" w:rsidRPr="0004439C" w:rsidRDefault="00554FCB" w:rsidP="00554FCB">
            <w:pPr>
              <w:pStyle w:val="a6"/>
              <w:rPr>
                <w:rFonts w:ascii="Times New Roman" w:hAnsi="Times New Roman" w:cs="Times New Roman"/>
              </w:rPr>
            </w:pPr>
            <w:r w:rsidRPr="0004439C">
              <w:rPr>
                <w:rFonts w:ascii="Times New Roman" w:hAnsi="Times New Roman" w:cs="Times New Roman"/>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68" w:type="dxa"/>
            <w:tcBorders>
              <w:top w:val="single" w:sz="4" w:space="0" w:color="auto"/>
              <w:left w:val="single" w:sz="4" w:space="0" w:color="auto"/>
              <w:right w:val="single" w:sz="4" w:space="0" w:color="auto"/>
            </w:tcBorders>
          </w:tcPr>
          <w:p w14:paraId="3445DABE"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76E56790"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p w14:paraId="1EB8C0E0" w14:textId="59C2F686" w:rsidR="00554FCB" w:rsidRPr="0004439C" w:rsidRDefault="00554FCB" w:rsidP="00554FCB">
            <w:pPr>
              <w:pStyle w:val="a7"/>
              <w:jc w:val="both"/>
              <w:rPr>
                <w:rFonts w:ascii="Times New Roman" w:hAnsi="Times New Roman" w:cs="Times New Roman"/>
              </w:rPr>
            </w:pPr>
            <w:r w:rsidRPr="0004439C">
              <w:rPr>
                <w:rFonts w:eastAsia="SimSun" w:cs="Calibri"/>
                <w:color w:val="000000"/>
                <w:lang w:eastAsia="zh-CN"/>
              </w:rPr>
              <w:t xml:space="preserve">- максимальная высота хозяйственных построек - </w:t>
            </w:r>
            <w:smartTag w:uri="urn:schemas-microsoft-com:office:smarttags" w:element="metricconverter">
              <w:smartTagPr>
                <w:attr w:name="ProductID" w:val="7 м"/>
              </w:smartTagPr>
              <w:r w:rsidRPr="0004439C">
                <w:rPr>
                  <w:rFonts w:eastAsia="SimSun" w:cs="Calibri"/>
                  <w:color w:val="000000"/>
                  <w:lang w:eastAsia="zh-CN"/>
                </w:rPr>
                <w:t>7 м</w:t>
              </w:r>
            </w:smartTag>
          </w:p>
        </w:tc>
        <w:tc>
          <w:tcPr>
            <w:tcW w:w="2835" w:type="dxa"/>
            <w:tcBorders>
              <w:top w:val="single" w:sz="4" w:space="0" w:color="auto"/>
              <w:left w:val="single" w:sz="4" w:space="0" w:color="auto"/>
            </w:tcBorders>
          </w:tcPr>
          <w:p w14:paraId="27784C39"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4D10DC81"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0CC1064" w14:textId="1AE82ABD"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Кпз-0,6;</w:t>
            </w:r>
          </w:p>
        </w:tc>
      </w:tr>
      <w:tr w:rsidR="00554FCB" w:rsidRPr="0004439C" w14:paraId="4AD69208" w14:textId="77777777" w:rsidTr="002B4B71">
        <w:tc>
          <w:tcPr>
            <w:tcW w:w="1843" w:type="dxa"/>
            <w:tcBorders>
              <w:top w:val="single" w:sz="4" w:space="0" w:color="auto"/>
              <w:right w:val="single" w:sz="4" w:space="0" w:color="auto"/>
            </w:tcBorders>
          </w:tcPr>
          <w:p w14:paraId="5B681466"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Обслуживание жилой застройки</w:t>
            </w:r>
          </w:p>
          <w:p w14:paraId="2D4C2AA0" w14:textId="42E36F96"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[2.7]</w:t>
            </w:r>
          </w:p>
        </w:tc>
        <w:tc>
          <w:tcPr>
            <w:tcW w:w="3261" w:type="dxa"/>
            <w:tcBorders>
              <w:top w:val="single" w:sz="4" w:space="0" w:color="auto"/>
              <w:left w:val="single" w:sz="4" w:space="0" w:color="auto"/>
              <w:right w:val="single" w:sz="4" w:space="0" w:color="auto"/>
            </w:tcBorders>
          </w:tcPr>
          <w:p w14:paraId="5E0C0B53" w14:textId="2A3CA1DD"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размещение которых предусмотрено видами разрешенного использования с </w:t>
            </w:r>
            <w:hyperlink r:id="rId41" w:anchor="/document/70736874/entry/1031" w:history="1">
              <w:r w:rsidRPr="0004439C">
                <w:rPr>
                  <w:rFonts w:ascii="Times New Roman" w:hAnsi="Times New Roman" w:cs="Times New Roman"/>
                </w:rPr>
                <w:t>кодами 3.1</w:t>
              </w:r>
            </w:hyperlink>
            <w:r w:rsidRPr="0004439C">
              <w:rPr>
                <w:rFonts w:ascii="Times New Roman" w:hAnsi="Times New Roman" w:cs="Times New Roman"/>
              </w:rPr>
              <w:t>, </w:t>
            </w:r>
            <w:hyperlink r:id="rId42" w:anchor="/document/70736874/entry/1032" w:history="1">
              <w:r w:rsidRPr="0004439C">
                <w:rPr>
                  <w:rFonts w:ascii="Times New Roman" w:hAnsi="Times New Roman" w:cs="Times New Roman"/>
                </w:rPr>
                <w:t>3.2</w:t>
              </w:r>
            </w:hyperlink>
            <w:r w:rsidRPr="0004439C">
              <w:rPr>
                <w:rFonts w:ascii="Times New Roman" w:hAnsi="Times New Roman" w:cs="Times New Roman"/>
              </w:rPr>
              <w:t>, </w:t>
            </w:r>
            <w:hyperlink r:id="rId43" w:anchor="/document/70736874/entry/1033" w:history="1">
              <w:r w:rsidRPr="0004439C">
                <w:rPr>
                  <w:rFonts w:ascii="Times New Roman" w:hAnsi="Times New Roman" w:cs="Times New Roman"/>
                </w:rPr>
                <w:t>3.3</w:t>
              </w:r>
            </w:hyperlink>
            <w:r w:rsidRPr="0004439C">
              <w:rPr>
                <w:rFonts w:ascii="Times New Roman" w:hAnsi="Times New Roman" w:cs="Times New Roman"/>
              </w:rPr>
              <w:t>, </w:t>
            </w:r>
            <w:hyperlink r:id="rId44" w:anchor="/document/70736874/entry/1034" w:history="1">
              <w:r w:rsidRPr="0004439C">
                <w:rPr>
                  <w:rFonts w:ascii="Times New Roman" w:hAnsi="Times New Roman" w:cs="Times New Roman"/>
                </w:rPr>
                <w:t>3.4</w:t>
              </w:r>
            </w:hyperlink>
            <w:r w:rsidRPr="0004439C">
              <w:rPr>
                <w:rFonts w:ascii="Times New Roman" w:hAnsi="Times New Roman" w:cs="Times New Roman"/>
              </w:rPr>
              <w:t>, </w:t>
            </w:r>
            <w:hyperlink r:id="rId45" w:anchor="/document/70736874/entry/10341" w:history="1">
              <w:r w:rsidRPr="0004439C">
                <w:rPr>
                  <w:rFonts w:ascii="Times New Roman" w:hAnsi="Times New Roman" w:cs="Times New Roman"/>
                </w:rPr>
                <w:t>3.4.1</w:t>
              </w:r>
            </w:hyperlink>
            <w:r w:rsidRPr="0004439C">
              <w:rPr>
                <w:rFonts w:ascii="Times New Roman" w:hAnsi="Times New Roman" w:cs="Times New Roman"/>
              </w:rPr>
              <w:t>, </w:t>
            </w:r>
            <w:hyperlink r:id="rId46" w:anchor="/document/70736874/entry/10351" w:history="1">
              <w:r w:rsidRPr="0004439C">
                <w:rPr>
                  <w:rFonts w:ascii="Times New Roman" w:hAnsi="Times New Roman" w:cs="Times New Roman"/>
                </w:rPr>
                <w:t>3.5.1</w:t>
              </w:r>
            </w:hyperlink>
            <w:r w:rsidRPr="0004439C">
              <w:rPr>
                <w:rFonts w:ascii="Times New Roman" w:hAnsi="Times New Roman" w:cs="Times New Roman"/>
              </w:rPr>
              <w:t>, </w:t>
            </w:r>
            <w:hyperlink r:id="rId47" w:anchor="/document/70736874/entry/1036" w:history="1">
              <w:r w:rsidRPr="0004439C">
                <w:rPr>
                  <w:rFonts w:ascii="Times New Roman" w:hAnsi="Times New Roman" w:cs="Times New Roman"/>
                </w:rPr>
                <w:t>3.6</w:t>
              </w:r>
            </w:hyperlink>
            <w:r w:rsidRPr="0004439C">
              <w:rPr>
                <w:rFonts w:ascii="Times New Roman" w:hAnsi="Times New Roman" w:cs="Times New Roman"/>
              </w:rPr>
              <w:t>, </w:t>
            </w:r>
            <w:hyperlink r:id="rId48" w:anchor="/document/70736874/entry/1037" w:history="1">
              <w:r w:rsidRPr="0004439C">
                <w:rPr>
                  <w:rFonts w:ascii="Times New Roman" w:hAnsi="Times New Roman" w:cs="Times New Roman"/>
                </w:rPr>
                <w:t>3.7</w:t>
              </w:r>
            </w:hyperlink>
            <w:r w:rsidRPr="0004439C">
              <w:rPr>
                <w:rFonts w:ascii="Times New Roman" w:hAnsi="Times New Roman" w:cs="Times New Roman"/>
              </w:rPr>
              <w:t>, </w:t>
            </w:r>
            <w:hyperlink r:id="rId49" w:anchor="/document/70736874/entry/103101" w:history="1">
              <w:r w:rsidRPr="0004439C">
                <w:rPr>
                  <w:rFonts w:ascii="Times New Roman" w:hAnsi="Times New Roman" w:cs="Times New Roman"/>
                </w:rPr>
                <w:t>3.10.1</w:t>
              </w:r>
            </w:hyperlink>
            <w:r w:rsidRPr="0004439C">
              <w:rPr>
                <w:rFonts w:ascii="Times New Roman" w:hAnsi="Times New Roman" w:cs="Times New Roman"/>
              </w:rPr>
              <w:t>, </w:t>
            </w:r>
            <w:hyperlink r:id="rId50" w:anchor="/document/70736874/entry/1041" w:history="1">
              <w:r w:rsidRPr="0004439C">
                <w:rPr>
                  <w:rFonts w:ascii="Times New Roman" w:hAnsi="Times New Roman" w:cs="Times New Roman"/>
                </w:rPr>
                <w:t>4.1</w:t>
              </w:r>
            </w:hyperlink>
            <w:r w:rsidRPr="0004439C">
              <w:rPr>
                <w:rFonts w:ascii="Times New Roman" w:hAnsi="Times New Roman" w:cs="Times New Roman"/>
              </w:rPr>
              <w:t>, </w:t>
            </w:r>
            <w:hyperlink r:id="rId51" w:anchor="/document/70736874/entry/1043" w:history="1">
              <w:r w:rsidRPr="0004439C">
                <w:rPr>
                  <w:rFonts w:ascii="Times New Roman" w:hAnsi="Times New Roman" w:cs="Times New Roman"/>
                </w:rPr>
                <w:t>4.3</w:t>
              </w:r>
            </w:hyperlink>
            <w:r w:rsidRPr="0004439C">
              <w:rPr>
                <w:rFonts w:ascii="Times New Roman" w:hAnsi="Times New Roman" w:cs="Times New Roman"/>
              </w:rPr>
              <w:t>, </w:t>
            </w:r>
            <w:hyperlink r:id="rId52" w:anchor="/document/70736874/entry/1044" w:history="1">
              <w:r w:rsidRPr="0004439C">
                <w:rPr>
                  <w:rFonts w:ascii="Times New Roman" w:hAnsi="Times New Roman" w:cs="Times New Roman"/>
                </w:rPr>
                <w:t>4.4</w:t>
              </w:r>
            </w:hyperlink>
            <w:r w:rsidRPr="0004439C">
              <w:rPr>
                <w:rFonts w:ascii="Times New Roman" w:hAnsi="Times New Roman" w:cs="Times New Roman"/>
              </w:rPr>
              <w:t>, </w:t>
            </w:r>
            <w:hyperlink r:id="rId53" w:anchor="/document/70736874/entry/1046" w:history="1">
              <w:r w:rsidRPr="0004439C">
                <w:rPr>
                  <w:rFonts w:ascii="Times New Roman" w:hAnsi="Times New Roman" w:cs="Times New Roman"/>
                </w:rPr>
                <w:t>4.6</w:t>
              </w:r>
            </w:hyperlink>
            <w:r w:rsidRPr="0004439C">
              <w:rPr>
                <w:rFonts w:ascii="Times New Roman" w:hAnsi="Times New Roman" w:cs="Times New Roman"/>
              </w:rPr>
              <w:t>, </w:t>
            </w:r>
            <w:hyperlink r:id="rId54" w:anchor="/document/70736874/entry/1512" w:history="1">
              <w:r w:rsidRPr="0004439C">
                <w:rPr>
                  <w:rFonts w:ascii="Times New Roman" w:hAnsi="Times New Roman" w:cs="Times New Roman"/>
                </w:rPr>
                <w:t>5.1.2</w:t>
              </w:r>
            </w:hyperlink>
            <w:r w:rsidRPr="0004439C">
              <w:rPr>
                <w:rFonts w:ascii="Times New Roman" w:hAnsi="Times New Roman" w:cs="Times New Roman"/>
              </w:rPr>
              <w:t>, </w:t>
            </w:r>
            <w:hyperlink r:id="rId55" w:anchor="/document/70736874/entry/1513" w:history="1">
              <w:r w:rsidRPr="0004439C">
                <w:rPr>
                  <w:rFonts w:ascii="Times New Roman" w:hAnsi="Times New Roman" w:cs="Times New Roman"/>
                </w:rPr>
                <w:t>5.1.3</w:t>
              </w:r>
            </w:hyperlink>
            <w:r w:rsidRPr="0004439C">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14:paraId="0F1B48C5" w14:textId="731A62FD"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- 10 - 50000 кв. м </w:t>
            </w:r>
          </w:p>
        </w:tc>
        <w:tc>
          <w:tcPr>
            <w:tcW w:w="2835" w:type="dxa"/>
            <w:tcBorders>
              <w:top w:val="single" w:sz="4" w:space="0" w:color="auto"/>
              <w:left w:val="single" w:sz="4" w:space="0" w:color="auto"/>
              <w:right w:val="single" w:sz="4" w:space="0" w:color="auto"/>
            </w:tcBorders>
          </w:tcPr>
          <w:p w14:paraId="56547D98" w14:textId="77777777" w:rsidR="00554FCB" w:rsidRPr="0004439C" w:rsidRDefault="00554FCB" w:rsidP="00554FCB">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24C36A56" w14:textId="77777777" w:rsidR="00554FCB" w:rsidRPr="0004439C" w:rsidRDefault="00554FCB" w:rsidP="00554FCB">
            <w:pPr>
              <w:pStyle w:val="a6"/>
              <w:keepLines/>
              <w:widowControl/>
              <w:rPr>
                <w:rFonts w:ascii="Times New Roman" w:hAnsi="Times New Roman" w:cs="Times New Roman"/>
              </w:rPr>
            </w:pPr>
          </w:p>
        </w:tc>
        <w:tc>
          <w:tcPr>
            <w:tcW w:w="2268" w:type="dxa"/>
            <w:tcBorders>
              <w:top w:val="single" w:sz="4" w:space="0" w:color="auto"/>
              <w:left w:val="single" w:sz="4" w:space="0" w:color="auto"/>
              <w:right w:val="single" w:sz="4" w:space="0" w:color="auto"/>
            </w:tcBorders>
          </w:tcPr>
          <w:p w14:paraId="02630976"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2C6EB428" w14:textId="77777777" w:rsidR="00554FCB" w:rsidRPr="0004439C" w:rsidRDefault="00554FCB" w:rsidP="00554FCB">
            <w:pPr>
              <w:pStyle w:val="a7"/>
              <w:jc w:val="both"/>
              <w:rPr>
                <w:rFonts w:ascii="Times New Roman" w:hAnsi="Times New Roman" w:cs="Times New Roman"/>
              </w:rPr>
            </w:pPr>
            <w:r w:rsidRPr="0004439C">
              <w:rPr>
                <w:rFonts w:ascii="Times New Roman" w:hAnsi="Times New Roman" w:cs="Times New Roman"/>
              </w:rPr>
              <w:t>максимальная высота зданий -14 м,</w:t>
            </w:r>
          </w:p>
          <w:p w14:paraId="77D324A1" w14:textId="2E023688" w:rsidR="00554FCB" w:rsidRPr="0004439C" w:rsidRDefault="00554FCB" w:rsidP="00554FCB">
            <w:pPr>
              <w:pStyle w:val="a7"/>
              <w:keepLines/>
              <w:widowControl/>
              <w:jc w:val="both"/>
              <w:rPr>
                <w:rFonts w:ascii="Times New Roman" w:hAnsi="Times New Roman" w:cs="Times New Roman"/>
              </w:rPr>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tcBorders>
          </w:tcPr>
          <w:p w14:paraId="25F2BB47"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- 60%; </w:t>
            </w:r>
          </w:p>
          <w:p w14:paraId="6C074B49" w14:textId="77777777"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A3127F3" w14:textId="6EE02E12" w:rsidR="00554FCB" w:rsidRPr="0004439C" w:rsidRDefault="00554FCB" w:rsidP="00554FCB">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D359D" w:rsidRPr="0004439C" w14:paraId="6A7038C8" w14:textId="77777777" w:rsidTr="002B4B71">
        <w:tc>
          <w:tcPr>
            <w:tcW w:w="1843" w:type="dxa"/>
            <w:tcBorders>
              <w:top w:val="single" w:sz="4" w:space="0" w:color="auto"/>
              <w:right w:val="single" w:sz="4" w:space="0" w:color="auto"/>
            </w:tcBorders>
          </w:tcPr>
          <w:p w14:paraId="191DB942" w14:textId="77777777" w:rsidR="008D359D" w:rsidRPr="0004439C" w:rsidRDefault="008D359D" w:rsidP="008D359D">
            <w:pPr>
              <w:pStyle w:val="a7"/>
              <w:keepLines/>
              <w:widowControl/>
              <w:rPr>
                <w:rFonts w:ascii="Times New Roman" w:hAnsi="Times New Roman" w:cs="Times New Roman"/>
                <w:sz w:val="22"/>
                <w:szCs w:val="22"/>
              </w:rPr>
            </w:pPr>
            <w:r w:rsidRPr="0004439C">
              <w:rPr>
                <w:rFonts w:ascii="Times New Roman" w:hAnsi="Times New Roman" w:cs="Times New Roman"/>
                <w:sz w:val="22"/>
                <w:szCs w:val="22"/>
              </w:rPr>
              <w:t>Хранение автотранспорта</w:t>
            </w:r>
          </w:p>
          <w:p w14:paraId="45581BBB" w14:textId="2458CB7B"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sz w:val="22"/>
                <w:szCs w:val="22"/>
              </w:rPr>
              <w:t>[2.7.1]</w:t>
            </w:r>
          </w:p>
        </w:tc>
        <w:tc>
          <w:tcPr>
            <w:tcW w:w="3261" w:type="dxa"/>
            <w:tcBorders>
              <w:top w:val="single" w:sz="4" w:space="0" w:color="auto"/>
              <w:left w:val="single" w:sz="4" w:space="0" w:color="auto"/>
              <w:right w:val="single" w:sz="4" w:space="0" w:color="auto"/>
            </w:tcBorders>
          </w:tcPr>
          <w:p w14:paraId="602CB0CB" w14:textId="7D82F17E"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right w:val="single" w:sz="4" w:space="0" w:color="auto"/>
            </w:tcBorders>
          </w:tcPr>
          <w:p w14:paraId="2D87501C" w14:textId="23775760"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земельных участков - 20 - 5000 кв. м </w:t>
            </w:r>
          </w:p>
        </w:tc>
        <w:tc>
          <w:tcPr>
            <w:tcW w:w="2835" w:type="dxa"/>
            <w:tcBorders>
              <w:top w:val="single" w:sz="4" w:space="0" w:color="auto"/>
              <w:left w:val="single" w:sz="4" w:space="0" w:color="auto"/>
              <w:right w:val="single" w:sz="4" w:space="0" w:color="auto"/>
            </w:tcBorders>
          </w:tcPr>
          <w:p w14:paraId="3B191F62" w14:textId="345FC73B" w:rsidR="008D359D" w:rsidRPr="0004439C" w:rsidRDefault="008D359D" w:rsidP="008D359D">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right w:val="single" w:sz="4" w:space="0" w:color="auto"/>
            </w:tcBorders>
          </w:tcPr>
          <w:p w14:paraId="4DD5CAF1" w14:textId="596AF59A"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- 1</w:t>
            </w:r>
          </w:p>
        </w:tc>
        <w:tc>
          <w:tcPr>
            <w:tcW w:w="2835" w:type="dxa"/>
            <w:tcBorders>
              <w:top w:val="single" w:sz="4" w:space="0" w:color="auto"/>
              <w:left w:val="single" w:sz="4" w:space="0" w:color="auto"/>
            </w:tcBorders>
          </w:tcPr>
          <w:p w14:paraId="775D069C"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46D37D91"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DD75F50" w14:textId="77777777" w:rsidR="008D359D" w:rsidRPr="0004439C" w:rsidRDefault="008D359D" w:rsidP="008D359D">
            <w:pPr>
              <w:pStyle w:val="a7"/>
              <w:keepLines/>
              <w:widowControl/>
              <w:jc w:val="both"/>
              <w:rPr>
                <w:rFonts w:ascii="Times New Roman" w:hAnsi="Times New Roman" w:cs="Times New Roman"/>
              </w:rPr>
            </w:pPr>
          </w:p>
        </w:tc>
      </w:tr>
      <w:tr w:rsidR="008D359D" w:rsidRPr="0004439C" w14:paraId="48B97ED1" w14:textId="77777777" w:rsidTr="002B4B71">
        <w:tc>
          <w:tcPr>
            <w:tcW w:w="1843" w:type="dxa"/>
            <w:tcBorders>
              <w:top w:val="single" w:sz="4" w:space="0" w:color="auto"/>
              <w:right w:val="single" w:sz="4" w:space="0" w:color="auto"/>
            </w:tcBorders>
          </w:tcPr>
          <w:p w14:paraId="0AD9F4FD"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Коммунальное обслуживание</w:t>
            </w:r>
          </w:p>
          <w:p w14:paraId="6698553D"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[3.1]</w:t>
            </w:r>
          </w:p>
        </w:tc>
        <w:tc>
          <w:tcPr>
            <w:tcW w:w="3261" w:type="dxa"/>
            <w:tcBorders>
              <w:top w:val="single" w:sz="4" w:space="0" w:color="auto"/>
              <w:left w:val="single" w:sz="4" w:space="0" w:color="auto"/>
              <w:right w:val="single" w:sz="4" w:space="0" w:color="auto"/>
            </w:tcBorders>
          </w:tcPr>
          <w:p w14:paraId="7D0B025D"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14:paraId="2A6697A2"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3CD3E06B"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2755360D"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0B0747A6" w14:textId="77777777" w:rsidR="008D359D" w:rsidRPr="0004439C" w:rsidRDefault="008D359D" w:rsidP="008D359D">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31546440"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D96C6E4" w14:textId="77777777" w:rsidR="008D359D" w:rsidRPr="0004439C" w:rsidRDefault="008D359D" w:rsidP="008D359D">
            <w:pPr>
              <w:pStyle w:val="a6"/>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6C58D1EC"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267A344F"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393591FE" w14:textId="77777777" w:rsidR="008D359D" w:rsidRPr="0004439C" w:rsidRDefault="008D359D" w:rsidP="008D359D">
            <w:pPr>
              <w:pStyle w:val="a7"/>
              <w:jc w:val="both"/>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tcBorders>
          </w:tcPr>
          <w:p w14:paraId="572E8833"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- 60%; </w:t>
            </w:r>
          </w:p>
          <w:p w14:paraId="2F2BFEF2"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5E04B67"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D359D" w:rsidRPr="0004439C" w14:paraId="67D543FA" w14:textId="77777777" w:rsidTr="002B4B71">
        <w:tc>
          <w:tcPr>
            <w:tcW w:w="1843" w:type="dxa"/>
            <w:tcBorders>
              <w:top w:val="single" w:sz="4" w:space="0" w:color="auto"/>
              <w:right w:val="single" w:sz="4" w:space="0" w:color="auto"/>
            </w:tcBorders>
          </w:tcPr>
          <w:p w14:paraId="0F42EDF2"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Предоставление коммунальных услуг</w:t>
            </w:r>
          </w:p>
          <w:p w14:paraId="15AF2479"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[3.1.1]</w:t>
            </w:r>
          </w:p>
        </w:tc>
        <w:tc>
          <w:tcPr>
            <w:tcW w:w="3261" w:type="dxa"/>
            <w:tcBorders>
              <w:top w:val="single" w:sz="4" w:space="0" w:color="auto"/>
              <w:left w:val="single" w:sz="4" w:space="0" w:color="auto"/>
              <w:right w:val="single" w:sz="4" w:space="0" w:color="auto"/>
            </w:tcBorders>
          </w:tcPr>
          <w:p w14:paraId="7B16FB56"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right w:val="single" w:sz="4" w:space="0" w:color="auto"/>
            </w:tcBorders>
          </w:tcPr>
          <w:p w14:paraId="3BB51A16"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2DB6A3F9"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 для объектов коммунального обслуживания- 10 - 15000 кв. м;</w:t>
            </w:r>
          </w:p>
          <w:p w14:paraId="52BD4319"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41C40666" w14:textId="77777777" w:rsidR="008D359D" w:rsidRPr="0004439C" w:rsidRDefault="008D359D" w:rsidP="008D359D">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18365B9C"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865405E" w14:textId="77777777" w:rsidR="008D359D" w:rsidRPr="0004439C" w:rsidRDefault="008D359D" w:rsidP="008D359D">
            <w:pPr>
              <w:pStyle w:val="a6"/>
              <w:keepLines/>
              <w:widowControl/>
              <w:rPr>
                <w:rFonts w:ascii="Times New Roman" w:hAnsi="Times New Roman" w:cs="Times New Roman"/>
              </w:rPr>
            </w:pPr>
            <w:r w:rsidRPr="0004439C">
              <w:rPr>
                <w:rFonts w:ascii="Times New Roman" w:hAnsi="Times New Roman" w:cs="Times New Roman"/>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5F63480A"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7ECF8511"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p w14:paraId="7A30CA6B" w14:textId="77777777" w:rsidR="008D359D" w:rsidRPr="0004439C" w:rsidRDefault="008D359D" w:rsidP="008D359D">
            <w:pPr>
              <w:ind w:firstLine="0"/>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tcBorders>
          </w:tcPr>
          <w:p w14:paraId="3CD264C8"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6E711483"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32CC6DA"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1C257A" w:rsidRPr="0004439C" w14:paraId="1891D30D" w14:textId="77777777" w:rsidTr="002B4B71">
        <w:tc>
          <w:tcPr>
            <w:tcW w:w="1843" w:type="dxa"/>
            <w:tcBorders>
              <w:top w:val="single" w:sz="4" w:space="0" w:color="auto"/>
              <w:right w:val="single" w:sz="4" w:space="0" w:color="auto"/>
            </w:tcBorders>
          </w:tcPr>
          <w:p w14:paraId="7B9DC328" w14:textId="77777777" w:rsidR="001C257A" w:rsidRPr="0004439C" w:rsidRDefault="001C257A" w:rsidP="001C257A">
            <w:pPr>
              <w:pStyle w:val="a7"/>
              <w:keepLines/>
              <w:widowControl/>
              <w:jc w:val="both"/>
              <w:rPr>
                <w:rFonts w:ascii="Times New Roman" w:hAnsi="Times New Roman" w:cs="Times New Roman"/>
              </w:rPr>
            </w:pPr>
            <w:r w:rsidRPr="0004439C">
              <w:rPr>
                <w:rFonts w:ascii="Times New Roman" w:hAnsi="Times New Roman" w:cs="Times New Roman"/>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right w:val="single" w:sz="4" w:space="0" w:color="auto"/>
            </w:tcBorders>
          </w:tcPr>
          <w:p w14:paraId="6E54D79B" w14:textId="5B577BCF" w:rsidR="001C257A" w:rsidRPr="0004439C" w:rsidRDefault="001C257A" w:rsidP="001C257A">
            <w:pPr>
              <w:pStyle w:val="a7"/>
              <w:jc w:val="both"/>
              <w:rPr>
                <w:rFonts w:ascii="Times New Roman" w:hAnsi="Times New Roman" w:cs="Times New Roman"/>
              </w:rPr>
            </w:pPr>
            <w:r w:rsidRPr="0004439C">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14:paraId="12122ABA"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w:t>
            </w:r>
          </w:p>
          <w:p w14:paraId="5DFDDE8F"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 для объектов коммунального обслуживания- 300 - 15000 кв. м;</w:t>
            </w:r>
          </w:p>
          <w:p w14:paraId="113AFD37" w14:textId="46359E99" w:rsidR="001C257A" w:rsidRPr="0004439C" w:rsidRDefault="001C257A" w:rsidP="001C257A">
            <w:pPr>
              <w:pStyle w:val="a7"/>
              <w:keepLines/>
              <w:widowControl/>
              <w:jc w:val="both"/>
              <w:rPr>
                <w:rFonts w:ascii="Times New Roman" w:hAnsi="Times New Roman" w:cs="Times New Roman"/>
              </w:rPr>
            </w:pPr>
          </w:p>
        </w:tc>
        <w:tc>
          <w:tcPr>
            <w:tcW w:w="2835" w:type="dxa"/>
            <w:tcBorders>
              <w:top w:val="single" w:sz="4" w:space="0" w:color="auto"/>
              <w:left w:val="single" w:sz="4" w:space="0" w:color="auto"/>
              <w:right w:val="single" w:sz="4" w:space="0" w:color="auto"/>
            </w:tcBorders>
          </w:tcPr>
          <w:p w14:paraId="6D4D3768" w14:textId="77777777" w:rsidR="001C257A" w:rsidRPr="0004439C" w:rsidRDefault="001C257A" w:rsidP="001C257A">
            <w:pPr>
              <w:pStyle w:val="a6"/>
              <w:ind w:left="34"/>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w:t>
            </w:r>
          </w:p>
          <w:p w14:paraId="1F10E34D" w14:textId="6F500E9B" w:rsidR="001C257A" w:rsidRPr="0004439C" w:rsidRDefault="001C257A" w:rsidP="001C257A">
            <w:pPr>
              <w:pStyle w:val="a6"/>
              <w:keepLines/>
              <w:widowControl/>
              <w:rPr>
                <w:rFonts w:ascii="Times New Roman" w:hAnsi="Times New Roman" w:cs="Times New Roman"/>
              </w:rPr>
            </w:pPr>
          </w:p>
        </w:tc>
        <w:tc>
          <w:tcPr>
            <w:tcW w:w="2268" w:type="dxa"/>
            <w:tcBorders>
              <w:top w:val="single" w:sz="4" w:space="0" w:color="auto"/>
              <w:left w:val="single" w:sz="4" w:space="0" w:color="auto"/>
              <w:right w:val="single" w:sz="4" w:space="0" w:color="auto"/>
            </w:tcBorders>
          </w:tcPr>
          <w:p w14:paraId="0E91E96F"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зданий - 3</w:t>
            </w:r>
          </w:p>
          <w:p w14:paraId="483F720E" w14:textId="0EB5121B" w:rsidR="001C257A" w:rsidRPr="0004439C" w:rsidRDefault="001C257A" w:rsidP="001C257A">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- 14 м.</w:t>
            </w:r>
          </w:p>
        </w:tc>
        <w:tc>
          <w:tcPr>
            <w:tcW w:w="2835" w:type="dxa"/>
            <w:tcBorders>
              <w:top w:val="single" w:sz="4" w:space="0" w:color="auto"/>
              <w:left w:val="single" w:sz="4" w:space="0" w:color="auto"/>
            </w:tcBorders>
          </w:tcPr>
          <w:p w14:paraId="169474D4" w14:textId="77777777" w:rsidR="001C257A" w:rsidRPr="0004439C" w:rsidRDefault="001C257A" w:rsidP="001C257A">
            <w:pPr>
              <w:pStyle w:val="a7"/>
              <w:ind w:left="34"/>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5852B8AA" w14:textId="77777777" w:rsidR="001C257A" w:rsidRPr="0004439C" w:rsidRDefault="001C257A" w:rsidP="001C257A">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7D95B56" w14:textId="78832ED1" w:rsidR="001C257A" w:rsidRPr="0004439C" w:rsidRDefault="001C257A" w:rsidP="001C257A">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D359D" w:rsidRPr="0004439C" w14:paraId="1299798D" w14:textId="77777777" w:rsidTr="002B4B71">
        <w:tc>
          <w:tcPr>
            <w:tcW w:w="1843" w:type="dxa"/>
            <w:tcBorders>
              <w:top w:val="single" w:sz="4" w:space="0" w:color="auto"/>
              <w:right w:val="single" w:sz="4" w:space="0" w:color="auto"/>
            </w:tcBorders>
          </w:tcPr>
          <w:p w14:paraId="2D5A6746"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Социальное обслуживание [3.2]</w:t>
            </w:r>
          </w:p>
        </w:tc>
        <w:tc>
          <w:tcPr>
            <w:tcW w:w="3261" w:type="dxa"/>
            <w:tcBorders>
              <w:top w:val="single" w:sz="4" w:space="0" w:color="auto"/>
              <w:left w:val="single" w:sz="4" w:space="0" w:color="auto"/>
              <w:right w:val="single" w:sz="4" w:space="0" w:color="auto"/>
            </w:tcBorders>
          </w:tcPr>
          <w:p w14:paraId="0038C233"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14:paraId="1C7EC2DF"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- 300 - 5000 кв. м </w:t>
            </w:r>
          </w:p>
          <w:p w14:paraId="46069C29" w14:textId="77777777" w:rsidR="008D359D" w:rsidRPr="0004439C" w:rsidRDefault="008D359D" w:rsidP="008D359D">
            <w:pPr>
              <w:pStyle w:val="a7"/>
              <w:keepLines/>
              <w:widowControl/>
              <w:jc w:val="both"/>
              <w:rPr>
                <w:rFonts w:ascii="Times New Roman" w:hAnsi="Times New Roman" w:cs="Times New Roman"/>
              </w:rPr>
            </w:pPr>
          </w:p>
        </w:tc>
        <w:tc>
          <w:tcPr>
            <w:tcW w:w="2835" w:type="dxa"/>
            <w:tcBorders>
              <w:top w:val="single" w:sz="4" w:space="0" w:color="auto"/>
              <w:left w:val="single" w:sz="4" w:space="0" w:color="auto"/>
              <w:right w:val="single" w:sz="4" w:space="0" w:color="auto"/>
            </w:tcBorders>
          </w:tcPr>
          <w:p w14:paraId="06A1AD23" w14:textId="77777777" w:rsidR="008D359D" w:rsidRPr="0004439C" w:rsidRDefault="008D359D" w:rsidP="008D359D">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037BBBD6"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3CE1A2FC"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tcBorders>
          </w:tcPr>
          <w:p w14:paraId="373677C3"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 xml:space="preserve">максимальный процент застройки в границах земельного участка - 60%; </w:t>
            </w:r>
          </w:p>
          <w:p w14:paraId="3F9D41FE"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0EF97210"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D359D" w:rsidRPr="0004439C" w14:paraId="6C15EA23" w14:textId="77777777" w:rsidTr="002B4B71">
        <w:tc>
          <w:tcPr>
            <w:tcW w:w="1843" w:type="dxa"/>
            <w:tcBorders>
              <w:top w:val="single" w:sz="4" w:space="0" w:color="auto"/>
              <w:right w:val="single" w:sz="4" w:space="0" w:color="auto"/>
            </w:tcBorders>
          </w:tcPr>
          <w:p w14:paraId="24D8D05E"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Дома социального обслуживания</w:t>
            </w:r>
          </w:p>
          <w:p w14:paraId="2CBE7E31"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[3.2.1]</w:t>
            </w:r>
          </w:p>
        </w:tc>
        <w:tc>
          <w:tcPr>
            <w:tcW w:w="3261" w:type="dxa"/>
            <w:tcBorders>
              <w:top w:val="single" w:sz="4" w:space="0" w:color="auto"/>
              <w:left w:val="single" w:sz="4" w:space="0" w:color="auto"/>
              <w:right w:val="single" w:sz="4" w:space="0" w:color="auto"/>
            </w:tcBorders>
          </w:tcPr>
          <w:p w14:paraId="22FBE1B0" w14:textId="77777777" w:rsidR="008D359D" w:rsidRPr="0004439C" w:rsidRDefault="008D359D" w:rsidP="008D359D">
            <w:pPr>
              <w:pStyle w:val="a6"/>
              <w:keepLines/>
              <w:widowControl/>
              <w:rPr>
                <w:rFonts w:ascii="Times New Roman" w:hAnsi="Times New Roman" w:cs="Times New Roman"/>
              </w:rPr>
            </w:pPr>
            <w:r w:rsidRPr="0004439C">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14:paraId="340DE625" w14:textId="77777777" w:rsidR="008D359D" w:rsidRPr="0004439C" w:rsidRDefault="008D359D" w:rsidP="008D359D">
            <w:pPr>
              <w:pStyle w:val="a6"/>
              <w:keepLines/>
              <w:widowControl/>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p w14:paraId="1442DEAE" w14:textId="77777777" w:rsidR="008D359D" w:rsidRPr="0004439C" w:rsidRDefault="008D359D" w:rsidP="008D359D">
            <w:pPr>
              <w:ind w:firstLine="0"/>
              <w:rPr>
                <w:rFonts w:ascii="Times New Roman" w:hAnsi="Times New Roman" w:cs="Times New Roman"/>
              </w:rPr>
            </w:pPr>
          </w:p>
          <w:p w14:paraId="64656664" w14:textId="77777777" w:rsidR="008D359D" w:rsidRPr="0004439C" w:rsidRDefault="008D359D" w:rsidP="008D359D">
            <w:pPr>
              <w:ind w:firstLine="0"/>
              <w:rPr>
                <w:rFonts w:ascii="Times New Roman" w:hAnsi="Times New Roman" w:cs="Times New Roman"/>
              </w:rPr>
            </w:pPr>
          </w:p>
          <w:p w14:paraId="2115F87A" w14:textId="77777777" w:rsidR="008D359D" w:rsidRPr="0004439C" w:rsidRDefault="008D359D" w:rsidP="008D359D">
            <w:pPr>
              <w:ind w:firstLine="0"/>
              <w:rPr>
                <w:rFonts w:ascii="Times New Roman" w:hAnsi="Times New Roman" w:cs="Times New Roman"/>
              </w:rPr>
            </w:pPr>
          </w:p>
          <w:p w14:paraId="62EA143E" w14:textId="77777777" w:rsidR="008D359D" w:rsidRPr="0004439C" w:rsidRDefault="008D359D" w:rsidP="008D359D">
            <w:pPr>
              <w:pStyle w:val="a7"/>
              <w:jc w:val="both"/>
              <w:rPr>
                <w:rFonts w:ascii="Times New Roman" w:hAnsi="Times New Roman" w:cs="Times New Roman"/>
              </w:rPr>
            </w:pPr>
          </w:p>
        </w:tc>
        <w:tc>
          <w:tcPr>
            <w:tcW w:w="2126" w:type="dxa"/>
            <w:tcBorders>
              <w:top w:val="single" w:sz="4" w:space="0" w:color="auto"/>
              <w:left w:val="single" w:sz="4" w:space="0" w:color="auto"/>
              <w:right w:val="single" w:sz="4" w:space="0" w:color="auto"/>
            </w:tcBorders>
          </w:tcPr>
          <w:p w14:paraId="49178A01"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- 300 - 5000 кв. м </w:t>
            </w:r>
          </w:p>
          <w:p w14:paraId="27162F64" w14:textId="77777777" w:rsidR="008D359D" w:rsidRPr="0004439C" w:rsidRDefault="008D359D" w:rsidP="008D359D">
            <w:pPr>
              <w:pStyle w:val="a7"/>
              <w:keepLines/>
              <w:widowControl/>
              <w:rPr>
                <w:rFonts w:ascii="Times New Roman" w:hAnsi="Times New Roman" w:cs="Times New Roman"/>
              </w:rPr>
            </w:pPr>
          </w:p>
        </w:tc>
        <w:tc>
          <w:tcPr>
            <w:tcW w:w="2835" w:type="dxa"/>
            <w:tcBorders>
              <w:top w:val="single" w:sz="4" w:space="0" w:color="auto"/>
              <w:left w:val="single" w:sz="4" w:space="0" w:color="auto"/>
              <w:right w:val="single" w:sz="4" w:space="0" w:color="auto"/>
            </w:tcBorders>
          </w:tcPr>
          <w:p w14:paraId="1924DFCE" w14:textId="77777777" w:rsidR="008D359D" w:rsidRPr="0004439C" w:rsidRDefault="008D359D" w:rsidP="008D359D">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36AA9876"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49A7AA4D"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tcBorders>
          </w:tcPr>
          <w:p w14:paraId="403D3818"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079DCEAF"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C0EBA82"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D359D" w:rsidRPr="0004439C" w14:paraId="65540DDB" w14:textId="77777777" w:rsidTr="002B4B71">
        <w:tc>
          <w:tcPr>
            <w:tcW w:w="1843" w:type="dxa"/>
            <w:tcBorders>
              <w:top w:val="single" w:sz="4" w:space="0" w:color="auto"/>
              <w:right w:val="single" w:sz="4" w:space="0" w:color="auto"/>
            </w:tcBorders>
          </w:tcPr>
          <w:p w14:paraId="1FC4238C"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Оказание социальной помощи населению [3.2.2]</w:t>
            </w:r>
          </w:p>
        </w:tc>
        <w:tc>
          <w:tcPr>
            <w:tcW w:w="3261" w:type="dxa"/>
            <w:tcBorders>
              <w:top w:val="single" w:sz="4" w:space="0" w:color="auto"/>
              <w:left w:val="single" w:sz="4" w:space="0" w:color="auto"/>
              <w:right w:val="single" w:sz="4" w:space="0" w:color="auto"/>
            </w:tcBorders>
          </w:tcPr>
          <w:p w14:paraId="42947BD0"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14:paraId="555EBF1E"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- 300 - 5000 кв. м </w:t>
            </w:r>
          </w:p>
          <w:p w14:paraId="2ED6B299" w14:textId="77777777" w:rsidR="008D359D" w:rsidRPr="0004439C" w:rsidRDefault="008D359D" w:rsidP="008D359D">
            <w:pPr>
              <w:pStyle w:val="a7"/>
              <w:keepLines/>
              <w:widowControl/>
              <w:jc w:val="both"/>
              <w:rPr>
                <w:rFonts w:ascii="Times New Roman" w:hAnsi="Times New Roman" w:cs="Times New Roman"/>
              </w:rPr>
            </w:pPr>
          </w:p>
        </w:tc>
        <w:tc>
          <w:tcPr>
            <w:tcW w:w="2835" w:type="dxa"/>
            <w:tcBorders>
              <w:top w:val="single" w:sz="4" w:space="0" w:color="auto"/>
              <w:left w:val="single" w:sz="4" w:space="0" w:color="auto"/>
              <w:right w:val="single" w:sz="4" w:space="0" w:color="auto"/>
            </w:tcBorders>
          </w:tcPr>
          <w:p w14:paraId="7D8E631B"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14:paraId="5A7D069B" w14:textId="77777777" w:rsidR="008D359D" w:rsidRPr="0004439C" w:rsidRDefault="008D359D" w:rsidP="008D359D">
            <w:pPr>
              <w:pStyle w:val="a6"/>
              <w:keepLines/>
              <w:widowControl/>
              <w:rPr>
                <w:rFonts w:ascii="Times New Roman" w:hAnsi="Times New Roman" w:cs="Times New Roman"/>
              </w:rPr>
            </w:pPr>
            <w:r w:rsidRPr="0004439C">
              <w:rPr>
                <w:rFonts w:ascii="Times New Roman" w:hAnsi="Times New Roman" w:cs="Times New Roman"/>
              </w:rPr>
              <w:t>стоянки автомобилей.</w:t>
            </w:r>
          </w:p>
        </w:tc>
        <w:tc>
          <w:tcPr>
            <w:tcW w:w="2268" w:type="dxa"/>
            <w:tcBorders>
              <w:top w:val="single" w:sz="4" w:space="0" w:color="auto"/>
              <w:left w:val="single" w:sz="4" w:space="0" w:color="auto"/>
              <w:right w:val="single" w:sz="4" w:space="0" w:color="auto"/>
            </w:tcBorders>
          </w:tcPr>
          <w:p w14:paraId="097355A2"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28A8DBDB"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tcBorders>
          </w:tcPr>
          <w:p w14:paraId="71071648"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37EEAB10"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A2555A9"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D359D" w:rsidRPr="0004439C" w14:paraId="3EEF52B6" w14:textId="77777777" w:rsidTr="002B4B71">
        <w:tc>
          <w:tcPr>
            <w:tcW w:w="1843" w:type="dxa"/>
            <w:tcBorders>
              <w:top w:val="single" w:sz="4" w:space="0" w:color="auto"/>
              <w:right w:val="single" w:sz="4" w:space="0" w:color="auto"/>
            </w:tcBorders>
          </w:tcPr>
          <w:p w14:paraId="64A4861D"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Оказание услуг связи [3.2.3]</w:t>
            </w:r>
          </w:p>
        </w:tc>
        <w:tc>
          <w:tcPr>
            <w:tcW w:w="3261" w:type="dxa"/>
            <w:tcBorders>
              <w:top w:val="single" w:sz="4" w:space="0" w:color="auto"/>
              <w:left w:val="single" w:sz="4" w:space="0" w:color="auto"/>
              <w:right w:val="single" w:sz="4" w:space="0" w:color="auto"/>
            </w:tcBorders>
          </w:tcPr>
          <w:p w14:paraId="16B9F488"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14:paraId="76E6D1C1"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- 100 - 5000 кв. м </w:t>
            </w:r>
          </w:p>
          <w:p w14:paraId="1009DCD7"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6569E42B" w14:textId="77777777" w:rsidR="008D359D" w:rsidRPr="0004439C" w:rsidRDefault="008D359D" w:rsidP="008D359D">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2A632B13"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39784F7F"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p w14:paraId="578E7B93" w14:textId="77777777" w:rsidR="008D359D" w:rsidRPr="0004439C" w:rsidRDefault="008D359D" w:rsidP="008D359D">
            <w:pPr>
              <w:ind w:firstLine="0"/>
            </w:pPr>
            <w:r w:rsidRPr="0004439C">
              <w:rPr>
                <w:rFonts w:eastAsia="SimSun" w:cs="Calibri"/>
                <w:color w:val="000000"/>
                <w:lang w:eastAsia="zh-CN"/>
              </w:rPr>
              <w:t xml:space="preserve">- максимальная высота сооружений - </w:t>
            </w:r>
            <w:smartTag w:uri="urn:schemas-microsoft-com:office:smarttags" w:element="metricconverter">
              <w:smartTagPr>
                <w:attr w:name="ProductID" w:val="20 м"/>
              </w:smartTagPr>
              <w:r w:rsidRPr="0004439C">
                <w:rPr>
                  <w:rFonts w:eastAsia="SimSun" w:cs="Calibri"/>
                  <w:color w:val="000000"/>
                  <w:lang w:eastAsia="zh-CN"/>
                </w:rPr>
                <w:t>20 м</w:t>
              </w:r>
            </w:smartTag>
          </w:p>
        </w:tc>
        <w:tc>
          <w:tcPr>
            <w:tcW w:w="2835" w:type="dxa"/>
            <w:tcBorders>
              <w:top w:val="single" w:sz="4" w:space="0" w:color="auto"/>
              <w:left w:val="single" w:sz="4" w:space="0" w:color="auto"/>
            </w:tcBorders>
          </w:tcPr>
          <w:p w14:paraId="10279856"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5A0BDE3A"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4593FC0"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D359D" w:rsidRPr="0004439C" w14:paraId="639E5E06" w14:textId="77777777" w:rsidTr="002B4B71">
        <w:tc>
          <w:tcPr>
            <w:tcW w:w="1843" w:type="dxa"/>
            <w:tcBorders>
              <w:top w:val="single" w:sz="4" w:space="0" w:color="auto"/>
              <w:bottom w:val="single" w:sz="4" w:space="0" w:color="auto"/>
              <w:right w:val="single" w:sz="4" w:space="0" w:color="auto"/>
            </w:tcBorders>
          </w:tcPr>
          <w:p w14:paraId="7E44DF2A"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Бытовое обслуживание</w:t>
            </w:r>
          </w:p>
          <w:p w14:paraId="3332404D"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[3.3]</w:t>
            </w:r>
          </w:p>
        </w:tc>
        <w:tc>
          <w:tcPr>
            <w:tcW w:w="3261" w:type="dxa"/>
            <w:tcBorders>
              <w:top w:val="single" w:sz="4" w:space="0" w:color="auto"/>
              <w:left w:val="single" w:sz="4" w:space="0" w:color="auto"/>
              <w:bottom w:val="single" w:sz="4" w:space="0" w:color="auto"/>
              <w:right w:val="single" w:sz="4" w:space="0" w:color="auto"/>
            </w:tcBorders>
          </w:tcPr>
          <w:p w14:paraId="29D98F22" w14:textId="77777777" w:rsidR="008D359D" w:rsidRPr="0004439C" w:rsidRDefault="008D359D" w:rsidP="008D359D">
            <w:pPr>
              <w:pStyle w:val="a6"/>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1A54D7EE"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- 300 - 5000 кв. м </w:t>
            </w:r>
          </w:p>
          <w:p w14:paraId="43EC915D"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59176B2"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88389AC"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09453A65"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FDDDCEE"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3D715EB1"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14A8A09"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D359D" w:rsidRPr="0004439C" w14:paraId="22852C47" w14:textId="77777777" w:rsidTr="002B4B71">
        <w:tc>
          <w:tcPr>
            <w:tcW w:w="1843" w:type="dxa"/>
            <w:tcBorders>
              <w:top w:val="single" w:sz="4" w:space="0" w:color="auto"/>
              <w:bottom w:val="single" w:sz="4" w:space="0" w:color="auto"/>
              <w:right w:val="single" w:sz="4" w:space="0" w:color="auto"/>
            </w:tcBorders>
          </w:tcPr>
          <w:p w14:paraId="4D89F574" w14:textId="77777777" w:rsidR="008D359D" w:rsidRPr="0004439C" w:rsidRDefault="008D359D" w:rsidP="008D359D">
            <w:pPr>
              <w:pStyle w:val="a7"/>
              <w:keepLines/>
              <w:widowControl/>
              <w:rPr>
                <w:rFonts w:ascii="Times New Roman" w:hAnsi="Times New Roman" w:cs="Times New Roman"/>
              </w:rPr>
            </w:pPr>
            <w:r w:rsidRPr="0004439C">
              <w:rPr>
                <w:rFonts w:ascii="Times New Roman" w:hAnsi="Times New Roman" w:cs="Times New Roman"/>
              </w:rPr>
              <w:t xml:space="preserve">Здравоохранение </w:t>
            </w:r>
          </w:p>
          <w:p w14:paraId="409A44D9"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[3.4]</w:t>
            </w:r>
          </w:p>
        </w:tc>
        <w:tc>
          <w:tcPr>
            <w:tcW w:w="3261" w:type="dxa"/>
            <w:tcBorders>
              <w:top w:val="single" w:sz="4" w:space="0" w:color="auto"/>
              <w:left w:val="single" w:sz="4" w:space="0" w:color="auto"/>
              <w:bottom w:val="single" w:sz="4" w:space="0" w:color="auto"/>
              <w:right w:val="single" w:sz="4" w:space="0" w:color="auto"/>
            </w:tcBorders>
          </w:tcPr>
          <w:p w14:paraId="79500D46" w14:textId="77777777" w:rsidR="008D359D" w:rsidRPr="0004439C" w:rsidRDefault="008D359D" w:rsidP="008D359D">
            <w:pPr>
              <w:pStyle w:val="a6"/>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6" w:anchor="/document/70736874/entry/10341" w:history="1">
              <w:r w:rsidRPr="0004439C">
                <w:rPr>
                  <w:rFonts w:ascii="Times New Roman" w:hAnsi="Times New Roman" w:cs="Times New Roman"/>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0F1A2B79"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- 300 - 5000 кв. м </w:t>
            </w:r>
          </w:p>
          <w:p w14:paraId="7A0269F1" w14:textId="77777777" w:rsidR="008D359D" w:rsidRPr="0004439C" w:rsidRDefault="008D359D" w:rsidP="008D359D">
            <w:pPr>
              <w:pStyle w:val="a7"/>
              <w:keepLines/>
              <w:widowContro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49A72A1A"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D07027C"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00F71D20"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23251271"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60414D45"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43E3BB3"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D359D" w:rsidRPr="0004439C" w14:paraId="215C0826" w14:textId="77777777" w:rsidTr="002B4B71">
        <w:tc>
          <w:tcPr>
            <w:tcW w:w="1843" w:type="dxa"/>
            <w:tcBorders>
              <w:top w:val="single" w:sz="4" w:space="0" w:color="auto"/>
              <w:bottom w:val="single" w:sz="4" w:space="0" w:color="auto"/>
              <w:right w:val="single" w:sz="4" w:space="0" w:color="auto"/>
            </w:tcBorders>
          </w:tcPr>
          <w:p w14:paraId="6A0068FF"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Амбулаторно-поликлиническое обслуживание</w:t>
            </w:r>
          </w:p>
          <w:p w14:paraId="2CC8EA3C"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[3.4.1]</w:t>
            </w:r>
          </w:p>
        </w:tc>
        <w:tc>
          <w:tcPr>
            <w:tcW w:w="3261" w:type="dxa"/>
            <w:tcBorders>
              <w:top w:val="single" w:sz="4" w:space="0" w:color="auto"/>
              <w:left w:val="single" w:sz="4" w:space="0" w:color="auto"/>
              <w:bottom w:val="single" w:sz="4" w:space="0" w:color="auto"/>
              <w:right w:val="single" w:sz="4" w:space="0" w:color="auto"/>
            </w:tcBorders>
          </w:tcPr>
          <w:p w14:paraId="32CED358"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438E9EC0" w14:textId="77777777" w:rsidR="008D359D" w:rsidRPr="0004439C" w:rsidRDefault="008D359D" w:rsidP="008D359D">
            <w:pPr>
              <w:ind w:firstLine="0"/>
              <w:rPr>
                <w:rFonts w:ascii="Times New Roman" w:hAnsi="Times New Roman" w:cs="Times New Roman"/>
              </w:rPr>
            </w:pPr>
          </w:p>
          <w:p w14:paraId="516D060A" w14:textId="77777777" w:rsidR="008D359D" w:rsidRPr="0004439C" w:rsidRDefault="008D359D" w:rsidP="008D359D">
            <w:pPr>
              <w:pStyle w:val="a6"/>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E8D82C0"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- 300 - 5000 кв. м </w:t>
            </w:r>
          </w:p>
          <w:p w14:paraId="75DDE6C6" w14:textId="77777777" w:rsidR="008D359D" w:rsidRPr="0004439C" w:rsidRDefault="008D359D" w:rsidP="008D359D">
            <w:pPr>
              <w:pStyle w:val="a7"/>
              <w:keepLines/>
              <w:widowContro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5CEB30C4"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5BAAC57"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257256FB"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2E7F98B3"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7011E9BC"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7A40C1E9"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D359D" w:rsidRPr="0004439C" w14:paraId="574ABD0A" w14:textId="77777777" w:rsidTr="002B4B71">
        <w:tc>
          <w:tcPr>
            <w:tcW w:w="1843" w:type="dxa"/>
            <w:tcBorders>
              <w:top w:val="single" w:sz="4" w:space="0" w:color="auto"/>
              <w:bottom w:val="single" w:sz="4" w:space="0" w:color="auto"/>
              <w:right w:val="single" w:sz="4" w:space="0" w:color="auto"/>
            </w:tcBorders>
          </w:tcPr>
          <w:p w14:paraId="62B1610F"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Дошкольное, начальное и среднее общее образование</w:t>
            </w:r>
          </w:p>
          <w:p w14:paraId="49E572B0"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[3.5.1]</w:t>
            </w:r>
          </w:p>
        </w:tc>
        <w:tc>
          <w:tcPr>
            <w:tcW w:w="3261" w:type="dxa"/>
            <w:tcBorders>
              <w:top w:val="single" w:sz="4" w:space="0" w:color="auto"/>
              <w:left w:val="single" w:sz="4" w:space="0" w:color="auto"/>
              <w:bottom w:val="single" w:sz="4" w:space="0" w:color="auto"/>
              <w:right w:val="single" w:sz="4" w:space="0" w:color="auto"/>
            </w:tcBorders>
          </w:tcPr>
          <w:p w14:paraId="026D958B" w14:textId="77777777" w:rsidR="008D359D" w:rsidRPr="0004439C" w:rsidRDefault="008D359D" w:rsidP="008D359D">
            <w:pPr>
              <w:pStyle w:val="a6"/>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410EB389"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6C0A77E5"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Минимальные отступы от красных линий или границ участка:</w:t>
            </w:r>
          </w:p>
          <w:p w14:paraId="68A676F6"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расстояние до красной линии</w:t>
            </w:r>
          </w:p>
          <w:p w14:paraId="552EB56D"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7BF2EC50"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Максимальная этажность для дошкольных учреждений -3 этажа, для школ -4 этажа,</w:t>
            </w:r>
          </w:p>
          <w:p w14:paraId="3160B179"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658544E6"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44B11282"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581FCEBB"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8D359D" w:rsidRPr="0004439C" w14:paraId="75087AE4" w14:textId="77777777" w:rsidTr="002B4B71">
        <w:tc>
          <w:tcPr>
            <w:tcW w:w="1843" w:type="dxa"/>
            <w:tcBorders>
              <w:top w:val="single" w:sz="4" w:space="0" w:color="auto"/>
              <w:bottom w:val="single" w:sz="4" w:space="0" w:color="auto"/>
              <w:right w:val="single" w:sz="4" w:space="0" w:color="auto"/>
            </w:tcBorders>
          </w:tcPr>
          <w:p w14:paraId="6943120E"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Объекты культурно-досуговой деятельности</w:t>
            </w:r>
          </w:p>
          <w:p w14:paraId="4D1892BB"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[3.6.1]</w:t>
            </w:r>
          </w:p>
        </w:tc>
        <w:tc>
          <w:tcPr>
            <w:tcW w:w="3261" w:type="dxa"/>
            <w:tcBorders>
              <w:top w:val="single" w:sz="4" w:space="0" w:color="auto"/>
              <w:left w:val="single" w:sz="4" w:space="0" w:color="auto"/>
              <w:bottom w:val="single" w:sz="4" w:space="0" w:color="auto"/>
              <w:right w:val="single" w:sz="4" w:space="0" w:color="auto"/>
            </w:tcBorders>
          </w:tcPr>
          <w:p w14:paraId="42C1DC23" w14:textId="77777777" w:rsidR="008D359D" w:rsidRPr="0004439C" w:rsidRDefault="008D359D" w:rsidP="008D359D">
            <w:pPr>
              <w:pStyle w:val="a6"/>
              <w:rPr>
                <w:rFonts w:ascii="Times New Roman" w:hAnsi="Times New Roman" w:cs="Times New Roman"/>
              </w:rPr>
            </w:pPr>
            <w:r w:rsidRPr="0004439C">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2226FA24"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4C56FF3C" w14:textId="77777777" w:rsidR="008D359D" w:rsidRPr="0004439C" w:rsidRDefault="008D359D" w:rsidP="008D359D">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08A7790"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1B19B631"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446F3856"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79D12078"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6D784A4" w14:textId="77777777" w:rsidR="008D359D" w:rsidRPr="0004439C" w:rsidRDefault="008D359D" w:rsidP="008D359D">
            <w:pPr>
              <w:pStyle w:val="a7"/>
              <w:keepLines/>
              <w:widowControl/>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CD7A53" w:rsidRPr="0004439C" w14:paraId="6E5CDC71" w14:textId="77777777" w:rsidTr="002B4B71">
        <w:tc>
          <w:tcPr>
            <w:tcW w:w="1843" w:type="dxa"/>
            <w:tcBorders>
              <w:top w:val="single" w:sz="4" w:space="0" w:color="auto"/>
              <w:bottom w:val="single" w:sz="4" w:space="0" w:color="auto"/>
              <w:right w:val="single" w:sz="4" w:space="0" w:color="auto"/>
            </w:tcBorders>
          </w:tcPr>
          <w:p w14:paraId="6D34D9DD"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Парки культуры и отдыха</w:t>
            </w:r>
          </w:p>
          <w:p w14:paraId="20B7D1F5" w14:textId="1F96EB79"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[3.6.2]</w:t>
            </w:r>
          </w:p>
        </w:tc>
        <w:tc>
          <w:tcPr>
            <w:tcW w:w="3261" w:type="dxa"/>
            <w:tcBorders>
              <w:top w:val="single" w:sz="4" w:space="0" w:color="auto"/>
              <w:left w:val="single" w:sz="4" w:space="0" w:color="auto"/>
              <w:bottom w:val="single" w:sz="4" w:space="0" w:color="auto"/>
              <w:right w:val="single" w:sz="4" w:space="0" w:color="auto"/>
            </w:tcBorders>
          </w:tcPr>
          <w:p w14:paraId="46FE67BD" w14:textId="7BD441EB" w:rsidR="00CD7A53" w:rsidRPr="0004439C" w:rsidRDefault="00CD7A53" w:rsidP="00CD7A53">
            <w:pPr>
              <w:pStyle w:val="a6"/>
              <w:rPr>
                <w:rFonts w:ascii="Times New Roman" w:hAnsi="Times New Roman" w:cs="Times New Roman"/>
              </w:rPr>
            </w:pPr>
            <w:r w:rsidRPr="0004439C">
              <w:rPr>
                <w:rFonts w:ascii="Times New Roman" w:hAnsi="Times New Roman" w:cs="Times New Roman"/>
              </w:rPr>
              <w:t>Размещение парков культуры и отдыха</w:t>
            </w:r>
          </w:p>
        </w:tc>
        <w:tc>
          <w:tcPr>
            <w:tcW w:w="2126" w:type="dxa"/>
            <w:tcBorders>
              <w:top w:val="single" w:sz="4" w:space="0" w:color="auto"/>
              <w:left w:val="single" w:sz="4" w:space="0" w:color="auto"/>
              <w:bottom w:val="single" w:sz="4" w:space="0" w:color="auto"/>
              <w:right w:val="single" w:sz="4" w:space="0" w:color="auto"/>
            </w:tcBorders>
          </w:tcPr>
          <w:p w14:paraId="28DE9F4B" w14:textId="18F1C0B8"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- 100 - 100000 кв. м</w:t>
            </w:r>
          </w:p>
        </w:tc>
        <w:tc>
          <w:tcPr>
            <w:tcW w:w="2835" w:type="dxa"/>
            <w:tcBorders>
              <w:top w:val="single" w:sz="4" w:space="0" w:color="auto"/>
              <w:left w:val="single" w:sz="4" w:space="0" w:color="auto"/>
              <w:bottom w:val="single" w:sz="4" w:space="0" w:color="auto"/>
              <w:right w:val="single" w:sz="4" w:space="0" w:color="auto"/>
            </w:tcBorders>
          </w:tcPr>
          <w:p w14:paraId="7F91CDB8" w14:textId="0D7B1F80" w:rsidR="00CD7A53" w:rsidRPr="0004439C" w:rsidRDefault="00CD7A53" w:rsidP="00CD7A53">
            <w:pPr>
              <w:pStyle w:val="a7"/>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78E0501" w14:textId="47741E02" w:rsidR="00CD7A53" w:rsidRPr="0004439C" w:rsidRDefault="00CD7A53" w:rsidP="00CD7A53">
            <w:pPr>
              <w:pStyle w:val="a7"/>
              <w:keepLines/>
              <w:widowControl/>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E62C643" w14:textId="4CB00885" w:rsidR="00CD7A53" w:rsidRPr="0004439C" w:rsidRDefault="00CD7A53" w:rsidP="00CD7A53">
            <w:pPr>
              <w:pStyle w:val="a7"/>
              <w:keepLines/>
              <w:widowControl/>
              <w:jc w:val="both"/>
              <w:rPr>
                <w:rFonts w:ascii="Times New Roman" w:hAnsi="Times New Roman" w:cs="Times New Roman"/>
              </w:rPr>
            </w:pPr>
            <w:r w:rsidRPr="0004439C">
              <w:t>Не подлежат установлению (размещение объектов капитального строительства не предусматривается).</w:t>
            </w:r>
          </w:p>
        </w:tc>
      </w:tr>
      <w:tr w:rsidR="00CD7A53" w:rsidRPr="0004439C" w14:paraId="05D89903" w14:textId="77777777" w:rsidTr="002B4B71">
        <w:tc>
          <w:tcPr>
            <w:tcW w:w="1843" w:type="dxa"/>
            <w:tcBorders>
              <w:top w:val="single" w:sz="4" w:space="0" w:color="auto"/>
              <w:bottom w:val="single" w:sz="4" w:space="0" w:color="auto"/>
              <w:right w:val="single" w:sz="4" w:space="0" w:color="auto"/>
            </w:tcBorders>
          </w:tcPr>
          <w:p w14:paraId="615F6B92"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Амбулаторное ветеринарное обслуживание</w:t>
            </w:r>
          </w:p>
          <w:p w14:paraId="24AEABDD"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[3.10.1]</w:t>
            </w:r>
          </w:p>
        </w:tc>
        <w:tc>
          <w:tcPr>
            <w:tcW w:w="3261" w:type="dxa"/>
            <w:tcBorders>
              <w:top w:val="single" w:sz="4" w:space="0" w:color="auto"/>
              <w:left w:val="single" w:sz="4" w:space="0" w:color="auto"/>
              <w:bottom w:val="single" w:sz="4" w:space="0" w:color="auto"/>
              <w:right w:val="single" w:sz="4" w:space="0" w:color="auto"/>
            </w:tcBorders>
          </w:tcPr>
          <w:p w14:paraId="5C03FF5F"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2068C14C"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DCC35A8"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E335EF3"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23CE5FEE"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3F42E429"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0437C34D" w14:textId="77777777"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A4C229C"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CD7A53" w:rsidRPr="0004439C" w14:paraId="7F6D24FE" w14:textId="77777777" w:rsidTr="002B4B71">
        <w:tc>
          <w:tcPr>
            <w:tcW w:w="1843" w:type="dxa"/>
            <w:tcBorders>
              <w:top w:val="single" w:sz="4" w:space="0" w:color="auto"/>
              <w:bottom w:val="single" w:sz="4" w:space="0" w:color="auto"/>
              <w:right w:val="single" w:sz="4" w:space="0" w:color="auto"/>
            </w:tcBorders>
          </w:tcPr>
          <w:p w14:paraId="6172AF80" w14:textId="77777777" w:rsidR="00CD7A53" w:rsidRPr="0004439C" w:rsidRDefault="00CD7A53" w:rsidP="00CD7A53">
            <w:pPr>
              <w:pStyle w:val="a7"/>
              <w:keepLines/>
              <w:widowControl/>
              <w:rPr>
                <w:rFonts w:ascii="Times New Roman" w:hAnsi="Times New Roman" w:cs="Times New Roman"/>
              </w:rPr>
            </w:pPr>
            <w:r w:rsidRPr="0004439C">
              <w:rPr>
                <w:rFonts w:ascii="Times New Roman" w:hAnsi="Times New Roman" w:cs="Times New Roman"/>
              </w:rPr>
              <w:t>Деловое управление</w:t>
            </w:r>
          </w:p>
          <w:p w14:paraId="07C3B02C"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[4.1]</w:t>
            </w:r>
          </w:p>
        </w:tc>
        <w:tc>
          <w:tcPr>
            <w:tcW w:w="3261" w:type="dxa"/>
            <w:tcBorders>
              <w:top w:val="single" w:sz="4" w:space="0" w:color="auto"/>
              <w:left w:val="single" w:sz="4" w:space="0" w:color="auto"/>
              <w:bottom w:val="single" w:sz="4" w:space="0" w:color="auto"/>
              <w:right w:val="single" w:sz="4" w:space="0" w:color="auto"/>
            </w:tcBorders>
          </w:tcPr>
          <w:p w14:paraId="794A4652"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3178BCCA"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7FEF54BD"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B92E22E" w14:textId="77777777" w:rsidR="00CD7A53" w:rsidRPr="0004439C" w:rsidRDefault="00CD7A53" w:rsidP="00CD7A53">
            <w:pPr>
              <w:pStyle w:val="a7"/>
              <w:keepLines/>
              <w:widowControl/>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6CFBBA94"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10319EA1" w14:textId="77777777" w:rsidR="00CD7A53" w:rsidRPr="0004439C" w:rsidRDefault="00CD7A53" w:rsidP="00CD7A53">
            <w:pPr>
              <w:pStyle w:val="a7"/>
              <w:keepLines/>
              <w:widowControl/>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5A9F3877" w14:textId="77777777"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29460CFE"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CD7A53" w:rsidRPr="0004439C" w14:paraId="641FBACC" w14:textId="77777777" w:rsidTr="002B4B71">
        <w:tc>
          <w:tcPr>
            <w:tcW w:w="1843" w:type="dxa"/>
            <w:tcBorders>
              <w:top w:val="single" w:sz="4" w:space="0" w:color="auto"/>
              <w:bottom w:val="single" w:sz="4" w:space="0" w:color="auto"/>
              <w:right w:val="single" w:sz="4" w:space="0" w:color="auto"/>
            </w:tcBorders>
          </w:tcPr>
          <w:p w14:paraId="1931115F"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Магазины [4.4]</w:t>
            </w:r>
          </w:p>
        </w:tc>
        <w:tc>
          <w:tcPr>
            <w:tcW w:w="3261" w:type="dxa"/>
            <w:tcBorders>
              <w:top w:val="single" w:sz="4" w:space="0" w:color="auto"/>
              <w:left w:val="single" w:sz="4" w:space="0" w:color="auto"/>
              <w:bottom w:val="single" w:sz="4" w:space="0" w:color="auto"/>
              <w:right w:val="single" w:sz="4" w:space="0" w:color="auto"/>
            </w:tcBorders>
          </w:tcPr>
          <w:p w14:paraId="0A742EF9"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263AC88C"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- 300 - 5000 кв. м минимальная/максимальная площадь земельных участков в сложившейся застройке – 50/5000 кв. м.</w:t>
            </w:r>
          </w:p>
        </w:tc>
        <w:tc>
          <w:tcPr>
            <w:tcW w:w="2835" w:type="dxa"/>
            <w:tcBorders>
              <w:top w:val="single" w:sz="4" w:space="0" w:color="auto"/>
              <w:left w:val="single" w:sz="4" w:space="0" w:color="auto"/>
              <w:bottom w:val="single" w:sz="4" w:space="0" w:color="auto"/>
              <w:right w:val="single" w:sz="4" w:space="0" w:color="auto"/>
            </w:tcBorders>
          </w:tcPr>
          <w:p w14:paraId="382C5E47"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929A535"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6DB3ACCE"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20F950C6"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179C922D" w14:textId="77777777"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CA07E72"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CD7A53" w:rsidRPr="0004439C" w14:paraId="12A83D82" w14:textId="77777777" w:rsidTr="002B4B71">
        <w:tc>
          <w:tcPr>
            <w:tcW w:w="1843" w:type="dxa"/>
            <w:tcBorders>
              <w:top w:val="single" w:sz="4" w:space="0" w:color="auto"/>
              <w:bottom w:val="single" w:sz="4" w:space="0" w:color="auto"/>
              <w:right w:val="single" w:sz="4" w:space="0" w:color="auto"/>
            </w:tcBorders>
          </w:tcPr>
          <w:p w14:paraId="304E06CB"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Общественное питание</w:t>
            </w:r>
          </w:p>
          <w:p w14:paraId="3C6755B0"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[4.6]</w:t>
            </w:r>
          </w:p>
        </w:tc>
        <w:tc>
          <w:tcPr>
            <w:tcW w:w="3261" w:type="dxa"/>
            <w:tcBorders>
              <w:top w:val="single" w:sz="4" w:space="0" w:color="auto"/>
              <w:left w:val="single" w:sz="4" w:space="0" w:color="auto"/>
              <w:bottom w:val="single" w:sz="4" w:space="0" w:color="auto"/>
              <w:right w:val="single" w:sz="4" w:space="0" w:color="auto"/>
            </w:tcBorders>
          </w:tcPr>
          <w:p w14:paraId="634F26C3"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6E8F0145"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7F30AC9F"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95B5A02"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1098B727"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4DB6FE07"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- 60%;</w:t>
            </w:r>
          </w:p>
          <w:p w14:paraId="003C287D" w14:textId="77777777"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EEA0400"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CD7A53" w:rsidRPr="0004439C" w14:paraId="2D1557CC" w14:textId="77777777" w:rsidTr="002B4B71">
        <w:tc>
          <w:tcPr>
            <w:tcW w:w="1843" w:type="dxa"/>
            <w:tcBorders>
              <w:top w:val="single" w:sz="4" w:space="0" w:color="auto"/>
              <w:bottom w:val="single" w:sz="4" w:space="0" w:color="auto"/>
              <w:right w:val="single" w:sz="4" w:space="0" w:color="auto"/>
            </w:tcBorders>
          </w:tcPr>
          <w:p w14:paraId="5B4C6D5B"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Обеспечение занятий спортом в помещениях</w:t>
            </w:r>
          </w:p>
          <w:p w14:paraId="1E0C20B1"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[5.1.2]</w:t>
            </w:r>
          </w:p>
        </w:tc>
        <w:tc>
          <w:tcPr>
            <w:tcW w:w="3261" w:type="dxa"/>
            <w:tcBorders>
              <w:top w:val="single" w:sz="4" w:space="0" w:color="auto"/>
              <w:left w:val="single" w:sz="4" w:space="0" w:color="auto"/>
              <w:bottom w:val="single" w:sz="4" w:space="0" w:color="auto"/>
              <w:right w:val="single" w:sz="4" w:space="0" w:color="auto"/>
            </w:tcBorders>
          </w:tcPr>
          <w:p w14:paraId="524ED79A"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35B21CB7"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0D04764B"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7F3ADE9A"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07AC577"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максимальное количество надземных этажей - 3 этажа (включая мансардный этаж);</w:t>
            </w:r>
          </w:p>
          <w:p w14:paraId="50F62219"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 перекрытия последнего этажа (или конька кровли) - 14 м;</w:t>
            </w:r>
          </w:p>
        </w:tc>
        <w:tc>
          <w:tcPr>
            <w:tcW w:w="2835" w:type="dxa"/>
            <w:tcBorders>
              <w:top w:val="single" w:sz="4" w:space="0" w:color="auto"/>
              <w:left w:val="single" w:sz="4" w:space="0" w:color="auto"/>
              <w:bottom w:val="single" w:sz="4" w:space="0" w:color="auto"/>
            </w:tcBorders>
          </w:tcPr>
          <w:p w14:paraId="0D86F7F2"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0DE2B0BF" w14:textId="77777777"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4CA33AD8"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Кпз-2,4.</w:t>
            </w:r>
          </w:p>
        </w:tc>
      </w:tr>
      <w:tr w:rsidR="00CD7A53" w:rsidRPr="0004439C" w14:paraId="1AB4EF7D" w14:textId="77777777" w:rsidTr="002B4B71">
        <w:tc>
          <w:tcPr>
            <w:tcW w:w="1843" w:type="dxa"/>
            <w:tcBorders>
              <w:top w:val="single" w:sz="4" w:space="0" w:color="auto"/>
              <w:bottom w:val="single" w:sz="4" w:space="0" w:color="auto"/>
              <w:right w:val="single" w:sz="4" w:space="0" w:color="auto"/>
            </w:tcBorders>
          </w:tcPr>
          <w:p w14:paraId="26D5F318" w14:textId="77777777" w:rsidR="00CD7A53" w:rsidRPr="0004439C" w:rsidRDefault="00CD7A53" w:rsidP="00CD7A53">
            <w:pPr>
              <w:pStyle w:val="a6"/>
              <w:rPr>
                <w:rFonts w:ascii="Times New Roman" w:hAnsi="Times New Roman" w:cs="Times New Roman"/>
              </w:rPr>
            </w:pPr>
            <w:r w:rsidRPr="0004439C">
              <w:rPr>
                <w:rFonts w:ascii="Times New Roman" w:hAnsi="Times New Roman" w:cs="Times New Roman"/>
              </w:rPr>
              <w:t>Площадки для занятий спортом</w:t>
            </w:r>
          </w:p>
          <w:p w14:paraId="78DBAC38"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[5.1.3]</w:t>
            </w:r>
          </w:p>
        </w:tc>
        <w:tc>
          <w:tcPr>
            <w:tcW w:w="3261" w:type="dxa"/>
            <w:tcBorders>
              <w:top w:val="single" w:sz="4" w:space="0" w:color="auto"/>
              <w:left w:val="single" w:sz="4" w:space="0" w:color="auto"/>
              <w:bottom w:val="single" w:sz="4" w:space="0" w:color="auto"/>
              <w:right w:val="single" w:sz="4" w:space="0" w:color="auto"/>
            </w:tcBorders>
          </w:tcPr>
          <w:p w14:paraId="1E6ACBA5"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0213309E"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353CCF4D" w14:textId="77777777" w:rsidR="00CD7A53" w:rsidRPr="0004439C" w:rsidRDefault="00CD7A53" w:rsidP="00CD7A53">
            <w:pPr>
              <w:pStyle w:val="a7"/>
              <w:jc w:val="both"/>
              <w:rPr>
                <w:rFonts w:ascii="Times New Roman" w:hAnsi="Times New Roman" w:cs="Times New Roman"/>
              </w:rPr>
            </w:pPr>
            <w:r w:rsidRPr="0004439C">
              <w:t xml:space="preserve">минимальные отступы от границ земельных участков – </w:t>
            </w:r>
            <w:r w:rsidRPr="0004439C">
              <w:rPr>
                <w:bCs/>
              </w:rPr>
              <w:t>1 м;</w:t>
            </w:r>
          </w:p>
        </w:tc>
        <w:tc>
          <w:tcPr>
            <w:tcW w:w="2268" w:type="dxa"/>
            <w:tcBorders>
              <w:top w:val="single" w:sz="4" w:space="0" w:color="auto"/>
              <w:left w:val="single" w:sz="4" w:space="0" w:color="auto"/>
              <w:bottom w:val="single" w:sz="4" w:space="0" w:color="auto"/>
              <w:right w:val="single" w:sz="4" w:space="0" w:color="auto"/>
            </w:tcBorders>
          </w:tcPr>
          <w:p w14:paraId="78E995C3" w14:textId="77777777" w:rsidR="00CD7A53" w:rsidRPr="0004439C" w:rsidRDefault="00CD7A53" w:rsidP="00CD7A53">
            <w:pPr>
              <w:pStyle w:val="a7"/>
              <w:jc w:val="both"/>
              <w:rPr>
                <w:rFonts w:ascii="Times New Roman" w:hAnsi="Times New Roman" w:cs="Times New Roman"/>
              </w:rPr>
            </w:pPr>
            <w:r w:rsidRPr="0004439C">
              <w:rPr>
                <w:rFonts w:eastAsia="SimSun"/>
                <w:lang w:eastAsia="zh-CN"/>
              </w:rPr>
              <w:t>максимальная высота строений, сооружений от уровня земли -</w:t>
            </w:r>
            <w:r w:rsidRPr="0004439C">
              <w:rPr>
                <w:rFonts w:eastAsia="SimSun"/>
                <w:bCs/>
                <w:lang w:eastAsia="zh-CN"/>
              </w:rPr>
              <w:t>10 м</w:t>
            </w:r>
          </w:p>
        </w:tc>
        <w:tc>
          <w:tcPr>
            <w:tcW w:w="2835" w:type="dxa"/>
            <w:tcBorders>
              <w:top w:val="single" w:sz="4" w:space="0" w:color="auto"/>
              <w:left w:val="single" w:sz="4" w:space="0" w:color="auto"/>
              <w:bottom w:val="single" w:sz="4" w:space="0" w:color="auto"/>
            </w:tcBorders>
          </w:tcPr>
          <w:p w14:paraId="3423540D"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- 80%;</w:t>
            </w:r>
          </w:p>
          <w:p w14:paraId="4E472721" w14:textId="73D94DEB"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tc>
      </w:tr>
      <w:tr w:rsidR="00CD7A53" w:rsidRPr="0004439C" w14:paraId="256C457A" w14:textId="77777777" w:rsidTr="002B4B71">
        <w:tc>
          <w:tcPr>
            <w:tcW w:w="1843" w:type="dxa"/>
            <w:tcBorders>
              <w:top w:val="single" w:sz="4" w:space="0" w:color="auto"/>
              <w:bottom w:val="single" w:sz="4" w:space="0" w:color="auto"/>
              <w:right w:val="single" w:sz="4" w:space="0" w:color="auto"/>
            </w:tcBorders>
          </w:tcPr>
          <w:p w14:paraId="09E73FFF" w14:textId="77777777" w:rsidR="00CD7A53" w:rsidRPr="0004439C" w:rsidRDefault="00CD7A53" w:rsidP="00CD7A53">
            <w:pPr>
              <w:pStyle w:val="a7"/>
              <w:keepLines/>
              <w:widowControl/>
              <w:rPr>
                <w:rFonts w:ascii="Times New Roman" w:hAnsi="Times New Roman" w:cs="Times New Roman"/>
                <w:sz w:val="22"/>
                <w:szCs w:val="22"/>
              </w:rPr>
            </w:pPr>
            <w:r w:rsidRPr="0004439C">
              <w:rPr>
                <w:rFonts w:ascii="Times New Roman" w:hAnsi="Times New Roman" w:cs="Times New Roman"/>
                <w:sz w:val="22"/>
                <w:szCs w:val="22"/>
              </w:rPr>
              <w:t xml:space="preserve">Земельные участки (территории) общего пользования </w:t>
            </w:r>
          </w:p>
          <w:p w14:paraId="21BD18EA" w14:textId="078EC938" w:rsidR="00CD7A53" w:rsidRPr="0004439C" w:rsidRDefault="00CD7A53" w:rsidP="00CD7A53">
            <w:pPr>
              <w:pStyle w:val="a6"/>
              <w:rPr>
                <w:rFonts w:ascii="Times New Roman" w:hAnsi="Times New Roman" w:cs="Times New Roman"/>
              </w:rPr>
            </w:pPr>
            <w:r w:rsidRPr="0004439C">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tcPr>
          <w:p w14:paraId="0BCA29EF" w14:textId="77777777" w:rsidR="00CD7A53" w:rsidRPr="0004439C" w:rsidRDefault="00CD7A53" w:rsidP="00CD7A53">
            <w:pPr>
              <w:pStyle w:val="a7"/>
              <w:keepLines/>
              <w:widowControl/>
              <w:rPr>
                <w:rFonts w:ascii="Times New Roman" w:hAnsi="Times New Roman" w:cs="Times New Roman"/>
                <w:sz w:val="22"/>
                <w:szCs w:val="22"/>
              </w:rPr>
            </w:pPr>
            <w:r w:rsidRPr="0004439C">
              <w:rPr>
                <w:rFonts w:ascii="Times New Roman" w:hAnsi="Times New Roman" w:cs="Times New Roman"/>
                <w:sz w:val="22"/>
                <w:szCs w:val="22"/>
              </w:rPr>
              <w:t>Земельные участки общего пользования.</w:t>
            </w:r>
          </w:p>
          <w:p w14:paraId="65B77F54" w14:textId="77777777" w:rsidR="00CD7A53" w:rsidRPr="0004439C" w:rsidRDefault="00CD7A53" w:rsidP="00CD7A53">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Содержание данного вида разрешенного использования включает в</w:t>
            </w:r>
          </w:p>
          <w:p w14:paraId="6E717C1B" w14:textId="4B9C9A9F"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sz w:val="22"/>
                <w:szCs w:val="22"/>
              </w:rPr>
              <w:t>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51E4AF2F" w14:textId="77777777" w:rsidR="00CD7A53" w:rsidRPr="0004439C" w:rsidRDefault="00CD7A53" w:rsidP="00CD7A53">
            <w:pPr>
              <w:pStyle w:val="a7"/>
              <w:keepLines/>
              <w:widowControl/>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p w14:paraId="12B3135E" w14:textId="77777777" w:rsidR="00CD7A53" w:rsidRPr="0004439C" w:rsidRDefault="00CD7A53" w:rsidP="00CD7A53">
            <w:pPr>
              <w:pStyle w:val="a7"/>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7AFAC4DA" w14:textId="4D218DB8" w:rsidR="00CD7A53" w:rsidRPr="0004439C" w:rsidRDefault="00CD7A53" w:rsidP="00CD7A53">
            <w:pPr>
              <w:pStyle w:val="a7"/>
              <w:jc w:val="both"/>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15ED8E2" w14:textId="1B46980C" w:rsidR="00CD7A53" w:rsidRPr="0004439C" w:rsidRDefault="00CD7A53" w:rsidP="00CD7A53">
            <w:pPr>
              <w:pStyle w:val="a7"/>
              <w:jc w:val="both"/>
              <w:rPr>
                <w:rFonts w:eastAsia="SimSun"/>
                <w:lang w:eastAsia="zh-C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EB308FB" w14:textId="7E43D3C8"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CD7A53" w:rsidRPr="0004439C" w14:paraId="2DE67DC9" w14:textId="77777777" w:rsidTr="002B4B71">
        <w:tc>
          <w:tcPr>
            <w:tcW w:w="1843" w:type="dxa"/>
            <w:tcBorders>
              <w:top w:val="single" w:sz="4" w:space="0" w:color="auto"/>
              <w:bottom w:val="single" w:sz="4" w:space="0" w:color="auto"/>
              <w:right w:val="single" w:sz="4" w:space="0" w:color="auto"/>
            </w:tcBorders>
          </w:tcPr>
          <w:p w14:paraId="23E64826" w14:textId="0B208E2E" w:rsidR="00CD7A53" w:rsidRPr="0004439C" w:rsidRDefault="00CD7A53" w:rsidP="00CD7A53">
            <w:pPr>
              <w:pStyle w:val="a6"/>
              <w:rPr>
                <w:rFonts w:ascii="Times New Roman" w:hAnsi="Times New Roman" w:cs="Times New Roman"/>
              </w:rPr>
            </w:pPr>
            <w:r w:rsidRPr="0004439C">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7AFB2B30" w14:textId="77777777" w:rsidR="00CD7A53" w:rsidRPr="0004439C" w:rsidRDefault="00CD7A53" w:rsidP="00CD7A53">
            <w:pPr>
              <w:pStyle w:val="a6"/>
              <w:keepLines/>
              <w:widowControl/>
              <w:rPr>
                <w:rFonts w:ascii="Times New Roman" w:hAnsi="Times New Roman" w:cs="Times New Roman"/>
                <w:sz w:val="22"/>
                <w:szCs w:val="22"/>
              </w:rPr>
            </w:pPr>
            <w:r w:rsidRPr="0004439C">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46A8C61" w14:textId="10B4BE49"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16985662" w14:textId="00F4B51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6D36ABB7" w14:textId="46D3DA2B" w:rsidR="00CD7A53" w:rsidRPr="0004439C" w:rsidRDefault="00CD7A53" w:rsidP="00CD7A53">
            <w:pPr>
              <w:pStyle w:val="a7"/>
              <w:jc w:val="both"/>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5667B92" w14:textId="486580E8" w:rsidR="00CD7A53" w:rsidRPr="0004439C" w:rsidRDefault="00CD7A53" w:rsidP="00CD7A53">
            <w:pPr>
              <w:pStyle w:val="a7"/>
              <w:jc w:val="both"/>
              <w:rPr>
                <w:rFonts w:eastAsia="SimSun"/>
                <w:lang w:eastAsia="zh-C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79F860E" w14:textId="790F2F0D"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CD7A53" w:rsidRPr="0004439C" w14:paraId="03CED711" w14:textId="77777777" w:rsidTr="002B4B71">
        <w:tc>
          <w:tcPr>
            <w:tcW w:w="1843" w:type="dxa"/>
            <w:tcBorders>
              <w:top w:val="single" w:sz="4" w:space="0" w:color="auto"/>
              <w:bottom w:val="single" w:sz="4" w:space="0" w:color="auto"/>
              <w:right w:val="single" w:sz="4" w:space="0" w:color="auto"/>
            </w:tcBorders>
          </w:tcPr>
          <w:p w14:paraId="314CB6EA" w14:textId="568CFFB4" w:rsidR="00CD7A53" w:rsidRPr="0004439C" w:rsidRDefault="00CD7A53" w:rsidP="00CD7A53">
            <w:pPr>
              <w:pStyle w:val="a6"/>
              <w:rPr>
                <w:rFonts w:ascii="Times New Roman" w:hAnsi="Times New Roman" w:cs="Times New Roman"/>
              </w:rPr>
            </w:pPr>
            <w:r w:rsidRPr="0004439C">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6711F24B" w14:textId="7A3A9180"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3689056F" w14:textId="33ECD808"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41A2332A" w14:textId="2028808D" w:rsidR="00CD7A53" w:rsidRPr="0004439C" w:rsidRDefault="00CD7A53" w:rsidP="00CD7A53">
            <w:pPr>
              <w:pStyle w:val="a7"/>
              <w:jc w:val="both"/>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691A2CF" w14:textId="4CD86C4D" w:rsidR="00CD7A53" w:rsidRPr="0004439C" w:rsidRDefault="00CD7A53" w:rsidP="00CD7A53">
            <w:pPr>
              <w:pStyle w:val="a7"/>
              <w:jc w:val="both"/>
              <w:rPr>
                <w:rFonts w:eastAsia="SimSun"/>
                <w:lang w:eastAsia="zh-C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C1F9CCB" w14:textId="25BF9FF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CD7A53" w:rsidRPr="0004439C" w14:paraId="1F906574" w14:textId="77777777" w:rsidTr="002B4B71">
        <w:tc>
          <w:tcPr>
            <w:tcW w:w="1843" w:type="dxa"/>
            <w:tcBorders>
              <w:top w:val="single" w:sz="4" w:space="0" w:color="auto"/>
              <w:bottom w:val="single" w:sz="4" w:space="0" w:color="auto"/>
              <w:right w:val="single" w:sz="4" w:space="0" w:color="auto"/>
            </w:tcBorders>
          </w:tcPr>
          <w:p w14:paraId="2A54415D" w14:textId="77777777"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Ведение садоводства [13.2]</w:t>
            </w:r>
          </w:p>
          <w:p w14:paraId="7D5C540A" w14:textId="77777777" w:rsidR="00CD7A53" w:rsidRPr="0004439C" w:rsidRDefault="00CD7A53" w:rsidP="00CD7A53">
            <w:pPr>
              <w:rPr>
                <w:rFonts w:ascii="Times New Roman" w:hAnsi="Times New Roman" w:cs="Times New Roman"/>
              </w:rPr>
            </w:pPr>
          </w:p>
          <w:p w14:paraId="5A10F9DE" w14:textId="77777777" w:rsidR="00CD7A53" w:rsidRPr="0004439C" w:rsidRDefault="00CD7A53" w:rsidP="00CD7A53">
            <w:pPr>
              <w:pStyle w:val="a7"/>
              <w:jc w:val="both"/>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14:paraId="584EABC3" w14:textId="77777777" w:rsidR="00CD7A53" w:rsidRPr="0004439C" w:rsidRDefault="00CD7A53" w:rsidP="00CD7A53">
            <w:pPr>
              <w:pStyle w:val="a6"/>
              <w:rPr>
                <w:rFonts w:ascii="Times New Roman" w:hAnsi="Times New Roman" w:cs="Times New Roman"/>
              </w:rPr>
            </w:pPr>
            <w:r w:rsidRPr="0004439C">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57" w:anchor="/document/70736874/entry/1021" w:history="1">
              <w:r w:rsidRPr="0004439C">
                <w:rPr>
                  <w:rFonts w:ascii="Times New Roman" w:hAnsi="Times New Roman" w:cs="Times New Roman"/>
                </w:rPr>
                <w:t>кодом 2.1</w:t>
              </w:r>
            </w:hyperlink>
            <w:r w:rsidRPr="0004439C">
              <w:rPr>
                <w:rFonts w:ascii="Times New Roman" w:hAnsi="Times New Roman" w:cs="Times New Roman"/>
              </w:rPr>
              <w:t>, хозяйственных построек и гаражей для собственных нужд</w:t>
            </w:r>
          </w:p>
        </w:tc>
        <w:tc>
          <w:tcPr>
            <w:tcW w:w="2126" w:type="dxa"/>
            <w:tcBorders>
              <w:top w:val="single" w:sz="4" w:space="0" w:color="auto"/>
              <w:left w:val="single" w:sz="4" w:space="0" w:color="auto"/>
              <w:bottom w:val="single" w:sz="4" w:space="0" w:color="auto"/>
              <w:right w:val="single" w:sz="4" w:space="0" w:color="auto"/>
            </w:tcBorders>
          </w:tcPr>
          <w:p w14:paraId="5D204A2E"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минимальная (максимальная) площадь земельного участка - 300 - 5000 кв. м</w:t>
            </w:r>
          </w:p>
        </w:tc>
        <w:tc>
          <w:tcPr>
            <w:tcW w:w="2835" w:type="dxa"/>
            <w:tcBorders>
              <w:top w:val="single" w:sz="4" w:space="0" w:color="auto"/>
              <w:left w:val="single" w:sz="4" w:space="0" w:color="auto"/>
              <w:bottom w:val="single" w:sz="4" w:space="0" w:color="auto"/>
              <w:right w:val="single" w:sz="4" w:space="0" w:color="auto"/>
            </w:tcBorders>
          </w:tcPr>
          <w:p w14:paraId="3ACAA798" w14:textId="77777777" w:rsidR="00CD7A53" w:rsidRPr="0004439C" w:rsidRDefault="00CD7A53" w:rsidP="00CD7A53">
            <w:pPr>
              <w:pStyle w:val="a6"/>
              <w:keepLines/>
              <w:widowControl/>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w:t>
            </w:r>
          </w:p>
          <w:p w14:paraId="0B8C46BE" w14:textId="77777777"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от красной линии проездов не менее 3 м,</w:t>
            </w:r>
          </w:p>
          <w:p w14:paraId="1F82964E"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FCCF969" w14:textId="77777777"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максимальное количество этажей зданий - 3 этажа (включая мансардный этаж);</w:t>
            </w:r>
          </w:p>
          <w:p w14:paraId="25893180" w14:textId="77777777"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до верха</w:t>
            </w:r>
          </w:p>
          <w:p w14:paraId="1B3CB4D3"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перекрытия последнего этажа (или конька кровли) - 14 м;</w:t>
            </w:r>
          </w:p>
          <w:p w14:paraId="02F1B469" w14:textId="77777777" w:rsidR="00CD7A53" w:rsidRPr="0004439C" w:rsidRDefault="00CD7A53" w:rsidP="00CD7A53">
            <w:pPr>
              <w:ind w:firstLine="0"/>
            </w:pPr>
            <w:r w:rsidRPr="0004439C">
              <w:rPr>
                <w:rFonts w:eastAsia="SimSun" w:cs="Calibri"/>
                <w:color w:val="000000"/>
                <w:lang w:eastAsia="zh-CN"/>
              </w:rPr>
              <w:t xml:space="preserve">- максимальная высота хозяйственных построек - </w:t>
            </w:r>
            <w:smartTag w:uri="urn:schemas-microsoft-com:office:smarttags" w:element="metricconverter">
              <w:smartTagPr>
                <w:attr w:name="ProductID" w:val="7 м"/>
              </w:smartTagPr>
              <w:r w:rsidRPr="0004439C">
                <w:rPr>
                  <w:rFonts w:eastAsia="SimSun" w:cs="Calibri"/>
                  <w:color w:val="000000"/>
                  <w:lang w:eastAsia="zh-CN"/>
                </w:rPr>
                <w:t>7 м</w:t>
              </w:r>
            </w:smartTag>
          </w:p>
        </w:tc>
        <w:tc>
          <w:tcPr>
            <w:tcW w:w="2835" w:type="dxa"/>
            <w:tcBorders>
              <w:top w:val="single" w:sz="4" w:space="0" w:color="auto"/>
              <w:left w:val="single" w:sz="4" w:space="0" w:color="auto"/>
              <w:bottom w:val="single" w:sz="4" w:space="0" w:color="auto"/>
            </w:tcBorders>
          </w:tcPr>
          <w:p w14:paraId="0DA2C4A3" w14:textId="77777777"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- 40%;</w:t>
            </w:r>
          </w:p>
          <w:p w14:paraId="385E664D" w14:textId="77777777"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18877496"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коэффициент плотности застройки Кпз-0,8;</w:t>
            </w:r>
          </w:p>
        </w:tc>
      </w:tr>
      <w:tr w:rsidR="00CD7A53" w:rsidRPr="0004439C" w14:paraId="1FED92AD" w14:textId="77777777" w:rsidTr="002B4B71">
        <w:tc>
          <w:tcPr>
            <w:tcW w:w="1843" w:type="dxa"/>
            <w:tcBorders>
              <w:top w:val="single" w:sz="4" w:space="0" w:color="auto"/>
              <w:bottom w:val="single" w:sz="4" w:space="0" w:color="auto"/>
              <w:right w:val="single" w:sz="4" w:space="0" w:color="auto"/>
            </w:tcBorders>
          </w:tcPr>
          <w:p w14:paraId="7CD83B2D" w14:textId="73ADDAD3" w:rsidR="00CD7A53" w:rsidRPr="0004439C" w:rsidRDefault="00CD7A53" w:rsidP="00CD7A53">
            <w:pPr>
              <w:pStyle w:val="a7"/>
              <w:keepLines/>
              <w:widowControl/>
              <w:jc w:val="both"/>
              <w:rPr>
                <w:rFonts w:ascii="Times New Roman" w:hAnsi="Times New Roman" w:cs="Times New Roman"/>
              </w:rPr>
            </w:pPr>
            <w:r w:rsidRPr="0004439C">
              <w:t xml:space="preserve">Земельные участки, входящие в состав общего имущества собственников индивидуальных жилых домов в малоэтажном жилом комплексе </w:t>
            </w:r>
            <w:r w:rsidRPr="0004439C">
              <w:rPr>
                <w:rFonts w:ascii="Times New Roman" w:hAnsi="Times New Roman" w:cs="Times New Roman"/>
              </w:rPr>
              <w:t>[14.0]</w:t>
            </w:r>
          </w:p>
        </w:tc>
        <w:tc>
          <w:tcPr>
            <w:tcW w:w="3261" w:type="dxa"/>
            <w:tcBorders>
              <w:top w:val="single" w:sz="4" w:space="0" w:color="auto"/>
              <w:left w:val="single" w:sz="4" w:space="0" w:color="auto"/>
              <w:bottom w:val="single" w:sz="4" w:space="0" w:color="auto"/>
              <w:right w:val="single" w:sz="4" w:space="0" w:color="auto"/>
            </w:tcBorders>
          </w:tcPr>
          <w:p w14:paraId="0E6324A3" w14:textId="6FB0D340" w:rsidR="00CD7A53" w:rsidRPr="0004439C" w:rsidRDefault="00CD7A53" w:rsidP="00CD7A53">
            <w:pPr>
              <w:pStyle w:val="a6"/>
              <w:rPr>
                <w:rFonts w:ascii="Times New Roman" w:hAnsi="Times New Roman" w:cs="Times New Roman"/>
              </w:rPr>
            </w:pPr>
            <w:r w:rsidRPr="0004439C">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Borders>
              <w:top w:val="single" w:sz="4" w:space="0" w:color="auto"/>
              <w:left w:val="single" w:sz="4" w:space="0" w:color="auto"/>
              <w:bottom w:val="single" w:sz="4" w:space="0" w:color="auto"/>
              <w:right w:val="single" w:sz="4" w:space="0" w:color="auto"/>
            </w:tcBorders>
          </w:tcPr>
          <w:p w14:paraId="6DA52F2A"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 xml:space="preserve">минимальная (максимальная) площадь земельного участка - 10- 15000 кв. м </w:t>
            </w:r>
          </w:p>
          <w:p w14:paraId="0C813B4A" w14:textId="77777777" w:rsidR="00CD7A53" w:rsidRPr="0004439C" w:rsidRDefault="00CD7A53" w:rsidP="00CD7A53">
            <w:pPr>
              <w:pStyle w:val="a7"/>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750F5444" w14:textId="77777777" w:rsidR="00CD7A53" w:rsidRPr="0004439C" w:rsidRDefault="00CD7A53" w:rsidP="00CD7A53">
            <w:pPr>
              <w:pStyle w:val="a6"/>
              <w:rPr>
                <w:rFonts w:ascii="Times New Roman" w:hAnsi="Times New Roman" w:cs="Times New Roman"/>
              </w:rPr>
            </w:pPr>
            <w:r w:rsidRPr="0004439C">
              <w:rPr>
                <w:rFonts w:ascii="Times New Roman" w:hAnsi="Times New Roman" w:cs="Times New Roman"/>
              </w:rPr>
              <w:t>минимальный отступ строений от красной линии улиц не менее чем 5 м,</w:t>
            </w:r>
          </w:p>
          <w:p w14:paraId="6820B833"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от красной линии проездов не менее 3 м,</w:t>
            </w:r>
          </w:p>
          <w:p w14:paraId="54CC3097" w14:textId="4A477456" w:rsidR="00CD7A53" w:rsidRPr="0004439C" w:rsidRDefault="00CD7A53" w:rsidP="00CD7A53">
            <w:pPr>
              <w:pStyle w:val="a6"/>
              <w:keepLines/>
              <w:widowControl/>
              <w:rPr>
                <w:rFonts w:ascii="Times New Roman" w:hAnsi="Times New Roman" w:cs="Times New Roman"/>
              </w:rPr>
            </w:pPr>
            <w:r w:rsidRPr="0004439C">
              <w:rPr>
                <w:rFonts w:ascii="Times New Roman" w:hAnsi="Times New Roman" w:cs="Times New Roman"/>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246F217" w14:textId="77777777" w:rsidR="00CD7A53" w:rsidRPr="0004439C" w:rsidRDefault="00CD7A53" w:rsidP="00CD7A53">
            <w:pPr>
              <w:pStyle w:val="a7"/>
              <w:rPr>
                <w:rFonts w:ascii="Times New Roman" w:hAnsi="Times New Roman" w:cs="Times New Roman"/>
              </w:rPr>
            </w:pPr>
            <w:r w:rsidRPr="0004439C">
              <w:rPr>
                <w:rFonts w:ascii="Times New Roman" w:hAnsi="Times New Roman" w:cs="Times New Roman"/>
              </w:rPr>
              <w:t>максимальное количество этажей зданий - 1 этаж;</w:t>
            </w:r>
          </w:p>
          <w:p w14:paraId="3870FF3A" w14:textId="66C236F1"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максимальная высота зданий от уровня земли - 6 м;</w:t>
            </w:r>
          </w:p>
        </w:tc>
        <w:tc>
          <w:tcPr>
            <w:tcW w:w="2835" w:type="dxa"/>
            <w:tcBorders>
              <w:top w:val="single" w:sz="4" w:space="0" w:color="auto"/>
              <w:left w:val="single" w:sz="4" w:space="0" w:color="auto"/>
              <w:bottom w:val="single" w:sz="4" w:space="0" w:color="auto"/>
            </w:tcBorders>
          </w:tcPr>
          <w:p w14:paraId="43C2AC8B" w14:textId="77777777" w:rsidR="00CD7A53" w:rsidRPr="0004439C" w:rsidRDefault="00CD7A53" w:rsidP="00CD7A53">
            <w:pPr>
              <w:pStyle w:val="a7"/>
              <w:jc w:val="both"/>
              <w:rPr>
                <w:rFonts w:ascii="Times New Roman" w:hAnsi="Times New Roman" w:cs="Times New Roman"/>
              </w:rPr>
            </w:pPr>
            <w:r w:rsidRPr="0004439C">
              <w:rPr>
                <w:rFonts w:ascii="Times New Roman" w:hAnsi="Times New Roman" w:cs="Times New Roman"/>
              </w:rPr>
              <w:t>максимальный процент застройки в границах земельного участка - 40%;</w:t>
            </w:r>
          </w:p>
          <w:p w14:paraId="1E62270A" w14:textId="77777777" w:rsidR="00CD7A53" w:rsidRPr="0004439C" w:rsidRDefault="00CD7A53" w:rsidP="00CD7A53">
            <w:pPr>
              <w:pStyle w:val="a7"/>
              <w:keepLines/>
              <w:widowControl/>
              <w:jc w:val="both"/>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61FC1CE6" w14:textId="77777777" w:rsidR="00CD7A53" w:rsidRPr="0004439C" w:rsidRDefault="00CD7A53" w:rsidP="00CD7A53">
            <w:pPr>
              <w:pStyle w:val="a7"/>
              <w:keepLines/>
              <w:widowControl/>
              <w:jc w:val="both"/>
              <w:rPr>
                <w:rFonts w:ascii="Times New Roman" w:hAnsi="Times New Roman" w:cs="Times New Roman"/>
              </w:rPr>
            </w:pPr>
          </w:p>
        </w:tc>
      </w:tr>
    </w:tbl>
    <w:p w14:paraId="0F6DDFDF" w14:textId="77777777" w:rsidR="002D240D" w:rsidRPr="0004439C" w:rsidRDefault="002D240D" w:rsidP="00885CF4">
      <w:pPr>
        <w:ind w:firstLine="0"/>
        <w:jc w:val="center"/>
        <w:rPr>
          <w:rFonts w:ascii="Times New Roman" w:hAnsi="Times New Roman" w:cs="Times New Roman"/>
          <w:b/>
        </w:rPr>
      </w:pPr>
    </w:p>
    <w:p w14:paraId="05321C19" w14:textId="77777777" w:rsidR="00885CF4" w:rsidRPr="0004439C" w:rsidRDefault="00885CF4" w:rsidP="00885CF4">
      <w:pPr>
        <w:ind w:firstLine="0"/>
        <w:jc w:val="center"/>
        <w:rPr>
          <w:rFonts w:ascii="Times New Roman" w:hAnsi="Times New Roman" w:cs="Times New Roman"/>
          <w:b/>
        </w:rPr>
      </w:pPr>
      <w:r w:rsidRPr="0004439C">
        <w:rPr>
          <w:rFonts w:ascii="Times New Roman" w:hAnsi="Times New Roman" w:cs="Times New Roman"/>
          <w:b/>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885CF4" w:rsidRPr="0004439C" w14:paraId="52A13E0D" w14:textId="77777777" w:rsidTr="00553E93">
        <w:tc>
          <w:tcPr>
            <w:tcW w:w="1701" w:type="dxa"/>
            <w:vMerge w:val="restart"/>
            <w:tcBorders>
              <w:top w:val="single" w:sz="4" w:space="0" w:color="auto"/>
              <w:bottom w:val="single" w:sz="4" w:space="0" w:color="auto"/>
              <w:right w:val="single" w:sz="4" w:space="0" w:color="auto"/>
            </w:tcBorders>
          </w:tcPr>
          <w:p w14:paraId="6E6C9364"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65F58E4"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2E1FC85"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5CF4" w:rsidRPr="0004439C" w14:paraId="6714285F" w14:textId="77777777" w:rsidTr="00553E93">
        <w:tc>
          <w:tcPr>
            <w:tcW w:w="1701" w:type="dxa"/>
            <w:vMerge/>
            <w:tcBorders>
              <w:top w:val="nil"/>
              <w:bottom w:val="single" w:sz="4" w:space="0" w:color="auto"/>
              <w:right w:val="single" w:sz="4" w:space="0" w:color="auto"/>
            </w:tcBorders>
          </w:tcPr>
          <w:p w14:paraId="0ED65A5C" w14:textId="77777777" w:rsidR="00885CF4" w:rsidRPr="0004439C" w:rsidRDefault="00885CF4" w:rsidP="00553E93">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50552289" w14:textId="77777777" w:rsidR="00885CF4" w:rsidRPr="0004439C" w:rsidRDefault="00885CF4" w:rsidP="00553E93">
            <w:pPr>
              <w:pStyle w:val="a6"/>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6D1AB490"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48DED80"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3DD24A3"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5D35297"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81DCF" w:rsidRPr="0004439C" w14:paraId="5ADD0D2B" w14:textId="77777777" w:rsidTr="00553E93">
        <w:tc>
          <w:tcPr>
            <w:tcW w:w="1701" w:type="dxa"/>
            <w:tcBorders>
              <w:top w:val="single" w:sz="4" w:space="0" w:color="auto"/>
              <w:bottom w:val="single" w:sz="4" w:space="0" w:color="auto"/>
              <w:right w:val="single" w:sz="4" w:space="0" w:color="auto"/>
            </w:tcBorders>
          </w:tcPr>
          <w:p w14:paraId="0B5DA33A" w14:textId="0E81E9CC" w:rsidR="00D81DCF" w:rsidRPr="0004439C" w:rsidRDefault="00D81DCF" w:rsidP="00D81DCF">
            <w:pPr>
              <w:pStyle w:val="a7"/>
              <w:jc w:val="both"/>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224B8BF7" w14:textId="097A758A" w:rsidR="00D81DCF" w:rsidRPr="0004439C" w:rsidRDefault="00D81DCF" w:rsidP="00D81DCF">
            <w:pPr>
              <w:pStyle w:val="a7"/>
              <w:jc w:val="both"/>
              <w:rPr>
                <w:rFonts w:ascii="Times New Roman" w:hAnsi="Times New Roman" w:cs="Times New Roman"/>
              </w:rPr>
            </w:pPr>
            <w:r w:rsidRPr="0004439C">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tcPr>
          <w:p w14:paraId="298F7B29" w14:textId="0FD524FA" w:rsidR="00D81DCF" w:rsidRPr="0004439C" w:rsidRDefault="00D81DCF" w:rsidP="00D81DCF">
            <w:pPr>
              <w:pStyle w:val="a7"/>
              <w:jc w:val="both"/>
              <w:rPr>
                <w:rFonts w:ascii="Times New Roman" w:hAnsi="Times New Roman" w:cs="Times New Roman"/>
              </w:rPr>
            </w:pPr>
            <w:r w:rsidRPr="0004439C">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5276D8CA" w14:textId="13B46435" w:rsidR="00D81DCF" w:rsidRPr="0004439C" w:rsidRDefault="00D81DCF" w:rsidP="00D81DCF">
            <w:pPr>
              <w:pStyle w:val="a7"/>
              <w:jc w:val="both"/>
              <w:rPr>
                <w:rFonts w:ascii="Times New Roman" w:hAnsi="Times New Roman" w:cs="Times New Roman"/>
              </w:rPr>
            </w:pPr>
            <w:r w:rsidRPr="0004439C">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8C03DA3" w14:textId="46C714F7" w:rsidR="00D81DCF" w:rsidRPr="0004439C" w:rsidRDefault="00D81DCF" w:rsidP="00D81DCF">
            <w:pPr>
              <w:pStyle w:val="a7"/>
              <w:jc w:val="both"/>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6791AE6A" w14:textId="5A51B905" w:rsidR="00D81DCF" w:rsidRPr="0004439C" w:rsidRDefault="00D81DCF" w:rsidP="00D81DCF">
            <w:pPr>
              <w:pStyle w:val="a7"/>
              <w:jc w:val="both"/>
              <w:rPr>
                <w:rFonts w:ascii="Times New Roman" w:hAnsi="Times New Roman" w:cs="Times New Roman"/>
              </w:rPr>
            </w:pPr>
            <w:r w:rsidRPr="0004439C">
              <w:rPr>
                <w:rFonts w:ascii="Times New Roman" w:hAnsi="Times New Roman" w:cs="Times New Roman"/>
              </w:rPr>
              <w:t>Не подлежат установлению</w:t>
            </w:r>
          </w:p>
        </w:tc>
      </w:tr>
    </w:tbl>
    <w:p w14:paraId="6D4F23B4" w14:textId="77777777" w:rsidR="002D240D" w:rsidRPr="0004439C" w:rsidRDefault="002D240D" w:rsidP="00885CF4">
      <w:pPr>
        <w:ind w:firstLine="0"/>
        <w:jc w:val="center"/>
        <w:rPr>
          <w:rFonts w:ascii="Times New Roman" w:hAnsi="Times New Roman" w:cs="Times New Roman"/>
          <w:b/>
        </w:rPr>
      </w:pPr>
    </w:p>
    <w:p w14:paraId="10199E9D" w14:textId="77777777" w:rsidR="00885CF4" w:rsidRPr="0004439C" w:rsidRDefault="00885CF4" w:rsidP="00885CF4">
      <w:pPr>
        <w:ind w:firstLine="0"/>
        <w:jc w:val="center"/>
        <w:rPr>
          <w:rFonts w:ascii="Times New Roman" w:hAnsi="Times New Roman" w:cs="Times New Roman"/>
          <w:b/>
        </w:rPr>
      </w:pPr>
      <w:r w:rsidRPr="0004439C">
        <w:rPr>
          <w:rFonts w:ascii="Times New Roman" w:hAnsi="Times New Roman" w:cs="Times New Roman"/>
          <w:b/>
        </w:rPr>
        <w:t>ВСПОМОГАТЕЛЬНЫЕ ВИДЫ И ПАРАМЕТРЫ РАЗРЕШЕННОГО ИСПОЛЬЗОВАНИЯ ЗЕМЕЛЬНЫХ УЧАСТКОВ И ОБЪЕКТОВ КАПИТАЛЬНОГО СТРОИТЕЛЬСТВА</w:t>
      </w:r>
    </w:p>
    <w:p w14:paraId="41E6A801" w14:textId="77777777" w:rsidR="00885CF4" w:rsidRPr="0004439C" w:rsidRDefault="00885CF4" w:rsidP="00885CF4">
      <w:pPr>
        <w:pStyle w:val="a7"/>
        <w:ind w:left="139" w:firstLine="559"/>
        <w:jc w:val="center"/>
        <w:rPr>
          <w:rFonts w:ascii="Times New Roman" w:hAnsi="Times New Roman" w:cs="Times New Roman"/>
        </w:rPr>
      </w:pPr>
      <w:r w:rsidRPr="0004439C">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885CF4" w:rsidRPr="0004439C" w14:paraId="68E62F8B" w14:textId="77777777" w:rsidTr="00553E93">
        <w:tc>
          <w:tcPr>
            <w:tcW w:w="1701" w:type="dxa"/>
            <w:vMerge w:val="restart"/>
            <w:tcBorders>
              <w:top w:val="single" w:sz="4" w:space="0" w:color="auto"/>
              <w:bottom w:val="single" w:sz="4" w:space="0" w:color="auto"/>
              <w:right w:val="single" w:sz="4" w:space="0" w:color="auto"/>
            </w:tcBorders>
          </w:tcPr>
          <w:p w14:paraId="48C80654"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CA7A7CC"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6DD0A70"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85CF4" w:rsidRPr="0004439C" w14:paraId="3B9ABCE7" w14:textId="77777777" w:rsidTr="00553E93">
        <w:tc>
          <w:tcPr>
            <w:tcW w:w="1701" w:type="dxa"/>
            <w:vMerge/>
            <w:tcBorders>
              <w:top w:val="nil"/>
              <w:bottom w:val="single" w:sz="4" w:space="0" w:color="auto"/>
              <w:right w:val="single" w:sz="4" w:space="0" w:color="auto"/>
            </w:tcBorders>
          </w:tcPr>
          <w:p w14:paraId="61BAE4ED" w14:textId="77777777" w:rsidR="00885CF4" w:rsidRPr="0004439C" w:rsidRDefault="00885CF4" w:rsidP="00553E93">
            <w:pPr>
              <w:pStyle w:val="a6"/>
              <w:rPr>
                <w:rFonts w:ascii="Times New Roman" w:hAnsi="Times New Roman" w:cs="Times New Roman"/>
                <w:b/>
              </w:rPr>
            </w:pPr>
          </w:p>
        </w:tc>
        <w:tc>
          <w:tcPr>
            <w:tcW w:w="3261" w:type="dxa"/>
            <w:vMerge/>
            <w:tcBorders>
              <w:top w:val="nil"/>
              <w:left w:val="single" w:sz="4" w:space="0" w:color="auto"/>
              <w:bottom w:val="single" w:sz="4" w:space="0" w:color="auto"/>
              <w:right w:val="single" w:sz="4" w:space="0" w:color="auto"/>
            </w:tcBorders>
          </w:tcPr>
          <w:p w14:paraId="59ED347C" w14:textId="77777777" w:rsidR="00885CF4" w:rsidRPr="0004439C" w:rsidRDefault="00885CF4" w:rsidP="00553E93">
            <w:pPr>
              <w:pStyle w:val="a6"/>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tcPr>
          <w:p w14:paraId="7C035175"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6590299"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FC55C42"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1711E0E" w14:textId="77777777" w:rsidR="00885CF4" w:rsidRPr="0004439C" w:rsidRDefault="00885CF4" w:rsidP="00553E93">
            <w:pPr>
              <w:pStyle w:val="a7"/>
              <w:jc w:val="both"/>
              <w:rPr>
                <w:rFonts w:ascii="Times New Roman" w:hAnsi="Times New Roman" w:cs="Times New Roman"/>
                <w:b/>
              </w:rPr>
            </w:pPr>
            <w:r w:rsidRPr="0004439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85CF4" w:rsidRPr="0004439C" w14:paraId="492E7A9B" w14:textId="77777777" w:rsidTr="00553E93">
        <w:tc>
          <w:tcPr>
            <w:tcW w:w="1701" w:type="dxa"/>
            <w:tcBorders>
              <w:top w:val="single" w:sz="4" w:space="0" w:color="auto"/>
              <w:bottom w:val="single" w:sz="4" w:space="0" w:color="auto"/>
              <w:right w:val="single" w:sz="4" w:space="0" w:color="auto"/>
            </w:tcBorders>
          </w:tcPr>
          <w:p w14:paraId="3A4DBE23" w14:textId="77777777" w:rsidR="00885CF4" w:rsidRPr="0004439C" w:rsidRDefault="00885CF4" w:rsidP="00553E93">
            <w:pPr>
              <w:pStyle w:val="a7"/>
              <w:ind w:left="34"/>
              <w:jc w:val="both"/>
              <w:rPr>
                <w:rFonts w:ascii="Times New Roman" w:hAnsi="Times New Roman" w:cs="Times New Roman"/>
              </w:rPr>
            </w:pPr>
            <w:r w:rsidRPr="0004439C">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tcPr>
          <w:p w14:paraId="538424D9" w14:textId="77777777" w:rsidR="00885CF4" w:rsidRPr="0004439C" w:rsidRDefault="00885CF4" w:rsidP="00553E93">
            <w:pPr>
              <w:pStyle w:val="a7"/>
              <w:ind w:left="34"/>
              <w:jc w:val="both"/>
              <w:rPr>
                <w:rFonts w:ascii="Times New Roman" w:hAnsi="Times New Roman" w:cs="Times New Roman"/>
              </w:rPr>
            </w:pPr>
            <w:r w:rsidRPr="0004439C">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tcPr>
          <w:p w14:paraId="0F867466" w14:textId="77777777" w:rsidR="00885CF4" w:rsidRPr="0004439C" w:rsidRDefault="00885CF4" w:rsidP="00553E93">
            <w:pPr>
              <w:pStyle w:val="a7"/>
              <w:ind w:left="34"/>
              <w:jc w:val="both"/>
              <w:rPr>
                <w:rFonts w:ascii="Times New Roman" w:hAnsi="Times New Roman" w:cs="Times New Roman"/>
              </w:rPr>
            </w:pPr>
            <w:r w:rsidRPr="0004439C">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42C1F2F" w14:textId="77777777" w:rsidR="00885CF4" w:rsidRPr="0004439C" w:rsidRDefault="00885CF4" w:rsidP="00553E93">
            <w:pPr>
              <w:pStyle w:val="a7"/>
              <w:ind w:left="34"/>
              <w:jc w:val="both"/>
              <w:rPr>
                <w:rFonts w:ascii="Times New Roman" w:hAnsi="Times New Roman" w:cs="Times New Roman"/>
              </w:rPr>
            </w:pPr>
            <w:r w:rsidRPr="0004439C">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BB51569" w14:textId="77777777" w:rsidR="00885CF4" w:rsidRPr="0004439C" w:rsidRDefault="00885CF4" w:rsidP="00553E93">
            <w:pPr>
              <w:pStyle w:val="a7"/>
              <w:ind w:left="34"/>
              <w:jc w:val="both"/>
              <w:rPr>
                <w:rFonts w:ascii="Times New Roman" w:hAnsi="Times New Roman" w:cs="Times New Roman"/>
              </w:rPr>
            </w:pPr>
            <w:r w:rsidRPr="0004439C">
              <w:rPr>
                <w:rFonts w:ascii="Times New Roman" w:hAnsi="Times New Roman" w:cs="Times New Roman"/>
              </w:rPr>
              <w:t>Не подлежат установлению</w:t>
            </w:r>
          </w:p>
        </w:tc>
        <w:tc>
          <w:tcPr>
            <w:tcW w:w="2835" w:type="dxa"/>
            <w:tcBorders>
              <w:top w:val="single" w:sz="4" w:space="0" w:color="auto"/>
              <w:left w:val="single" w:sz="4" w:space="0" w:color="auto"/>
              <w:bottom w:val="single" w:sz="4" w:space="0" w:color="auto"/>
            </w:tcBorders>
          </w:tcPr>
          <w:p w14:paraId="0D030DA0" w14:textId="77777777" w:rsidR="00885CF4" w:rsidRPr="0004439C" w:rsidRDefault="00885CF4" w:rsidP="00553E93">
            <w:pPr>
              <w:pStyle w:val="a7"/>
              <w:ind w:left="34"/>
              <w:jc w:val="both"/>
              <w:rPr>
                <w:rFonts w:ascii="Times New Roman" w:hAnsi="Times New Roman" w:cs="Times New Roman"/>
              </w:rPr>
            </w:pPr>
            <w:r w:rsidRPr="0004439C">
              <w:rPr>
                <w:rFonts w:ascii="Times New Roman" w:hAnsi="Times New Roman" w:cs="Times New Roman"/>
              </w:rPr>
              <w:t>Не подлежат установлению</w:t>
            </w:r>
          </w:p>
        </w:tc>
      </w:tr>
    </w:tbl>
    <w:p w14:paraId="17227117" w14:textId="77777777" w:rsidR="00885CF4" w:rsidRPr="0004439C" w:rsidRDefault="00885CF4" w:rsidP="00747227">
      <w:pPr>
        <w:ind w:firstLine="0"/>
        <w:rPr>
          <w:rFonts w:ascii="Times New Roman" w:hAnsi="Times New Roman" w:cs="Times New Roman"/>
        </w:rPr>
      </w:pPr>
    </w:p>
    <w:p w14:paraId="1F593E99" w14:textId="77777777" w:rsidR="004903B7" w:rsidRPr="0004439C" w:rsidRDefault="004903B7" w:rsidP="004903B7">
      <w:pPr>
        <w:rPr>
          <w:rFonts w:ascii="Times New Roman" w:hAnsi="Times New Roman" w:cs="Times New Roman"/>
        </w:rPr>
      </w:pPr>
    </w:p>
    <w:p w14:paraId="0FA9BB43" w14:textId="77777777" w:rsidR="00300567" w:rsidRPr="0004439C" w:rsidRDefault="00300567" w:rsidP="00300567">
      <w:pPr>
        <w:ind w:right="-210" w:firstLine="709"/>
        <w:rPr>
          <w:rFonts w:ascii="Times New Roman" w:hAnsi="Times New Roman" w:cs="Times New Roman"/>
          <w:u w:val="single"/>
        </w:rPr>
      </w:pPr>
      <w:r w:rsidRPr="0004439C">
        <w:rPr>
          <w:rFonts w:ascii="Times New Roman" w:hAnsi="Times New Roman" w:cs="Times New Roman"/>
          <w:u w:val="single"/>
        </w:rPr>
        <w:t>Примечание:</w:t>
      </w:r>
    </w:p>
    <w:p w14:paraId="01110C61" w14:textId="77777777" w:rsidR="0090170D" w:rsidRPr="00A278EB" w:rsidRDefault="0090170D" w:rsidP="0090170D">
      <w:pPr>
        <w:widowControl/>
        <w:ind w:right="-142" w:firstLine="709"/>
        <w:rPr>
          <w:rFonts w:ascii="Times New Roman" w:hAnsi="Times New Roman" w:cs="Times New Roman"/>
        </w:rPr>
      </w:pPr>
      <w:r>
        <w:rPr>
          <w:rFonts w:ascii="Times New Roman" w:hAnsi="Times New Roman" w:cs="Times New Roman"/>
        </w:rPr>
        <w:t>П</w:t>
      </w:r>
      <w:r w:rsidRPr="00A278EB">
        <w:rPr>
          <w:rFonts w:ascii="Times New Roman" w:hAnsi="Times New Roman" w:cs="Times New Roman"/>
        </w:rPr>
        <w:t>ри выдаче разрешения на строительство объектов</w:t>
      </w:r>
      <w:r>
        <w:rPr>
          <w:rFonts w:ascii="Times New Roman" w:hAnsi="Times New Roman" w:cs="Times New Roman"/>
        </w:rPr>
        <w:t xml:space="preserve"> </w:t>
      </w:r>
      <w:r w:rsidRPr="00A278EB">
        <w:rPr>
          <w:rFonts w:ascii="Times New Roman" w:hAnsi="Times New Roman" w:cs="Times New Roman"/>
        </w:rPr>
        <w:t>капитального строительства не допускается размещение нормативных</w:t>
      </w:r>
      <w:r>
        <w:rPr>
          <w:rFonts w:ascii="Times New Roman" w:hAnsi="Times New Roman" w:cs="Times New Roman"/>
        </w:rPr>
        <w:t xml:space="preserve"> </w:t>
      </w:r>
      <w:r w:rsidRPr="00A278EB">
        <w:rPr>
          <w:rFonts w:ascii="Times New Roman" w:hAnsi="Times New Roman" w:cs="Times New Roman"/>
        </w:rPr>
        <w:t>площадок благоустройства многоквартирных жилых домов, а также парковок</w:t>
      </w:r>
      <w:r>
        <w:rPr>
          <w:rFonts w:ascii="Times New Roman" w:hAnsi="Times New Roman" w:cs="Times New Roman"/>
        </w:rPr>
        <w:t xml:space="preserve"> </w:t>
      </w:r>
      <w:r w:rsidRPr="00A278EB">
        <w:rPr>
          <w:rFonts w:ascii="Times New Roman" w:hAnsi="Times New Roman" w:cs="Times New Roman"/>
        </w:rPr>
        <w:t>на территории, предусмотренной для размещения объектов, указанных в</w:t>
      </w:r>
      <w:r>
        <w:rPr>
          <w:rFonts w:ascii="Times New Roman" w:hAnsi="Times New Roman" w:cs="Times New Roman"/>
        </w:rPr>
        <w:t xml:space="preserve"> </w:t>
      </w:r>
      <w:r w:rsidRPr="00A278EB">
        <w:rPr>
          <w:rFonts w:ascii="Times New Roman" w:hAnsi="Times New Roman" w:cs="Times New Roman"/>
        </w:rPr>
        <w:t>перечне видов объектов, размещение которых может осуществляться на землях</w:t>
      </w:r>
      <w:r>
        <w:rPr>
          <w:rFonts w:ascii="Times New Roman" w:hAnsi="Times New Roman" w:cs="Times New Roman"/>
        </w:rPr>
        <w:t xml:space="preserve"> </w:t>
      </w:r>
      <w:r w:rsidRPr="00A278EB">
        <w:rPr>
          <w:rFonts w:ascii="Times New Roman" w:hAnsi="Times New Roman" w:cs="Times New Roman"/>
        </w:rPr>
        <w:t>или земельных участках, находящихся в государственной или муниципальной</w:t>
      </w:r>
      <w:r>
        <w:rPr>
          <w:rFonts w:ascii="Times New Roman" w:hAnsi="Times New Roman" w:cs="Times New Roman"/>
        </w:rPr>
        <w:t xml:space="preserve"> </w:t>
      </w:r>
      <w:r w:rsidRPr="00A278EB">
        <w:rPr>
          <w:rFonts w:ascii="Times New Roman" w:hAnsi="Times New Roman" w:cs="Times New Roman"/>
        </w:rPr>
        <w:t>собственности, без предоставления земельных участков и установления</w:t>
      </w:r>
      <w:r>
        <w:rPr>
          <w:rFonts w:ascii="Times New Roman" w:hAnsi="Times New Roman" w:cs="Times New Roman"/>
        </w:rPr>
        <w:t xml:space="preserve"> </w:t>
      </w:r>
      <w:r w:rsidRPr="00A278EB">
        <w:rPr>
          <w:rFonts w:ascii="Times New Roman" w:hAnsi="Times New Roman" w:cs="Times New Roman"/>
        </w:rPr>
        <w:t>сервитутов, утвержденном постановлением Правительства Российской</w:t>
      </w:r>
      <w:r>
        <w:rPr>
          <w:rFonts w:ascii="Times New Roman" w:hAnsi="Times New Roman" w:cs="Times New Roman"/>
        </w:rPr>
        <w:t xml:space="preserve"> </w:t>
      </w:r>
      <w:r w:rsidRPr="00A278EB">
        <w:rPr>
          <w:rFonts w:ascii="Times New Roman" w:hAnsi="Times New Roman" w:cs="Times New Roman"/>
        </w:rPr>
        <w:t>Федерации от 3 декабря 2014 г. № 1300.</w:t>
      </w:r>
    </w:p>
    <w:p w14:paraId="5FD22C70" w14:textId="77777777" w:rsidR="00DF7EE8" w:rsidRDefault="00DF7EE8" w:rsidP="00DF7EE8">
      <w:pPr>
        <w:ind w:right="-210" w:firstLine="709"/>
        <w:rPr>
          <w:color w:val="000000"/>
        </w:rPr>
      </w:pPr>
      <w:r w:rsidRPr="0004439C">
        <w:rPr>
          <w:color w:val="000000"/>
        </w:rPr>
        <w:t>В соответствии с письмом департамента по архитектуре и градостроительству Краснодарского края №71-01-09-</w:t>
      </w:r>
      <w:r>
        <w:rPr>
          <w:color w:val="000000"/>
        </w:rPr>
        <w:t>6807</w:t>
      </w:r>
      <w:r w:rsidRPr="0004439C">
        <w:rPr>
          <w:color w:val="000000"/>
        </w:rPr>
        <w:t xml:space="preserve">/22 от </w:t>
      </w:r>
      <w:r>
        <w:rPr>
          <w:color w:val="000000"/>
        </w:rPr>
        <w:t>05</w:t>
      </w:r>
      <w:r w:rsidRPr="0004439C">
        <w:rPr>
          <w:color w:val="000000"/>
        </w:rPr>
        <w:t>.0</w:t>
      </w:r>
      <w:r>
        <w:rPr>
          <w:color w:val="000000"/>
        </w:rPr>
        <w:t>9</w:t>
      </w:r>
      <w:r w:rsidRPr="0004439C">
        <w:rPr>
          <w:color w:val="000000"/>
        </w:rPr>
        <w:t>.2022г.</w:t>
      </w:r>
      <w:r>
        <w:rPr>
          <w:color w:val="000000"/>
        </w:rPr>
        <w:t xml:space="preserve"> до выдачи разрешений на строительство жилых объектов должна быть разработана документация по планировке территории жилых зон.</w:t>
      </w:r>
    </w:p>
    <w:p w14:paraId="7D81A864" w14:textId="4DA4C31C"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 xml:space="preserve">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w:t>
      </w:r>
      <w:r w:rsidR="002A7D45" w:rsidRPr="0004439C">
        <w:rPr>
          <w:rFonts w:ascii="Times New Roman" w:hAnsi="Times New Roman" w:cs="Times New Roman"/>
        </w:rPr>
        <w:t>взаимному (удостоверенному) согласию</w:t>
      </w:r>
      <w:r w:rsidRPr="0004439C">
        <w:rPr>
          <w:rFonts w:ascii="Times New Roman" w:hAnsi="Times New Roman" w:cs="Times New Roman"/>
        </w:rPr>
        <w:t xml:space="preserve">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14:paraId="7226073A"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7F02280" w14:textId="77777777" w:rsidR="00300567" w:rsidRPr="0004439C" w:rsidRDefault="00300567" w:rsidP="00300567">
      <w:pPr>
        <w:pStyle w:val="ConsPlusNormal"/>
        <w:ind w:firstLine="709"/>
        <w:jc w:val="left"/>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1"/>
        <w:tblW w:w="14850" w:type="dxa"/>
        <w:tblLayout w:type="fixed"/>
        <w:tblLook w:val="04A0" w:firstRow="1" w:lastRow="0" w:firstColumn="1" w:lastColumn="0" w:noHBand="0" w:noVBand="1"/>
      </w:tblPr>
      <w:tblGrid>
        <w:gridCol w:w="4361"/>
        <w:gridCol w:w="3969"/>
        <w:gridCol w:w="3260"/>
        <w:gridCol w:w="3260"/>
      </w:tblGrid>
      <w:tr w:rsidR="00300567" w:rsidRPr="0004439C" w14:paraId="0DD2195E" w14:textId="77777777" w:rsidTr="002B4B71">
        <w:tc>
          <w:tcPr>
            <w:tcW w:w="4361" w:type="dxa"/>
          </w:tcPr>
          <w:p w14:paraId="126847AB" w14:textId="77777777" w:rsidR="00300567" w:rsidRPr="0004439C" w:rsidRDefault="00300567" w:rsidP="002B4B71">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Тип застройки</w:t>
            </w:r>
          </w:p>
        </w:tc>
        <w:tc>
          <w:tcPr>
            <w:tcW w:w="3969" w:type="dxa"/>
          </w:tcPr>
          <w:p w14:paraId="45922351" w14:textId="77777777" w:rsidR="00300567" w:rsidRPr="0004439C" w:rsidRDefault="00300567" w:rsidP="002B4B71">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Предельное количество надземных этажей (этажность)</w:t>
            </w:r>
          </w:p>
        </w:tc>
        <w:tc>
          <w:tcPr>
            <w:tcW w:w="3260" w:type="dxa"/>
          </w:tcPr>
          <w:p w14:paraId="1261BD1C" w14:textId="77777777" w:rsidR="00300567" w:rsidRPr="0004439C" w:rsidRDefault="00300567" w:rsidP="002B4B71">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Минимальный коэффициент использования территории</w:t>
            </w:r>
          </w:p>
        </w:tc>
        <w:tc>
          <w:tcPr>
            <w:tcW w:w="3260" w:type="dxa"/>
          </w:tcPr>
          <w:p w14:paraId="4AA0971D" w14:textId="77777777" w:rsidR="00300567" w:rsidRPr="0004439C" w:rsidRDefault="00300567" w:rsidP="002B4B71">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Максимальный коэффициент использования территории</w:t>
            </w:r>
          </w:p>
        </w:tc>
      </w:tr>
      <w:tr w:rsidR="00300567" w:rsidRPr="0004439C" w14:paraId="21CEA7EA" w14:textId="77777777" w:rsidTr="002B4B71">
        <w:tc>
          <w:tcPr>
            <w:tcW w:w="4361" w:type="dxa"/>
          </w:tcPr>
          <w:p w14:paraId="5023D8DB" w14:textId="77777777" w:rsidR="00300567" w:rsidRPr="0004439C" w:rsidRDefault="00300567" w:rsidP="002B4B71">
            <w:pPr>
              <w:pStyle w:val="ConsPlusNormal"/>
              <w:ind w:firstLine="0"/>
              <w:jc w:val="left"/>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 xml:space="preserve"> Малоэтажные многоквартирные дома</w:t>
            </w:r>
          </w:p>
        </w:tc>
        <w:tc>
          <w:tcPr>
            <w:tcW w:w="3969" w:type="dxa"/>
          </w:tcPr>
          <w:p w14:paraId="0A431BC2" w14:textId="77777777" w:rsidR="00300567" w:rsidRPr="0004439C" w:rsidRDefault="00300567" w:rsidP="002B4B71">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4 эт.</w:t>
            </w:r>
          </w:p>
        </w:tc>
        <w:tc>
          <w:tcPr>
            <w:tcW w:w="3260" w:type="dxa"/>
          </w:tcPr>
          <w:p w14:paraId="4B8C9EEB" w14:textId="77777777" w:rsidR="00300567" w:rsidRPr="0004439C" w:rsidRDefault="00300567" w:rsidP="002B4B71">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0,4</w:t>
            </w:r>
          </w:p>
        </w:tc>
        <w:tc>
          <w:tcPr>
            <w:tcW w:w="3260" w:type="dxa"/>
          </w:tcPr>
          <w:p w14:paraId="6CB9751C" w14:textId="77777777" w:rsidR="00300567" w:rsidRPr="0004439C" w:rsidRDefault="00300567" w:rsidP="002B4B71">
            <w:pPr>
              <w:pStyle w:val="ConsPlusNormal"/>
              <w:ind w:firstLine="0"/>
              <w:jc w:val="center"/>
              <w:rPr>
                <w:rFonts w:ascii="Times New Roman" w:eastAsia="SimSun" w:hAnsi="Times New Roman" w:cs="Times New Roman"/>
                <w:sz w:val="24"/>
                <w:szCs w:val="24"/>
                <w:lang w:eastAsia="zh-CN"/>
              </w:rPr>
            </w:pPr>
            <w:r w:rsidRPr="0004439C">
              <w:rPr>
                <w:rFonts w:ascii="Times New Roman" w:eastAsia="SimSun" w:hAnsi="Times New Roman" w:cs="Times New Roman"/>
                <w:sz w:val="24"/>
                <w:szCs w:val="24"/>
                <w:lang w:eastAsia="zh-CN"/>
              </w:rPr>
              <w:t>0,8</w:t>
            </w:r>
          </w:p>
        </w:tc>
      </w:tr>
    </w:tbl>
    <w:p w14:paraId="100C6F7D" w14:textId="77777777" w:rsidR="00300567" w:rsidRPr="0004439C" w:rsidRDefault="00300567" w:rsidP="00300567">
      <w:pPr>
        <w:ind w:firstLine="709"/>
        <w:rPr>
          <w:rFonts w:ascii="Times New Roman" w:hAnsi="Times New Roman" w:cs="Times New Roman"/>
        </w:rPr>
      </w:pPr>
    </w:p>
    <w:p w14:paraId="481DB9B8" w14:textId="77777777" w:rsidR="00300567" w:rsidRPr="0004439C" w:rsidRDefault="00300567" w:rsidP="00300567">
      <w:pPr>
        <w:ind w:firstLine="709"/>
        <w:rPr>
          <w:rFonts w:ascii="Times New Roman" w:hAnsi="Times New Roman" w:cs="Times New Roman"/>
        </w:rPr>
      </w:pPr>
      <w:r w:rsidRPr="0004439C">
        <w:rPr>
          <w:rFonts w:ascii="Times New Roman" w:hAnsi="Times New Roman" w:cs="Times New Roman"/>
        </w:rPr>
        <w:t>Процент застройки подземной части не регламентируется.</w:t>
      </w:r>
    </w:p>
    <w:p w14:paraId="376AA13C"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 xml:space="preserve">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w:t>
      </w:r>
    </w:p>
    <w:p w14:paraId="10B84906" w14:textId="77777777" w:rsidR="00300567" w:rsidRPr="0004439C" w:rsidRDefault="00300567" w:rsidP="00300567">
      <w:pPr>
        <w:ind w:right="-210" w:firstLine="0"/>
        <w:rPr>
          <w:rFonts w:ascii="Times New Roman" w:hAnsi="Times New Roman" w:cs="Times New Roman"/>
        </w:rPr>
      </w:pPr>
      <w:r w:rsidRPr="0004439C">
        <w:rPr>
          <w:rFonts w:ascii="Times New Roman" w:hAnsi="Times New Roman" w:cs="Times New Roman"/>
        </w:rPr>
        <w:t>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08D636F0"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1D063ACE"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130AAB5C"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1B5C9695"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A098169"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69B66438"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52FB8B3"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62CD6445"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7C8CA293"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3A45D6BE"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244BFBE2"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120AE42C"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14:paraId="46E02202"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1F857F25"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5F6B6ECE" w14:textId="77777777" w:rsidR="00300567" w:rsidRPr="0004439C" w:rsidRDefault="00300567" w:rsidP="00300567">
      <w:pPr>
        <w:pStyle w:val="a7"/>
        <w:ind w:right="-210" w:firstLine="709"/>
        <w:jc w:val="both"/>
        <w:rPr>
          <w:rFonts w:ascii="Times New Roman" w:hAnsi="Times New Roman" w:cs="Times New Roman"/>
        </w:rPr>
      </w:pPr>
      <w:r w:rsidRPr="0004439C">
        <w:rPr>
          <w:rFonts w:ascii="Times New Roman" w:hAnsi="Times New Roman" w:cs="Times New Roman"/>
        </w:rPr>
        <w:t>Расстояние до красной линии:</w:t>
      </w:r>
    </w:p>
    <w:p w14:paraId="3786AFCD" w14:textId="77777777" w:rsidR="00300567" w:rsidRPr="0004439C" w:rsidRDefault="00300567" w:rsidP="00300567">
      <w:pPr>
        <w:pStyle w:val="a7"/>
        <w:ind w:right="-210" w:firstLine="709"/>
        <w:jc w:val="both"/>
        <w:rPr>
          <w:rFonts w:ascii="Times New Roman" w:hAnsi="Times New Roman" w:cs="Times New Roman"/>
        </w:rPr>
      </w:pPr>
      <w:r w:rsidRPr="0004439C">
        <w:rPr>
          <w:rFonts w:ascii="Times New Roman" w:hAnsi="Times New Roman" w:cs="Times New Roman"/>
        </w:rPr>
        <w:t xml:space="preserve">1) от объектов капитального строительства, предназначенных для воспитания, образования и просвещения (стены здания) -10 м; </w:t>
      </w:r>
    </w:p>
    <w:p w14:paraId="45131294" w14:textId="77777777" w:rsidR="00300567" w:rsidRPr="0004439C" w:rsidRDefault="00300567" w:rsidP="00300567">
      <w:pPr>
        <w:pStyle w:val="a7"/>
        <w:ind w:right="-210" w:firstLine="709"/>
        <w:jc w:val="both"/>
        <w:rPr>
          <w:rFonts w:ascii="Times New Roman" w:hAnsi="Times New Roman" w:cs="Times New Roman"/>
        </w:rPr>
      </w:pPr>
      <w:r w:rsidRPr="0004439C">
        <w:rPr>
          <w:rFonts w:ascii="Times New Roman" w:hAnsi="Times New Roman" w:cs="Times New Roman"/>
        </w:rPr>
        <w:t>2) от жилых и общественных зданий - 5 м.</w:t>
      </w:r>
    </w:p>
    <w:p w14:paraId="07BCA012" w14:textId="77777777" w:rsidR="00300567" w:rsidRPr="0004439C" w:rsidRDefault="00300567" w:rsidP="00300567">
      <w:pPr>
        <w:pStyle w:val="a7"/>
        <w:ind w:right="-210" w:firstLine="709"/>
        <w:jc w:val="both"/>
        <w:rPr>
          <w:rFonts w:ascii="Times New Roman" w:hAnsi="Times New Roman" w:cs="Times New Roman"/>
        </w:rPr>
      </w:pPr>
      <w:r w:rsidRPr="0004439C">
        <w:rPr>
          <w:rFonts w:ascii="Times New Roman" w:hAnsi="Times New Roman" w:cs="Times New Roman"/>
        </w:rPr>
        <w:t>до границы соседнего приквартирного участка расстояния по санитарно-бытовым условиям должны быть не менее: от усадебного одно-, двухквартирного и блокированного дома - 3 м;</w:t>
      </w:r>
    </w:p>
    <w:p w14:paraId="6A558005"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6D1D2378"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1,0 м - для одноэтажного жилого дома; 1,5 м - для двухэтажного жилого дома;</w:t>
      </w:r>
    </w:p>
    <w:p w14:paraId="11E6A2C4"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2,0 м - для трехэтажного жилого дома, при условии, что расстояние до расположенного на соседнем земельном участке жилого дома не менее 5 м;</w:t>
      </w:r>
    </w:p>
    <w:p w14:paraId="57FEE988"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951E650"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До границы соседнего приквартирного участка расстояния по санитарно-бытовым условиям должны быть не менее:</w:t>
      </w:r>
    </w:p>
    <w:p w14:paraId="05FD7816"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67F4A27B"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1,0 м - для одноэтажного жилого дома;</w:t>
      </w:r>
    </w:p>
    <w:p w14:paraId="2F0A3542"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1,5 м - для двухэтажного жилого дома;</w:t>
      </w:r>
    </w:p>
    <w:p w14:paraId="35A9E005"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2,0 м - для трехэтажного жилого дома, при условии, что расстояние до расположенного на соседнем земельном участке жилого дома не менее 5 м;</w:t>
      </w:r>
    </w:p>
    <w:p w14:paraId="5103FEC0"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от других построек (баня, гараж и другие) - 1 м;</w:t>
      </w:r>
    </w:p>
    <w:p w14:paraId="2150EAE9"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от стволов высокорослых деревьев - 4 м;</w:t>
      </w:r>
    </w:p>
    <w:p w14:paraId="3850BA59"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от стволов среднерослых деревьев - 2 м;</w:t>
      </w:r>
    </w:p>
    <w:p w14:paraId="0C09A9AC"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от кустарника - 1 м.</w:t>
      </w:r>
    </w:p>
    <w:p w14:paraId="69BEEDF2" w14:textId="77777777" w:rsidR="00300567" w:rsidRPr="0004439C" w:rsidRDefault="00300567" w:rsidP="00300567">
      <w:pPr>
        <w:pStyle w:val="a7"/>
        <w:ind w:right="-210" w:firstLine="709"/>
        <w:jc w:val="both"/>
        <w:rPr>
          <w:rFonts w:ascii="Times New Roman" w:hAnsi="Times New Roman" w:cs="Times New Roman"/>
        </w:rPr>
      </w:pPr>
      <w:r w:rsidRPr="0004439C">
        <w:rPr>
          <w:rFonts w:ascii="Times New Roman" w:hAnsi="Times New Roman" w:cs="Times New Roman"/>
        </w:rPr>
        <w:t>Минимальное расстояние от границ участка до строений, а также между строениями:</w:t>
      </w:r>
    </w:p>
    <w:p w14:paraId="5CBB3B2C"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15D9F428" w14:textId="77777777" w:rsidR="00300567" w:rsidRPr="0004439C" w:rsidRDefault="00300567" w:rsidP="00300567">
      <w:pPr>
        <w:pStyle w:val="a7"/>
        <w:ind w:right="-210" w:firstLine="709"/>
        <w:jc w:val="both"/>
        <w:rPr>
          <w:rFonts w:ascii="Times New Roman" w:hAnsi="Times New Roman" w:cs="Times New Roman"/>
        </w:rPr>
      </w:pPr>
      <w:r w:rsidRPr="0004439C">
        <w:rPr>
          <w:rFonts w:ascii="Times New Roman" w:hAnsi="Times New Roman" w:cs="Times New Roman"/>
        </w:rPr>
        <w:t>2) от границ соседнего участка до открытой стоянки - 1 м.;</w:t>
      </w:r>
    </w:p>
    <w:p w14:paraId="65786EF5"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58459155"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FE54C08"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1AA2CD2A"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72A57A47"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14:paraId="5150F492"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14:paraId="29C36BC4" w14:textId="77777777" w:rsidR="00300567" w:rsidRPr="0004439C" w:rsidRDefault="00300567" w:rsidP="00300567">
      <w:pPr>
        <w:pStyle w:val="a7"/>
        <w:ind w:right="-210" w:firstLine="709"/>
        <w:jc w:val="both"/>
        <w:rPr>
          <w:rFonts w:ascii="Times New Roman" w:hAnsi="Times New Roman" w:cs="Times New Roman"/>
        </w:rPr>
      </w:pPr>
      <w:r w:rsidRPr="0004439C">
        <w:rPr>
          <w:rFonts w:ascii="Times New Roman" w:hAnsi="Times New Roman" w:cs="Times New Roman"/>
        </w:rPr>
        <w:t>Септики:</w:t>
      </w:r>
    </w:p>
    <w:p w14:paraId="490A192A" w14:textId="77777777" w:rsidR="00300567" w:rsidRPr="0004439C" w:rsidRDefault="00300567" w:rsidP="00300567">
      <w:pPr>
        <w:pStyle w:val="a7"/>
        <w:ind w:right="-210" w:firstLine="709"/>
        <w:jc w:val="both"/>
        <w:rPr>
          <w:rFonts w:ascii="Times New Roman" w:hAnsi="Times New Roman" w:cs="Times New Roman"/>
        </w:rPr>
      </w:pPr>
      <w:r w:rsidRPr="0004439C">
        <w:rPr>
          <w:rFonts w:ascii="Times New Roman" w:hAnsi="Times New Roman" w:cs="Times New Roman"/>
        </w:rPr>
        <w:t>- минимальный отступ от красной линии проездов не менее 1 м;</w:t>
      </w:r>
    </w:p>
    <w:p w14:paraId="23744DBB"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3FD6C0DF" w14:textId="77777777" w:rsidR="00300567" w:rsidRPr="0004439C" w:rsidRDefault="00300567" w:rsidP="00300567">
      <w:pPr>
        <w:pStyle w:val="a7"/>
        <w:ind w:right="-210" w:firstLine="709"/>
        <w:jc w:val="both"/>
        <w:rPr>
          <w:rFonts w:ascii="Times New Roman" w:hAnsi="Times New Roman" w:cs="Times New Roman"/>
        </w:rPr>
      </w:pPr>
      <w:r w:rsidRPr="0004439C">
        <w:rPr>
          <w:rFonts w:ascii="Times New Roman" w:hAnsi="Times New Roman" w:cs="Times New Roman"/>
        </w:rPr>
        <w:t xml:space="preserve">- водонепроницаемые - на расстоянии не менее 5 м от фундамента построек, </w:t>
      </w:r>
    </w:p>
    <w:p w14:paraId="2CB1FEDC" w14:textId="77777777" w:rsidR="00300567" w:rsidRPr="0004439C" w:rsidRDefault="00300567" w:rsidP="00300567">
      <w:pPr>
        <w:pStyle w:val="a7"/>
        <w:ind w:right="-210" w:firstLine="709"/>
        <w:jc w:val="both"/>
        <w:rPr>
          <w:rFonts w:ascii="Times New Roman" w:hAnsi="Times New Roman" w:cs="Times New Roman"/>
        </w:rPr>
      </w:pPr>
      <w:r w:rsidRPr="0004439C">
        <w:rPr>
          <w:rFonts w:ascii="Times New Roman" w:hAnsi="Times New Roman" w:cs="Times New Roman"/>
        </w:rPr>
        <w:t>- фильтрующие - на расстоянии не менее 8 м от фундамента построек;</w:t>
      </w:r>
    </w:p>
    <w:p w14:paraId="438AFB37"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5D436C9"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На земельных участках, размеры которых не позволяют выполнить данные отступы, необходимо предусматривать водонепроницаемые септики.</w:t>
      </w:r>
    </w:p>
    <w:p w14:paraId="794693A2"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w:t>
      </w:r>
      <w:bookmarkStart w:id="225" w:name="_GoBack"/>
      <w:bookmarkEnd w:id="225"/>
      <w:r w:rsidRPr="0004439C">
        <w:rPr>
          <w:rFonts w:ascii="Times New Roman" w:hAnsi="Times New Roman" w:cs="Times New Roman"/>
        </w:rPr>
        <w:t>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14:paraId="239AAD28"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FF1A262"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73EF750C"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446A397B"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3A2C01B8"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Требования к ограждению земельных участков:</w:t>
      </w:r>
    </w:p>
    <w:p w14:paraId="454AC81C"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0EBB2F6"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D3D6A92"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 xml:space="preserve">–  высота ограждения между смежными земельными участками должна быть не более 2 метров; </w:t>
      </w:r>
    </w:p>
    <w:p w14:paraId="482E4FC3"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 xml:space="preserve">– ограждения между смежными земельными участками должны быть проветриваемыми на высоту не менее 0,5 м от уровня земли; </w:t>
      </w:r>
    </w:p>
    <w:p w14:paraId="33B6B4D2"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343B2FC" w14:textId="77777777" w:rsidR="00300567" w:rsidRPr="0004439C" w:rsidRDefault="00300567" w:rsidP="00300567">
      <w:pPr>
        <w:ind w:right="-210" w:firstLine="709"/>
        <w:rPr>
          <w:rFonts w:ascii="Times New Roman" w:hAnsi="Times New Roman" w:cs="Times New Roman"/>
        </w:rPr>
      </w:pPr>
      <w:r w:rsidRPr="0004439C">
        <w:rPr>
          <w:rFonts w:ascii="Times New Roman" w:hAnsi="Times New Roman" w:cs="Times New Roman"/>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14:paraId="07ADCB9C" w14:textId="2A7405F3" w:rsidR="000E3C3F" w:rsidRPr="0004439C" w:rsidRDefault="000E3C3F" w:rsidP="000E3C3F">
      <w:pPr>
        <w:autoSpaceDE/>
        <w:autoSpaceDN/>
        <w:adjustRightInd/>
        <w:ind w:firstLine="426"/>
        <w:rPr>
          <w:rFonts w:eastAsia="SimSun"/>
          <w:lang w:eastAsia="zh-CN"/>
        </w:rPr>
      </w:pPr>
      <w:r w:rsidRPr="0004439C">
        <w:rPr>
          <w:rFonts w:eastAsia="SimSun"/>
          <w:lang w:eastAsia="zh-CN"/>
        </w:rPr>
        <w:t>Размещение зданий, строений и сооружений возможно при соблюдении требований статьи 44 настоящих Правил.</w:t>
      </w:r>
    </w:p>
    <w:p w14:paraId="3DC332BF" w14:textId="6CD805ED" w:rsidR="000E3C3F" w:rsidRPr="0004439C" w:rsidRDefault="000E3C3F">
      <w:pPr>
        <w:rPr>
          <w:rFonts w:ascii="Times New Roman" w:hAnsi="Times New Roman" w:cs="Times New Roman"/>
        </w:rPr>
        <w:sectPr w:rsidR="000E3C3F" w:rsidRPr="0004439C" w:rsidSect="00A278EB">
          <w:headerReference w:type="default" r:id="rId58"/>
          <w:pgSz w:w="16800" w:h="11900" w:orient="landscape"/>
          <w:pgMar w:top="993" w:right="640" w:bottom="567" w:left="1134" w:header="426" w:footer="720" w:gutter="0"/>
          <w:cols w:space="720"/>
          <w:noEndnote/>
          <w:titlePg/>
          <w:docGrid w:linePitch="326"/>
        </w:sectPr>
      </w:pPr>
    </w:p>
    <w:p w14:paraId="6AECE1EA" w14:textId="77777777" w:rsidR="00B47570" w:rsidRDefault="00B47570" w:rsidP="000E3B1E">
      <w:pPr>
        <w:pStyle w:val="a7"/>
        <w:ind w:firstLine="709"/>
        <w:jc w:val="both"/>
      </w:pPr>
    </w:p>
    <w:sectPr w:rsidR="00B47570" w:rsidSect="00434A0B">
      <w:pgSz w:w="11900" w:h="16800"/>
      <w:pgMar w:top="1134" w:right="843" w:bottom="851"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2448A" w14:textId="77777777" w:rsidR="00270C3B" w:rsidRDefault="00270C3B">
      <w:r>
        <w:separator/>
      </w:r>
    </w:p>
  </w:endnote>
  <w:endnote w:type="continuationSeparator" w:id="0">
    <w:p w14:paraId="15AEFDFE" w14:textId="77777777" w:rsidR="00270C3B" w:rsidRDefault="0027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1BA25" w14:textId="77777777" w:rsidR="00270C3B" w:rsidRDefault="00270C3B">
      <w:r>
        <w:separator/>
      </w:r>
    </w:p>
  </w:footnote>
  <w:footnote w:type="continuationSeparator" w:id="0">
    <w:p w14:paraId="36DDDB5F" w14:textId="77777777" w:rsidR="00270C3B" w:rsidRDefault="00270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58CF" w14:textId="77777777" w:rsidR="00F16180" w:rsidRPr="0098122B" w:rsidRDefault="00F16180" w:rsidP="00434A0B">
    <w:pPr>
      <w:pStyle w:val="a9"/>
      <w:jc w:val="right"/>
    </w:pPr>
    <w:r>
      <w:t>-</w:t>
    </w:r>
    <w:r w:rsidR="00BF7FD4">
      <w:fldChar w:fldCharType="begin"/>
    </w:r>
    <w:r>
      <w:instrText>PAGE   \* MERGEFORMAT</w:instrText>
    </w:r>
    <w:r w:rsidR="00BF7FD4">
      <w:fldChar w:fldCharType="separate"/>
    </w:r>
    <w:r w:rsidR="00E55B2D">
      <w:rPr>
        <w:noProof/>
      </w:rPr>
      <w:t>212</w:t>
    </w:r>
    <w:r w:rsidR="00BF7FD4">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15:restartNumberingAfterBreak="0">
    <w:nsid w:val="025351C1"/>
    <w:multiLevelType w:val="hybridMultilevel"/>
    <w:tmpl w:val="C7B4EE7E"/>
    <w:lvl w:ilvl="0" w:tplc="586C86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7905E8A"/>
    <w:multiLevelType w:val="multilevel"/>
    <w:tmpl w:val="306018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110BA"/>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8CE6989"/>
    <w:multiLevelType w:val="multilevel"/>
    <w:tmpl w:val="1714BB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9249F"/>
    <w:multiLevelType w:val="hybridMultilevel"/>
    <w:tmpl w:val="77C2EA6E"/>
    <w:lvl w:ilvl="0" w:tplc="68C27A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8" w15:restartNumberingAfterBreak="0">
    <w:nsid w:val="1B2D3925"/>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BCC2A81"/>
    <w:multiLevelType w:val="hybridMultilevel"/>
    <w:tmpl w:val="B6823F4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E1B1941"/>
    <w:multiLevelType w:val="multilevel"/>
    <w:tmpl w:val="E7EA9654"/>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6400FFF"/>
    <w:multiLevelType w:val="multilevel"/>
    <w:tmpl w:val="B3E4A0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3" w15:restartNumberingAfterBreak="0">
    <w:nsid w:val="2A721DDA"/>
    <w:multiLevelType w:val="multilevel"/>
    <w:tmpl w:val="054483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03780C"/>
    <w:multiLevelType w:val="multilevel"/>
    <w:tmpl w:val="A37AF5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2F36644F"/>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3521E3E"/>
    <w:multiLevelType w:val="hybridMultilevel"/>
    <w:tmpl w:val="5888B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460ABC"/>
    <w:multiLevelType w:val="multilevel"/>
    <w:tmpl w:val="18AA95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9" w15:restartNumberingAfterBreak="0">
    <w:nsid w:val="4126020F"/>
    <w:multiLevelType w:val="hybridMultilevel"/>
    <w:tmpl w:val="C108068A"/>
    <w:lvl w:ilvl="0" w:tplc="5704B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399001D"/>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53C40B2"/>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8842DA3"/>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C982292"/>
    <w:multiLevelType w:val="multilevel"/>
    <w:tmpl w:val="FC5E3940"/>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5277554D"/>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7555D8"/>
    <w:multiLevelType w:val="hybridMultilevel"/>
    <w:tmpl w:val="69846970"/>
    <w:lvl w:ilvl="0" w:tplc="BF90744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BC56E32"/>
    <w:multiLevelType w:val="hybridMultilevel"/>
    <w:tmpl w:val="F66C34D8"/>
    <w:lvl w:ilvl="0" w:tplc="AE5C6C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C5A4436"/>
    <w:multiLevelType w:val="hybridMultilevel"/>
    <w:tmpl w:val="B6823F4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624B10A5"/>
    <w:multiLevelType w:val="multilevel"/>
    <w:tmpl w:val="DA9AE24C"/>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E92C8B"/>
    <w:multiLevelType w:val="multilevel"/>
    <w:tmpl w:val="BCCEA4A6"/>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3."/>
      <w:lvlJc w:val="left"/>
      <w:pPr>
        <w:ind w:left="720" w:hanging="360"/>
      </w:p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8746E9A"/>
    <w:multiLevelType w:val="multilevel"/>
    <w:tmpl w:val="B016CAA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EF768E"/>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BF85D54"/>
    <w:multiLevelType w:val="multilevel"/>
    <w:tmpl w:val="963040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14079A8"/>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845467D"/>
    <w:multiLevelType w:val="hybridMultilevel"/>
    <w:tmpl w:val="69846970"/>
    <w:lvl w:ilvl="0" w:tplc="BF907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7"/>
  </w:num>
  <w:num w:numId="6">
    <w:abstractNumId w:val="35"/>
  </w:num>
  <w:num w:numId="7">
    <w:abstractNumId w:val="6"/>
  </w:num>
  <w:num w:numId="8">
    <w:abstractNumId w:val="9"/>
  </w:num>
  <w:num w:numId="9">
    <w:abstractNumId w:val="24"/>
  </w:num>
  <w:num w:numId="10">
    <w:abstractNumId w:val="21"/>
  </w:num>
  <w:num w:numId="11">
    <w:abstractNumId w:val="8"/>
  </w:num>
  <w:num w:numId="12">
    <w:abstractNumId w:val="31"/>
  </w:num>
  <w:num w:numId="13">
    <w:abstractNumId w:val="20"/>
  </w:num>
  <w:num w:numId="14">
    <w:abstractNumId w:val="25"/>
  </w:num>
  <w:num w:numId="15">
    <w:abstractNumId w:val="34"/>
  </w:num>
  <w:num w:numId="16">
    <w:abstractNumId w:val="22"/>
  </w:num>
  <w:num w:numId="17">
    <w:abstractNumId w:val="4"/>
  </w:num>
  <w:num w:numId="18">
    <w:abstractNumId w:val="15"/>
  </w:num>
  <w:num w:numId="19">
    <w:abstractNumId w:val="1"/>
  </w:num>
  <w:num w:numId="20">
    <w:abstractNumId w:val="14"/>
  </w:num>
  <w:num w:numId="21">
    <w:abstractNumId w:val="30"/>
  </w:num>
  <w:num w:numId="22">
    <w:abstractNumId w:val="32"/>
  </w:num>
  <w:num w:numId="23">
    <w:abstractNumId w:val="13"/>
  </w:num>
  <w:num w:numId="24">
    <w:abstractNumId w:val="28"/>
  </w:num>
  <w:num w:numId="25">
    <w:abstractNumId w:val="16"/>
  </w:num>
  <w:num w:numId="26">
    <w:abstractNumId w:val="23"/>
  </w:num>
  <w:num w:numId="27">
    <w:abstractNumId w:val="10"/>
  </w:num>
  <w:num w:numId="28">
    <w:abstractNumId w:val="19"/>
  </w:num>
  <w:num w:numId="29">
    <w:abstractNumId w:val="26"/>
  </w:num>
  <w:num w:numId="30">
    <w:abstractNumId w:val="2"/>
  </w:num>
  <w:num w:numId="31">
    <w:abstractNumId w:val="27"/>
  </w:num>
  <w:num w:numId="32">
    <w:abstractNumId w:val="3"/>
  </w:num>
  <w:num w:numId="33">
    <w:abstractNumId w:val="5"/>
  </w:num>
  <w:num w:numId="34">
    <w:abstractNumId w:val="11"/>
  </w:num>
  <w:num w:numId="35">
    <w:abstractNumId w:val="1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03A0B"/>
    <w:rsid w:val="00003094"/>
    <w:rsid w:val="00005BAA"/>
    <w:rsid w:val="00005C11"/>
    <w:rsid w:val="000076AF"/>
    <w:rsid w:val="00011FE9"/>
    <w:rsid w:val="00014842"/>
    <w:rsid w:val="00015CA3"/>
    <w:rsid w:val="00022638"/>
    <w:rsid w:val="00024DC9"/>
    <w:rsid w:val="0003016C"/>
    <w:rsid w:val="00031ADD"/>
    <w:rsid w:val="00033808"/>
    <w:rsid w:val="0003598A"/>
    <w:rsid w:val="00035B29"/>
    <w:rsid w:val="00036D96"/>
    <w:rsid w:val="0004439C"/>
    <w:rsid w:val="00046DBE"/>
    <w:rsid w:val="000512E4"/>
    <w:rsid w:val="000513D6"/>
    <w:rsid w:val="00052054"/>
    <w:rsid w:val="00053D2F"/>
    <w:rsid w:val="0006015B"/>
    <w:rsid w:val="00060BA0"/>
    <w:rsid w:val="000652F8"/>
    <w:rsid w:val="000653F2"/>
    <w:rsid w:val="0006706A"/>
    <w:rsid w:val="00070578"/>
    <w:rsid w:val="000725A7"/>
    <w:rsid w:val="000728AD"/>
    <w:rsid w:val="00072C08"/>
    <w:rsid w:val="00072D1C"/>
    <w:rsid w:val="00073744"/>
    <w:rsid w:val="0007556C"/>
    <w:rsid w:val="00076DAF"/>
    <w:rsid w:val="000779AC"/>
    <w:rsid w:val="0008252C"/>
    <w:rsid w:val="00086161"/>
    <w:rsid w:val="00087EC0"/>
    <w:rsid w:val="00091044"/>
    <w:rsid w:val="000932D9"/>
    <w:rsid w:val="00093F7B"/>
    <w:rsid w:val="000941C9"/>
    <w:rsid w:val="00097D25"/>
    <w:rsid w:val="000A2FE2"/>
    <w:rsid w:val="000A395D"/>
    <w:rsid w:val="000A3AD3"/>
    <w:rsid w:val="000C3CC1"/>
    <w:rsid w:val="000C770A"/>
    <w:rsid w:val="000D2105"/>
    <w:rsid w:val="000D4BEA"/>
    <w:rsid w:val="000E3B1E"/>
    <w:rsid w:val="000E3C3F"/>
    <w:rsid w:val="000E7E57"/>
    <w:rsid w:val="000F0663"/>
    <w:rsid w:val="000F470D"/>
    <w:rsid w:val="000F56B6"/>
    <w:rsid w:val="001010E7"/>
    <w:rsid w:val="001077EA"/>
    <w:rsid w:val="00122C69"/>
    <w:rsid w:val="00123132"/>
    <w:rsid w:val="0012521F"/>
    <w:rsid w:val="00125789"/>
    <w:rsid w:val="00126FDC"/>
    <w:rsid w:val="00133B92"/>
    <w:rsid w:val="00134B12"/>
    <w:rsid w:val="00135599"/>
    <w:rsid w:val="00135E4E"/>
    <w:rsid w:val="00143550"/>
    <w:rsid w:val="00144D4F"/>
    <w:rsid w:val="00145A67"/>
    <w:rsid w:val="0014700D"/>
    <w:rsid w:val="0015088D"/>
    <w:rsid w:val="00152792"/>
    <w:rsid w:val="00161025"/>
    <w:rsid w:val="00162CC7"/>
    <w:rsid w:val="0017289F"/>
    <w:rsid w:val="00173747"/>
    <w:rsid w:val="00174D22"/>
    <w:rsid w:val="00175F1C"/>
    <w:rsid w:val="00180762"/>
    <w:rsid w:val="00190745"/>
    <w:rsid w:val="00190A10"/>
    <w:rsid w:val="00191CC0"/>
    <w:rsid w:val="0019304C"/>
    <w:rsid w:val="001A0F82"/>
    <w:rsid w:val="001A2A73"/>
    <w:rsid w:val="001A4D5D"/>
    <w:rsid w:val="001A7AF3"/>
    <w:rsid w:val="001B2F7A"/>
    <w:rsid w:val="001C257A"/>
    <w:rsid w:val="001C2982"/>
    <w:rsid w:val="001C5BA2"/>
    <w:rsid w:val="001C7AF5"/>
    <w:rsid w:val="001C7B78"/>
    <w:rsid w:val="001D0577"/>
    <w:rsid w:val="001D3058"/>
    <w:rsid w:val="001D3E50"/>
    <w:rsid w:val="001D4FE0"/>
    <w:rsid w:val="001D5AD4"/>
    <w:rsid w:val="001D5EC6"/>
    <w:rsid w:val="001D6143"/>
    <w:rsid w:val="001D7301"/>
    <w:rsid w:val="001E108E"/>
    <w:rsid w:val="001E1C13"/>
    <w:rsid w:val="001E2CA9"/>
    <w:rsid w:val="001E72FB"/>
    <w:rsid w:val="001E7555"/>
    <w:rsid w:val="001F0687"/>
    <w:rsid w:val="001F2E3A"/>
    <w:rsid w:val="001F4CF6"/>
    <w:rsid w:val="00206313"/>
    <w:rsid w:val="002106BF"/>
    <w:rsid w:val="002129F0"/>
    <w:rsid w:val="00216551"/>
    <w:rsid w:val="00217AEE"/>
    <w:rsid w:val="002205F5"/>
    <w:rsid w:val="002217DF"/>
    <w:rsid w:val="00227614"/>
    <w:rsid w:val="00227D8D"/>
    <w:rsid w:val="0023277A"/>
    <w:rsid w:val="00233A0B"/>
    <w:rsid w:val="0023661D"/>
    <w:rsid w:val="00240C4E"/>
    <w:rsid w:val="00242ABE"/>
    <w:rsid w:val="00243B28"/>
    <w:rsid w:val="00244142"/>
    <w:rsid w:val="002470CF"/>
    <w:rsid w:val="00247B0E"/>
    <w:rsid w:val="002501CC"/>
    <w:rsid w:val="00251436"/>
    <w:rsid w:val="00252B59"/>
    <w:rsid w:val="00253F0C"/>
    <w:rsid w:val="00254182"/>
    <w:rsid w:val="00257C44"/>
    <w:rsid w:val="00261986"/>
    <w:rsid w:val="00263E8F"/>
    <w:rsid w:val="00266975"/>
    <w:rsid w:val="00267EE2"/>
    <w:rsid w:val="00267FCD"/>
    <w:rsid w:val="002707F8"/>
    <w:rsid w:val="00270C3B"/>
    <w:rsid w:val="002752E7"/>
    <w:rsid w:val="00281BA2"/>
    <w:rsid w:val="00281FC0"/>
    <w:rsid w:val="00284D09"/>
    <w:rsid w:val="0029070B"/>
    <w:rsid w:val="00290852"/>
    <w:rsid w:val="002933FC"/>
    <w:rsid w:val="0029347A"/>
    <w:rsid w:val="002A1F2D"/>
    <w:rsid w:val="002A20AC"/>
    <w:rsid w:val="002A52CE"/>
    <w:rsid w:val="002A7D45"/>
    <w:rsid w:val="002A7DE9"/>
    <w:rsid w:val="002B0561"/>
    <w:rsid w:val="002B0CC3"/>
    <w:rsid w:val="002B2E3D"/>
    <w:rsid w:val="002B7354"/>
    <w:rsid w:val="002C24D7"/>
    <w:rsid w:val="002C2C8E"/>
    <w:rsid w:val="002C3BD1"/>
    <w:rsid w:val="002D240D"/>
    <w:rsid w:val="002D4C16"/>
    <w:rsid w:val="002E1BDB"/>
    <w:rsid w:val="002E3284"/>
    <w:rsid w:val="002F003E"/>
    <w:rsid w:val="002F510A"/>
    <w:rsid w:val="002F516B"/>
    <w:rsid w:val="00300567"/>
    <w:rsid w:val="00304D8F"/>
    <w:rsid w:val="00305D22"/>
    <w:rsid w:val="003106C0"/>
    <w:rsid w:val="0031197B"/>
    <w:rsid w:val="00311ED1"/>
    <w:rsid w:val="00312E4C"/>
    <w:rsid w:val="00314405"/>
    <w:rsid w:val="00324795"/>
    <w:rsid w:val="003262B5"/>
    <w:rsid w:val="00333F91"/>
    <w:rsid w:val="00334E8F"/>
    <w:rsid w:val="00335176"/>
    <w:rsid w:val="00335472"/>
    <w:rsid w:val="00343F60"/>
    <w:rsid w:val="003454DF"/>
    <w:rsid w:val="00351437"/>
    <w:rsid w:val="00352334"/>
    <w:rsid w:val="00356C92"/>
    <w:rsid w:val="00357F8E"/>
    <w:rsid w:val="003621B5"/>
    <w:rsid w:val="0036239B"/>
    <w:rsid w:val="00370586"/>
    <w:rsid w:val="00377BA6"/>
    <w:rsid w:val="00382552"/>
    <w:rsid w:val="003842B9"/>
    <w:rsid w:val="003848D8"/>
    <w:rsid w:val="00384E40"/>
    <w:rsid w:val="00386D17"/>
    <w:rsid w:val="00387A3D"/>
    <w:rsid w:val="00390F09"/>
    <w:rsid w:val="003914C6"/>
    <w:rsid w:val="00391C90"/>
    <w:rsid w:val="00391CDD"/>
    <w:rsid w:val="00391CEC"/>
    <w:rsid w:val="00392261"/>
    <w:rsid w:val="003923D9"/>
    <w:rsid w:val="003937A7"/>
    <w:rsid w:val="003A07DA"/>
    <w:rsid w:val="003A0EC7"/>
    <w:rsid w:val="003A1B80"/>
    <w:rsid w:val="003A20B3"/>
    <w:rsid w:val="003A2B39"/>
    <w:rsid w:val="003A3E69"/>
    <w:rsid w:val="003A3EE4"/>
    <w:rsid w:val="003A6938"/>
    <w:rsid w:val="003A6D2A"/>
    <w:rsid w:val="003B10F1"/>
    <w:rsid w:val="003B455D"/>
    <w:rsid w:val="003C4C9F"/>
    <w:rsid w:val="003C5B89"/>
    <w:rsid w:val="003D0F93"/>
    <w:rsid w:val="003D220A"/>
    <w:rsid w:val="003D3FDF"/>
    <w:rsid w:val="003D4FF4"/>
    <w:rsid w:val="003D7121"/>
    <w:rsid w:val="003D7AA9"/>
    <w:rsid w:val="003E2506"/>
    <w:rsid w:val="003E6691"/>
    <w:rsid w:val="003E7184"/>
    <w:rsid w:val="003F1A08"/>
    <w:rsid w:val="003F3267"/>
    <w:rsid w:val="003F5420"/>
    <w:rsid w:val="003F66E3"/>
    <w:rsid w:val="00400F26"/>
    <w:rsid w:val="0040140A"/>
    <w:rsid w:val="004014A2"/>
    <w:rsid w:val="00401976"/>
    <w:rsid w:val="00401E43"/>
    <w:rsid w:val="004031AB"/>
    <w:rsid w:val="0041205D"/>
    <w:rsid w:val="0041232B"/>
    <w:rsid w:val="0041472E"/>
    <w:rsid w:val="00414D6B"/>
    <w:rsid w:val="00420956"/>
    <w:rsid w:val="00421E92"/>
    <w:rsid w:val="004241F8"/>
    <w:rsid w:val="00426710"/>
    <w:rsid w:val="00432922"/>
    <w:rsid w:val="00434A0B"/>
    <w:rsid w:val="004416CC"/>
    <w:rsid w:val="00441BB8"/>
    <w:rsid w:val="00442FFC"/>
    <w:rsid w:val="0044685B"/>
    <w:rsid w:val="0045262C"/>
    <w:rsid w:val="00456038"/>
    <w:rsid w:val="00461058"/>
    <w:rsid w:val="00463148"/>
    <w:rsid w:val="00464A9B"/>
    <w:rsid w:val="00466E2C"/>
    <w:rsid w:val="00467A4D"/>
    <w:rsid w:val="00474461"/>
    <w:rsid w:val="00474BC0"/>
    <w:rsid w:val="0047652A"/>
    <w:rsid w:val="0048066A"/>
    <w:rsid w:val="0048300F"/>
    <w:rsid w:val="00484B37"/>
    <w:rsid w:val="004861CA"/>
    <w:rsid w:val="004903B7"/>
    <w:rsid w:val="00491678"/>
    <w:rsid w:val="004916F9"/>
    <w:rsid w:val="00494A25"/>
    <w:rsid w:val="00495A0B"/>
    <w:rsid w:val="00497660"/>
    <w:rsid w:val="004A47B8"/>
    <w:rsid w:val="004A78D9"/>
    <w:rsid w:val="004B48AC"/>
    <w:rsid w:val="004B4E5F"/>
    <w:rsid w:val="004D06F4"/>
    <w:rsid w:val="004D1281"/>
    <w:rsid w:val="004D28D6"/>
    <w:rsid w:val="004D3E27"/>
    <w:rsid w:val="004E02F1"/>
    <w:rsid w:val="004E1521"/>
    <w:rsid w:val="004E2412"/>
    <w:rsid w:val="004E3F8F"/>
    <w:rsid w:val="004E4439"/>
    <w:rsid w:val="004E58BD"/>
    <w:rsid w:val="004F07EE"/>
    <w:rsid w:val="004F2373"/>
    <w:rsid w:val="004F3135"/>
    <w:rsid w:val="004F490F"/>
    <w:rsid w:val="004F6A67"/>
    <w:rsid w:val="004F6CAC"/>
    <w:rsid w:val="00503976"/>
    <w:rsid w:val="005054ED"/>
    <w:rsid w:val="005134D7"/>
    <w:rsid w:val="00513716"/>
    <w:rsid w:val="0051699B"/>
    <w:rsid w:val="005234F8"/>
    <w:rsid w:val="00523A38"/>
    <w:rsid w:val="00523AA7"/>
    <w:rsid w:val="00531209"/>
    <w:rsid w:val="00534628"/>
    <w:rsid w:val="00537E94"/>
    <w:rsid w:val="00552FAB"/>
    <w:rsid w:val="00553E93"/>
    <w:rsid w:val="00554FCB"/>
    <w:rsid w:val="00561FF8"/>
    <w:rsid w:val="00562893"/>
    <w:rsid w:val="00564B06"/>
    <w:rsid w:val="00564E7C"/>
    <w:rsid w:val="0056648C"/>
    <w:rsid w:val="00566E11"/>
    <w:rsid w:val="00567B56"/>
    <w:rsid w:val="00572E83"/>
    <w:rsid w:val="0057392E"/>
    <w:rsid w:val="0057483A"/>
    <w:rsid w:val="00576E75"/>
    <w:rsid w:val="00581390"/>
    <w:rsid w:val="00581587"/>
    <w:rsid w:val="00582EB9"/>
    <w:rsid w:val="00586A5D"/>
    <w:rsid w:val="005875BF"/>
    <w:rsid w:val="00587A7F"/>
    <w:rsid w:val="0059287E"/>
    <w:rsid w:val="005930E7"/>
    <w:rsid w:val="00595D8E"/>
    <w:rsid w:val="005A0D8A"/>
    <w:rsid w:val="005A429B"/>
    <w:rsid w:val="005A499E"/>
    <w:rsid w:val="005A6AC5"/>
    <w:rsid w:val="005B2553"/>
    <w:rsid w:val="005B3765"/>
    <w:rsid w:val="005C31C3"/>
    <w:rsid w:val="005C458F"/>
    <w:rsid w:val="005C581F"/>
    <w:rsid w:val="005D08F7"/>
    <w:rsid w:val="005D331D"/>
    <w:rsid w:val="005D568F"/>
    <w:rsid w:val="005E5202"/>
    <w:rsid w:val="005F1AE1"/>
    <w:rsid w:val="005F22BB"/>
    <w:rsid w:val="0061363F"/>
    <w:rsid w:val="00621D23"/>
    <w:rsid w:val="00622F3D"/>
    <w:rsid w:val="0062450A"/>
    <w:rsid w:val="00625F73"/>
    <w:rsid w:val="006266D2"/>
    <w:rsid w:val="00627E49"/>
    <w:rsid w:val="00634094"/>
    <w:rsid w:val="0063653F"/>
    <w:rsid w:val="00637EFD"/>
    <w:rsid w:val="00640148"/>
    <w:rsid w:val="00640997"/>
    <w:rsid w:val="00644DF4"/>
    <w:rsid w:val="00647CC9"/>
    <w:rsid w:val="006535AC"/>
    <w:rsid w:val="006542A6"/>
    <w:rsid w:val="00654582"/>
    <w:rsid w:val="006546F2"/>
    <w:rsid w:val="006635D8"/>
    <w:rsid w:val="0067111A"/>
    <w:rsid w:val="006720ED"/>
    <w:rsid w:val="00673A97"/>
    <w:rsid w:val="006740F4"/>
    <w:rsid w:val="00677E91"/>
    <w:rsid w:val="00683AEC"/>
    <w:rsid w:val="0068480E"/>
    <w:rsid w:val="00686450"/>
    <w:rsid w:val="00690747"/>
    <w:rsid w:val="00696436"/>
    <w:rsid w:val="006A04FE"/>
    <w:rsid w:val="006A3960"/>
    <w:rsid w:val="006A3D8D"/>
    <w:rsid w:val="006A56C3"/>
    <w:rsid w:val="006B1120"/>
    <w:rsid w:val="006B12D6"/>
    <w:rsid w:val="006B1469"/>
    <w:rsid w:val="006B3EC5"/>
    <w:rsid w:val="006B458E"/>
    <w:rsid w:val="006C05D1"/>
    <w:rsid w:val="006C12E1"/>
    <w:rsid w:val="006C3610"/>
    <w:rsid w:val="006C43A3"/>
    <w:rsid w:val="006C4B87"/>
    <w:rsid w:val="006D0675"/>
    <w:rsid w:val="006D27F6"/>
    <w:rsid w:val="006D407D"/>
    <w:rsid w:val="006D5381"/>
    <w:rsid w:val="006D78E9"/>
    <w:rsid w:val="006D7DA7"/>
    <w:rsid w:val="006E1F69"/>
    <w:rsid w:val="006E54EA"/>
    <w:rsid w:val="006E6EA5"/>
    <w:rsid w:val="006F2024"/>
    <w:rsid w:val="006F385E"/>
    <w:rsid w:val="00703A0B"/>
    <w:rsid w:val="00703C92"/>
    <w:rsid w:val="00712708"/>
    <w:rsid w:val="00713E36"/>
    <w:rsid w:val="00716BB0"/>
    <w:rsid w:val="0071756B"/>
    <w:rsid w:val="00720229"/>
    <w:rsid w:val="00723724"/>
    <w:rsid w:val="007304A3"/>
    <w:rsid w:val="00732604"/>
    <w:rsid w:val="00732755"/>
    <w:rsid w:val="00735A7E"/>
    <w:rsid w:val="007406B4"/>
    <w:rsid w:val="007431D5"/>
    <w:rsid w:val="00747227"/>
    <w:rsid w:val="0075452E"/>
    <w:rsid w:val="007565F6"/>
    <w:rsid w:val="00756DAA"/>
    <w:rsid w:val="007621E0"/>
    <w:rsid w:val="0076422D"/>
    <w:rsid w:val="00764F2A"/>
    <w:rsid w:val="007656A0"/>
    <w:rsid w:val="00771EE3"/>
    <w:rsid w:val="007767D2"/>
    <w:rsid w:val="00776DD1"/>
    <w:rsid w:val="00777CB5"/>
    <w:rsid w:val="00787765"/>
    <w:rsid w:val="007902AE"/>
    <w:rsid w:val="0079133A"/>
    <w:rsid w:val="00795A87"/>
    <w:rsid w:val="007A0DF0"/>
    <w:rsid w:val="007A56D0"/>
    <w:rsid w:val="007A5C84"/>
    <w:rsid w:val="007A71D5"/>
    <w:rsid w:val="007A7283"/>
    <w:rsid w:val="007B05D2"/>
    <w:rsid w:val="007B27D0"/>
    <w:rsid w:val="007B313A"/>
    <w:rsid w:val="007B4175"/>
    <w:rsid w:val="007C056E"/>
    <w:rsid w:val="007C0D87"/>
    <w:rsid w:val="007C1B63"/>
    <w:rsid w:val="007C339F"/>
    <w:rsid w:val="007C418C"/>
    <w:rsid w:val="007C44A1"/>
    <w:rsid w:val="007C507C"/>
    <w:rsid w:val="007E1F76"/>
    <w:rsid w:val="007E4457"/>
    <w:rsid w:val="007E5D09"/>
    <w:rsid w:val="007F181B"/>
    <w:rsid w:val="007F3C3B"/>
    <w:rsid w:val="007F4A6B"/>
    <w:rsid w:val="007F7691"/>
    <w:rsid w:val="00804C17"/>
    <w:rsid w:val="0081322D"/>
    <w:rsid w:val="008138A9"/>
    <w:rsid w:val="00820535"/>
    <w:rsid w:val="008315DA"/>
    <w:rsid w:val="0084691D"/>
    <w:rsid w:val="0085290D"/>
    <w:rsid w:val="00854042"/>
    <w:rsid w:val="00855655"/>
    <w:rsid w:val="00855E85"/>
    <w:rsid w:val="008609C9"/>
    <w:rsid w:val="0086129C"/>
    <w:rsid w:val="00862513"/>
    <w:rsid w:val="00862E76"/>
    <w:rsid w:val="00862F3C"/>
    <w:rsid w:val="00866928"/>
    <w:rsid w:val="0086733B"/>
    <w:rsid w:val="00876923"/>
    <w:rsid w:val="00877ED2"/>
    <w:rsid w:val="0088022D"/>
    <w:rsid w:val="00882F7D"/>
    <w:rsid w:val="00885CF4"/>
    <w:rsid w:val="00886744"/>
    <w:rsid w:val="00887669"/>
    <w:rsid w:val="008929B7"/>
    <w:rsid w:val="008952AC"/>
    <w:rsid w:val="00895A29"/>
    <w:rsid w:val="008969AA"/>
    <w:rsid w:val="008A0BD1"/>
    <w:rsid w:val="008A2F70"/>
    <w:rsid w:val="008B05F1"/>
    <w:rsid w:val="008B244D"/>
    <w:rsid w:val="008B5BDB"/>
    <w:rsid w:val="008C3B6A"/>
    <w:rsid w:val="008C7A90"/>
    <w:rsid w:val="008D19CE"/>
    <w:rsid w:val="008D2063"/>
    <w:rsid w:val="008D31CF"/>
    <w:rsid w:val="008D359D"/>
    <w:rsid w:val="008D3982"/>
    <w:rsid w:val="008D3B3D"/>
    <w:rsid w:val="008D5929"/>
    <w:rsid w:val="008D61C8"/>
    <w:rsid w:val="008D7E3F"/>
    <w:rsid w:val="008E04E6"/>
    <w:rsid w:val="008E257E"/>
    <w:rsid w:val="008E6581"/>
    <w:rsid w:val="008E720C"/>
    <w:rsid w:val="008F2E8B"/>
    <w:rsid w:val="008F464D"/>
    <w:rsid w:val="008F5213"/>
    <w:rsid w:val="008F60DF"/>
    <w:rsid w:val="008F64B4"/>
    <w:rsid w:val="009002B5"/>
    <w:rsid w:val="00901556"/>
    <w:rsid w:val="0090170D"/>
    <w:rsid w:val="009030F4"/>
    <w:rsid w:val="0090443C"/>
    <w:rsid w:val="00905081"/>
    <w:rsid w:val="00905C4C"/>
    <w:rsid w:val="00907570"/>
    <w:rsid w:val="0091250D"/>
    <w:rsid w:val="00912AF8"/>
    <w:rsid w:val="00914665"/>
    <w:rsid w:val="00916731"/>
    <w:rsid w:val="009219CC"/>
    <w:rsid w:val="00935AE9"/>
    <w:rsid w:val="0094139D"/>
    <w:rsid w:val="0094560C"/>
    <w:rsid w:val="009479DC"/>
    <w:rsid w:val="009527A7"/>
    <w:rsid w:val="0095698B"/>
    <w:rsid w:val="00956F6A"/>
    <w:rsid w:val="00962709"/>
    <w:rsid w:val="00962713"/>
    <w:rsid w:val="00963A26"/>
    <w:rsid w:val="00966191"/>
    <w:rsid w:val="009664AF"/>
    <w:rsid w:val="0097217B"/>
    <w:rsid w:val="00972F89"/>
    <w:rsid w:val="00973EBA"/>
    <w:rsid w:val="00974713"/>
    <w:rsid w:val="00974C9F"/>
    <w:rsid w:val="00975DA8"/>
    <w:rsid w:val="00976598"/>
    <w:rsid w:val="0098122B"/>
    <w:rsid w:val="00983563"/>
    <w:rsid w:val="00984F67"/>
    <w:rsid w:val="00991CD8"/>
    <w:rsid w:val="00997B45"/>
    <w:rsid w:val="009A39DC"/>
    <w:rsid w:val="009A555F"/>
    <w:rsid w:val="009B2089"/>
    <w:rsid w:val="009B479D"/>
    <w:rsid w:val="009B5D61"/>
    <w:rsid w:val="009C3212"/>
    <w:rsid w:val="009C40DE"/>
    <w:rsid w:val="009C7253"/>
    <w:rsid w:val="009D6F91"/>
    <w:rsid w:val="009E066C"/>
    <w:rsid w:val="009E0993"/>
    <w:rsid w:val="009E2B4F"/>
    <w:rsid w:val="009E4488"/>
    <w:rsid w:val="009E47A7"/>
    <w:rsid w:val="009E5B56"/>
    <w:rsid w:val="009E6A66"/>
    <w:rsid w:val="009E7729"/>
    <w:rsid w:val="009F3362"/>
    <w:rsid w:val="009F634B"/>
    <w:rsid w:val="00A0174B"/>
    <w:rsid w:val="00A0589B"/>
    <w:rsid w:val="00A11551"/>
    <w:rsid w:val="00A117B1"/>
    <w:rsid w:val="00A151A1"/>
    <w:rsid w:val="00A1576D"/>
    <w:rsid w:val="00A169DB"/>
    <w:rsid w:val="00A230B6"/>
    <w:rsid w:val="00A239D9"/>
    <w:rsid w:val="00A25C14"/>
    <w:rsid w:val="00A278EB"/>
    <w:rsid w:val="00A279A7"/>
    <w:rsid w:val="00A27CE9"/>
    <w:rsid w:val="00A32883"/>
    <w:rsid w:val="00A33758"/>
    <w:rsid w:val="00A36A9A"/>
    <w:rsid w:val="00A41CF2"/>
    <w:rsid w:val="00A46CB0"/>
    <w:rsid w:val="00A52552"/>
    <w:rsid w:val="00A5257E"/>
    <w:rsid w:val="00A53087"/>
    <w:rsid w:val="00A57BBF"/>
    <w:rsid w:val="00A618B5"/>
    <w:rsid w:val="00A62244"/>
    <w:rsid w:val="00A63242"/>
    <w:rsid w:val="00A66FA5"/>
    <w:rsid w:val="00A71F13"/>
    <w:rsid w:val="00A72C3C"/>
    <w:rsid w:val="00A762C7"/>
    <w:rsid w:val="00A800B8"/>
    <w:rsid w:val="00A85CC5"/>
    <w:rsid w:val="00A8750E"/>
    <w:rsid w:val="00A90B7D"/>
    <w:rsid w:val="00A91E86"/>
    <w:rsid w:val="00A924B7"/>
    <w:rsid w:val="00A92972"/>
    <w:rsid w:val="00A92D54"/>
    <w:rsid w:val="00A93647"/>
    <w:rsid w:val="00A95E06"/>
    <w:rsid w:val="00A969E6"/>
    <w:rsid w:val="00A97CD3"/>
    <w:rsid w:val="00AA3088"/>
    <w:rsid w:val="00AA3800"/>
    <w:rsid w:val="00AB6EEE"/>
    <w:rsid w:val="00AD30BC"/>
    <w:rsid w:val="00AD3F59"/>
    <w:rsid w:val="00AD491B"/>
    <w:rsid w:val="00AD5250"/>
    <w:rsid w:val="00AE10AE"/>
    <w:rsid w:val="00AE5064"/>
    <w:rsid w:val="00AE5696"/>
    <w:rsid w:val="00AE68B2"/>
    <w:rsid w:val="00AE7D2D"/>
    <w:rsid w:val="00AF097C"/>
    <w:rsid w:val="00AF1BAC"/>
    <w:rsid w:val="00B019BD"/>
    <w:rsid w:val="00B01D07"/>
    <w:rsid w:val="00B02A59"/>
    <w:rsid w:val="00B02F3D"/>
    <w:rsid w:val="00B10469"/>
    <w:rsid w:val="00B109C7"/>
    <w:rsid w:val="00B10A1F"/>
    <w:rsid w:val="00B10EAD"/>
    <w:rsid w:val="00B12632"/>
    <w:rsid w:val="00B128E0"/>
    <w:rsid w:val="00B1549C"/>
    <w:rsid w:val="00B223A6"/>
    <w:rsid w:val="00B22453"/>
    <w:rsid w:val="00B24AE8"/>
    <w:rsid w:val="00B26064"/>
    <w:rsid w:val="00B26406"/>
    <w:rsid w:val="00B30648"/>
    <w:rsid w:val="00B3103D"/>
    <w:rsid w:val="00B36602"/>
    <w:rsid w:val="00B37D14"/>
    <w:rsid w:val="00B42EE4"/>
    <w:rsid w:val="00B45338"/>
    <w:rsid w:val="00B47570"/>
    <w:rsid w:val="00B47B6C"/>
    <w:rsid w:val="00B538FF"/>
    <w:rsid w:val="00B53BE0"/>
    <w:rsid w:val="00B603E6"/>
    <w:rsid w:val="00B62B8A"/>
    <w:rsid w:val="00B66A2B"/>
    <w:rsid w:val="00B6762B"/>
    <w:rsid w:val="00B705F3"/>
    <w:rsid w:val="00B711E6"/>
    <w:rsid w:val="00B71F3F"/>
    <w:rsid w:val="00B72949"/>
    <w:rsid w:val="00B74E77"/>
    <w:rsid w:val="00B77453"/>
    <w:rsid w:val="00B8138C"/>
    <w:rsid w:val="00B90A3F"/>
    <w:rsid w:val="00B91BA4"/>
    <w:rsid w:val="00B930B5"/>
    <w:rsid w:val="00B94F9A"/>
    <w:rsid w:val="00BA1874"/>
    <w:rsid w:val="00BA2DD1"/>
    <w:rsid w:val="00BA6E96"/>
    <w:rsid w:val="00BA7541"/>
    <w:rsid w:val="00BB2D86"/>
    <w:rsid w:val="00BB3465"/>
    <w:rsid w:val="00BB43B2"/>
    <w:rsid w:val="00BB6CDF"/>
    <w:rsid w:val="00BC0821"/>
    <w:rsid w:val="00BC270C"/>
    <w:rsid w:val="00BC6BE1"/>
    <w:rsid w:val="00BC754D"/>
    <w:rsid w:val="00BC7983"/>
    <w:rsid w:val="00BD3028"/>
    <w:rsid w:val="00BD704C"/>
    <w:rsid w:val="00BE509E"/>
    <w:rsid w:val="00BE5DF8"/>
    <w:rsid w:val="00BE6FE3"/>
    <w:rsid w:val="00BF57C0"/>
    <w:rsid w:val="00BF6894"/>
    <w:rsid w:val="00BF6A78"/>
    <w:rsid w:val="00BF7FD4"/>
    <w:rsid w:val="00C0135B"/>
    <w:rsid w:val="00C03664"/>
    <w:rsid w:val="00C040D1"/>
    <w:rsid w:val="00C06059"/>
    <w:rsid w:val="00C066EC"/>
    <w:rsid w:val="00C11DD7"/>
    <w:rsid w:val="00C14A55"/>
    <w:rsid w:val="00C15A82"/>
    <w:rsid w:val="00C177B1"/>
    <w:rsid w:val="00C23E32"/>
    <w:rsid w:val="00C27FEB"/>
    <w:rsid w:val="00C3052E"/>
    <w:rsid w:val="00C4481A"/>
    <w:rsid w:val="00C45A28"/>
    <w:rsid w:val="00C61532"/>
    <w:rsid w:val="00C63D90"/>
    <w:rsid w:val="00C650CF"/>
    <w:rsid w:val="00C6714B"/>
    <w:rsid w:val="00C82DAF"/>
    <w:rsid w:val="00C834DB"/>
    <w:rsid w:val="00C87DCB"/>
    <w:rsid w:val="00C916EF"/>
    <w:rsid w:val="00C929B7"/>
    <w:rsid w:val="00C93F52"/>
    <w:rsid w:val="00C95695"/>
    <w:rsid w:val="00C96C28"/>
    <w:rsid w:val="00C972BC"/>
    <w:rsid w:val="00CA06C1"/>
    <w:rsid w:val="00CA17D4"/>
    <w:rsid w:val="00CA1A54"/>
    <w:rsid w:val="00CA2DE1"/>
    <w:rsid w:val="00CA431B"/>
    <w:rsid w:val="00CA7702"/>
    <w:rsid w:val="00CB1450"/>
    <w:rsid w:val="00CB195D"/>
    <w:rsid w:val="00CB2732"/>
    <w:rsid w:val="00CC171D"/>
    <w:rsid w:val="00CC6A59"/>
    <w:rsid w:val="00CC7798"/>
    <w:rsid w:val="00CD5367"/>
    <w:rsid w:val="00CD55AE"/>
    <w:rsid w:val="00CD7A53"/>
    <w:rsid w:val="00CE01BD"/>
    <w:rsid w:val="00CE0CE1"/>
    <w:rsid w:val="00CE25B1"/>
    <w:rsid w:val="00CE266F"/>
    <w:rsid w:val="00CE45AD"/>
    <w:rsid w:val="00CF415A"/>
    <w:rsid w:val="00CF542C"/>
    <w:rsid w:val="00CF6646"/>
    <w:rsid w:val="00D04BC4"/>
    <w:rsid w:val="00D1703C"/>
    <w:rsid w:val="00D20191"/>
    <w:rsid w:val="00D22D48"/>
    <w:rsid w:val="00D24E05"/>
    <w:rsid w:val="00D26609"/>
    <w:rsid w:val="00D3017D"/>
    <w:rsid w:val="00D34856"/>
    <w:rsid w:val="00D37A92"/>
    <w:rsid w:val="00D37AEE"/>
    <w:rsid w:val="00D37ED5"/>
    <w:rsid w:val="00D40090"/>
    <w:rsid w:val="00D411FE"/>
    <w:rsid w:val="00D418FC"/>
    <w:rsid w:val="00D50BA0"/>
    <w:rsid w:val="00D520E6"/>
    <w:rsid w:val="00D5337F"/>
    <w:rsid w:val="00D56395"/>
    <w:rsid w:val="00D625EA"/>
    <w:rsid w:val="00D62C84"/>
    <w:rsid w:val="00D62E9B"/>
    <w:rsid w:val="00D63BCA"/>
    <w:rsid w:val="00D65F18"/>
    <w:rsid w:val="00D66BEB"/>
    <w:rsid w:val="00D71A04"/>
    <w:rsid w:val="00D737B3"/>
    <w:rsid w:val="00D74E64"/>
    <w:rsid w:val="00D7698D"/>
    <w:rsid w:val="00D77274"/>
    <w:rsid w:val="00D80266"/>
    <w:rsid w:val="00D811B0"/>
    <w:rsid w:val="00D81DCF"/>
    <w:rsid w:val="00D845A9"/>
    <w:rsid w:val="00D84EFA"/>
    <w:rsid w:val="00D859CD"/>
    <w:rsid w:val="00D87C5F"/>
    <w:rsid w:val="00D90292"/>
    <w:rsid w:val="00D97DE8"/>
    <w:rsid w:val="00DA1B6A"/>
    <w:rsid w:val="00DA2E3F"/>
    <w:rsid w:val="00DA399B"/>
    <w:rsid w:val="00DC1B77"/>
    <w:rsid w:val="00DC243F"/>
    <w:rsid w:val="00DC3427"/>
    <w:rsid w:val="00DC47B3"/>
    <w:rsid w:val="00DC7473"/>
    <w:rsid w:val="00DD1186"/>
    <w:rsid w:val="00DD5613"/>
    <w:rsid w:val="00DD6655"/>
    <w:rsid w:val="00DE1513"/>
    <w:rsid w:val="00DE17DA"/>
    <w:rsid w:val="00DE3150"/>
    <w:rsid w:val="00DE6D10"/>
    <w:rsid w:val="00DF7B06"/>
    <w:rsid w:val="00DF7EE8"/>
    <w:rsid w:val="00E00823"/>
    <w:rsid w:val="00E01AD4"/>
    <w:rsid w:val="00E01BF4"/>
    <w:rsid w:val="00E036F5"/>
    <w:rsid w:val="00E04096"/>
    <w:rsid w:val="00E04D7D"/>
    <w:rsid w:val="00E055B0"/>
    <w:rsid w:val="00E101AA"/>
    <w:rsid w:val="00E104CF"/>
    <w:rsid w:val="00E13524"/>
    <w:rsid w:val="00E16F82"/>
    <w:rsid w:val="00E170CD"/>
    <w:rsid w:val="00E20A08"/>
    <w:rsid w:val="00E22C53"/>
    <w:rsid w:val="00E23BE3"/>
    <w:rsid w:val="00E24749"/>
    <w:rsid w:val="00E24AC5"/>
    <w:rsid w:val="00E2503D"/>
    <w:rsid w:val="00E32142"/>
    <w:rsid w:val="00E410E9"/>
    <w:rsid w:val="00E42803"/>
    <w:rsid w:val="00E42CA3"/>
    <w:rsid w:val="00E42F78"/>
    <w:rsid w:val="00E42FF2"/>
    <w:rsid w:val="00E43A3A"/>
    <w:rsid w:val="00E44802"/>
    <w:rsid w:val="00E45E91"/>
    <w:rsid w:val="00E467CC"/>
    <w:rsid w:val="00E46F7B"/>
    <w:rsid w:val="00E519FE"/>
    <w:rsid w:val="00E5278C"/>
    <w:rsid w:val="00E5309D"/>
    <w:rsid w:val="00E55B2D"/>
    <w:rsid w:val="00E57F53"/>
    <w:rsid w:val="00E601FE"/>
    <w:rsid w:val="00E66850"/>
    <w:rsid w:val="00E67671"/>
    <w:rsid w:val="00E71529"/>
    <w:rsid w:val="00E72EDD"/>
    <w:rsid w:val="00E8104E"/>
    <w:rsid w:val="00E8158D"/>
    <w:rsid w:val="00E82715"/>
    <w:rsid w:val="00E83E5F"/>
    <w:rsid w:val="00E85B8F"/>
    <w:rsid w:val="00E91DA5"/>
    <w:rsid w:val="00E957FF"/>
    <w:rsid w:val="00E97AC8"/>
    <w:rsid w:val="00EA61E0"/>
    <w:rsid w:val="00EB3938"/>
    <w:rsid w:val="00EB5E78"/>
    <w:rsid w:val="00EB6B82"/>
    <w:rsid w:val="00EC1818"/>
    <w:rsid w:val="00EC284F"/>
    <w:rsid w:val="00EC3741"/>
    <w:rsid w:val="00EC4F4C"/>
    <w:rsid w:val="00ED1B93"/>
    <w:rsid w:val="00ED28C2"/>
    <w:rsid w:val="00ED52CF"/>
    <w:rsid w:val="00ED56E4"/>
    <w:rsid w:val="00ED5E77"/>
    <w:rsid w:val="00EE019B"/>
    <w:rsid w:val="00EE5CA1"/>
    <w:rsid w:val="00EE6AAD"/>
    <w:rsid w:val="00EF0F88"/>
    <w:rsid w:val="00EF17CF"/>
    <w:rsid w:val="00EF6565"/>
    <w:rsid w:val="00EF6EAA"/>
    <w:rsid w:val="00EF756A"/>
    <w:rsid w:val="00EF7A41"/>
    <w:rsid w:val="00F0004F"/>
    <w:rsid w:val="00F01229"/>
    <w:rsid w:val="00F02B07"/>
    <w:rsid w:val="00F031A0"/>
    <w:rsid w:val="00F049A0"/>
    <w:rsid w:val="00F125CA"/>
    <w:rsid w:val="00F12BE1"/>
    <w:rsid w:val="00F16180"/>
    <w:rsid w:val="00F21A45"/>
    <w:rsid w:val="00F26E3A"/>
    <w:rsid w:val="00F30A45"/>
    <w:rsid w:val="00F34CB8"/>
    <w:rsid w:val="00F43B8D"/>
    <w:rsid w:val="00F46E02"/>
    <w:rsid w:val="00F50E9D"/>
    <w:rsid w:val="00F570FC"/>
    <w:rsid w:val="00F60191"/>
    <w:rsid w:val="00F60A46"/>
    <w:rsid w:val="00F6166E"/>
    <w:rsid w:val="00F616EF"/>
    <w:rsid w:val="00F62E1E"/>
    <w:rsid w:val="00F637E1"/>
    <w:rsid w:val="00F639F6"/>
    <w:rsid w:val="00F63F71"/>
    <w:rsid w:val="00F656DB"/>
    <w:rsid w:val="00F7055C"/>
    <w:rsid w:val="00F71C4D"/>
    <w:rsid w:val="00F8112A"/>
    <w:rsid w:val="00F81898"/>
    <w:rsid w:val="00F82282"/>
    <w:rsid w:val="00F85F4F"/>
    <w:rsid w:val="00F91406"/>
    <w:rsid w:val="00F92F8D"/>
    <w:rsid w:val="00F97B5D"/>
    <w:rsid w:val="00FA21B4"/>
    <w:rsid w:val="00FA34F9"/>
    <w:rsid w:val="00FA42F7"/>
    <w:rsid w:val="00FB2324"/>
    <w:rsid w:val="00FB2EC1"/>
    <w:rsid w:val="00FB6078"/>
    <w:rsid w:val="00FB67E5"/>
    <w:rsid w:val="00FB6806"/>
    <w:rsid w:val="00FB6B9A"/>
    <w:rsid w:val="00FC4071"/>
    <w:rsid w:val="00FC4E66"/>
    <w:rsid w:val="00FC7DB1"/>
    <w:rsid w:val="00FD2C66"/>
    <w:rsid w:val="00FD6FD3"/>
    <w:rsid w:val="00FE1C66"/>
    <w:rsid w:val="00FE649F"/>
    <w:rsid w:val="00FF0D9F"/>
    <w:rsid w:val="00FF1CF1"/>
    <w:rsid w:val="00FF3D71"/>
    <w:rsid w:val="00FF4C83"/>
    <w:rsid w:val="00FF5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4:docId w14:val="20DE3AB9"/>
  <w15:docId w15:val="{02C0EAB8-1487-47B6-ABDD-B2540745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A1F"/>
    <w:pPr>
      <w:widowControl w:val="0"/>
      <w:autoSpaceDE w:val="0"/>
      <w:autoSpaceDN w:val="0"/>
      <w:adjustRightInd w:val="0"/>
      <w:ind w:firstLine="720"/>
      <w:jc w:val="both"/>
    </w:pPr>
    <w:rPr>
      <w:rFonts w:ascii="Times New Roman CYR" w:hAnsi="Times New Roman CYR" w:cs="Times New Roman CYR"/>
      <w:sz w:val="24"/>
      <w:szCs w:val="24"/>
    </w:rPr>
  </w:style>
  <w:style w:type="paragraph" w:styleId="10">
    <w:name w:val="heading 1"/>
    <w:basedOn w:val="a"/>
    <w:next w:val="a"/>
    <w:link w:val="11"/>
    <w:uiPriority w:val="9"/>
    <w:qFormat/>
    <w:rsid w:val="00B10A1F"/>
    <w:pPr>
      <w:spacing w:before="108" w:after="108"/>
      <w:ind w:firstLine="0"/>
      <w:jc w:val="center"/>
      <w:outlineLvl w:val="0"/>
    </w:pPr>
    <w:rPr>
      <w:b/>
      <w:bCs/>
      <w:color w:val="26282F"/>
    </w:rPr>
  </w:style>
  <w:style w:type="paragraph" w:styleId="2">
    <w:name w:val="heading 2"/>
    <w:basedOn w:val="10"/>
    <w:next w:val="a"/>
    <w:link w:val="20"/>
    <w:uiPriority w:val="9"/>
    <w:qFormat/>
    <w:rsid w:val="00B10A1F"/>
    <w:pPr>
      <w:outlineLvl w:val="1"/>
    </w:pPr>
  </w:style>
  <w:style w:type="paragraph" w:styleId="3">
    <w:name w:val="heading 3"/>
    <w:basedOn w:val="2"/>
    <w:next w:val="a"/>
    <w:link w:val="30"/>
    <w:uiPriority w:val="9"/>
    <w:qFormat/>
    <w:rsid w:val="00B10A1F"/>
    <w:pPr>
      <w:outlineLvl w:val="2"/>
    </w:pPr>
  </w:style>
  <w:style w:type="paragraph" w:styleId="40">
    <w:name w:val="heading 4"/>
    <w:basedOn w:val="a"/>
    <w:next w:val="a"/>
    <w:link w:val="41"/>
    <w:uiPriority w:val="9"/>
    <w:unhideWhenUsed/>
    <w:qFormat/>
    <w:rsid w:val="00696436"/>
    <w:pPr>
      <w:keepNext/>
      <w:spacing w:before="240" w:after="60"/>
      <w:outlineLvl w:val="3"/>
    </w:pPr>
    <w:rPr>
      <w:rFonts w:asciiTheme="minorHAnsi" w:eastAsiaTheme="minorEastAsia" w:hAnsiTheme="minorHAnsi" w:cs="Times New Roman"/>
      <w:b/>
      <w:bCs/>
      <w:sz w:val="28"/>
      <w:szCs w:val="28"/>
    </w:rPr>
  </w:style>
  <w:style w:type="paragraph" w:styleId="5">
    <w:name w:val="heading 5"/>
    <w:basedOn w:val="a"/>
    <w:next w:val="a"/>
    <w:link w:val="50"/>
    <w:qFormat/>
    <w:rsid w:val="00356C92"/>
    <w:pPr>
      <w:keepLines/>
      <w:widowControl/>
      <w:overflowPunct w:val="0"/>
      <w:spacing w:before="240" w:after="60" w:line="320" w:lineRule="exact"/>
      <w:ind w:firstLine="567"/>
      <w:outlineLvl w:val="4"/>
    </w:pPr>
    <w:rPr>
      <w:rFonts w:ascii="Times New Roman" w:hAnsi="Times New Roman" w:cs="Times New Roman"/>
      <w:b/>
      <w:bCs/>
      <w:i/>
      <w:iCs/>
      <w:sz w:val="26"/>
      <w:szCs w:val="26"/>
      <w:lang w:val="x-none" w:eastAsia="x-none"/>
    </w:rPr>
  </w:style>
  <w:style w:type="paragraph" w:styleId="6">
    <w:name w:val="heading 6"/>
    <w:basedOn w:val="a"/>
    <w:next w:val="a"/>
    <w:link w:val="60"/>
    <w:qFormat/>
    <w:rsid w:val="00356C92"/>
    <w:pPr>
      <w:keepNext/>
      <w:keepLines/>
      <w:pBdr>
        <w:top w:val="double" w:sz="1" w:space="1" w:color="000000"/>
        <w:left w:val="double" w:sz="1" w:space="4" w:color="000000"/>
        <w:bottom w:val="double" w:sz="1" w:space="1" w:color="000000"/>
        <w:right w:val="double" w:sz="1" w:space="4" w:color="000000"/>
      </w:pBdr>
      <w:suppressAutoHyphens/>
      <w:overflowPunct w:val="0"/>
      <w:spacing w:line="360" w:lineRule="auto"/>
      <w:ind w:firstLine="567"/>
      <w:outlineLvl w:val="5"/>
    </w:pPr>
    <w:rPr>
      <w:rFonts w:ascii="Times New Roman" w:eastAsia="Arial Unicode MS" w:hAnsi="Times New Roman" w:cs="Times New Roman"/>
      <w:b/>
      <w:sz w:val="28"/>
      <w:lang w:val="x-none" w:eastAsia="x-none"/>
    </w:rPr>
  </w:style>
  <w:style w:type="paragraph" w:styleId="7">
    <w:name w:val="heading 7"/>
    <w:basedOn w:val="a"/>
    <w:next w:val="a"/>
    <w:link w:val="70"/>
    <w:qFormat/>
    <w:rsid w:val="00356C92"/>
    <w:pPr>
      <w:keepNext/>
      <w:keepLines/>
      <w:widowControl/>
      <w:overflowPunct w:val="0"/>
      <w:spacing w:line="320" w:lineRule="exact"/>
      <w:jc w:val="center"/>
      <w:outlineLvl w:val="6"/>
    </w:pPr>
    <w:rPr>
      <w:rFonts w:ascii="Times New Roman" w:hAnsi="Times New Roman" w:cs="Times New Roman"/>
      <w:b/>
      <w:sz w:val="23"/>
      <w:szCs w:val="20"/>
      <w:u w:val="single"/>
      <w:lang w:val="x-none" w:eastAsia="x-none"/>
    </w:rPr>
  </w:style>
  <w:style w:type="paragraph" w:styleId="8">
    <w:name w:val="heading 8"/>
    <w:basedOn w:val="a"/>
    <w:next w:val="a"/>
    <w:link w:val="80"/>
    <w:qFormat/>
    <w:rsid w:val="00356C92"/>
    <w:pPr>
      <w:keepLines/>
      <w:widowControl/>
      <w:overflowPunct w:val="0"/>
      <w:spacing w:before="240" w:after="60" w:line="320" w:lineRule="exact"/>
      <w:ind w:firstLine="567"/>
      <w:outlineLvl w:val="7"/>
    </w:pPr>
    <w:rPr>
      <w:rFonts w:ascii="Times New Roman" w:hAnsi="Times New Roman" w:cs="Times New Roman"/>
      <w:i/>
      <w:iCs/>
      <w:lang w:val="x-none" w:eastAsia="x-none"/>
    </w:rPr>
  </w:style>
  <w:style w:type="paragraph" w:styleId="9">
    <w:name w:val="heading 9"/>
    <w:basedOn w:val="a"/>
    <w:next w:val="a"/>
    <w:link w:val="90"/>
    <w:qFormat/>
    <w:rsid w:val="00356C92"/>
    <w:pPr>
      <w:keepLines/>
      <w:widowControl/>
      <w:overflowPunct w:val="0"/>
      <w:spacing w:before="240" w:after="60" w:line="320" w:lineRule="exact"/>
      <w:ind w:firstLine="567"/>
      <w:outlineLvl w:val="8"/>
    </w:pPr>
    <w:rPr>
      <w:rFonts w:ascii="Arial" w:hAnsi="Arial"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B10A1F"/>
    <w:rPr>
      <w:rFonts w:ascii="Calibri Light" w:hAnsi="Calibri Light" w:cs="Times New Roman"/>
      <w:b/>
      <w:kern w:val="32"/>
      <w:sz w:val="32"/>
    </w:rPr>
  </w:style>
  <w:style w:type="character" w:customStyle="1" w:styleId="20">
    <w:name w:val="Заголовок 2 Знак"/>
    <w:basedOn w:val="a0"/>
    <w:link w:val="2"/>
    <w:uiPriority w:val="9"/>
    <w:locked/>
    <w:rsid w:val="00B10A1F"/>
    <w:rPr>
      <w:rFonts w:ascii="Calibri Light" w:hAnsi="Calibri Light" w:cs="Times New Roman"/>
      <w:b/>
      <w:i/>
      <w:sz w:val="28"/>
    </w:rPr>
  </w:style>
  <w:style w:type="character" w:customStyle="1" w:styleId="30">
    <w:name w:val="Заголовок 3 Знак"/>
    <w:basedOn w:val="a0"/>
    <w:link w:val="3"/>
    <w:uiPriority w:val="9"/>
    <w:locked/>
    <w:rsid w:val="00B10A1F"/>
    <w:rPr>
      <w:rFonts w:ascii="Calibri Light" w:hAnsi="Calibri Light" w:cs="Times New Roman"/>
      <w:b/>
      <w:sz w:val="26"/>
    </w:rPr>
  </w:style>
  <w:style w:type="character" w:customStyle="1" w:styleId="41">
    <w:name w:val="Заголовок 4 Знак"/>
    <w:basedOn w:val="a0"/>
    <w:link w:val="40"/>
    <w:uiPriority w:val="9"/>
    <w:locked/>
    <w:rsid w:val="00696436"/>
    <w:rPr>
      <w:rFonts w:asciiTheme="minorHAnsi" w:eastAsiaTheme="minorEastAsia" w:hAnsiTheme="minorHAnsi" w:cs="Times New Roman"/>
      <w:b/>
      <w:bCs/>
      <w:sz w:val="28"/>
      <w:szCs w:val="28"/>
    </w:rPr>
  </w:style>
  <w:style w:type="character" w:customStyle="1" w:styleId="a3">
    <w:name w:val="Цветовое выделение"/>
    <w:uiPriority w:val="99"/>
    <w:rsid w:val="00B10A1F"/>
    <w:rPr>
      <w:b/>
      <w:color w:val="26282F"/>
    </w:rPr>
  </w:style>
  <w:style w:type="character" w:customStyle="1" w:styleId="a4">
    <w:name w:val="Гипертекстовая ссылка"/>
    <w:uiPriority w:val="99"/>
    <w:rsid w:val="00B10A1F"/>
    <w:rPr>
      <w:color w:val="106BBE"/>
    </w:rPr>
  </w:style>
  <w:style w:type="paragraph" w:customStyle="1" w:styleId="a5">
    <w:name w:val="Текст (справка)"/>
    <w:basedOn w:val="a"/>
    <w:next w:val="a"/>
    <w:uiPriority w:val="99"/>
    <w:rsid w:val="00B10A1F"/>
    <w:pPr>
      <w:ind w:left="170" w:right="170" w:firstLine="0"/>
      <w:jc w:val="left"/>
    </w:pPr>
  </w:style>
  <w:style w:type="paragraph" w:customStyle="1" w:styleId="a6">
    <w:name w:val="Нормальный (таблица)"/>
    <w:basedOn w:val="a"/>
    <w:next w:val="a"/>
    <w:uiPriority w:val="99"/>
    <w:rsid w:val="00B10A1F"/>
    <w:pPr>
      <w:ind w:firstLine="0"/>
    </w:pPr>
  </w:style>
  <w:style w:type="paragraph" w:customStyle="1" w:styleId="a7">
    <w:name w:val="Прижатый влево"/>
    <w:basedOn w:val="a"/>
    <w:next w:val="a"/>
    <w:uiPriority w:val="99"/>
    <w:rsid w:val="00B10A1F"/>
    <w:pPr>
      <w:ind w:firstLine="0"/>
      <w:jc w:val="left"/>
    </w:pPr>
  </w:style>
  <w:style w:type="character" w:customStyle="1" w:styleId="a8">
    <w:name w:val="Цветовое выделение для Текст"/>
    <w:uiPriority w:val="99"/>
    <w:rsid w:val="00B10A1F"/>
    <w:rPr>
      <w:rFonts w:ascii="Times New Roman CYR" w:hAnsi="Times New Roman CYR"/>
    </w:rPr>
  </w:style>
  <w:style w:type="paragraph" w:styleId="a9">
    <w:name w:val="header"/>
    <w:basedOn w:val="a"/>
    <w:link w:val="aa"/>
    <w:uiPriority w:val="99"/>
    <w:unhideWhenUsed/>
    <w:rsid w:val="00B10A1F"/>
    <w:pPr>
      <w:tabs>
        <w:tab w:val="center" w:pos="4677"/>
        <w:tab w:val="right" w:pos="9355"/>
      </w:tabs>
    </w:pPr>
  </w:style>
  <w:style w:type="character" w:customStyle="1" w:styleId="aa">
    <w:name w:val="Верхний колонтитул Знак"/>
    <w:basedOn w:val="a0"/>
    <w:link w:val="a9"/>
    <w:uiPriority w:val="99"/>
    <w:locked/>
    <w:rsid w:val="00B10A1F"/>
    <w:rPr>
      <w:rFonts w:ascii="Times New Roman CYR" w:hAnsi="Times New Roman CYR" w:cs="Times New Roman"/>
      <w:sz w:val="24"/>
    </w:rPr>
  </w:style>
  <w:style w:type="paragraph" w:styleId="ab">
    <w:name w:val="footer"/>
    <w:basedOn w:val="a"/>
    <w:link w:val="ac"/>
    <w:uiPriority w:val="99"/>
    <w:unhideWhenUsed/>
    <w:rsid w:val="00B10A1F"/>
    <w:pPr>
      <w:tabs>
        <w:tab w:val="center" w:pos="4677"/>
        <w:tab w:val="right" w:pos="9355"/>
      </w:tabs>
    </w:pPr>
  </w:style>
  <w:style w:type="character" w:customStyle="1" w:styleId="ac">
    <w:name w:val="Нижний колонтитул Знак"/>
    <w:basedOn w:val="a0"/>
    <w:link w:val="ab"/>
    <w:uiPriority w:val="99"/>
    <w:locked/>
    <w:rsid w:val="00B10A1F"/>
    <w:rPr>
      <w:rFonts w:ascii="Times New Roman CYR" w:hAnsi="Times New Roman CYR" w:cs="Times New Roman"/>
      <w:sz w:val="24"/>
    </w:rPr>
  </w:style>
  <w:style w:type="paragraph" w:styleId="ad">
    <w:name w:val="Balloon Text"/>
    <w:basedOn w:val="a"/>
    <w:link w:val="ae"/>
    <w:uiPriority w:val="99"/>
    <w:unhideWhenUsed/>
    <w:rsid w:val="00F21A45"/>
    <w:rPr>
      <w:rFonts w:ascii="Segoe UI" w:hAnsi="Segoe UI" w:cs="Segoe UI"/>
      <w:sz w:val="18"/>
      <w:szCs w:val="18"/>
    </w:rPr>
  </w:style>
  <w:style w:type="character" w:customStyle="1" w:styleId="ae">
    <w:name w:val="Текст выноски Знак"/>
    <w:basedOn w:val="a0"/>
    <w:link w:val="ad"/>
    <w:uiPriority w:val="99"/>
    <w:locked/>
    <w:rsid w:val="00F21A45"/>
    <w:rPr>
      <w:rFonts w:ascii="Segoe UI" w:hAnsi="Segoe UI" w:cs="Segoe UI"/>
      <w:sz w:val="18"/>
      <w:szCs w:val="18"/>
    </w:rPr>
  </w:style>
  <w:style w:type="paragraph" w:customStyle="1" w:styleId="s1">
    <w:name w:val="s_1"/>
    <w:basedOn w:val="a"/>
    <w:rsid w:val="0012578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
    <w:name w:val="Hyperlink"/>
    <w:basedOn w:val="a0"/>
    <w:uiPriority w:val="99"/>
    <w:unhideWhenUsed/>
    <w:rsid w:val="00125789"/>
    <w:rPr>
      <w:rFonts w:cs="Times New Roman"/>
      <w:color w:val="0000FF"/>
      <w:u w:val="single"/>
    </w:rPr>
  </w:style>
  <w:style w:type="character" w:styleId="af0">
    <w:name w:val="Emphasis"/>
    <w:basedOn w:val="a0"/>
    <w:qFormat/>
    <w:rsid w:val="00125789"/>
    <w:rPr>
      <w:rFonts w:cs="Times New Roman"/>
      <w:i/>
    </w:rPr>
  </w:style>
  <w:style w:type="character" w:customStyle="1" w:styleId="s10">
    <w:name w:val="s_10"/>
    <w:rsid w:val="00125789"/>
  </w:style>
  <w:style w:type="paragraph" w:customStyle="1" w:styleId="ConsPlusNormal">
    <w:name w:val="ConsPlusNormal"/>
    <w:link w:val="ConsPlusNormal0"/>
    <w:rsid w:val="00EA61E0"/>
    <w:pPr>
      <w:autoSpaceDE w:val="0"/>
      <w:autoSpaceDN w:val="0"/>
      <w:adjustRightInd w:val="0"/>
      <w:ind w:firstLine="720"/>
      <w:jc w:val="both"/>
    </w:pPr>
    <w:rPr>
      <w:rFonts w:ascii="Arial" w:hAnsi="Arial" w:cs="Arial"/>
    </w:rPr>
  </w:style>
  <w:style w:type="table" w:styleId="af1">
    <w:name w:val="Table Grid"/>
    <w:basedOn w:val="a1"/>
    <w:uiPriority w:val="59"/>
    <w:rsid w:val="00EA61E0"/>
    <w:pPr>
      <w:ind w:firstLine="709"/>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D3058"/>
  </w:style>
  <w:style w:type="paragraph" w:customStyle="1" w:styleId="Standard">
    <w:name w:val="Standard"/>
    <w:rsid w:val="001D3058"/>
    <w:pPr>
      <w:suppressAutoHyphens/>
      <w:overflowPunct w:val="0"/>
      <w:autoSpaceDE w:val="0"/>
      <w:autoSpaceDN w:val="0"/>
      <w:ind w:firstLine="720"/>
      <w:jc w:val="both"/>
      <w:textAlignment w:val="baseline"/>
    </w:pPr>
    <w:rPr>
      <w:rFonts w:ascii="Times New Roman" w:hAnsi="Times New Roman" w:cs="Times New Roman"/>
      <w:kern w:val="3"/>
      <w:sz w:val="24"/>
      <w:szCs w:val="22"/>
    </w:rPr>
  </w:style>
  <w:style w:type="paragraph" w:customStyle="1" w:styleId="Preformatted">
    <w:name w:val="Preformatted"/>
    <w:rsid w:val="001D3058"/>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1D3058"/>
    <w:pPr>
      <w:keepNext/>
      <w:spacing w:before="240" w:after="120"/>
      <w:jc w:val="center"/>
    </w:pPr>
    <w:rPr>
      <w:b/>
    </w:rPr>
  </w:style>
  <w:style w:type="paragraph" w:customStyle="1" w:styleId="af2">
    <w:name w:val="Нормальный"/>
    <w:basedOn w:val="Standard"/>
    <w:rsid w:val="001D3058"/>
  </w:style>
  <w:style w:type="paragraph" w:customStyle="1" w:styleId="OEM">
    <w:name w:val="Нормальный (OEM)"/>
    <w:basedOn w:val="Preformatted"/>
    <w:rsid w:val="001D3058"/>
  </w:style>
  <w:style w:type="paragraph" w:customStyle="1" w:styleId="af3">
    <w:name w:val="Утратил силу"/>
    <w:basedOn w:val="Standard"/>
    <w:rsid w:val="001D3058"/>
    <w:rPr>
      <w:strike/>
      <w:color w:val="666600"/>
    </w:rPr>
  </w:style>
  <w:style w:type="paragraph" w:customStyle="1" w:styleId="Textreference">
    <w:name w:val="Text (reference)"/>
    <w:basedOn w:val="Standard"/>
    <w:rsid w:val="001D3058"/>
    <w:pPr>
      <w:ind w:left="170" w:right="170" w:firstLine="0"/>
      <w:jc w:val="left"/>
    </w:pPr>
  </w:style>
  <w:style w:type="paragraph" w:customStyle="1" w:styleId="af4">
    <w:name w:val="Комментарий"/>
    <w:basedOn w:val="Textreference"/>
    <w:uiPriority w:val="99"/>
    <w:rsid w:val="001D3058"/>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uiPriority w:val="99"/>
    <w:rsid w:val="001D3058"/>
    <w:pPr>
      <w:ind w:left="1612" w:hanging="892"/>
    </w:pPr>
  </w:style>
  <w:style w:type="paragraph" w:customStyle="1" w:styleId="af6">
    <w:name w:val="Информация о версии"/>
    <w:basedOn w:val="Textreference"/>
    <w:rsid w:val="001D3058"/>
    <w:pPr>
      <w:shd w:val="clear" w:color="auto" w:fill="F0F0F0"/>
      <w:spacing w:before="75"/>
      <w:ind w:right="0"/>
      <w:jc w:val="both"/>
    </w:pPr>
    <w:rPr>
      <w:i/>
      <w:color w:val="353842"/>
      <w:shd w:val="clear" w:color="auto" w:fill="F0F0F0"/>
    </w:rPr>
  </w:style>
  <w:style w:type="paragraph" w:customStyle="1" w:styleId="af7">
    <w:name w:val="Не вступил в силу"/>
    <w:basedOn w:val="Standard"/>
    <w:rsid w:val="001D3058"/>
    <w:pPr>
      <w:ind w:left="139" w:hanging="139"/>
    </w:pPr>
  </w:style>
  <w:style w:type="paragraph" w:customStyle="1" w:styleId="af8">
    <w:name w:val="Информация об изменениях"/>
    <w:basedOn w:val="Standard"/>
    <w:uiPriority w:val="99"/>
    <w:rsid w:val="001D3058"/>
    <w:pPr>
      <w:shd w:val="clear" w:color="auto" w:fill="EAEFED"/>
      <w:spacing w:before="180"/>
      <w:ind w:left="360" w:right="360" w:firstLine="0"/>
    </w:pPr>
    <w:rPr>
      <w:color w:val="353842"/>
      <w:sz w:val="20"/>
      <w:shd w:val="clear" w:color="auto" w:fill="EAEFED"/>
    </w:rPr>
  </w:style>
  <w:style w:type="paragraph" w:customStyle="1" w:styleId="af9">
    <w:name w:val="Заголовок ЭР (левое окно)"/>
    <w:basedOn w:val="Heading"/>
    <w:uiPriority w:val="99"/>
    <w:rsid w:val="001D3058"/>
  </w:style>
  <w:style w:type="paragraph" w:customStyle="1" w:styleId="afa">
    <w:name w:val="Сноска"/>
    <w:basedOn w:val="Standard"/>
    <w:rsid w:val="001D3058"/>
    <w:rPr>
      <w:sz w:val="20"/>
    </w:rPr>
  </w:style>
  <w:style w:type="paragraph" w:styleId="13">
    <w:name w:val="toc 1"/>
    <w:aliases w:val="фр"/>
    <w:basedOn w:val="a"/>
    <w:next w:val="a"/>
    <w:autoRedefine/>
    <w:uiPriority w:val="39"/>
    <w:qFormat/>
    <w:rsid w:val="00227D8D"/>
    <w:pPr>
      <w:keepNext/>
      <w:widowControl/>
      <w:tabs>
        <w:tab w:val="left" w:pos="480"/>
        <w:tab w:val="right" w:leader="dot" w:pos="9355"/>
      </w:tabs>
      <w:autoSpaceDE/>
      <w:autoSpaceDN/>
      <w:adjustRightInd/>
      <w:ind w:firstLine="0"/>
      <w:outlineLvl w:val="1"/>
    </w:pPr>
    <w:rPr>
      <w:rFonts w:ascii="Arial" w:hAnsi="Arial" w:cs="Arial"/>
      <w:b/>
      <w:bCs/>
      <w:caps/>
      <w:lang w:val="en-US" w:eastAsia="en-US" w:bidi="en-US"/>
    </w:rPr>
  </w:style>
  <w:style w:type="paragraph" w:styleId="22">
    <w:name w:val="toc 2"/>
    <w:basedOn w:val="a"/>
    <w:next w:val="a"/>
    <w:autoRedefine/>
    <w:uiPriority w:val="39"/>
    <w:unhideWhenUsed/>
    <w:rsid w:val="00227D8D"/>
    <w:pPr>
      <w:widowControl/>
      <w:tabs>
        <w:tab w:val="left" w:pos="0"/>
        <w:tab w:val="right" w:leader="dot" w:pos="9355"/>
      </w:tabs>
      <w:autoSpaceDE/>
      <w:autoSpaceDN/>
      <w:adjustRightInd/>
      <w:ind w:firstLine="0"/>
      <w:jc w:val="left"/>
    </w:pPr>
    <w:rPr>
      <w:rFonts w:ascii="Cambria" w:hAnsi="Cambria" w:cs="Times New Roman"/>
      <w:b/>
      <w:noProof/>
    </w:rPr>
  </w:style>
  <w:style w:type="paragraph" w:styleId="31">
    <w:name w:val="toc 3"/>
    <w:basedOn w:val="a"/>
    <w:next w:val="a"/>
    <w:autoRedefine/>
    <w:uiPriority w:val="39"/>
    <w:rsid w:val="00434A0B"/>
    <w:pPr>
      <w:widowControl/>
      <w:tabs>
        <w:tab w:val="right" w:leader="dot" w:pos="9345"/>
      </w:tabs>
      <w:autoSpaceDE/>
      <w:autoSpaceDN/>
      <w:adjustRightInd/>
      <w:ind w:left="426" w:right="418" w:firstLine="0"/>
      <w:jc w:val="left"/>
    </w:pPr>
    <w:rPr>
      <w:rFonts w:ascii="Times New Roman" w:eastAsia="SimSun" w:hAnsi="Times New Roman" w:cs="Times New Roman"/>
      <w:noProof/>
      <w:lang w:eastAsia="zh-CN"/>
    </w:rPr>
  </w:style>
  <w:style w:type="paragraph" w:styleId="afb">
    <w:name w:val="Document Map"/>
    <w:basedOn w:val="a"/>
    <w:link w:val="afc"/>
    <w:uiPriority w:val="99"/>
    <w:semiHidden/>
    <w:unhideWhenUsed/>
    <w:rsid w:val="0091250D"/>
    <w:rPr>
      <w:rFonts w:ascii="Tahoma" w:hAnsi="Tahoma" w:cs="Tahoma"/>
      <w:sz w:val="16"/>
      <w:szCs w:val="16"/>
    </w:rPr>
  </w:style>
  <w:style w:type="character" w:customStyle="1" w:styleId="afc">
    <w:name w:val="Схема документа Знак"/>
    <w:basedOn w:val="a0"/>
    <w:link w:val="afb"/>
    <w:uiPriority w:val="99"/>
    <w:semiHidden/>
    <w:rsid w:val="0091250D"/>
    <w:rPr>
      <w:rFonts w:ascii="Tahoma" w:hAnsi="Tahoma" w:cs="Tahoma"/>
      <w:sz w:val="16"/>
      <w:szCs w:val="16"/>
    </w:rPr>
  </w:style>
  <w:style w:type="paragraph" w:customStyle="1" w:styleId="msonormalcxspmiddle">
    <w:name w:val="msonormalcxspmiddle"/>
    <w:basedOn w:val="a"/>
    <w:semiHidden/>
    <w:rsid w:val="005875B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western">
    <w:name w:val="western"/>
    <w:basedOn w:val="a"/>
    <w:rsid w:val="005875BF"/>
    <w:pPr>
      <w:widowControl/>
      <w:autoSpaceDE/>
      <w:autoSpaceDN/>
      <w:adjustRightInd/>
      <w:spacing w:before="100" w:beforeAutospacing="1" w:after="119"/>
      <w:ind w:firstLine="0"/>
      <w:jc w:val="left"/>
    </w:pPr>
    <w:rPr>
      <w:rFonts w:ascii="Times New Roman" w:hAnsi="Times New Roman" w:cs="Times New Roman"/>
      <w:color w:val="000000"/>
    </w:rPr>
  </w:style>
  <w:style w:type="paragraph" w:styleId="afd">
    <w:name w:val="Normal (Web)"/>
    <w:aliases w:val="Обычный (веб)1,Обычный (веб) Знак,Обычный (веб) Знак1,Обычный (веб) Знак Знак,Обычный (Web),Обычный (веб) Знак2 Знак,Обычный (веб) Знак Знак1 Знак,Обычный (веб) Знак1 Знак Знак Знак2,Обычный (веб) Знак Знак Знак Знак Знак2,Знак4"/>
    <w:basedOn w:val="a"/>
    <w:link w:val="23"/>
    <w:uiPriority w:val="99"/>
    <w:unhideWhenUsed/>
    <w:rsid w:val="009030F4"/>
    <w:pPr>
      <w:widowControl/>
      <w:autoSpaceDE/>
      <w:autoSpaceDN/>
      <w:adjustRightInd/>
      <w:spacing w:after="432" w:line="336" w:lineRule="atLeast"/>
      <w:ind w:firstLine="709"/>
    </w:pPr>
    <w:rPr>
      <w:rFonts w:ascii="Times New Roman" w:hAnsi="Times New Roman" w:cs="Times New Roman"/>
    </w:rPr>
  </w:style>
  <w:style w:type="character" w:customStyle="1" w:styleId="23">
    <w:name w:val="Обычный (веб) Знак2"/>
    <w:aliases w:val="Обычный (веб)1 Знак,Обычный (веб) Знак Знак1,Обычный (веб) Знак1 Знак,Обычный (веб) Знак Знак Знак,Обычный (Web) Знак,Обычный (веб) Знак2 Знак Знак,Обычный (веб) Знак Знак1 Знак Знак,Обычный (веб) Знак1 Знак Знак Знак2 Знак"/>
    <w:link w:val="afd"/>
    <w:uiPriority w:val="99"/>
    <w:locked/>
    <w:rsid w:val="009030F4"/>
    <w:rPr>
      <w:rFonts w:ascii="Times New Roman" w:hAnsi="Times New Roman" w:cs="Times New Roman"/>
      <w:sz w:val="24"/>
      <w:szCs w:val="24"/>
    </w:rPr>
  </w:style>
  <w:style w:type="character" w:customStyle="1" w:styleId="50">
    <w:name w:val="Заголовок 5 Знак"/>
    <w:basedOn w:val="a0"/>
    <w:link w:val="5"/>
    <w:rsid w:val="00356C92"/>
    <w:rPr>
      <w:rFonts w:ascii="Times New Roman" w:hAnsi="Times New Roman" w:cs="Times New Roman"/>
      <w:b/>
      <w:bCs/>
      <w:i/>
      <w:iCs/>
      <w:sz w:val="26"/>
      <w:szCs w:val="26"/>
      <w:lang w:val="x-none" w:eastAsia="x-none"/>
    </w:rPr>
  </w:style>
  <w:style w:type="character" w:customStyle="1" w:styleId="60">
    <w:name w:val="Заголовок 6 Знак"/>
    <w:basedOn w:val="a0"/>
    <w:link w:val="6"/>
    <w:rsid w:val="00356C92"/>
    <w:rPr>
      <w:rFonts w:ascii="Times New Roman" w:eastAsia="Arial Unicode MS" w:hAnsi="Times New Roman" w:cs="Times New Roman"/>
      <w:b/>
      <w:sz w:val="28"/>
      <w:szCs w:val="24"/>
      <w:lang w:val="x-none" w:eastAsia="x-none"/>
    </w:rPr>
  </w:style>
  <w:style w:type="character" w:customStyle="1" w:styleId="70">
    <w:name w:val="Заголовок 7 Знак"/>
    <w:basedOn w:val="a0"/>
    <w:link w:val="7"/>
    <w:rsid w:val="00356C92"/>
    <w:rPr>
      <w:rFonts w:ascii="Times New Roman" w:hAnsi="Times New Roman" w:cs="Times New Roman"/>
      <w:b/>
      <w:sz w:val="23"/>
      <w:u w:val="single"/>
      <w:lang w:val="x-none" w:eastAsia="x-none"/>
    </w:rPr>
  </w:style>
  <w:style w:type="character" w:customStyle="1" w:styleId="80">
    <w:name w:val="Заголовок 8 Знак"/>
    <w:basedOn w:val="a0"/>
    <w:link w:val="8"/>
    <w:rsid w:val="00356C92"/>
    <w:rPr>
      <w:rFonts w:ascii="Times New Roman" w:hAnsi="Times New Roman" w:cs="Times New Roman"/>
      <w:i/>
      <w:iCs/>
      <w:sz w:val="24"/>
      <w:szCs w:val="24"/>
      <w:lang w:val="x-none" w:eastAsia="x-none"/>
    </w:rPr>
  </w:style>
  <w:style w:type="character" w:customStyle="1" w:styleId="90">
    <w:name w:val="Заголовок 9 Знак"/>
    <w:basedOn w:val="a0"/>
    <w:link w:val="9"/>
    <w:rsid w:val="00356C92"/>
    <w:rPr>
      <w:rFonts w:ascii="Arial" w:hAnsi="Arial" w:cs="Times New Roman"/>
      <w:lang w:val="x-none" w:eastAsia="x-none"/>
    </w:rPr>
  </w:style>
  <w:style w:type="paragraph" w:styleId="afe">
    <w:name w:val="caption"/>
    <w:basedOn w:val="a"/>
    <w:next w:val="a"/>
    <w:qFormat/>
    <w:rsid w:val="00356C92"/>
    <w:pPr>
      <w:keepLines/>
      <w:widowControl/>
      <w:overflowPunct w:val="0"/>
      <w:spacing w:line="320" w:lineRule="exact"/>
      <w:ind w:firstLine="567"/>
    </w:pPr>
    <w:rPr>
      <w:rFonts w:ascii="Times New Roman" w:hAnsi="Times New Roman" w:cs="Times New Roman"/>
      <w:b/>
      <w:bCs/>
      <w:sz w:val="28"/>
      <w:szCs w:val="28"/>
    </w:rPr>
  </w:style>
  <w:style w:type="paragraph" w:customStyle="1" w:styleId="aff">
    <w:basedOn w:val="a"/>
    <w:next w:val="afd"/>
    <w:link w:val="aff0"/>
    <w:uiPriority w:val="99"/>
    <w:unhideWhenUsed/>
    <w:rsid w:val="00DC1B7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0">
    <w:name w:val="Название Знак"/>
    <w:link w:val="aff"/>
    <w:uiPriority w:val="99"/>
    <w:rsid w:val="00356C92"/>
    <w:rPr>
      <w:rFonts w:ascii="Times New Roman" w:hAnsi="Times New Roman" w:cs="Times New Roman"/>
      <w:sz w:val="24"/>
      <w:szCs w:val="24"/>
    </w:rPr>
  </w:style>
  <w:style w:type="paragraph" w:styleId="aff1">
    <w:name w:val="Subtitle"/>
    <w:basedOn w:val="a"/>
    <w:next w:val="aff2"/>
    <w:link w:val="aff3"/>
    <w:qFormat/>
    <w:rsid w:val="00356C92"/>
    <w:pPr>
      <w:keepNext/>
      <w:keepLines/>
      <w:suppressAutoHyphens/>
      <w:overflowPunct w:val="0"/>
      <w:spacing w:before="240" w:after="120" w:line="320" w:lineRule="exact"/>
      <w:ind w:firstLine="567"/>
      <w:jc w:val="center"/>
    </w:pPr>
    <w:rPr>
      <w:rFonts w:ascii="Arial" w:eastAsia="Lucida Sans Unicode" w:hAnsi="Arial" w:cs="Times New Roman"/>
      <w:i/>
      <w:iCs/>
      <w:sz w:val="28"/>
      <w:szCs w:val="28"/>
      <w:lang w:val="x-none" w:eastAsia="x-none"/>
    </w:rPr>
  </w:style>
  <w:style w:type="character" w:customStyle="1" w:styleId="aff3">
    <w:name w:val="Подзаголовок Знак"/>
    <w:basedOn w:val="a0"/>
    <w:link w:val="aff1"/>
    <w:rsid w:val="00356C92"/>
    <w:rPr>
      <w:rFonts w:ascii="Arial" w:eastAsia="Lucida Sans Unicode" w:hAnsi="Arial" w:cs="Times New Roman"/>
      <w:i/>
      <w:iCs/>
      <w:sz w:val="28"/>
      <w:szCs w:val="28"/>
      <w:lang w:val="x-none" w:eastAsia="x-none"/>
    </w:rPr>
  </w:style>
  <w:style w:type="paragraph" w:styleId="aff2">
    <w:name w:val="Body Text"/>
    <w:basedOn w:val="a"/>
    <w:link w:val="aff4"/>
    <w:uiPriority w:val="99"/>
    <w:unhideWhenUsed/>
    <w:rsid w:val="00356C92"/>
    <w:pPr>
      <w:keepLines/>
      <w:widowControl/>
      <w:overflowPunct w:val="0"/>
      <w:spacing w:after="120" w:line="320" w:lineRule="exact"/>
      <w:ind w:firstLine="567"/>
    </w:pPr>
    <w:rPr>
      <w:rFonts w:ascii="Times New Roman" w:hAnsi="Times New Roman" w:cs="Times New Roman"/>
      <w:sz w:val="28"/>
      <w:szCs w:val="28"/>
      <w:lang w:val="x-none"/>
    </w:rPr>
  </w:style>
  <w:style w:type="character" w:customStyle="1" w:styleId="aff4">
    <w:name w:val="Основной текст Знак"/>
    <w:basedOn w:val="a0"/>
    <w:link w:val="aff2"/>
    <w:uiPriority w:val="99"/>
    <w:rsid w:val="00356C92"/>
    <w:rPr>
      <w:rFonts w:ascii="Times New Roman" w:hAnsi="Times New Roman" w:cs="Times New Roman"/>
      <w:sz w:val="28"/>
      <w:szCs w:val="28"/>
      <w:lang w:val="x-none"/>
    </w:rPr>
  </w:style>
  <w:style w:type="character" w:styleId="aff5">
    <w:name w:val="Strong"/>
    <w:uiPriority w:val="22"/>
    <w:qFormat/>
    <w:rsid w:val="00356C92"/>
    <w:rPr>
      <w:b/>
      <w:bCs/>
    </w:rPr>
  </w:style>
  <w:style w:type="paragraph" w:styleId="aff6">
    <w:name w:val="List Paragraph"/>
    <w:basedOn w:val="a"/>
    <w:uiPriority w:val="34"/>
    <w:qFormat/>
    <w:rsid w:val="00356C92"/>
    <w:pPr>
      <w:keepLines/>
      <w:widowControl/>
      <w:overflowPunct w:val="0"/>
      <w:spacing w:line="320" w:lineRule="exact"/>
      <w:ind w:left="708" w:firstLine="567"/>
    </w:pPr>
    <w:rPr>
      <w:rFonts w:ascii="Times New Roman" w:hAnsi="Times New Roman" w:cs="Times New Roman"/>
      <w:sz w:val="28"/>
      <w:szCs w:val="28"/>
    </w:rPr>
  </w:style>
  <w:style w:type="paragraph" w:styleId="aff7">
    <w:name w:val="No Spacing"/>
    <w:link w:val="aff8"/>
    <w:uiPriority w:val="1"/>
    <w:qFormat/>
    <w:rsid w:val="00356C92"/>
    <w:rPr>
      <w:rFonts w:cs="Times New Roman"/>
    </w:rPr>
  </w:style>
  <w:style w:type="character" w:customStyle="1" w:styleId="aff8">
    <w:name w:val="Без интервала Знак"/>
    <w:link w:val="aff7"/>
    <w:uiPriority w:val="1"/>
    <w:rsid w:val="00356C92"/>
    <w:rPr>
      <w:rFonts w:cs="Times New Roman"/>
    </w:rPr>
  </w:style>
  <w:style w:type="character" w:styleId="aff9">
    <w:name w:val="FollowedHyperlink"/>
    <w:rsid w:val="00356C92"/>
    <w:rPr>
      <w:color w:val="800080"/>
      <w:u w:val="single"/>
    </w:rPr>
  </w:style>
  <w:style w:type="paragraph" w:styleId="4">
    <w:name w:val="List Bullet 4"/>
    <w:basedOn w:val="a"/>
    <w:autoRedefine/>
    <w:rsid w:val="00356C92"/>
    <w:pPr>
      <w:widowControl/>
      <w:numPr>
        <w:numId w:val="4"/>
      </w:numPr>
      <w:autoSpaceDE/>
      <w:autoSpaceDN/>
      <w:adjustRightInd/>
      <w:jc w:val="left"/>
    </w:pPr>
    <w:rPr>
      <w:rFonts w:ascii="Times New Roman" w:hAnsi="Times New Roman" w:cs="Times New Roman"/>
      <w:sz w:val="20"/>
      <w:szCs w:val="20"/>
      <w:lang w:val="en-GB"/>
    </w:rPr>
  </w:style>
  <w:style w:type="paragraph" w:styleId="32">
    <w:name w:val="Body Text 3"/>
    <w:basedOn w:val="a"/>
    <w:link w:val="33"/>
    <w:rsid w:val="00356C92"/>
    <w:pPr>
      <w:shd w:val="clear" w:color="auto" w:fill="FFFFFF"/>
      <w:ind w:firstLine="0"/>
      <w:jc w:val="center"/>
    </w:pPr>
    <w:rPr>
      <w:rFonts w:ascii="Times New Roman" w:hAnsi="Times New Roman" w:cs="Times New Roman"/>
      <w:lang w:val="x-none" w:eastAsia="x-none"/>
    </w:rPr>
  </w:style>
  <w:style w:type="character" w:customStyle="1" w:styleId="33">
    <w:name w:val="Основной текст 3 Знак"/>
    <w:basedOn w:val="a0"/>
    <w:link w:val="32"/>
    <w:rsid w:val="00356C92"/>
    <w:rPr>
      <w:rFonts w:ascii="Times New Roman" w:hAnsi="Times New Roman" w:cs="Times New Roman"/>
      <w:sz w:val="24"/>
      <w:szCs w:val="24"/>
      <w:shd w:val="clear" w:color="auto" w:fill="FFFFFF"/>
      <w:lang w:val="x-none" w:eastAsia="x-none"/>
    </w:rPr>
  </w:style>
  <w:style w:type="paragraph" w:styleId="24">
    <w:name w:val="Body Text Indent 2"/>
    <w:basedOn w:val="a"/>
    <w:link w:val="25"/>
    <w:rsid w:val="00356C92"/>
    <w:pPr>
      <w:widowControl/>
      <w:autoSpaceDE/>
      <w:autoSpaceDN/>
      <w:adjustRightInd/>
      <w:jc w:val="left"/>
    </w:pPr>
    <w:rPr>
      <w:rFonts w:ascii="Times New Roman" w:hAnsi="Times New Roman" w:cs="Times New Roman"/>
      <w:sz w:val="28"/>
      <w:szCs w:val="28"/>
      <w:lang w:val="x-none" w:eastAsia="x-none"/>
    </w:rPr>
  </w:style>
  <w:style w:type="character" w:customStyle="1" w:styleId="25">
    <w:name w:val="Основной текст с отступом 2 Знак"/>
    <w:basedOn w:val="a0"/>
    <w:link w:val="24"/>
    <w:rsid w:val="00356C92"/>
    <w:rPr>
      <w:rFonts w:ascii="Times New Roman" w:hAnsi="Times New Roman" w:cs="Times New Roman"/>
      <w:sz w:val="28"/>
      <w:szCs w:val="28"/>
      <w:lang w:val="x-none" w:eastAsia="x-none"/>
    </w:rPr>
  </w:style>
  <w:style w:type="paragraph" w:styleId="34">
    <w:name w:val="Body Text Indent 3"/>
    <w:basedOn w:val="a"/>
    <w:link w:val="35"/>
    <w:rsid w:val="00356C92"/>
    <w:pPr>
      <w:widowControl/>
      <w:autoSpaceDE/>
      <w:autoSpaceDN/>
      <w:adjustRightInd/>
      <w:spacing w:after="120"/>
      <w:ind w:left="283" w:firstLine="0"/>
      <w:jc w:val="left"/>
    </w:pPr>
    <w:rPr>
      <w:rFonts w:ascii="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356C92"/>
    <w:rPr>
      <w:rFonts w:ascii="Times New Roman" w:hAnsi="Times New Roman" w:cs="Times New Roman"/>
      <w:sz w:val="16"/>
      <w:szCs w:val="16"/>
      <w:lang w:val="x-none" w:eastAsia="x-none"/>
    </w:rPr>
  </w:style>
  <w:style w:type="paragraph" w:styleId="affa">
    <w:name w:val="Plain Text"/>
    <w:basedOn w:val="a"/>
    <w:link w:val="affb"/>
    <w:rsid w:val="00356C92"/>
    <w:pPr>
      <w:widowControl/>
      <w:autoSpaceDE/>
      <w:autoSpaceDN/>
      <w:adjustRightInd/>
      <w:ind w:firstLine="0"/>
      <w:jc w:val="left"/>
    </w:pPr>
    <w:rPr>
      <w:rFonts w:ascii="Courier New" w:hAnsi="Courier New" w:cs="Times New Roman"/>
      <w:sz w:val="20"/>
      <w:szCs w:val="20"/>
      <w:lang w:val="x-none" w:eastAsia="x-none"/>
    </w:rPr>
  </w:style>
  <w:style w:type="character" w:customStyle="1" w:styleId="affb">
    <w:name w:val="Текст Знак"/>
    <w:basedOn w:val="a0"/>
    <w:link w:val="affa"/>
    <w:rsid w:val="00356C92"/>
    <w:rPr>
      <w:rFonts w:ascii="Courier New" w:hAnsi="Courier New" w:cs="Times New Roman"/>
      <w:lang w:val="x-none" w:eastAsia="x-none"/>
    </w:rPr>
  </w:style>
  <w:style w:type="paragraph" w:customStyle="1" w:styleId="HeadDoc">
    <w:name w:val="HeadDoc"/>
    <w:rsid w:val="00356C92"/>
    <w:pPr>
      <w:keepLines/>
      <w:overflowPunct w:val="0"/>
      <w:autoSpaceDE w:val="0"/>
      <w:autoSpaceDN w:val="0"/>
      <w:adjustRightInd w:val="0"/>
      <w:jc w:val="both"/>
    </w:pPr>
    <w:rPr>
      <w:rFonts w:ascii="Times New Roman" w:hAnsi="Times New Roman" w:cs="Times New Roman"/>
      <w:sz w:val="28"/>
      <w:szCs w:val="28"/>
    </w:rPr>
  </w:style>
  <w:style w:type="paragraph" w:customStyle="1" w:styleId="Iauiue2">
    <w:name w:val="Iau?iue2"/>
    <w:rsid w:val="00356C92"/>
    <w:pPr>
      <w:widowControl w:val="0"/>
    </w:pPr>
    <w:rPr>
      <w:rFonts w:ascii="Times New Roman" w:hAnsi="Times New Roman" w:cs="Times New Roman"/>
      <w:sz w:val="28"/>
      <w:szCs w:val="28"/>
    </w:rPr>
  </w:style>
  <w:style w:type="paragraph" w:customStyle="1" w:styleId="14">
    <w:name w:val="Основной текст с отступом1"/>
    <w:basedOn w:val="a"/>
    <w:rsid w:val="00356C92"/>
    <w:pPr>
      <w:keepLines/>
      <w:overflowPunct w:val="0"/>
      <w:spacing w:line="320" w:lineRule="atLeast"/>
      <w:ind w:firstLine="709"/>
    </w:pPr>
    <w:rPr>
      <w:rFonts w:ascii="Times New Roman" w:hAnsi="Times New Roman" w:cs="Times New Roman"/>
      <w:sz w:val="28"/>
      <w:szCs w:val="28"/>
    </w:rPr>
  </w:style>
  <w:style w:type="paragraph" w:customStyle="1" w:styleId="ConsNonformat">
    <w:name w:val="ConsNonformat"/>
    <w:rsid w:val="00356C92"/>
    <w:pPr>
      <w:widowControl w:val="0"/>
      <w:autoSpaceDE w:val="0"/>
      <w:autoSpaceDN w:val="0"/>
      <w:adjustRightInd w:val="0"/>
    </w:pPr>
    <w:rPr>
      <w:rFonts w:ascii="Courier New" w:hAnsi="Courier New" w:cs="Courier New"/>
    </w:rPr>
  </w:style>
  <w:style w:type="paragraph" w:customStyle="1" w:styleId="ConsNormal">
    <w:name w:val="ConsNormal"/>
    <w:rsid w:val="00356C92"/>
    <w:pPr>
      <w:widowControl w:val="0"/>
      <w:autoSpaceDE w:val="0"/>
      <w:autoSpaceDN w:val="0"/>
      <w:adjustRightInd w:val="0"/>
      <w:ind w:firstLine="720"/>
    </w:pPr>
    <w:rPr>
      <w:rFonts w:ascii="Arial" w:hAnsi="Arial" w:cs="Arial"/>
    </w:rPr>
  </w:style>
  <w:style w:type="paragraph" w:customStyle="1" w:styleId="affc">
    <w:name w:val="Îáû÷íûé"/>
    <w:rsid w:val="00356C92"/>
    <w:pPr>
      <w:widowControl w:val="0"/>
    </w:pPr>
    <w:rPr>
      <w:rFonts w:ascii="Times New Roman" w:hAnsi="Times New Roman" w:cs="Times New Roman"/>
      <w:sz w:val="28"/>
      <w:szCs w:val="28"/>
    </w:rPr>
  </w:style>
  <w:style w:type="paragraph" w:customStyle="1" w:styleId="affd">
    <w:name w:val="основной"/>
    <w:basedOn w:val="a"/>
    <w:rsid w:val="00356C92"/>
    <w:pPr>
      <w:keepNext/>
      <w:widowControl/>
      <w:autoSpaceDE/>
      <w:autoSpaceDN/>
      <w:adjustRightInd/>
      <w:ind w:firstLine="0"/>
      <w:jc w:val="left"/>
    </w:pPr>
    <w:rPr>
      <w:rFonts w:ascii="Times New Roman" w:hAnsi="Times New Roman" w:cs="Times New Roman"/>
    </w:rPr>
  </w:style>
  <w:style w:type="paragraph" w:customStyle="1" w:styleId="Iauiue">
    <w:name w:val="Iau?iue"/>
    <w:rsid w:val="00356C92"/>
    <w:pPr>
      <w:widowControl w:val="0"/>
    </w:pPr>
    <w:rPr>
      <w:rFonts w:ascii="Times New Roman" w:hAnsi="Times New Roman" w:cs="Times New Roman"/>
    </w:rPr>
  </w:style>
  <w:style w:type="paragraph" w:customStyle="1" w:styleId="36">
    <w:name w:val="Îñíîâíîé òåêñò ñ îòñòóïîì 3"/>
    <w:basedOn w:val="affc"/>
    <w:rsid w:val="00356C92"/>
    <w:pPr>
      <w:ind w:firstLine="567"/>
      <w:jc w:val="both"/>
    </w:pPr>
    <w:rPr>
      <w:rFonts w:ascii="Peterburg" w:hAnsi="Peterburg" w:cs="Peterburg"/>
      <w:b/>
      <w:bCs/>
      <w:i/>
      <w:iCs/>
      <w:sz w:val="24"/>
      <w:szCs w:val="24"/>
    </w:rPr>
  </w:style>
  <w:style w:type="paragraph" w:customStyle="1" w:styleId="nienie">
    <w:name w:val="nienie"/>
    <w:basedOn w:val="Iauiue"/>
    <w:rsid w:val="00356C92"/>
    <w:pPr>
      <w:keepLines/>
      <w:ind w:left="709" w:hanging="284"/>
      <w:jc w:val="both"/>
    </w:pPr>
    <w:rPr>
      <w:rFonts w:ascii="Peterburg" w:hAnsi="Peterburg" w:cs="Peterburg"/>
      <w:sz w:val="24"/>
      <w:szCs w:val="24"/>
    </w:rPr>
  </w:style>
  <w:style w:type="paragraph" w:customStyle="1" w:styleId="Iniiaiieoaeno">
    <w:name w:val="Iniiaiie oaeno"/>
    <w:basedOn w:val="Iauiue"/>
    <w:rsid w:val="00356C92"/>
    <w:pPr>
      <w:widowControl/>
      <w:jc w:val="both"/>
    </w:pPr>
    <w:rPr>
      <w:rFonts w:ascii="Peterburg" w:hAnsi="Peterburg" w:cs="Peterburg"/>
    </w:rPr>
  </w:style>
  <w:style w:type="paragraph" w:customStyle="1" w:styleId="Iniiaiieoaeno2">
    <w:name w:val="Iniiaiie oaeno 2"/>
    <w:basedOn w:val="a"/>
    <w:rsid w:val="00356C92"/>
    <w:pPr>
      <w:autoSpaceDE/>
      <w:autoSpaceDN/>
      <w:adjustRightInd/>
      <w:ind w:firstLine="567"/>
    </w:pPr>
    <w:rPr>
      <w:rFonts w:ascii="Times New Roman" w:hAnsi="Times New Roman" w:cs="Times New Roman"/>
      <w:b/>
      <w:bCs/>
      <w:color w:val="000000"/>
    </w:rPr>
  </w:style>
  <w:style w:type="paragraph" w:customStyle="1" w:styleId="caaieiaie2">
    <w:name w:val="caaieiaie 2"/>
    <w:basedOn w:val="Iauiue"/>
    <w:next w:val="Iauiue"/>
    <w:rsid w:val="00356C92"/>
    <w:pPr>
      <w:keepNext/>
      <w:keepLines/>
      <w:spacing w:before="240" w:after="60"/>
      <w:jc w:val="center"/>
    </w:pPr>
    <w:rPr>
      <w:rFonts w:ascii="Peterburg" w:hAnsi="Peterburg" w:cs="Peterburg"/>
      <w:b/>
      <w:bCs/>
      <w:sz w:val="24"/>
      <w:szCs w:val="24"/>
    </w:rPr>
  </w:style>
  <w:style w:type="paragraph" w:customStyle="1" w:styleId="15">
    <w:name w:val="çàãîëîâîê 1"/>
    <w:basedOn w:val="affc"/>
    <w:next w:val="affc"/>
    <w:rsid w:val="00356C92"/>
    <w:pPr>
      <w:keepNext/>
    </w:pPr>
  </w:style>
  <w:style w:type="paragraph" w:customStyle="1" w:styleId="affe">
    <w:name w:val="Îñíîâíîé òåêñò"/>
    <w:basedOn w:val="affc"/>
    <w:rsid w:val="00356C92"/>
    <w:pPr>
      <w:tabs>
        <w:tab w:val="left" w:leader="dot" w:pos="9072"/>
      </w:tabs>
      <w:jc w:val="both"/>
    </w:pPr>
    <w:rPr>
      <w:b/>
      <w:bCs/>
      <w:sz w:val="24"/>
      <w:szCs w:val="24"/>
    </w:rPr>
  </w:style>
  <w:style w:type="paragraph" w:customStyle="1" w:styleId="Iniiaiieoaenonionooiii2">
    <w:name w:val="Iniiaiie oaeno n ionooiii 2"/>
    <w:basedOn w:val="Iauiue"/>
    <w:rsid w:val="00356C92"/>
    <w:pPr>
      <w:widowControl/>
      <w:ind w:firstLine="284"/>
      <w:jc w:val="both"/>
    </w:pPr>
    <w:rPr>
      <w:rFonts w:ascii="Peterburg" w:hAnsi="Peterburg" w:cs="Peterburg"/>
    </w:rPr>
  </w:style>
  <w:style w:type="paragraph" w:customStyle="1" w:styleId="320">
    <w:name w:val="Основной текст с отступом 32"/>
    <w:basedOn w:val="a"/>
    <w:rsid w:val="00356C92"/>
    <w:pPr>
      <w:widowControl/>
      <w:autoSpaceDE/>
      <w:autoSpaceDN/>
      <w:adjustRightInd/>
      <w:spacing w:after="120"/>
      <w:ind w:left="283" w:firstLine="0"/>
      <w:jc w:val="left"/>
    </w:pPr>
    <w:rPr>
      <w:rFonts w:ascii="Times New Roman" w:hAnsi="Times New Roman" w:cs="Times New Roman"/>
      <w:sz w:val="16"/>
      <w:szCs w:val="16"/>
      <w:lang w:eastAsia="ar-SA"/>
    </w:rPr>
  </w:style>
  <w:style w:type="paragraph" w:customStyle="1" w:styleId="16">
    <w:name w:val="З1"/>
    <w:basedOn w:val="a"/>
    <w:next w:val="a"/>
    <w:rsid w:val="00356C92"/>
    <w:pPr>
      <w:widowControl/>
      <w:autoSpaceDE/>
      <w:autoSpaceDN/>
      <w:adjustRightInd/>
      <w:snapToGrid w:val="0"/>
      <w:spacing w:line="360" w:lineRule="auto"/>
      <w:ind w:firstLine="748"/>
    </w:pPr>
    <w:rPr>
      <w:rFonts w:ascii="Times New Roman" w:hAnsi="Times New Roman" w:cs="Times New Roman"/>
      <w:b/>
    </w:rPr>
  </w:style>
  <w:style w:type="paragraph" w:customStyle="1" w:styleId="210">
    <w:name w:val="Основной текст 21"/>
    <w:basedOn w:val="a"/>
    <w:rsid w:val="00356C92"/>
    <w:pPr>
      <w:autoSpaceDE/>
      <w:autoSpaceDN/>
      <w:adjustRightInd/>
      <w:spacing w:before="120"/>
      <w:ind w:firstLine="0"/>
    </w:pPr>
    <w:rPr>
      <w:rFonts w:ascii="Times New Roman" w:hAnsi="Times New Roman" w:cs="Times New Roman"/>
      <w:szCs w:val="20"/>
    </w:rPr>
  </w:style>
  <w:style w:type="paragraph" w:customStyle="1" w:styleId="26">
    <w:name w:val="Îñíîâíîé òåêñò 2"/>
    <w:basedOn w:val="affc"/>
    <w:rsid w:val="00356C92"/>
    <w:pPr>
      <w:ind w:firstLine="720"/>
      <w:jc w:val="both"/>
    </w:pPr>
    <w:rPr>
      <w:b/>
      <w:bCs/>
      <w:color w:val="000000"/>
      <w:sz w:val="24"/>
      <w:szCs w:val="24"/>
      <w:lang w:val="en-US"/>
    </w:rPr>
  </w:style>
  <w:style w:type="paragraph" w:styleId="afff">
    <w:name w:val="Body Text Indent"/>
    <w:basedOn w:val="affc"/>
    <w:link w:val="afff0"/>
    <w:rsid w:val="00356C92"/>
    <w:pPr>
      <w:ind w:firstLine="567"/>
      <w:jc w:val="both"/>
    </w:pPr>
    <w:rPr>
      <w:color w:val="000000"/>
      <w:sz w:val="24"/>
      <w:szCs w:val="24"/>
      <w:lang w:val="x-none" w:eastAsia="x-none"/>
    </w:rPr>
  </w:style>
  <w:style w:type="character" w:customStyle="1" w:styleId="afff0">
    <w:name w:val="Основной текст с отступом Знак"/>
    <w:basedOn w:val="a0"/>
    <w:link w:val="afff"/>
    <w:rsid w:val="00356C92"/>
    <w:rPr>
      <w:rFonts w:ascii="Times New Roman" w:hAnsi="Times New Roman" w:cs="Times New Roman"/>
      <w:color w:val="000000"/>
      <w:sz w:val="24"/>
      <w:szCs w:val="24"/>
      <w:lang w:val="x-none" w:eastAsia="x-none"/>
    </w:rPr>
  </w:style>
  <w:style w:type="character" w:styleId="afff1">
    <w:name w:val="page number"/>
    <w:basedOn w:val="a0"/>
    <w:rsid w:val="00356C92"/>
  </w:style>
  <w:style w:type="character" w:styleId="afff2">
    <w:name w:val="line number"/>
    <w:basedOn w:val="a0"/>
    <w:rsid w:val="00356C92"/>
  </w:style>
  <w:style w:type="character" w:customStyle="1" w:styleId="WW8Num1z0">
    <w:name w:val="WW8Num1z0"/>
    <w:rsid w:val="00356C92"/>
    <w:rPr>
      <w:rFonts w:ascii="Symbol" w:hAnsi="Symbol" w:cs="Symbol"/>
    </w:rPr>
  </w:style>
  <w:style w:type="character" w:customStyle="1" w:styleId="WW8Num2z0">
    <w:name w:val="WW8Num2z0"/>
    <w:rsid w:val="00356C92"/>
    <w:rPr>
      <w:rFonts w:ascii="Symbol" w:hAnsi="Symbol" w:cs="Symbol"/>
    </w:rPr>
  </w:style>
  <w:style w:type="character" w:customStyle="1" w:styleId="WW8Num3z0">
    <w:name w:val="WW8Num3z0"/>
    <w:rsid w:val="00356C92"/>
    <w:rPr>
      <w:rFonts w:ascii="Symbol" w:hAnsi="Symbol"/>
    </w:rPr>
  </w:style>
  <w:style w:type="character" w:customStyle="1" w:styleId="WW8Num4z0">
    <w:name w:val="WW8Num4z0"/>
    <w:rsid w:val="00356C92"/>
    <w:rPr>
      <w:rFonts w:ascii="Symbol" w:hAnsi="Symbol"/>
    </w:rPr>
  </w:style>
  <w:style w:type="character" w:customStyle="1" w:styleId="WW8Num4z2">
    <w:name w:val="WW8Num4z2"/>
    <w:rsid w:val="00356C92"/>
    <w:rPr>
      <w:rFonts w:ascii="Wingdings" w:hAnsi="Wingdings" w:cs="Wingdings"/>
    </w:rPr>
  </w:style>
  <w:style w:type="character" w:customStyle="1" w:styleId="WW8Num4z4">
    <w:name w:val="WW8Num4z4"/>
    <w:rsid w:val="00356C92"/>
    <w:rPr>
      <w:rFonts w:ascii="Courier New" w:hAnsi="Courier New" w:cs="Courier New"/>
    </w:rPr>
  </w:style>
  <w:style w:type="character" w:customStyle="1" w:styleId="WW8Num5z0">
    <w:name w:val="WW8Num5z0"/>
    <w:rsid w:val="00356C92"/>
    <w:rPr>
      <w:rFonts w:ascii="Symbol" w:hAnsi="Symbol"/>
    </w:rPr>
  </w:style>
  <w:style w:type="character" w:customStyle="1" w:styleId="WW8Num6z0">
    <w:name w:val="WW8Num6z0"/>
    <w:rsid w:val="00356C92"/>
    <w:rPr>
      <w:rFonts w:ascii="Symbol" w:hAnsi="Symbol"/>
    </w:rPr>
  </w:style>
  <w:style w:type="character" w:customStyle="1" w:styleId="WW8Num7z0">
    <w:name w:val="WW8Num7z0"/>
    <w:rsid w:val="00356C92"/>
    <w:rPr>
      <w:rFonts w:ascii="Symbol" w:hAnsi="Symbol"/>
    </w:rPr>
  </w:style>
  <w:style w:type="character" w:customStyle="1" w:styleId="WW8Num8z0">
    <w:name w:val="WW8Num8z0"/>
    <w:rsid w:val="00356C92"/>
    <w:rPr>
      <w:rFonts w:ascii="Symbol" w:hAnsi="Symbol"/>
    </w:rPr>
  </w:style>
  <w:style w:type="character" w:customStyle="1" w:styleId="WW8Num9z0">
    <w:name w:val="WW8Num9z0"/>
    <w:rsid w:val="00356C92"/>
    <w:rPr>
      <w:rFonts w:ascii="Symbol" w:hAnsi="Symbol" w:cs="Symbol"/>
    </w:rPr>
  </w:style>
  <w:style w:type="character" w:customStyle="1" w:styleId="WW8Num10z0">
    <w:name w:val="WW8Num10z0"/>
    <w:rsid w:val="00356C92"/>
    <w:rPr>
      <w:rFonts w:ascii="Symbol" w:hAnsi="Symbol" w:cs="Symbol"/>
    </w:rPr>
  </w:style>
  <w:style w:type="character" w:customStyle="1" w:styleId="WW8Num11z0">
    <w:name w:val="WW8Num11z0"/>
    <w:rsid w:val="00356C92"/>
    <w:rPr>
      <w:rFonts w:ascii="Times New Roman" w:eastAsia="Times New Roman" w:hAnsi="Times New Roman"/>
    </w:rPr>
  </w:style>
  <w:style w:type="character" w:customStyle="1" w:styleId="WW8Num11z1">
    <w:name w:val="WW8Num11z1"/>
    <w:rsid w:val="00356C92"/>
    <w:rPr>
      <w:rFonts w:ascii="Symbol" w:hAnsi="Symbol" w:cs="Symbol"/>
    </w:rPr>
  </w:style>
  <w:style w:type="character" w:customStyle="1" w:styleId="WW8Num11z2">
    <w:name w:val="WW8Num11z2"/>
    <w:rsid w:val="00356C92"/>
    <w:rPr>
      <w:rFonts w:ascii="Wingdings" w:hAnsi="Wingdings" w:cs="Wingdings"/>
    </w:rPr>
  </w:style>
  <w:style w:type="character" w:customStyle="1" w:styleId="WW8Num11z4">
    <w:name w:val="WW8Num11z4"/>
    <w:rsid w:val="00356C92"/>
    <w:rPr>
      <w:rFonts w:ascii="Courier New" w:hAnsi="Courier New" w:cs="Courier New"/>
    </w:rPr>
  </w:style>
  <w:style w:type="character" w:customStyle="1" w:styleId="WW8Num12z0">
    <w:name w:val="WW8Num12z0"/>
    <w:rsid w:val="00356C92"/>
    <w:rPr>
      <w:rFonts w:ascii="Symbol" w:hAnsi="Symbol" w:cs="Symbol"/>
    </w:rPr>
  </w:style>
  <w:style w:type="character" w:customStyle="1" w:styleId="WW8Num12z1">
    <w:name w:val="WW8Num12z1"/>
    <w:rsid w:val="00356C92"/>
    <w:rPr>
      <w:rFonts w:ascii="Courier New" w:hAnsi="Courier New" w:cs="Courier New"/>
    </w:rPr>
  </w:style>
  <w:style w:type="character" w:customStyle="1" w:styleId="WW8Num12z2">
    <w:name w:val="WW8Num12z2"/>
    <w:rsid w:val="00356C92"/>
    <w:rPr>
      <w:rFonts w:ascii="Wingdings" w:hAnsi="Wingdings" w:cs="Wingdings"/>
    </w:rPr>
  </w:style>
  <w:style w:type="character" w:customStyle="1" w:styleId="WW8Num14z0">
    <w:name w:val="WW8Num14z0"/>
    <w:rsid w:val="00356C92"/>
    <w:rPr>
      <w:rFonts w:ascii="Times New Roman" w:eastAsia="Times New Roman" w:hAnsi="Times New Roman"/>
    </w:rPr>
  </w:style>
  <w:style w:type="character" w:customStyle="1" w:styleId="WW8Num14z1">
    <w:name w:val="WW8Num14z1"/>
    <w:rsid w:val="00356C92"/>
    <w:rPr>
      <w:rFonts w:ascii="Symbol" w:hAnsi="Symbol" w:cs="Symbol"/>
    </w:rPr>
  </w:style>
  <w:style w:type="character" w:customStyle="1" w:styleId="WW8Num14z2">
    <w:name w:val="WW8Num14z2"/>
    <w:rsid w:val="00356C92"/>
    <w:rPr>
      <w:rFonts w:ascii="Wingdings" w:hAnsi="Wingdings" w:cs="Wingdings"/>
    </w:rPr>
  </w:style>
  <w:style w:type="character" w:customStyle="1" w:styleId="WW8Num14z4">
    <w:name w:val="WW8Num14z4"/>
    <w:rsid w:val="00356C92"/>
    <w:rPr>
      <w:rFonts w:ascii="Courier New" w:hAnsi="Courier New" w:cs="Courier New"/>
    </w:rPr>
  </w:style>
  <w:style w:type="character" w:customStyle="1" w:styleId="WW8Num15z0">
    <w:name w:val="WW8Num15z0"/>
    <w:rsid w:val="00356C92"/>
    <w:rPr>
      <w:rFonts w:ascii="Symbol" w:hAnsi="Symbol" w:cs="Symbol"/>
    </w:rPr>
  </w:style>
  <w:style w:type="character" w:customStyle="1" w:styleId="WW8Num15z1">
    <w:name w:val="WW8Num15z1"/>
    <w:rsid w:val="00356C92"/>
    <w:rPr>
      <w:rFonts w:ascii="Courier New" w:hAnsi="Courier New" w:cs="Courier New"/>
    </w:rPr>
  </w:style>
  <w:style w:type="character" w:customStyle="1" w:styleId="WW8Num15z2">
    <w:name w:val="WW8Num15z2"/>
    <w:rsid w:val="00356C92"/>
    <w:rPr>
      <w:rFonts w:ascii="Wingdings" w:hAnsi="Wingdings" w:cs="Wingdings"/>
    </w:rPr>
  </w:style>
  <w:style w:type="character" w:customStyle="1" w:styleId="WW8Num16z0">
    <w:name w:val="WW8Num16z0"/>
    <w:rsid w:val="00356C92"/>
    <w:rPr>
      <w:rFonts w:ascii="Symbol" w:hAnsi="Symbol" w:cs="Symbol"/>
    </w:rPr>
  </w:style>
  <w:style w:type="character" w:customStyle="1" w:styleId="WW8Num16z1">
    <w:name w:val="WW8Num16z1"/>
    <w:rsid w:val="00356C92"/>
    <w:rPr>
      <w:rFonts w:ascii="Courier New" w:hAnsi="Courier New" w:cs="Courier New"/>
    </w:rPr>
  </w:style>
  <w:style w:type="character" w:customStyle="1" w:styleId="WW8Num16z2">
    <w:name w:val="WW8Num16z2"/>
    <w:rsid w:val="00356C92"/>
    <w:rPr>
      <w:rFonts w:ascii="Wingdings" w:hAnsi="Wingdings" w:cs="Wingdings"/>
    </w:rPr>
  </w:style>
  <w:style w:type="character" w:customStyle="1" w:styleId="WW8Num17z0">
    <w:name w:val="WW8Num17z0"/>
    <w:rsid w:val="00356C92"/>
    <w:rPr>
      <w:rFonts w:ascii="Symbol" w:hAnsi="Symbol" w:cs="Symbol"/>
    </w:rPr>
  </w:style>
  <w:style w:type="character" w:customStyle="1" w:styleId="WW8Num17z2">
    <w:name w:val="WW8Num17z2"/>
    <w:rsid w:val="00356C92"/>
    <w:rPr>
      <w:rFonts w:ascii="Wingdings" w:hAnsi="Wingdings" w:cs="Wingdings"/>
    </w:rPr>
  </w:style>
  <w:style w:type="character" w:customStyle="1" w:styleId="WW8Num17z4">
    <w:name w:val="WW8Num17z4"/>
    <w:rsid w:val="00356C92"/>
    <w:rPr>
      <w:rFonts w:ascii="Courier New" w:hAnsi="Courier New" w:cs="Courier New"/>
    </w:rPr>
  </w:style>
  <w:style w:type="character" w:customStyle="1" w:styleId="WW8Num18z0">
    <w:name w:val="WW8Num18z0"/>
    <w:rsid w:val="00356C92"/>
    <w:rPr>
      <w:rFonts w:ascii="Symbol" w:hAnsi="Symbol" w:cs="Symbol"/>
    </w:rPr>
  </w:style>
  <w:style w:type="character" w:customStyle="1" w:styleId="WW8Num18z1">
    <w:name w:val="WW8Num18z1"/>
    <w:rsid w:val="00356C92"/>
    <w:rPr>
      <w:rFonts w:ascii="Courier New" w:hAnsi="Courier New" w:cs="Courier New"/>
    </w:rPr>
  </w:style>
  <w:style w:type="character" w:customStyle="1" w:styleId="WW8Num18z2">
    <w:name w:val="WW8Num18z2"/>
    <w:rsid w:val="00356C92"/>
    <w:rPr>
      <w:rFonts w:ascii="Wingdings" w:hAnsi="Wingdings" w:cs="Wingdings"/>
    </w:rPr>
  </w:style>
  <w:style w:type="character" w:customStyle="1" w:styleId="WW8Num19z0">
    <w:name w:val="WW8Num19z0"/>
    <w:rsid w:val="00356C92"/>
    <w:rPr>
      <w:rFonts w:ascii="Symbol" w:hAnsi="Symbol" w:cs="Symbol"/>
    </w:rPr>
  </w:style>
  <w:style w:type="character" w:customStyle="1" w:styleId="WW8Num19z2">
    <w:name w:val="WW8Num19z2"/>
    <w:rsid w:val="00356C92"/>
    <w:rPr>
      <w:rFonts w:ascii="Wingdings" w:hAnsi="Wingdings" w:cs="Wingdings"/>
    </w:rPr>
  </w:style>
  <w:style w:type="character" w:customStyle="1" w:styleId="WW8Num19z4">
    <w:name w:val="WW8Num19z4"/>
    <w:rsid w:val="00356C92"/>
    <w:rPr>
      <w:rFonts w:ascii="Courier New" w:hAnsi="Courier New" w:cs="Courier New"/>
    </w:rPr>
  </w:style>
  <w:style w:type="character" w:customStyle="1" w:styleId="WW8Num20z0">
    <w:name w:val="WW8Num20z0"/>
    <w:rsid w:val="00356C92"/>
    <w:rPr>
      <w:rFonts w:ascii="Symbol" w:hAnsi="Symbol" w:cs="Symbol"/>
    </w:rPr>
  </w:style>
  <w:style w:type="character" w:customStyle="1" w:styleId="WW8Num20z1">
    <w:name w:val="WW8Num20z1"/>
    <w:rsid w:val="00356C92"/>
    <w:rPr>
      <w:rFonts w:ascii="Courier New" w:hAnsi="Courier New" w:cs="Courier New"/>
    </w:rPr>
  </w:style>
  <w:style w:type="character" w:customStyle="1" w:styleId="WW8Num20z2">
    <w:name w:val="WW8Num20z2"/>
    <w:rsid w:val="00356C92"/>
    <w:rPr>
      <w:rFonts w:ascii="Wingdings" w:hAnsi="Wingdings" w:cs="Wingdings"/>
    </w:rPr>
  </w:style>
  <w:style w:type="character" w:customStyle="1" w:styleId="WW8Num21z0">
    <w:name w:val="WW8Num21z0"/>
    <w:rsid w:val="00356C92"/>
    <w:rPr>
      <w:rFonts w:ascii="Symbol" w:hAnsi="Symbol" w:cs="Symbol"/>
    </w:rPr>
  </w:style>
  <w:style w:type="character" w:customStyle="1" w:styleId="WW8Num21z1">
    <w:name w:val="WW8Num21z1"/>
    <w:rsid w:val="00356C92"/>
    <w:rPr>
      <w:rFonts w:ascii="Courier New" w:hAnsi="Courier New" w:cs="Courier New"/>
    </w:rPr>
  </w:style>
  <w:style w:type="character" w:customStyle="1" w:styleId="WW8Num21z2">
    <w:name w:val="WW8Num21z2"/>
    <w:rsid w:val="00356C92"/>
    <w:rPr>
      <w:rFonts w:ascii="Wingdings" w:hAnsi="Wingdings" w:cs="Wingdings"/>
    </w:rPr>
  </w:style>
  <w:style w:type="character" w:customStyle="1" w:styleId="WW8Num22z0">
    <w:name w:val="WW8Num22z0"/>
    <w:rsid w:val="00356C92"/>
    <w:rPr>
      <w:rFonts w:ascii="Symbol" w:hAnsi="Symbol" w:cs="Symbol"/>
    </w:rPr>
  </w:style>
  <w:style w:type="character" w:customStyle="1" w:styleId="WW8Num22z2">
    <w:name w:val="WW8Num22z2"/>
    <w:rsid w:val="00356C92"/>
    <w:rPr>
      <w:rFonts w:ascii="Wingdings" w:hAnsi="Wingdings" w:cs="Wingdings"/>
    </w:rPr>
  </w:style>
  <w:style w:type="character" w:customStyle="1" w:styleId="WW8Num22z4">
    <w:name w:val="WW8Num22z4"/>
    <w:rsid w:val="00356C92"/>
    <w:rPr>
      <w:rFonts w:ascii="Courier New" w:hAnsi="Courier New" w:cs="Courier New"/>
    </w:rPr>
  </w:style>
  <w:style w:type="character" w:customStyle="1" w:styleId="WW8Num23z0">
    <w:name w:val="WW8Num23z0"/>
    <w:rsid w:val="00356C92"/>
    <w:rPr>
      <w:rFonts w:ascii="Symbol" w:hAnsi="Symbol" w:cs="Symbol"/>
    </w:rPr>
  </w:style>
  <w:style w:type="character" w:customStyle="1" w:styleId="WW8Num23z1">
    <w:name w:val="WW8Num23z1"/>
    <w:rsid w:val="00356C92"/>
    <w:rPr>
      <w:rFonts w:ascii="Courier New" w:hAnsi="Courier New" w:cs="Courier New"/>
    </w:rPr>
  </w:style>
  <w:style w:type="character" w:customStyle="1" w:styleId="WW8Num23z2">
    <w:name w:val="WW8Num23z2"/>
    <w:rsid w:val="00356C92"/>
    <w:rPr>
      <w:rFonts w:ascii="Wingdings" w:hAnsi="Wingdings" w:cs="Wingdings"/>
    </w:rPr>
  </w:style>
  <w:style w:type="character" w:customStyle="1" w:styleId="WW8Num24z0">
    <w:name w:val="WW8Num24z0"/>
    <w:rsid w:val="00356C92"/>
    <w:rPr>
      <w:rFonts w:ascii="Symbol" w:hAnsi="Symbol" w:cs="Symbol"/>
    </w:rPr>
  </w:style>
  <w:style w:type="character" w:customStyle="1" w:styleId="WW8Num24z1">
    <w:name w:val="WW8Num24z1"/>
    <w:rsid w:val="00356C92"/>
    <w:rPr>
      <w:rFonts w:ascii="Courier New" w:hAnsi="Courier New" w:cs="Courier New"/>
    </w:rPr>
  </w:style>
  <w:style w:type="character" w:customStyle="1" w:styleId="WW8Num24z2">
    <w:name w:val="WW8Num24z2"/>
    <w:rsid w:val="00356C92"/>
    <w:rPr>
      <w:rFonts w:ascii="Wingdings" w:hAnsi="Wingdings" w:cs="Wingdings"/>
    </w:rPr>
  </w:style>
  <w:style w:type="character" w:customStyle="1" w:styleId="WW8Num25z0">
    <w:name w:val="WW8Num25z0"/>
    <w:rsid w:val="00356C92"/>
    <w:rPr>
      <w:rFonts w:ascii="Symbol" w:hAnsi="Symbol" w:cs="Symbol"/>
    </w:rPr>
  </w:style>
  <w:style w:type="character" w:customStyle="1" w:styleId="WW8Num25z1">
    <w:name w:val="WW8Num25z1"/>
    <w:rsid w:val="00356C92"/>
    <w:rPr>
      <w:rFonts w:ascii="Courier New" w:hAnsi="Courier New" w:cs="Courier New"/>
    </w:rPr>
  </w:style>
  <w:style w:type="character" w:customStyle="1" w:styleId="WW8Num25z2">
    <w:name w:val="WW8Num25z2"/>
    <w:rsid w:val="00356C92"/>
    <w:rPr>
      <w:rFonts w:ascii="Wingdings" w:hAnsi="Wingdings" w:cs="Wingdings"/>
    </w:rPr>
  </w:style>
  <w:style w:type="character" w:customStyle="1" w:styleId="WW8Num27z0">
    <w:name w:val="WW8Num27z0"/>
    <w:rsid w:val="00356C92"/>
    <w:rPr>
      <w:rFonts w:ascii="Symbol" w:hAnsi="Symbol" w:cs="Symbol"/>
    </w:rPr>
  </w:style>
  <w:style w:type="character" w:customStyle="1" w:styleId="WW8Num27z1">
    <w:name w:val="WW8Num27z1"/>
    <w:rsid w:val="00356C92"/>
    <w:rPr>
      <w:rFonts w:ascii="Courier New" w:hAnsi="Courier New" w:cs="Courier New"/>
    </w:rPr>
  </w:style>
  <w:style w:type="character" w:customStyle="1" w:styleId="WW8Num27z2">
    <w:name w:val="WW8Num27z2"/>
    <w:rsid w:val="00356C92"/>
    <w:rPr>
      <w:rFonts w:ascii="Wingdings" w:hAnsi="Wingdings" w:cs="Wingdings"/>
    </w:rPr>
  </w:style>
  <w:style w:type="character" w:customStyle="1" w:styleId="WW8Num28z0">
    <w:name w:val="WW8Num28z0"/>
    <w:rsid w:val="00356C92"/>
    <w:rPr>
      <w:rFonts w:ascii="Times New Roman" w:eastAsia="Times New Roman" w:hAnsi="Times New Roman"/>
    </w:rPr>
  </w:style>
  <w:style w:type="character" w:customStyle="1" w:styleId="WW8Num28z1">
    <w:name w:val="WW8Num28z1"/>
    <w:rsid w:val="00356C92"/>
    <w:rPr>
      <w:rFonts w:ascii="Symbol" w:hAnsi="Symbol" w:cs="Symbol"/>
    </w:rPr>
  </w:style>
  <w:style w:type="character" w:customStyle="1" w:styleId="WW8Num28z2">
    <w:name w:val="WW8Num28z2"/>
    <w:rsid w:val="00356C92"/>
    <w:rPr>
      <w:rFonts w:ascii="Wingdings" w:hAnsi="Wingdings" w:cs="Wingdings"/>
    </w:rPr>
  </w:style>
  <w:style w:type="character" w:customStyle="1" w:styleId="WW8Num28z4">
    <w:name w:val="WW8Num28z4"/>
    <w:rsid w:val="00356C92"/>
    <w:rPr>
      <w:rFonts w:ascii="Courier New" w:hAnsi="Courier New" w:cs="Courier New"/>
    </w:rPr>
  </w:style>
  <w:style w:type="character" w:customStyle="1" w:styleId="WW8Num29z0">
    <w:name w:val="WW8Num29z0"/>
    <w:rsid w:val="00356C92"/>
    <w:rPr>
      <w:rFonts w:ascii="Symbol" w:hAnsi="Symbol" w:cs="Symbol"/>
    </w:rPr>
  </w:style>
  <w:style w:type="character" w:customStyle="1" w:styleId="WW8Num29z1">
    <w:name w:val="WW8Num29z1"/>
    <w:rsid w:val="00356C92"/>
    <w:rPr>
      <w:rFonts w:ascii="Courier New" w:hAnsi="Courier New" w:cs="Courier New"/>
    </w:rPr>
  </w:style>
  <w:style w:type="character" w:customStyle="1" w:styleId="WW8Num29z2">
    <w:name w:val="WW8Num29z2"/>
    <w:rsid w:val="00356C92"/>
    <w:rPr>
      <w:rFonts w:ascii="Wingdings" w:hAnsi="Wingdings" w:cs="Wingdings"/>
    </w:rPr>
  </w:style>
  <w:style w:type="character" w:customStyle="1" w:styleId="17">
    <w:name w:val="Основной шрифт абзаца1"/>
    <w:rsid w:val="00356C92"/>
  </w:style>
  <w:style w:type="paragraph" w:styleId="afff3">
    <w:name w:val="Title"/>
    <w:basedOn w:val="a"/>
    <w:next w:val="aff2"/>
    <w:link w:val="27"/>
    <w:uiPriority w:val="99"/>
    <w:rsid w:val="00356C92"/>
    <w:pPr>
      <w:keepNext/>
      <w:keepLines/>
      <w:widowControl/>
      <w:suppressAutoHyphens/>
      <w:overflowPunct w:val="0"/>
      <w:autoSpaceDN/>
      <w:adjustRightInd/>
      <w:spacing w:before="240" w:after="120" w:line="320" w:lineRule="exact"/>
      <w:ind w:firstLine="567"/>
      <w:textAlignment w:val="baseline"/>
    </w:pPr>
    <w:rPr>
      <w:rFonts w:ascii="Arial" w:eastAsia="Lucida Sans Unicode" w:hAnsi="Arial" w:cs="Tahoma"/>
      <w:sz w:val="28"/>
      <w:szCs w:val="28"/>
      <w:lang w:eastAsia="ar-SA"/>
    </w:rPr>
  </w:style>
  <w:style w:type="character" w:customStyle="1" w:styleId="27">
    <w:name w:val="Название Знак2"/>
    <w:basedOn w:val="a0"/>
    <w:link w:val="afff3"/>
    <w:uiPriority w:val="99"/>
    <w:rsid w:val="00356C92"/>
    <w:rPr>
      <w:rFonts w:ascii="Arial" w:eastAsia="Lucida Sans Unicode" w:hAnsi="Arial" w:cs="Tahoma"/>
      <w:sz w:val="28"/>
      <w:szCs w:val="28"/>
      <w:lang w:eastAsia="ar-SA"/>
    </w:rPr>
  </w:style>
  <w:style w:type="paragraph" w:styleId="afff4">
    <w:name w:val="List"/>
    <w:basedOn w:val="aff2"/>
    <w:rsid w:val="00356C92"/>
    <w:pPr>
      <w:widowControl w:val="0"/>
      <w:suppressAutoHyphens/>
    </w:pPr>
    <w:rPr>
      <w:rFonts w:ascii="Arial" w:hAnsi="Arial" w:cs="Tahoma"/>
      <w:lang w:eastAsia="ar-SA"/>
    </w:rPr>
  </w:style>
  <w:style w:type="paragraph" w:customStyle="1" w:styleId="18">
    <w:name w:val="Название1"/>
    <w:basedOn w:val="a"/>
    <w:rsid w:val="00356C92"/>
    <w:pPr>
      <w:keepLines/>
      <w:widowControl/>
      <w:suppressLineNumbers/>
      <w:suppressAutoHyphens/>
      <w:overflowPunct w:val="0"/>
      <w:autoSpaceDN/>
      <w:adjustRightInd/>
      <w:spacing w:before="120" w:after="120" w:line="320" w:lineRule="exact"/>
      <w:ind w:firstLine="567"/>
      <w:textAlignment w:val="baseline"/>
    </w:pPr>
    <w:rPr>
      <w:rFonts w:ascii="Arial" w:hAnsi="Arial" w:cs="Tahoma"/>
      <w:i/>
      <w:iCs/>
      <w:lang w:eastAsia="ar-SA"/>
    </w:rPr>
  </w:style>
  <w:style w:type="paragraph" w:customStyle="1" w:styleId="19">
    <w:name w:val="Указатель1"/>
    <w:basedOn w:val="a"/>
    <w:rsid w:val="00356C92"/>
    <w:pPr>
      <w:keepLines/>
      <w:widowControl/>
      <w:suppressLineNumbers/>
      <w:suppressAutoHyphens/>
      <w:overflowPunct w:val="0"/>
      <w:autoSpaceDN/>
      <w:adjustRightInd/>
      <w:spacing w:line="320" w:lineRule="exact"/>
      <w:ind w:firstLine="567"/>
      <w:textAlignment w:val="baseline"/>
    </w:pPr>
    <w:rPr>
      <w:rFonts w:ascii="Arial" w:hAnsi="Arial" w:cs="Tahoma"/>
      <w:sz w:val="28"/>
      <w:szCs w:val="28"/>
      <w:lang w:eastAsia="ar-SA"/>
    </w:rPr>
  </w:style>
  <w:style w:type="paragraph" w:customStyle="1" w:styleId="410">
    <w:name w:val="Маркированный список 41"/>
    <w:basedOn w:val="a"/>
    <w:rsid w:val="00356C92"/>
    <w:pPr>
      <w:widowControl/>
      <w:suppressAutoHyphens/>
      <w:autoSpaceDE/>
      <w:autoSpaceDN/>
      <w:adjustRightInd/>
      <w:ind w:firstLine="0"/>
      <w:jc w:val="left"/>
    </w:pPr>
    <w:rPr>
      <w:rFonts w:ascii="Times New Roman" w:hAnsi="Times New Roman" w:cs="Times New Roman"/>
      <w:sz w:val="20"/>
      <w:szCs w:val="20"/>
      <w:lang w:val="en-GB" w:eastAsia="ar-SA"/>
    </w:rPr>
  </w:style>
  <w:style w:type="paragraph" w:customStyle="1" w:styleId="afff5">
    <w:name w:val="Содержимое таблицы"/>
    <w:basedOn w:val="a"/>
    <w:rsid w:val="00356C92"/>
    <w:pPr>
      <w:keepLines/>
      <w:widowControl/>
      <w:suppressLineNumbers/>
      <w:suppressAutoHyphens/>
      <w:overflowPunct w:val="0"/>
      <w:autoSpaceDN/>
      <w:adjustRightInd/>
      <w:spacing w:line="320" w:lineRule="exact"/>
      <w:ind w:firstLine="567"/>
      <w:textAlignment w:val="baseline"/>
    </w:pPr>
    <w:rPr>
      <w:rFonts w:ascii="Times New Roman" w:hAnsi="Times New Roman" w:cs="Times New Roman"/>
      <w:sz w:val="28"/>
      <w:szCs w:val="28"/>
      <w:lang w:eastAsia="ar-SA"/>
    </w:rPr>
  </w:style>
  <w:style w:type="paragraph" w:customStyle="1" w:styleId="afff6">
    <w:name w:val="Заголовок таблицы"/>
    <w:basedOn w:val="afff5"/>
    <w:rsid w:val="00356C92"/>
    <w:pPr>
      <w:jc w:val="center"/>
    </w:pPr>
    <w:rPr>
      <w:b/>
      <w:bCs/>
      <w:i/>
      <w:iCs/>
    </w:rPr>
  </w:style>
  <w:style w:type="paragraph" w:customStyle="1" w:styleId="ConsPlusTitle">
    <w:name w:val="ConsPlusTitle"/>
    <w:rsid w:val="00356C92"/>
    <w:pPr>
      <w:autoSpaceDE w:val="0"/>
      <w:autoSpaceDN w:val="0"/>
      <w:adjustRightInd w:val="0"/>
    </w:pPr>
    <w:rPr>
      <w:rFonts w:ascii="Arial" w:hAnsi="Arial" w:cs="Arial"/>
      <w:b/>
      <w:bCs/>
    </w:rPr>
  </w:style>
  <w:style w:type="paragraph" w:customStyle="1" w:styleId="ConsPlusCell">
    <w:name w:val="ConsPlusCell"/>
    <w:rsid w:val="00356C92"/>
    <w:pPr>
      <w:widowControl w:val="0"/>
      <w:autoSpaceDE w:val="0"/>
      <w:autoSpaceDN w:val="0"/>
      <w:adjustRightInd w:val="0"/>
    </w:pPr>
    <w:rPr>
      <w:rFonts w:ascii="Arial" w:hAnsi="Arial" w:cs="Arial"/>
    </w:rPr>
  </w:style>
  <w:style w:type="paragraph" w:customStyle="1" w:styleId="ConsPlusNonformat">
    <w:name w:val="ConsPlusNonformat"/>
    <w:rsid w:val="00356C92"/>
    <w:pPr>
      <w:widowControl w:val="0"/>
      <w:autoSpaceDE w:val="0"/>
      <w:autoSpaceDN w:val="0"/>
      <w:adjustRightInd w:val="0"/>
    </w:pPr>
    <w:rPr>
      <w:rFonts w:ascii="Courier New" w:hAnsi="Courier New" w:cs="Courier New"/>
    </w:rPr>
  </w:style>
  <w:style w:type="paragraph" w:customStyle="1" w:styleId="211">
    <w:name w:val="Основной текст с отступом 21"/>
    <w:basedOn w:val="a"/>
    <w:rsid w:val="00356C92"/>
    <w:pPr>
      <w:widowControl/>
      <w:suppressAutoHyphens/>
      <w:autoSpaceDE/>
      <w:autoSpaceDN/>
      <w:adjustRightInd/>
      <w:jc w:val="left"/>
    </w:pPr>
    <w:rPr>
      <w:rFonts w:ascii="Times New Roman" w:hAnsi="Times New Roman" w:cs="Times New Roman"/>
      <w:sz w:val="28"/>
      <w:szCs w:val="28"/>
      <w:lang w:eastAsia="ar-SA"/>
    </w:rPr>
  </w:style>
  <w:style w:type="paragraph" w:customStyle="1" w:styleId="1a">
    <w:name w:val="Текст1"/>
    <w:basedOn w:val="a"/>
    <w:rsid w:val="00356C92"/>
    <w:pPr>
      <w:widowControl/>
      <w:suppressAutoHyphens/>
      <w:autoSpaceDE/>
      <w:autoSpaceDN/>
      <w:adjustRightInd/>
      <w:ind w:firstLine="0"/>
      <w:jc w:val="left"/>
    </w:pPr>
    <w:rPr>
      <w:rFonts w:ascii="Courier New" w:hAnsi="Courier New" w:cs="Courier New"/>
      <w:sz w:val="20"/>
      <w:szCs w:val="20"/>
      <w:lang w:eastAsia="ar-SA"/>
    </w:rPr>
  </w:style>
  <w:style w:type="table" w:customStyle="1" w:styleId="1b">
    <w:name w:val="Сетка таблицы1"/>
    <w:basedOn w:val="a1"/>
    <w:next w:val="af1"/>
    <w:uiPriority w:val="59"/>
    <w:rsid w:val="00356C9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Текст сноски Знак"/>
    <w:link w:val="afff8"/>
    <w:semiHidden/>
    <w:rsid w:val="00356C92"/>
    <w:rPr>
      <w:lang w:eastAsia="ar-SA"/>
    </w:rPr>
  </w:style>
  <w:style w:type="paragraph" w:styleId="afff8">
    <w:name w:val="footnote text"/>
    <w:basedOn w:val="a"/>
    <w:link w:val="afff7"/>
    <w:semiHidden/>
    <w:unhideWhenUsed/>
    <w:rsid w:val="00356C92"/>
    <w:pPr>
      <w:widowControl/>
      <w:suppressAutoHyphens/>
      <w:autoSpaceDE/>
      <w:autoSpaceDN/>
      <w:adjustRightInd/>
      <w:ind w:firstLine="0"/>
      <w:jc w:val="left"/>
    </w:pPr>
    <w:rPr>
      <w:rFonts w:ascii="Calibri" w:hAnsi="Calibri" w:cs="Calibri"/>
      <w:sz w:val="20"/>
      <w:szCs w:val="20"/>
      <w:lang w:eastAsia="ar-SA"/>
    </w:rPr>
  </w:style>
  <w:style w:type="character" w:customStyle="1" w:styleId="1c">
    <w:name w:val="Текст сноски Знак1"/>
    <w:basedOn w:val="a0"/>
    <w:uiPriority w:val="99"/>
    <w:semiHidden/>
    <w:rsid w:val="00356C92"/>
    <w:rPr>
      <w:rFonts w:ascii="Times New Roman CYR" w:hAnsi="Times New Roman CYR" w:cs="Times New Roman CYR"/>
    </w:rPr>
  </w:style>
  <w:style w:type="character" w:customStyle="1" w:styleId="afff9">
    <w:name w:val="Текст примечания Знак"/>
    <w:link w:val="afffa"/>
    <w:uiPriority w:val="99"/>
    <w:semiHidden/>
    <w:rsid w:val="00356C92"/>
    <w:rPr>
      <w:rFonts w:eastAsia="SimSun"/>
      <w:lang w:eastAsia="ar-SA"/>
    </w:rPr>
  </w:style>
  <w:style w:type="paragraph" w:styleId="afffa">
    <w:name w:val="annotation text"/>
    <w:basedOn w:val="a"/>
    <w:link w:val="afff9"/>
    <w:uiPriority w:val="99"/>
    <w:semiHidden/>
    <w:unhideWhenUsed/>
    <w:rsid w:val="00356C92"/>
    <w:pPr>
      <w:widowControl/>
      <w:suppressAutoHyphens/>
      <w:autoSpaceDE/>
      <w:autoSpaceDN/>
      <w:adjustRightInd/>
      <w:ind w:firstLine="0"/>
      <w:jc w:val="left"/>
    </w:pPr>
    <w:rPr>
      <w:rFonts w:ascii="Calibri" w:eastAsia="SimSun" w:hAnsi="Calibri" w:cs="Calibri"/>
      <w:sz w:val="20"/>
      <w:szCs w:val="20"/>
      <w:lang w:eastAsia="ar-SA"/>
    </w:rPr>
  </w:style>
  <w:style w:type="character" w:customStyle="1" w:styleId="1d">
    <w:name w:val="Текст примечания Знак1"/>
    <w:basedOn w:val="a0"/>
    <w:uiPriority w:val="99"/>
    <w:semiHidden/>
    <w:rsid w:val="00356C92"/>
    <w:rPr>
      <w:rFonts w:ascii="Times New Roman CYR" w:hAnsi="Times New Roman CYR" w:cs="Times New Roman CYR"/>
    </w:rPr>
  </w:style>
  <w:style w:type="paragraph" w:customStyle="1" w:styleId="37">
    <w:name w:val="Название3"/>
    <w:basedOn w:val="a"/>
    <w:rsid w:val="00356C92"/>
    <w:pPr>
      <w:widowControl/>
      <w:suppressLineNumbers/>
      <w:suppressAutoHyphens/>
      <w:autoSpaceDE/>
      <w:autoSpaceDN/>
      <w:adjustRightInd/>
      <w:spacing w:before="120" w:after="120"/>
      <w:ind w:firstLine="0"/>
      <w:jc w:val="left"/>
    </w:pPr>
    <w:rPr>
      <w:rFonts w:ascii="Times New Roman" w:eastAsia="SimSun" w:hAnsi="Times New Roman" w:cs="Mangal"/>
      <w:i/>
      <w:iCs/>
      <w:lang w:eastAsia="ar-SA"/>
    </w:rPr>
  </w:style>
  <w:style w:type="paragraph" w:customStyle="1" w:styleId="38">
    <w:name w:val="Указатель3"/>
    <w:basedOn w:val="a"/>
    <w:rsid w:val="00356C92"/>
    <w:pPr>
      <w:widowControl/>
      <w:suppressLineNumbers/>
      <w:suppressAutoHyphens/>
      <w:autoSpaceDE/>
      <w:autoSpaceDN/>
      <w:adjustRightInd/>
      <w:ind w:firstLine="0"/>
      <w:jc w:val="left"/>
    </w:pPr>
    <w:rPr>
      <w:rFonts w:ascii="Times New Roman" w:eastAsia="SimSun" w:hAnsi="Times New Roman" w:cs="Mangal"/>
      <w:lang w:eastAsia="ar-SA"/>
    </w:rPr>
  </w:style>
  <w:style w:type="paragraph" w:customStyle="1" w:styleId="1">
    <w:name w:val="Маркированный список1"/>
    <w:basedOn w:val="a"/>
    <w:rsid w:val="00356C92"/>
    <w:pPr>
      <w:widowControl/>
      <w:numPr>
        <w:numId w:val="3"/>
      </w:numPr>
      <w:suppressAutoHyphens/>
      <w:autoSpaceDE/>
      <w:autoSpaceDN/>
      <w:adjustRightInd/>
      <w:jc w:val="left"/>
    </w:pPr>
    <w:rPr>
      <w:rFonts w:ascii="Times New Roman" w:eastAsia="SimSun" w:hAnsi="Times New Roman" w:cs="Times New Roman"/>
      <w:lang w:eastAsia="ar-SA"/>
    </w:rPr>
  </w:style>
  <w:style w:type="paragraph" w:customStyle="1" w:styleId="21">
    <w:name w:val="Нумерованный список 21"/>
    <w:basedOn w:val="a"/>
    <w:rsid w:val="00356C92"/>
    <w:pPr>
      <w:widowControl/>
      <w:numPr>
        <w:numId w:val="5"/>
      </w:numPr>
      <w:tabs>
        <w:tab w:val="left" w:pos="720"/>
      </w:tabs>
      <w:suppressAutoHyphens/>
      <w:autoSpaceDE/>
      <w:autoSpaceDN/>
      <w:adjustRightInd/>
      <w:ind w:left="360" w:firstLine="0"/>
      <w:jc w:val="left"/>
    </w:pPr>
    <w:rPr>
      <w:rFonts w:ascii="Times New Roman" w:eastAsia="SimSun" w:hAnsi="Times New Roman" w:cs="Times New Roman"/>
      <w:sz w:val="28"/>
      <w:lang w:eastAsia="ar-SA"/>
    </w:rPr>
  </w:style>
  <w:style w:type="paragraph" w:customStyle="1" w:styleId="28">
    <w:name w:val="Текст2"/>
    <w:basedOn w:val="a"/>
    <w:rsid w:val="00356C92"/>
    <w:pPr>
      <w:widowControl/>
      <w:suppressAutoHyphens/>
      <w:autoSpaceDE/>
      <w:autoSpaceDN/>
      <w:adjustRightInd/>
      <w:ind w:firstLine="0"/>
      <w:jc w:val="left"/>
    </w:pPr>
    <w:rPr>
      <w:rFonts w:ascii="Courier New" w:eastAsia="SimSun" w:hAnsi="Courier New" w:cs="Courier New"/>
      <w:sz w:val="20"/>
      <w:szCs w:val="20"/>
      <w:lang w:eastAsia="ar-SA"/>
    </w:rPr>
  </w:style>
  <w:style w:type="paragraph" w:customStyle="1" w:styleId="ConsTitle">
    <w:name w:val="ConsTitle"/>
    <w:rsid w:val="00356C92"/>
    <w:pPr>
      <w:widowControl w:val="0"/>
      <w:suppressAutoHyphens/>
      <w:autoSpaceDE w:val="0"/>
      <w:ind w:right="19772"/>
    </w:pPr>
    <w:rPr>
      <w:rFonts w:ascii="Arial" w:eastAsia="SimSun" w:hAnsi="Arial" w:cs="Arial"/>
      <w:b/>
      <w:bCs/>
      <w:sz w:val="16"/>
      <w:szCs w:val="16"/>
      <w:lang w:eastAsia="ar-SA"/>
    </w:rPr>
  </w:style>
  <w:style w:type="paragraph" w:customStyle="1" w:styleId="ConsCell">
    <w:name w:val="ConsCell"/>
    <w:rsid w:val="00356C92"/>
    <w:pPr>
      <w:widowControl w:val="0"/>
      <w:suppressAutoHyphens/>
      <w:autoSpaceDE w:val="0"/>
      <w:ind w:right="19772"/>
    </w:pPr>
    <w:rPr>
      <w:rFonts w:ascii="Arial" w:eastAsia="SimSun" w:hAnsi="Arial" w:cs="Arial"/>
      <w:lang w:eastAsia="ar-SA"/>
    </w:rPr>
  </w:style>
  <w:style w:type="paragraph" w:customStyle="1" w:styleId="ConsDocList">
    <w:name w:val="ConsDocList"/>
    <w:rsid w:val="00356C92"/>
    <w:pPr>
      <w:widowControl w:val="0"/>
      <w:suppressAutoHyphens/>
      <w:autoSpaceDE w:val="0"/>
      <w:ind w:right="19772"/>
    </w:pPr>
    <w:rPr>
      <w:rFonts w:ascii="Courier New" w:eastAsia="SimSun" w:hAnsi="Courier New" w:cs="Courier New"/>
      <w:lang w:eastAsia="ar-SA"/>
    </w:rPr>
  </w:style>
  <w:style w:type="paragraph" w:customStyle="1" w:styleId="--">
    <w:name w:val="- СТРАНИЦА -"/>
    <w:rsid w:val="00356C92"/>
    <w:pPr>
      <w:suppressAutoHyphens/>
    </w:pPr>
    <w:rPr>
      <w:rFonts w:ascii="Times New Roman" w:eastAsia="Arial" w:hAnsi="Times New Roman" w:cs="Times New Roman"/>
      <w:lang w:eastAsia="ar-SA"/>
    </w:rPr>
  </w:style>
  <w:style w:type="paragraph" w:customStyle="1" w:styleId="29">
    <w:name w:val="Цитата2"/>
    <w:basedOn w:val="a"/>
    <w:rsid w:val="00356C92"/>
    <w:pPr>
      <w:widowControl/>
      <w:tabs>
        <w:tab w:val="left" w:pos="10440"/>
      </w:tabs>
      <w:suppressAutoHyphens/>
      <w:autoSpaceDE/>
      <w:autoSpaceDN/>
      <w:adjustRightInd/>
      <w:spacing w:before="120"/>
      <w:ind w:left="360" w:right="333" w:firstLine="0"/>
    </w:pPr>
    <w:rPr>
      <w:rFonts w:ascii="Times New Roman" w:hAnsi="Times New Roman" w:cs="Times New Roman"/>
      <w:b/>
      <w:bCs/>
      <w:lang w:eastAsia="ar-SA"/>
    </w:rPr>
  </w:style>
  <w:style w:type="paragraph" w:customStyle="1" w:styleId="220">
    <w:name w:val="Основной текст с отступом 22"/>
    <w:basedOn w:val="a"/>
    <w:rsid w:val="00356C92"/>
    <w:pPr>
      <w:widowControl/>
      <w:suppressAutoHyphens/>
      <w:autoSpaceDE/>
      <w:autoSpaceDN/>
      <w:adjustRightInd/>
      <w:spacing w:after="120" w:line="480" w:lineRule="auto"/>
      <w:ind w:left="283" w:firstLine="0"/>
      <w:jc w:val="left"/>
    </w:pPr>
    <w:rPr>
      <w:rFonts w:ascii="Times New Roman" w:hAnsi="Times New Roman" w:cs="Times New Roman"/>
      <w:lang w:eastAsia="ar-SA"/>
    </w:rPr>
  </w:style>
  <w:style w:type="paragraph" w:customStyle="1" w:styleId="221">
    <w:name w:val="Основной текст 22"/>
    <w:basedOn w:val="a"/>
    <w:rsid w:val="00356C92"/>
    <w:pPr>
      <w:suppressAutoHyphens/>
      <w:autoSpaceDN/>
      <w:adjustRightInd/>
      <w:ind w:left="540"/>
    </w:pPr>
    <w:rPr>
      <w:rFonts w:ascii="Times New Roman" w:hAnsi="Times New Roman" w:cs="Times New Roman"/>
      <w:color w:val="FF0000"/>
      <w:sz w:val="22"/>
      <w:szCs w:val="22"/>
      <w:lang w:eastAsia="ar-SA"/>
    </w:rPr>
  </w:style>
  <w:style w:type="paragraph" w:customStyle="1" w:styleId="330">
    <w:name w:val="Основной текст с отступом 33"/>
    <w:basedOn w:val="a"/>
    <w:rsid w:val="00356C92"/>
    <w:pPr>
      <w:widowControl/>
      <w:suppressAutoHyphens/>
      <w:autoSpaceDE/>
      <w:autoSpaceDN/>
      <w:adjustRightInd/>
      <w:ind w:left="540"/>
    </w:pPr>
    <w:rPr>
      <w:rFonts w:ascii="Times New Roman" w:hAnsi="Times New Roman" w:cs="Times New Roman"/>
      <w:sz w:val="22"/>
      <w:szCs w:val="22"/>
      <w:lang w:eastAsia="ar-SA"/>
    </w:rPr>
  </w:style>
  <w:style w:type="paragraph" w:customStyle="1" w:styleId="1e">
    <w:name w:val="текст 1"/>
    <w:basedOn w:val="a"/>
    <w:next w:val="a"/>
    <w:rsid w:val="00356C92"/>
    <w:pPr>
      <w:widowControl/>
      <w:suppressAutoHyphens/>
      <w:autoSpaceDE/>
      <w:autoSpaceDN/>
      <w:adjustRightInd/>
      <w:ind w:firstLine="540"/>
    </w:pPr>
    <w:rPr>
      <w:rFonts w:ascii="Times New Roman" w:hAnsi="Times New Roman" w:cs="Times New Roman"/>
      <w:sz w:val="20"/>
      <w:lang w:eastAsia="ar-SA"/>
    </w:rPr>
  </w:style>
  <w:style w:type="paragraph" w:customStyle="1" w:styleId="S">
    <w:name w:val="S_Титульный"/>
    <w:basedOn w:val="a"/>
    <w:rsid w:val="00356C92"/>
    <w:pPr>
      <w:widowControl/>
      <w:suppressAutoHyphens/>
      <w:autoSpaceDE/>
      <w:autoSpaceDN/>
      <w:adjustRightInd/>
      <w:spacing w:line="360" w:lineRule="auto"/>
      <w:ind w:left="3060" w:firstLine="0"/>
      <w:jc w:val="right"/>
    </w:pPr>
    <w:rPr>
      <w:rFonts w:ascii="Times New Roman" w:hAnsi="Times New Roman" w:cs="Times New Roman"/>
      <w:b/>
      <w:caps/>
      <w:lang w:eastAsia="ar-SA"/>
    </w:rPr>
  </w:style>
  <w:style w:type="paragraph" w:customStyle="1" w:styleId="afffb">
    <w:name w:val="Таблица"/>
    <w:basedOn w:val="a"/>
    <w:rsid w:val="00356C92"/>
    <w:pPr>
      <w:widowControl/>
      <w:suppressAutoHyphens/>
      <w:autoSpaceDE/>
      <w:autoSpaceDN/>
      <w:adjustRightInd/>
      <w:ind w:firstLine="0"/>
    </w:pPr>
    <w:rPr>
      <w:rFonts w:ascii="Times New Roman" w:hAnsi="Times New Roman" w:cs="Times New Roman"/>
      <w:lang w:eastAsia="ar-SA"/>
    </w:rPr>
  </w:style>
  <w:style w:type="paragraph" w:customStyle="1" w:styleId="1f">
    <w:name w:val="Схема документа1"/>
    <w:basedOn w:val="a"/>
    <w:rsid w:val="00356C92"/>
    <w:pPr>
      <w:widowControl/>
      <w:shd w:val="clear" w:color="auto" w:fill="000080"/>
      <w:suppressAutoHyphens/>
      <w:autoSpaceDE/>
      <w:autoSpaceDN/>
      <w:adjustRightInd/>
      <w:ind w:firstLine="0"/>
      <w:jc w:val="left"/>
    </w:pPr>
    <w:rPr>
      <w:rFonts w:ascii="Tahoma" w:eastAsia="SimSun" w:hAnsi="Tahoma" w:cs="Tahoma"/>
      <w:sz w:val="20"/>
      <w:szCs w:val="20"/>
      <w:lang w:eastAsia="ar-SA"/>
    </w:rPr>
  </w:style>
  <w:style w:type="paragraph" w:customStyle="1" w:styleId="1f0">
    <w:name w:val="Текст примечания1"/>
    <w:basedOn w:val="a"/>
    <w:rsid w:val="00356C92"/>
    <w:pPr>
      <w:widowControl/>
      <w:suppressAutoHyphens/>
      <w:autoSpaceDE/>
      <w:autoSpaceDN/>
      <w:adjustRightInd/>
      <w:ind w:firstLine="0"/>
      <w:jc w:val="left"/>
    </w:pPr>
    <w:rPr>
      <w:rFonts w:ascii="Times New Roman" w:eastAsia="SimSun" w:hAnsi="Times New Roman" w:cs="Times New Roman"/>
      <w:sz w:val="20"/>
      <w:szCs w:val="20"/>
      <w:lang w:eastAsia="ar-SA"/>
    </w:rPr>
  </w:style>
  <w:style w:type="paragraph" w:customStyle="1" w:styleId="2a">
    <w:name w:val="Название2"/>
    <w:basedOn w:val="a"/>
    <w:rsid w:val="00356C92"/>
    <w:pPr>
      <w:keepLines/>
      <w:widowControl/>
      <w:suppressLineNumbers/>
      <w:suppressAutoHyphens/>
      <w:overflowPunct w:val="0"/>
      <w:autoSpaceDN/>
      <w:adjustRightInd/>
      <w:spacing w:before="120" w:after="120" w:line="320" w:lineRule="exact"/>
      <w:ind w:firstLine="567"/>
    </w:pPr>
    <w:rPr>
      <w:rFonts w:ascii="Arial" w:hAnsi="Arial" w:cs="Tahoma"/>
      <w:i/>
      <w:iCs/>
      <w:sz w:val="20"/>
      <w:lang w:eastAsia="ar-SA"/>
    </w:rPr>
  </w:style>
  <w:style w:type="paragraph" w:customStyle="1" w:styleId="2b">
    <w:name w:val="Указатель2"/>
    <w:basedOn w:val="a"/>
    <w:rsid w:val="00356C92"/>
    <w:pPr>
      <w:keepLines/>
      <w:widowControl/>
      <w:suppressLineNumbers/>
      <w:suppressAutoHyphens/>
      <w:overflowPunct w:val="0"/>
      <w:autoSpaceDN/>
      <w:adjustRightInd/>
      <w:spacing w:line="320" w:lineRule="exact"/>
      <w:ind w:firstLine="567"/>
    </w:pPr>
    <w:rPr>
      <w:rFonts w:ascii="Arial" w:hAnsi="Arial" w:cs="Tahoma"/>
      <w:sz w:val="28"/>
      <w:szCs w:val="28"/>
      <w:lang w:eastAsia="ar-SA"/>
    </w:rPr>
  </w:style>
  <w:style w:type="paragraph" w:customStyle="1" w:styleId="42">
    <w:name w:val="Маркированный список 42"/>
    <w:basedOn w:val="a"/>
    <w:rsid w:val="00356C92"/>
    <w:pPr>
      <w:widowControl/>
      <w:suppressAutoHyphens/>
      <w:autoSpaceDE/>
      <w:autoSpaceDN/>
      <w:adjustRightInd/>
      <w:ind w:firstLine="0"/>
      <w:jc w:val="left"/>
    </w:pPr>
    <w:rPr>
      <w:rFonts w:ascii="Times New Roman" w:hAnsi="Times New Roman" w:cs="Times New Roman"/>
      <w:sz w:val="20"/>
      <w:szCs w:val="20"/>
      <w:lang w:val="en-GB" w:eastAsia="ar-SA"/>
    </w:rPr>
  </w:style>
  <w:style w:type="paragraph" w:customStyle="1" w:styleId="310">
    <w:name w:val="Основной текст 31"/>
    <w:basedOn w:val="a"/>
    <w:rsid w:val="00356C92"/>
    <w:pPr>
      <w:shd w:val="clear" w:color="auto" w:fill="FFFFFF"/>
      <w:suppressAutoHyphens/>
      <w:autoSpaceDN/>
      <w:adjustRightInd/>
      <w:ind w:firstLine="0"/>
      <w:jc w:val="center"/>
    </w:pPr>
    <w:rPr>
      <w:rFonts w:ascii="Times New Roman" w:hAnsi="Times New Roman" w:cs="Times New Roman"/>
      <w:lang w:eastAsia="ar-SA"/>
    </w:rPr>
  </w:style>
  <w:style w:type="paragraph" w:customStyle="1" w:styleId="311">
    <w:name w:val="Основной текст с отступом 31"/>
    <w:basedOn w:val="a"/>
    <w:rsid w:val="00356C92"/>
    <w:pPr>
      <w:widowControl/>
      <w:suppressAutoHyphens/>
      <w:autoSpaceDE/>
      <w:autoSpaceDN/>
      <w:adjustRightInd/>
      <w:spacing w:after="120"/>
      <w:ind w:left="283" w:firstLine="0"/>
      <w:jc w:val="left"/>
    </w:pPr>
    <w:rPr>
      <w:rFonts w:ascii="Times New Roman" w:hAnsi="Times New Roman" w:cs="Times New Roman"/>
      <w:sz w:val="16"/>
      <w:szCs w:val="16"/>
      <w:lang w:eastAsia="ar-SA"/>
    </w:rPr>
  </w:style>
  <w:style w:type="paragraph" w:customStyle="1" w:styleId="afffc">
    <w:name w:val="Содержимое врезки"/>
    <w:basedOn w:val="aff2"/>
    <w:rsid w:val="00356C92"/>
    <w:pPr>
      <w:widowControl w:val="0"/>
      <w:suppressAutoHyphens/>
      <w:autoSpaceDN/>
      <w:adjustRightInd/>
      <w:jc w:val="left"/>
    </w:pPr>
    <w:rPr>
      <w:sz w:val="20"/>
      <w:szCs w:val="20"/>
      <w:lang w:eastAsia="ar-SA"/>
    </w:rPr>
  </w:style>
  <w:style w:type="paragraph" w:customStyle="1" w:styleId="1f1">
    <w:name w:val="Цитата1"/>
    <w:basedOn w:val="a"/>
    <w:rsid w:val="00356C92"/>
    <w:pPr>
      <w:widowControl/>
      <w:suppressAutoHyphens/>
      <w:autoSpaceDE/>
      <w:autoSpaceDN/>
      <w:adjustRightInd/>
      <w:ind w:left="360" w:right="-625" w:firstLine="0"/>
      <w:jc w:val="left"/>
    </w:pPr>
    <w:rPr>
      <w:rFonts w:ascii="Times New Roman" w:hAnsi="Times New Roman" w:cs="Times New Roman"/>
      <w:kern w:val="2"/>
      <w:szCs w:val="20"/>
      <w:lang w:eastAsia="ar-SA"/>
    </w:rPr>
  </w:style>
  <w:style w:type="paragraph" w:customStyle="1" w:styleId="1f2">
    <w:name w:val="Название объекта1"/>
    <w:basedOn w:val="a"/>
    <w:next w:val="a"/>
    <w:rsid w:val="00356C92"/>
    <w:pPr>
      <w:keepLines/>
      <w:widowControl/>
      <w:suppressAutoHyphens/>
      <w:overflowPunct w:val="0"/>
      <w:autoSpaceDN/>
      <w:adjustRightInd/>
      <w:spacing w:line="320" w:lineRule="exact"/>
      <w:ind w:firstLine="567"/>
    </w:pPr>
    <w:rPr>
      <w:rFonts w:ascii="Times New Roman" w:hAnsi="Times New Roman" w:cs="Times New Roman"/>
      <w:b/>
      <w:bCs/>
      <w:sz w:val="28"/>
      <w:szCs w:val="28"/>
      <w:lang w:eastAsia="ar-SA"/>
    </w:rPr>
  </w:style>
  <w:style w:type="paragraph" w:customStyle="1" w:styleId="afffd">
    <w:name w:val="Знак Знак Знак Знак Знак Знак Знак"/>
    <w:basedOn w:val="a"/>
    <w:rsid w:val="00356C92"/>
    <w:pPr>
      <w:widowControl/>
      <w:suppressAutoHyphens/>
      <w:autoSpaceDE/>
      <w:autoSpaceDN/>
      <w:adjustRightInd/>
      <w:spacing w:after="160" w:line="240" w:lineRule="exact"/>
      <w:ind w:firstLine="0"/>
      <w:jc w:val="left"/>
    </w:pPr>
    <w:rPr>
      <w:rFonts w:ascii="Times New Roman" w:hAnsi="Times New Roman" w:cs="Times New Roman"/>
      <w:sz w:val="20"/>
      <w:szCs w:val="20"/>
      <w:lang w:eastAsia="ar-SA"/>
    </w:rPr>
  </w:style>
  <w:style w:type="paragraph" w:customStyle="1" w:styleId="110">
    <w:name w:val="Основной текст с отступом11"/>
    <w:basedOn w:val="a"/>
    <w:rsid w:val="00356C92"/>
    <w:pPr>
      <w:keepLines/>
      <w:suppressAutoHyphens/>
      <w:overflowPunct w:val="0"/>
      <w:autoSpaceDN/>
      <w:adjustRightInd/>
      <w:spacing w:line="320" w:lineRule="atLeast"/>
      <w:ind w:firstLine="709"/>
    </w:pPr>
    <w:rPr>
      <w:rFonts w:ascii="Times New Roman" w:hAnsi="Times New Roman" w:cs="Times New Roman"/>
      <w:sz w:val="28"/>
      <w:szCs w:val="28"/>
      <w:lang w:eastAsia="ar-SA"/>
    </w:rPr>
  </w:style>
  <w:style w:type="paragraph" w:customStyle="1" w:styleId="2110">
    <w:name w:val="Основной текст 211"/>
    <w:basedOn w:val="a"/>
    <w:rsid w:val="00356C92"/>
    <w:pPr>
      <w:suppressAutoHyphens/>
      <w:autoSpaceDE/>
      <w:autoSpaceDN/>
      <w:adjustRightInd/>
      <w:spacing w:before="120"/>
      <w:ind w:firstLine="0"/>
    </w:pPr>
    <w:rPr>
      <w:rFonts w:ascii="Times New Roman" w:hAnsi="Times New Roman" w:cs="Times New Roman"/>
      <w:szCs w:val="20"/>
      <w:lang w:eastAsia="ar-SA"/>
    </w:rPr>
  </w:style>
  <w:style w:type="paragraph" w:customStyle="1" w:styleId="2c">
    <w:name w:val="Основной текст с отступом2"/>
    <w:basedOn w:val="a"/>
    <w:rsid w:val="00356C92"/>
    <w:pPr>
      <w:keepLines/>
      <w:suppressAutoHyphens/>
      <w:overflowPunct w:val="0"/>
      <w:autoSpaceDN/>
      <w:adjustRightInd/>
      <w:spacing w:line="320" w:lineRule="atLeast"/>
      <w:ind w:firstLine="709"/>
    </w:pPr>
    <w:rPr>
      <w:rFonts w:ascii="Times New Roman" w:hAnsi="Times New Roman" w:cs="Times New Roman"/>
      <w:sz w:val="28"/>
      <w:szCs w:val="28"/>
      <w:lang w:eastAsia="ar-SA"/>
    </w:rPr>
  </w:style>
  <w:style w:type="paragraph" w:customStyle="1" w:styleId="39">
    <w:name w:val="Основной текст с отступом3"/>
    <w:basedOn w:val="a"/>
    <w:rsid w:val="00356C92"/>
    <w:pPr>
      <w:keepLines/>
      <w:suppressAutoHyphens/>
      <w:overflowPunct w:val="0"/>
      <w:autoSpaceDN/>
      <w:adjustRightInd/>
      <w:spacing w:line="320" w:lineRule="atLeast"/>
      <w:ind w:firstLine="709"/>
    </w:pPr>
    <w:rPr>
      <w:rFonts w:ascii="Times New Roman" w:hAnsi="Times New Roman" w:cs="Times New Roman"/>
      <w:sz w:val="28"/>
      <w:szCs w:val="28"/>
      <w:lang w:eastAsia="ar-SA"/>
    </w:rPr>
  </w:style>
  <w:style w:type="paragraph" w:customStyle="1" w:styleId="afffe">
    <w:name w:val="таблица"/>
    <w:basedOn w:val="a"/>
    <w:rsid w:val="00356C92"/>
    <w:pPr>
      <w:shd w:val="clear" w:color="auto" w:fill="FFFFFF"/>
      <w:spacing w:before="120" w:after="120"/>
      <w:ind w:firstLine="284"/>
    </w:pPr>
    <w:rPr>
      <w:rFonts w:ascii="Times New Roman" w:hAnsi="Times New Roman" w:cs="Times New Roman"/>
    </w:rPr>
  </w:style>
  <w:style w:type="paragraph" w:customStyle="1" w:styleId="affff">
    <w:name w:val="Примечание"/>
    <w:basedOn w:val="a"/>
    <w:rsid w:val="00356C92"/>
    <w:pPr>
      <w:shd w:val="clear" w:color="auto" w:fill="FFFFFF"/>
      <w:spacing w:before="120" w:after="120"/>
      <w:ind w:firstLine="284"/>
    </w:pPr>
    <w:rPr>
      <w:rFonts w:ascii="Times New Roman" w:hAnsi="Times New Roman" w:cs="Times New Roman"/>
      <w:sz w:val="20"/>
      <w:szCs w:val="20"/>
    </w:rPr>
  </w:style>
  <w:style w:type="character" w:customStyle="1" w:styleId="WW8Num4z1">
    <w:name w:val="WW8Num4z1"/>
    <w:rsid w:val="00356C92"/>
    <w:rPr>
      <w:rFonts w:ascii="Symbol" w:hAnsi="Symbol" w:cs="Symbol" w:hint="default"/>
    </w:rPr>
  </w:style>
  <w:style w:type="character" w:customStyle="1" w:styleId="WW8Num7z1">
    <w:name w:val="WW8Num7z1"/>
    <w:rsid w:val="00356C92"/>
    <w:rPr>
      <w:rFonts w:ascii="Symbol" w:hAnsi="Symbol" w:cs="Symbol" w:hint="default"/>
    </w:rPr>
  </w:style>
  <w:style w:type="character" w:customStyle="1" w:styleId="WW8Num7z2">
    <w:name w:val="WW8Num7z2"/>
    <w:rsid w:val="00356C92"/>
    <w:rPr>
      <w:rFonts w:ascii="Wingdings" w:hAnsi="Wingdings" w:cs="Wingdings" w:hint="default"/>
    </w:rPr>
  </w:style>
  <w:style w:type="character" w:customStyle="1" w:styleId="WW8Num7z4">
    <w:name w:val="WW8Num7z4"/>
    <w:rsid w:val="00356C92"/>
    <w:rPr>
      <w:rFonts w:ascii="Courier New" w:hAnsi="Courier New" w:cs="Courier New" w:hint="default"/>
    </w:rPr>
  </w:style>
  <w:style w:type="character" w:customStyle="1" w:styleId="WW8Num8z2">
    <w:name w:val="WW8Num8z2"/>
    <w:rsid w:val="00356C92"/>
    <w:rPr>
      <w:rFonts w:ascii="Wingdings" w:hAnsi="Wingdings" w:cs="Wingdings" w:hint="default"/>
    </w:rPr>
  </w:style>
  <w:style w:type="character" w:customStyle="1" w:styleId="WW8Num8z4">
    <w:name w:val="WW8Num8z4"/>
    <w:rsid w:val="00356C92"/>
    <w:rPr>
      <w:rFonts w:ascii="Courier New" w:hAnsi="Courier New" w:cs="Courier New" w:hint="default"/>
    </w:rPr>
  </w:style>
  <w:style w:type="character" w:customStyle="1" w:styleId="WW8Num9z2">
    <w:name w:val="WW8Num9z2"/>
    <w:rsid w:val="00356C92"/>
    <w:rPr>
      <w:rFonts w:ascii="Wingdings" w:hAnsi="Wingdings" w:cs="Wingdings" w:hint="default"/>
    </w:rPr>
  </w:style>
  <w:style w:type="character" w:customStyle="1" w:styleId="WW8Num9z4">
    <w:name w:val="WW8Num9z4"/>
    <w:rsid w:val="00356C92"/>
    <w:rPr>
      <w:rFonts w:ascii="Courier New" w:hAnsi="Courier New" w:cs="Courier New" w:hint="default"/>
    </w:rPr>
  </w:style>
  <w:style w:type="character" w:customStyle="1" w:styleId="WW8Num10z1">
    <w:name w:val="WW8Num10z1"/>
    <w:rsid w:val="00356C92"/>
    <w:rPr>
      <w:rFonts w:ascii="Symbol" w:hAnsi="Symbol" w:cs="Symbol" w:hint="default"/>
    </w:rPr>
  </w:style>
  <w:style w:type="character" w:customStyle="1" w:styleId="WW8Num10z2">
    <w:name w:val="WW8Num10z2"/>
    <w:rsid w:val="00356C92"/>
    <w:rPr>
      <w:rFonts w:ascii="Wingdings" w:hAnsi="Wingdings" w:cs="Wingdings" w:hint="default"/>
    </w:rPr>
  </w:style>
  <w:style w:type="character" w:customStyle="1" w:styleId="WW8Num10z4">
    <w:name w:val="WW8Num10z4"/>
    <w:rsid w:val="00356C92"/>
    <w:rPr>
      <w:rFonts w:ascii="Courier New" w:hAnsi="Courier New" w:cs="Courier New" w:hint="default"/>
    </w:rPr>
  </w:style>
  <w:style w:type="character" w:customStyle="1" w:styleId="WW8Num12z4">
    <w:name w:val="WW8Num12z4"/>
    <w:rsid w:val="00356C92"/>
    <w:rPr>
      <w:rFonts w:ascii="Courier New" w:hAnsi="Courier New" w:cs="Courier New" w:hint="default"/>
    </w:rPr>
  </w:style>
  <w:style w:type="character" w:customStyle="1" w:styleId="WW8Num13z0">
    <w:name w:val="WW8Num13z0"/>
    <w:rsid w:val="00356C92"/>
    <w:rPr>
      <w:rFonts w:ascii="Times New Roman" w:hAnsi="Times New Roman" w:cs="Times New Roman" w:hint="default"/>
    </w:rPr>
  </w:style>
  <w:style w:type="character" w:customStyle="1" w:styleId="WW8Num13z1">
    <w:name w:val="WW8Num13z1"/>
    <w:rsid w:val="00356C92"/>
    <w:rPr>
      <w:rFonts w:ascii="Symbol" w:hAnsi="Symbol" w:cs="Symbol" w:hint="default"/>
    </w:rPr>
  </w:style>
  <w:style w:type="character" w:customStyle="1" w:styleId="WW8Num13z2">
    <w:name w:val="WW8Num13z2"/>
    <w:rsid w:val="00356C92"/>
    <w:rPr>
      <w:rFonts w:ascii="Wingdings" w:hAnsi="Wingdings" w:cs="Wingdings" w:hint="default"/>
    </w:rPr>
  </w:style>
  <w:style w:type="character" w:customStyle="1" w:styleId="WW8Num13z4">
    <w:name w:val="WW8Num13z4"/>
    <w:rsid w:val="00356C92"/>
    <w:rPr>
      <w:rFonts w:ascii="Courier New" w:hAnsi="Courier New" w:cs="Courier New" w:hint="default"/>
    </w:rPr>
  </w:style>
  <w:style w:type="character" w:customStyle="1" w:styleId="WW8Num26z0">
    <w:name w:val="WW8Num26z0"/>
    <w:rsid w:val="00356C92"/>
    <w:rPr>
      <w:rFonts w:ascii="Symbol" w:hAnsi="Symbol" w:cs="Symbol" w:hint="default"/>
    </w:rPr>
  </w:style>
  <w:style w:type="character" w:customStyle="1" w:styleId="Absatz-Standardschriftart">
    <w:name w:val="Absatz-Standardschriftart"/>
    <w:rsid w:val="00356C92"/>
  </w:style>
  <w:style w:type="character" w:customStyle="1" w:styleId="WW8Num3z1">
    <w:name w:val="WW8Num3z1"/>
    <w:rsid w:val="00356C92"/>
    <w:rPr>
      <w:rFonts w:ascii="Symbol" w:hAnsi="Symbol" w:cs="Symbol" w:hint="default"/>
    </w:rPr>
  </w:style>
  <w:style w:type="character" w:customStyle="1" w:styleId="WW8Num3z2">
    <w:name w:val="WW8Num3z2"/>
    <w:rsid w:val="00356C92"/>
    <w:rPr>
      <w:rFonts w:ascii="Wingdings" w:hAnsi="Wingdings" w:cs="Wingdings" w:hint="default"/>
    </w:rPr>
  </w:style>
  <w:style w:type="character" w:customStyle="1" w:styleId="WW8Num3z4">
    <w:name w:val="WW8Num3z4"/>
    <w:rsid w:val="00356C92"/>
    <w:rPr>
      <w:rFonts w:ascii="Courier New" w:hAnsi="Courier New" w:cs="Courier New" w:hint="default"/>
    </w:rPr>
  </w:style>
  <w:style w:type="character" w:customStyle="1" w:styleId="WW8Num6z1">
    <w:name w:val="WW8Num6z1"/>
    <w:rsid w:val="00356C92"/>
    <w:rPr>
      <w:rFonts w:ascii="Symbol" w:hAnsi="Symbol" w:cs="Symbol" w:hint="default"/>
    </w:rPr>
  </w:style>
  <w:style w:type="character" w:customStyle="1" w:styleId="WW8Num6z2">
    <w:name w:val="WW8Num6z2"/>
    <w:rsid w:val="00356C92"/>
    <w:rPr>
      <w:rFonts w:ascii="Wingdings" w:hAnsi="Wingdings" w:cs="Wingdings" w:hint="default"/>
    </w:rPr>
  </w:style>
  <w:style w:type="character" w:customStyle="1" w:styleId="WW8Num6z4">
    <w:name w:val="WW8Num6z4"/>
    <w:rsid w:val="00356C92"/>
    <w:rPr>
      <w:rFonts w:ascii="Courier New" w:hAnsi="Courier New" w:cs="Courier New" w:hint="default"/>
    </w:rPr>
  </w:style>
  <w:style w:type="character" w:customStyle="1" w:styleId="WW8Num9z1">
    <w:name w:val="WW8Num9z1"/>
    <w:rsid w:val="00356C92"/>
    <w:rPr>
      <w:rFonts w:ascii="Symbol" w:hAnsi="Symbol" w:cs="Symbol" w:hint="default"/>
    </w:rPr>
  </w:style>
  <w:style w:type="character" w:customStyle="1" w:styleId="WW8Num32z0">
    <w:name w:val="WW8Num32z0"/>
    <w:rsid w:val="00356C92"/>
    <w:rPr>
      <w:rFonts w:ascii="Symbol" w:hAnsi="Symbol" w:hint="default"/>
    </w:rPr>
  </w:style>
  <w:style w:type="character" w:customStyle="1" w:styleId="WW8Num32z1">
    <w:name w:val="WW8Num32z1"/>
    <w:rsid w:val="00356C92"/>
    <w:rPr>
      <w:rFonts w:ascii="Courier New" w:hAnsi="Courier New" w:cs="Courier New" w:hint="default"/>
    </w:rPr>
  </w:style>
  <w:style w:type="character" w:customStyle="1" w:styleId="WW8Num32z2">
    <w:name w:val="WW8Num32z2"/>
    <w:rsid w:val="00356C92"/>
    <w:rPr>
      <w:rFonts w:ascii="Wingdings" w:hAnsi="Wingdings" w:hint="default"/>
    </w:rPr>
  </w:style>
  <w:style w:type="character" w:customStyle="1" w:styleId="3a">
    <w:name w:val="Основной шрифт абзаца3"/>
    <w:rsid w:val="00356C92"/>
  </w:style>
  <w:style w:type="character" w:customStyle="1" w:styleId="111">
    <w:name w:val="Заголовок 1 Знак1"/>
    <w:rsid w:val="00356C92"/>
    <w:rPr>
      <w:rFonts w:ascii="Arial" w:hAnsi="Arial" w:cs="Arial" w:hint="default"/>
      <w:b/>
      <w:bCs/>
      <w:kern w:val="2"/>
      <w:sz w:val="32"/>
      <w:szCs w:val="32"/>
      <w:lang w:val="ru-RU" w:eastAsia="ar-SA" w:bidi="ar-SA"/>
    </w:rPr>
  </w:style>
  <w:style w:type="character" w:customStyle="1" w:styleId="1f3">
    <w:name w:val="Заголовок 1 Знак Знак"/>
    <w:rsid w:val="00356C92"/>
    <w:rPr>
      <w:b/>
      <w:bCs/>
      <w:sz w:val="28"/>
      <w:szCs w:val="28"/>
      <w:lang w:val="ru-RU" w:eastAsia="ar-SA" w:bidi="ar-SA"/>
    </w:rPr>
  </w:style>
  <w:style w:type="character" w:customStyle="1" w:styleId="affff0">
    <w:name w:val="Символ сноски"/>
    <w:rsid w:val="00356C92"/>
    <w:rPr>
      <w:vertAlign w:val="superscript"/>
    </w:rPr>
  </w:style>
  <w:style w:type="character" w:customStyle="1" w:styleId="1f4">
    <w:name w:val="Знак примечания1"/>
    <w:rsid w:val="00356C92"/>
    <w:rPr>
      <w:sz w:val="16"/>
      <w:szCs w:val="16"/>
    </w:rPr>
  </w:style>
  <w:style w:type="character" w:customStyle="1" w:styleId="WW8Num15z4">
    <w:name w:val="WW8Num15z4"/>
    <w:rsid w:val="00356C92"/>
    <w:rPr>
      <w:rFonts w:ascii="Courier New" w:hAnsi="Courier New" w:cs="Courier New" w:hint="default"/>
    </w:rPr>
  </w:style>
  <w:style w:type="character" w:customStyle="1" w:styleId="WW8Num16z4">
    <w:name w:val="WW8Num16z4"/>
    <w:rsid w:val="00356C92"/>
    <w:rPr>
      <w:rFonts w:ascii="Courier New" w:hAnsi="Courier New" w:cs="Courier New" w:hint="default"/>
    </w:rPr>
  </w:style>
  <w:style w:type="character" w:customStyle="1" w:styleId="WW8Num17z1">
    <w:name w:val="WW8Num17z1"/>
    <w:rsid w:val="00356C92"/>
    <w:rPr>
      <w:rFonts w:ascii="Symbol" w:hAnsi="Symbol" w:cs="Symbol" w:hint="default"/>
    </w:rPr>
  </w:style>
  <w:style w:type="character" w:customStyle="1" w:styleId="WW8Num18z4">
    <w:name w:val="WW8Num18z4"/>
    <w:rsid w:val="00356C92"/>
    <w:rPr>
      <w:rFonts w:ascii="Courier New" w:hAnsi="Courier New" w:cs="Courier New" w:hint="default"/>
    </w:rPr>
  </w:style>
  <w:style w:type="character" w:customStyle="1" w:styleId="WW8Num19z1">
    <w:name w:val="WW8Num19z1"/>
    <w:rsid w:val="00356C92"/>
    <w:rPr>
      <w:rFonts w:ascii="Symbol" w:hAnsi="Symbol" w:cs="Courier New" w:hint="default"/>
    </w:rPr>
  </w:style>
  <w:style w:type="character" w:customStyle="1" w:styleId="WW8Num20z4">
    <w:name w:val="WW8Num20z4"/>
    <w:rsid w:val="00356C92"/>
    <w:rPr>
      <w:rFonts w:ascii="Courier New" w:hAnsi="Courier New" w:cs="Courier New" w:hint="default"/>
    </w:rPr>
  </w:style>
  <w:style w:type="character" w:customStyle="1" w:styleId="WW8Num22z1">
    <w:name w:val="WW8Num22z1"/>
    <w:rsid w:val="00356C92"/>
    <w:rPr>
      <w:rFonts w:ascii="Symbol" w:hAnsi="Symbol" w:cs="Courier New" w:hint="default"/>
    </w:rPr>
  </w:style>
  <w:style w:type="character" w:customStyle="1" w:styleId="WW8Num23z4">
    <w:name w:val="WW8Num23z4"/>
    <w:rsid w:val="00356C92"/>
    <w:rPr>
      <w:rFonts w:ascii="Courier New" w:hAnsi="Courier New" w:cs="Courier New" w:hint="default"/>
    </w:rPr>
  </w:style>
  <w:style w:type="character" w:customStyle="1" w:styleId="WW8Num25z4">
    <w:name w:val="WW8Num25z4"/>
    <w:rsid w:val="00356C92"/>
    <w:rPr>
      <w:rFonts w:ascii="Courier New" w:hAnsi="Courier New" w:cs="Courier New" w:hint="default"/>
    </w:rPr>
  </w:style>
  <w:style w:type="character" w:customStyle="1" w:styleId="WW8Num30z0">
    <w:name w:val="WW8Num30z0"/>
    <w:rsid w:val="00356C92"/>
    <w:rPr>
      <w:rFonts w:ascii="Symbol" w:hAnsi="Symbol" w:cs="Symbol" w:hint="default"/>
    </w:rPr>
  </w:style>
  <w:style w:type="character" w:customStyle="1" w:styleId="WW8Num31z0">
    <w:name w:val="WW8Num31z0"/>
    <w:rsid w:val="00356C92"/>
    <w:rPr>
      <w:rFonts w:ascii="Symbol" w:hAnsi="Symbol" w:hint="default"/>
    </w:rPr>
  </w:style>
  <w:style w:type="character" w:customStyle="1" w:styleId="WW8Num33z0">
    <w:name w:val="WW8Num33z0"/>
    <w:rsid w:val="00356C92"/>
    <w:rPr>
      <w:rFonts w:ascii="Symbol" w:hAnsi="Symbol" w:cs="Symbol" w:hint="default"/>
    </w:rPr>
  </w:style>
  <w:style w:type="character" w:customStyle="1" w:styleId="WW8Num34z0">
    <w:name w:val="WW8Num34z0"/>
    <w:rsid w:val="00356C92"/>
    <w:rPr>
      <w:rFonts w:ascii="Symbol" w:hAnsi="Symbol" w:cs="Symbol" w:hint="default"/>
    </w:rPr>
  </w:style>
  <w:style w:type="character" w:customStyle="1" w:styleId="WW8Num35z0">
    <w:name w:val="WW8Num35z0"/>
    <w:rsid w:val="00356C92"/>
    <w:rPr>
      <w:rFonts w:ascii="Symbol" w:hAnsi="Symbol" w:hint="default"/>
    </w:rPr>
  </w:style>
  <w:style w:type="character" w:customStyle="1" w:styleId="WW8Num37z0">
    <w:name w:val="WW8Num37z0"/>
    <w:rsid w:val="00356C92"/>
    <w:rPr>
      <w:rFonts w:ascii="Symbol" w:hAnsi="Symbol" w:cs="Symbol" w:hint="default"/>
    </w:rPr>
  </w:style>
  <w:style w:type="character" w:customStyle="1" w:styleId="WW8Num37z1">
    <w:name w:val="WW8Num37z1"/>
    <w:rsid w:val="00356C92"/>
    <w:rPr>
      <w:rFonts w:ascii="Courier New" w:hAnsi="Courier New" w:cs="Courier New" w:hint="default"/>
    </w:rPr>
  </w:style>
  <w:style w:type="character" w:customStyle="1" w:styleId="WW8Num37z2">
    <w:name w:val="WW8Num37z2"/>
    <w:rsid w:val="00356C92"/>
    <w:rPr>
      <w:rFonts w:ascii="Wingdings" w:hAnsi="Wingdings" w:cs="Wingdings" w:hint="default"/>
    </w:rPr>
  </w:style>
  <w:style w:type="character" w:customStyle="1" w:styleId="WW8Num38z0">
    <w:name w:val="WW8Num38z0"/>
    <w:rsid w:val="00356C92"/>
    <w:rPr>
      <w:rFonts w:ascii="Symbol" w:hAnsi="Symbol" w:cs="Symbol" w:hint="default"/>
    </w:rPr>
  </w:style>
  <w:style w:type="character" w:customStyle="1" w:styleId="WW8Num38z1">
    <w:name w:val="WW8Num38z1"/>
    <w:rsid w:val="00356C92"/>
    <w:rPr>
      <w:rFonts w:ascii="Courier New" w:hAnsi="Courier New" w:cs="Courier New" w:hint="default"/>
    </w:rPr>
  </w:style>
  <w:style w:type="character" w:customStyle="1" w:styleId="WW8Num38z2">
    <w:name w:val="WW8Num38z2"/>
    <w:rsid w:val="00356C92"/>
    <w:rPr>
      <w:rFonts w:ascii="Wingdings" w:hAnsi="Wingdings" w:cs="Wingdings" w:hint="default"/>
    </w:rPr>
  </w:style>
  <w:style w:type="character" w:customStyle="1" w:styleId="WW8Num39z0">
    <w:name w:val="WW8Num39z0"/>
    <w:rsid w:val="00356C92"/>
    <w:rPr>
      <w:rFonts w:ascii="Symbol" w:hAnsi="Symbol" w:cs="Symbol" w:hint="default"/>
    </w:rPr>
  </w:style>
  <w:style w:type="character" w:customStyle="1" w:styleId="WW8Num39z2">
    <w:name w:val="WW8Num39z2"/>
    <w:rsid w:val="00356C92"/>
    <w:rPr>
      <w:rFonts w:ascii="Wingdings" w:hAnsi="Wingdings" w:cs="Wingdings" w:hint="default"/>
    </w:rPr>
  </w:style>
  <w:style w:type="character" w:customStyle="1" w:styleId="WW8Num39z4">
    <w:name w:val="WW8Num39z4"/>
    <w:rsid w:val="00356C92"/>
    <w:rPr>
      <w:rFonts w:ascii="Courier New" w:hAnsi="Courier New" w:cs="Courier New" w:hint="default"/>
    </w:rPr>
  </w:style>
  <w:style w:type="character" w:customStyle="1" w:styleId="WW8Num41z0">
    <w:name w:val="WW8Num41z0"/>
    <w:rsid w:val="00356C92"/>
    <w:rPr>
      <w:rFonts w:ascii="Symbol" w:hAnsi="Symbol" w:cs="Symbol" w:hint="default"/>
    </w:rPr>
  </w:style>
  <w:style w:type="character" w:customStyle="1" w:styleId="WW8Num41z1">
    <w:name w:val="WW8Num41z1"/>
    <w:rsid w:val="00356C92"/>
    <w:rPr>
      <w:rFonts w:ascii="Courier New" w:hAnsi="Courier New" w:cs="Courier New" w:hint="default"/>
    </w:rPr>
  </w:style>
  <w:style w:type="character" w:customStyle="1" w:styleId="WW8Num41z2">
    <w:name w:val="WW8Num41z2"/>
    <w:rsid w:val="00356C92"/>
    <w:rPr>
      <w:rFonts w:ascii="Wingdings" w:hAnsi="Wingdings" w:cs="Wingdings" w:hint="default"/>
    </w:rPr>
  </w:style>
  <w:style w:type="character" w:customStyle="1" w:styleId="WW8NumSt37z0">
    <w:name w:val="WW8NumSt37z0"/>
    <w:rsid w:val="00356C92"/>
    <w:rPr>
      <w:rFonts w:ascii="Helvetica" w:hAnsi="Helvetica" w:hint="default"/>
    </w:rPr>
  </w:style>
  <w:style w:type="character" w:customStyle="1" w:styleId="2d">
    <w:name w:val="Основной шрифт абзаца2"/>
    <w:rsid w:val="00356C92"/>
  </w:style>
  <w:style w:type="character" w:customStyle="1" w:styleId="WW8Num8z1">
    <w:name w:val="WW8Num8z1"/>
    <w:rsid w:val="00356C92"/>
    <w:rPr>
      <w:rFonts w:ascii="Symbol" w:hAnsi="Symbol" w:cs="Symbol" w:hint="default"/>
    </w:rPr>
  </w:style>
  <w:style w:type="character" w:customStyle="1" w:styleId="WW-Absatz-Standardschriftart">
    <w:name w:val="WW-Absatz-Standardschriftart"/>
    <w:rsid w:val="00356C92"/>
  </w:style>
  <w:style w:type="character" w:customStyle="1" w:styleId="WW8Num21z4">
    <w:name w:val="WW8Num21z4"/>
    <w:rsid w:val="00356C92"/>
    <w:rPr>
      <w:rFonts w:ascii="Courier New" w:hAnsi="Courier New" w:cs="Courier New" w:hint="default"/>
    </w:rPr>
  </w:style>
  <w:style w:type="character" w:customStyle="1" w:styleId="WW8Num33z1">
    <w:name w:val="WW8Num33z1"/>
    <w:rsid w:val="00356C92"/>
    <w:rPr>
      <w:rFonts w:ascii="Courier New" w:hAnsi="Courier New" w:cs="Courier New" w:hint="default"/>
    </w:rPr>
  </w:style>
  <w:style w:type="character" w:customStyle="1" w:styleId="WW8Num33z2">
    <w:name w:val="WW8Num33z2"/>
    <w:rsid w:val="00356C92"/>
    <w:rPr>
      <w:rFonts w:ascii="Wingdings" w:hAnsi="Wingdings" w:cs="Wingdings" w:hint="default"/>
    </w:rPr>
  </w:style>
  <w:style w:type="character" w:customStyle="1" w:styleId="WW8Num35z1">
    <w:name w:val="WW8Num35z1"/>
    <w:rsid w:val="00356C92"/>
    <w:rPr>
      <w:rFonts w:ascii="Courier New" w:hAnsi="Courier New" w:cs="Courier New" w:hint="default"/>
    </w:rPr>
  </w:style>
  <w:style w:type="character" w:customStyle="1" w:styleId="WW8Num35z2">
    <w:name w:val="WW8Num35z2"/>
    <w:rsid w:val="00356C92"/>
    <w:rPr>
      <w:rFonts w:ascii="Wingdings" w:hAnsi="Wingdings" w:cs="Wingdings" w:hint="default"/>
    </w:rPr>
  </w:style>
  <w:style w:type="character" w:customStyle="1" w:styleId="WW8Num36z0">
    <w:name w:val="WW8Num36z0"/>
    <w:rsid w:val="00356C92"/>
    <w:rPr>
      <w:rFonts w:ascii="Symbol" w:hAnsi="Symbol" w:cs="Symbol" w:hint="default"/>
    </w:rPr>
  </w:style>
  <w:style w:type="character" w:customStyle="1" w:styleId="WW8Num36z2">
    <w:name w:val="WW8Num36z2"/>
    <w:rsid w:val="00356C92"/>
    <w:rPr>
      <w:rFonts w:ascii="Wingdings" w:hAnsi="Wingdings" w:cs="Wingdings" w:hint="default"/>
    </w:rPr>
  </w:style>
  <w:style w:type="character" w:customStyle="1" w:styleId="WW8Num36z4">
    <w:name w:val="WW8Num36z4"/>
    <w:rsid w:val="00356C92"/>
    <w:rPr>
      <w:rFonts w:ascii="Courier New" w:hAnsi="Courier New" w:cs="Courier New" w:hint="default"/>
    </w:rPr>
  </w:style>
  <w:style w:type="character" w:customStyle="1" w:styleId="WW8NumSt13z0">
    <w:name w:val="WW8NumSt13z0"/>
    <w:rsid w:val="00356C92"/>
    <w:rPr>
      <w:rFonts w:ascii="Helvetica" w:hAnsi="Helvetica" w:hint="default"/>
    </w:rPr>
  </w:style>
  <w:style w:type="character" w:customStyle="1" w:styleId="1f5">
    <w:name w:val="Верхний колонтитул Знак1"/>
    <w:rsid w:val="00356C92"/>
    <w:rPr>
      <w:rFonts w:ascii="SimSun" w:eastAsia="SimSun" w:hAnsi="SimSun" w:hint="eastAsia"/>
      <w:sz w:val="24"/>
      <w:szCs w:val="24"/>
    </w:rPr>
  </w:style>
  <w:style w:type="character" w:customStyle="1" w:styleId="1f6">
    <w:name w:val="Нижний колонтитул Знак1"/>
    <w:rsid w:val="00356C92"/>
    <w:rPr>
      <w:rFonts w:ascii="SimSun" w:eastAsia="SimSun" w:hAnsi="SimSun" w:hint="eastAsia"/>
      <w:sz w:val="24"/>
      <w:szCs w:val="24"/>
    </w:rPr>
  </w:style>
  <w:style w:type="character" w:customStyle="1" w:styleId="1f7">
    <w:name w:val="Основной текст с отступом Знак1"/>
    <w:rsid w:val="00356C92"/>
    <w:rPr>
      <w:sz w:val="24"/>
      <w:szCs w:val="24"/>
    </w:rPr>
  </w:style>
  <w:style w:type="character" w:customStyle="1" w:styleId="1f8">
    <w:name w:val="Текст выноски Знак1"/>
    <w:rsid w:val="00356C92"/>
    <w:rPr>
      <w:rFonts w:ascii="Tahoma" w:eastAsia="SimSun" w:hAnsi="Tahoma" w:cs="Tahoma" w:hint="default"/>
      <w:sz w:val="16"/>
      <w:szCs w:val="16"/>
    </w:rPr>
  </w:style>
  <w:style w:type="character" w:customStyle="1" w:styleId="affff1">
    <w:name w:val="Символ нумерации"/>
    <w:rsid w:val="00356C92"/>
  </w:style>
  <w:style w:type="character" w:customStyle="1" w:styleId="affff2">
    <w:name w:val="Маркеры списка"/>
    <w:rsid w:val="00356C92"/>
    <w:rPr>
      <w:rFonts w:ascii="OpenSymbol" w:eastAsia="OpenSymbol" w:hAnsi="OpenSymbol" w:cs="OpenSymbol" w:hint="eastAsia"/>
    </w:rPr>
  </w:style>
  <w:style w:type="character" w:customStyle="1" w:styleId="1f9">
    <w:name w:val="Название Знак1"/>
    <w:locked/>
    <w:rsid w:val="00356C92"/>
    <w:rPr>
      <w:sz w:val="28"/>
      <w:szCs w:val="28"/>
      <w:lang w:eastAsia="ar-SA"/>
    </w:rPr>
  </w:style>
  <w:style w:type="character" w:customStyle="1" w:styleId="1fa">
    <w:name w:val="Подзаголовок Знак1"/>
    <w:locked/>
    <w:rsid w:val="00356C92"/>
    <w:rPr>
      <w:rFonts w:ascii="Arial" w:eastAsia="Lucida Sans Unicode" w:hAnsi="Arial" w:cs="Tahoma"/>
      <w:i/>
      <w:iCs/>
      <w:sz w:val="28"/>
      <w:szCs w:val="28"/>
      <w:lang w:eastAsia="ar-SA"/>
    </w:rPr>
  </w:style>
  <w:style w:type="character" w:customStyle="1" w:styleId="affff3">
    <w:name w:val="Тема примечания Знак"/>
    <w:link w:val="affff4"/>
    <w:semiHidden/>
    <w:rsid w:val="00356C92"/>
    <w:rPr>
      <w:rFonts w:eastAsia="SimSun"/>
      <w:b/>
      <w:bCs/>
      <w:lang w:eastAsia="ar-SA"/>
    </w:rPr>
  </w:style>
  <w:style w:type="paragraph" w:styleId="affff4">
    <w:name w:val="annotation subject"/>
    <w:basedOn w:val="afffa"/>
    <w:next w:val="afffa"/>
    <w:link w:val="affff3"/>
    <w:semiHidden/>
    <w:unhideWhenUsed/>
    <w:rsid w:val="00356C92"/>
    <w:rPr>
      <w:b/>
      <w:bCs/>
    </w:rPr>
  </w:style>
  <w:style w:type="character" w:customStyle="1" w:styleId="1fb">
    <w:name w:val="Тема примечания Знак1"/>
    <w:basedOn w:val="1d"/>
    <w:uiPriority w:val="99"/>
    <w:semiHidden/>
    <w:rsid w:val="00356C92"/>
    <w:rPr>
      <w:rFonts w:ascii="Times New Roman CYR" w:hAnsi="Times New Roman CYR" w:cs="Times New Roman CYR"/>
      <w:b/>
      <w:bCs/>
    </w:rPr>
  </w:style>
  <w:style w:type="paragraph" w:customStyle="1" w:styleId="43">
    <w:name w:val="Основной текст с отступом4"/>
    <w:basedOn w:val="a"/>
    <w:rsid w:val="00356C92"/>
    <w:pPr>
      <w:keepLines/>
      <w:overflowPunct w:val="0"/>
      <w:spacing w:line="320" w:lineRule="atLeast"/>
      <w:ind w:firstLine="709"/>
    </w:pPr>
    <w:rPr>
      <w:rFonts w:ascii="Times New Roman" w:hAnsi="Times New Roman" w:cs="Times New Roman"/>
      <w:sz w:val="28"/>
      <w:szCs w:val="28"/>
    </w:rPr>
  </w:style>
  <w:style w:type="paragraph" w:customStyle="1" w:styleId="230">
    <w:name w:val="Основной текст 23"/>
    <w:basedOn w:val="a"/>
    <w:rsid w:val="00356C92"/>
    <w:pPr>
      <w:autoSpaceDE/>
      <w:autoSpaceDN/>
      <w:adjustRightInd/>
      <w:spacing w:before="120"/>
      <w:ind w:firstLine="0"/>
    </w:pPr>
    <w:rPr>
      <w:rFonts w:ascii="Times New Roman" w:hAnsi="Times New Roman" w:cs="Times New Roman"/>
      <w:szCs w:val="20"/>
    </w:rPr>
  </w:style>
  <w:style w:type="paragraph" w:customStyle="1" w:styleId="affff5">
    <w:name w:val="Отступ перед"/>
    <w:basedOn w:val="a"/>
    <w:rsid w:val="00356C92"/>
    <w:pPr>
      <w:shd w:val="clear" w:color="auto" w:fill="FFFFFF"/>
      <w:spacing w:before="120"/>
      <w:ind w:firstLine="284"/>
    </w:pPr>
    <w:rPr>
      <w:rFonts w:ascii="Times New Roman" w:hAnsi="Times New Roman" w:cs="Times New Roman"/>
      <w:szCs w:val="22"/>
    </w:rPr>
  </w:style>
  <w:style w:type="paragraph" w:customStyle="1" w:styleId="51">
    <w:name w:val="Основной текст с отступом5"/>
    <w:basedOn w:val="a"/>
    <w:rsid w:val="00356C92"/>
    <w:pPr>
      <w:keepLines/>
      <w:overflowPunct w:val="0"/>
      <w:spacing w:line="320" w:lineRule="atLeast"/>
      <w:ind w:firstLine="709"/>
    </w:pPr>
    <w:rPr>
      <w:rFonts w:ascii="Times New Roman" w:hAnsi="Times New Roman" w:cs="Times New Roman"/>
      <w:sz w:val="28"/>
      <w:szCs w:val="28"/>
    </w:rPr>
  </w:style>
  <w:style w:type="paragraph" w:customStyle="1" w:styleId="240">
    <w:name w:val="Основной текст 24"/>
    <w:basedOn w:val="a"/>
    <w:rsid w:val="00356C92"/>
    <w:pPr>
      <w:autoSpaceDE/>
      <w:autoSpaceDN/>
      <w:adjustRightInd/>
      <w:spacing w:before="120"/>
      <w:ind w:firstLine="0"/>
    </w:pPr>
    <w:rPr>
      <w:rFonts w:ascii="Times New Roman" w:hAnsi="Times New Roman" w:cs="Times New Roman"/>
      <w:szCs w:val="20"/>
    </w:rPr>
  </w:style>
  <w:style w:type="numbering" w:customStyle="1" w:styleId="2e">
    <w:name w:val="Нет списка2"/>
    <w:next w:val="a2"/>
    <w:uiPriority w:val="99"/>
    <w:semiHidden/>
    <w:unhideWhenUsed/>
    <w:rsid w:val="00356C92"/>
  </w:style>
  <w:style w:type="numbering" w:customStyle="1" w:styleId="112">
    <w:name w:val="Нет списка11"/>
    <w:next w:val="a2"/>
    <w:uiPriority w:val="99"/>
    <w:semiHidden/>
    <w:unhideWhenUsed/>
    <w:rsid w:val="00356C92"/>
  </w:style>
  <w:style w:type="numbering" w:customStyle="1" w:styleId="1110">
    <w:name w:val="Нет списка111"/>
    <w:next w:val="a2"/>
    <w:uiPriority w:val="99"/>
    <w:semiHidden/>
    <w:unhideWhenUsed/>
    <w:rsid w:val="00356C92"/>
  </w:style>
  <w:style w:type="numbering" w:customStyle="1" w:styleId="212">
    <w:name w:val="Нет списка21"/>
    <w:next w:val="a2"/>
    <w:uiPriority w:val="99"/>
    <w:semiHidden/>
    <w:unhideWhenUsed/>
    <w:rsid w:val="00356C92"/>
  </w:style>
  <w:style w:type="numbering" w:customStyle="1" w:styleId="3b">
    <w:name w:val="Нет списка3"/>
    <w:next w:val="a2"/>
    <w:uiPriority w:val="99"/>
    <w:semiHidden/>
    <w:unhideWhenUsed/>
    <w:rsid w:val="00356C92"/>
  </w:style>
  <w:style w:type="numbering" w:customStyle="1" w:styleId="44">
    <w:name w:val="Нет списка4"/>
    <w:next w:val="a2"/>
    <w:uiPriority w:val="99"/>
    <w:semiHidden/>
    <w:unhideWhenUsed/>
    <w:rsid w:val="00356C92"/>
  </w:style>
  <w:style w:type="numbering" w:customStyle="1" w:styleId="52">
    <w:name w:val="Нет списка5"/>
    <w:next w:val="a2"/>
    <w:uiPriority w:val="99"/>
    <w:semiHidden/>
    <w:unhideWhenUsed/>
    <w:rsid w:val="00356C92"/>
  </w:style>
  <w:style w:type="numbering" w:customStyle="1" w:styleId="120">
    <w:name w:val="Нет списка12"/>
    <w:next w:val="a2"/>
    <w:uiPriority w:val="99"/>
    <w:semiHidden/>
    <w:unhideWhenUsed/>
    <w:rsid w:val="00356C92"/>
  </w:style>
  <w:style w:type="numbering" w:customStyle="1" w:styleId="1120">
    <w:name w:val="Нет списка112"/>
    <w:next w:val="a2"/>
    <w:uiPriority w:val="99"/>
    <w:semiHidden/>
    <w:unhideWhenUsed/>
    <w:rsid w:val="00356C92"/>
  </w:style>
  <w:style w:type="numbering" w:customStyle="1" w:styleId="222">
    <w:name w:val="Нет списка22"/>
    <w:next w:val="a2"/>
    <w:uiPriority w:val="99"/>
    <w:semiHidden/>
    <w:unhideWhenUsed/>
    <w:rsid w:val="00356C92"/>
  </w:style>
  <w:style w:type="numbering" w:customStyle="1" w:styleId="312">
    <w:name w:val="Нет списка31"/>
    <w:next w:val="a2"/>
    <w:uiPriority w:val="99"/>
    <w:semiHidden/>
    <w:unhideWhenUsed/>
    <w:rsid w:val="00356C92"/>
  </w:style>
  <w:style w:type="numbering" w:customStyle="1" w:styleId="411">
    <w:name w:val="Нет списка41"/>
    <w:next w:val="a2"/>
    <w:uiPriority w:val="99"/>
    <w:semiHidden/>
    <w:unhideWhenUsed/>
    <w:rsid w:val="00356C92"/>
  </w:style>
  <w:style w:type="numbering" w:customStyle="1" w:styleId="61">
    <w:name w:val="Нет списка6"/>
    <w:next w:val="a2"/>
    <w:semiHidden/>
    <w:rsid w:val="00356C92"/>
  </w:style>
  <w:style w:type="numbering" w:customStyle="1" w:styleId="130">
    <w:name w:val="Нет списка13"/>
    <w:next w:val="a2"/>
    <w:semiHidden/>
    <w:unhideWhenUsed/>
    <w:rsid w:val="00356C92"/>
  </w:style>
  <w:style w:type="numbering" w:customStyle="1" w:styleId="113">
    <w:name w:val="Нет списка113"/>
    <w:next w:val="a2"/>
    <w:semiHidden/>
    <w:unhideWhenUsed/>
    <w:rsid w:val="00356C92"/>
  </w:style>
  <w:style w:type="numbering" w:customStyle="1" w:styleId="231">
    <w:name w:val="Нет списка23"/>
    <w:next w:val="a2"/>
    <w:semiHidden/>
    <w:unhideWhenUsed/>
    <w:rsid w:val="00356C92"/>
  </w:style>
  <w:style w:type="numbering" w:customStyle="1" w:styleId="321">
    <w:name w:val="Нет списка32"/>
    <w:next w:val="a2"/>
    <w:semiHidden/>
    <w:unhideWhenUsed/>
    <w:rsid w:val="00356C92"/>
  </w:style>
  <w:style w:type="numbering" w:customStyle="1" w:styleId="420">
    <w:name w:val="Нет списка42"/>
    <w:next w:val="a2"/>
    <w:semiHidden/>
    <w:unhideWhenUsed/>
    <w:rsid w:val="00356C92"/>
  </w:style>
  <w:style w:type="numbering" w:customStyle="1" w:styleId="71">
    <w:name w:val="Нет списка7"/>
    <w:next w:val="a2"/>
    <w:semiHidden/>
    <w:unhideWhenUsed/>
    <w:rsid w:val="00356C92"/>
  </w:style>
  <w:style w:type="numbering" w:customStyle="1" w:styleId="140">
    <w:name w:val="Нет списка14"/>
    <w:next w:val="a2"/>
    <w:semiHidden/>
    <w:unhideWhenUsed/>
    <w:rsid w:val="00356C92"/>
  </w:style>
  <w:style w:type="numbering" w:customStyle="1" w:styleId="114">
    <w:name w:val="Нет списка114"/>
    <w:next w:val="a2"/>
    <w:semiHidden/>
    <w:unhideWhenUsed/>
    <w:rsid w:val="00356C92"/>
  </w:style>
  <w:style w:type="numbering" w:customStyle="1" w:styleId="241">
    <w:name w:val="Нет списка24"/>
    <w:next w:val="a2"/>
    <w:semiHidden/>
    <w:unhideWhenUsed/>
    <w:rsid w:val="00356C92"/>
  </w:style>
  <w:style w:type="numbering" w:customStyle="1" w:styleId="331">
    <w:name w:val="Нет списка33"/>
    <w:next w:val="a2"/>
    <w:semiHidden/>
    <w:unhideWhenUsed/>
    <w:rsid w:val="00356C92"/>
  </w:style>
  <w:style w:type="numbering" w:customStyle="1" w:styleId="430">
    <w:name w:val="Нет списка43"/>
    <w:next w:val="a2"/>
    <w:semiHidden/>
    <w:unhideWhenUsed/>
    <w:rsid w:val="00356C92"/>
  </w:style>
  <w:style w:type="numbering" w:customStyle="1" w:styleId="81">
    <w:name w:val="Нет списка8"/>
    <w:next w:val="a2"/>
    <w:semiHidden/>
    <w:rsid w:val="00356C92"/>
  </w:style>
  <w:style w:type="numbering" w:customStyle="1" w:styleId="150">
    <w:name w:val="Нет списка15"/>
    <w:next w:val="a2"/>
    <w:semiHidden/>
    <w:unhideWhenUsed/>
    <w:rsid w:val="00356C92"/>
  </w:style>
  <w:style w:type="numbering" w:customStyle="1" w:styleId="115">
    <w:name w:val="Нет списка115"/>
    <w:next w:val="a2"/>
    <w:semiHidden/>
    <w:unhideWhenUsed/>
    <w:rsid w:val="00356C92"/>
  </w:style>
  <w:style w:type="numbering" w:customStyle="1" w:styleId="250">
    <w:name w:val="Нет списка25"/>
    <w:next w:val="a2"/>
    <w:semiHidden/>
    <w:unhideWhenUsed/>
    <w:rsid w:val="00356C92"/>
  </w:style>
  <w:style w:type="numbering" w:customStyle="1" w:styleId="340">
    <w:name w:val="Нет списка34"/>
    <w:next w:val="a2"/>
    <w:semiHidden/>
    <w:unhideWhenUsed/>
    <w:rsid w:val="00356C92"/>
  </w:style>
  <w:style w:type="numbering" w:customStyle="1" w:styleId="440">
    <w:name w:val="Нет списка44"/>
    <w:next w:val="a2"/>
    <w:semiHidden/>
    <w:unhideWhenUsed/>
    <w:rsid w:val="00356C92"/>
  </w:style>
  <w:style w:type="character" w:customStyle="1" w:styleId="ep">
    <w:name w:val="ep"/>
    <w:rsid w:val="00356C92"/>
  </w:style>
  <w:style w:type="paragraph" w:customStyle="1" w:styleId="p23">
    <w:name w:val="p23"/>
    <w:basedOn w:val="a"/>
    <w:rsid w:val="00356C92"/>
    <w:pPr>
      <w:widowControl/>
      <w:autoSpaceDE/>
      <w:autoSpaceDN/>
      <w:adjustRightInd/>
      <w:spacing w:before="100" w:beforeAutospacing="1" w:after="100" w:afterAutospacing="1"/>
      <w:ind w:firstLine="0"/>
      <w:jc w:val="left"/>
    </w:pPr>
    <w:rPr>
      <w:rFonts w:ascii="Times New Roman" w:hAnsi="Times New Roman" w:cs="Times New Roman"/>
    </w:rPr>
  </w:style>
  <w:style w:type="numbering" w:customStyle="1" w:styleId="91">
    <w:name w:val="Нет списка9"/>
    <w:next w:val="a2"/>
    <w:uiPriority w:val="99"/>
    <w:semiHidden/>
    <w:unhideWhenUsed/>
    <w:rsid w:val="00356C92"/>
  </w:style>
  <w:style w:type="character" w:customStyle="1" w:styleId="affff6">
    <w:name w:val="Активная гипертекстовая ссылка"/>
    <w:uiPriority w:val="99"/>
    <w:rsid w:val="00356C92"/>
    <w:rPr>
      <w:rFonts w:cs="Times New Roman"/>
      <w:b w:val="0"/>
      <w:color w:val="106BBE"/>
      <w:u w:val="single"/>
    </w:rPr>
  </w:style>
  <w:style w:type="paragraph" w:customStyle="1" w:styleId="affff7">
    <w:name w:val="Внимание"/>
    <w:basedOn w:val="a"/>
    <w:next w:val="a"/>
    <w:uiPriority w:val="99"/>
    <w:rsid w:val="00356C92"/>
    <w:pPr>
      <w:spacing w:before="240" w:after="240"/>
      <w:ind w:left="420" w:right="420" w:firstLine="300"/>
    </w:pPr>
    <w:rPr>
      <w:rFonts w:ascii="Arial" w:hAnsi="Arial" w:cs="Arial"/>
      <w:shd w:val="clear" w:color="auto" w:fill="F5F3DA"/>
    </w:rPr>
  </w:style>
  <w:style w:type="paragraph" w:customStyle="1" w:styleId="affff8">
    <w:name w:val="Внимание: криминал!!"/>
    <w:basedOn w:val="affff7"/>
    <w:next w:val="a"/>
    <w:uiPriority w:val="99"/>
    <w:rsid w:val="00356C92"/>
  </w:style>
  <w:style w:type="paragraph" w:customStyle="1" w:styleId="affff9">
    <w:name w:val="Внимание: недобросовестность!"/>
    <w:basedOn w:val="affff7"/>
    <w:next w:val="a"/>
    <w:uiPriority w:val="99"/>
    <w:rsid w:val="00356C92"/>
  </w:style>
  <w:style w:type="character" w:customStyle="1" w:styleId="affffa">
    <w:name w:val="Выделение для Базового Поиска"/>
    <w:uiPriority w:val="99"/>
    <w:rsid w:val="00356C92"/>
    <w:rPr>
      <w:rFonts w:cs="Times New Roman"/>
      <w:b/>
      <w:bCs/>
      <w:color w:val="0058A9"/>
    </w:rPr>
  </w:style>
  <w:style w:type="character" w:customStyle="1" w:styleId="affffb">
    <w:name w:val="Выделение для Базового Поиска (курсив)"/>
    <w:uiPriority w:val="99"/>
    <w:rsid w:val="00356C92"/>
    <w:rPr>
      <w:rFonts w:cs="Times New Roman"/>
      <w:b/>
      <w:bCs/>
      <w:i/>
      <w:iCs/>
      <w:color w:val="0058A9"/>
    </w:rPr>
  </w:style>
  <w:style w:type="paragraph" w:customStyle="1" w:styleId="affffc">
    <w:name w:val="Дочерний элемент списка"/>
    <w:basedOn w:val="a"/>
    <w:next w:val="a"/>
    <w:uiPriority w:val="99"/>
    <w:rsid w:val="00356C92"/>
    <w:pPr>
      <w:ind w:left="240" w:right="300" w:firstLine="0"/>
    </w:pPr>
    <w:rPr>
      <w:rFonts w:ascii="Arial" w:hAnsi="Arial" w:cs="Arial"/>
      <w:color w:val="868381"/>
      <w:sz w:val="20"/>
      <w:szCs w:val="20"/>
    </w:rPr>
  </w:style>
  <w:style w:type="paragraph" w:customStyle="1" w:styleId="affffd">
    <w:name w:val="Основное меню (преемственное)"/>
    <w:basedOn w:val="a"/>
    <w:next w:val="a"/>
    <w:uiPriority w:val="99"/>
    <w:rsid w:val="00356C92"/>
    <w:rPr>
      <w:rFonts w:ascii="Verdana" w:hAnsi="Verdana" w:cs="Verdana"/>
      <w:sz w:val="22"/>
      <w:szCs w:val="22"/>
    </w:rPr>
  </w:style>
  <w:style w:type="paragraph" w:customStyle="1" w:styleId="affffe">
    <w:name w:val="Заголовок группы контролов"/>
    <w:basedOn w:val="a"/>
    <w:next w:val="a"/>
    <w:uiPriority w:val="99"/>
    <w:rsid w:val="00356C92"/>
    <w:rPr>
      <w:rFonts w:ascii="Arial" w:hAnsi="Arial" w:cs="Arial"/>
      <w:b/>
      <w:bCs/>
      <w:color w:val="000000"/>
    </w:rPr>
  </w:style>
  <w:style w:type="paragraph" w:customStyle="1" w:styleId="afffff">
    <w:name w:val="Заголовок для информации об изменениях"/>
    <w:basedOn w:val="10"/>
    <w:next w:val="a"/>
    <w:uiPriority w:val="99"/>
    <w:rsid w:val="00356C92"/>
    <w:pPr>
      <w:spacing w:before="0"/>
      <w:outlineLvl w:val="9"/>
    </w:pPr>
    <w:rPr>
      <w:rFonts w:ascii="Arial" w:hAnsi="Arial" w:cs="Arial"/>
      <w:b w:val="0"/>
      <w:bCs w:val="0"/>
      <w:sz w:val="18"/>
      <w:szCs w:val="18"/>
      <w:shd w:val="clear" w:color="auto" w:fill="FFFFFF"/>
    </w:rPr>
  </w:style>
  <w:style w:type="paragraph" w:customStyle="1" w:styleId="afffff0">
    <w:name w:val="Заголовок распахивающейся части диалога"/>
    <w:basedOn w:val="a"/>
    <w:next w:val="a"/>
    <w:uiPriority w:val="99"/>
    <w:rsid w:val="00356C92"/>
    <w:rPr>
      <w:rFonts w:ascii="Arial" w:hAnsi="Arial" w:cs="Arial"/>
      <w:i/>
      <w:iCs/>
      <w:color w:val="000080"/>
      <w:sz w:val="22"/>
      <w:szCs w:val="22"/>
    </w:rPr>
  </w:style>
  <w:style w:type="character" w:customStyle="1" w:styleId="afffff1">
    <w:name w:val="Заголовок своего сообщения"/>
    <w:uiPriority w:val="99"/>
    <w:rsid w:val="00356C92"/>
    <w:rPr>
      <w:rFonts w:cs="Times New Roman"/>
      <w:b/>
      <w:bCs/>
      <w:color w:val="26282F"/>
    </w:rPr>
  </w:style>
  <w:style w:type="character" w:customStyle="1" w:styleId="afffff2">
    <w:name w:val="Заголовок чужого сообщения"/>
    <w:uiPriority w:val="99"/>
    <w:rsid w:val="00356C92"/>
    <w:rPr>
      <w:rFonts w:cs="Times New Roman"/>
      <w:b/>
      <w:bCs/>
      <w:color w:val="FF0000"/>
    </w:rPr>
  </w:style>
  <w:style w:type="paragraph" w:customStyle="1" w:styleId="afffff3">
    <w:name w:val="Заголовок ЭР (правое окно)"/>
    <w:basedOn w:val="af9"/>
    <w:next w:val="a"/>
    <w:uiPriority w:val="99"/>
    <w:rsid w:val="00356C92"/>
    <w:pPr>
      <w:keepNext w:val="0"/>
      <w:widowControl w:val="0"/>
      <w:suppressAutoHyphens w:val="0"/>
      <w:overflowPunct/>
      <w:adjustRightInd w:val="0"/>
      <w:spacing w:before="300" w:after="0"/>
      <w:ind w:firstLine="0"/>
      <w:jc w:val="left"/>
      <w:textAlignment w:val="auto"/>
    </w:pPr>
    <w:rPr>
      <w:rFonts w:ascii="Arial" w:hAnsi="Arial" w:cs="Arial"/>
      <w:bCs/>
      <w:color w:val="26282F"/>
      <w:kern w:val="0"/>
      <w:sz w:val="26"/>
      <w:szCs w:val="26"/>
    </w:rPr>
  </w:style>
  <w:style w:type="paragraph" w:customStyle="1" w:styleId="afffff4">
    <w:name w:val="Интерактивный заголовок"/>
    <w:basedOn w:val="afff3"/>
    <w:next w:val="a"/>
    <w:uiPriority w:val="99"/>
    <w:rsid w:val="00356C92"/>
    <w:pPr>
      <w:keepNext w:val="0"/>
      <w:keepLines w:val="0"/>
      <w:widowControl w:val="0"/>
      <w:suppressAutoHyphens w:val="0"/>
      <w:overflowPunct/>
      <w:autoSpaceDN w:val="0"/>
      <w:adjustRightInd w:val="0"/>
      <w:spacing w:before="0" w:after="0" w:line="240" w:lineRule="auto"/>
      <w:ind w:firstLine="720"/>
      <w:textAlignment w:val="auto"/>
    </w:pPr>
    <w:rPr>
      <w:rFonts w:ascii="Verdana" w:eastAsia="Times New Roman" w:hAnsi="Verdana" w:cs="Verdana"/>
      <w:b/>
      <w:bCs/>
      <w:color w:val="0058A9"/>
      <w:sz w:val="22"/>
      <w:szCs w:val="22"/>
      <w:u w:val="single"/>
      <w:shd w:val="clear" w:color="auto" w:fill="F0F0F0"/>
      <w:lang w:eastAsia="ru-RU"/>
    </w:rPr>
  </w:style>
  <w:style w:type="paragraph" w:customStyle="1" w:styleId="afffff5">
    <w:name w:val="Текст информации об изменениях"/>
    <w:basedOn w:val="a"/>
    <w:next w:val="a"/>
    <w:uiPriority w:val="99"/>
    <w:rsid w:val="00356C92"/>
    <w:rPr>
      <w:rFonts w:ascii="Arial" w:hAnsi="Arial" w:cs="Arial"/>
      <w:color w:val="353842"/>
      <w:sz w:val="18"/>
      <w:szCs w:val="18"/>
    </w:rPr>
  </w:style>
  <w:style w:type="paragraph" w:customStyle="1" w:styleId="afffff6">
    <w:name w:val="Информация об изменениях документа"/>
    <w:basedOn w:val="af4"/>
    <w:next w:val="a"/>
    <w:uiPriority w:val="99"/>
    <w:rsid w:val="00356C92"/>
    <w:pPr>
      <w:widowControl w:val="0"/>
      <w:shd w:val="clear" w:color="auto" w:fill="auto"/>
      <w:suppressAutoHyphens w:val="0"/>
      <w:overflowPunct/>
      <w:adjustRightInd w:val="0"/>
      <w:textAlignment w:val="auto"/>
    </w:pPr>
    <w:rPr>
      <w:rFonts w:ascii="Arial" w:hAnsi="Arial" w:cs="Arial"/>
      <w:i/>
      <w:iCs/>
      <w:kern w:val="0"/>
      <w:szCs w:val="24"/>
    </w:rPr>
  </w:style>
  <w:style w:type="paragraph" w:customStyle="1" w:styleId="afffff7">
    <w:name w:val="Текст (лев. подпись)"/>
    <w:basedOn w:val="a"/>
    <w:next w:val="a"/>
    <w:uiPriority w:val="99"/>
    <w:rsid w:val="00356C92"/>
    <w:pPr>
      <w:ind w:firstLine="0"/>
      <w:jc w:val="left"/>
    </w:pPr>
    <w:rPr>
      <w:rFonts w:ascii="Arial" w:hAnsi="Arial" w:cs="Arial"/>
    </w:rPr>
  </w:style>
  <w:style w:type="paragraph" w:customStyle="1" w:styleId="afffff8">
    <w:name w:val="Колонтитул (левый)"/>
    <w:basedOn w:val="afffff7"/>
    <w:next w:val="a"/>
    <w:uiPriority w:val="99"/>
    <w:rsid w:val="00356C92"/>
    <w:rPr>
      <w:sz w:val="14"/>
      <w:szCs w:val="14"/>
    </w:rPr>
  </w:style>
  <w:style w:type="paragraph" w:customStyle="1" w:styleId="afffff9">
    <w:name w:val="Текст (прав. подпись)"/>
    <w:basedOn w:val="a"/>
    <w:next w:val="a"/>
    <w:uiPriority w:val="99"/>
    <w:rsid w:val="00356C92"/>
    <w:pPr>
      <w:ind w:firstLine="0"/>
      <w:jc w:val="right"/>
    </w:pPr>
    <w:rPr>
      <w:rFonts w:ascii="Arial" w:hAnsi="Arial" w:cs="Arial"/>
    </w:rPr>
  </w:style>
  <w:style w:type="paragraph" w:customStyle="1" w:styleId="afffffa">
    <w:name w:val="Колонтитул (правый)"/>
    <w:basedOn w:val="afffff9"/>
    <w:next w:val="a"/>
    <w:uiPriority w:val="99"/>
    <w:rsid w:val="00356C92"/>
    <w:rPr>
      <w:sz w:val="14"/>
      <w:szCs w:val="14"/>
    </w:rPr>
  </w:style>
  <w:style w:type="paragraph" w:customStyle="1" w:styleId="afffffb">
    <w:name w:val="Комментарий пользователя"/>
    <w:basedOn w:val="af4"/>
    <w:next w:val="a"/>
    <w:uiPriority w:val="99"/>
    <w:rsid w:val="00356C92"/>
    <w:pPr>
      <w:widowControl w:val="0"/>
      <w:shd w:val="clear" w:color="auto" w:fill="auto"/>
      <w:suppressAutoHyphens w:val="0"/>
      <w:overflowPunct/>
      <w:adjustRightInd w:val="0"/>
      <w:jc w:val="left"/>
      <w:textAlignment w:val="auto"/>
    </w:pPr>
    <w:rPr>
      <w:rFonts w:ascii="Arial" w:hAnsi="Arial" w:cs="Arial"/>
      <w:kern w:val="0"/>
      <w:szCs w:val="24"/>
      <w:shd w:val="clear" w:color="auto" w:fill="FFDFE0"/>
    </w:rPr>
  </w:style>
  <w:style w:type="paragraph" w:customStyle="1" w:styleId="afffffc">
    <w:name w:val="Куда обратиться?"/>
    <w:basedOn w:val="affff7"/>
    <w:next w:val="a"/>
    <w:uiPriority w:val="99"/>
    <w:rsid w:val="00356C92"/>
  </w:style>
  <w:style w:type="paragraph" w:customStyle="1" w:styleId="afffffd">
    <w:name w:val="Моноширинный"/>
    <w:basedOn w:val="a"/>
    <w:next w:val="a"/>
    <w:uiPriority w:val="99"/>
    <w:rsid w:val="00356C92"/>
    <w:pPr>
      <w:ind w:firstLine="0"/>
      <w:jc w:val="left"/>
    </w:pPr>
    <w:rPr>
      <w:rFonts w:ascii="Courier New" w:hAnsi="Courier New" w:cs="Courier New"/>
    </w:rPr>
  </w:style>
  <w:style w:type="character" w:customStyle="1" w:styleId="afffffe">
    <w:name w:val="Найденные слова"/>
    <w:uiPriority w:val="99"/>
    <w:rsid w:val="00356C92"/>
    <w:rPr>
      <w:rFonts w:cs="Times New Roman"/>
      <w:b w:val="0"/>
      <w:color w:val="26282F"/>
      <w:shd w:val="clear" w:color="auto" w:fill="FFF580"/>
    </w:rPr>
  </w:style>
  <w:style w:type="paragraph" w:customStyle="1" w:styleId="affffff">
    <w:name w:val="Напишите нам"/>
    <w:basedOn w:val="a"/>
    <w:next w:val="a"/>
    <w:uiPriority w:val="99"/>
    <w:rsid w:val="00356C92"/>
    <w:pPr>
      <w:spacing w:before="90" w:after="90"/>
      <w:ind w:left="180" w:right="180" w:firstLine="0"/>
    </w:pPr>
    <w:rPr>
      <w:rFonts w:ascii="Arial" w:hAnsi="Arial" w:cs="Arial"/>
      <w:sz w:val="20"/>
      <w:szCs w:val="20"/>
      <w:shd w:val="clear" w:color="auto" w:fill="EFFFAD"/>
    </w:rPr>
  </w:style>
  <w:style w:type="paragraph" w:customStyle="1" w:styleId="affffff0">
    <w:name w:val="Необходимые документы"/>
    <w:basedOn w:val="affff7"/>
    <w:next w:val="a"/>
    <w:uiPriority w:val="99"/>
    <w:rsid w:val="00356C92"/>
    <w:pPr>
      <w:ind w:firstLine="118"/>
    </w:pPr>
  </w:style>
  <w:style w:type="paragraph" w:customStyle="1" w:styleId="affffff1">
    <w:name w:val="Таблицы (моноширинный)"/>
    <w:basedOn w:val="a"/>
    <w:next w:val="a"/>
    <w:uiPriority w:val="99"/>
    <w:rsid w:val="00356C92"/>
    <w:pPr>
      <w:ind w:firstLine="0"/>
      <w:jc w:val="left"/>
    </w:pPr>
    <w:rPr>
      <w:rFonts w:ascii="Courier New" w:hAnsi="Courier New" w:cs="Courier New"/>
    </w:rPr>
  </w:style>
  <w:style w:type="paragraph" w:customStyle="1" w:styleId="affffff2">
    <w:name w:val="Оглавление"/>
    <w:basedOn w:val="affffff1"/>
    <w:next w:val="a"/>
    <w:uiPriority w:val="99"/>
    <w:rsid w:val="00356C92"/>
    <w:pPr>
      <w:ind w:left="140"/>
    </w:pPr>
  </w:style>
  <w:style w:type="character" w:customStyle="1" w:styleId="affffff3">
    <w:name w:val="Опечатки"/>
    <w:uiPriority w:val="99"/>
    <w:rsid w:val="00356C92"/>
    <w:rPr>
      <w:color w:val="FF0000"/>
    </w:rPr>
  </w:style>
  <w:style w:type="paragraph" w:customStyle="1" w:styleId="affffff4">
    <w:name w:val="Переменная часть"/>
    <w:basedOn w:val="affffd"/>
    <w:next w:val="a"/>
    <w:uiPriority w:val="99"/>
    <w:rsid w:val="00356C92"/>
    <w:rPr>
      <w:sz w:val="18"/>
      <w:szCs w:val="18"/>
    </w:rPr>
  </w:style>
  <w:style w:type="paragraph" w:customStyle="1" w:styleId="affffff5">
    <w:name w:val="Подвал для информации об изменениях"/>
    <w:basedOn w:val="10"/>
    <w:next w:val="a"/>
    <w:uiPriority w:val="99"/>
    <w:rsid w:val="00356C92"/>
    <w:pPr>
      <w:outlineLvl w:val="9"/>
    </w:pPr>
    <w:rPr>
      <w:rFonts w:ascii="Arial" w:hAnsi="Arial" w:cs="Arial"/>
      <w:b w:val="0"/>
      <w:bCs w:val="0"/>
      <w:sz w:val="18"/>
      <w:szCs w:val="18"/>
    </w:rPr>
  </w:style>
  <w:style w:type="paragraph" w:customStyle="1" w:styleId="affffff6">
    <w:name w:val="Подзаголовок для информации об изменениях"/>
    <w:basedOn w:val="afffff5"/>
    <w:next w:val="a"/>
    <w:uiPriority w:val="99"/>
    <w:rsid w:val="00356C92"/>
    <w:rPr>
      <w:b/>
      <w:bCs/>
    </w:rPr>
  </w:style>
  <w:style w:type="paragraph" w:customStyle="1" w:styleId="affffff7">
    <w:name w:val="Подчёркнутый текст"/>
    <w:basedOn w:val="a"/>
    <w:next w:val="a"/>
    <w:uiPriority w:val="99"/>
    <w:rsid w:val="00356C92"/>
    <w:pPr>
      <w:pBdr>
        <w:bottom w:val="single" w:sz="4" w:space="0" w:color="auto"/>
      </w:pBdr>
    </w:pPr>
    <w:rPr>
      <w:rFonts w:ascii="Arial" w:hAnsi="Arial" w:cs="Arial"/>
    </w:rPr>
  </w:style>
  <w:style w:type="paragraph" w:customStyle="1" w:styleId="affffff8">
    <w:name w:val="Постоянная часть"/>
    <w:basedOn w:val="affffd"/>
    <w:next w:val="a"/>
    <w:uiPriority w:val="99"/>
    <w:rsid w:val="00356C92"/>
    <w:rPr>
      <w:sz w:val="20"/>
      <w:szCs w:val="20"/>
    </w:rPr>
  </w:style>
  <w:style w:type="paragraph" w:customStyle="1" w:styleId="affffff9">
    <w:name w:val="Пример."/>
    <w:basedOn w:val="affff7"/>
    <w:next w:val="a"/>
    <w:uiPriority w:val="99"/>
    <w:rsid w:val="00356C92"/>
  </w:style>
  <w:style w:type="paragraph" w:customStyle="1" w:styleId="affffffa">
    <w:name w:val="Примечание."/>
    <w:basedOn w:val="affff7"/>
    <w:next w:val="a"/>
    <w:uiPriority w:val="99"/>
    <w:rsid w:val="00356C92"/>
  </w:style>
  <w:style w:type="character" w:customStyle="1" w:styleId="affffffb">
    <w:name w:val="Продолжение ссылки"/>
    <w:uiPriority w:val="99"/>
    <w:rsid w:val="00356C92"/>
  </w:style>
  <w:style w:type="paragraph" w:customStyle="1" w:styleId="affffffc">
    <w:name w:val="Словарная статья"/>
    <w:basedOn w:val="a"/>
    <w:next w:val="a"/>
    <w:uiPriority w:val="99"/>
    <w:rsid w:val="00356C92"/>
    <w:pPr>
      <w:ind w:right="118" w:firstLine="0"/>
    </w:pPr>
    <w:rPr>
      <w:rFonts w:ascii="Arial" w:hAnsi="Arial" w:cs="Arial"/>
    </w:rPr>
  </w:style>
  <w:style w:type="character" w:customStyle="1" w:styleId="affffffd">
    <w:name w:val="Сравнение редакций"/>
    <w:uiPriority w:val="99"/>
    <w:rsid w:val="00356C92"/>
    <w:rPr>
      <w:rFonts w:cs="Times New Roman"/>
      <w:b w:val="0"/>
      <w:color w:val="26282F"/>
    </w:rPr>
  </w:style>
  <w:style w:type="character" w:customStyle="1" w:styleId="affffffe">
    <w:name w:val="Сравнение редакций. Добавленный фрагмент"/>
    <w:uiPriority w:val="99"/>
    <w:rsid w:val="00356C92"/>
    <w:rPr>
      <w:color w:val="000000"/>
      <w:shd w:val="clear" w:color="auto" w:fill="C1D7FF"/>
    </w:rPr>
  </w:style>
  <w:style w:type="character" w:customStyle="1" w:styleId="afffffff">
    <w:name w:val="Сравнение редакций. Удаленный фрагмент"/>
    <w:uiPriority w:val="99"/>
    <w:rsid w:val="00356C92"/>
    <w:rPr>
      <w:color w:val="000000"/>
      <w:shd w:val="clear" w:color="auto" w:fill="C4C413"/>
    </w:rPr>
  </w:style>
  <w:style w:type="paragraph" w:customStyle="1" w:styleId="afffffff0">
    <w:name w:val="Ссылка на официальную публикацию"/>
    <w:basedOn w:val="a"/>
    <w:next w:val="a"/>
    <w:uiPriority w:val="99"/>
    <w:rsid w:val="00356C92"/>
    <w:rPr>
      <w:rFonts w:ascii="Arial" w:hAnsi="Arial" w:cs="Arial"/>
    </w:rPr>
  </w:style>
  <w:style w:type="character" w:customStyle="1" w:styleId="afffffff1">
    <w:name w:val="Ссылка на утративший силу документ"/>
    <w:uiPriority w:val="99"/>
    <w:rsid w:val="00356C92"/>
    <w:rPr>
      <w:rFonts w:cs="Times New Roman"/>
      <w:b w:val="0"/>
      <w:color w:val="749232"/>
    </w:rPr>
  </w:style>
  <w:style w:type="paragraph" w:customStyle="1" w:styleId="afffffff2">
    <w:name w:val="Текст в таблице"/>
    <w:basedOn w:val="a6"/>
    <w:next w:val="a"/>
    <w:uiPriority w:val="99"/>
    <w:rsid w:val="00356C92"/>
    <w:pPr>
      <w:ind w:firstLine="500"/>
    </w:pPr>
    <w:rPr>
      <w:rFonts w:ascii="Arial" w:hAnsi="Arial" w:cs="Arial"/>
    </w:rPr>
  </w:style>
  <w:style w:type="paragraph" w:customStyle="1" w:styleId="afffffff3">
    <w:name w:val="Текст ЭР (см. также)"/>
    <w:basedOn w:val="a"/>
    <w:next w:val="a"/>
    <w:uiPriority w:val="99"/>
    <w:rsid w:val="00356C92"/>
    <w:pPr>
      <w:spacing w:before="200"/>
      <w:ind w:firstLine="0"/>
      <w:jc w:val="left"/>
    </w:pPr>
    <w:rPr>
      <w:rFonts w:ascii="Arial" w:hAnsi="Arial" w:cs="Arial"/>
      <w:sz w:val="20"/>
      <w:szCs w:val="20"/>
    </w:rPr>
  </w:style>
  <w:style w:type="paragraph" w:customStyle="1" w:styleId="afffffff4">
    <w:name w:val="Технический комментарий"/>
    <w:basedOn w:val="a"/>
    <w:next w:val="a"/>
    <w:uiPriority w:val="99"/>
    <w:rsid w:val="00356C92"/>
    <w:pPr>
      <w:ind w:firstLine="0"/>
      <w:jc w:val="left"/>
    </w:pPr>
    <w:rPr>
      <w:rFonts w:ascii="Arial" w:hAnsi="Arial" w:cs="Arial"/>
      <w:color w:val="463F31"/>
      <w:shd w:val="clear" w:color="auto" w:fill="FFFFA6"/>
    </w:rPr>
  </w:style>
  <w:style w:type="paragraph" w:customStyle="1" w:styleId="afffffff5">
    <w:name w:val="Формула"/>
    <w:basedOn w:val="a"/>
    <w:next w:val="a"/>
    <w:uiPriority w:val="99"/>
    <w:rsid w:val="00356C92"/>
    <w:pPr>
      <w:spacing w:before="240" w:after="240"/>
      <w:ind w:left="420" w:right="420" w:firstLine="300"/>
    </w:pPr>
    <w:rPr>
      <w:rFonts w:ascii="Arial" w:hAnsi="Arial" w:cs="Arial"/>
      <w:shd w:val="clear" w:color="auto" w:fill="F5F3DA"/>
    </w:rPr>
  </w:style>
  <w:style w:type="paragraph" w:customStyle="1" w:styleId="afffffff6">
    <w:name w:val="Центрированный (таблица)"/>
    <w:basedOn w:val="a6"/>
    <w:next w:val="a"/>
    <w:uiPriority w:val="99"/>
    <w:rsid w:val="00356C92"/>
    <w:pPr>
      <w:jc w:val="center"/>
    </w:pPr>
    <w:rPr>
      <w:rFonts w:ascii="Arial" w:hAnsi="Arial" w:cs="Arial"/>
    </w:rPr>
  </w:style>
  <w:style w:type="paragraph" w:customStyle="1" w:styleId="-">
    <w:name w:val="ЭР-содержание (правое окно)"/>
    <w:basedOn w:val="a"/>
    <w:next w:val="a"/>
    <w:uiPriority w:val="99"/>
    <w:rsid w:val="00356C92"/>
    <w:pPr>
      <w:spacing w:before="300"/>
      <w:ind w:firstLine="0"/>
      <w:jc w:val="left"/>
    </w:pPr>
    <w:rPr>
      <w:rFonts w:ascii="Arial" w:hAnsi="Arial" w:cs="Arial"/>
    </w:rPr>
  </w:style>
  <w:style w:type="paragraph" w:customStyle="1" w:styleId="formattext">
    <w:name w:val="formattext"/>
    <w:basedOn w:val="a"/>
    <w:rsid w:val="00356C9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HTML">
    <w:name w:val="HTML Preformatted"/>
    <w:basedOn w:val="a"/>
    <w:link w:val="HTML0"/>
    <w:uiPriority w:val="99"/>
    <w:semiHidden/>
    <w:unhideWhenUsed/>
    <w:rsid w:val="00356C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356C92"/>
    <w:rPr>
      <w:rFonts w:ascii="Courier New" w:hAnsi="Courier New" w:cs="Courier New"/>
    </w:rPr>
  </w:style>
  <w:style w:type="paragraph" w:customStyle="1" w:styleId="pboth">
    <w:name w:val="pboth"/>
    <w:basedOn w:val="a"/>
    <w:rsid w:val="00356C9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fff7">
    <w:name w:val="TOC Heading"/>
    <w:basedOn w:val="10"/>
    <w:next w:val="a"/>
    <w:uiPriority w:val="39"/>
    <w:semiHidden/>
    <w:unhideWhenUsed/>
    <w:qFormat/>
    <w:rsid w:val="00356C92"/>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customStyle="1" w:styleId="m">
    <w:name w:val="m"/>
    <w:basedOn w:val="a"/>
    <w:rsid w:val="00356C92"/>
    <w:pPr>
      <w:widowControl/>
      <w:autoSpaceDE/>
      <w:autoSpaceDN/>
      <w:adjustRightInd/>
      <w:spacing w:before="90" w:after="90"/>
      <w:ind w:firstLine="0"/>
      <w:jc w:val="left"/>
    </w:pPr>
    <w:rPr>
      <w:rFonts w:ascii="Courier New" w:hAnsi="Courier New" w:cs="Courier New"/>
      <w:sz w:val="26"/>
      <w:szCs w:val="26"/>
    </w:rPr>
  </w:style>
  <w:style w:type="character" w:customStyle="1" w:styleId="ConsPlusNormal0">
    <w:name w:val="ConsPlusNormal Знак"/>
    <w:link w:val="ConsPlusNormal"/>
    <w:locked/>
    <w:rsid w:val="00356C92"/>
    <w:rPr>
      <w:rFonts w:ascii="Arial" w:hAnsi="Arial" w:cs="Arial"/>
    </w:rPr>
  </w:style>
  <w:style w:type="paragraph" w:customStyle="1" w:styleId="cdcdcdeeeeeef0f0f0ececece0e0e0ebebebfcfcfcedededfbfbfbe9e9e9f2f2f2e0e0e0e1e1e1ebebebe8e8e8f6f6f6e0e0e0">
    <w:name w:val="Нcdcdcdоeeeeeeрf0f0f0мecececаe0e0e0лebebebьfcfcfcнedededыfbfbfbйe9e9e9 (тf2f2f2аe0e0e0бe1e1e1лebebebиe8e8e8цf6f6f6аe0e0e0)"/>
    <w:basedOn w:val="a"/>
    <w:rsid w:val="00356C92"/>
    <w:pPr>
      <w:suppressAutoHyphens/>
      <w:autoSpaceDN/>
      <w:adjustRightInd/>
      <w:ind w:firstLine="0"/>
      <w:jc w:val="left"/>
    </w:pPr>
    <w:rPr>
      <w:rFonts w:ascii="Arial" w:hAnsi="Arial" w:cs="Arial"/>
      <w:color w:val="000000"/>
      <w:kern w:val="1"/>
      <w:lang w:eastAsia="zh-CN"/>
    </w:rPr>
  </w:style>
  <w:style w:type="paragraph" w:customStyle="1" w:styleId="afffffff8">
    <w:name w:val="Табл"/>
    <w:basedOn w:val="a"/>
    <w:link w:val="afffffff9"/>
    <w:qFormat/>
    <w:rsid w:val="00356C92"/>
    <w:pPr>
      <w:widowControl/>
      <w:autoSpaceDE/>
      <w:autoSpaceDN/>
      <w:adjustRightInd/>
      <w:ind w:firstLine="0"/>
      <w:jc w:val="left"/>
    </w:pPr>
    <w:rPr>
      <w:rFonts w:ascii="Times New Roman" w:hAnsi="Times New Roman" w:cs="Times New Roman"/>
      <w:color w:val="000000"/>
      <w:lang w:val="x-none" w:eastAsia="x-none"/>
    </w:rPr>
  </w:style>
  <w:style w:type="character" w:customStyle="1" w:styleId="afffffff9">
    <w:name w:val="Табл Знак"/>
    <w:link w:val="afffffff8"/>
    <w:rsid w:val="00356C92"/>
    <w:rPr>
      <w:rFonts w:ascii="Times New Roman" w:hAnsi="Times New Roman" w:cs="Times New Roman"/>
      <w:color w:val="000000"/>
      <w:sz w:val="24"/>
      <w:szCs w:val="24"/>
      <w:lang w:val="x-none" w:eastAsia="x-none"/>
    </w:rPr>
  </w:style>
  <w:style w:type="character" w:customStyle="1" w:styleId="afffffffa">
    <w:name w:val="Основной текст_"/>
    <w:link w:val="3c"/>
    <w:rsid w:val="00356C92"/>
    <w:rPr>
      <w:rFonts w:ascii="Times New Roman" w:hAnsi="Times New Roman"/>
      <w:spacing w:val="3"/>
      <w:sz w:val="22"/>
      <w:szCs w:val="22"/>
      <w:shd w:val="clear" w:color="auto" w:fill="FFFFFF"/>
    </w:rPr>
  </w:style>
  <w:style w:type="paragraph" w:customStyle="1" w:styleId="3c">
    <w:name w:val="Основной текст3"/>
    <w:basedOn w:val="a"/>
    <w:link w:val="afffffffa"/>
    <w:rsid w:val="00356C92"/>
    <w:pPr>
      <w:shd w:val="clear" w:color="auto" w:fill="FFFFFF"/>
      <w:autoSpaceDE/>
      <w:autoSpaceDN/>
      <w:adjustRightInd/>
      <w:spacing w:before="180" w:line="518" w:lineRule="exact"/>
      <w:ind w:firstLine="0"/>
    </w:pPr>
    <w:rPr>
      <w:rFonts w:ascii="Times New Roman" w:hAnsi="Times New Roman" w:cs="Calibri"/>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65953">
      <w:marLeft w:val="0"/>
      <w:marRight w:val="0"/>
      <w:marTop w:val="0"/>
      <w:marBottom w:val="0"/>
      <w:divBdr>
        <w:top w:val="none" w:sz="0" w:space="0" w:color="auto"/>
        <w:left w:val="none" w:sz="0" w:space="0" w:color="auto"/>
        <w:bottom w:val="none" w:sz="0" w:space="0" w:color="auto"/>
        <w:right w:val="none" w:sz="0" w:space="0" w:color="auto"/>
      </w:divBdr>
      <w:divsChild>
        <w:div w:id="1677265967">
          <w:marLeft w:val="0"/>
          <w:marRight w:val="0"/>
          <w:marTop w:val="0"/>
          <w:marBottom w:val="0"/>
          <w:divBdr>
            <w:top w:val="none" w:sz="0" w:space="0" w:color="auto"/>
            <w:left w:val="none" w:sz="0" w:space="0" w:color="auto"/>
            <w:bottom w:val="none" w:sz="0" w:space="0" w:color="auto"/>
            <w:right w:val="none" w:sz="0" w:space="0" w:color="auto"/>
          </w:divBdr>
          <w:divsChild>
            <w:div w:id="1677265964">
              <w:marLeft w:val="0"/>
              <w:marRight w:val="0"/>
              <w:marTop w:val="0"/>
              <w:marBottom w:val="0"/>
              <w:divBdr>
                <w:top w:val="none" w:sz="0" w:space="0" w:color="auto"/>
                <w:left w:val="none" w:sz="0" w:space="0" w:color="auto"/>
                <w:bottom w:val="none" w:sz="0" w:space="0" w:color="auto"/>
                <w:right w:val="none" w:sz="0" w:space="0" w:color="auto"/>
              </w:divBdr>
              <w:divsChild>
                <w:div w:id="1677265968">
                  <w:marLeft w:val="0"/>
                  <w:marRight w:val="0"/>
                  <w:marTop w:val="0"/>
                  <w:marBottom w:val="0"/>
                  <w:divBdr>
                    <w:top w:val="none" w:sz="0" w:space="0" w:color="auto"/>
                    <w:left w:val="none" w:sz="0" w:space="0" w:color="auto"/>
                    <w:bottom w:val="none" w:sz="0" w:space="0" w:color="auto"/>
                    <w:right w:val="none" w:sz="0" w:space="0" w:color="auto"/>
                  </w:divBdr>
                  <w:divsChild>
                    <w:div w:id="1677265959">
                      <w:marLeft w:val="0"/>
                      <w:marRight w:val="0"/>
                      <w:marTop w:val="0"/>
                      <w:marBottom w:val="0"/>
                      <w:divBdr>
                        <w:top w:val="none" w:sz="0" w:space="0" w:color="auto"/>
                        <w:left w:val="none" w:sz="0" w:space="0" w:color="auto"/>
                        <w:bottom w:val="none" w:sz="0" w:space="0" w:color="auto"/>
                        <w:right w:val="none" w:sz="0" w:space="0" w:color="auto"/>
                      </w:divBdr>
                      <w:divsChild>
                        <w:div w:id="1677265944">
                          <w:marLeft w:val="0"/>
                          <w:marRight w:val="0"/>
                          <w:marTop w:val="0"/>
                          <w:marBottom w:val="0"/>
                          <w:divBdr>
                            <w:top w:val="none" w:sz="0" w:space="0" w:color="auto"/>
                            <w:left w:val="none" w:sz="0" w:space="0" w:color="auto"/>
                            <w:bottom w:val="none" w:sz="0" w:space="0" w:color="auto"/>
                            <w:right w:val="none" w:sz="0" w:space="0" w:color="auto"/>
                          </w:divBdr>
                          <w:divsChild>
                            <w:div w:id="1677265948">
                              <w:marLeft w:val="0"/>
                              <w:marRight w:val="0"/>
                              <w:marTop w:val="0"/>
                              <w:marBottom w:val="0"/>
                              <w:divBdr>
                                <w:top w:val="none" w:sz="0" w:space="0" w:color="auto"/>
                                <w:left w:val="none" w:sz="0" w:space="0" w:color="auto"/>
                                <w:bottom w:val="none" w:sz="0" w:space="0" w:color="auto"/>
                                <w:right w:val="none" w:sz="0" w:space="0" w:color="auto"/>
                              </w:divBdr>
                              <w:divsChild>
                                <w:div w:id="1677265962">
                                  <w:marLeft w:val="0"/>
                                  <w:marRight w:val="0"/>
                                  <w:marTop w:val="0"/>
                                  <w:marBottom w:val="0"/>
                                  <w:divBdr>
                                    <w:top w:val="none" w:sz="0" w:space="0" w:color="auto"/>
                                    <w:left w:val="none" w:sz="0" w:space="0" w:color="auto"/>
                                    <w:bottom w:val="none" w:sz="0" w:space="0" w:color="auto"/>
                                    <w:right w:val="none" w:sz="0" w:space="0" w:color="auto"/>
                                  </w:divBdr>
                                  <w:divsChild>
                                    <w:div w:id="1677265956">
                                      <w:marLeft w:val="0"/>
                                      <w:marRight w:val="0"/>
                                      <w:marTop w:val="0"/>
                                      <w:marBottom w:val="0"/>
                                      <w:divBdr>
                                        <w:top w:val="none" w:sz="0" w:space="0" w:color="auto"/>
                                        <w:left w:val="none" w:sz="0" w:space="0" w:color="auto"/>
                                        <w:bottom w:val="none" w:sz="0" w:space="0" w:color="auto"/>
                                        <w:right w:val="none" w:sz="0" w:space="0" w:color="auto"/>
                                      </w:divBdr>
                                      <w:divsChild>
                                        <w:div w:id="1677265951">
                                          <w:marLeft w:val="0"/>
                                          <w:marRight w:val="0"/>
                                          <w:marTop w:val="0"/>
                                          <w:marBottom w:val="0"/>
                                          <w:divBdr>
                                            <w:top w:val="none" w:sz="0" w:space="0" w:color="auto"/>
                                            <w:left w:val="none" w:sz="0" w:space="0" w:color="auto"/>
                                            <w:bottom w:val="none" w:sz="0" w:space="0" w:color="auto"/>
                                            <w:right w:val="none" w:sz="0" w:space="0" w:color="auto"/>
                                          </w:divBdr>
                                          <w:divsChild>
                                            <w:div w:id="1677265952">
                                              <w:marLeft w:val="0"/>
                                              <w:marRight w:val="0"/>
                                              <w:marTop w:val="0"/>
                                              <w:marBottom w:val="0"/>
                                              <w:divBdr>
                                                <w:top w:val="none" w:sz="0" w:space="0" w:color="auto"/>
                                                <w:left w:val="none" w:sz="0" w:space="0" w:color="auto"/>
                                                <w:bottom w:val="none" w:sz="0" w:space="0" w:color="auto"/>
                                                <w:right w:val="none" w:sz="0" w:space="0" w:color="auto"/>
                                              </w:divBdr>
                                              <w:divsChild>
                                                <w:div w:id="1677265960">
                                                  <w:marLeft w:val="0"/>
                                                  <w:marRight w:val="0"/>
                                                  <w:marTop w:val="0"/>
                                                  <w:marBottom w:val="0"/>
                                                  <w:divBdr>
                                                    <w:top w:val="none" w:sz="0" w:space="0" w:color="auto"/>
                                                    <w:left w:val="none" w:sz="0" w:space="0" w:color="auto"/>
                                                    <w:bottom w:val="none" w:sz="0" w:space="0" w:color="auto"/>
                                                    <w:right w:val="none" w:sz="0" w:space="0" w:color="auto"/>
                                                  </w:divBdr>
                                                  <w:divsChild>
                                                    <w:div w:id="1677265966">
                                                      <w:marLeft w:val="0"/>
                                                      <w:marRight w:val="0"/>
                                                      <w:marTop w:val="0"/>
                                                      <w:marBottom w:val="0"/>
                                                      <w:divBdr>
                                                        <w:top w:val="none" w:sz="0" w:space="0" w:color="auto"/>
                                                        <w:left w:val="none" w:sz="0" w:space="0" w:color="auto"/>
                                                        <w:bottom w:val="none" w:sz="0" w:space="0" w:color="auto"/>
                                                        <w:right w:val="none" w:sz="0" w:space="0" w:color="auto"/>
                                                      </w:divBdr>
                                                      <w:divsChild>
                                                        <w:div w:id="1677265945">
                                                          <w:marLeft w:val="0"/>
                                                          <w:marRight w:val="0"/>
                                                          <w:marTop w:val="0"/>
                                                          <w:marBottom w:val="0"/>
                                                          <w:divBdr>
                                                            <w:top w:val="none" w:sz="0" w:space="0" w:color="auto"/>
                                                            <w:left w:val="none" w:sz="0" w:space="0" w:color="auto"/>
                                                            <w:bottom w:val="none" w:sz="0" w:space="0" w:color="auto"/>
                                                            <w:right w:val="none" w:sz="0" w:space="0" w:color="auto"/>
                                                          </w:divBdr>
                                                          <w:divsChild>
                                                            <w:div w:id="1677265958">
                                                              <w:marLeft w:val="0"/>
                                                              <w:marRight w:val="0"/>
                                                              <w:marTop w:val="0"/>
                                                              <w:marBottom w:val="0"/>
                                                              <w:divBdr>
                                                                <w:top w:val="none" w:sz="0" w:space="0" w:color="auto"/>
                                                                <w:left w:val="none" w:sz="0" w:space="0" w:color="auto"/>
                                                                <w:bottom w:val="none" w:sz="0" w:space="0" w:color="auto"/>
                                                                <w:right w:val="none" w:sz="0" w:space="0" w:color="auto"/>
                                                              </w:divBdr>
                                                              <w:divsChild>
                                                                <w:div w:id="1677265947">
                                                                  <w:marLeft w:val="0"/>
                                                                  <w:marRight w:val="0"/>
                                                                  <w:marTop w:val="0"/>
                                                                  <w:marBottom w:val="0"/>
                                                                  <w:divBdr>
                                                                    <w:top w:val="none" w:sz="0" w:space="0" w:color="auto"/>
                                                                    <w:left w:val="none" w:sz="0" w:space="0" w:color="auto"/>
                                                                    <w:bottom w:val="none" w:sz="0" w:space="0" w:color="auto"/>
                                                                    <w:right w:val="none" w:sz="0" w:space="0" w:color="auto"/>
                                                                  </w:divBdr>
                                                                  <w:divsChild>
                                                                    <w:div w:id="1677265954">
                                                                      <w:marLeft w:val="0"/>
                                                                      <w:marRight w:val="0"/>
                                                                      <w:marTop w:val="0"/>
                                                                      <w:marBottom w:val="0"/>
                                                                      <w:divBdr>
                                                                        <w:top w:val="none" w:sz="0" w:space="0" w:color="auto"/>
                                                                        <w:left w:val="none" w:sz="0" w:space="0" w:color="auto"/>
                                                                        <w:bottom w:val="none" w:sz="0" w:space="0" w:color="auto"/>
                                                                        <w:right w:val="none" w:sz="0" w:space="0" w:color="auto"/>
                                                                      </w:divBdr>
                                                                      <w:divsChild>
                                                                        <w:div w:id="1677265946">
                                                                          <w:marLeft w:val="0"/>
                                                                          <w:marRight w:val="0"/>
                                                                          <w:marTop w:val="0"/>
                                                                          <w:marBottom w:val="0"/>
                                                                          <w:divBdr>
                                                                            <w:top w:val="none" w:sz="0" w:space="0" w:color="auto"/>
                                                                            <w:left w:val="none" w:sz="0" w:space="0" w:color="auto"/>
                                                                            <w:bottom w:val="none" w:sz="0" w:space="0" w:color="auto"/>
                                                                            <w:right w:val="none" w:sz="0" w:space="0" w:color="auto"/>
                                                                          </w:divBdr>
                                                                          <w:divsChild>
                                                                            <w:div w:id="1677265961">
                                                                              <w:marLeft w:val="0"/>
                                                                              <w:marRight w:val="0"/>
                                                                              <w:marTop w:val="0"/>
                                                                              <w:marBottom w:val="0"/>
                                                                              <w:divBdr>
                                                                                <w:top w:val="none" w:sz="0" w:space="0" w:color="auto"/>
                                                                                <w:left w:val="none" w:sz="0" w:space="0" w:color="auto"/>
                                                                                <w:bottom w:val="none" w:sz="0" w:space="0" w:color="auto"/>
                                                                                <w:right w:val="none" w:sz="0" w:space="0" w:color="auto"/>
                                                                              </w:divBdr>
                                                                              <w:divsChild>
                                                                                <w:div w:id="1677265941">
                                                                                  <w:marLeft w:val="0"/>
                                                                                  <w:marRight w:val="0"/>
                                                                                  <w:marTop w:val="0"/>
                                                                                  <w:marBottom w:val="0"/>
                                                                                  <w:divBdr>
                                                                                    <w:top w:val="none" w:sz="0" w:space="0" w:color="auto"/>
                                                                                    <w:left w:val="none" w:sz="0" w:space="0" w:color="auto"/>
                                                                                    <w:bottom w:val="none" w:sz="0" w:space="0" w:color="auto"/>
                                                                                    <w:right w:val="none" w:sz="0" w:space="0" w:color="auto"/>
                                                                                  </w:divBdr>
                                                                                </w:div>
                                                                                <w:div w:id="1677265950">
                                                                                  <w:marLeft w:val="0"/>
                                                                                  <w:marRight w:val="0"/>
                                                                                  <w:marTop w:val="0"/>
                                                                                  <w:marBottom w:val="0"/>
                                                                                  <w:divBdr>
                                                                                    <w:top w:val="none" w:sz="0" w:space="0" w:color="auto"/>
                                                                                    <w:left w:val="none" w:sz="0" w:space="0" w:color="auto"/>
                                                                                    <w:bottom w:val="none" w:sz="0" w:space="0" w:color="auto"/>
                                                                                    <w:right w:val="none" w:sz="0" w:space="0" w:color="auto"/>
                                                                                  </w:divBdr>
                                                                                  <w:divsChild>
                                                                                    <w:div w:id="1677265943">
                                                                                      <w:marLeft w:val="0"/>
                                                                                      <w:marRight w:val="0"/>
                                                                                      <w:marTop w:val="0"/>
                                                                                      <w:marBottom w:val="0"/>
                                                                                      <w:divBdr>
                                                                                        <w:top w:val="none" w:sz="0" w:space="0" w:color="auto"/>
                                                                                        <w:left w:val="none" w:sz="0" w:space="0" w:color="auto"/>
                                                                                        <w:bottom w:val="none" w:sz="0" w:space="0" w:color="auto"/>
                                                                                        <w:right w:val="none" w:sz="0" w:space="0" w:color="auto"/>
                                                                                      </w:divBdr>
                                                                                    </w:div>
                                                                                  </w:divsChild>
                                                                                </w:div>
                                                                                <w:div w:id="1677265955">
                                                                                  <w:marLeft w:val="0"/>
                                                                                  <w:marRight w:val="0"/>
                                                                                  <w:marTop w:val="0"/>
                                                                                  <w:marBottom w:val="0"/>
                                                                                  <w:divBdr>
                                                                                    <w:top w:val="none" w:sz="0" w:space="0" w:color="auto"/>
                                                                                    <w:left w:val="none" w:sz="0" w:space="0" w:color="auto"/>
                                                                                    <w:bottom w:val="none" w:sz="0" w:space="0" w:color="auto"/>
                                                                                    <w:right w:val="none" w:sz="0" w:space="0" w:color="auto"/>
                                                                                  </w:divBdr>
                                                                                  <w:divsChild>
                                                                                    <w:div w:id="1677265939">
                                                                                      <w:marLeft w:val="0"/>
                                                                                      <w:marRight w:val="0"/>
                                                                                      <w:marTop w:val="0"/>
                                                                                      <w:marBottom w:val="0"/>
                                                                                      <w:divBdr>
                                                                                        <w:top w:val="none" w:sz="0" w:space="0" w:color="auto"/>
                                                                                        <w:left w:val="none" w:sz="0" w:space="0" w:color="auto"/>
                                                                                        <w:bottom w:val="none" w:sz="0" w:space="0" w:color="auto"/>
                                                                                        <w:right w:val="none" w:sz="0" w:space="0" w:color="auto"/>
                                                                                      </w:divBdr>
                                                                                    </w:div>
                                                                                    <w:div w:id="1677265940">
                                                                                      <w:marLeft w:val="0"/>
                                                                                      <w:marRight w:val="0"/>
                                                                                      <w:marTop w:val="0"/>
                                                                                      <w:marBottom w:val="0"/>
                                                                                      <w:divBdr>
                                                                                        <w:top w:val="none" w:sz="0" w:space="0" w:color="auto"/>
                                                                                        <w:left w:val="none" w:sz="0" w:space="0" w:color="auto"/>
                                                                                        <w:bottom w:val="none" w:sz="0" w:space="0" w:color="auto"/>
                                                                                        <w:right w:val="none" w:sz="0" w:space="0" w:color="auto"/>
                                                                                      </w:divBdr>
                                                                                    </w:div>
                                                                                    <w:div w:id="1677265942">
                                                                                      <w:marLeft w:val="0"/>
                                                                                      <w:marRight w:val="0"/>
                                                                                      <w:marTop w:val="0"/>
                                                                                      <w:marBottom w:val="0"/>
                                                                                      <w:divBdr>
                                                                                        <w:top w:val="none" w:sz="0" w:space="0" w:color="auto"/>
                                                                                        <w:left w:val="none" w:sz="0" w:space="0" w:color="auto"/>
                                                                                        <w:bottom w:val="none" w:sz="0" w:space="0" w:color="auto"/>
                                                                                        <w:right w:val="none" w:sz="0" w:space="0" w:color="auto"/>
                                                                                      </w:divBdr>
                                                                                    </w:div>
                                                                                    <w:div w:id="1677265949">
                                                                                      <w:marLeft w:val="0"/>
                                                                                      <w:marRight w:val="0"/>
                                                                                      <w:marTop w:val="0"/>
                                                                                      <w:marBottom w:val="0"/>
                                                                                      <w:divBdr>
                                                                                        <w:top w:val="none" w:sz="0" w:space="0" w:color="auto"/>
                                                                                        <w:left w:val="none" w:sz="0" w:space="0" w:color="auto"/>
                                                                                        <w:bottom w:val="none" w:sz="0" w:space="0" w:color="auto"/>
                                                                                        <w:right w:val="none" w:sz="0" w:space="0" w:color="auto"/>
                                                                                      </w:divBdr>
                                                                                      <w:divsChild>
                                                                                        <w:div w:id="16772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5957">
                                                                                  <w:marLeft w:val="0"/>
                                                                                  <w:marRight w:val="0"/>
                                                                                  <w:marTop w:val="0"/>
                                                                                  <w:marBottom w:val="0"/>
                                                                                  <w:divBdr>
                                                                                    <w:top w:val="none" w:sz="0" w:space="0" w:color="auto"/>
                                                                                    <w:left w:val="none" w:sz="0" w:space="0" w:color="auto"/>
                                                                                    <w:bottom w:val="none" w:sz="0" w:space="0" w:color="auto"/>
                                                                                    <w:right w:val="none" w:sz="0" w:space="0" w:color="auto"/>
                                                                                  </w:divBdr>
                                                                                  <w:divsChild>
                                                                                    <w:div w:id="1677265970">
                                                                                      <w:marLeft w:val="0"/>
                                                                                      <w:marRight w:val="0"/>
                                                                                      <w:marTop w:val="0"/>
                                                                                      <w:marBottom w:val="0"/>
                                                                                      <w:divBdr>
                                                                                        <w:top w:val="none" w:sz="0" w:space="0" w:color="auto"/>
                                                                                        <w:left w:val="none" w:sz="0" w:space="0" w:color="auto"/>
                                                                                        <w:bottom w:val="none" w:sz="0" w:space="0" w:color="auto"/>
                                                                                        <w:right w:val="none" w:sz="0" w:space="0" w:color="auto"/>
                                                                                      </w:divBdr>
                                                                                    </w:div>
                                                                                  </w:divsChild>
                                                                                </w:div>
                                                                                <w:div w:id="1677265963">
                                                                                  <w:marLeft w:val="0"/>
                                                                                  <w:marRight w:val="0"/>
                                                                                  <w:marTop w:val="0"/>
                                                                                  <w:marBottom w:val="0"/>
                                                                                  <w:divBdr>
                                                                                    <w:top w:val="none" w:sz="0" w:space="0" w:color="auto"/>
                                                                                    <w:left w:val="none" w:sz="0" w:space="0" w:color="auto"/>
                                                                                    <w:bottom w:val="none" w:sz="0" w:space="0" w:color="auto"/>
                                                                                    <w:right w:val="none" w:sz="0" w:space="0" w:color="auto"/>
                                                                                  </w:divBdr>
                                                                                </w:div>
                                                                                <w:div w:id="16772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21" Type="http://schemas.openxmlformats.org/officeDocument/2006/relationships/hyperlink" Target="https://home.garant.ru/" TargetMode="External"/><Relationship Id="rId34" Type="http://schemas.openxmlformats.org/officeDocument/2006/relationships/hyperlink" Target="https://home.garant.ru/" TargetMode="External"/><Relationship Id="rId42" Type="http://schemas.openxmlformats.org/officeDocument/2006/relationships/hyperlink" Target="https://home.garant.ru/" TargetMode="External"/><Relationship Id="rId47" Type="http://schemas.openxmlformats.org/officeDocument/2006/relationships/hyperlink" Target="https://home.garant.ru/" TargetMode="External"/><Relationship Id="rId50" Type="http://schemas.openxmlformats.org/officeDocument/2006/relationships/hyperlink" Target="https://home.garant.ru/" TargetMode="External"/><Relationship Id="rId55" Type="http://schemas.openxmlformats.org/officeDocument/2006/relationships/hyperlink" Target="https://home.garant.ru/" TargetMode="External"/><Relationship Id="rId7" Type="http://schemas.openxmlformats.org/officeDocument/2006/relationships/endnotes" Target="endnote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hyperlink" Target="https://home.garant.r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hyperlink" Target="https://home.garant.ru/" TargetMode="External"/><Relationship Id="rId41" Type="http://schemas.openxmlformats.org/officeDocument/2006/relationships/hyperlink" Target="https://home.garant.ru/" TargetMode="External"/><Relationship Id="rId54"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https://home.garant.ru/" TargetMode="External"/><Relationship Id="rId53" Type="http://schemas.openxmlformats.org/officeDocument/2006/relationships/hyperlink" Target="https://home.garant.ru/"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49" Type="http://schemas.openxmlformats.org/officeDocument/2006/relationships/hyperlink" Target="https://home.garant.ru/" TargetMode="External"/><Relationship Id="rId57" Type="http://schemas.openxmlformats.org/officeDocument/2006/relationships/hyperlink" Target="https://home.garant.ru/" TargetMode="External"/><Relationship Id="rId10" Type="http://schemas.openxmlformats.org/officeDocument/2006/relationships/hyperlink" Target="https://home.garant.ru/"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52" Type="http://schemas.openxmlformats.org/officeDocument/2006/relationships/hyperlink" Target="https://home.garant.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 Id="rId48" Type="http://schemas.openxmlformats.org/officeDocument/2006/relationships/hyperlink" Target="https://home.garant.ru/" TargetMode="External"/><Relationship Id="rId56" Type="http://schemas.openxmlformats.org/officeDocument/2006/relationships/hyperlink" Target="https://home.garant.ru/" TargetMode="External"/><Relationship Id="rId8" Type="http://schemas.openxmlformats.org/officeDocument/2006/relationships/hyperlink" Target="https://home.garant.ru/" TargetMode="External"/><Relationship Id="rId51" Type="http://schemas.openxmlformats.org/officeDocument/2006/relationships/hyperlink" Target="https://home.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D884A-F6E2-4996-B91A-69E6B0DB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214</Pages>
  <Words>73976</Words>
  <Characters>421667</Characters>
  <Application>Microsoft Office Word</Application>
  <DocSecurity>0</DocSecurity>
  <Lines>3513</Lines>
  <Paragraphs>989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494654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102</cp:revision>
  <cp:lastPrinted>2021-03-03T10:56:00Z</cp:lastPrinted>
  <dcterms:created xsi:type="dcterms:W3CDTF">2022-10-31T06:46:00Z</dcterms:created>
  <dcterms:modified xsi:type="dcterms:W3CDTF">2023-04-28T06:44:00Z</dcterms:modified>
</cp:coreProperties>
</file>