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A0" w:rsidRDefault="009325A0" w:rsidP="009325A0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8" o:title=""/>
          </v:shape>
          <o:OLEObject Type="Embed" ProgID="CorelDRAW.Graphic.11" ShapeID="_x0000_i1025" DrawAspect="Content" ObjectID="_1741706562" r:id="rId9"/>
        </w:object>
      </w:r>
      <w:r>
        <w:rPr>
          <w:sz w:val="20"/>
          <w:szCs w:val="20"/>
        </w:rPr>
        <w:t xml:space="preserve">                                                      проект</w:t>
      </w:r>
    </w:p>
    <w:p w:rsidR="009325A0" w:rsidRDefault="009325A0" w:rsidP="009325A0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9325A0" w:rsidRPr="001335C2" w:rsidRDefault="009325A0" w:rsidP="009325A0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325A0" w:rsidRPr="001335C2" w:rsidRDefault="009325A0" w:rsidP="009325A0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9325A0" w:rsidRDefault="009325A0" w:rsidP="009325A0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ПОСТАНОВЛЕНИЕ</w:t>
      </w:r>
    </w:p>
    <w:p w:rsidR="009325A0" w:rsidRDefault="009325A0" w:rsidP="009325A0">
      <w:pPr>
        <w:tabs>
          <w:tab w:val="left" w:pos="3240"/>
        </w:tabs>
        <w:jc w:val="center"/>
      </w:pPr>
    </w:p>
    <w:p w:rsidR="009325A0" w:rsidRDefault="009325A0" w:rsidP="009325A0">
      <w:pPr>
        <w:tabs>
          <w:tab w:val="left" w:pos="3240"/>
        </w:tabs>
      </w:pPr>
      <w:r>
        <w:t>от ____________________</w:t>
      </w:r>
      <w:r>
        <w:tab/>
      </w:r>
      <w:r>
        <w:tab/>
      </w:r>
      <w:r>
        <w:tab/>
      </w:r>
      <w:r>
        <w:tab/>
        <w:t xml:space="preserve">                       № _____</w:t>
      </w:r>
    </w:p>
    <w:p w:rsidR="009325A0" w:rsidRPr="001335C2" w:rsidRDefault="009325A0" w:rsidP="009325A0">
      <w:pPr>
        <w:tabs>
          <w:tab w:val="left" w:pos="3240"/>
        </w:tabs>
        <w:rPr>
          <w:sz w:val="22"/>
          <w:szCs w:val="22"/>
        </w:rPr>
      </w:pPr>
    </w:p>
    <w:p w:rsidR="009325A0" w:rsidRDefault="009325A0" w:rsidP="009325A0">
      <w:pPr>
        <w:jc w:val="center"/>
      </w:pPr>
      <w:r>
        <w:t>станица  Ленинградская</w:t>
      </w:r>
    </w:p>
    <w:p w:rsidR="00A03A29" w:rsidRPr="000665BA" w:rsidRDefault="00A03A29" w:rsidP="009325A0">
      <w:pPr>
        <w:pStyle w:val="a3"/>
        <w:rPr>
          <w:b/>
        </w:rPr>
      </w:pPr>
    </w:p>
    <w:p w:rsidR="00A03A29" w:rsidRPr="000665BA" w:rsidRDefault="00A03A29" w:rsidP="00A03A29">
      <w:pPr>
        <w:pStyle w:val="a3"/>
        <w:jc w:val="center"/>
        <w:rPr>
          <w:b/>
        </w:rPr>
      </w:pPr>
    </w:p>
    <w:p w:rsidR="00C334EE" w:rsidRPr="000665BA" w:rsidRDefault="003E236D" w:rsidP="003E236D">
      <w:pPr>
        <w:pStyle w:val="a3"/>
        <w:jc w:val="center"/>
        <w:rPr>
          <w:b/>
        </w:rPr>
      </w:pPr>
      <w:r w:rsidRPr="000665BA">
        <w:rPr>
          <w:b/>
        </w:rPr>
        <w:t>О</w:t>
      </w:r>
      <w:r w:rsidR="00C334EE" w:rsidRPr="000665BA">
        <w:rPr>
          <w:b/>
        </w:rPr>
        <w:t xml:space="preserve">б утверждении схем размещения нестационарных </w:t>
      </w:r>
    </w:p>
    <w:p w:rsidR="00317317" w:rsidRPr="000665BA" w:rsidRDefault="00C334EE" w:rsidP="00C334EE">
      <w:pPr>
        <w:pStyle w:val="a3"/>
        <w:tabs>
          <w:tab w:val="left" w:pos="8505"/>
        </w:tabs>
        <w:jc w:val="center"/>
        <w:rPr>
          <w:b/>
        </w:rPr>
      </w:pPr>
      <w:r w:rsidRPr="000665BA">
        <w:rPr>
          <w:b/>
        </w:rPr>
        <w:t>торговых объектов</w:t>
      </w:r>
      <w:r w:rsidR="00135C37" w:rsidRPr="000665BA">
        <w:rPr>
          <w:b/>
        </w:rPr>
        <w:t xml:space="preserve"> </w:t>
      </w:r>
      <w:r w:rsidRPr="000665BA">
        <w:rPr>
          <w:b/>
        </w:rPr>
        <w:t>на территории</w:t>
      </w:r>
    </w:p>
    <w:p w:rsidR="00135977" w:rsidRPr="000665BA" w:rsidRDefault="00135C37" w:rsidP="00C334EE">
      <w:pPr>
        <w:pStyle w:val="a3"/>
        <w:tabs>
          <w:tab w:val="left" w:pos="8505"/>
        </w:tabs>
        <w:jc w:val="center"/>
        <w:rPr>
          <w:b/>
        </w:rPr>
      </w:pPr>
      <w:r w:rsidRPr="000665BA">
        <w:rPr>
          <w:b/>
        </w:rPr>
        <w:t xml:space="preserve"> муниципально</w:t>
      </w:r>
      <w:r w:rsidR="00C334EE" w:rsidRPr="000665BA">
        <w:rPr>
          <w:b/>
        </w:rPr>
        <w:t>го</w:t>
      </w:r>
      <w:r w:rsidRPr="000665BA">
        <w:rPr>
          <w:b/>
        </w:rPr>
        <w:t xml:space="preserve"> образовании Ленинградский район</w:t>
      </w:r>
    </w:p>
    <w:p w:rsidR="00A03A29" w:rsidRPr="000665BA" w:rsidRDefault="00A03A29" w:rsidP="00A03A29">
      <w:pPr>
        <w:pStyle w:val="a3"/>
      </w:pPr>
    </w:p>
    <w:p w:rsidR="002A2039" w:rsidRPr="000665BA" w:rsidRDefault="002A2039" w:rsidP="00731B41">
      <w:pPr>
        <w:pStyle w:val="a3"/>
        <w:ind w:firstLine="709"/>
      </w:pPr>
    </w:p>
    <w:p w:rsidR="00A03A29" w:rsidRPr="000665BA" w:rsidRDefault="00B071B2" w:rsidP="00731B41">
      <w:pPr>
        <w:pStyle w:val="a3"/>
        <w:ind w:firstLine="709"/>
      </w:pPr>
      <w:r w:rsidRPr="000665BA">
        <w:t xml:space="preserve">В соответствии с  </w:t>
      </w:r>
      <w:r w:rsidR="00317317" w:rsidRPr="000665BA">
        <w:t>Ф</w:t>
      </w:r>
      <w:r w:rsidRPr="000665BA">
        <w:t>едеральным законом от 28 декабря 2009 г</w:t>
      </w:r>
      <w:r w:rsidR="00317317" w:rsidRPr="000665BA">
        <w:t>.</w:t>
      </w:r>
      <w:r w:rsidRPr="000665BA">
        <w:t xml:space="preserve"> № 381-ФЗ «Об основах государственного регулирования торговой</w:t>
      </w:r>
      <w:r w:rsidR="00317317" w:rsidRPr="000665BA">
        <w:t xml:space="preserve"> </w:t>
      </w:r>
      <w:r w:rsidRPr="000665BA">
        <w:t>деятельности в Российской Федерации»,</w:t>
      </w:r>
      <w:r w:rsidR="00317317" w:rsidRPr="000665BA">
        <w:t xml:space="preserve"> </w:t>
      </w:r>
      <w:r w:rsidRPr="000665BA">
        <w:t>Законом Краснодарского края от 31 мая 2005 г</w:t>
      </w:r>
      <w:r w:rsidR="00317317" w:rsidRPr="000665BA">
        <w:t>.</w:t>
      </w:r>
      <w:r w:rsidRPr="000665BA">
        <w:t xml:space="preserve"> № 879-КЗ «О государственной политике Краснодарского края в</w:t>
      </w:r>
      <w:r w:rsidR="00317317" w:rsidRPr="000665BA">
        <w:t xml:space="preserve"> </w:t>
      </w:r>
      <w:r w:rsidRPr="000665BA">
        <w:t>сфере торговой деятельности», постановлением главы администрации (губернатора) Краснодарского края от 11 ноября 2014 г</w:t>
      </w:r>
      <w:r w:rsidR="00D11392" w:rsidRPr="000665BA">
        <w:t>.</w:t>
      </w:r>
      <w:r w:rsidRPr="000665BA"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в целях обеспечения единого порядка размещения нестационарных торговых мест на земельных участках, находящихся в муниципальной и государственной собственности, на территории муниципального образования Ленинградский район, расширения реализации продукции местных и краевых товаропроизводителей, путем создания достаточного количества торговых мест</w:t>
      </w:r>
      <w:r w:rsidR="00C334EE" w:rsidRPr="000665BA">
        <w:t>, п о с т а н о в л я ю:</w:t>
      </w:r>
    </w:p>
    <w:p w:rsidR="00B071B2" w:rsidRPr="000665BA" w:rsidRDefault="00B071B2" w:rsidP="00731B41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B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071B2" w:rsidRPr="000665BA" w:rsidRDefault="00B071B2" w:rsidP="0073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BA">
        <w:rPr>
          <w:rFonts w:ascii="Times New Roman" w:hAnsi="Times New Roman" w:cs="Times New Roman"/>
          <w:sz w:val="28"/>
          <w:szCs w:val="28"/>
        </w:rPr>
        <w:t xml:space="preserve">1) схемы размещения нестационарных торговых объектов </w:t>
      </w:r>
      <w:r w:rsidRPr="000D5E6B">
        <w:rPr>
          <w:rFonts w:ascii="Times New Roman" w:hAnsi="Times New Roman" w:cs="Times New Roman"/>
          <w:sz w:val="28"/>
          <w:szCs w:val="28"/>
        </w:rPr>
        <w:t>на земельных участках, находящихся в муниципальной</w:t>
      </w:r>
      <w:r w:rsidR="00680504" w:rsidRPr="000D5E6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0D5E6B">
        <w:rPr>
          <w:rFonts w:ascii="Times New Roman" w:hAnsi="Times New Roman" w:cs="Times New Roman"/>
          <w:sz w:val="28"/>
          <w:szCs w:val="28"/>
        </w:rPr>
        <w:t xml:space="preserve">и </w:t>
      </w:r>
      <w:r w:rsidR="009231C6" w:rsidRPr="000D5E6B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2D721D" w:rsidRPr="000D5E6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9231C6" w:rsidRPr="000D5E6B">
        <w:rPr>
          <w:rFonts w:ascii="Times New Roman" w:hAnsi="Times New Roman" w:cs="Times New Roman"/>
          <w:sz w:val="28"/>
          <w:szCs w:val="28"/>
        </w:rPr>
        <w:t>собственность</w:t>
      </w:r>
      <w:r w:rsidR="00680504" w:rsidRPr="000D5E6B">
        <w:rPr>
          <w:rFonts w:ascii="Times New Roman" w:hAnsi="Times New Roman" w:cs="Times New Roman"/>
          <w:sz w:val="28"/>
          <w:szCs w:val="28"/>
        </w:rPr>
        <w:t xml:space="preserve"> на которые не разграничена,</w:t>
      </w:r>
      <w:r w:rsidRPr="000665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Ленинградский район</w:t>
      </w:r>
      <w:r w:rsidR="00596BB5">
        <w:rPr>
          <w:rFonts w:ascii="Times New Roman" w:hAnsi="Times New Roman" w:cs="Times New Roman"/>
          <w:sz w:val="28"/>
          <w:szCs w:val="28"/>
        </w:rPr>
        <w:t xml:space="preserve"> (текстовая часть) (приложения </w:t>
      </w:r>
      <w:r w:rsidRPr="000665BA">
        <w:rPr>
          <w:rFonts w:ascii="Times New Roman" w:hAnsi="Times New Roman" w:cs="Times New Roman"/>
          <w:sz w:val="28"/>
          <w:szCs w:val="28"/>
        </w:rPr>
        <w:t>1-</w:t>
      </w:r>
      <w:r w:rsidR="00D11392" w:rsidRPr="000665BA">
        <w:rPr>
          <w:rFonts w:ascii="Times New Roman" w:hAnsi="Times New Roman" w:cs="Times New Roman"/>
          <w:sz w:val="28"/>
          <w:szCs w:val="28"/>
        </w:rPr>
        <w:t>12</w:t>
      </w:r>
      <w:r w:rsidRPr="000665BA">
        <w:rPr>
          <w:rFonts w:ascii="Times New Roman" w:hAnsi="Times New Roman" w:cs="Times New Roman"/>
          <w:sz w:val="28"/>
          <w:szCs w:val="28"/>
        </w:rPr>
        <w:t>);</w:t>
      </w:r>
    </w:p>
    <w:p w:rsidR="006A08F4" w:rsidRDefault="00B071B2" w:rsidP="00731B4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BA">
        <w:rPr>
          <w:rFonts w:ascii="Times New Roman" w:hAnsi="Times New Roman" w:cs="Times New Roman"/>
          <w:b w:val="0"/>
          <w:sz w:val="28"/>
          <w:szCs w:val="28"/>
        </w:rPr>
        <w:t xml:space="preserve">2) схемы размещения нестационарных торговых объектов </w:t>
      </w:r>
      <w:r w:rsidR="000D5E6B" w:rsidRPr="000D5E6B">
        <w:rPr>
          <w:rFonts w:ascii="Times New Roman" w:hAnsi="Times New Roman" w:cs="Times New Roman"/>
          <w:b w:val="0"/>
          <w:sz w:val="28"/>
          <w:szCs w:val="28"/>
        </w:rPr>
        <w:t>на земельных участках, находящихся в муниципальной собственности и земельных участках, государственная собственность на которые не разграничена,</w:t>
      </w:r>
      <w:r w:rsidR="00680504" w:rsidRPr="0006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B2" w:rsidRPr="000665BA" w:rsidRDefault="00B071B2" w:rsidP="00731B4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5BA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Ленинградский район (</w:t>
      </w:r>
      <w:r w:rsidR="00596BB5">
        <w:rPr>
          <w:rFonts w:ascii="Times New Roman" w:hAnsi="Times New Roman" w:cs="Times New Roman"/>
          <w:b w:val="0"/>
          <w:sz w:val="28"/>
          <w:szCs w:val="28"/>
        </w:rPr>
        <w:t>графическая часть) (приложения</w:t>
      </w:r>
      <w:r w:rsidRPr="00066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392" w:rsidRPr="000665BA">
        <w:rPr>
          <w:rFonts w:ascii="Times New Roman" w:hAnsi="Times New Roman" w:cs="Times New Roman"/>
          <w:b w:val="0"/>
          <w:sz w:val="28"/>
          <w:szCs w:val="28"/>
        </w:rPr>
        <w:t>13-24</w:t>
      </w:r>
      <w:r w:rsidRPr="000665B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90176" w:rsidRPr="000665BA" w:rsidRDefault="00B071B2" w:rsidP="00731B41">
      <w:pPr>
        <w:pStyle w:val="a3"/>
        <w:ind w:firstLine="709"/>
      </w:pPr>
      <w:r w:rsidRPr="000665BA">
        <w:t>2.</w:t>
      </w:r>
      <w:r w:rsidR="00190176" w:rsidRPr="000665BA">
        <w:t xml:space="preserve"> Признать утратившим</w:t>
      </w:r>
      <w:r w:rsidR="006425E8">
        <w:t>и</w:t>
      </w:r>
      <w:r w:rsidR="00190176" w:rsidRPr="000665BA">
        <w:t xml:space="preserve"> силу следующие п</w:t>
      </w:r>
      <w:r w:rsidRPr="000665BA">
        <w:t>остановлени</w:t>
      </w:r>
      <w:r w:rsidR="00190176" w:rsidRPr="000665BA">
        <w:t>я</w:t>
      </w:r>
      <w:r w:rsidRPr="000665BA">
        <w:t xml:space="preserve"> администрации муниципального образования Ленинградский район</w:t>
      </w:r>
      <w:r w:rsidR="00190176" w:rsidRPr="000665BA">
        <w:t>:</w:t>
      </w:r>
    </w:p>
    <w:p w:rsidR="00190176" w:rsidRPr="000665BA" w:rsidRDefault="004F385E" w:rsidP="00731B41">
      <w:pPr>
        <w:pStyle w:val="a3"/>
        <w:ind w:firstLine="709"/>
      </w:pPr>
      <w:r>
        <w:lastRenderedPageBreak/>
        <w:t>о</w:t>
      </w:r>
      <w:r w:rsidR="00B071B2" w:rsidRPr="000665BA">
        <w:t xml:space="preserve">т </w:t>
      </w:r>
      <w:r w:rsidR="00CC7ABE" w:rsidRPr="000665BA">
        <w:t xml:space="preserve">29 ноября 2019 г. </w:t>
      </w:r>
      <w:r w:rsidR="00B071B2" w:rsidRPr="000665BA">
        <w:t xml:space="preserve">№ </w:t>
      </w:r>
      <w:r w:rsidR="00CC7ABE" w:rsidRPr="000665BA">
        <w:t>1056</w:t>
      </w:r>
      <w:r w:rsidR="00B071B2" w:rsidRPr="000665BA">
        <w:t xml:space="preserve"> «О</w:t>
      </w:r>
      <w:r w:rsidR="00CC7ABE" w:rsidRPr="000665BA">
        <w:t>б утверждении схем размещения н</w:t>
      </w:r>
      <w:r w:rsidR="00B071B2" w:rsidRPr="000665BA">
        <w:t>естационарных торговых объектов на территории муниципального образования Ленинградский район»</w:t>
      </w:r>
      <w:r w:rsidR="00190176" w:rsidRPr="000665BA">
        <w:t>;</w:t>
      </w:r>
    </w:p>
    <w:p w:rsidR="00B071B2" w:rsidRPr="000665BA" w:rsidRDefault="00190176" w:rsidP="00731B41">
      <w:pPr>
        <w:pStyle w:val="a3"/>
        <w:ind w:firstLine="709"/>
      </w:pPr>
      <w:r w:rsidRPr="000665BA">
        <w:t>от 8 сентября 2020 г. № 759 «О внесении изменений в постановление администрации муниципального образования Ленинградский район</w:t>
      </w:r>
      <w:r w:rsidR="00B071B2" w:rsidRPr="000665BA">
        <w:t xml:space="preserve"> </w:t>
      </w:r>
      <w:r w:rsidRPr="000665BA">
        <w:t>от 29 ноября 2019 г. № 1056 «Об утверждении схем размещения нестационарных торговых объектов на территории муниципального образования Ленинградский район»;</w:t>
      </w:r>
    </w:p>
    <w:p w:rsidR="00190176" w:rsidRPr="000665BA" w:rsidRDefault="00190176" w:rsidP="00731B41">
      <w:pPr>
        <w:pStyle w:val="a3"/>
        <w:ind w:firstLine="709"/>
      </w:pPr>
      <w:r w:rsidRPr="000665BA">
        <w:t>от 30 декабря 2020 г. № 1315 «О внесении изменений в постановление администрации муниципального образования Ленинградский район от 29 ноября 2019 г. № 1056 «Об утверждении схем размещения нестационарных торговых объектов на территории муниципального образования Ленинградский район»;</w:t>
      </w:r>
    </w:p>
    <w:p w:rsidR="00190176" w:rsidRPr="000665BA" w:rsidRDefault="00190176" w:rsidP="00731B41">
      <w:pPr>
        <w:pStyle w:val="a3"/>
        <w:ind w:firstLine="709"/>
      </w:pPr>
      <w:r w:rsidRPr="000665BA">
        <w:t>от 20 марта 2021 г. № 233 «О внесении изменений в постановление администрации муниципального образования Ленинградский район от 29 ноября 2019 г. № 1056 «Об утверждении схем размещения нестационарных торговых объектов на территории муниципального образования Ленинградский район»;</w:t>
      </w:r>
    </w:p>
    <w:p w:rsidR="00190176" w:rsidRPr="000665BA" w:rsidRDefault="00190176" w:rsidP="00731B41">
      <w:pPr>
        <w:pStyle w:val="a3"/>
        <w:ind w:firstLine="709"/>
      </w:pPr>
      <w:r w:rsidRPr="000665BA">
        <w:t>от 24 декабря 2021 г. № 1383 «О внесении изменений в постановление администрации муниципального образования Ленинградский район от 29 ноября 2019 г. № 1056 «Об утверждении схем размещения нестационарных торговых объектов на территории муниципального образования Ленинградский район».</w:t>
      </w:r>
    </w:p>
    <w:p w:rsidR="00B071B2" w:rsidRPr="000665BA" w:rsidRDefault="00B071B2" w:rsidP="00731B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BA">
        <w:rPr>
          <w:rFonts w:ascii="Times New Roman" w:hAnsi="Times New Roman" w:cs="Times New Roman"/>
          <w:sz w:val="28"/>
          <w:szCs w:val="28"/>
        </w:rPr>
        <w:t xml:space="preserve">3. </w:t>
      </w:r>
      <w:r w:rsidR="00A26042" w:rsidRPr="00413D6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D72540">
        <w:rPr>
          <w:rFonts w:ascii="Times New Roman" w:hAnsi="Times New Roman" w:cs="Times New Roman"/>
          <w:sz w:val="28"/>
          <w:szCs w:val="28"/>
        </w:rPr>
        <w:t xml:space="preserve"> исполняющего </w:t>
      </w:r>
      <w:r w:rsidR="00A26042">
        <w:rPr>
          <w:rFonts w:ascii="Times New Roman" w:hAnsi="Times New Roman" w:cs="Times New Roman"/>
          <w:sz w:val="28"/>
          <w:szCs w:val="28"/>
        </w:rPr>
        <w:t>обязанности</w:t>
      </w:r>
      <w:r w:rsidR="00A26042" w:rsidRPr="00413D6D"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</w:t>
      </w:r>
      <w:r w:rsidR="00A23781">
        <w:rPr>
          <w:rFonts w:ascii="Times New Roman" w:hAnsi="Times New Roman" w:cs="Times New Roman"/>
          <w:sz w:val="28"/>
          <w:szCs w:val="28"/>
        </w:rPr>
        <w:t xml:space="preserve"> </w:t>
      </w:r>
      <w:r w:rsidR="00A26042" w:rsidRPr="00413D6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690742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A26042">
        <w:rPr>
          <w:rFonts w:ascii="Times New Roman" w:hAnsi="Times New Roman" w:cs="Times New Roman"/>
          <w:sz w:val="28"/>
          <w:szCs w:val="28"/>
        </w:rPr>
        <w:t>Тертиц</w:t>
      </w:r>
      <w:r w:rsidR="00690742">
        <w:rPr>
          <w:rFonts w:ascii="Times New Roman" w:hAnsi="Times New Roman" w:cs="Times New Roman"/>
          <w:sz w:val="28"/>
          <w:szCs w:val="28"/>
        </w:rPr>
        <w:t>у С.В.</w:t>
      </w:r>
    </w:p>
    <w:p w:rsidR="00B071B2" w:rsidRPr="000665BA" w:rsidRDefault="00B071B2" w:rsidP="00731B41">
      <w:pPr>
        <w:pStyle w:val="a3"/>
        <w:ind w:firstLine="709"/>
        <w:rPr>
          <w:b/>
        </w:rPr>
      </w:pPr>
      <w:r w:rsidRPr="000665BA">
        <w:t xml:space="preserve">4. Постановление вступает в силу </w:t>
      </w:r>
      <w:r w:rsidR="00DD071C" w:rsidRPr="000665BA">
        <w:t>со дня его официального опубликования.</w:t>
      </w:r>
    </w:p>
    <w:p w:rsidR="00A03A29" w:rsidRPr="000665BA" w:rsidRDefault="00A03A29" w:rsidP="00A03A29">
      <w:pPr>
        <w:pStyle w:val="a3"/>
      </w:pPr>
    </w:p>
    <w:p w:rsidR="00A03A29" w:rsidRPr="000665BA" w:rsidRDefault="00A03A29" w:rsidP="00A03A29">
      <w:pPr>
        <w:pStyle w:val="a3"/>
      </w:pPr>
    </w:p>
    <w:p w:rsidR="00814296" w:rsidRDefault="00814296" w:rsidP="0081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14296" w:rsidRDefault="00814296" w:rsidP="0081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814296" w:rsidRDefault="00814296" w:rsidP="008142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В.Н. Шерстобитов</w:t>
      </w:r>
    </w:p>
    <w:p w:rsidR="00814296" w:rsidRDefault="00814296" w:rsidP="0081429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16D5E" w:rsidRPr="000665BA" w:rsidRDefault="00416D5E" w:rsidP="00A03A29">
      <w:pPr>
        <w:pStyle w:val="a3"/>
      </w:pPr>
    </w:p>
    <w:p w:rsidR="00443409" w:rsidRPr="000665BA" w:rsidRDefault="00443409" w:rsidP="00A03A29">
      <w:pPr>
        <w:pStyle w:val="a3"/>
      </w:pPr>
    </w:p>
    <w:p w:rsidR="003E236D" w:rsidRPr="000665BA" w:rsidRDefault="003E236D" w:rsidP="00A03A29">
      <w:pPr>
        <w:pStyle w:val="a3"/>
      </w:pPr>
    </w:p>
    <w:p w:rsidR="003E236D" w:rsidRPr="000665BA" w:rsidRDefault="003E236D" w:rsidP="00A03A29">
      <w:pPr>
        <w:pStyle w:val="a3"/>
      </w:pPr>
    </w:p>
    <w:p w:rsidR="003E236D" w:rsidRPr="000665BA" w:rsidRDefault="003E236D" w:rsidP="00A03A29">
      <w:pPr>
        <w:pStyle w:val="a3"/>
      </w:pPr>
    </w:p>
    <w:p w:rsidR="00984AD4" w:rsidRPr="000665BA" w:rsidRDefault="00984AD4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6408E0" w:rsidRPr="000665BA" w:rsidRDefault="006408E0"/>
    <w:p w:rsidR="009325A0" w:rsidRDefault="009325A0" w:rsidP="00C8340C">
      <w:pPr>
        <w:tabs>
          <w:tab w:val="left" w:pos="2620"/>
        </w:tabs>
        <w:jc w:val="center"/>
        <w:rPr>
          <w:b/>
        </w:rPr>
        <w:sectPr w:rsidR="009325A0" w:rsidSect="00766AFC"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81"/>
        </w:sectPr>
      </w:pPr>
    </w:p>
    <w:p w:rsidR="009325A0" w:rsidRDefault="009325A0" w:rsidP="009325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tbl>
      <w:tblPr>
        <w:tblW w:w="27623" w:type="dxa"/>
        <w:tblLook w:val="04A0" w:firstRow="1" w:lastRow="0" w:firstColumn="1" w:lastColumn="0" w:noHBand="0" w:noVBand="1"/>
      </w:tblPr>
      <w:tblGrid>
        <w:gridCol w:w="1968"/>
        <w:gridCol w:w="186"/>
        <w:gridCol w:w="186"/>
        <w:gridCol w:w="186"/>
        <w:gridCol w:w="186"/>
        <w:gridCol w:w="186"/>
        <w:gridCol w:w="186"/>
        <w:gridCol w:w="186"/>
        <w:gridCol w:w="182"/>
        <w:gridCol w:w="702"/>
        <w:gridCol w:w="374"/>
        <w:gridCol w:w="126"/>
        <w:gridCol w:w="234"/>
        <w:gridCol w:w="963"/>
        <w:gridCol w:w="401"/>
        <w:gridCol w:w="12"/>
        <w:gridCol w:w="156"/>
        <w:gridCol w:w="58"/>
        <w:gridCol w:w="18"/>
        <w:gridCol w:w="307"/>
        <w:gridCol w:w="5"/>
        <w:gridCol w:w="48"/>
        <w:gridCol w:w="62"/>
        <w:gridCol w:w="25"/>
        <w:gridCol w:w="1390"/>
        <w:gridCol w:w="244"/>
        <w:gridCol w:w="319"/>
        <w:gridCol w:w="77"/>
        <w:gridCol w:w="42"/>
        <w:gridCol w:w="299"/>
        <w:gridCol w:w="133"/>
        <w:gridCol w:w="65"/>
        <w:gridCol w:w="446"/>
        <w:gridCol w:w="400"/>
        <w:gridCol w:w="258"/>
        <w:gridCol w:w="364"/>
        <w:gridCol w:w="54"/>
        <w:gridCol w:w="241"/>
        <w:gridCol w:w="129"/>
        <w:gridCol w:w="8"/>
        <w:gridCol w:w="468"/>
        <w:gridCol w:w="693"/>
        <w:gridCol w:w="44"/>
        <w:gridCol w:w="42"/>
        <w:gridCol w:w="439"/>
        <w:gridCol w:w="136"/>
        <w:gridCol w:w="10"/>
        <w:gridCol w:w="72"/>
        <w:gridCol w:w="64"/>
        <w:gridCol w:w="497"/>
        <w:gridCol w:w="84"/>
        <w:gridCol w:w="222"/>
        <w:gridCol w:w="341"/>
        <w:gridCol w:w="371"/>
        <w:gridCol w:w="178"/>
        <w:gridCol w:w="505"/>
        <w:gridCol w:w="26"/>
        <w:gridCol w:w="230"/>
        <w:gridCol w:w="208"/>
        <w:gridCol w:w="186"/>
        <w:gridCol w:w="33"/>
        <w:gridCol w:w="299"/>
        <w:gridCol w:w="188"/>
        <w:gridCol w:w="370"/>
        <w:gridCol w:w="66"/>
        <w:gridCol w:w="433"/>
        <w:gridCol w:w="1"/>
        <w:gridCol w:w="136"/>
        <w:gridCol w:w="20"/>
        <w:gridCol w:w="654"/>
        <w:gridCol w:w="275"/>
        <w:gridCol w:w="243"/>
        <w:gridCol w:w="342"/>
        <w:gridCol w:w="710"/>
        <w:gridCol w:w="138"/>
        <w:gridCol w:w="480"/>
        <w:gridCol w:w="52"/>
        <w:gridCol w:w="49"/>
        <w:gridCol w:w="2071"/>
        <w:gridCol w:w="650"/>
        <w:gridCol w:w="720"/>
        <w:gridCol w:w="3465"/>
        <w:gridCol w:w="558"/>
      </w:tblGrid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1"/>
          <w:trHeight w:val="312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1"/>
          <w:trHeight w:val="300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ind w:firstLineChars="1100" w:firstLine="26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"/>
          <w:trHeight w:val="300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"/>
          <w:trHeight w:val="469"/>
        </w:trPr>
        <w:tc>
          <w:tcPr>
            <w:tcW w:w="2675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25A0">
              <w:rPr>
                <w:rFonts w:eastAsia="Times New Roman"/>
                <w:color w:val="000000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1"/>
          <w:trHeight w:val="1103"/>
        </w:trPr>
        <w:tc>
          <w:tcPr>
            <w:tcW w:w="2675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25A0">
              <w:rPr>
                <w:rFonts w:eastAsia="Times New Roman"/>
                <w:color w:val="000000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Ленинградского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1"/>
          <w:trHeight w:val="2700"/>
        </w:trPr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30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3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 лицо (да/нет)</w:t>
            </w:r>
          </w:p>
        </w:tc>
        <w:tc>
          <w:tcPr>
            <w:tcW w:w="29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3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4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1"/>
          <w:trHeight w:val="315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1"/>
          <w:trHeight w:val="7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Кооперации (у здания автостанции)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6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Крестьянская (в переходе между рынками)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0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Чернышевского,151 (площадка у бывшего  общежития МПМК)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4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Чернышевского,151 (площадка у бывшего  общежития МПМК)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 (молоко)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02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Красная,137 А (у магазина "Орхидея")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8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Красная,137  (в районе детской поликлиники)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0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302 Дивизии (в районе здания ЦРБ)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4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302 Дивизии (в районе здания ЦРБ)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товары медицинского назначения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4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302 Дивизии (в районе здания ЦРБ)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698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302 Дивизии, остановка ЦРБ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фрукты, сок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63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Ленина, у входа в Центральный стадион </w:t>
            </w:r>
          </w:p>
        </w:tc>
        <w:tc>
          <w:tcPr>
            <w:tcW w:w="30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6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417 Дивизии, напротив военкомата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9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Победы,  слева от  магазина  «При пекарне»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автофургон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бахчевые/   овощи, фрукты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58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переулок Базарный ,11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2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переулок Базарный, 18 А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 сосна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8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переулок Базарный, 18 А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автофургон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 , фрукты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2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302 Дивизии, в районе магазина «Кровельный центр»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автоцистерна, 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свежая рыба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0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Крестьянская,169 (в районе памятника Н.В.Гоголю)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 сосна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2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Крестьянская,169 (в районе памятника Н.В.Гоголю)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 сосна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2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Крестьянская,169 (в районе памятника Н.В.Гоголю)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 сосна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2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перекресток улиц Заводской и Кооперации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7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перекресток улиц Заводской и Кооперации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 , фрукты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0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перекресток улиц Заводской и Кооперации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8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Лагерная, через дорогу от  магазина «Клен»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автоцистерна, 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свежая рыба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Красная, 251 (в 10 метрах от магазина)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 , фрукты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58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Кооперации, 139 на  пересечении с переулком Кооперативным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продукция 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63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Победы 92 «г» (в 10 метрах от магазина)</w:t>
            </w:r>
            <w:r w:rsidRPr="009325A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 сосна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7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Победы 90, (в 10 метрах от здания магазина)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автоцистерна, 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свежая рыба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Заводская 8 (в 10 метрах от магазина «Калинка»)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автоцистерна, 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свежая рыба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63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Советов, 24 А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63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Пер. Базарный,19 (остановка «Рынок»)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4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Ленина, 89 А (остановка в 10 метрах от здания МКД)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45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Ленина, 33 (остановка "Почта" в 10 метрах от здания)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0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пер. Базарный, 32 (остановка «Рынок»в 5 метрах от здания)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45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Юбилейная, 33  (остановка  в 15 метрах от здания)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26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Кооперации, 169 (остановка "СОШ №1"  напротив МКД, в 15 метрах от здания)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45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Кооперации, 9 А (остановка "СОШ № 6" в 3 метрах от здания)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85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перекресток улиц Заводской и Кооперации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6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302 Дивизии (в районе № 24)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9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Чернышевского, 136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8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302 Дивизии (в районе здания ЦРБ)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Братская, 2А (в 5 метрах от здания магазина)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Жлобы, 53 (рядом с  пожарной частью)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4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пересечение ул. Крестьянской и ул. Кооперации, 131 (5 м от автодороги)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автофургон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сезонно с 01.06 по 31.10 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00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 им. Островского (рядом с обелисском в честь жертв фашистской оккупации)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7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 им. Островского (пересечение ул. Набережной и ул. Кооперации)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28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 им. Островского (рядом с батутом возле досугового центра)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попкорн/сладкая вата, игрушки, воздушные сувениры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85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 им. Островского (рядом с кафе Terrasse)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тележка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попкорн/сладкая вата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7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парк им. Островского (рядом с фонтаном)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мороженное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32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1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Ленина,137 (в 5 м от гостиницы "Роза")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3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ст.Ленинградская, ул. Ленина (остановка "Центральный стадион" рядом с входом в Стадион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28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ст.Ленинградская, ул. Кооперации, (остановка "СОШ № 6") возле здания СОШ № 6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8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ст.Ленинградская, ул.Заводская  (остановка "сах.завод" нечетная сторона)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69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sz w:val="24"/>
                <w:szCs w:val="24"/>
                <w:lang w:eastAsia="ru-RU"/>
              </w:rPr>
              <w:t>ст.Ленинградская, ул.Заводская (остановка "сах.завод" четная сторона)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998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sz w:val="24"/>
                <w:szCs w:val="24"/>
                <w:lang w:eastAsia="ru-RU"/>
              </w:rPr>
              <w:t>ст.Ленинградская, 302 Дивизии, рядом с № 20-А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0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Крестьянская, 169 (справа от памятника Н.В. Гоголю)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автофургон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01.06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09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Победы 90, (в 10 метрах от здания магазина)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палатка/ автомагазин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1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Ленина, 230  А  (в 10 метрах от здания 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223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Победы 90, (в 10 метрах от здания магазина)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палатка/ автомагазин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118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 Победы, 119 (в 10 м. от магазина)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продукция 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1032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Школьная, 70 Д (в 5 метрах от здания магазина) 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"/>
          <w:trHeight w:val="1260"/>
        </w:trPr>
        <w:tc>
          <w:tcPr>
            <w:tcW w:w="32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прилегает к  земельному участку по пер. Базарному, 3- Г- 7 с кадастровым номером: 23:19:0106157:260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продукция 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9325A0" w:rsidRPr="009325A0" w:rsidTr="009325A0">
        <w:trPr>
          <w:gridAfter w:val="1"/>
          <w:trHeight w:val="983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5A0" w:rsidRPr="009325A0" w:rsidTr="009325A0">
        <w:trPr>
          <w:gridAfter w:val="1"/>
          <w:trHeight w:val="349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5A0" w:rsidRPr="009325A0" w:rsidTr="009325A0">
        <w:trPr>
          <w:gridAfter w:val="1"/>
          <w:trHeight w:val="1118"/>
        </w:trPr>
        <w:tc>
          <w:tcPr>
            <w:tcW w:w="69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1"/>
          <w:trHeight w:val="300"/>
        </w:trPr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2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2061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7"/>
          <w:wAfter w:w="7007" w:type="dxa"/>
          <w:trHeight w:val="1129"/>
        </w:trPr>
        <w:tc>
          <w:tcPr>
            <w:tcW w:w="2061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Белохуторского сельского поселения Ленинградского района                                                                                                   (текстовая часть)</w:t>
            </w:r>
          </w:p>
        </w:tc>
      </w:tr>
      <w:tr w:rsidR="009325A0" w:rsidRPr="009325A0" w:rsidTr="009325A0">
        <w:trPr>
          <w:gridAfter w:val="7"/>
          <w:wAfter w:w="7007" w:type="dxa"/>
          <w:trHeight w:val="3229"/>
        </w:trPr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7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3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7"/>
          <w:wAfter w:w="7007" w:type="dxa"/>
          <w:trHeight w:val="945"/>
        </w:trPr>
        <w:tc>
          <w:tcPr>
            <w:tcW w:w="30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 Белый, ул. Горького, между № 230 и № 232</w:t>
            </w:r>
          </w:p>
        </w:tc>
        <w:tc>
          <w:tcPr>
            <w:tcW w:w="25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 1 рабочее место</w:t>
            </w:r>
          </w:p>
        </w:tc>
        <w:tc>
          <w:tcPr>
            <w:tcW w:w="20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7"/>
          <w:wAfter w:w="7007" w:type="dxa"/>
          <w:trHeight w:val="945"/>
        </w:trPr>
        <w:tc>
          <w:tcPr>
            <w:tcW w:w="30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 Белый, ул. Горького, № 234 (у здания СДК)</w:t>
            </w:r>
          </w:p>
        </w:tc>
        <w:tc>
          <w:tcPr>
            <w:tcW w:w="25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автомагазин, торговая палатка</w:t>
            </w: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 1 рабочее место</w:t>
            </w:r>
          </w:p>
        </w:tc>
        <w:tc>
          <w:tcPr>
            <w:tcW w:w="20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Молоко, мясо, промышленные товары</w:t>
            </w: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7"/>
          <w:wAfter w:w="7007" w:type="dxa"/>
          <w:trHeight w:val="578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7"/>
          <w:wAfter w:w="7007" w:type="dxa"/>
          <w:trHeight w:val="852"/>
        </w:trPr>
        <w:tc>
          <w:tcPr>
            <w:tcW w:w="68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7"/>
          <w:wAfter w:w="7007" w:type="dxa"/>
          <w:trHeight w:val="315"/>
        </w:trPr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3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278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4"/>
          <w:wAfter w:w="4835" w:type="dxa"/>
          <w:trHeight w:val="672"/>
        </w:trPr>
        <w:tc>
          <w:tcPr>
            <w:tcW w:w="2278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Новоуманского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4"/>
          <w:wAfter w:w="4835" w:type="dxa"/>
          <w:trHeight w:val="2989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Порядковый номер нестационарного торгового объекта</w:t>
            </w:r>
          </w:p>
        </w:tc>
        <w:tc>
          <w:tcPr>
            <w:tcW w:w="35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4"/>
          <w:wAfter w:w="4835" w:type="dxa"/>
          <w:trHeight w:val="630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Октябрьский, ул. 30 лет Победы (у здания склада)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бахчевый развал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 1 рабочее место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01.06 по 31.10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4"/>
          <w:wAfter w:w="4835" w:type="dxa"/>
          <w:trHeight w:val="630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Октябрьский, ул. 30 лет Победы (у здания склада)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 4 рабочих места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4"/>
          <w:wAfter w:w="4835" w:type="dxa"/>
          <w:trHeight w:val="630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Октябрьский, ул. 30 лет Победы (у здания склада)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мороженное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4"/>
          <w:wAfter w:w="4835" w:type="dxa"/>
          <w:trHeight w:val="630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Октябрьский, ул. 30 лет Победы (у здания склада)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ёлочный базар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кв. м /1 рабочее место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 пихта, сосна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                                   с 01.12 по 31.12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4"/>
          <w:wAfter w:w="4835" w:type="dxa"/>
          <w:trHeight w:val="630"/>
        </w:trPr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Октябрьский, ул. 30 лет Победы (у здания склада)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киоск/    автоцистерна</w:t>
            </w: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 м/1 рабочее место</w:t>
            </w: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31.10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4"/>
          <w:wAfter w:w="4835" w:type="dxa"/>
          <w:trHeight w:val="623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4"/>
          <w:wAfter w:w="4835" w:type="dxa"/>
          <w:trHeight w:val="1032"/>
        </w:trPr>
        <w:tc>
          <w:tcPr>
            <w:tcW w:w="64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4"/>
          <w:wAfter w:w="4835" w:type="dxa"/>
          <w:trHeight w:val="315"/>
        </w:trPr>
        <w:tc>
          <w:tcPr>
            <w:tcW w:w="2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4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0136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8"/>
          <w:wAfter w:w="7487" w:type="dxa"/>
          <w:trHeight w:val="638"/>
        </w:trPr>
        <w:tc>
          <w:tcPr>
            <w:tcW w:w="20136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Новоплатнировского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8"/>
          <w:wAfter w:w="7487" w:type="dxa"/>
          <w:trHeight w:val="3158"/>
        </w:trPr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9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 (да/нет)</w:t>
            </w:r>
          </w:p>
        </w:tc>
        <w:tc>
          <w:tcPr>
            <w:tcW w:w="19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8"/>
          <w:wAfter w:w="7487" w:type="dxa"/>
          <w:trHeight w:val="1823"/>
        </w:trPr>
        <w:tc>
          <w:tcPr>
            <w:tcW w:w="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Новоплатнировская ул. Ленина, между № 67 (амбулатория Новоплатнировской участковой больницы) и магазином "Магнит" ул. Ленина,69</w:t>
            </w: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кв. м/1 рабочее место</w:t>
            </w:r>
          </w:p>
        </w:tc>
        <w:tc>
          <w:tcPr>
            <w:tcW w:w="21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8"/>
          <w:wAfter w:w="7487" w:type="dxa"/>
          <w:trHeight w:val="1118"/>
        </w:trPr>
        <w:tc>
          <w:tcPr>
            <w:tcW w:w="6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8"/>
          <w:wAfter w:w="7487" w:type="dxa"/>
          <w:trHeight w:val="315"/>
        </w:trPr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5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1999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9"/>
          <w:wAfter w:w="7625" w:type="dxa"/>
          <w:trHeight w:val="803"/>
        </w:trPr>
        <w:tc>
          <w:tcPr>
            <w:tcW w:w="1999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Крыловского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9"/>
          <w:wAfter w:w="7625" w:type="dxa"/>
          <w:trHeight w:val="3203"/>
        </w:trPr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3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6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ст. Крыловская, ул. Красная, №33, в 10 метрах от магазина 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30.09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1260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Крыловская, ул. Юбилейная, между магазином "Юнкер" и автобусной остановкой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30.09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Крыловская, ул. Ленина, за магазином "Дубрава"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овощи,фрукты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30.09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Крыловская, ул. Ленина, напротив № 1-А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бахчевый развал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01.06 по 31.10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Крыловская, ул. Ленина, напротив № 1-А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ель,пихта,сосна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157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Крыловская, ул. Ленина, напротив № 1-А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хлеб, хлебобулочные изделия, продукты питания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ст.Крыловская, ул. Юбилейная, № 40, за маг. "Юнкер"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 кв.м/ 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ст.Крыловская, ул. Юбилейная, № 40, за маг. "Юнкер"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бахчевый развал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 кв.м/ 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01.06 по 31.10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945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ст.Крыловская, ул. Юбилейная, № 40, за маг. "Юнкер"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 кв.м/ 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 пихта, сосна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1260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ст.Крыловская, ул.Красная, между адресами ул.Юбилейная, 12 и ул.Красная, 65 А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 кв.м./ 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овощи, фрукты, продукты питания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1260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ст.Крыловская, ул.Красная, между адресами ул.Юбилейная, 12 и ул.Красная, 65 А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 кв.м/ 1 рабочее место</w:t>
            </w: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ель, пихта, сосна</w:t>
            </w: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01.12 по 31.12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9"/>
          <w:wAfter w:w="7625" w:type="dxa"/>
          <w:trHeight w:val="315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563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9"/>
          <w:wAfter w:w="7625" w:type="dxa"/>
          <w:trHeight w:val="1343"/>
        </w:trPr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9"/>
          <w:wAfter w:w="7625" w:type="dxa"/>
          <w:trHeight w:val="300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30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30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 № ________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066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6"/>
          <w:wAfter w:w="6955" w:type="dxa"/>
          <w:trHeight w:val="1043"/>
        </w:trPr>
        <w:tc>
          <w:tcPr>
            <w:tcW w:w="2066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Западного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6"/>
          <w:wAfter w:w="6955" w:type="dxa"/>
          <w:trHeight w:val="2205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5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29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7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6"/>
          <w:wAfter w:w="6955" w:type="dxa"/>
          <w:trHeight w:val="315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6"/>
          <w:wAfter w:w="6955" w:type="dxa"/>
          <w:trHeight w:val="1043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 Западный, ул. Речная, за № дома 26, квартира 2</w:t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 кв. м/1 рабочее место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изделия, продукты</w:t>
            </w: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6"/>
          <w:wAfter w:w="6955" w:type="dxa"/>
          <w:trHeight w:val="1163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 Ромашки, ул. Хлеборобов около строения № 2</w:t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изделия, продукты</w:t>
            </w:r>
          </w:p>
        </w:tc>
        <w:tc>
          <w:tcPr>
            <w:tcW w:w="21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6"/>
          <w:wAfter w:w="6955" w:type="dxa"/>
          <w:trHeight w:val="818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1020"/>
        </w:trPr>
        <w:tc>
          <w:tcPr>
            <w:tcW w:w="5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6"/>
          <w:wAfter w:w="6955" w:type="dxa"/>
          <w:trHeight w:val="30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6"/>
          <w:wAfter w:w="6955" w:type="dxa"/>
          <w:trHeight w:val="30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7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 № ________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21"/>
          <w:wAfter w:w="11063" w:type="dxa"/>
          <w:trHeight w:val="289"/>
        </w:trPr>
        <w:tc>
          <w:tcPr>
            <w:tcW w:w="1656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21"/>
          <w:wAfter w:w="11063" w:type="dxa"/>
          <w:trHeight w:val="998"/>
        </w:trPr>
        <w:tc>
          <w:tcPr>
            <w:tcW w:w="1656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Уманского 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21"/>
          <w:wAfter w:w="11063" w:type="dxa"/>
          <w:trHeight w:val="3465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Порядковый номер нестационарного торгового объекта</w:t>
            </w:r>
          </w:p>
        </w:tc>
        <w:tc>
          <w:tcPr>
            <w:tcW w:w="2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4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21"/>
          <w:wAfter w:w="11063" w:type="dxa"/>
          <w:trHeight w:val="1575"/>
        </w:trPr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пос. Уманский, ул. Северная (около автобусной остановки)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 и фрукты</w:t>
            </w: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21"/>
          <w:wAfter w:w="11063" w:type="dxa"/>
          <w:trHeight w:val="983"/>
        </w:trPr>
        <w:tc>
          <w:tcPr>
            <w:tcW w:w="62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                                 главы муниципального образования Ленинградский район</w:t>
            </w: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21"/>
          <w:wAfter w:w="11063" w:type="dxa"/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 8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______________ № ____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8"/>
          <w:wAfter w:w="10439" w:type="dxa"/>
          <w:trHeight w:val="480"/>
        </w:trPr>
        <w:tc>
          <w:tcPr>
            <w:tcW w:w="1718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18"/>
          <w:wAfter w:w="10439" w:type="dxa"/>
          <w:trHeight w:val="803"/>
        </w:trPr>
        <w:tc>
          <w:tcPr>
            <w:tcW w:w="1718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Первомайского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18"/>
          <w:wAfter w:w="10439" w:type="dxa"/>
          <w:trHeight w:val="19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2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18"/>
          <w:wAfter w:w="10439" w:type="dxa"/>
          <w:trHeight w:val="94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пос. Первомайский, ул. Первомайская, № 4  около  здания церкви 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15.05.по 30.  09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8"/>
          <w:wAfter w:w="10439" w:type="dxa"/>
          <w:trHeight w:val="949"/>
        </w:trPr>
        <w:tc>
          <w:tcPr>
            <w:tcW w:w="4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18"/>
          <w:wAfter w:w="10439" w:type="dxa"/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 № ________</w:t>
            </w:r>
          </w:p>
        </w:tc>
      </w:tr>
      <w:tr w:rsidR="009325A0" w:rsidRPr="009325A0" w:rsidTr="009325A0">
        <w:trPr>
          <w:trHeight w:val="300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00"/>
        </w:trPr>
        <w:tc>
          <w:tcPr>
            <w:tcW w:w="2762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trHeight w:val="1058"/>
        </w:trPr>
        <w:tc>
          <w:tcPr>
            <w:tcW w:w="2762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объектовна земельных участках, находящихся в муниципальной собственности и земельных участках, государственная собственность на которые не разграничена, на территории Коржовского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trHeight w:val="3252"/>
        </w:trPr>
        <w:tc>
          <w:tcPr>
            <w:tcW w:w="3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32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3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1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30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trHeight w:val="315"/>
        </w:trPr>
        <w:tc>
          <w:tcPr>
            <w:tcW w:w="3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trHeight w:val="1272"/>
        </w:trPr>
        <w:tc>
          <w:tcPr>
            <w:tcW w:w="3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хутор Коржи, улица Ленина, 13</w:t>
            </w: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кв. м/1 рабочее место</w:t>
            </w: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 по 30.09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trHeight w:val="1403"/>
        </w:trPr>
        <w:tc>
          <w:tcPr>
            <w:tcW w:w="3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хутор Коржи, улица Победы, 1</w:t>
            </w: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автомагазин, торговая палатка</w:t>
            </w: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хлеб, хлебобулочные изделия, продукты питания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trHeight w:val="1680"/>
        </w:trPr>
        <w:tc>
          <w:tcPr>
            <w:tcW w:w="3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хутор Коржи, улица Ленина, 13</w:t>
            </w: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Розничная (мобильная)</w:t>
            </w: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кв. м/1 рабочее место</w:t>
            </w: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места для торговли фермерам и товаропроизводителям</w:t>
            </w:r>
          </w:p>
        </w:tc>
      </w:tr>
      <w:tr w:rsidR="009325A0" w:rsidRPr="009325A0" w:rsidTr="009325A0">
        <w:trPr>
          <w:trHeight w:val="840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00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60"/>
        </w:trPr>
        <w:tc>
          <w:tcPr>
            <w:tcW w:w="9800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563"/>
        </w:trPr>
        <w:tc>
          <w:tcPr>
            <w:tcW w:w="980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trHeight w:val="300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00"/>
        </w:trPr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9"/>
          <w:wAfter w:w="11063" w:type="dxa"/>
          <w:trHeight w:val="30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 № ________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656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19"/>
          <w:wAfter w:w="11063" w:type="dxa"/>
          <w:trHeight w:val="900"/>
        </w:trPr>
        <w:tc>
          <w:tcPr>
            <w:tcW w:w="1656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Восточного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gridAfter w:val="19"/>
          <w:wAfter w:w="11063" w:type="dxa"/>
          <w:trHeight w:val="324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1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19"/>
          <w:wAfter w:w="11063" w:type="dxa"/>
          <w:trHeight w:val="31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19"/>
          <w:wAfter w:w="11063" w:type="dxa"/>
          <w:trHeight w:val="1332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пос. Бичевый, ул. Красная, № 6  (5 м слева от входа в магазин)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19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изделия, продукты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9"/>
          <w:wAfter w:w="11063" w:type="dxa"/>
          <w:trHeight w:val="30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9"/>
          <w:wAfter w:w="11063" w:type="dxa"/>
          <w:trHeight w:val="998"/>
        </w:trPr>
        <w:tc>
          <w:tcPr>
            <w:tcW w:w="4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19"/>
          <w:wAfter w:w="11063" w:type="dxa"/>
          <w:trHeight w:val="30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 № ________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21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gridAfter w:val="14"/>
          <w:wAfter w:w="10407" w:type="dxa"/>
          <w:trHeight w:val="1020"/>
        </w:trPr>
        <w:tc>
          <w:tcPr>
            <w:tcW w:w="1721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Образцового сельского поселения Ленинградского района                                                                             (текстовая часть)</w:t>
            </w:r>
          </w:p>
        </w:tc>
      </w:tr>
      <w:tr w:rsidR="009325A0" w:rsidRPr="009325A0" w:rsidTr="009325A0">
        <w:trPr>
          <w:gridAfter w:val="14"/>
          <w:wAfter w:w="10407" w:type="dxa"/>
          <w:trHeight w:val="315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2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 (да/нет)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6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gridAfter w:val="14"/>
          <w:wAfter w:w="10407" w:type="dxa"/>
          <w:trHeight w:val="863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пос. Образцовый, пер. Кооперативный 9 (напротив магазина Юнкер)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хлеб и хлебобулочные изделия, продукты</w:t>
            </w: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4"/>
          <w:wAfter w:w="10407" w:type="dxa"/>
          <w:trHeight w:val="709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пос. Образцовый, ул. Ленина 3 (перед почтой)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кв. м/1 рабочее место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православная продукция</w:t>
            </w: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gridAfter w:val="14"/>
          <w:wAfter w:w="10407" w:type="dxa"/>
          <w:trHeight w:val="1080"/>
        </w:trPr>
        <w:tc>
          <w:tcPr>
            <w:tcW w:w="47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gridAfter w:val="14"/>
          <w:wAfter w:w="10407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25A0" w:rsidRDefault="009325A0" w:rsidP="009325A0">
      <w:pPr>
        <w:pStyle w:val="a3"/>
        <w:rPr>
          <w:b/>
          <w:sz w:val="24"/>
          <w:szCs w:val="24"/>
        </w:r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1968"/>
        <w:gridCol w:w="2200"/>
        <w:gridCol w:w="1968"/>
        <w:gridCol w:w="2518"/>
        <w:gridCol w:w="1373"/>
        <w:gridCol w:w="1968"/>
        <w:gridCol w:w="2198"/>
        <w:gridCol w:w="1487"/>
      </w:tblGrid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____________ № ________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315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9325A0" w:rsidRPr="009325A0" w:rsidTr="009325A0">
        <w:trPr>
          <w:trHeight w:val="923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Куликовского сельского поселения Ленинградского района   (текстовая часть)</w:t>
            </w:r>
          </w:p>
        </w:tc>
      </w:tr>
      <w:tr w:rsidR="009325A0" w:rsidRPr="009325A0" w:rsidTr="009325A0">
        <w:trPr>
          <w:trHeight w:val="285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объекта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предпринимательства, физическое лицо (да/нет)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 (постоянно или сезонно с___ по____)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5A0" w:rsidRPr="009325A0" w:rsidTr="009325A0">
        <w:trPr>
          <w:trHeight w:val="1249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х.Куликовский, ул. Красная 157 ( в 5 м. от входа в магазин «Дубрава 2»)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кв.м./1 рабочее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сезонно с 01.04. по 31.10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5A0" w:rsidRPr="009325A0" w:rsidTr="009325A0">
        <w:trPr>
          <w:trHeight w:val="3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5A0" w:rsidRPr="009325A0" w:rsidRDefault="009325A0" w:rsidP="009325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5A0" w:rsidRPr="009325A0" w:rsidTr="009325A0">
        <w:trPr>
          <w:trHeight w:val="1369"/>
        </w:trPr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 главы муниципального образования Ленинградский район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25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Тертица</w:t>
            </w:r>
          </w:p>
        </w:tc>
      </w:tr>
      <w:tr w:rsidR="009325A0" w:rsidRPr="009325A0" w:rsidTr="009325A0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A0" w:rsidRPr="009325A0" w:rsidRDefault="009325A0" w:rsidP="009325A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25A0" w:rsidRDefault="009325A0" w:rsidP="009325A0">
      <w:pPr>
        <w:pStyle w:val="a3"/>
        <w:rPr>
          <w:b/>
          <w:sz w:val="24"/>
          <w:szCs w:val="24"/>
        </w:rPr>
      </w:pPr>
      <w:bookmarkStart w:id="0" w:name="_GoBack"/>
      <w:bookmarkEnd w:id="0"/>
    </w:p>
    <w:sectPr w:rsidR="009325A0" w:rsidSect="009325A0">
      <w:pgSz w:w="16838" w:h="11906" w:orient="landscape" w:code="9"/>
      <w:pgMar w:top="567" w:right="992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93" w:rsidRDefault="00561C93" w:rsidP="00766AFC">
      <w:r>
        <w:separator/>
      </w:r>
    </w:p>
  </w:endnote>
  <w:endnote w:type="continuationSeparator" w:id="0">
    <w:p w:rsidR="00561C93" w:rsidRDefault="00561C93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93" w:rsidRDefault="00561C93" w:rsidP="00766AFC">
      <w:r>
        <w:separator/>
      </w:r>
    </w:p>
  </w:footnote>
  <w:footnote w:type="continuationSeparator" w:id="0">
    <w:p w:rsidR="00561C93" w:rsidRDefault="00561C93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3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6AFC" w:rsidRPr="00766AFC" w:rsidRDefault="00766AFC">
        <w:pPr>
          <w:pStyle w:val="a7"/>
          <w:jc w:val="center"/>
          <w:rPr>
            <w:sz w:val="24"/>
            <w:szCs w:val="24"/>
          </w:rPr>
        </w:pPr>
        <w:r w:rsidRPr="00766AFC">
          <w:rPr>
            <w:sz w:val="24"/>
            <w:szCs w:val="24"/>
          </w:rPr>
          <w:fldChar w:fldCharType="begin"/>
        </w:r>
        <w:r w:rsidRPr="00766AFC">
          <w:rPr>
            <w:sz w:val="24"/>
            <w:szCs w:val="24"/>
          </w:rPr>
          <w:instrText>PAGE   \* MERGEFORMAT</w:instrText>
        </w:r>
        <w:r w:rsidRPr="00766AFC">
          <w:rPr>
            <w:sz w:val="24"/>
            <w:szCs w:val="24"/>
          </w:rPr>
          <w:fldChar w:fldCharType="separate"/>
        </w:r>
        <w:r w:rsidR="0039280D">
          <w:rPr>
            <w:noProof/>
            <w:sz w:val="24"/>
            <w:szCs w:val="24"/>
          </w:rPr>
          <w:t>27</w:t>
        </w:r>
        <w:r w:rsidRPr="00766AFC">
          <w:rPr>
            <w:sz w:val="24"/>
            <w:szCs w:val="24"/>
          </w:rPr>
          <w:fldChar w:fldCharType="end"/>
        </w:r>
      </w:p>
    </w:sdtContent>
  </w:sdt>
  <w:p w:rsidR="00766AFC" w:rsidRDefault="00766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282F"/>
    <w:multiLevelType w:val="hybridMultilevel"/>
    <w:tmpl w:val="C3C25E84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303E7"/>
    <w:rsid w:val="00045EFB"/>
    <w:rsid w:val="000501EE"/>
    <w:rsid w:val="000569F2"/>
    <w:rsid w:val="00064451"/>
    <w:rsid w:val="000665BA"/>
    <w:rsid w:val="000675D9"/>
    <w:rsid w:val="00074E7C"/>
    <w:rsid w:val="000B5881"/>
    <w:rsid w:val="000B71B8"/>
    <w:rsid w:val="000D5E6B"/>
    <w:rsid w:val="000E5F00"/>
    <w:rsid w:val="001248E4"/>
    <w:rsid w:val="00135977"/>
    <w:rsid w:val="00135C37"/>
    <w:rsid w:val="00140CE6"/>
    <w:rsid w:val="00187E15"/>
    <w:rsid w:val="00190176"/>
    <w:rsid w:val="001972B7"/>
    <w:rsid w:val="001A08B7"/>
    <w:rsid w:val="001A26CB"/>
    <w:rsid w:val="001A3425"/>
    <w:rsid w:val="001A392E"/>
    <w:rsid w:val="001A66BE"/>
    <w:rsid w:val="001C206B"/>
    <w:rsid w:val="001C2796"/>
    <w:rsid w:val="001C4315"/>
    <w:rsid w:val="001D356F"/>
    <w:rsid w:val="00210619"/>
    <w:rsid w:val="0021185C"/>
    <w:rsid w:val="00211A95"/>
    <w:rsid w:val="0022024F"/>
    <w:rsid w:val="00231A9D"/>
    <w:rsid w:val="00237B5F"/>
    <w:rsid w:val="00237D09"/>
    <w:rsid w:val="002437DA"/>
    <w:rsid w:val="00243F8F"/>
    <w:rsid w:val="00277150"/>
    <w:rsid w:val="002857C7"/>
    <w:rsid w:val="002931FE"/>
    <w:rsid w:val="00297468"/>
    <w:rsid w:val="002A2039"/>
    <w:rsid w:val="002A28E0"/>
    <w:rsid w:val="002B5922"/>
    <w:rsid w:val="002C5959"/>
    <w:rsid w:val="002D1B36"/>
    <w:rsid w:val="002D721D"/>
    <w:rsid w:val="002F703E"/>
    <w:rsid w:val="00317317"/>
    <w:rsid w:val="00322855"/>
    <w:rsid w:val="00334B73"/>
    <w:rsid w:val="00345B98"/>
    <w:rsid w:val="00375AA0"/>
    <w:rsid w:val="003810F2"/>
    <w:rsid w:val="0038765F"/>
    <w:rsid w:val="0039280D"/>
    <w:rsid w:val="00394119"/>
    <w:rsid w:val="003B4882"/>
    <w:rsid w:val="003C3162"/>
    <w:rsid w:val="003C593A"/>
    <w:rsid w:val="003D16A8"/>
    <w:rsid w:val="003D48AE"/>
    <w:rsid w:val="003E236D"/>
    <w:rsid w:val="003E5AEB"/>
    <w:rsid w:val="003E7E02"/>
    <w:rsid w:val="003F3AC6"/>
    <w:rsid w:val="00402865"/>
    <w:rsid w:val="00416D5E"/>
    <w:rsid w:val="004229F7"/>
    <w:rsid w:val="00426C69"/>
    <w:rsid w:val="00443409"/>
    <w:rsid w:val="004442C9"/>
    <w:rsid w:val="004475C8"/>
    <w:rsid w:val="00453A57"/>
    <w:rsid w:val="00462845"/>
    <w:rsid w:val="0046461F"/>
    <w:rsid w:val="004A2D3F"/>
    <w:rsid w:val="004A6E37"/>
    <w:rsid w:val="004F32F2"/>
    <w:rsid w:val="004F385E"/>
    <w:rsid w:val="004F74AF"/>
    <w:rsid w:val="0050144B"/>
    <w:rsid w:val="00501580"/>
    <w:rsid w:val="005043F9"/>
    <w:rsid w:val="00537C03"/>
    <w:rsid w:val="00537D13"/>
    <w:rsid w:val="00540D30"/>
    <w:rsid w:val="00561C93"/>
    <w:rsid w:val="00584958"/>
    <w:rsid w:val="00596BB5"/>
    <w:rsid w:val="005D34C3"/>
    <w:rsid w:val="005E1D0E"/>
    <w:rsid w:val="005E4A8A"/>
    <w:rsid w:val="005E6479"/>
    <w:rsid w:val="005F30E9"/>
    <w:rsid w:val="00625AC2"/>
    <w:rsid w:val="00631D00"/>
    <w:rsid w:val="006408E0"/>
    <w:rsid w:val="006425E8"/>
    <w:rsid w:val="00647466"/>
    <w:rsid w:val="00672A18"/>
    <w:rsid w:val="0067648F"/>
    <w:rsid w:val="00680504"/>
    <w:rsid w:val="0068681C"/>
    <w:rsid w:val="00690742"/>
    <w:rsid w:val="00691F49"/>
    <w:rsid w:val="006A08F4"/>
    <w:rsid w:val="006A15C3"/>
    <w:rsid w:val="006A33C3"/>
    <w:rsid w:val="006D13D9"/>
    <w:rsid w:val="006E3613"/>
    <w:rsid w:val="006F5DB2"/>
    <w:rsid w:val="007019F7"/>
    <w:rsid w:val="00706A48"/>
    <w:rsid w:val="007205BA"/>
    <w:rsid w:val="00722B22"/>
    <w:rsid w:val="00731B41"/>
    <w:rsid w:val="007356F9"/>
    <w:rsid w:val="00746B66"/>
    <w:rsid w:val="007500A7"/>
    <w:rsid w:val="007559F0"/>
    <w:rsid w:val="00766AFC"/>
    <w:rsid w:val="007819ED"/>
    <w:rsid w:val="007A3999"/>
    <w:rsid w:val="007A4B38"/>
    <w:rsid w:val="007B30C0"/>
    <w:rsid w:val="007B4DFE"/>
    <w:rsid w:val="007C308F"/>
    <w:rsid w:val="007C79ED"/>
    <w:rsid w:val="007D357E"/>
    <w:rsid w:val="007E10CF"/>
    <w:rsid w:val="0080706E"/>
    <w:rsid w:val="00814296"/>
    <w:rsid w:val="00825E66"/>
    <w:rsid w:val="00840FB1"/>
    <w:rsid w:val="008876E2"/>
    <w:rsid w:val="008A2975"/>
    <w:rsid w:val="008A3943"/>
    <w:rsid w:val="008B1E22"/>
    <w:rsid w:val="008C7145"/>
    <w:rsid w:val="008D1CE6"/>
    <w:rsid w:val="008D66DF"/>
    <w:rsid w:val="00906EC0"/>
    <w:rsid w:val="00916917"/>
    <w:rsid w:val="009231C6"/>
    <w:rsid w:val="009325A0"/>
    <w:rsid w:val="00934641"/>
    <w:rsid w:val="0094359D"/>
    <w:rsid w:val="0096578F"/>
    <w:rsid w:val="009776CA"/>
    <w:rsid w:val="00984AD4"/>
    <w:rsid w:val="00986DD4"/>
    <w:rsid w:val="00986F55"/>
    <w:rsid w:val="009A304E"/>
    <w:rsid w:val="009B7D88"/>
    <w:rsid w:val="009C516C"/>
    <w:rsid w:val="009C5A3A"/>
    <w:rsid w:val="009E6D58"/>
    <w:rsid w:val="009F46BC"/>
    <w:rsid w:val="00A03A29"/>
    <w:rsid w:val="00A156EE"/>
    <w:rsid w:val="00A17F89"/>
    <w:rsid w:val="00A22706"/>
    <w:rsid w:val="00A23781"/>
    <w:rsid w:val="00A26042"/>
    <w:rsid w:val="00A46DA5"/>
    <w:rsid w:val="00A4746C"/>
    <w:rsid w:val="00A62B9D"/>
    <w:rsid w:val="00A73228"/>
    <w:rsid w:val="00A80276"/>
    <w:rsid w:val="00A8280B"/>
    <w:rsid w:val="00AB524F"/>
    <w:rsid w:val="00AD047B"/>
    <w:rsid w:val="00AE39CB"/>
    <w:rsid w:val="00AE3E4C"/>
    <w:rsid w:val="00AF31D6"/>
    <w:rsid w:val="00B02491"/>
    <w:rsid w:val="00B04FEC"/>
    <w:rsid w:val="00B071B2"/>
    <w:rsid w:val="00B26738"/>
    <w:rsid w:val="00B529BA"/>
    <w:rsid w:val="00B53773"/>
    <w:rsid w:val="00B55ED2"/>
    <w:rsid w:val="00B855F9"/>
    <w:rsid w:val="00B91F20"/>
    <w:rsid w:val="00BB1D7B"/>
    <w:rsid w:val="00BC6617"/>
    <w:rsid w:val="00BE06E7"/>
    <w:rsid w:val="00BF1BB9"/>
    <w:rsid w:val="00BF4DC2"/>
    <w:rsid w:val="00C030EE"/>
    <w:rsid w:val="00C1061B"/>
    <w:rsid w:val="00C25899"/>
    <w:rsid w:val="00C32784"/>
    <w:rsid w:val="00C334EE"/>
    <w:rsid w:val="00C7404D"/>
    <w:rsid w:val="00C81BF4"/>
    <w:rsid w:val="00C8340C"/>
    <w:rsid w:val="00C86EDB"/>
    <w:rsid w:val="00C95844"/>
    <w:rsid w:val="00CB00AC"/>
    <w:rsid w:val="00CC0A67"/>
    <w:rsid w:val="00CC7ABE"/>
    <w:rsid w:val="00CE5F73"/>
    <w:rsid w:val="00CF26FC"/>
    <w:rsid w:val="00D064E2"/>
    <w:rsid w:val="00D066AD"/>
    <w:rsid w:val="00D11392"/>
    <w:rsid w:val="00D24085"/>
    <w:rsid w:val="00D33A31"/>
    <w:rsid w:val="00D45B89"/>
    <w:rsid w:val="00D55A7C"/>
    <w:rsid w:val="00D5744D"/>
    <w:rsid w:val="00D634DE"/>
    <w:rsid w:val="00D72540"/>
    <w:rsid w:val="00D910D7"/>
    <w:rsid w:val="00DA53DA"/>
    <w:rsid w:val="00DA6C70"/>
    <w:rsid w:val="00DB66C4"/>
    <w:rsid w:val="00DC2827"/>
    <w:rsid w:val="00DD071C"/>
    <w:rsid w:val="00DD0795"/>
    <w:rsid w:val="00DD7B0A"/>
    <w:rsid w:val="00DF6EE4"/>
    <w:rsid w:val="00E04D40"/>
    <w:rsid w:val="00E10156"/>
    <w:rsid w:val="00E10E8C"/>
    <w:rsid w:val="00E11CF0"/>
    <w:rsid w:val="00E2767F"/>
    <w:rsid w:val="00E81E5B"/>
    <w:rsid w:val="00E83F16"/>
    <w:rsid w:val="00E95898"/>
    <w:rsid w:val="00EA7F5E"/>
    <w:rsid w:val="00ED3E05"/>
    <w:rsid w:val="00EE1ACB"/>
    <w:rsid w:val="00F01EFF"/>
    <w:rsid w:val="00F237A4"/>
    <w:rsid w:val="00F46F27"/>
    <w:rsid w:val="00F51612"/>
    <w:rsid w:val="00F555E8"/>
    <w:rsid w:val="00F5682E"/>
    <w:rsid w:val="00F56F1B"/>
    <w:rsid w:val="00F632F7"/>
    <w:rsid w:val="00FA0E6C"/>
    <w:rsid w:val="00FB191C"/>
    <w:rsid w:val="00FB3C53"/>
    <w:rsid w:val="00FE270D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AFC"/>
  </w:style>
  <w:style w:type="paragraph" w:styleId="a9">
    <w:name w:val="footer"/>
    <w:basedOn w:val="a"/>
    <w:link w:val="aa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FC"/>
  </w:style>
  <w:style w:type="paragraph" w:customStyle="1" w:styleId="ConsPlusNormal">
    <w:name w:val="ConsPlusNormal"/>
    <w:rsid w:val="008C714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1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9325A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7141-A461-4EEB-AD2E-74DA268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Oficerova</cp:lastModifiedBy>
  <cp:revision>6</cp:revision>
  <cp:lastPrinted>2023-03-30T05:24:00Z</cp:lastPrinted>
  <dcterms:created xsi:type="dcterms:W3CDTF">2023-03-30T14:31:00Z</dcterms:created>
  <dcterms:modified xsi:type="dcterms:W3CDTF">2023-03-30T14:35:00Z</dcterms:modified>
</cp:coreProperties>
</file>