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35" w:rsidRPr="00D905BB" w:rsidRDefault="00DD74A6" w:rsidP="00F952DE">
      <w:pPr>
        <w:jc w:val="center"/>
        <w:rPr>
          <w:b/>
          <w:sz w:val="28"/>
          <w:szCs w:val="28"/>
        </w:rPr>
      </w:pPr>
      <w:r w:rsidRPr="00D905BB">
        <w:rPr>
          <w:b/>
          <w:sz w:val="28"/>
          <w:szCs w:val="28"/>
        </w:rPr>
        <w:t>ПОЯСНИТЕЛЬНАЯ ЗАПИСКА</w:t>
      </w:r>
    </w:p>
    <w:p w:rsidR="00DD74A6" w:rsidRPr="00D905BB" w:rsidRDefault="00DD74A6" w:rsidP="00F952DE">
      <w:pPr>
        <w:jc w:val="center"/>
        <w:rPr>
          <w:sz w:val="28"/>
          <w:szCs w:val="28"/>
        </w:rPr>
      </w:pPr>
    </w:p>
    <w:p w:rsidR="00040A36" w:rsidRPr="00D905BB" w:rsidRDefault="00040A36" w:rsidP="00560FC0">
      <w:pPr>
        <w:jc w:val="center"/>
        <w:rPr>
          <w:sz w:val="28"/>
          <w:szCs w:val="28"/>
        </w:rPr>
      </w:pPr>
      <w:r w:rsidRPr="00D905BB">
        <w:rPr>
          <w:sz w:val="28"/>
          <w:szCs w:val="28"/>
        </w:rPr>
        <w:t xml:space="preserve">к </w:t>
      </w:r>
      <w:r w:rsidR="00560FC0" w:rsidRPr="00D905BB">
        <w:rPr>
          <w:sz w:val="28"/>
          <w:szCs w:val="28"/>
        </w:rPr>
        <w:t>отчету</w:t>
      </w:r>
      <w:r w:rsidRPr="00D905BB">
        <w:rPr>
          <w:sz w:val="28"/>
          <w:szCs w:val="28"/>
        </w:rPr>
        <w:t xml:space="preserve"> об исполнении бюджета </w:t>
      </w:r>
      <w:proofErr w:type="spellStart"/>
      <w:r w:rsidR="00024CD8" w:rsidRPr="00D905BB">
        <w:rPr>
          <w:sz w:val="28"/>
          <w:szCs w:val="28"/>
        </w:rPr>
        <w:t>Белохуторского</w:t>
      </w:r>
      <w:proofErr w:type="spellEnd"/>
      <w:r w:rsidRPr="00D905BB">
        <w:rPr>
          <w:sz w:val="28"/>
          <w:szCs w:val="28"/>
        </w:rPr>
        <w:t xml:space="preserve"> сельского поселен</w:t>
      </w:r>
      <w:r w:rsidR="00B663AE" w:rsidRPr="00D905BB">
        <w:rPr>
          <w:sz w:val="28"/>
          <w:szCs w:val="28"/>
        </w:rPr>
        <w:t>ия Ленинградского района за 2024</w:t>
      </w:r>
      <w:r w:rsidR="00560FC0" w:rsidRPr="00D905BB">
        <w:rPr>
          <w:sz w:val="28"/>
          <w:szCs w:val="28"/>
        </w:rPr>
        <w:t xml:space="preserve"> год</w:t>
      </w:r>
    </w:p>
    <w:p w:rsidR="00040A36" w:rsidRPr="00D905BB" w:rsidRDefault="00040A36" w:rsidP="00F952DE">
      <w:pPr>
        <w:pStyle w:val="a4"/>
        <w:jc w:val="left"/>
        <w:outlineLvl w:val="0"/>
        <w:rPr>
          <w:sz w:val="28"/>
          <w:szCs w:val="28"/>
        </w:rPr>
      </w:pPr>
    </w:p>
    <w:p w:rsidR="00040A36" w:rsidRPr="00D905BB" w:rsidRDefault="00040A36" w:rsidP="00F952DE">
      <w:pPr>
        <w:autoSpaceDE w:val="0"/>
        <w:autoSpaceDN w:val="0"/>
        <w:adjustRightInd w:val="0"/>
        <w:ind w:firstLine="709"/>
        <w:jc w:val="both"/>
        <w:rPr>
          <w:sz w:val="28"/>
          <w:szCs w:val="28"/>
        </w:rPr>
      </w:pPr>
      <w:r w:rsidRPr="00D905BB">
        <w:rPr>
          <w:sz w:val="28"/>
          <w:szCs w:val="28"/>
        </w:rPr>
        <w:t xml:space="preserve">Бюджет </w:t>
      </w:r>
      <w:proofErr w:type="spellStart"/>
      <w:r w:rsidR="00024CD8" w:rsidRPr="00D905BB">
        <w:rPr>
          <w:sz w:val="28"/>
          <w:szCs w:val="28"/>
        </w:rPr>
        <w:t>Белохуторского</w:t>
      </w:r>
      <w:proofErr w:type="spellEnd"/>
      <w:r w:rsidRPr="00D905BB">
        <w:rPr>
          <w:sz w:val="28"/>
          <w:szCs w:val="28"/>
        </w:rPr>
        <w:t xml:space="preserve"> сельского поселен</w:t>
      </w:r>
      <w:r w:rsidR="00C01BA7" w:rsidRPr="00D905BB">
        <w:rPr>
          <w:sz w:val="28"/>
          <w:szCs w:val="28"/>
        </w:rPr>
        <w:t>ия Ленинградского района на 202</w:t>
      </w:r>
      <w:r w:rsidR="00B663AE" w:rsidRPr="00D905BB">
        <w:rPr>
          <w:sz w:val="28"/>
          <w:szCs w:val="28"/>
        </w:rPr>
        <w:t>4</w:t>
      </w:r>
      <w:r w:rsidRPr="00D905BB">
        <w:rPr>
          <w:sz w:val="28"/>
          <w:szCs w:val="28"/>
        </w:rPr>
        <w:t xml:space="preserve"> год утвержден решением Совета </w:t>
      </w:r>
      <w:proofErr w:type="spellStart"/>
      <w:r w:rsidR="00024CD8" w:rsidRPr="00D905BB">
        <w:rPr>
          <w:sz w:val="28"/>
          <w:szCs w:val="28"/>
        </w:rPr>
        <w:t>Белохуторского</w:t>
      </w:r>
      <w:proofErr w:type="spellEnd"/>
      <w:r w:rsidRPr="00D905BB">
        <w:rPr>
          <w:sz w:val="28"/>
          <w:szCs w:val="28"/>
        </w:rPr>
        <w:t xml:space="preserve"> сельского посе</w:t>
      </w:r>
      <w:r w:rsidR="002C526F" w:rsidRPr="00D905BB">
        <w:rPr>
          <w:sz w:val="28"/>
          <w:szCs w:val="28"/>
        </w:rPr>
        <w:t xml:space="preserve">ления </w:t>
      </w:r>
      <w:r w:rsidR="003D1EE5" w:rsidRPr="00D905BB">
        <w:rPr>
          <w:sz w:val="28"/>
          <w:szCs w:val="28"/>
        </w:rPr>
        <w:t xml:space="preserve">Ленинградского района </w:t>
      </w:r>
      <w:r w:rsidRPr="00D905BB">
        <w:rPr>
          <w:sz w:val="28"/>
          <w:szCs w:val="28"/>
        </w:rPr>
        <w:t xml:space="preserve">по доходам в сумме </w:t>
      </w:r>
      <w:r w:rsidR="00024CD8" w:rsidRPr="00D905BB">
        <w:rPr>
          <w:sz w:val="28"/>
          <w:szCs w:val="28"/>
        </w:rPr>
        <w:t>7317,6</w:t>
      </w:r>
      <w:r w:rsidRPr="00D905BB">
        <w:rPr>
          <w:sz w:val="28"/>
          <w:szCs w:val="28"/>
        </w:rPr>
        <w:t xml:space="preserve"> </w:t>
      </w:r>
      <w:r w:rsidR="00D905BB">
        <w:rPr>
          <w:sz w:val="28"/>
          <w:szCs w:val="28"/>
        </w:rPr>
        <w:t>тыс.</w:t>
      </w:r>
      <w:r w:rsidRPr="00D905BB">
        <w:rPr>
          <w:sz w:val="28"/>
          <w:szCs w:val="28"/>
        </w:rPr>
        <w:t xml:space="preserve"> рублей, по расходам в сумме </w:t>
      </w:r>
      <w:r w:rsidR="00024CD8" w:rsidRPr="00D905BB">
        <w:rPr>
          <w:bCs/>
          <w:sz w:val="28"/>
          <w:szCs w:val="28"/>
        </w:rPr>
        <w:t>7117,6</w:t>
      </w:r>
      <w:r w:rsidR="00E37F3D" w:rsidRPr="00D905BB">
        <w:rPr>
          <w:bCs/>
          <w:sz w:val="28"/>
          <w:szCs w:val="28"/>
        </w:rPr>
        <w:t xml:space="preserve"> </w:t>
      </w:r>
      <w:r w:rsidR="00D905BB">
        <w:rPr>
          <w:sz w:val="28"/>
          <w:szCs w:val="28"/>
        </w:rPr>
        <w:t xml:space="preserve">тыс. </w:t>
      </w:r>
      <w:r w:rsidR="002D0E39" w:rsidRPr="00D905BB">
        <w:rPr>
          <w:sz w:val="28"/>
          <w:szCs w:val="28"/>
        </w:rPr>
        <w:t>рублей</w:t>
      </w:r>
      <w:r w:rsidR="00B663AE" w:rsidRPr="00D905BB">
        <w:rPr>
          <w:sz w:val="28"/>
          <w:szCs w:val="28"/>
        </w:rPr>
        <w:t xml:space="preserve"> с профицитом бюджета в сумме </w:t>
      </w:r>
      <w:r w:rsidR="00024CD8" w:rsidRPr="00D905BB">
        <w:rPr>
          <w:sz w:val="28"/>
          <w:szCs w:val="28"/>
        </w:rPr>
        <w:t>2</w:t>
      </w:r>
      <w:r w:rsidR="00B663AE" w:rsidRPr="00D905BB">
        <w:rPr>
          <w:sz w:val="28"/>
          <w:szCs w:val="28"/>
        </w:rPr>
        <w:t xml:space="preserve">00,0 </w:t>
      </w:r>
      <w:r w:rsidR="00D905BB">
        <w:rPr>
          <w:sz w:val="28"/>
          <w:szCs w:val="28"/>
        </w:rPr>
        <w:t xml:space="preserve">тыс. </w:t>
      </w:r>
      <w:r w:rsidR="00B663AE" w:rsidRPr="00D905BB">
        <w:rPr>
          <w:sz w:val="28"/>
          <w:szCs w:val="28"/>
        </w:rPr>
        <w:t>рублей</w:t>
      </w:r>
      <w:r w:rsidR="002D0E39" w:rsidRPr="00D905BB">
        <w:rPr>
          <w:sz w:val="28"/>
          <w:szCs w:val="28"/>
        </w:rPr>
        <w:t xml:space="preserve">. </w:t>
      </w:r>
    </w:p>
    <w:p w:rsidR="00040A36" w:rsidRPr="00D905BB" w:rsidRDefault="00040A36" w:rsidP="00F952DE">
      <w:pPr>
        <w:ind w:firstLine="709"/>
        <w:jc w:val="both"/>
        <w:rPr>
          <w:sz w:val="28"/>
          <w:szCs w:val="28"/>
        </w:rPr>
      </w:pPr>
      <w:r w:rsidRPr="00D905BB">
        <w:rPr>
          <w:sz w:val="28"/>
          <w:szCs w:val="28"/>
        </w:rPr>
        <w:t>Уточнен</w:t>
      </w:r>
      <w:r w:rsidR="003D1EE5" w:rsidRPr="00D905BB">
        <w:rPr>
          <w:sz w:val="28"/>
          <w:szCs w:val="28"/>
        </w:rPr>
        <w:t>ные бюджетные назначения за 202</w:t>
      </w:r>
      <w:r w:rsidR="00B663AE" w:rsidRPr="00D905BB">
        <w:rPr>
          <w:sz w:val="28"/>
          <w:szCs w:val="28"/>
        </w:rPr>
        <w:t>4</w:t>
      </w:r>
      <w:r w:rsidRPr="00D905BB">
        <w:rPr>
          <w:sz w:val="28"/>
          <w:szCs w:val="28"/>
        </w:rPr>
        <w:t xml:space="preserve"> год составили по доходам </w:t>
      </w:r>
      <w:r w:rsidR="00024CD8" w:rsidRPr="00D905BB">
        <w:rPr>
          <w:sz w:val="28"/>
          <w:szCs w:val="28"/>
        </w:rPr>
        <w:t xml:space="preserve">9365,4 </w:t>
      </w:r>
      <w:r w:rsidR="00E37F3D" w:rsidRPr="00D905BB">
        <w:rPr>
          <w:sz w:val="28"/>
          <w:szCs w:val="28"/>
        </w:rPr>
        <w:t xml:space="preserve"> </w:t>
      </w:r>
      <w:r w:rsidR="00D905BB">
        <w:rPr>
          <w:sz w:val="28"/>
          <w:szCs w:val="28"/>
        </w:rPr>
        <w:t xml:space="preserve">тыс. </w:t>
      </w:r>
      <w:r w:rsidRPr="00D905BB">
        <w:rPr>
          <w:sz w:val="28"/>
          <w:szCs w:val="28"/>
        </w:rPr>
        <w:t xml:space="preserve">рублей, по расходам </w:t>
      </w:r>
      <w:r w:rsidR="00024CD8" w:rsidRPr="00D905BB">
        <w:rPr>
          <w:bCs/>
          <w:sz w:val="28"/>
          <w:szCs w:val="28"/>
        </w:rPr>
        <w:t>9915,5</w:t>
      </w:r>
      <w:r w:rsidR="003D1EE5" w:rsidRPr="00D905BB">
        <w:rPr>
          <w:bCs/>
          <w:sz w:val="28"/>
          <w:szCs w:val="28"/>
        </w:rPr>
        <w:t xml:space="preserve"> </w:t>
      </w:r>
      <w:r w:rsidR="00D905BB">
        <w:rPr>
          <w:sz w:val="28"/>
          <w:szCs w:val="28"/>
        </w:rPr>
        <w:t xml:space="preserve">тыс. </w:t>
      </w:r>
      <w:r w:rsidRPr="00D905BB">
        <w:rPr>
          <w:sz w:val="28"/>
          <w:szCs w:val="28"/>
        </w:rPr>
        <w:t>рублей и, таким образом, с учетом изм</w:t>
      </w:r>
      <w:r w:rsidR="003D1EE5" w:rsidRPr="00D905BB">
        <w:rPr>
          <w:sz w:val="28"/>
          <w:szCs w:val="28"/>
        </w:rPr>
        <w:t>енений, бюджет поселения на 202</w:t>
      </w:r>
      <w:r w:rsidR="001142EE" w:rsidRPr="00D905BB">
        <w:rPr>
          <w:sz w:val="28"/>
          <w:szCs w:val="28"/>
        </w:rPr>
        <w:t>4</w:t>
      </w:r>
      <w:r w:rsidRPr="00D905BB">
        <w:rPr>
          <w:sz w:val="28"/>
          <w:szCs w:val="28"/>
        </w:rPr>
        <w:t xml:space="preserve"> год </w:t>
      </w:r>
      <w:r w:rsidR="003D1EE5" w:rsidRPr="00D905BB">
        <w:rPr>
          <w:sz w:val="28"/>
          <w:szCs w:val="28"/>
        </w:rPr>
        <w:t xml:space="preserve">был утвержден с дефицитом </w:t>
      </w:r>
      <w:r w:rsidR="00024CD8" w:rsidRPr="00D905BB">
        <w:rPr>
          <w:sz w:val="28"/>
          <w:szCs w:val="28"/>
        </w:rPr>
        <w:t>550,1</w:t>
      </w:r>
      <w:r w:rsidRPr="00D905BB">
        <w:rPr>
          <w:sz w:val="28"/>
          <w:szCs w:val="28"/>
        </w:rPr>
        <w:t xml:space="preserve"> </w:t>
      </w:r>
      <w:r w:rsidR="00D905BB">
        <w:rPr>
          <w:sz w:val="28"/>
          <w:szCs w:val="28"/>
        </w:rPr>
        <w:t xml:space="preserve">тыс. </w:t>
      </w:r>
      <w:r w:rsidRPr="00D905BB">
        <w:rPr>
          <w:sz w:val="28"/>
          <w:szCs w:val="28"/>
        </w:rPr>
        <w:t>рублей.</w:t>
      </w:r>
    </w:p>
    <w:p w:rsidR="00040A36" w:rsidRPr="00D905BB" w:rsidRDefault="00040A36" w:rsidP="00F952DE">
      <w:pPr>
        <w:ind w:firstLine="709"/>
        <w:jc w:val="both"/>
        <w:rPr>
          <w:sz w:val="28"/>
          <w:szCs w:val="28"/>
        </w:rPr>
      </w:pPr>
      <w:r w:rsidRPr="00D905BB">
        <w:rPr>
          <w:sz w:val="28"/>
          <w:szCs w:val="28"/>
        </w:rPr>
        <w:t xml:space="preserve">Бюджет </w:t>
      </w:r>
      <w:proofErr w:type="spellStart"/>
      <w:r w:rsidR="00024CD8" w:rsidRPr="00D905BB">
        <w:rPr>
          <w:sz w:val="28"/>
          <w:szCs w:val="28"/>
        </w:rPr>
        <w:t>Белох</w:t>
      </w:r>
      <w:r w:rsidR="000D2567" w:rsidRPr="00D905BB">
        <w:rPr>
          <w:sz w:val="28"/>
          <w:szCs w:val="28"/>
        </w:rPr>
        <w:t>у</w:t>
      </w:r>
      <w:r w:rsidR="00024CD8" w:rsidRPr="00D905BB">
        <w:rPr>
          <w:sz w:val="28"/>
          <w:szCs w:val="28"/>
        </w:rPr>
        <w:t>торского</w:t>
      </w:r>
      <w:proofErr w:type="spellEnd"/>
      <w:r w:rsidRPr="00D905BB">
        <w:rPr>
          <w:sz w:val="28"/>
          <w:szCs w:val="28"/>
        </w:rPr>
        <w:t xml:space="preserve"> сельского поселен</w:t>
      </w:r>
      <w:r w:rsidR="003D1EE5" w:rsidRPr="00D905BB">
        <w:rPr>
          <w:sz w:val="28"/>
          <w:szCs w:val="28"/>
        </w:rPr>
        <w:t>ия Ленинградского района за 202</w:t>
      </w:r>
      <w:r w:rsidR="001142EE" w:rsidRPr="00D905BB">
        <w:rPr>
          <w:sz w:val="28"/>
          <w:szCs w:val="28"/>
        </w:rPr>
        <w:t>4</w:t>
      </w:r>
      <w:r w:rsidRPr="00D905BB">
        <w:rPr>
          <w:sz w:val="28"/>
          <w:szCs w:val="28"/>
        </w:rPr>
        <w:t xml:space="preserve"> год в части исполнения по доходам составил </w:t>
      </w:r>
      <w:r w:rsidR="00024CD8" w:rsidRPr="00D905BB">
        <w:rPr>
          <w:sz w:val="28"/>
          <w:szCs w:val="28"/>
        </w:rPr>
        <w:t>9743,1</w:t>
      </w:r>
      <w:r w:rsidR="00E37F3D" w:rsidRPr="00D905BB">
        <w:rPr>
          <w:sz w:val="28"/>
          <w:szCs w:val="28"/>
        </w:rPr>
        <w:t xml:space="preserve"> </w:t>
      </w:r>
      <w:r w:rsidR="00D905BB">
        <w:rPr>
          <w:sz w:val="28"/>
          <w:szCs w:val="28"/>
        </w:rPr>
        <w:t xml:space="preserve">тыс. </w:t>
      </w:r>
      <w:r w:rsidRPr="00D905BB">
        <w:rPr>
          <w:sz w:val="28"/>
          <w:szCs w:val="28"/>
        </w:rPr>
        <w:t xml:space="preserve">рублей, по расходам </w:t>
      </w:r>
      <w:r w:rsidR="00024CD8" w:rsidRPr="00D905BB">
        <w:rPr>
          <w:bCs/>
          <w:sz w:val="28"/>
          <w:szCs w:val="28"/>
        </w:rPr>
        <w:t>9433,9</w:t>
      </w:r>
      <w:r w:rsidR="00E37F3D" w:rsidRPr="00D905BB">
        <w:rPr>
          <w:bCs/>
          <w:sz w:val="28"/>
          <w:szCs w:val="28"/>
        </w:rPr>
        <w:t xml:space="preserve"> </w:t>
      </w:r>
      <w:r w:rsidR="00D905BB">
        <w:rPr>
          <w:sz w:val="28"/>
          <w:szCs w:val="28"/>
        </w:rPr>
        <w:t xml:space="preserve">тыс. </w:t>
      </w:r>
      <w:r w:rsidRPr="00D905BB">
        <w:rPr>
          <w:sz w:val="28"/>
          <w:szCs w:val="28"/>
        </w:rPr>
        <w:t xml:space="preserve">рублей с превышением </w:t>
      </w:r>
      <w:r w:rsidR="003D1EE5" w:rsidRPr="00D905BB">
        <w:rPr>
          <w:sz w:val="28"/>
          <w:szCs w:val="28"/>
        </w:rPr>
        <w:t>доходов</w:t>
      </w:r>
      <w:r w:rsidRPr="00D905BB">
        <w:rPr>
          <w:sz w:val="28"/>
          <w:szCs w:val="28"/>
        </w:rPr>
        <w:t xml:space="preserve"> над </w:t>
      </w:r>
      <w:r w:rsidR="003D1EE5" w:rsidRPr="00D905BB">
        <w:rPr>
          <w:sz w:val="28"/>
          <w:szCs w:val="28"/>
        </w:rPr>
        <w:t>расходами</w:t>
      </w:r>
      <w:r w:rsidRPr="00D905BB">
        <w:rPr>
          <w:sz w:val="28"/>
          <w:szCs w:val="28"/>
        </w:rPr>
        <w:t xml:space="preserve"> (</w:t>
      </w:r>
      <w:r w:rsidR="003D1EE5" w:rsidRPr="00D905BB">
        <w:rPr>
          <w:sz w:val="28"/>
          <w:szCs w:val="28"/>
        </w:rPr>
        <w:t>про</w:t>
      </w:r>
      <w:r w:rsidR="00C33DC3" w:rsidRPr="00D905BB">
        <w:rPr>
          <w:sz w:val="28"/>
          <w:szCs w:val="28"/>
        </w:rPr>
        <w:t>фицит</w:t>
      </w:r>
      <w:r w:rsidRPr="00D905BB">
        <w:rPr>
          <w:sz w:val="28"/>
          <w:szCs w:val="28"/>
        </w:rPr>
        <w:t xml:space="preserve"> бюджета поселения) в сумме </w:t>
      </w:r>
      <w:r w:rsidR="000D2567" w:rsidRPr="00D905BB">
        <w:rPr>
          <w:sz w:val="28"/>
          <w:szCs w:val="28"/>
        </w:rPr>
        <w:t xml:space="preserve">309,2 </w:t>
      </w:r>
      <w:r w:rsidR="00D905BB">
        <w:rPr>
          <w:sz w:val="28"/>
          <w:szCs w:val="28"/>
        </w:rPr>
        <w:t xml:space="preserve">тыс. </w:t>
      </w:r>
      <w:r w:rsidRPr="00D905BB">
        <w:rPr>
          <w:sz w:val="28"/>
          <w:szCs w:val="28"/>
        </w:rPr>
        <w:t>рублей.</w:t>
      </w:r>
    </w:p>
    <w:p w:rsidR="00040A36" w:rsidRPr="00D905BB" w:rsidRDefault="00040A36" w:rsidP="00F952DE">
      <w:pPr>
        <w:ind w:firstLine="709"/>
        <w:jc w:val="both"/>
        <w:rPr>
          <w:sz w:val="28"/>
          <w:szCs w:val="28"/>
        </w:rPr>
      </w:pPr>
      <w:r w:rsidRPr="00D905BB">
        <w:rPr>
          <w:sz w:val="28"/>
          <w:szCs w:val="28"/>
        </w:rPr>
        <w:t>С учетом всех измене</w:t>
      </w:r>
      <w:r w:rsidR="003D1EE5" w:rsidRPr="00D905BB">
        <w:rPr>
          <w:sz w:val="28"/>
          <w:szCs w:val="28"/>
        </w:rPr>
        <w:t xml:space="preserve">ний доходы увеличены на </w:t>
      </w:r>
      <w:r w:rsidR="000D2567" w:rsidRPr="00D905BB">
        <w:rPr>
          <w:sz w:val="28"/>
          <w:szCs w:val="28"/>
        </w:rPr>
        <w:t>2047,8</w:t>
      </w:r>
      <w:r w:rsidRPr="00D905BB">
        <w:rPr>
          <w:sz w:val="28"/>
          <w:szCs w:val="28"/>
        </w:rPr>
        <w:t xml:space="preserve"> </w:t>
      </w:r>
      <w:r w:rsidR="00D905BB">
        <w:rPr>
          <w:sz w:val="28"/>
          <w:szCs w:val="28"/>
        </w:rPr>
        <w:t xml:space="preserve">тыс. </w:t>
      </w:r>
      <w:r w:rsidRPr="00D905BB">
        <w:rPr>
          <w:sz w:val="28"/>
          <w:szCs w:val="28"/>
        </w:rPr>
        <w:t>рублей.</w:t>
      </w:r>
    </w:p>
    <w:p w:rsidR="001142EE" w:rsidRPr="00D905BB" w:rsidRDefault="003D1EE5" w:rsidP="00F952DE">
      <w:pPr>
        <w:ind w:firstLine="709"/>
        <w:jc w:val="both"/>
        <w:rPr>
          <w:sz w:val="28"/>
          <w:szCs w:val="28"/>
        </w:rPr>
      </w:pPr>
      <w:r w:rsidRPr="00D905BB">
        <w:rPr>
          <w:sz w:val="28"/>
          <w:szCs w:val="28"/>
        </w:rPr>
        <w:t>За 202</w:t>
      </w:r>
      <w:r w:rsidR="001142EE" w:rsidRPr="00D905BB">
        <w:rPr>
          <w:sz w:val="28"/>
          <w:szCs w:val="28"/>
        </w:rPr>
        <w:t>4</w:t>
      </w:r>
      <w:r w:rsidR="00040A36" w:rsidRPr="00D905BB">
        <w:rPr>
          <w:sz w:val="28"/>
          <w:szCs w:val="28"/>
        </w:rPr>
        <w:t xml:space="preserve"> год</w:t>
      </w:r>
      <w:r w:rsidR="00E37F3D" w:rsidRPr="00D905BB">
        <w:rPr>
          <w:sz w:val="28"/>
          <w:szCs w:val="28"/>
        </w:rPr>
        <w:t xml:space="preserve"> </w:t>
      </w:r>
      <w:r w:rsidR="00040A36" w:rsidRPr="00D905BB">
        <w:rPr>
          <w:sz w:val="28"/>
          <w:szCs w:val="28"/>
        </w:rPr>
        <w:t xml:space="preserve">в бюджет </w:t>
      </w:r>
      <w:proofErr w:type="spellStart"/>
      <w:r w:rsidR="007F40AA" w:rsidRPr="00D905BB">
        <w:rPr>
          <w:sz w:val="28"/>
          <w:szCs w:val="28"/>
        </w:rPr>
        <w:t>Белохуторского</w:t>
      </w:r>
      <w:proofErr w:type="spellEnd"/>
      <w:r w:rsidR="00040A36" w:rsidRPr="00D905BB">
        <w:rPr>
          <w:sz w:val="28"/>
          <w:szCs w:val="28"/>
        </w:rPr>
        <w:t xml:space="preserve"> сельского поселения поступило доходов </w:t>
      </w:r>
      <w:r w:rsidR="000D2567" w:rsidRPr="00D905BB">
        <w:rPr>
          <w:sz w:val="28"/>
          <w:szCs w:val="28"/>
        </w:rPr>
        <w:t>9743,1</w:t>
      </w:r>
      <w:r w:rsidR="00B008C6" w:rsidRPr="00D905BB">
        <w:rPr>
          <w:sz w:val="28"/>
          <w:szCs w:val="28"/>
        </w:rPr>
        <w:t xml:space="preserve"> </w:t>
      </w:r>
      <w:r w:rsidR="00D905BB">
        <w:rPr>
          <w:sz w:val="28"/>
          <w:szCs w:val="28"/>
        </w:rPr>
        <w:t xml:space="preserve">тыс. </w:t>
      </w:r>
      <w:r w:rsidR="00040A36" w:rsidRPr="00D905BB">
        <w:rPr>
          <w:sz w:val="28"/>
          <w:szCs w:val="28"/>
        </w:rPr>
        <w:t xml:space="preserve">рублей, при плановом задании </w:t>
      </w:r>
      <w:r w:rsidR="000D2567" w:rsidRPr="00D905BB">
        <w:rPr>
          <w:sz w:val="28"/>
          <w:szCs w:val="28"/>
        </w:rPr>
        <w:t>9365,4</w:t>
      </w:r>
      <w:r w:rsidR="00E37F3D" w:rsidRPr="00D905BB">
        <w:rPr>
          <w:sz w:val="28"/>
          <w:szCs w:val="28"/>
        </w:rPr>
        <w:t xml:space="preserve"> </w:t>
      </w:r>
      <w:r w:rsidR="00D905BB">
        <w:rPr>
          <w:sz w:val="28"/>
          <w:szCs w:val="28"/>
        </w:rPr>
        <w:t xml:space="preserve">тыс. </w:t>
      </w:r>
      <w:r w:rsidR="00040A36" w:rsidRPr="00D905BB">
        <w:rPr>
          <w:sz w:val="28"/>
          <w:szCs w:val="28"/>
        </w:rPr>
        <w:t xml:space="preserve">рублей. Плановое задание было </w:t>
      </w:r>
      <w:r w:rsidR="000D2567" w:rsidRPr="00D905BB">
        <w:rPr>
          <w:sz w:val="28"/>
          <w:szCs w:val="28"/>
        </w:rPr>
        <w:t>перевыполнено</w:t>
      </w:r>
      <w:r w:rsidR="00040A36" w:rsidRPr="00D905BB">
        <w:rPr>
          <w:sz w:val="28"/>
          <w:szCs w:val="28"/>
        </w:rPr>
        <w:t xml:space="preserve"> на</w:t>
      </w:r>
      <w:r w:rsidR="001142EE" w:rsidRPr="00D905BB">
        <w:rPr>
          <w:sz w:val="28"/>
          <w:szCs w:val="28"/>
        </w:rPr>
        <w:t xml:space="preserve"> сумму</w:t>
      </w:r>
      <w:r w:rsidR="00040A36" w:rsidRPr="00D905BB">
        <w:rPr>
          <w:sz w:val="28"/>
          <w:szCs w:val="28"/>
        </w:rPr>
        <w:t xml:space="preserve"> </w:t>
      </w:r>
      <w:r w:rsidR="000D2567" w:rsidRPr="00D905BB">
        <w:rPr>
          <w:sz w:val="28"/>
          <w:szCs w:val="28"/>
        </w:rPr>
        <w:t>377,7</w:t>
      </w:r>
      <w:r w:rsidR="001142EE" w:rsidRPr="00D905BB">
        <w:rPr>
          <w:sz w:val="28"/>
          <w:szCs w:val="28"/>
        </w:rPr>
        <w:t xml:space="preserve"> </w:t>
      </w:r>
      <w:r w:rsidR="00D905BB">
        <w:rPr>
          <w:sz w:val="28"/>
          <w:szCs w:val="28"/>
        </w:rPr>
        <w:t xml:space="preserve">тыс. </w:t>
      </w:r>
      <w:r w:rsidR="001142EE" w:rsidRPr="00D905BB">
        <w:rPr>
          <w:sz w:val="28"/>
          <w:szCs w:val="28"/>
        </w:rPr>
        <w:t xml:space="preserve">рублей. </w:t>
      </w:r>
    </w:p>
    <w:p w:rsidR="00040A36" w:rsidRPr="00D905BB" w:rsidRDefault="00040A36" w:rsidP="00F952DE">
      <w:pPr>
        <w:ind w:firstLine="709"/>
        <w:jc w:val="both"/>
        <w:rPr>
          <w:sz w:val="28"/>
          <w:szCs w:val="28"/>
        </w:rPr>
      </w:pPr>
      <w:r w:rsidRPr="00D905BB">
        <w:rPr>
          <w:sz w:val="28"/>
          <w:szCs w:val="28"/>
        </w:rPr>
        <w:t xml:space="preserve">В общей сумме доходов налоговые и неналоговые доходы поселения составили </w:t>
      </w:r>
      <w:r w:rsidR="000D2567" w:rsidRPr="00D905BB">
        <w:rPr>
          <w:sz w:val="28"/>
          <w:szCs w:val="28"/>
        </w:rPr>
        <w:t>7113,7</w:t>
      </w:r>
      <w:r w:rsidR="00E37F3D" w:rsidRPr="00D905BB">
        <w:rPr>
          <w:sz w:val="28"/>
          <w:szCs w:val="28"/>
        </w:rPr>
        <w:t xml:space="preserve"> </w:t>
      </w:r>
      <w:r w:rsidR="00D905BB">
        <w:rPr>
          <w:sz w:val="28"/>
          <w:szCs w:val="28"/>
        </w:rPr>
        <w:t xml:space="preserve">тыс. </w:t>
      </w:r>
      <w:r w:rsidRPr="00D905BB">
        <w:rPr>
          <w:sz w:val="28"/>
          <w:szCs w:val="28"/>
        </w:rPr>
        <w:t xml:space="preserve">рублей при плановом назначении </w:t>
      </w:r>
      <w:r w:rsidR="000D2567" w:rsidRPr="00D905BB">
        <w:rPr>
          <w:sz w:val="28"/>
          <w:szCs w:val="28"/>
        </w:rPr>
        <w:t>6736,0</w:t>
      </w:r>
      <w:r w:rsidR="00E37F3D" w:rsidRPr="00D905BB">
        <w:rPr>
          <w:sz w:val="28"/>
          <w:szCs w:val="28"/>
        </w:rPr>
        <w:t xml:space="preserve"> </w:t>
      </w:r>
      <w:r w:rsidR="00D905BB">
        <w:rPr>
          <w:sz w:val="28"/>
          <w:szCs w:val="28"/>
        </w:rPr>
        <w:t xml:space="preserve">тыс. </w:t>
      </w:r>
      <w:r w:rsidRPr="00D905BB">
        <w:rPr>
          <w:sz w:val="28"/>
          <w:szCs w:val="28"/>
        </w:rPr>
        <w:t>рублей, плановое</w:t>
      </w:r>
      <w:r w:rsidR="00B008C6" w:rsidRPr="00D905BB">
        <w:rPr>
          <w:sz w:val="28"/>
          <w:szCs w:val="28"/>
        </w:rPr>
        <w:t xml:space="preserve"> задание было выполнено на </w:t>
      </w:r>
      <w:r w:rsidR="000D2567" w:rsidRPr="00D905BB">
        <w:rPr>
          <w:sz w:val="28"/>
          <w:szCs w:val="28"/>
        </w:rPr>
        <w:t>105,6</w:t>
      </w:r>
      <w:r w:rsidR="00C33DC3" w:rsidRPr="00D905BB">
        <w:rPr>
          <w:sz w:val="28"/>
          <w:szCs w:val="28"/>
        </w:rPr>
        <w:t xml:space="preserve"> </w:t>
      </w:r>
      <w:r w:rsidRPr="00D905BB">
        <w:rPr>
          <w:sz w:val="28"/>
          <w:szCs w:val="28"/>
        </w:rPr>
        <w:t>%.</w:t>
      </w:r>
    </w:p>
    <w:p w:rsidR="001142EE" w:rsidRPr="00D905BB" w:rsidRDefault="001142EE" w:rsidP="00F952DE">
      <w:pPr>
        <w:ind w:firstLine="709"/>
        <w:jc w:val="both"/>
        <w:rPr>
          <w:sz w:val="28"/>
          <w:szCs w:val="28"/>
        </w:rPr>
      </w:pPr>
    </w:p>
    <w:p w:rsidR="00040A36" w:rsidRPr="00D905BB" w:rsidRDefault="00040A36" w:rsidP="00F952DE">
      <w:pPr>
        <w:ind w:firstLine="709"/>
        <w:jc w:val="both"/>
        <w:rPr>
          <w:sz w:val="28"/>
          <w:szCs w:val="28"/>
        </w:rPr>
      </w:pPr>
      <w:r w:rsidRPr="00D905BB">
        <w:rPr>
          <w:sz w:val="28"/>
          <w:szCs w:val="28"/>
        </w:rPr>
        <w:t xml:space="preserve">Исполнение доходной части бюджета </w:t>
      </w:r>
      <w:proofErr w:type="spellStart"/>
      <w:r w:rsidR="007F40AA" w:rsidRPr="00D905BB">
        <w:rPr>
          <w:sz w:val="28"/>
          <w:szCs w:val="28"/>
        </w:rPr>
        <w:t>Белохуторского</w:t>
      </w:r>
      <w:proofErr w:type="spellEnd"/>
      <w:r w:rsidR="007F40AA" w:rsidRPr="00D905BB">
        <w:rPr>
          <w:sz w:val="28"/>
          <w:szCs w:val="28"/>
        </w:rPr>
        <w:t xml:space="preserve"> </w:t>
      </w:r>
      <w:r w:rsidR="00B008C6" w:rsidRPr="00D905BB">
        <w:rPr>
          <w:sz w:val="28"/>
          <w:szCs w:val="28"/>
        </w:rPr>
        <w:t>сельского поселения в 202</w:t>
      </w:r>
      <w:r w:rsidR="000C22A8" w:rsidRPr="00D905BB">
        <w:rPr>
          <w:sz w:val="28"/>
          <w:szCs w:val="28"/>
        </w:rPr>
        <w:t xml:space="preserve">4 </w:t>
      </w:r>
      <w:r w:rsidRPr="00D905BB">
        <w:rPr>
          <w:sz w:val="28"/>
          <w:szCs w:val="28"/>
        </w:rPr>
        <w:t>году характеризуется следующими данными: </w:t>
      </w:r>
    </w:p>
    <w:p w:rsidR="00040A36" w:rsidRPr="00D905BB" w:rsidRDefault="00040A36" w:rsidP="00F952DE">
      <w:pPr>
        <w:jc w:val="both"/>
        <w:rPr>
          <w:sz w:val="28"/>
          <w:szCs w:val="28"/>
        </w:rPr>
      </w:pPr>
    </w:p>
    <w:tbl>
      <w:tblPr>
        <w:tblStyle w:val="af5"/>
        <w:tblW w:w="9355" w:type="dxa"/>
        <w:tblLook w:val="04A0" w:firstRow="1" w:lastRow="0" w:firstColumn="1" w:lastColumn="0" w:noHBand="0" w:noVBand="1"/>
      </w:tblPr>
      <w:tblGrid>
        <w:gridCol w:w="4809"/>
        <w:gridCol w:w="1958"/>
        <w:gridCol w:w="1502"/>
        <w:gridCol w:w="1585"/>
      </w:tblGrid>
      <w:tr w:rsidR="00FA6B9E" w:rsidRPr="00D905BB" w:rsidTr="00D905BB">
        <w:trPr>
          <w:trHeight w:val="300"/>
        </w:trPr>
        <w:tc>
          <w:tcPr>
            <w:tcW w:w="4936" w:type="dxa"/>
            <w:noWrap/>
          </w:tcPr>
          <w:p w:rsidR="00FA6B9E" w:rsidRPr="00D905BB" w:rsidRDefault="00FA6B9E" w:rsidP="00FA6B9E">
            <w:pPr>
              <w:jc w:val="center"/>
              <w:rPr>
                <w:bCs/>
                <w:sz w:val="28"/>
                <w:szCs w:val="28"/>
              </w:rPr>
            </w:pPr>
            <w:r w:rsidRPr="00D905BB">
              <w:rPr>
                <w:bCs/>
                <w:sz w:val="28"/>
                <w:szCs w:val="28"/>
              </w:rPr>
              <w:t>Наименование показателя</w:t>
            </w:r>
          </w:p>
        </w:tc>
        <w:tc>
          <w:tcPr>
            <w:tcW w:w="1409" w:type="dxa"/>
            <w:noWrap/>
          </w:tcPr>
          <w:p w:rsidR="00FA6B9E" w:rsidRPr="00D905BB" w:rsidRDefault="00FA6B9E" w:rsidP="00FA6B9E">
            <w:pPr>
              <w:jc w:val="center"/>
              <w:rPr>
                <w:bCs/>
                <w:sz w:val="28"/>
                <w:szCs w:val="28"/>
              </w:rPr>
            </w:pPr>
            <w:r w:rsidRPr="00D905BB">
              <w:rPr>
                <w:bCs/>
                <w:sz w:val="28"/>
                <w:szCs w:val="28"/>
              </w:rPr>
              <w:t>Утвержденные бюджетные назначения</w:t>
            </w:r>
          </w:p>
        </w:tc>
        <w:tc>
          <w:tcPr>
            <w:tcW w:w="1464" w:type="dxa"/>
            <w:noWrap/>
          </w:tcPr>
          <w:p w:rsidR="00FA6B9E" w:rsidRPr="00D905BB" w:rsidRDefault="00FA6B9E" w:rsidP="00FA6B9E">
            <w:pPr>
              <w:jc w:val="center"/>
              <w:rPr>
                <w:bCs/>
                <w:sz w:val="28"/>
                <w:szCs w:val="28"/>
              </w:rPr>
            </w:pPr>
            <w:r w:rsidRPr="00D905BB">
              <w:rPr>
                <w:bCs/>
                <w:sz w:val="28"/>
                <w:szCs w:val="28"/>
              </w:rPr>
              <w:t>Исполнено</w:t>
            </w:r>
          </w:p>
        </w:tc>
        <w:tc>
          <w:tcPr>
            <w:tcW w:w="1546" w:type="dxa"/>
            <w:noWrap/>
          </w:tcPr>
          <w:p w:rsidR="00FA6B9E" w:rsidRPr="00D905BB" w:rsidRDefault="00FA6B9E" w:rsidP="00FA6B9E">
            <w:pPr>
              <w:jc w:val="center"/>
              <w:rPr>
                <w:bCs/>
                <w:sz w:val="28"/>
                <w:szCs w:val="28"/>
              </w:rPr>
            </w:pPr>
            <w:r w:rsidRPr="00D905BB">
              <w:rPr>
                <w:bCs/>
                <w:sz w:val="28"/>
                <w:szCs w:val="28"/>
              </w:rPr>
              <w:t>Процент исполнения</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Доходы бюджета - всего</w:t>
            </w:r>
          </w:p>
        </w:tc>
        <w:tc>
          <w:tcPr>
            <w:tcW w:w="1409" w:type="dxa"/>
            <w:noWrap/>
            <w:hideMark/>
          </w:tcPr>
          <w:p w:rsidR="00FA6B9E" w:rsidRPr="00D905BB" w:rsidRDefault="00FA6B9E" w:rsidP="00FA6B9E">
            <w:pPr>
              <w:jc w:val="right"/>
              <w:rPr>
                <w:sz w:val="28"/>
                <w:szCs w:val="28"/>
              </w:rPr>
            </w:pPr>
            <w:r w:rsidRPr="00D905BB">
              <w:rPr>
                <w:sz w:val="28"/>
                <w:szCs w:val="28"/>
              </w:rPr>
              <w:t>9 365,4</w:t>
            </w:r>
          </w:p>
        </w:tc>
        <w:tc>
          <w:tcPr>
            <w:tcW w:w="1464" w:type="dxa"/>
            <w:noWrap/>
            <w:hideMark/>
          </w:tcPr>
          <w:p w:rsidR="00FA6B9E" w:rsidRPr="00D905BB" w:rsidRDefault="00FA6B9E" w:rsidP="00FA6B9E">
            <w:pPr>
              <w:jc w:val="right"/>
              <w:rPr>
                <w:sz w:val="28"/>
                <w:szCs w:val="28"/>
              </w:rPr>
            </w:pPr>
            <w:r w:rsidRPr="00D905BB">
              <w:rPr>
                <w:sz w:val="28"/>
                <w:szCs w:val="28"/>
              </w:rPr>
              <w:t>9 743,1</w:t>
            </w:r>
          </w:p>
        </w:tc>
        <w:tc>
          <w:tcPr>
            <w:tcW w:w="1546" w:type="dxa"/>
            <w:noWrap/>
            <w:hideMark/>
          </w:tcPr>
          <w:p w:rsidR="00FA6B9E" w:rsidRPr="00D905BB" w:rsidRDefault="00FA6B9E" w:rsidP="00FA6B9E">
            <w:pPr>
              <w:jc w:val="right"/>
              <w:rPr>
                <w:sz w:val="28"/>
                <w:szCs w:val="28"/>
              </w:rPr>
            </w:pPr>
            <w:r w:rsidRPr="00D905BB">
              <w:rPr>
                <w:sz w:val="28"/>
                <w:szCs w:val="28"/>
              </w:rPr>
              <w:t>104,0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НАЛОГОВЫЕ И НЕНАЛОГОВЫЕ ДОХОДЫ</w:t>
            </w:r>
          </w:p>
        </w:tc>
        <w:tc>
          <w:tcPr>
            <w:tcW w:w="1409" w:type="dxa"/>
            <w:noWrap/>
            <w:hideMark/>
          </w:tcPr>
          <w:p w:rsidR="00FA6B9E" w:rsidRPr="00D905BB" w:rsidRDefault="00FA6B9E" w:rsidP="00FA6B9E">
            <w:pPr>
              <w:jc w:val="right"/>
              <w:rPr>
                <w:sz w:val="28"/>
                <w:szCs w:val="28"/>
              </w:rPr>
            </w:pPr>
            <w:r w:rsidRPr="00D905BB">
              <w:rPr>
                <w:sz w:val="28"/>
                <w:szCs w:val="28"/>
              </w:rPr>
              <w:t>6 736,0</w:t>
            </w:r>
          </w:p>
        </w:tc>
        <w:tc>
          <w:tcPr>
            <w:tcW w:w="1464" w:type="dxa"/>
            <w:noWrap/>
            <w:hideMark/>
          </w:tcPr>
          <w:p w:rsidR="00FA6B9E" w:rsidRPr="00D905BB" w:rsidRDefault="00FA6B9E" w:rsidP="00FA6B9E">
            <w:pPr>
              <w:jc w:val="right"/>
              <w:rPr>
                <w:sz w:val="28"/>
                <w:szCs w:val="28"/>
              </w:rPr>
            </w:pPr>
            <w:r w:rsidRPr="00D905BB">
              <w:rPr>
                <w:sz w:val="28"/>
                <w:szCs w:val="28"/>
              </w:rPr>
              <w:t>7 113,7</w:t>
            </w:r>
          </w:p>
        </w:tc>
        <w:tc>
          <w:tcPr>
            <w:tcW w:w="1546" w:type="dxa"/>
            <w:noWrap/>
            <w:hideMark/>
          </w:tcPr>
          <w:p w:rsidR="00FA6B9E" w:rsidRPr="00D905BB" w:rsidRDefault="00FA6B9E" w:rsidP="00FA6B9E">
            <w:pPr>
              <w:jc w:val="right"/>
              <w:rPr>
                <w:sz w:val="28"/>
                <w:szCs w:val="28"/>
              </w:rPr>
            </w:pPr>
            <w:r w:rsidRPr="00D905BB">
              <w:rPr>
                <w:sz w:val="28"/>
                <w:szCs w:val="28"/>
              </w:rPr>
              <w:t>105,6</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НАЛОГИ НА ПРИБЫЛЬ, ДОХОДЫ</w:t>
            </w:r>
          </w:p>
        </w:tc>
        <w:tc>
          <w:tcPr>
            <w:tcW w:w="1409" w:type="dxa"/>
            <w:noWrap/>
            <w:hideMark/>
          </w:tcPr>
          <w:p w:rsidR="00FA6B9E" w:rsidRPr="00D905BB" w:rsidRDefault="00FA6B9E" w:rsidP="00FA6B9E">
            <w:pPr>
              <w:jc w:val="right"/>
              <w:rPr>
                <w:sz w:val="28"/>
                <w:szCs w:val="28"/>
              </w:rPr>
            </w:pPr>
            <w:r w:rsidRPr="00D905BB">
              <w:rPr>
                <w:sz w:val="28"/>
                <w:szCs w:val="28"/>
              </w:rPr>
              <w:t>3 397,5</w:t>
            </w:r>
          </w:p>
        </w:tc>
        <w:tc>
          <w:tcPr>
            <w:tcW w:w="1464" w:type="dxa"/>
            <w:noWrap/>
            <w:hideMark/>
          </w:tcPr>
          <w:p w:rsidR="00FA6B9E" w:rsidRPr="00D905BB" w:rsidRDefault="00FA6B9E" w:rsidP="00FA6B9E">
            <w:pPr>
              <w:jc w:val="right"/>
              <w:rPr>
                <w:sz w:val="28"/>
                <w:szCs w:val="28"/>
              </w:rPr>
            </w:pPr>
            <w:r w:rsidRPr="00D905BB">
              <w:rPr>
                <w:sz w:val="28"/>
                <w:szCs w:val="28"/>
              </w:rPr>
              <w:t>3 737,5</w:t>
            </w:r>
          </w:p>
        </w:tc>
        <w:tc>
          <w:tcPr>
            <w:tcW w:w="1546" w:type="dxa"/>
            <w:noWrap/>
            <w:hideMark/>
          </w:tcPr>
          <w:p w:rsidR="00FA6B9E" w:rsidRPr="00D905BB" w:rsidRDefault="00FA6B9E" w:rsidP="00FA6B9E">
            <w:pPr>
              <w:jc w:val="right"/>
              <w:rPr>
                <w:sz w:val="28"/>
                <w:szCs w:val="28"/>
              </w:rPr>
            </w:pPr>
            <w:r w:rsidRPr="00D905BB">
              <w:rPr>
                <w:sz w:val="28"/>
                <w:szCs w:val="28"/>
              </w:rPr>
              <w:t>110,0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Налог на доходы физических лиц</w:t>
            </w:r>
          </w:p>
        </w:tc>
        <w:tc>
          <w:tcPr>
            <w:tcW w:w="1409" w:type="dxa"/>
            <w:noWrap/>
            <w:hideMark/>
          </w:tcPr>
          <w:p w:rsidR="00FA6B9E" w:rsidRPr="00D905BB" w:rsidRDefault="00C8038C" w:rsidP="00FA6B9E">
            <w:pPr>
              <w:jc w:val="right"/>
              <w:rPr>
                <w:sz w:val="28"/>
                <w:szCs w:val="28"/>
              </w:rPr>
            </w:pPr>
            <w:r w:rsidRPr="00D905BB">
              <w:rPr>
                <w:sz w:val="28"/>
                <w:szCs w:val="28"/>
              </w:rPr>
              <w:t>3 397</w:t>
            </w:r>
            <w:r w:rsidR="00FA6B9E" w:rsidRPr="00D905BB">
              <w:rPr>
                <w:sz w:val="28"/>
                <w:szCs w:val="28"/>
              </w:rPr>
              <w:t>,5</w:t>
            </w:r>
          </w:p>
        </w:tc>
        <w:tc>
          <w:tcPr>
            <w:tcW w:w="1464" w:type="dxa"/>
            <w:noWrap/>
            <w:hideMark/>
          </w:tcPr>
          <w:p w:rsidR="00FA6B9E" w:rsidRPr="00D905BB" w:rsidRDefault="00FA6B9E" w:rsidP="00FA6B9E">
            <w:pPr>
              <w:jc w:val="right"/>
              <w:rPr>
                <w:sz w:val="28"/>
                <w:szCs w:val="28"/>
              </w:rPr>
            </w:pPr>
            <w:r w:rsidRPr="00D905BB">
              <w:rPr>
                <w:sz w:val="28"/>
                <w:szCs w:val="28"/>
              </w:rPr>
              <w:t>3 737,5</w:t>
            </w:r>
          </w:p>
        </w:tc>
        <w:tc>
          <w:tcPr>
            <w:tcW w:w="1546" w:type="dxa"/>
            <w:noWrap/>
            <w:hideMark/>
          </w:tcPr>
          <w:p w:rsidR="00FA6B9E" w:rsidRPr="00D905BB" w:rsidRDefault="00FA6B9E" w:rsidP="00FA6B9E">
            <w:pPr>
              <w:jc w:val="right"/>
              <w:rPr>
                <w:sz w:val="28"/>
                <w:szCs w:val="28"/>
              </w:rPr>
            </w:pPr>
            <w:r w:rsidRPr="00D905BB">
              <w:rPr>
                <w:sz w:val="28"/>
                <w:szCs w:val="28"/>
              </w:rPr>
              <w:t>110,0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НАЛОГИ НА ТОВАРЫ (РАБОТЫ, УСЛУГИ), РЕАЛИЗУЕМЫЕ НА ТЕРРИТОРИИ РОССИЙСКОЙ ФЕДЕРАЦИИ</w:t>
            </w:r>
          </w:p>
        </w:tc>
        <w:tc>
          <w:tcPr>
            <w:tcW w:w="1409" w:type="dxa"/>
            <w:noWrap/>
            <w:hideMark/>
          </w:tcPr>
          <w:p w:rsidR="00FA6B9E" w:rsidRPr="00D905BB" w:rsidRDefault="00FA6B9E" w:rsidP="00FA6B9E">
            <w:pPr>
              <w:jc w:val="right"/>
              <w:rPr>
                <w:sz w:val="28"/>
                <w:szCs w:val="28"/>
              </w:rPr>
            </w:pPr>
            <w:r w:rsidRPr="00D905BB">
              <w:rPr>
                <w:sz w:val="28"/>
                <w:szCs w:val="28"/>
              </w:rPr>
              <w:t>763,0</w:t>
            </w:r>
          </w:p>
        </w:tc>
        <w:tc>
          <w:tcPr>
            <w:tcW w:w="1464" w:type="dxa"/>
            <w:noWrap/>
            <w:hideMark/>
          </w:tcPr>
          <w:p w:rsidR="00FA6B9E" w:rsidRPr="00D905BB" w:rsidRDefault="00FA6B9E" w:rsidP="00FA6B9E">
            <w:pPr>
              <w:jc w:val="right"/>
              <w:rPr>
                <w:sz w:val="28"/>
                <w:szCs w:val="28"/>
              </w:rPr>
            </w:pPr>
            <w:r w:rsidRPr="00D905BB">
              <w:rPr>
                <w:sz w:val="28"/>
                <w:szCs w:val="28"/>
              </w:rPr>
              <w:t>764,3</w:t>
            </w:r>
          </w:p>
        </w:tc>
        <w:tc>
          <w:tcPr>
            <w:tcW w:w="1546" w:type="dxa"/>
            <w:noWrap/>
            <w:hideMark/>
          </w:tcPr>
          <w:p w:rsidR="00FA6B9E" w:rsidRPr="00D905BB" w:rsidRDefault="00FA6B9E" w:rsidP="00FA6B9E">
            <w:pPr>
              <w:jc w:val="right"/>
              <w:rPr>
                <w:sz w:val="28"/>
                <w:szCs w:val="28"/>
              </w:rPr>
            </w:pPr>
            <w:r w:rsidRPr="00D905BB">
              <w:rPr>
                <w:sz w:val="28"/>
                <w:szCs w:val="28"/>
              </w:rPr>
              <w:t>100,2</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Акцизы по подакцизным товарам (продукции), производимым на территории Российской Федерации</w:t>
            </w:r>
          </w:p>
        </w:tc>
        <w:tc>
          <w:tcPr>
            <w:tcW w:w="1409" w:type="dxa"/>
            <w:noWrap/>
            <w:hideMark/>
          </w:tcPr>
          <w:p w:rsidR="00FA6B9E" w:rsidRPr="00D905BB" w:rsidRDefault="00FA6B9E" w:rsidP="00FA6B9E">
            <w:pPr>
              <w:jc w:val="right"/>
              <w:rPr>
                <w:sz w:val="28"/>
                <w:szCs w:val="28"/>
              </w:rPr>
            </w:pPr>
            <w:r w:rsidRPr="00D905BB">
              <w:rPr>
                <w:sz w:val="28"/>
                <w:szCs w:val="28"/>
              </w:rPr>
              <w:t>763,0</w:t>
            </w:r>
          </w:p>
        </w:tc>
        <w:tc>
          <w:tcPr>
            <w:tcW w:w="1464" w:type="dxa"/>
            <w:noWrap/>
            <w:hideMark/>
          </w:tcPr>
          <w:p w:rsidR="00FA6B9E" w:rsidRPr="00D905BB" w:rsidRDefault="00FA6B9E" w:rsidP="00FA6B9E">
            <w:pPr>
              <w:jc w:val="right"/>
              <w:rPr>
                <w:sz w:val="28"/>
                <w:szCs w:val="28"/>
              </w:rPr>
            </w:pPr>
            <w:r w:rsidRPr="00D905BB">
              <w:rPr>
                <w:sz w:val="28"/>
                <w:szCs w:val="28"/>
              </w:rPr>
              <w:t>764,3</w:t>
            </w:r>
          </w:p>
        </w:tc>
        <w:tc>
          <w:tcPr>
            <w:tcW w:w="1546" w:type="dxa"/>
            <w:noWrap/>
            <w:hideMark/>
          </w:tcPr>
          <w:p w:rsidR="00FA6B9E" w:rsidRPr="00D905BB" w:rsidRDefault="00FA6B9E" w:rsidP="00FA6B9E">
            <w:pPr>
              <w:jc w:val="right"/>
              <w:rPr>
                <w:sz w:val="28"/>
                <w:szCs w:val="28"/>
              </w:rPr>
            </w:pPr>
            <w:r w:rsidRPr="00D905BB">
              <w:rPr>
                <w:sz w:val="28"/>
                <w:szCs w:val="28"/>
              </w:rPr>
              <w:t>100,2</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НАЛОГИ НА СОВОКУПНЫЙ ДОХОД</w:t>
            </w:r>
          </w:p>
        </w:tc>
        <w:tc>
          <w:tcPr>
            <w:tcW w:w="1409" w:type="dxa"/>
            <w:noWrap/>
            <w:hideMark/>
          </w:tcPr>
          <w:p w:rsidR="00FA6B9E" w:rsidRPr="00D905BB" w:rsidRDefault="00FA6B9E" w:rsidP="00FA6B9E">
            <w:pPr>
              <w:jc w:val="right"/>
              <w:rPr>
                <w:sz w:val="28"/>
                <w:szCs w:val="28"/>
              </w:rPr>
            </w:pPr>
            <w:r w:rsidRPr="00D905BB">
              <w:rPr>
                <w:sz w:val="28"/>
                <w:szCs w:val="28"/>
              </w:rPr>
              <w:t>283,5</w:t>
            </w:r>
          </w:p>
        </w:tc>
        <w:tc>
          <w:tcPr>
            <w:tcW w:w="1464" w:type="dxa"/>
            <w:noWrap/>
            <w:hideMark/>
          </w:tcPr>
          <w:p w:rsidR="00FA6B9E" w:rsidRPr="00D905BB" w:rsidRDefault="00FA6B9E" w:rsidP="00FA6B9E">
            <w:pPr>
              <w:jc w:val="right"/>
              <w:rPr>
                <w:sz w:val="28"/>
                <w:szCs w:val="28"/>
              </w:rPr>
            </w:pPr>
            <w:r w:rsidRPr="00D905BB">
              <w:rPr>
                <w:sz w:val="28"/>
                <w:szCs w:val="28"/>
              </w:rPr>
              <w:t>284,7</w:t>
            </w:r>
          </w:p>
        </w:tc>
        <w:tc>
          <w:tcPr>
            <w:tcW w:w="1546" w:type="dxa"/>
            <w:noWrap/>
            <w:hideMark/>
          </w:tcPr>
          <w:p w:rsidR="00FA6B9E" w:rsidRPr="00D905BB" w:rsidRDefault="00FA6B9E" w:rsidP="00FA6B9E">
            <w:pPr>
              <w:jc w:val="right"/>
              <w:rPr>
                <w:sz w:val="28"/>
                <w:szCs w:val="28"/>
              </w:rPr>
            </w:pPr>
            <w:r w:rsidRPr="00D905BB">
              <w:rPr>
                <w:sz w:val="28"/>
                <w:szCs w:val="28"/>
              </w:rPr>
              <w:t>100,4</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Единый сельскохозяйственный налог</w:t>
            </w:r>
          </w:p>
        </w:tc>
        <w:tc>
          <w:tcPr>
            <w:tcW w:w="1409" w:type="dxa"/>
            <w:noWrap/>
            <w:hideMark/>
          </w:tcPr>
          <w:p w:rsidR="00FA6B9E" w:rsidRPr="00D905BB" w:rsidRDefault="00FA6B9E" w:rsidP="00FA6B9E">
            <w:pPr>
              <w:jc w:val="right"/>
              <w:rPr>
                <w:sz w:val="28"/>
                <w:szCs w:val="28"/>
              </w:rPr>
            </w:pPr>
            <w:r w:rsidRPr="00D905BB">
              <w:rPr>
                <w:sz w:val="28"/>
                <w:szCs w:val="28"/>
              </w:rPr>
              <w:t>283,5</w:t>
            </w:r>
          </w:p>
        </w:tc>
        <w:tc>
          <w:tcPr>
            <w:tcW w:w="1464" w:type="dxa"/>
            <w:noWrap/>
            <w:hideMark/>
          </w:tcPr>
          <w:p w:rsidR="00FA6B9E" w:rsidRPr="00D905BB" w:rsidRDefault="00FA6B9E" w:rsidP="00FA6B9E">
            <w:pPr>
              <w:jc w:val="right"/>
              <w:rPr>
                <w:sz w:val="28"/>
                <w:szCs w:val="28"/>
              </w:rPr>
            </w:pPr>
            <w:r w:rsidRPr="00D905BB">
              <w:rPr>
                <w:sz w:val="28"/>
                <w:szCs w:val="28"/>
              </w:rPr>
              <w:t>284,7</w:t>
            </w:r>
          </w:p>
        </w:tc>
        <w:tc>
          <w:tcPr>
            <w:tcW w:w="1546" w:type="dxa"/>
            <w:noWrap/>
            <w:hideMark/>
          </w:tcPr>
          <w:p w:rsidR="00FA6B9E" w:rsidRPr="00D905BB" w:rsidRDefault="00FA6B9E" w:rsidP="00FA6B9E">
            <w:pPr>
              <w:jc w:val="right"/>
              <w:rPr>
                <w:sz w:val="28"/>
                <w:szCs w:val="28"/>
              </w:rPr>
            </w:pPr>
            <w:r w:rsidRPr="00D905BB">
              <w:rPr>
                <w:sz w:val="28"/>
                <w:szCs w:val="28"/>
              </w:rPr>
              <w:t>100,4</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lastRenderedPageBreak/>
              <w:t>НАЛОГИ НА ИМУЩЕСТВО</w:t>
            </w:r>
          </w:p>
        </w:tc>
        <w:tc>
          <w:tcPr>
            <w:tcW w:w="1409" w:type="dxa"/>
            <w:noWrap/>
            <w:hideMark/>
          </w:tcPr>
          <w:p w:rsidR="00FA6B9E" w:rsidRPr="00D905BB" w:rsidRDefault="00FA6B9E" w:rsidP="00FA6B9E">
            <w:pPr>
              <w:jc w:val="right"/>
              <w:rPr>
                <w:sz w:val="28"/>
                <w:szCs w:val="28"/>
              </w:rPr>
            </w:pPr>
            <w:r w:rsidRPr="00D905BB">
              <w:rPr>
                <w:sz w:val="28"/>
                <w:szCs w:val="28"/>
              </w:rPr>
              <w:t>2 182,0</w:t>
            </w:r>
          </w:p>
        </w:tc>
        <w:tc>
          <w:tcPr>
            <w:tcW w:w="1464" w:type="dxa"/>
            <w:noWrap/>
            <w:hideMark/>
          </w:tcPr>
          <w:p w:rsidR="00FA6B9E" w:rsidRPr="00D905BB" w:rsidRDefault="00FA6B9E" w:rsidP="00FA6B9E">
            <w:pPr>
              <w:jc w:val="right"/>
              <w:rPr>
                <w:sz w:val="28"/>
                <w:szCs w:val="28"/>
              </w:rPr>
            </w:pPr>
            <w:r w:rsidRPr="00D905BB">
              <w:rPr>
                <w:sz w:val="28"/>
                <w:szCs w:val="28"/>
              </w:rPr>
              <w:t>2 217,2</w:t>
            </w:r>
          </w:p>
        </w:tc>
        <w:tc>
          <w:tcPr>
            <w:tcW w:w="1546" w:type="dxa"/>
            <w:noWrap/>
            <w:hideMark/>
          </w:tcPr>
          <w:p w:rsidR="00FA6B9E" w:rsidRPr="00D905BB" w:rsidRDefault="00FA6B9E" w:rsidP="00FA6B9E">
            <w:pPr>
              <w:jc w:val="right"/>
              <w:rPr>
                <w:sz w:val="28"/>
                <w:szCs w:val="28"/>
              </w:rPr>
            </w:pPr>
            <w:r w:rsidRPr="00D905BB">
              <w:rPr>
                <w:sz w:val="28"/>
                <w:szCs w:val="28"/>
              </w:rPr>
              <w:t>101,6</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Налог на имущество физических лиц</w:t>
            </w:r>
          </w:p>
        </w:tc>
        <w:tc>
          <w:tcPr>
            <w:tcW w:w="1409" w:type="dxa"/>
            <w:noWrap/>
            <w:hideMark/>
          </w:tcPr>
          <w:p w:rsidR="00FA6B9E" w:rsidRPr="00D905BB" w:rsidRDefault="00FA6B9E" w:rsidP="00FA6B9E">
            <w:pPr>
              <w:jc w:val="right"/>
              <w:rPr>
                <w:sz w:val="28"/>
                <w:szCs w:val="28"/>
              </w:rPr>
            </w:pPr>
            <w:r w:rsidRPr="00D905BB">
              <w:rPr>
                <w:sz w:val="28"/>
                <w:szCs w:val="28"/>
              </w:rPr>
              <w:t>253,0</w:t>
            </w:r>
          </w:p>
        </w:tc>
        <w:tc>
          <w:tcPr>
            <w:tcW w:w="1464" w:type="dxa"/>
            <w:noWrap/>
            <w:hideMark/>
          </w:tcPr>
          <w:p w:rsidR="00FA6B9E" w:rsidRPr="00D905BB" w:rsidRDefault="00FA6B9E" w:rsidP="00FA6B9E">
            <w:pPr>
              <w:jc w:val="right"/>
              <w:rPr>
                <w:sz w:val="28"/>
                <w:szCs w:val="28"/>
              </w:rPr>
            </w:pPr>
            <w:r w:rsidRPr="00D905BB">
              <w:rPr>
                <w:sz w:val="28"/>
                <w:szCs w:val="28"/>
              </w:rPr>
              <w:t>255,6</w:t>
            </w:r>
          </w:p>
        </w:tc>
        <w:tc>
          <w:tcPr>
            <w:tcW w:w="1546" w:type="dxa"/>
            <w:noWrap/>
            <w:hideMark/>
          </w:tcPr>
          <w:p w:rsidR="00FA6B9E" w:rsidRPr="00D905BB" w:rsidRDefault="00FA6B9E" w:rsidP="00FA6B9E">
            <w:pPr>
              <w:jc w:val="right"/>
              <w:rPr>
                <w:sz w:val="28"/>
                <w:szCs w:val="28"/>
              </w:rPr>
            </w:pPr>
            <w:r w:rsidRPr="00D905BB">
              <w:rPr>
                <w:sz w:val="28"/>
                <w:szCs w:val="28"/>
              </w:rPr>
              <w:t>101,0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Земельный налог</w:t>
            </w:r>
          </w:p>
        </w:tc>
        <w:tc>
          <w:tcPr>
            <w:tcW w:w="1409" w:type="dxa"/>
            <w:noWrap/>
            <w:hideMark/>
          </w:tcPr>
          <w:p w:rsidR="00FA6B9E" w:rsidRPr="00D905BB" w:rsidRDefault="00FA6B9E" w:rsidP="00FA6B9E">
            <w:pPr>
              <w:jc w:val="right"/>
              <w:rPr>
                <w:sz w:val="28"/>
                <w:szCs w:val="28"/>
              </w:rPr>
            </w:pPr>
            <w:r w:rsidRPr="00D905BB">
              <w:rPr>
                <w:sz w:val="28"/>
                <w:szCs w:val="28"/>
              </w:rPr>
              <w:t>1 929,0</w:t>
            </w:r>
          </w:p>
        </w:tc>
        <w:tc>
          <w:tcPr>
            <w:tcW w:w="1464" w:type="dxa"/>
            <w:noWrap/>
            <w:hideMark/>
          </w:tcPr>
          <w:p w:rsidR="00FA6B9E" w:rsidRPr="00D905BB" w:rsidRDefault="00FA6B9E" w:rsidP="00FA6B9E">
            <w:pPr>
              <w:jc w:val="right"/>
              <w:rPr>
                <w:sz w:val="28"/>
                <w:szCs w:val="28"/>
              </w:rPr>
            </w:pPr>
            <w:r w:rsidRPr="00D905BB">
              <w:rPr>
                <w:sz w:val="28"/>
                <w:szCs w:val="28"/>
              </w:rPr>
              <w:t>1 961,6</w:t>
            </w:r>
          </w:p>
        </w:tc>
        <w:tc>
          <w:tcPr>
            <w:tcW w:w="1546" w:type="dxa"/>
            <w:noWrap/>
            <w:hideMark/>
          </w:tcPr>
          <w:p w:rsidR="00FA6B9E" w:rsidRPr="00D905BB" w:rsidRDefault="00FA6B9E" w:rsidP="00FA6B9E">
            <w:pPr>
              <w:jc w:val="right"/>
              <w:rPr>
                <w:sz w:val="28"/>
                <w:szCs w:val="28"/>
              </w:rPr>
            </w:pPr>
            <w:r w:rsidRPr="00D905BB">
              <w:rPr>
                <w:sz w:val="28"/>
                <w:szCs w:val="28"/>
              </w:rPr>
              <w:t>101,7</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Земельный налог с организаций</w:t>
            </w:r>
          </w:p>
        </w:tc>
        <w:tc>
          <w:tcPr>
            <w:tcW w:w="1409" w:type="dxa"/>
            <w:noWrap/>
            <w:hideMark/>
          </w:tcPr>
          <w:p w:rsidR="00FA6B9E" w:rsidRPr="00D905BB" w:rsidRDefault="00FA6B9E" w:rsidP="00FA6B9E">
            <w:pPr>
              <w:jc w:val="right"/>
              <w:rPr>
                <w:sz w:val="28"/>
                <w:szCs w:val="28"/>
              </w:rPr>
            </w:pPr>
            <w:r w:rsidRPr="00D905BB">
              <w:rPr>
                <w:sz w:val="28"/>
                <w:szCs w:val="28"/>
              </w:rPr>
              <w:t>856,0</w:t>
            </w:r>
          </w:p>
        </w:tc>
        <w:tc>
          <w:tcPr>
            <w:tcW w:w="1464" w:type="dxa"/>
            <w:noWrap/>
            <w:hideMark/>
          </w:tcPr>
          <w:p w:rsidR="00FA6B9E" w:rsidRPr="00D905BB" w:rsidRDefault="00FA6B9E" w:rsidP="00FA6B9E">
            <w:pPr>
              <w:jc w:val="right"/>
              <w:rPr>
                <w:sz w:val="28"/>
                <w:szCs w:val="28"/>
              </w:rPr>
            </w:pPr>
            <w:r w:rsidRPr="00D905BB">
              <w:rPr>
                <w:sz w:val="28"/>
                <w:szCs w:val="28"/>
              </w:rPr>
              <w:t>857,4</w:t>
            </w:r>
          </w:p>
        </w:tc>
        <w:tc>
          <w:tcPr>
            <w:tcW w:w="1546" w:type="dxa"/>
            <w:noWrap/>
            <w:hideMark/>
          </w:tcPr>
          <w:p w:rsidR="00FA6B9E" w:rsidRPr="00D905BB" w:rsidRDefault="00FA6B9E" w:rsidP="00FA6B9E">
            <w:pPr>
              <w:jc w:val="right"/>
              <w:rPr>
                <w:sz w:val="28"/>
                <w:szCs w:val="28"/>
              </w:rPr>
            </w:pPr>
            <w:r w:rsidRPr="00D905BB">
              <w:rPr>
                <w:sz w:val="28"/>
                <w:szCs w:val="28"/>
              </w:rPr>
              <w:t>100,2</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Земельный налог с физических лиц</w:t>
            </w:r>
          </w:p>
        </w:tc>
        <w:tc>
          <w:tcPr>
            <w:tcW w:w="1409" w:type="dxa"/>
            <w:noWrap/>
            <w:hideMark/>
          </w:tcPr>
          <w:p w:rsidR="00FA6B9E" w:rsidRPr="00D905BB" w:rsidRDefault="00FA6B9E" w:rsidP="00FA6B9E">
            <w:pPr>
              <w:jc w:val="right"/>
              <w:rPr>
                <w:sz w:val="28"/>
                <w:szCs w:val="28"/>
              </w:rPr>
            </w:pPr>
            <w:r w:rsidRPr="00D905BB">
              <w:rPr>
                <w:sz w:val="28"/>
                <w:szCs w:val="28"/>
              </w:rPr>
              <w:t>1 073,0</w:t>
            </w:r>
          </w:p>
        </w:tc>
        <w:tc>
          <w:tcPr>
            <w:tcW w:w="1464" w:type="dxa"/>
            <w:noWrap/>
            <w:hideMark/>
          </w:tcPr>
          <w:p w:rsidR="00FA6B9E" w:rsidRPr="00D905BB" w:rsidRDefault="00FA6B9E" w:rsidP="00FA6B9E">
            <w:pPr>
              <w:jc w:val="right"/>
              <w:rPr>
                <w:sz w:val="28"/>
                <w:szCs w:val="28"/>
              </w:rPr>
            </w:pPr>
            <w:r w:rsidRPr="00D905BB">
              <w:rPr>
                <w:sz w:val="28"/>
                <w:szCs w:val="28"/>
              </w:rPr>
              <w:t>1 104,2</w:t>
            </w:r>
          </w:p>
        </w:tc>
        <w:tc>
          <w:tcPr>
            <w:tcW w:w="1546" w:type="dxa"/>
            <w:noWrap/>
            <w:hideMark/>
          </w:tcPr>
          <w:p w:rsidR="00FA6B9E" w:rsidRPr="00D905BB" w:rsidRDefault="00FA6B9E" w:rsidP="00FA6B9E">
            <w:pPr>
              <w:jc w:val="right"/>
              <w:rPr>
                <w:sz w:val="28"/>
                <w:szCs w:val="28"/>
              </w:rPr>
            </w:pPr>
            <w:r w:rsidRPr="00D905BB">
              <w:rPr>
                <w:sz w:val="28"/>
                <w:szCs w:val="28"/>
              </w:rPr>
              <w:t>102,9</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ШТРАФЫ, САНКЦИИ, ВОЗМЕЩЕНИЕ УЩЕРБА</w:t>
            </w:r>
          </w:p>
        </w:tc>
        <w:tc>
          <w:tcPr>
            <w:tcW w:w="1409" w:type="dxa"/>
            <w:noWrap/>
            <w:hideMark/>
          </w:tcPr>
          <w:p w:rsidR="00FA6B9E" w:rsidRPr="00D905BB" w:rsidRDefault="00FA6B9E" w:rsidP="00FA6B9E">
            <w:pPr>
              <w:jc w:val="right"/>
              <w:rPr>
                <w:sz w:val="28"/>
                <w:szCs w:val="28"/>
              </w:rPr>
            </w:pPr>
            <w:r w:rsidRPr="00D905BB">
              <w:rPr>
                <w:sz w:val="28"/>
                <w:szCs w:val="28"/>
              </w:rPr>
              <w:t>110,0</w:t>
            </w:r>
          </w:p>
        </w:tc>
        <w:tc>
          <w:tcPr>
            <w:tcW w:w="1464" w:type="dxa"/>
            <w:noWrap/>
            <w:hideMark/>
          </w:tcPr>
          <w:p w:rsidR="00FA6B9E" w:rsidRPr="00D905BB" w:rsidRDefault="00FA6B9E" w:rsidP="00FA6B9E">
            <w:pPr>
              <w:jc w:val="right"/>
              <w:rPr>
                <w:sz w:val="28"/>
                <w:szCs w:val="28"/>
              </w:rPr>
            </w:pPr>
            <w:r w:rsidRPr="00D905BB">
              <w:rPr>
                <w:sz w:val="28"/>
                <w:szCs w:val="28"/>
              </w:rPr>
              <w:t>110,0</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Платежи в целях возмещения причиненного ущерба (убытков)</w:t>
            </w:r>
          </w:p>
        </w:tc>
        <w:tc>
          <w:tcPr>
            <w:tcW w:w="1409" w:type="dxa"/>
            <w:noWrap/>
            <w:hideMark/>
          </w:tcPr>
          <w:p w:rsidR="00FA6B9E" w:rsidRPr="00D905BB" w:rsidRDefault="00FA6B9E" w:rsidP="00FA6B9E">
            <w:pPr>
              <w:jc w:val="right"/>
              <w:rPr>
                <w:sz w:val="28"/>
                <w:szCs w:val="28"/>
              </w:rPr>
            </w:pPr>
            <w:r w:rsidRPr="00D905BB">
              <w:rPr>
                <w:sz w:val="28"/>
                <w:szCs w:val="28"/>
              </w:rPr>
              <w:t>110,0</w:t>
            </w:r>
          </w:p>
        </w:tc>
        <w:tc>
          <w:tcPr>
            <w:tcW w:w="1464" w:type="dxa"/>
            <w:noWrap/>
            <w:hideMark/>
          </w:tcPr>
          <w:p w:rsidR="00FA6B9E" w:rsidRPr="00D905BB" w:rsidRDefault="00FA6B9E" w:rsidP="00FA6B9E">
            <w:pPr>
              <w:jc w:val="right"/>
              <w:rPr>
                <w:sz w:val="28"/>
                <w:szCs w:val="28"/>
              </w:rPr>
            </w:pPr>
            <w:r w:rsidRPr="00D905BB">
              <w:rPr>
                <w:sz w:val="28"/>
                <w:szCs w:val="28"/>
              </w:rPr>
              <w:t>110,0</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09" w:type="dxa"/>
            <w:noWrap/>
            <w:hideMark/>
          </w:tcPr>
          <w:p w:rsidR="00FA6B9E" w:rsidRPr="00D905BB" w:rsidRDefault="00FA6B9E" w:rsidP="00FA6B9E">
            <w:pPr>
              <w:jc w:val="right"/>
              <w:rPr>
                <w:sz w:val="28"/>
                <w:szCs w:val="28"/>
              </w:rPr>
            </w:pPr>
            <w:r w:rsidRPr="00D905BB">
              <w:rPr>
                <w:sz w:val="28"/>
                <w:szCs w:val="28"/>
              </w:rPr>
              <w:t>110,0</w:t>
            </w:r>
          </w:p>
        </w:tc>
        <w:tc>
          <w:tcPr>
            <w:tcW w:w="1464" w:type="dxa"/>
            <w:noWrap/>
            <w:hideMark/>
          </w:tcPr>
          <w:p w:rsidR="00FA6B9E" w:rsidRPr="00D905BB" w:rsidRDefault="00FA6B9E" w:rsidP="00FA6B9E">
            <w:pPr>
              <w:jc w:val="right"/>
              <w:rPr>
                <w:sz w:val="28"/>
                <w:szCs w:val="28"/>
              </w:rPr>
            </w:pPr>
            <w:r w:rsidRPr="00D905BB">
              <w:rPr>
                <w:sz w:val="28"/>
                <w:szCs w:val="28"/>
              </w:rPr>
              <w:t>110,0</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БЕЗВОЗМЕЗДНЫЕ ПОСТУПЛЕНИЯ</w:t>
            </w:r>
          </w:p>
        </w:tc>
        <w:tc>
          <w:tcPr>
            <w:tcW w:w="1409" w:type="dxa"/>
            <w:noWrap/>
            <w:hideMark/>
          </w:tcPr>
          <w:p w:rsidR="00FA6B9E" w:rsidRPr="00D905BB" w:rsidRDefault="00FA6B9E" w:rsidP="00FA6B9E">
            <w:pPr>
              <w:jc w:val="right"/>
              <w:rPr>
                <w:sz w:val="28"/>
                <w:szCs w:val="28"/>
              </w:rPr>
            </w:pPr>
            <w:r w:rsidRPr="00D905BB">
              <w:rPr>
                <w:sz w:val="28"/>
                <w:szCs w:val="28"/>
              </w:rPr>
              <w:t>2 629,4</w:t>
            </w:r>
          </w:p>
        </w:tc>
        <w:tc>
          <w:tcPr>
            <w:tcW w:w="1464" w:type="dxa"/>
            <w:noWrap/>
            <w:hideMark/>
          </w:tcPr>
          <w:p w:rsidR="00FA6B9E" w:rsidRPr="00D905BB" w:rsidRDefault="00FA6B9E" w:rsidP="00FA6B9E">
            <w:pPr>
              <w:jc w:val="right"/>
              <w:rPr>
                <w:sz w:val="28"/>
                <w:szCs w:val="28"/>
              </w:rPr>
            </w:pPr>
            <w:r w:rsidRPr="00D905BB">
              <w:rPr>
                <w:sz w:val="28"/>
                <w:szCs w:val="28"/>
              </w:rPr>
              <w:t>2 629,4</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БЕЗВОЗМЕЗДНЫЕ ПОСТУПЛЕНИЯ ОТ ДРУГИХ БЮДЖЕТОВ БЮДЖЕТНОЙ СИСТЕМЫ РОССИЙСКОЙ ФЕДЕРАЦИИ</w:t>
            </w:r>
          </w:p>
        </w:tc>
        <w:tc>
          <w:tcPr>
            <w:tcW w:w="1409" w:type="dxa"/>
            <w:noWrap/>
            <w:hideMark/>
          </w:tcPr>
          <w:p w:rsidR="00FA6B9E" w:rsidRPr="00D905BB" w:rsidRDefault="00FA6B9E" w:rsidP="00FA6B9E">
            <w:pPr>
              <w:jc w:val="right"/>
              <w:rPr>
                <w:sz w:val="28"/>
                <w:szCs w:val="28"/>
              </w:rPr>
            </w:pPr>
            <w:r w:rsidRPr="00D905BB">
              <w:rPr>
                <w:sz w:val="28"/>
                <w:szCs w:val="28"/>
              </w:rPr>
              <w:t>1 914,4</w:t>
            </w:r>
          </w:p>
        </w:tc>
        <w:tc>
          <w:tcPr>
            <w:tcW w:w="1464" w:type="dxa"/>
            <w:noWrap/>
            <w:hideMark/>
          </w:tcPr>
          <w:p w:rsidR="00FA6B9E" w:rsidRPr="00D905BB" w:rsidRDefault="00FA6B9E" w:rsidP="00FA6B9E">
            <w:pPr>
              <w:jc w:val="right"/>
              <w:rPr>
                <w:sz w:val="28"/>
                <w:szCs w:val="28"/>
              </w:rPr>
            </w:pPr>
            <w:r w:rsidRPr="00D905BB">
              <w:rPr>
                <w:sz w:val="28"/>
                <w:szCs w:val="28"/>
              </w:rPr>
              <w:t>1 914,4</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Дотации бюджетам бюджетной системы Российской Федерации</w:t>
            </w:r>
          </w:p>
        </w:tc>
        <w:tc>
          <w:tcPr>
            <w:tcW w:w="1409" w:type="dxa"/>
            <w:noWrap/>
            <w:hideMark/>
          </w:tcPr>
          <w:p w:rsidR="00FA6B9E" w:rsidRPr="00D905BB" w:rsidRDefault="00FA6B9E" w:rsidP="00FA6B9E">
            <w:pPr>
              <w:jc w:val="right"/>
              <w:rPr>
                <w:sz w:val="28"/>
                <w:szCs w:val="28"/>
              </w:rPr>
            </w:pPr>
            <w:r w:rsidRPr="00D905BB">
              <w:rPr>
                <w:sz w:val="28"/>
                <w:szCs w:val="28"/>
              </w:rPr>
              <w:t>1 488,5</w:t>
            </w:r>
          </w:p>
        </w:tc>
        <w:tc>
          <w:tcPr>
            <w:tcW w:w="1464" w:type="dxa"/>
            <w:noWrap/>
            <w:hideMark/>
          </w:tcPr>
          <w:p w:rsidR="00FA6B9E" w:rsidRPr="00D905BB" w:rsidRDefault="00FA6B9E" w:rsidP="00FA6B9E">
            <w:pPr>
              <w:jc w:val="right"/>
              <w:rPr>
                <w:sz w:val="28"/>
                <w:szCs w:val="28"/>
              </w:rPr>
            </w:pPr>
            <w:r w:rsidRPr="00D905BB">
              <w:rPr>
                <w:sz w:val="28"/>
                <w:szCs w:val="28"/>
              </w:rPr>
              <w:t>1 488,5</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Дотации на выравнивание бюджетной обеспеченности</w:t>
            </w:r>
          </w:p>
        </w:tc>
        <w:tc>
          <w:tcPr>
            <w:tcW w:w="1409" w:type="dxa"/>
            <w:noWrap/>
            <w:hideMark/>
          </w:tcPr>
          <w:p w:rsidR="00FA6B9E" w:rsidRPr="00D905BB" w:rsidRDefault="00FA6B9E" w:rsidP="00FA6B9E">
            <w:pPr>
              <w:jc w:val="right"/>
              <w:rPr>
                <w:sz w:val="28"/>
                <w:szCs w:val="28"/>
              </w:rPr>
            </w:pPr>
            <w:r w:rsidRPr="00D905BB">
              <w:rPr>
                <w:sz w:val="28"/>
                <w:szCs w:val="28"/>
              </w:rPr>
              <w:t>289,3</w:t>
            </w:r>
          </w:p>
        </w:tc>
        <w:tc>
          <w:tcPr>
            <w:tcW w:w="1464" w:type="dxa"/>
            <w:noWrap/>
            <w:hideMark/>
          </w:tcPr>
          <w:p w:rsidR="00FA6B9E" w:rsidRPr="00D905BB" w:rsidRDefault="00FA6B9E" w:rsidP="00FA6B9E">
            <w:pPr>
              <w:jc w:val="right"/>
              <w:rPr>
                <w:sz w:val="28"/>
                <w:szCs w:val="28"/>
              </w:rPr>
            </w:pPr>
            <w:r w:rsidRPr="00D905BB">
              <w:rPr>
                <w:sz w:val="28"/>
                <w:szCs w:val="28"/>
              </w:rPr>
              <w:t>289,3</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09" w:type="dxa"/>
            <w:noWrap/>
            <w:hideMark/>
          </w:tcPr>
          <w:p w:rsidR="00FA6B9E" w:rsidRPr="00D905BB" w:rsidRDefault="00FA6B9E" w:rsidP="00FA6B9E">
            <w:pPr>
              <w:jc w:val="right"/>
              <w:rPr>
                <w:sz w:val="28"/>
                <w:szCs w:val="28"/>
              </w:rPr>
            </w:pPr>
            <w:r w:rsidRPr="00D905BB">
              <w:rPr>
                <w:sz w:val="28"/>
                <w:szCs w:val="28"/>
              </w:rPr>
              <w:t>289,3</w:t>
            </w:r>
          </w:p>
        </w:tc>
        <w:tc>
          <w:tcPr>
            <w:tcW w:w="1464" w:type="dxa"/>
            <w:noWrap/>
            <w:hideMark/>
          </w:tcPr>
          <w:p w:rsidR="00FA6B9E" w:rsidRPr="00D905BB" w:rsidRDefault="00FA6B9E" w:rsidP="00FA6B9E">
            <w:pPr>
              <w:jc w:val="right"/>
              <w:rPr>
                <w:sz w:val="28"/>
                <w:szCs w:val="28"/>
              </w:rPr>
            </w:pPr>
            <w:r w:rsidRPr="00D905BB">
              <w:rPr>
                <w:sz w:val="28"/>
                <w:szCs w:val="28"/>
              </w:rPr>
              <w:t>289,3</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Дотации бюджетам на поддержку мер по обеспечению сбалансированности бюджетов</w:t>
            </w:r>
          </w:p>
        </w:tc>
        <w:tc>
          <w:tcPr>
            <w:tcW w:w="1409" w:type="dxa"/>
            <w:noWrap/>
            <w:hideMark/>
          </w:tcPr>
          <w:p w:rsidR="00FA6B9E" w:rsidRPr="00D905BB" w:rsidRDefault="00FA6B9E" w:rsidP="00FA6B9E">
            <w:pPr>
              <w:jc w:val="right"/>
              <w:rPr>
                <w:sz w:val="28"/>
                <w:szCs w:val="28"/>
              </w:rPr>
            </w:pPr>
            <w:r w:rsidRPr="00D905BB">
              <w:rPr>
                <w:sz w:val="28"/>
                <w:szCs w:val="28"/>
              </w:rPr>
              <w:t>924,2</w:t>
            </w:r>
          </w:p>
        </w:tc>
        <w:tc>
          <w:tcPr>
            <w:tcW w:w="1464" w:type="dxa"/>
            <w:noWrap/>
            <w:hideMark/>
          </w:tcPr>
          <w:p w:rsidR="00FA6B9E" w:rsidRPr="00D905BB" w:rsidRDefault="00FA6B9E" w:rsidP="00FA6B9E">
            <w:pPr>
              <w:jc w:val="right"/>
              <w:rPr>
                <w:sz w:val="28"/>
                <w:szCs w:val="28"/>
              </w:rPr>
            </w:pPr>
            <w:r w:rsidRPr="00D905BB">
              <w:rPr>
                <w:sz w:val="28"/>
                <w:szCs w:val="28"/>
              </w:rPr>
              <w:t>924,2</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Дотации бюджетам сельских поселений на поддержку мер по обеспечению сбалансированности бюджетов</w:t>
            </w:r>
          </w:p>
        </w:tc>
        <w:tc>
          <w:tcPr>
            <w:tcW w:w="1409" w:type="dxa"/>
            <w:noWrap/>
            <w:hideMark/>
          </w:tcPr>
          <w:p w:rsidR="00FA6B9E" w:rsidRPr="00D905BB" w:rsidRDefault="00FA6B9E" w:rsidP="00FA6B9E">
            <w:pPr>
              <w:jc w:val="right"/>
              <w:rPr>
                <w:sz w:val="28"/>
                <w:szCs w:val="28"/>
              </w:rPr>
            </w:pPr>
            <w:r w:rsidRPr="00D905BB">
              <w:rPr>
                <w:sz w:val="28"/>
                <w:szCs w:val="28"/>
              </w:rPr>
              <w:t>924,2</w:t>
            </w:r>
          </w:p>
        </w:tc>
        <w:tc>
          <w:tcPr>
            <w:tcW w:w="1464" w:type="dxa"/>
            <w:noWrap/>
            <w:hideMark/>
          </w:tcPr>
          <w:p w:rsidR="00FA6B9E" w:rsidRPr="00D905BB" w:rsidRDefault="00FA6B9E" w:rsidP="00FA6B9E">
            <w:pPr>
              <w:jc w:val="right"/>
              <w:rPr>
                <w:sz w:val="28"/>
                <w:szCs w:val="28"/>
              </w:rPr>
            </w:pPr>
            <w:r w:rsidRPr="00D905BB">
              <w:rPr>
                <w:sz w:val="28"/>
                <w:szCs w:val="28"/>
              </w:rPr>
              <w:t>924,2</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09" w:type="dxa"/>
            <w:noWrap/>
            <w:hideMark/>
          </w:tcPr>
          <w:p w:rsidR="00FA6B9E" w:rsidRPr="00D905BB" w:rsidRDefault="00FA6B9E" w:rsidP="00FA6B9E">
            <w:pPr>
              <w:jc w:val="right"/>
              <w:rPr>
                <w:sz w:val="28"/>
                <w:szCs w:val="28"/>
              </w:rPr>
            </w:pPr>
            <w:r w:rsidRPr="00D905BB">
              <w:rPr>
                <w:sz w:val="28"/>
                <w:szCs w:val="28"/>
              </w:rPr>
              <w:t>275,0</w:t>
            </w:r>
          </w:p>
        </w:tc>
        <w:tc>
          <w:tcPr>
            <w:tcW w:w="1464" w:type="dxa"/>
            <w:noWrap/>
            <w:hideMark/>
          </w:tcPr>
          <w:p w:rsidR="00FA6B9E" w:rsidRPr="00D905BB" w:rsidRDefault="00FA6B9E" w:rsidP="00FA6B9E">
            <w:pPr>
              <w:jc w:val="right"/>
              <w:rPr>
                <w:sz w:val="28"/>
                <w:szCs w:val="28"/>
              </w:rPr>
            </w:pPr>
            <w:r w:rsidRPr="00D905BB">
              <w:rPr>
                <w:sz w:val="28"/>
                <w:szCs w:val="28"/>
              </w:rPr>
              <w:t>275,0</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 xml:space="preserve">Дотации бюджетам сельских поселений на выравнивание </w:t>
            </w:r>
            <w:r w:rsidRPr="00D905BB">
              <w:rPr>
                <w:sz w:val="28"/>
                <w:szCs w:val="28"/>
              </w:rPr>
              <w:lastRenderedPageBreak/>
              <w:t>бюджетной обеспеченности из бюджетов муниципальных районов</w:t>
            </w:r>
          </w:p>
        </w:tc>
        <w:tc>
          <w:tcPr>
            <w:tcW w:w="1409" w:type="dxa"/>
            <w:noWrap/>
            <w:hideMark/>
          </w:tcPr>
          <w:p w:rsidR="00FA6B9E" w:rsidRPr="00D905BB" w:rsidRDefault="00FA6B9E" w:rsidP="00FA6B9E">
            <w:pPr>
              <w:jc w:val="right"/>
              <w:rPr>
                <w:sz w:val="28"/>
                <w:szCs w:val="28"/>
              </w:rPr>
            </w:pPr>
            <w:r w:rsidRPr="00D905BB">
              <w:rPr>
                <w:sz w:val="28"/>
                <w:szCs w:val="28"/>
              </w:rPr>
              <w:lastRenderedPageBreak/>
              <w:t>275,0</w:t>
            </w:r>
          </w:p>
        </w:tc>
        <w:tc>
          <w:tcPr>
            <w:tcW w:w="1464" w:type="dxa"/>
            <w:noWrap/>
            <w:hideMark/>
          </w:tcPr>
          <w:p w:rsidR="00FA6B9E" w:rsidRPr="00D905BB" w:rsidRDefault="00FA6B9E" w:rsidP="00FA6B9E">
            <w:pPr>
              <w:jc w:val="right"/>
              <w:rPr>
                <w:sz w:val="28"/>
                <w:szCs w:val="28"/>
              </w:rPr>
            </w:pPr>
            <w:r w:rsidRPr="00D905BB">
              <w:rPr>
                <w:sz w:val="28"/>
                <w:szCs w:val="28"/>
              </w:rPr>
              <w:t>275,0</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lastRenderedPageBreak/>
              <w:t>Субвенции бюджетам бюджетной системы Российской Федерации</w:t>
            </w:r>
          </w:p>
        </w:tc>
        <w:tc>
          <w:tcPr>
            <w:tcW w:w="1409" w:type="dxa"/>
            <w:noWrap/>
            <w:hideMark/>
          </w:tcPr>
          <w:p w:rsidR="00FA6B9E" w:rsidRPr="00D905BB" w:rsidRDefault="00FA6B9E" w:rsidP="00FA6B9E">
            <w:pPr>
              <w:jc w:val="right"/>
              <w:rPr>
                <w:sz w:val="28"/>
                <w:szCs w:val="28"/>
              </w:rPr>
            </w:pPr>
            <w:r w:rsidRPr="00D905BB">
              <w:rPr>
                <w:sz w:val="28"/>
                <w:szCs w:val="28"/>
              </w:rPr>
              <w:t>145,9</w:t>
            </w:r>
          </w:p>
        </w:tc>
        <w:tc>
          <w:tcPr>
            <w:tcW w:w="1464" w:type="dxa"/>
            <w:noWrap/>
            <w:hideMark/>
          </w:tcPr>
          <w:p w:rsidR="00FA6B9E" w:rsidRPr="00D905BB" w:rsidRDefault="00FA6B9E" w:rsidP="00FA6B9E">
            <w:pPr>
              <w:jc w:val="right"/>
              <w:rPr>
                <w:sz w:val="28"/>
                <w:szCs w:val="28"/>
              </w:rPr>
            </w:pPr>
            <w:r w:rsidRPr="00D905BB">
              <w:rPr>
                <w:sz w:val="28"/>
                <w:szCs w:val="28"/>
              </w:rPr>
              <w:t>145,9</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Субвенции бюджетам сельских поселений на выполнение передаваемых полномочий субъектов Российской Федерации</w:t>
            </w:r>
          </w:p>
        </w:tc>
        <w:tc>
          <w:tcPr>
            <w:tcW w:w="1409" w:type="dxa"/>
            <w:noWrap/>
            <w:hideMark/>
          </w:tcPr>
          <w:p w:rsidR="00FA6B9E" w:rsidRPr="00D905BB" w:rsidRDefault="00FA6B9E" w:rsidP="00FA6B9E">
            <w:pPr>
              <w:jc w:val="right"/>
              <w:rPr>
                <w:sz w:val="28"/>
                <w:szCs w:val="28"/>
              </w:rPr>
            </w:pPr>
            <w:r w:rsidRPr="00D905BB">
              <w:rPr>
                <w:sz w:val="28"/>
                <w:szCs w:val="28"/>
              </w:rPr>
              <w:t>3,8</w:t>
            </w:r>
          </w:p>
        </w:tc>
        <w:tc>
          <w:tcPr>
            <w:tcW w:w="1464" w:type="dxa"/>
            <w:noWrap/>
            <w:hideMark/>
          </w:tcPr>
          <w:p w:rsidR="00FA6B9E" w:rsidRPr="00D905BB" w:rsidRDefault="00FA6B9E" w:rsidP="00FA6B9E">
            <w:pPr>
              <w:jc w:val="right"/>
              <w:rPr>
                <w:sz w:val="28"/>
                <w:szCs w:val="28"/>
              </w:rPr>
            </w:pPr>
            <w:r w:rsidRPr="00D905BB">
              <w:rPr>
                <w:sz w:val="28"/>
                <w:szCs w:val="28"/>
              </w:rPr>
              <w:t>3,8</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9" w:type="dxa"/>
            <w:noWrap/>
            <w:hideMark/>
          </w:tcPr>
          <w:p w:rsidR="00FA6B9E" w:rsidRPr="00D905BB" w:rsidRDefault="00FA6B9E" w:rsidP="00FA6B9E">
            <w:pPr>
              <w:jc w:val="right"/>
              <w:rPr>
                <w:sz w:val="28"/>
                <w:szCs w:val="28"/>
              </w:rPr>
            </w:pPr>
            <w:r w:rsidRPr="00D905BB">
              <w:rPr>
                <w:sz w:val="28"/>
                <w:szCs w:val="28"/>
              </w:rPr>
              <w:t>142,1</w:t>
            </w:r>
          </w:p>
        </w:tc>
        <w:tc>
          <w:tcPr>
            <w:tcW w:w="1464" w:type="dxa"/>
            <w:noWrap/>
            <w:hideMark/>
          </w:tcPr>
          <w:p w:rsidR="00FA6B9E" w:rsidRPr="00D905BB" w:rsidRDefault="00FA6B9E" w:rsidP="00FA6B9E">
            <w:pPr>
              <w:jc w:val="right"/>
              <w:rPr>
                <w:sz w:val="28"/>
                <w:szCs w:val="28"/>
              </w:rPr>
            </w:pPr>
            <w:r w:rsidRPr="00D905BB">
              <w:rPr>
                <w:sz w:val="28"/>
                <w:szCs w:val="28"/>
              </w:rPr>
              <w:t>142,1</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Иные межбюджетные трансферты</w:t>
            </w:r>
          </w:p>
        </w:tc>
        <w:tc>
          <w:tcPr>
            <w:tcW w:w="1409" w:type="dxa"/>
            <w:noWrap/>
            <w:hideMark/>
          </w:tcPr>
          <w:p w:rsidR="00FA6B9E" w:rsidRPr="00D905BB" w:rsidRDefault="00FA6B9E" w:rsidP="00FA6B9E">
            <w:pPr>
              <w:jc w:val="right"/>
              <w:rPr>
                <w:sz w:val="28"/>
                <w:szCs w:val="28"/>
              </w:rPr>
            </w:pPr>
            <w:r w:rsidRPr="00D905BB">
              <w:rPr>
                <w:sz w:val="28"/>
                <w:szCs w:val="28"/>
              </w:rPr>
              <w:t>280,0</w:t>
            </w:r>
          </w:p>
        </w:tc>
        <w:tc>
          <w:tcPr>
            <w:tcW w:w="1464" w:type="dxa"/>
            <w:noWrap/>
            <w:hideMark/>
          </w:tcPr>
          <w:p w:rsidR="00FA6B9E" w:rsidRPr="00D905BB" w:rsidRDefault="00FA6B9E" w:rsidP="00FA6B9E">
            <w:pPr>
              <w:jc w:val="right"/>
              <w:rPr>
                <w:sz w:val="28"/>
                <w:szCs w:val="28"/>
              </w:rPr>
            </w:pPr>
            <w:r w:rsidRPr="00D905BB">
              <w:rPr>
                <w:sz w:val="28"/>
                <w:szCs w:val="28"/>
              </w:rPr>
              <w:t>280,0</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Прочие межбюджетные трансферты, передаваемые бюджетам сельских поселений</w:t>
            </w:r>
          </w:p>
        </w:tc>
        <w:tc>
          <w:tcPr>
            <w:tcW w:w="1409" w:type="dxa"/>
            <w:noWrap/>
            <w:hideMark/>
          </w:tcPr>
          <w:p w:rsidR="00FA6B9E" w:rsidRPr="00D905BB" w:rsidRDefault="00FA6B9E" w:rsidP="00FA6B9E">
            <w:pPr>
              <w:jc w:val="right"/>
              <w:rPr>
                <w:sz w:val="28"/>
                <w:szCs w:val="28"/>
              </w:rPr>
            </w:pPr>
            <w:r w:rsidRPr="00D905BB">
              <w:rPr>
                <w:sz w:val="28"/>
                <w:szCs w:val="28"/>
              </w:rPr>
              <w:t>280,0</w:t>
            </w:r>
          </w:p>
        </w:tc>
        <w:tc>
          <w:tcPr>
            <w:tcW w:w="1464" w:type="dxa"/>
            <w:noWrap/>
            <w:hideMark/>
          </w:tcPr>
          <w:p w:rsidR="00FA6B9E" w:rsidRPr="00D905BB" w:rsidRDefault="00FA6B9E" w:rsidP="00FA6B9E">
            <w:pPr>
              <w:jc w:val="right"/>
              <w:rPr>
                <w:sz w:val="28"/>
                <w:szCs w:val="28"/>
              </w:rPr>
            </w:pPr>
            <w:r w:rsidRPr="00D905BB">
              <w:rPr>
                <w:sz w:val="28"/>
                <w:szCs w:val="28"/>
              </w:rPr>
              <w:t>280,0</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ПРОЧИЕ БЕЗВОЗМЕЗДНЫЕ ПОСТУПЛЕНИЯ</w:t>
            </w:r>
          </w:p>
        </w:tc>
        <w:tc>
          <w:tcPr>
            <w:tcW w:w="1409" w:type="dxa"/>
            <w:noWrap/>
            <w:hideMark/>
          </w:tcPr>
          <w:p w:rsidR="00FA6B9E" w:rsidRPr="00D905BB" w:rsidRDefault="00FA6B9E" w:rsidP="00FA6B9E">
            <w:pPr>
              <w:jc w:val="right"/>
              <w:rPr>
                <w:sz w:val="28"/>
                <w:szCs w:val="28"/>
              </w:rPr>
            </w:pPr>
            <w:r w:rsidRPr="00D905BB">
              <w:rPr>
                <w:sz w:val="28"/>
                <w:szCs w:val="28"/>
              </w:rPr>
              <w:t>715,0</w:t>
            </w:r>
          </w:p>
        </w:tc>
        <w:tc>
          <w:tcPr>
            <w:tcW w:w="1464" w:type="dxa"/>
            <w:noWrap/>
            <w:hideMark/>
          </w:tcPr>
          <w:p w:rsidR="00FA6B9E" w:rsidRPr="00D905BB" w:rsidRDefault="00FA6B9E" w:rsidP="00FA6B9E">
            <w:pPr>
              <w:jc w:val="right"/>
              <w:rPr>
                <w:sz w:val="28"/>
                <w:szCs w:val="28"/>
              </w:rPr>
            </w:pPr>
            <w:r w:rsidRPr="00D905BB">
              <w:rPr>
                <w:sz w:val="28"/>
                <w:szCs w:val="28"/>
              </w:rPr>
              <w:t>715,0</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Поступления от денежных пожертвований, предоставляемых физическими лицами получателям средств бюджетов сельских поселений</w:t>
            </w:r>
          </w:p>
        </w:tc>
        <w:tc>
          <w:tcPr>
            <w:tcW w:w="1409" w:type="dxa"/>
            <w:noWrap/>
            <w:hideMark/>
          </w:tcPr>
          <w:p w:rsidR="00FA6B9E" w:rsidRPr="00D905BB" w:rsidRDefault="00FA6B9E" w:rsidP="00FA6B9E">
            <w:pPr>
              <w:jc w:val="right"/>
              <w:rPr>
                <w:sz w:val="28"/>
                <w:szCs w:val="28"/>
              </w:rPr>
            </w:pPr>
            <w:r w:rsidRPr="00D905BB">
              <w:rPr>
                <w:sz w:val="28"/>
                <w:szCs w:val="28"/>
              </w:rPr>
              <w:t>25,0</w:t>
            </w:r>
          </w:p>
        </w:tc>
        <w:tc>
          <w:tcPr>
            <w:tcW w:w="1464" w:type="dxa"/>
            <w:noWrap/>
            <w:hideMark/>
          </w:tcPr>
          <w:p w:rsidR="00FA6B9E" w:rsidRPr="00D905BB" w:rsidRDefault="00FA6B9E" w:rsidP="00FA6B9E">
            <w:pPr>
              <w:jc w:val="right"/>
              <w:rPr>
                <w:sz w:val="28"/>
                <w:szCs w:val="28"/>
              </w:rPr>
            </w:pPr>
            <w:r w:rsidRPr="00D905BB">
              <w:rPr>
                <w:sz w:val="28"/>
                <w:szCs w:val="28"/>
              </w:rPr>
              <w:t>25,0</w:t>
            </w:r>
          </w:p>
        </w:tc>
        <w:tc>
          <w:tcPr>
            <w:tcW w:w="1546" w:type="dxa"/>
            <w:noWrap/>
            <w:hideMark/>
          </w:tcPr>
          <w:p w:rsidR="00FA6B9E" w:rsidRPr="00D905BB" w:rsidRDefault="00FA6B9E" w:rsidP="00FA6B9E">
            <w:pPr>
              <w:jc w:val="right"/>
              <w:rPr>
                <w:sz w:val="28"/>
                <w:szCs w:val="28"/>
              </w:rPr>
            </w:pPr>
            <w:r w:rsidRPr="00D905BB">
              <w:rPr>
                <w:sz w:val="28"/>
                <w:szCs w:val="28"/>
              </w:rPr>
              <w:t>100,0</w:t>
            </w:r>
          </w:p>
        </w:tc>
      </w:tr>
      <w:tr w:rsidR="00FA6B9E" w:rsidRPr="00D905BB" w:rsidTr="00D905BB">
        <w:trPr>
          <w:trHeight w:val="300"/>
        </w:trPr>
        <w:tc>
          <w:tcPr>
            <w:tcW w:w="4936" w:type="dxa"/>
            <w:noWrap/>
            <w:hideMark/>
          </w:tcPr>
          <w:p w:rsidR="00FA6B9E" w:rsidRPr="00D905BB" w:rsidRDefault="00FA6B9E" w:rsidP="00FA6B9E">
            <w:pPr>
              <w:jc w:val="both"/>
              <w:rPr>
                <w:sz w:val="28"/>
                <w:szCs w:val="28"/>
              </w:rPr>
            </w:pPr>
            <w:r w:rsidRPr="00D905BB">
              <w:rPr>
                <w:sz w:val="28"/>
                <w:szCs w:val="28"/>
              </w:rPr>
              <w:t>Прочие безвозмездные поступления в бюджеты сельских поселений</w:t>
            </w:r>
          </w:p>
        </w:tc>
        <w:tc>
          <w:tcPr>
            <w:tcW w:w="1409" w:type="dxa"/>
            <w:noWrap/>
            <w:hideMark/>
          </w:tcPr>
          <w:p w:rsidR="00FA6B9E" w:rsidRPr="00D905BB" w:rsidRDefault="00FA6B9E" w:rsidP="00FA6B9E">
            <w:pPr>
              <w:jc w:val="right"/>
              <w:rPr>
                <w:sz w:val="28"/>
                <w:szCs w:val="28"/>
              </w:rPr>
            </w:pPr>
            <w:r w:rsidRPr="00D905BB">
              <w:rPr>
                <w:sz w:val="28"/>
                <w:szCs w:val="28"/>
              </w:rPr>
              <w:t>690,0</w:t>
            </w:r>
          </w:p>
        </w:tc>
        <w:tc>
          <w:tcPr>
            <w:tcW w:w="1464" w:type="dxa"/>
            <w:noWrap/>
            <w:hideMark/>
          </w:tcPr>
          <w:p w:rsidR="00FA6B9E" w:rsidRPr="00D905BB" w:rsidRDefault="00FA6B9E" w:rsidP="00FA6B9E">
            <w:pPr>
              <w:jc w:val="right"/>
              <w:rPr>
                <w:sz w:val="28"/>
                <w:szCs w:val="28"/>
              </w:rPr>
            </w:pPr>
            <w:r w:rsidRPr="00D905BB">
              <w:rPr>
                <w:sz w:val="28"/>
                <w:szCs w:val="28"/>
              </w:rPr>
              <w:t>690,0</w:t>
            </w:r>
          </w:p>
        </w:tc>
        <w:tc>
          <w:tcPr>
            <w:tcW w:w="1546" w:type="dxa"/>
            <w:noWrap/>
            <w:hideMark/>
          </w:tcPr>
          <w:p w:rsidR="00FA6B9E" w:rsidRPr="00D905BB" w:rsidRDefault="00FA6B9E" w:rsidP="00FA6B9E">
            <w:pPr>
              <w:jc w:val="right"/>
              <w:rPr>
                <w:sz w:val="28"/>
                <w:szCs w:val="28"/>
              </w:rPr>
            </w:pPr>
            <w:r w:rsidRPr="00D905BB">
              <w:rPr>
                <w:sz w:val="28"/>
                <w:szCs w:val="28"/>
              </w:rPr>
              <w:t>100,0</w:t>
            </w:r>
          </w:p>
        </w:tc>
      </w:tr>
    </w:tbl>
    <w:p w:rsidR="00FA6B9E" w:rsidRPr="00D905BB" w:rsidRDefault="00FA6B9E" w:rsidP="00F952DE">
      <w:pPr>
        <w:jc w:val="both"/>
        <w:rPr>
          <w:sz w:val="28"/>
          <w:szCs w:val="28"/>
        </w:rPr>
      </w:pPr>
    </w:p>
    <w:p w:rsidR="000C22A8" w:rsidRPr="00D905BB" w:rsidRDefault="000C22A8" w:rsidP="00F952DE">
      <w:pPr>
        <w:jc w:val="both"/>
        <w:rPr>
          <w:sz w:val="28"/>
          <w:szCs w:val="28"/>
        </w:rPr>
      </w:pPr>
    </w:p>
    <w:p w:rsidR="003849E2" w:rsidRPr="00D905BB" w:rsidRDefault="003849E2" w:rsidP="003849E2">
      <w:pPr>
        <w:ind w:firstLine="709"/>
        <w:jc w:val="both"/>
        <w:rPr>
          <w:sz w:val="28"/>
          <w:szCs w:val="28"/>
        </w:rPr>
      </w:pPr>
      <w:r w:rsidRPr="00D905BB">
        <w:rPr>
          <w:sz w:val="28"/>
          <w:szCs w:val="28"/>
        </w:rPr>
        <w:t>Наибольшую долю в налоговых доходах занимают земельный налог, НДФЛ, налог на имущество физических лиц, ЕСХН.</w:t>
      </w:r>
    </w:p>
    <w:p w:rsidR="0078157B" w:rsidRPr="00D905BB" w:rsidRDefault="003849E2" w:rsidP="003849E2">
      <w:pPr>
        <w:suppressAutoHyphens/>
        <w:ind w:firstLine="709"/>
        <w:jc w:val="both"/>
        <w:rPr>
          <w:sz w:val="28"/>
          <w:szCs w:val="28"/>
        </w:rPr>
      </w:pPr>
      <w:r w:rsidRPr="00D905BB">
        <w:rPr>
          <w:sz w:val="28"/>
          <w:szCs w:val="28"/>
        </w:rPr>
        <w:t xml:space="preserve">По земельному налогу за 2024 год поступило </w:t>
      </w:r>
      <w:r w:rsidR="00C8038C" w:rsidRPr="00D905BB">
        <w:rPr>
          <w:sz w:val="28"/>
          <w:szCs w:val="28"/>
        </w:rPr>
        <w:t>1961,6</w:t>
      </w:r>
      <w:r w:rsidRPr="00D905BB">
        <w:rPr>
          <w:sz w:val="28"/>
          <w:szCs w:val="28"/>
        </w:rPr>
        <w:t xml:space="preserve"> </w:t>
      </w:r>
      <w:r w:rsidR="00D905BB">
        <w:rPr>
          <w:sz w:val="28"/>
          <w:szCs w:val="28"/>
        </w:rPr>
        <w:t xml:space="preserve">тыс. </w:t>
      </w:r>
      <w:r w:rsidRPr="00D905BB">
        <w:rPr>
          <w:sz w:val="28"/>
          <w:szCs w:val="28"/>
        </w:rPr>
        <w:t xml:space="preserve">рублей, при плановом назначении </w:t>
      </w:r>
      <w:r w:rsidR="00C8038C" w:rsidRPr="00D905BB">
        <w:rPr>
          <w:sz w:val="28"/>
          <w:szCs w:val="28"/>
        </w:rPr>
        <w:t>1929,0</w:t>
      </w:r>
      <w:r w:rsidRPr="00D905BB">
        <w:rPr>
          <w:sz w:val="28"/>
          <w:szCs w:val="28"/>
        </w:rPr>
        <w:t xml:space="preserve"> </w:t>
      </w:r>
      <w:r w:rsidR="00D905BB">
        <w:rPr>
          <w:sz w:val="28"/>
          <w:szCs w:val="28"/>
        </w:rPr>
        <w:t xml:space="preserve">тыс. </w:t>
      </w:r>
      <w:r w:rsidRPr="00D905BB">
        <w:rPr>
          <w:sz w:val="28"/>
          <w:szCs w:val="28"/>
        </w:rPr>
        <w:t xml:space="preserve">рублей, исполнение составило </w:t>
      </w:r>
      <w:r w:rsidR="00C8038C" w:rsidRPr="00D905BB">
        <w:rPr>
          <w:bCs/>
          <w:sz w:val="28"/>
          <w:szCs w:val="28"/>
        </w:rPr>
        <w:t>101,7</w:t>
      </w:r>
      <w:r w:rsidRPr="00D905BB">
        <w:rPr>
          <w:bCs/>
          <w:sz w:val="28"/>
          <w:szCs w:val="28"/>
        </w:rPr>
        <w:t xml:space="preserve"> </w:t>
      </w:r>
      <w:r w:rsidRPr="00D905BB">
        <w:rPr>
          <w:sz w:val="28"/>
          <w:szCs w:val="28"/>
        </w:rPr>
        <w:t>%.</w:t>
      </w:r>
    </w:p>
    <w:p w:rsidR="003849E2" w:rsidRPr="00D905BB" w:rsidRDefault="003849E2" w:rsidP="00C8038C">
      <w:pPr>
        <w:suppressAutoHyphens/>
        <w:ind w:firstLine="709"/>
        <w:jc w:val="both"/>
        <w:rPr>
          <w:sz w:val="28"/>
          <w:szCs w:val="28"/>
        </w:rPr>
      </w:pPr>
      <w:r w:rsidRPr="00D905BB">
        <w:rPr>
          <w:sz w:val="28"/>
          <w:szCs w:val="28"/>
        </w:rPr>
        <w:t xml:space="preserve">За 2024 год по единому сельскохозяйственному налогу поступило </w:t>
      </w:r>
      <w:r w:rsidR="00C8038C" w:rsidRPr="00D905BB">
        <w:rPr>
          <w:sz w:val="28"/>
          <w:szCs w:val="28"/>
        </w:rPr>
        <w:t>284,7</w:t>
      </w:r>
      <w:r w:rsidRPr="00D905BB">
        <w:rPr>
          <w:sz w:val="28"/>
          <w:szCs w:val="28"/>
        </w:rPr>
        <w:t xml:space="preserve"> </w:t>
      </w:r>
      <w:r w:rsidR="001C00FB">
        <w:rPr>
          <w:sz w:val="28"/>
          <w:szCs w:val="28"/>
        </w:rPr>
        <w:t xml:space="preserve">тыс. </w:t>
      </w:r>
      <w:r w:rsidRPr="00D905BB">
        <w:rPr>
          <w:sz w:val="28"/>
          <w:szCs w:val="28"/>
        </w:rPr>
        <w:t xml:space="preserve">рублей, при плановом задании </w:t>
      </w:r>
      <w:r w:rsidR="00C8038C" w:rsidRPr="00D905BB">
        <w:rPr>
          <w:sz w:val="28"/>
          <w:szCs w:val="28"/>
        </w:rPr>
        <w:t>283,5</w:t>
      </w:r>
      <w:r w:rsidRPr="00D905BB">
        <w:rPr>
          <w:sz w:val="28"/>
          <w:szCs w:val="28"/>
        </w:rPr>
        <w:t xml:space="preserve"> </w:t>
      </w:r>
      <w:r w:rsidR="001C00FB">
        <w:rPr>
          <w:sz w:val="28"/>
          <w:szCs w:val="28"/>
        </w:rPr>
        <w:t xml:space="preserve">тыс. </w:t>
      </w:r>
      <w:r w:rsidRPr="00D905BB">
        <w:rPr>
          <w:sz w:val="28"/>
          <w:szCs w:val="28"/>
        </w:rPr>
        <w:t xml:space="preserve">рублей, исполнение составило </w:t>
      </w:r>
      <w:r w:rsidR="00C8038C" w:rsidRPr="00D905BB">
        <w:rPr>
          <w:sz w:val="28"/>
          <w:szCs w:val="28"/>
        </w:rPr>
        <w:t>100,4</w:t>
      </w:r>
      <w:r w:rsidRPr="00D905BB">
        <w:rPr>
          <w:sz w:val="28"/>
          <w:szCs w:val="28"/>
        </w:rPr>
        <w:t xml:space="preserve"> %. </w:t>
      </w:r>
    </w:p>
    <w:p w:rsidR="003849E2" w:rsidRPr="00D905BB" w:rsidRDefault="003849E2" w:rsidP="003849E2">
      <w:pPr>
        <w:ind w:firstLine="709"/>
        <w:jc w:val="both"/>
        <w:rPr>
          <w:sz w:val="28"/>
          <w:szCs w:val="28"/>
        </w:rPr>
      </w:pPr>
      <w:r w:rsidRPr="00D905BB">
        <w:rPr>
          <w:sz w:val="28"/>
          <w:szCs w:val="28"/>
        </w:rPr>
        <w:t xml:space="preserve">За 2024 год поступление от налога на имущество физических лиц составило </w:t>
      </w:r>
      <w:r w:rsidR="00C8038C" w:rsidRPr="00D905BB">
        <w:rPr>
          <w:sz w:val="28"/>
          <w:szCs w:val="28"/>
        </w:rPr>
        <w:t>255,6</w:t>
      </w:r>
      <w:r w:rsidRPr="00D905BB">
        <w:rPr>
          <w:sz w:val="28"/>
          <w:szCs w:val="28"/>
        </w:rPr>
        <w:t xml:space="preserve"> тысяч рублей, при бюджетном назначении </w:t>
      </w:r>
      <w:r w:rsidR="00C8038C" w:rsidRPr="00D905BB">
        <w:rPr>
          <w:sz w:val="28"/>
          <w:szCs w:val="28"/>
        </w:rPr>
        <w:t xml:space="preserve">253,0 </w:t>
      </w:r>
      <w:r w:rsidR="001C00FB">
        <w:rPr>
          <w:sz w:val="28"/>
          <w:szCs w:val="28"/>
        </w:rPr>
        <w:t xml:space="preserve">тыс. </w:t>
      </w:r>
      <w:r w:rsidRPr="00D905BB">
        <w:rPr>
          <w:sz w:val="28"/>
          <w:szCs w:val="28"/>
        </w:rPr>
        <w:t xml:space="preserve">рублей, исполнение бюджетного назначения составило </w:t>
      </w:r>
      <w:r w:rsidR="00C8038C" w:rsidRPr="00D905BB">
        <w:rPr>
          <w:sz w:val="28"/>
          <w:szCs w:val="28"/>
        </w:rPr>
        <w:t>101,0</w:t>
      </w:r>
      <w:r w:rsidRPr="00D905BB">
        <w:rPr>
          <w:sz w:val="28"/>
          <w:szCs w:val="28"/>
        </w:rPr>
        <w:t xml:space="preserve"> %. </w:t>
      </w:r>
    </w:p>
    <w:p w:rsidR="003849E2" w:rsidRPr="00D905BB" w:rsidRDefault="003849E2" w:rsidP="003849E2">
      <w:pPr>
        <w:ind w:firstLine="709"/>
        <w:jc w:val="both"/>
        <w:rPr>
          <w:sz w:val="28"/>
          <w:szCs w:val="28"/>
        </w:rPr>
      </w:pPr>
      <w:r w:rsidRPr="00D905BB">
        <w:rPr>
          <w:sz w:val="28"/>
          <w:szCs w:val="28"/>
        </w:rPr>
        <w:t xml:space="preserve">За 2024 год в бюджет поселения поступление по НДФЛ составило </w:t>
      </w:r>
      <w:r w:rsidR="00C8038C" w:rsidRPr="00D905BB">
        <w:rPr>
          <w:sz w:val="28"/>
          <w:szCs w:val="28"/>
        </w:rPr>
        <w:t>3737,5</w:t>
      </w:r>
      <w:r w:rsidRPr="00D905BB">
        <w:rPr>
          <w:sz w:val="28"/>
          <w:szCs w:val="28"/>
        </w:rPr>
        <w:t xml:space="preserve"> </w:t>
      </w:r>
      <w:r w:rsidR="001C00FB">
        <w:rPr>
          <w:sz w:val="28"/>
          <w:szCs w:val="28"/>
        </w:rPr>
        <w:t xml:space="preserve">тыс. </w:t>
      </w:r>
      <w:r w:rsidRPr="00D905BB">
        <w:rPr>
          <w:sz w:val="28"/>
          <w:szCs w:val="28"/>
        </w:rPr>
        <w:t xml:space="preserve">рублей, при бюджетном назначении на отчетную дату </w:t>
      </w:r>
      <w:r w:rsidR="00C8038C" w:rsidRPr="00D905BB">
        <w:rPr>
          <w:sz w:val="28"/>
          <w:szCs w:val="28"/>
        </w:rPr>
        <w:t>3397,5</w:t>
      </w:r>
      <w:r w:rsidRPr="00D905BB">
        <w:rPr>
          <w:sz w:val="28"/>
          <w:szCs w:val="28"/>
        </w:rPr>
        <w:t xml:space="preserve"> </w:t>
      </w:r>
      <w:r w:rsidR="001C00FB">
        <w:rPr>
          <w:sz w:val="28"/>
          <w:szCs w:val="28"/>
        </w:rPr>
        <w:t xml:space="preserve">тыс. </w:t>
      </w:r>
      <w:r w:rsidRPr="00D905BB">
        <w:rPr>
          <w:sz w:val="28"/>
          <w:szCs w:val="28"/>
        </w:rPr>
        <w:t xml:space="preserve">рублей или на </w:t>
      </w:r>
      <w:r w:rsidR="00C8038C" w:rsidRPr="00D905BB">
        <w:rPr>
          <w:bCs/>
          <w:sz w:val="28"/>
          <w:szCs w:val="28"/>
        </w:rPr>
        <w:t>110,0</w:t>
      </w:r>
      <w:r w:rsidRPr="00D905BB">
        <w:rPr>
          <w:sz w:val="28"/>
          <w:szCs w:val="28"/>
        </w:rPr>
        <w:t xml:space="preserve">%. </w:t>
      </w:r>
    </w:p>
    <w:p w:rsidR="003849E2" w:rsidRPr="00D905BB" w:rsidRDefault="003849E2" w:rsidP="003849E2">
      <w:pPr>
        <w:ind w:firstLine="709"/>
        <w:jc w:val="both"/>
        <w:rPr>
          <w:bCs/>
          <w:sz w:val="28"/>
          <w:szCs w:val="28"/>
        </w:rPr>
      </w:pPr>
      <w:r w:rsidRPr="00D905BB">
        <w:rPr>
          <w:bCs/>
          <w:sz w:val="28"/>
          <w:szCs w:val="28"/>
        </w:rPr>
        <w:t xml:space="preserve">Доходы от уплаты акцизов на нефтепродукты в 2024 году составили </w:t>
      </w:r>
      <w:r w:rsidR="00C8038C" w:rsidRPr="00D905BB">
        <w:rPr>
          <w:sz w:val="28"/>
          <w:szCs w:val="28"/>
        </w:rPr>
        <w:t>764,3</w:t>
      </w:r>
      <w:r w:rsidRPr="00D905BB">
        <w:rPr>
          <w:sz w:val="28"/>
          <w:szCs w:val="28"/>
        </w:rPr>
        <w:t xml:space="preserve"> </w:t>
      </w:r>
      <w:r w:rsidR="001C00FB">
        <w:rPr>
          <w:sz w:val="28"/>
          <w:szCs w:val="28"/>
        </w:rPr>
        <w:t xml:space="preserve">тыс. </w:t>
      </w:r>
      <w:r w:rsidRPr="00D905BB">
        <w:rPr>
          <w:bCs/>
          <w:sz w:val="28"/>
          <w:szCs w:val="28"/>
        </w:rPr>
        <w:t xml:space="preserve">рублей при плановом задании </w:t>
      </w:r>
      <w:r w:rsidR="00C8038C" w:rsidRPr="00D905BB">
        <w:rPr>
          <w:sz w:val="28"/>
          <w:szCs w:val="28"/>
        </w:rPr>
        <w:t xml:space="preserve">763,0 </w:t>
      </w:r>
      <w:r w:rsidR="001C00FB">
        <w:rPr>
          <w:sz w:val="28"/>
          <w:szCs w:val="28"/>
        </w:rPr>
        <w:t xml:space="preserve">тыс. </w:t>
      </w:r>
      <w:r w:rsidRPr="00D905BB">
        <w:rPr>
          <w:bCs/>
          <w:sz w:val="28"/>
          <w:szCs w:val="28"/>
        </w:rPr>
        <w:t xml:space="preserve">рублей, что составило </w:t>
      </w:r>
      <w:r w:rsidR="00C8038C" w:rsidRPr="00D905BB">
        <w:rPr>
          <w:bCs/>
          <w:sz w:val="28"/>
          <w:szCs w:val="28"/>
        </w:rPr>
        <w:t>100,2</w:t>
      </w:r>
      <w:r w:rsidRPr="00D905BB">
        <w:rPr>
          <w:bCs/>
          <w:sz w:val="28"/>
          <w:szCs w:val="28"/>
        </w:rPr>
        <w:t xml:space="preserve"> %.</w:t>
      </w:r>
    </w:p>
    <w:p w:rsidR="003849E2" w:rsidRPr="00D905BB" w:rsidRDefault="003849E2" w:rsidP="003849E2">
      <w:pPr>
        <w:ind w:firstLine="708"/>
        <w:jc w:val="both"/>
        <w:rPr>
          <w:sz w:val="28"/>
          <w:szCs w:val="28"/>
        </w:rPr>
      </w:pPr>
      <w:r w:rsidRPr="00D905BB">
        <w:rPr>
          <w:bCs/>
          <w:sz w:val="28"/>
          <w:szCs w:val="28"/>
        </w:rPr>
        <w:t xml:space="preserve">Поступления по прочим неналоговым доходам за 2024 год исполнены в сумме </w:t>
      </w:r>
      <w:r w:rsidR="00C8038C" w:rsidRPr="00D905BB">
        <w:rPr>
          <w:bCs/>
          <w:sz w:val="28"/>
          <w:szCs w:val="28"/>
        </w:rPr>
        <w:t>110,0</w:t>
      </w:r>
      <w:r w:rsidRPr="00D905BB">
        <w:rPr>
          <w:bCs/>
          <w:sz w:val="28"/>
          <w:szCs w:val="28"/>
        </w:rPr>
        <w:t xml:space="preserve"> </w:t>
      </w:r>
      <w:r w:rsidR="001C00FB">
        <w:rPr>
          <w:sz w:val="28"/>
          <w:szCs w:val="28"/>
        </w:rPr>
        <w:t xml:space="preserve">тыс. </w:t>
      </w:r>
      <w:r w:rsidRPr="00D905BB">
        <w:rPr>
          <w:bCs/>
          <w:sz w:val="28"/>
          <w:szCs w:val="28"/>
        </w:rPr>
        <w:t xml:space="preserve">рублей при плановом назначении </w:t>
      </w:r>
      <w:r w:rsidR="00C8038C" w:rsidRPr="00D905BB">
        <w:rPr>
          <w:bCs/>
          <w:sz w:val="28"/>
          <w:szCs w:val="28"/>
        </w:rPr>
        <w:t>100,0</w:t>
      </w:r>
      <w:r w:rsidRPr="00D905BB">
        <w:rPr>
          <w:bCs/>
          <w:sz w:val="28"/>
          <w:szCs w:val="28"/>
        </w:rPr>
        <w:t xml:space="preserve"> </w:t>
      </w:r>
      <w:r w:rsidR="001C00FB">
        <w:rPr>
          <w:sz w:val="28"/>
          <w:szCs w:val="28"/>
        </w:rPr>
        <w:t xml:space="preserve">тыс. </w:t>
      </w:r>
      <w:r w:rsidRPr="00D905BB">
        <w:rPr>
          <w:bCs/>
          <w:sz w:val="28"/>
          <w:szCs w:val="28"/>
        </w:rPr>
        <w:t xml:space="preserve">рублей, исполнение составило </w:t>
      </w:r>
      <w:r w:rsidR="00C8038C" w:rsidRPr="00D905BB">
        <w:rPr>
          <w:bCs/>
          <w:sz w:val="28"/>
          <w:szCs w:val="28"/>
        </w:rPr>
        <w:t>100,0</w:t>
      </w:r>
      <w:r w:rsidRPr="00D905BB">
        <w:rPr>
          <w:bCs/>
          <w:sz w:val="28"/>
          <w:szCs w:val="28"/>
        </w:rPr>
        <w:t xml:space="preserve"> %. </w:t>
      </w:r>
    </w:p>
    <w:p w:rsidR="003849E2" w:rsidRPr="00D905BB" w:rsidRDefault="003849E2" w:rsidP="003849E2">
      <w:pPr>
        <w:tabs>
          <w:tab w:val="left" w:pos="0"/>
        </w:tabs>
        <w:ind w:firstLine="709"/>
        <w:jc w:val="both"/>
        <w:rPr>
          <w:bCs/>
          <w:sz w:val="28"/>
          <w:szCs w:val="28"/>
        </w:rPr>
      </w:pPr>
      <w:r w:rsidRPr="00D905BB">
        <w:rPr>
          <w:bCs/>
          <w:sz w:val="28"/>
          <w:szCs w:val="28"/>
        </w:rPr>
        <w:lastRenderedPageBreak/>
        <w:t xml:space="preserve">Безвозмездные поступления за 2024 год исполнены в сумме </w:t>
      </w:r>
      <w:r w:rsidR="00C8038C" w:rsidRPr="00D905BB">
        <w:rPr>
          <w:sz w:val="28"/>
          <w:szCs w:val="28"/>
        </w:rPr>
        <w:t>2629,4</w:t>
      </w:r>
      <w:r w:rsidRPr="00D905BB">
        <w:rPr>
          <w:sz w:val="28"/>
          <w:szCs w:val="28"/>
        </w:rPr>
        <w:t xml:space="preserve"> </w:t>
      </w:r>
      <w:r w:rsidR="001C00FB">
        <w:rPr>
          <w:sz w:val="28"/>
          <w:szCs w:val="28"/>
        </w:rPr>
        <w:t xml:space="preserve">тыс. </w:t>
      </w:r>
      <w:r w:rsidRPr="00D905BB">
        <w:rPr>
          <w:bCs/>
          <w:sz w:val="28"/>
          <w:szCs w:val="28"/>
        </w:rPr>
        <w:t xml:space="preserve">рублей при плановом назначении </w:t>
      </w:r>
      <w:r w:rsidR="00C8038C" w:rsidRPr="00D905BB">
        <w:rPr>
          <w:sz w:val="28"/>
          <w:szCs w:val="28"/>
        </w:rPr>
        <w:t>2629,4</w:t>
      </w:r>
      <w:r w:rsidRPr="00D905BB">
        <w:rPr>
          <w:bCs/>
          <w:sz w:val="28"/>
          <w:szCs w:val="28"/>
        </w:rPr>
        <w:t xml:space="preserve"> тысяч рублей. В том числе межбюджетные трансферты из других бюджетов бюджетной системы Российской федерации в сумме </w:t>
      </w:r>
      <w:r w:rsidR="00C8038C" w:rsidRPr="00D905BB">
        <w:rPr>
          <w:sz w:val="28"/>
          <w:szCs w:val="28"/>
        </w:rPr>
        <w:t>1914,4</w:t>
      </w:r>
      <w:r w:rsidRPr="00D905BB">
        <w:rPr>
          <w:sz w:val="28"/>
          <w:szCs w:val="28"/>
        </w:rPr>
        <w:t xml:space="preserve"> </w:t>
      </w:r>
      <w:r w:rsidR="001C00FB">
        <w:rPr>
          <w:sz w:val="28"/>
          <w:szCs w:val="28"/>
        </w:rPr>
        <w:t xml:space="preserve">тыс. </w:t>
      </w:r>
      <w:r w:rsidRPr="00D905BB">
        <w:rPr>
          <w:bCs/>
          <w:sz w:val="28"/>
          <w:szCs w:val="28"/>
        </w:rPr>
        <w:t>рублей.</w:t>
      </w:r>
    </w:p>
    <w:p w:rsidR="003849E2" w:rsidRPr="00D905BB" w:rsidRDefault="003849E2" w:rsidP="0078157B">
      <w:pPr>
        <w:ind w:firstLine="708"/>
        <w:jc w:val="both"/>
        <w:rPr>
          <w:bCs/>
          <w:sz w:val="28"/>
          <w:szCs w:val="28"/>
        </w:rPr>
      </w:pPr>
      <w:r w:rsidRPr="00D905BB">
        <w:rPr>
          <w:bCs/>
          <w:sz w:val="28"/>
          <w:szCs w:val="28"/>
        </w:rPr>
        <w:t>Динамика доходов бюджета поселения (2024 год к 202</w:t>
      </w:r>
      <w:r w:rsidR="0078157B" w:rsidRPr="00D905BB">
        <w:rPr>
          <w:bCs/>
          <w:sz w:val="28"/>
          <w:szCs w:val="28"/>
        </w:rPr>
        <w:t>3</w:t>
      </w:r>
      <w:r w:rsidRPr="00D905BB">
        <w:rPr>
          <w:bCs/>
          <w:sz w:val="28"/>
          <w:szCs w:val="28"/>
        </w:rPr>
        <w:t xml:space="preserve"> году) представлена в следующей таблице:</w:t>
      </w:r>
    </w:p>
    <w:p w:rsidR="003849E2" w:rsidRPr="00D905BB" w:rsidRDefault="003849E2" w:rsidP="003849E2">
      <w:pPr>
        <w:jc w:val="both"/>
        <w:rPr>
          <w:sz w:val="28"/>
          <w:szCs w:val="28"/>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524"/>
        <w:gridCol w:w="1440"/>
        <w:gridCol w:w="1260"/>
      </w:tblGrid>
      <w:tr w:rsidR="003849E2" w:rsidRPr="00D905BB" w:rsidTr="003849E2">
        <w:trPr>
          <w:trHeight w:val="690"/>
        </w:trPr>
        <w:tc>
          <w:tcPr>
            <w:tcW w:w="5508"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D905BB" w:rsidRDefault="003849E2" w:rsidP="003849E2">
            <w:pPr>
              <w:jc w:val="center"/>
              <w:rPr>
                <w:sz w:val="28"/>
                <w:szCs w:val="28"/>
              </w:rPr>
            </w:pPr>
            <w:r w:rsidRPr="00D905BB">
              <w:rPr>
                <w:sz w:val="28"/>
                <w:szCs w:val="28"/>
              </w:rPr>
              <w:t>Наименование дохода</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D905BB" w:rsidRDefault="003849E2" w:rsidP="003849E2">
            <w:pPr>
              <w:jc w:val="center"/>
              <w:rPr>
                <w:sz w:val="28"/>
                <w:szCs w:val="28"/>
              </w:rPr>
            </w:pPr>
            <w:r w:rsidRPr="00D905BB">
              <w:rPr>
                <w:sz w:val="28"/>
                <w:szCs w:val="28"/>
              </w:rPr>
              <w:t>Факт за 2024 год</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D905BB" w:rsidRDefault="003849E2" w:rsidP="003849E2">
            <w:pPr>
              <w:jc w:val="center"/>
              <w:rPr>
                <w:sz w:val="28"/>
                <w:szCs w:val="28"/>
              </w:rPr>
            </w:pPr>
            <w:r w:rsidRPr="00D905BB">
              <w:rPr>
                <w:sz w:val="28"/>
                <w:szCs w:val="28"/>
              </w:rPr>
              <w:t>Факт за 2023 год</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D905BB" w:rsidRDefault="003849E2" w:rsidP="003849E2">
            <w:pPr>
              <w:jc w:val="center"/>
              <w:rPr>
                <w:sz w:val="28"/>
                <w:szCs w:val="28"/>
              </w:rPr>
            </w:pPr>
            <w:r w:rsidRPr="00D905BB">
              <w:rPr>
                <w:sz w:val="28"/>
                <w:szCs w:val="28"/>
              </w:rPr>
              <w:t>Уровень к АППГ, %</w:t>
            </w:r>
          </w:p>
        </w:tc>
      </w:tr>
      <w:tr w:rsidR="003849E2" w:rsidRPr="00D905BB"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D905BB" w:rsidRDefault="003849E2" w:rsidP="003849E2">
            <w:pPr>
              <w:rPr>
                <w:sz w:val="28"/>
                <w:szCs w:val="28"/>
              </w:rPr>
            </w:pPr>
            <w:r w:rsidRPr="00D905BB">
              <w:rPr>
                <w:sz w:val="28"/>
                <w:szCs w:val="28"/>
              </w:rPr>
              <w:t>Акцизы</w:t>
            </w:r>
          </w:p>
        </w:tc>
        <w:tc>
          <w:tcPr>
            <w:tcW w:w="1524" w:type="dxa"/>
            <w:tcBorders>
              <w:top w:val="single" w:sz="4" w:space="0" w:color="auto"/>
              <w:left w:val="single" w:sz="4" w:space="0" w:color="auto"/>
              <w:bottom w:val="single" w:sz="4" w:space="0" w:color="auto"/>
              <w:right w:val="single" w:sz="4" w:space="0" w:color="auto"/>
            </w:tcBorders>
            <w:noWrap/>
          </w:tcPr>
          <w:p w:rsidR="003849E2" w:rsidRPr="00D905BB" w:rsidRDefault="00C8038C" w:rsidP="006F158F">
            <w:pPr>
              <w:jc w:val="right"/>
              <w:rPr>
                <w:sz w:val="28"/>
                <w:szCs w:val="28"/>
              </w:rPr>
            </w:pPr>
            <w:r w:rsidRPr="00D905BB">
              <w:rPr>
                <w:sz w:val="28"/>
                <w:szCs w:val="28"/>
              </w:rPr>
              <w:t>764,3</w:t>
            </w:r>
          </w:p>
        </w:tc>
        <w:tc>
          <w:tcPr>
            <w:tcW w:w="1440" w:type="dxa"/>
            <w:tcBorders>
              <w:top w:val="single" w:sz="4" w:space="0" w:color="auto"/>
              <w:left w:val="single" w:sz="4" w:space="0" w:color="auto"/>
              <w:bottom w:val="single" w:sz="4" w:space="0" w:color="auto"/>
              <w:right w:val="single" w:sz="4" w:space="0" w:color="auto"/>
            </w:tcBorders>
          </w:tcPr>
          <w:p w:rsidR="003849E2" w:rsidRPr="00D905BB" w:rsidRDefault="006F158F" w:rsidP="006F158F">
            <w:pPr>
              <w:jc w:val="right"/>
              <w:rPr>
                <w:sz w:val="28"/>
                <w:szCs w:val="28"/>
              </w:rPr>
            </w:pPr>
            <w:r w:rsidRPr="00D905BB">
              <w:rPr>
                <w:sz w:val="28"/>
                <w:szCs w:val="28"/>
              </w:rPr>
              <w:t>760,0</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D905BB" w:rsidRDefault="006F158F" w:rsidP="006F158F">
            <w:pPr>
              <w:jc w:val="right"/>
              <w:rPr>
                <w:color w:val="000000"/>
                <w:sz w:val="28"/>
                <w:szCs w:val="28"/>
              </w:rPr>
            </w:pPr>
            <w:r w:rsidRPr="00D905BB">
              <w:rPr>
                <w:color w:val="000000"/>
                <w:sz w:val="28"/>
                <w:szCs w:val="28"/>
              </w:rPr>
              <w:t>100,6</w:t>
            </w:r>
          </w:p>
        </w:tc>
      </w:tr>
      <w:tr w:rsidR="003849E2" w:rsidRPr="00D905BB"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D905BB" w:rsidRDefault="003849E2" w:rsidP="003849E2">
            <w:pPr>
              <w:rPr>
                <w:sz w:val="28"/>
                <w:szCs w:val="28"/>
              </w:rPr>
            </w:pPr>
            <w:r w:rsidRPr="00D905BB">
              <w:rPr>
                <w:sz w:val="28"/>
                <w:szCs w:val="28"/>
              </w:rPr>
              <w:t>Земельный налог</w:t>
            </w:r>
          </w:p>
        </w:tc>
        <w:tc>
          <w:tcPr>
            <w:tcW w:w="1524" w:type="dxa"/>
            <w:tcBorders>
              <w:top w:val="single" w:sz="4" w:space="0" w:color="auto"/>
              <w:left w:val="single" w:sz="4" w:space="0" w:color="auto"/>
              <w:bottom w:val="single" w:sz="4" w:space="0" w:color="auto"/>
              <w:right w:val="single" w:sz="4" w:space="0" w:color="auto"/>
            </w:tcBorders>
            <w:noWrap/>
          </w:tcPr>
          <w:p w:rsidR="003849E2" w:rsidRPr="00D905BB" w:rsidRDefault="00C8038C" w:rsidP="006F158F">
            <w:pPr>
              <w:jc w:val="right"/>
              <w:rPr>
                <w:sz w:val="28"/>
                <w:szCs w:val="28"/>
              </w:rPr>
            </w:pPr>
            <w:r w:rsidRPr="00D905BB">
              <w:rPr>
                <w:sz w:val="28"/>
                <w:szCs w:val="28"/>
              </w:rPr>
              <w:t>1961,6</w:t>
            </w:r>
          </w:p>
        </w:tc>
        <w:tc>
          <w:tcPr>
            <w:tcW w:w="1440" w:type="dxa"/>
            <w:tcBorders>
              <w:top w:val="single" w:sz="4" w:space="0" w:color="auto"/>
              <w:left w:val="single" w:sz="4" w:space="0" w:color="auto"/>
              <w:bottom w:val="single" w:sz="4" w:space="0" w:color="auto"/>
              <w:right w:val="single" w:sz="4" w:space="0" w:color="auto"/>
            </w:tcBorders>
          </w:tcPr>
          <w:p w:rsidR="003849E2" w:rsidRPr="00D905BB" w:rsidRDefault="006F158F" w:rsidP="006F158F">
            <w:pPr>
              <w:jc w:val="right"/>
              <w:rPr>
                <w:sz w:val="28"/>
                <w:szCs w:val="28"/>
              </w:rPr>
            </w:pPr>
            <w:r w:rsidRPr="00D905BB">
              <w:rPr>
                <w:sz w:val="28"/>
                <w:szCs w:val="28"/>
              </w:rPr>
              <w:t>1114,8</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D905BB" w:rsidRDefault="006F158F" w:rsidP="006F158F">
            <w:pPr>
              <w:jc w:val="right"/>
              <w:rPr>
                <w:color w:val="000000"/>
                <w:sz w:val="28"/>
                <w:szCs w:val="28"/>
              </w:rPr>
            </w:pPr>
            <w:r w:rsidRPr="00D905BB">
              <w:rPr>
                <w:color w:val="000000"/>
                <w:sz w:val="28"/>
                <w:szCs w:val="28"/>
              </w:rPr>
              <w:t>176,0</w:t>
            </w:r>
          </w:p>
        </w:tc>
      </w:tr>
      <w:tr w:rsidR="003849E2" w:rsidRPr="00D905BB"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D905BB" w:rsidRDefault="003849E2" w:rsidP="003849E2">
            <w:pPr>
              <w:rPr>
                <w:sz w:val="28"/>
                <w:szCs w:val="28"/>
              </w:rPr>
            </w:pPr>
            <w:r w:rsidRPr="00D905BB">
              <w:rPr>
                <w:sz w:val="28"/>
                <w:szCs w:val="28"/>
              </w:rPr>
              <w:t>Единый с/х налог</w:t>
            </w:r>
          </w:p>
        </w:tc>
        <w:tc>
          <w:tcPr>
            <w:tcW w:w="1524" w:type="dxa"/>
            <w:tcBorders>
              <w:top w:val="single" w:sz="4" w:space="0" w:color="auto"/>
              <w:left w:val="single" w:sz="4" w:space="0" w:color="auto"/>
              <w:bottom w:val="single" w:sz="4" w:space="0" w:color="auto"/>
              <w:right w:val="single" w:sz="4" w:space="0" w:color="auto"/>
            </w:tcBorders>
            <w:noWrap/>
          </w:tcPr>
          <w:p w:rsidR="003849E2" w:rsidRPr="00D905BB" w:rsidRDefault="00C8038C" w:rsidP="006F158F">
            <w:pPr>
              <w:jc w:val="right"/>
              <w:rPr>
                <w:sz w:val="28"/>
                <w:szCs w:val="28"/>
              </w:rPr>
            </w:pPr>
            <w:r w:rsidRPr="00D905BB">
              <w:rPr>
                <w:sz w:val="28"/>
                <w:szCs w:val="28"/>
              </w:rPr>
              <w:t>284,7</w:t>
            </w:r>
          </w:p>
        </w:tc>
        <w:tc>
          <w:tcPr>
            <w:tcW w:w="1440" w:type="dxa"/>
            <w:tcBorders>
              <w:top w:val="single" w:sz="4" w:space="0" w:color="auto"/>
              <w:left w:val="single" w:sz="4" w:space="0" w:color="auto"/>
              <w:bottom w:val="single" w:sz="4" w:space="0" w:color="auto"/>
              <w:right w:val="single" w:sz="4" w:space="0" w:color="auto"/>
            </w:tcBorders>
          </w:tcPr>
          <w:p w:rsidR="003849E2" w:rsidRPr="00D905BB" w:rsidRDefault="006F158F" w:rsidP="006F158F">
            <w:pPr>
              <w:jc w:val="right"/>
              <w:rPr>
                <w:sz w:val="28"/>
                <w:szCs w:val="28"/>
              </w:rPr>
            </w:pPr>
            <w:r w:rsidRPr="00D905BB">
              <w:rPr>
                <w:sz w:val="28"/>
                <w:szCs w:val="28"/>
              </w:rPr>
              <w:t>263,0</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D905BB" w:rsidRDefault="006F158F" w:rsidP="006F158F">
            <w:pPr>
              <w:jc w:val="right"/>
              <w:rPr>
                <w:color w:val="000000"/>
                <w:sz w:val="28"/>
                <w:szCs w:val="28"/>
              </w:rPr>
            </w:pPr>
            <w:r w:rsidRPr="00D905BB">
              <w:rPr>
                <w:color w:val="000000"/>
                <w:sz w:val="28"/>
                <w:szCs w:val="28"/>
              </w:rPr>
              <w:t>108,3</w:t>
            </w:r>
          </w:p>
        </w:tc>
      </w:tr>
      <w:tr w:rsidR="003849E2" w:rsidRPr="00D905BB"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D905BB" w:rsidRDefault="003849E2" w:rsidP="003849E2">
            <w:pPr>
              <w:rPr>
                <w:sz w:val="28"/>
                <w:szCs w:val="28"/>
              </w:rPr>
            </w:pPr>
            <w:r w:rsidRPr="00D905BB">
              <w:rPr>
                <w:sz w:val="28"/>
                <w:szCs w:val="28"/>
              </w:rPr>
              <w:t>Налог на имущество физических лиц</w:t>
            </w:r>
          </w:p>
        </w:tc>
        <w:tc>
          <w:tcPr>
            <w:tcW w:w="1524" w:type="dxa"/>
            <w:tcBorders>
              <w:top w:val="single" w:sz="4" w:space="0" w:color="auto"/>
              <w:left w:val="single" w:sz="4" w:space="0" w:color="auto"/>
              <w:bottom w:val="single" w:sz="4" w:space="0" w:color="auto"/>
              <w:right w:val="single" w:sz="4" w:space="0" w:color="auto"/>
            </w:tcBorders>
            <w:noWrap/>
          </w:tcPr>
          <w:p w:rsidR="003849E2" w:rsidRPr="00D905BB" w:rsidRDefault="00C8038C" w:rsidP="006F158F">
            <w:pPr>
              <w:jc w:val="right"/>
              <w:rPr>
                <w:sz w:val="28"/>
                <w:szCs w:val="28"/>
              </w:rPr>
            </w:pPr>
            <w:r w:rsidRPr="00D905BB">
              <w:rPr>
                <w:sz w:val="28"/>
                <w:szCs w:val="28"/>
              </w:rPr>
              <w:t>255,6</w:t>
            </w:r>
          </w:p>
        </w:tc>
        <w:tc>
          <w:tcPr>
            <w:tcW w:w="1440" w:type="dxa"/>
            <w:tcBorders>
              <w:top w:val="single" w:sz="4" w:space="0" w:color="auto"/>
              <w:left w:val="single" w:sz="4" w:space="0" w:color="auto"/>
              <w:bottom w:val="single" w:sz="4" w:space="0" w:color="auto"/>
              <w:right w:val="single" w:sz="4" w:space="0" w:color="auto"/>
            </w:tcBorders>
          </w:tcPr>
          <w:p w:rsidR="003849E2" w:rsidRPr="00D905BB" w:rsidRDefault="006F158F" w:rsidP="006F158F">
            <w:pPr>
              <w:jc w:val="right"/>
              <w:rPr>
                <w:sz w:val="28"/>
                <w:szCs w:val="28"/>
              </w:rPr>
            </w:pPr>
            <w:r w:rsidRPr="00D905BB">
              <w:rPr>
                <w:sz w:val="28"/>
                <w:szCs w:val="28"/>
              </w:rPr>
              <w:t>379,8</w:t>
            </w:r>
          </w:p>
        </w:tc>
        <w:tc>
          <w:tcPr>
            <w:tcW w:w="1260" w:type="dxa"/>
            <w:tcBorders>
              <w:top w:val="single" w:sz="4" w:space="0" w:color="auto"/>
              <w:left w:val="single" w:sz="4" w:space="0" w:color="auto"/>
              <w:bottom w:val="single" w:sz="4" w:space="0" w:color="auto"/>
              <w:right w:val="single" w:sz="4" w:space="0" w:color="auto"/>
            </w:tcBorders>
            <w:noWrap/>
            <w:vAlign w:val="bottom"/>
          </w:tcPr>
          <w:p w:rsidR="003849E2" w:rsidRPr="00D905BB" w:rsidRDefault="006F158F" w:rsidP="006F158F">
            <w:pPr>
              <w:jc w:val="right"/>
              <w:rPr>
                <w:color w:val="000000"/>
                <w:sz w:val="28"/>
                <w:szCs w:val="28"/>
              </w:rPr>
            </w:pPr>
            <w:r w:rsidRPr="00D905BB">
              <w:rPr>
                <w:color w:val="000000"/>
                <w:sz w:val="28"/>
                <w:szCs w:val="28"/>
              </w:rPr>
              <w:t>67,5</w:t>
            </w:r>
          </w:p>
        </w:tc>
      </w:tr>
      <w:tr w:rsidR="003849E2" w:rsidRPr="00D905BB"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D905BB" w:rsidRDefault="003849E2" w:rsidP="003849E2">
            <w:pPr>
              <w:rPr>
                <w:sz w:val="28"/>
                <w:szCs w:val="28"/>
              </w:rPr>
            </w:pPr>
            <w:r w:rsidRPr="00D905BB">
              <w:rPr>
                <w:sz w:val="28"/>
                <w:szCs w:val="28"/>
              </w:rPr>
              <w:t>НДФЛ</w:t>
            </w:r>
          </w:p>
        </w:tc>
        <w:tc>
          <w:tcPr>
            <w:tcW w:w="1524" w:type="dxa"/>
            <w:tcBorders>
              <w:top w:val="single" w:sz="4" w:space="0" w:color="auto"/>
              <w:left w:val="single" w:sz="4" w:space="0" w:color="auto"/>
              <w:bottom w:val="single" w:sz="4" w:space="0" w:color="auto"/>
              <w:right w:val="single" w:sz="4" w:space="0" w:color="auto"/>
            </w:tcBorders>
            <w:noWrap/>
          </w:tcPr>
          <w:p w:rsidR="003849E2" w:rsidRPr="00D905BB" w:rsidRDefault="00C8038C" w:rsidP="006F158F">
            <w:pPr>
              <w:jc w:val="right"/>
              <w:rPr>
                <w:sz w:val="28"/>
                <w:szCs w:val="28"/>
              </w:rPr>
            </w:pPr>
            <w:r w:rsidRPr="00D905BB">
              <w:rPr>
                <w:sz w:val="28"/>
                <w:szCs w:val="28"/>
              </w:rPr>
              <w:t>3737,5</w:t>
            </w:r>
          </w:p>
        </w:tc>
        <w:tc>
          <w:tcPr>
            <w:tcW w:w="1440" w:type="dxa"/>
            <w:tcBorders>
              <w:top w:val="single" w:sz="4" w:space="0" w:color="auto"/>
              <w:left w:val="single" w:sz="4" w:space="0" w:color="auto"/>
              <w:bottom w:val="single" w:sz="4" w:space="0" w:color="auto"/>
              <w:right w:val="single" w:sz="4" w:space="0" w:color="auto"/>
            </w:tcBorders>
          </w:tcPr>
          <w:p w:rsidR="003849E2" w:rsidRPr="00D905BB" w:rsidRDefault="006F158F" w:rsidP="006F158F">
            <w:pPr>
              <w:jc w:val="right"/>
              <w:rPr>
                <w:sz w:val="28"/>
                <w:szCs w:val="28"/>
              </w:rPr>
            </w:pPr>
            <w:r w:rsidRPr="00D905BB">
              <w:rPr>
                <w:sz w:val="28"/>
                <w:szCs w:val="28"/>
              </w:rPr>
              <w:t>2821,5</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D905BB" w:rsidRDefault="006F158F" w:rsidP="006F158F">
            <w:pPr>
              <w:jc w:val="right"/>
              <w:rPr>
                <w:color w:val="000000"/>
                <w:sz w:val="28"/>
                <w:szCs w:val="28"/>
              </w:rPr>
            </w:pPr>
            <w:r w:rsidRPr="00D905BB">
              <w:rPr>
                <w:color w:val="000000"/>
                <w:sz w:val="28"/>
                <w:szCs w:val="28"/>
              </w:rPr>
              <w:t>132,5</w:t>
            </w:r>
          </w:p>
        </w:tc>
      </w:tr>
      <w:tr w:rsidR="003849E2" w:rsidRPr="00D905BB" w:rsidTr="003849E2">
        <w:trPr>
          <w:trHeight w:val="70"/>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D905BB" w:rsidRDefault="003849E2" w:rsidP="003849E2">
            <w:pPr>
              <w:jc w:val="both"/>
              <w:rPr>
                <w:sz w:val="28"/>
                <w:szCs w:val="28"/>
              </w:rPr>
            </w:pPr>
            <w:r w:rsidRPr="00D905BB">
              <w:rPr>
                <w:sz w:val="28"/>
                <w:szCs w:val="28"/>
              </w:rPr>
              <w:t>Прочие неналоговые поступления</w:t>
            </w:r>
          </w:p>
        </w:tc>
        <w:tc>
          <w:tcPr>
            <w:tcW w:w="1524" w:type="dxa"/>
            <w:tcBorders>
              <w:top w:val="single" w:sz="4" w:space="0" w:color="auto"/>
              <w:left w:val="single" w:sz="4" w:space="0" w:color="auto"/>
              <w:bottom w:val="single" w:sz="4" w:space="0" w:color="auto"/>
              <w:right w:val="single" w:sz="4" w:space="0" w:color="auto"/>
            </w:tcBorders>
            <w:noWrap/>
          </w:tcPr>
          <w:p w:rsidR="003849E2" w:rsidRPr="00D905BB" w:rsidRDefault="00C8038C" w:rsidP="006F158F">
            <w:pPr>
              <w:jc w:val="right"/>
              <w:rPr>
                <w:sz w:val="28"/>
                <w:szCs w:val="28"/>
              </w:rPr>
            </w:pPr>
            <w:r w:rsidRPr="00D905BB">
              <w:rPr>
                <w:sz w:val="28"/>
                <w:szCs w:val="28"/>
              </w:rPr>
              <w:t>110,0</w:t>
            </w:r>
          </w:p>
        </w:tc>
        <w:tc>
          <w:tcPr>
            <w:tcW w:w="1440" w:type="dxa"/>
            <w:tcBorders>
              <w:top w:val="single" w:sz="4" w:space="0" w:color="auto"/>
              <w:left w:val="single" w:sz="4" w:space="0" w:color="auto"/>
              <w:bottom w:val="single" w:sz="4" w:space="0" w:color="auto"/>
              <w:right w:val="single" w:sz="4" w:space="0" w:color="auto"/>
            </w:tcBorders>
          </w:tcPr>
          <w:p w:rsidR="003849E2" w:rsidRPr="00D905BB" w:rsidRDefault="006F158F" w:rsidP="006F158F">
            <w:pPr>
              <w:jc w:val="right"/>
              <w:rPr>
                <w:sz w:val="28"/>
                <w:szCs w:val="28"/>
              </w:rPr>
            </w:pPr>
            <w:r w:rsidRPr="00D905BB">
              <w:rPr>
                <w:sz w:val="28"/>
                <w:szCs w:val="28"/>
              </w:rPr>
              <w:t>0,0</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D905BB" w:rsidRDefault="006F158F" w:rsidP="006F158F">
            <w:pPr>
              <w:jc w:val="right"/>
              <w:rPr>
                <w:color w:val="000000"/>
                <w:sz w:val="28"/>
                <w:szCs w:val="28"/>
              </w:rPr>
            </w:pPr>
            <w:r w:rsidRPr="00D905BB">
              <w:rPr>
                <w:color w:val="000000"/>
                <w:sz w:val="28"/>
                <w:szCs w:val="28"/>
              </w:rPr>
              <w:t>100,0</w:t>
            </w:r>
          </w:p>
        </w:tc>
      </w:tr>
      <w:tr w:rsidR="003849E2" w:rsidRPr="00D905BB" w:rsidTr="003849E2">
        <w:trPr>
          <w:trHeight w:val="573"/>
        </w:trPr>
        <w:tc>
          <w:tcPr>
            <w:tcW w:w="5508" w:type="dxa"/>
            <w:tcBorders>
              <w:top w:val="single" w:sz="4" w:space="0" w:color="auto"/>
              <w:left w:val="single" w:sz="4" w:space="0" w:color="auto"/>
              <w:bottom w:val="single" w:sz="4" w:space="0" w:color="auto"/>
              <w:right w:val="single" w:sz="4" w:space="0" w:color="auto"/>
            </w:tcBorders>
            <w:vAlign w:val="center"/>
          </w:tcPr>
          <w:p w:rsidR="003849E2" w:rsidRPr="00D905BB" w:rsidRDefault="003849E2" w:rsidP="003849E2">
            <w:pPr>
              <w:rPr>
                <w:sz w:val="28"/>
                <w:szCs w:val="28"/>
              </w:rPr>
            </w:pPr>
            <w:r w:rsidRPr="00D905BB">
              <w:rPr>
                <w:sz w:val="28"/>
                <w:szCs w:val="28"/>
              </w:rPr>
              <w:t xml:space="preserve">Безвозмездные поступления (прочие безвозмездные, субсидии, </w:t>
            </w:r>
            <w:r w:rsidRPr="00D905BB">
              <w:rPr>
                <w:sz w:val="28"/>
                <w:szCs w:val="28"/>
              </w:rPr>
              <w:br/>
              <w:t>субвенции, трансферты)</w:t>
            </w:r>
          </w:p>
        </w:tc>
        <w:tc>
          <w:tcPr>
            <w:tcW w:w="1524" w:type="dxa"/>
            <w:tcBorders>
              <w:top w:val="single" w:sz="4" w:space="0" w:color="auto"/>
              <w:left w:val="single" w:sz="4" w:space="0" w:color="auto"/>
              <w:bottom w:val="single" w:sz="4" w:space="0" w:color="auto"/>
              <w:right w:val="single" w:sz="4" w:space="0" w:color="auto"/>
            </w:tcBorders>
            <w:noWrap/>
          </w:tcPr>
          <w:p w:rsidR="003849E2" w:rsidRPr="00D905BB" w:rsidRDefault="00C8038C" w:rsidP="006F158F">
            <w:pPr>
              <w:jc w:val="right"/>
              <w:rPr>
                <w:sz w:val="28"/>
                <w:szCs w:val="28"/>
              </w:rPr>
            </w:pPr>
            <w:r w:rsidRPr="00D905BB">
              <w:rPr>
                <w:sz w:val="28"/>
                <w:szCs w:val="28"/>
              </w:rPr>
              <w:t>2629,4</w:t>
            </w:r>
          </w:p>
        </w:tc>
        <w:tc>
          <w:tcPr>
            <w:tcW w:w="1440" w:type="dxa"/>
            <w:tcBorders>
              <w:top w:val="single" w:sz="4" w:space="0" w:color="auto"/>
              <w:left w:val="single" w:sz="4" w:space="0" w:color="auto"/>
              <w:bottom w:val="single" w:sz="4" w:space="0" w:color="auto"/>
              <w:right w:val="single" w:sz="4" w:space="0" w:color="auto"/>
            </w:tcBorders>
          </w:tcPr>
          <w:p w:rsidR="003849E2" w:rsidRPr="00D905BB" w:rsidRDefault="006F158F" w:rsidP="006F158F">
            <w:pPr>
              <w:jc w:val="right"/>
              <w:rPr>
                <w:sz w:val="28"/>
                <w:szCs w:val="28"/>
              </w:rPr>
            </w:pPr>
            <w:r w:rsidRPr="00D905BB">
              <w:rPr>
                <w:sz w:val="28"/>
                <w:szCs w:val="28"/>
              </w:rPr>
              <w:t>7272,4</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D905BB" w:rsidRDefault="006F158F" w:rsidP="006F158F">
            <w:pPr>
              <w:jc w:val="right"/>
              <w:rPr>
                <w:color w:val="000000"/>
                <w:sz w:val="28"/>
                <w:szCs w:val="28"/>
              </w:rPr>
            </w:pPr>
            <w:r w:rsidRPr="00D905BB">
              <w:rPr>
                <w:color w:val="000000"/>
                <w:sz w:val="28"/>
                <w:szCs w:val="28"/>
              </w:rPr>
              <w:t>36,2</w:t>
            </w:r>
          </w:p>
        </w:tc>
      </w:tr>
      <w:tr w:rsidR="003849E2" w:rsidRPr="00D905BB"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D905BB" w:rsidRDefault="003849E2" w:rsidP="003849E2">
            <w:pPr>
              <w:rPr>
                <w:sz w:val="28"/>
                <w:szCs w:val="28"/>
              </w:rPr>
            </w:pPr>
            <w:r w:rsidRPr="00D905BB">
              <w:rPr>
                <w:sz w:val="28"/>
                <w:szCs w:val="28"/>
              </w:rPr>
              <w:t>Всего:</w:t>
            </w:r>
          </w:p>
        </w:tc>
        <w:tc>
          <w:tcPr>
            <w:tcW w:w="1524" w:type="dxa"/>
            <w:tcBorders>
              <w:top w:val="single" w:sz="4" w:space="0" w:color="auto"/>
              <w:left w:val="single" w:sz="4" w:space="0" w:color="auto"/>
              <w:bottom w:val="single" w:sz="4" w:space="0" w:color="auto"/>
              <w:right w:val="single" w:sz="4" w:space="0" w:color="auto"/>
            </w:tcBorders>
            <w:noWrap/>
          </w:tcPr>
          <w:p w:rsidR="003849E2" w:rsidRPr="00D905BB" w:rsidRDefault="00C8038C" w:rsidP="006F158F">
            <w:pPr>
              <w:jc w:val="right"/>
              <w:rPr>
                <w:sz w:val="28"/>
                <w:szCs w:val="28"/>
              </w:rPr>
            </w:pPr>
            <w:r w:rsidRPr="00D905BB">
              <w:rPr>
                <w:sz w:val="28"/>
                <w:szCs w:val="28"/>
              </w:rPr>
              <w:t>9743,1</w:t>
            </w:r>
          </w:p>
        </w:tc>
        <w:tc>
          <w:tcPr>
            <w:tcW w:w="1440" w:type="dxa"/>
            <w:tcBorders>
              <w:top w:val="single" w:sz="4" w:space="0" w:color="auto"/>
              <w:left w:val="single" w:sz="4" w:space="0" w:color="auto"/>
              <w:bottom w:val="single" w:sz="4" w:space="0" w:color="auto"/>
              <w:right w:val="single" w:sz="4" w:space="0" w:color="auto"/>
            </w:tcBorders>
            <w:noWrap/>
          </w:tcPr>
          <w:p w:rsidR="003849E2" w:rsidRPr="00D905BB" w:rsidRDefault="006F158F" w:rsidP="006F158F">
            <w:pPr>
              <w:jc w:val="right"/>
              <w:rPr>
                <w:sz w:val="28"/>
                <w:szCs w:val="28"/>
              </w:rPr>
            </w:pPr>
            <w:r w:rsidRPr="00D905BB">
              <w:rPr>
                <w:sz w:val="28"/>
                <w:szCs w:val="28"/>
              </w:rPr>
              <w:t>12611,4</w:t>
            </w:r>
          </w:p>
        </w:tc>
        <w:tc>
          <w:tcPr>
            <w:tcW w:w="1260" w:type="dxa"/>
            <w:tcBorders>
              <w:top w:val="single" w:sz="4" w:space="0" w:color="auto"/>
              <w:left w:val="single" w:sz="4" w:space="0" w:color="auto"/>
              <w:bottom w:val="single" w:sz="4" w:space="0" w:color="auto"/>
              <w:right w:val="single" w:sz="4" w:space="0" w:color="auto"/>
            </w:tcBorders>
            <w:noWrap/>
            <w:vAlign w:val="bottom"/>
          </w:tcPr>
          <w:p w:rsidR="003849E2" w:rsidRPr="00D905BB" w:rsidRDefault="006F158F" w:rsidP="006F158F">
            <w:pPr>
              <w:jc w:val="right"/>
              <w:rPr>
                <w:color w:val="000000"/>
                <w:sz w:val="28"/>
                <w:szCs w:val="28"/>
              </w:rPr>
            </w:pPr>
            <w:r w:rsidRPr="00D905BB">
              <w:rPr>
                <w:color w:val="000000"/>
                <w:sz w:val="28"/>
                <w:szCs w:val="28"/>
              </w:rPr>
              <w:t>77,3</w:t>
            </w:r>
          </w:p>
        </w:tc>
      </w:tr>
    </w:tbl>
    <w:p w:rsidR="0082103F" w:rsidRPr="00D905BB" w:rsidRDefault="0082103F" w:rsidP="0078157B">
      <w:pPr>
        <w:jc w:val="both"/>
        <w:rPr>
          <w:sz w:val="28"/>
          <w:szCs w:val="28"/>
        </w:rPr>
      </w:pPr>
    </w:p>
    <w:p w:rsidR="00FC3DAE" w:rsidRPr="00D905BB" w:rsidRDefault="00FC3DAE" w:rsidP="00FC3DAE">
      <w:pPr>
        <w:ind w:firstLine="709"/>
        <w:jc w:val="both"/>
        <w:rPr>
          <w:bCs/>
          <w:color w:val="000000"/>
          <w:sz w:val="28"/>
          <w:szCs w:val="28"/>
        </w:rPr>
      </w:pPr>
      <w:r w:rsidRPr="00D905BB">
        <w:rPr>
          <w:sz w:val="28"/>
          <w:szCs w:val="28"/>
        </w:rPr>
        <w:t xml:space="preserve">Структура безвозмездных поступлений (субсидии, </w:t>
      </w:r>
      <w:r w:rsidRPr="00D905BB">
        <w:rPr>
          <w:sz w:val="28"/>
          <w:szCs w:val="28"/>
        </w:rPr>
        <w:br/>
        <w:t>субвенции, трансферты) и их целевое назначение за 202</w:t>
      </w:r>
      <w:r w:rsidR="00886081" w:rsidRPr="00D905BB">
        <w:rPr>
          <w:sz w:val="28"/>
          <w:szCs w:val="28"/>
        </w:rPr>
        <w:t>4</w:t>
      </w:r>
      <w:r w:rsidRPr="00D905BB">
        <w:rPr>
          <w:sz w:val="28"/>
          <w:szCs w:val="28"/>
        </w:rPr>
        <w:t xml:space="preserve"> год представлена в следующем виде:</w:t>
      </w:r>
    </w:p>
    <w:p w:rsidR="00FC3DAE" w:rsidRPr="00D905BB" w:rsidRDefault="00FC3DAE" w:rsidP="00FC3DAE">
      <w:pPr>
        <w:ind w:firstLine="709"/>
        <w:jc w:val="both"/>
        <w:rPr>
          <w:bCs/>
          <w:color w:val="000000"/>
          <w:sz w:val="28"/>
          <w:szCs w:val="28"/>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685"/>
        <w:gridCol w:w="1280"/>
      </w:tblGrid>
      <w:tr w:rsidR="00FC3DAE" w:rsidRPr="00D905BB" w:rsidTr="000E75C3">
        <w:trPr>
          <w:trHeight w:val="827"/>
        </w:trPr>
        <w:tc>
          <w:tcPr>
            <w:tcW w:w="4928" w:type="dxa"/>
            <w:tcBorders>
              <w:top w:val="single" w:sz="4" w:space="0" w:color="auto"/>
              <w:left w:val="single" w:sz="4" w:space="0" w:color="auto"/>
              <w:bottom w:val="single" w:sz="4" w:space="0" w:color="auto"/>
              <w:right w:val="single" w:sz="4" w:space="0" w:color="auto"/>
            </w:tcBorders>
            <w:vAlign w:val="center"/>
          </w:tcPr>
          <w:p w:rsidR="00FC3DAE" w:rsidRPr="00D905BB" w:rsidRDefault="00FC3DAE" w:rsidP="00FC3DAE">
            <w:pPr>
              <w:jc w:val="center"/>
              <w:rPr>
                <w:bCs/>
                <w:sz w:val="28"/>
                <w:szCs w:val="28"/>
              </w:rPr>
            </w:pPr>
            <w:r w:rsidRPr="00D905BB">
              <w:rPr>
                <w:bCs/>
                <w:sz w:val="28"/>
                <w:szCs w:val="28"/>
              </w:rPr>
              <w:t>Наименование программы, мероприятия</w:t>
            </w:r>
          </w:p>
        </w:tc>
        <w:tc>
          <w:tcPr>
            <w:tcW w:w="3685" w:type="dxa"/>
            <w:tcBorders>
              <w:top w:val="single" w:sz="4" w:space="0" w:color="auto"/>
              <w:left w:val="single" w:sz="4" w:space="0" w:color="auto"/>
              <w:bottom w:val="single" w:sz="4" w:space="0" w:color="auto"/>
              <w:right w:val="single" w:sz="4" w:space="0" w:color="auto"/>
            </w:tcBorders>
            <w:vAlign w:val="center"/>
          </w:tcPr>
          <w:p w:rsidR="00FC3DAE" w:rsidRPr="00D905BB" w:rsidRDefault="00FC3DAE" w:rsidP="00FC3DAE">
            <w:pPr>
              <w:jc w:val="center"/>
              <w:rPr>
                <w:bCs/>
                <w:sz w:val="28"/>
                <w:szCs w:val="28"/>
              </w:rPr>
            </w:pPr>
            <w:r w:rsidRPr="00D905BB">
              <w:rPr>
                <w:bCs/>
                <w:sz w:val="28"/>
                <w:szCs w:val="28"/>
              </w:rPr>
              <w:t>Целевое назначение</w:t>
            </w:r>
          </w:p>
        </w:tc>
        <w:tc>
          <w:tcPr>
            <w:tcW w:w="1280" w:type="dxa"/>
            <w:tcBorders>
              <w:top w:val="single" w:sz="4" w:space="0" w:color="auto"/>
              <w:left w:val="single" w:sz="4" w:space="0" w:color="auto"/>
              <w:bottom w:val="single" w:sz="4" w:space="0" w:color="auto"/>
              <w:right w:val="single" w:sz="4" w:space="0" w:color="auto"/>
            </w:tcBorders>
            <w:vAlign w:val="center"/>
          </w:tcPr>
          <w:p w:rsidR="00FC3DAE" w:rsidRPr="00D905BB" w:rsidRDefault="00FC3DAE" w:rsidP="00FC3DAE">
            <w:pPr>
              <w:jc w:val="center"/>
              <w:rPr>
                <w:bCs/>
                <w:sz w:val="28"/>
                <w:szCs w:val="28"/>
              </w:rPr>
            </w:pPr>
            <w:r w:rsidRPr="00D905BB">
              <w:rPr>
                <w:bCs/>
                <w:sz w:val="28"/>
                <w:szCs w:val="28"/>
              </w:rPr>
              <w:t>Сумма за год (тыс. рублей)</w:t>
            </w:r>
          </w:p>
        </w:tc>
      </w:tr>
      <w:tr w:rsidR="00FC3DAE" w:rsidRPr="00D905BB"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D905BB" w:rsidRDefault="006F158F" w:rsidP="00FC3DAE">
            <w:pPr>
              <w:rPr>
                <w:sz w:val="28"/>
                <w:szCs w:val="28"/>
              </w:rPr>
            </w:pPr>
            <w:r w:rsidRPr="00D905BB">
              <w:rPr>
                <w:sz w:val="28"/>
                <w:szCs w:val="28"/>
              </w:rPr>
              <w:t>Дотации бюджетам сельских поселений на выравнивание бюджетной обеспеченности из бюджета субъекта Российской Федерации</w:t>
            </w:r>
            <w:r w:rsidRPr="00D905BB">
              <w:rPr>
                <w:sz w:val="28"/>
                <w:szCs w:val="28"/>
              </w:rPr>
              <w:tab/>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D905BB" w:rsidRDefault="00FC3DAE"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D905BB" w:rsidRDefault="006F158F" w:rsidP="00FC3DAE">
            <w:pPr>
              <w:rPr>
                <w:sz w:val="28"/>
                <w:szCs w:val="28"/>
              </w:rPr>
            </w:pPr>
            <w:r w:rsidRPr="00D905BB">
              <w:rPr>
                <w:sz w:val="28"/>
                <w:szCs w:val="28"/>
              </w:rPr>
              <w:t>289,3</w:t>
            </w:r>
          </w:p>
        </w:tc>
      </w:tr>
      <w:tr w:rsidR="00FC3DAE" w:rsidRPr="00D905BB" w:rsidTr="000E75C3">
        <w:trPr>
          <w:trHeight w:val="1008"/>
        </w:trPr>
        <w:tc>
          <w:tcPr>
            <w:tcW w:w="4928" w:type="dxa"/>
            <w:tcBorders>
              <w:top w:val="single" w:sz="4" w:space="0" w:color="auto"/>
              <w:left w:val="single" w:sz="4" w:space="0" w:color="auto"/>
              <w:right w:val="single" w:sz="4" w:space="0" w:color="auto"/>
            </w:tcBorders>
            <w:shd w:val="clear" w:color="auto" w:fill="FFFFFF"/>
          </w:tcPr>
          <w:p w:rsidR="00FC3DAE" w:rsidRPr="00D905BB" w:rsidRDefault="006F158F" w:rsidP="00FC3DAE">
            <w:pPr>
              <w:rPr>
                <w:sz w:val="28"/>
                <w:szCs w:val="28"/>
              </w:rPr>
            </w:pPr>
            <w:r w:rsidRPr="00D905BB">
              <w:rPr>
                <w:sz w:val="28"/>
                <w:szCs w:val="28"/>
              </w:rPr>
              <w:t>Дотации бюджетам сельских поселений на поддержку мер по обеспечению сбалансированности бюджетов</w:t>
            </w:r>
          </w:p>
        </w:tc>
        <w:tc>
          <w:tcPr>
            <w:tcW w:w="3685" w:type="dxa"/>
            <w:tcBorders>
              <w:top w:val="single" w:sz="4" w:space="0" w:color="auto"/>
              <w:left w:val="single" w:sz="4" w:space="0" w:color="auto"/>
              <w:right w:val="single" w:sz="4" w:space="0" w:color="auto"/>
            </w:tcBorders>
            <w:shd w:val="clear" w:color="auto" w:fill="FFFFFF"/>
          </w:tcPr>
          <w:p w:rsidR="00FC3DAE" w:rsidRPr="00D905BB" w:rsidRDefault="00FC3DAE" w:rsidP="00FC3DAE">
            <w:pPr>
              <w:rPr>
                <w:sz w:val="28"/>
                <w:szCs w:val="28"/>
              </w:rPr>
            </w:pPr>
          </w:p>
        </w:tc>
        <w:tc>
          <w:tcPr>
            <w:tcW w:w="1280" w:type="dxa"/>
            <w:tcBorders>
              <w:top w:val="single" w:sz="4" w:space="0" w:color="auto"/>
              <w:left w:val="single" w:sz="4" w:space="0" w:color="auto"/>
              <w:right w:val="single" w:sz="4" w:space="0" w:color="auto"/>
            </w:tcBorders>
            <w:shd w:val="clear" w:color="auto" w:fill="FFFFFF"/>
            <w:noWrap/>
          </w:tcPr>
          <w:p w:rsidR="00FC3DAE" w:rsidRPr="00D905BB" w:rsidRDefault="006F158F" w:rsidP="00FC3DAE">
            <w:pPr>
              <w:rPr>
                <w:sz w:val="28"/>
                <w:szCs w:val="28"/>
              </w:rPr>
            </w:pPr>
            <w:r w:rsidRPr="00D905BB">
              <w:rPr>
                <w:sz w:val="28"/>
                <w:szCs w:val="28"/>
              </w:rPr>
              <w:t>924,2</w:t>
            </w:r>
          </w:p>
        </w:tc>
      </w:tr>
      <w:tr w:rsidR="00FC3DAE" w:rsidRPr="00D905BB"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D905BB" w:rsidRDefault="00FC3DAE" w:rsidP="00FC3DAE">
            <w:pPr>
              <w:rPr>
                <w:sz w:val="28"/>
                <w:szCs w:val="28"/>
              </w:rPr>
            </w:pPr>
            <w:r w:rsidRPr="00D905BB">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D905BB" w:rsidRDefault="00FC3DAE" w:rsidP="0044566B">
            <w:pPr>
              <w:rPr>
                <w:sz w:val="28"/>
                <w:szCs w:val="28"/>
              </w:rPr>
            </w:pPr>
            <w:r w:rsidRPr="00D905BB">
              <w:rPr>
                <w:sz w:val="28"/>
                <w:szCs w:val="28"/>
              </w:rPr>
              <w:t xml:space="preserve">Осуществление первичного воинского учета </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D905BB" w:rsidRDefault="006F158F" w:rsidP="00FC3DAE">
            <w:pPr>
              <w:rPr>
                <w:sz w:val="28"/>
                <w:szCs w:val="28"/>
              </w:rPr>
            </w:pPr>
            <w:r w:rsidRPr="00D905BB">
              <w:rPr>
                <w:sz w:val="28"/>
                <w:szCs w:val="28"/>
              </w:rPr>
              <w:t>142,1</w:t>
            </w:r>
          </w:p>
        </w:tc>
      </w:tr>
      <w:tr w:rsidR="00FC3DAE" w:rsidRPr="00D905BB"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D905BB" w:rsidRDefault="00FC3DAE" w:rsidP="00FC3DAE">
            <w:pPr>
              <w:rPr>
                <w:sz w:val="28"/>
                <w:szCs w:val="28"/>
              </w:rPr>
            </w:pPr>
            <w:r w:rsidRPr="00D905BB">
              <w:rPr>
                <w:sz w:val="28"/>
                <w:szCs w:val="28"/>
              </w:rPr>
              <w:t xml:space="preserve">Субвенции на осуществление отдельных государственных полномочий по образованию и </w:t>
            </w:r>
            <w:r w:rsidRPr="00D905BB">
              <w:rPr>
                <w:sz w:val="28"/>
                <w:szCs w:val="28"/>
              </w:rPr>
              <w:lastRenderedPageBreak/>
              <w:t>организации деятельности административных комиссий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D905BB" w:rsidRDefault="00FC3DAE" w:rsidP="00FC3DAE">
            <w:pPr>
              <w:jc w:val="both"/>
              <w:rPr>
                <w:sz w:val="28"/>
                <w:szCs w:val="28"/>
              </w:rPr>
            </w:pPr>
            <w:r w:rsidRPr="00D905BB">
              <w:rPr>
                <w:sz w:val="28"/>
                <w:szCs w:val="28"/>
              </w:rPr>
              <w:lastRenderedPageBreak/>
              <w:t xml:space="preserve">Выполнение передаваемых полномочий по организации деятельности </w:t>
            </w:r>
            <w:r w:rsidRPr="00D905BB">
              <w:rPr>
                <w:sz w:val="28"/>
                <w:szCs w:val="28"/>
              </w:rPr>
              <w:lastRenderedPageBreak/>
              <w:t>административных комиссий</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D905BB" w:rsidRDefault="006F158F" w:rsidP="00FC3DAE">
            <w:pPr>
              <w:jc w:val="center"/>
              <w:rPr>
                <w:sz w:val="28"/>
                <w:szCs w:val="28"/>
              </w:rPr>
            </w:pPr>
            <w:r w:rsidRPr="00D905BB">
              <w:rPr>
                <w:sz w:val="28"/>
                <w:szCs w:val="28"/>
              </w:rPr>
              <w:lastRenderedPageBreak/>
              <w:t>3,8</w:t>
            </w:r>
          </w:p>
        </w:tc>
      </w:tr>
      <w:tr w:rsidR="00FC3DAE" w:rsidRPr="00D905BB"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FC3DAE" w:rsidRPr="00D905BB" w:rsidRDefault="006F158F" w:rsidP="00FC3DAE">
            <w:pPr>
              <w:rPr>
                <w:b/>
                <w:sz w:val="28"/>
                <w:szCs w:val="28"/>
              </w:rPr>
            </w:pPr>
            <w:r w:rsidRPr="00D905BB">
              <w:rPr>
                <w:sz w:val="28"/>
                <w:szCs w:val="28"/>
              </w:rPr>
              <w:lastRenderedPageBreak/>
              <w:t>Иные межбюджетные трансферты</w:t>
            </w:r>
          </w:p>
        </w:tc>
        <w:tc>
          <w:tcPr>
            <w:tcW w:w="3685" w:type="dxa"/>
            <w:tcBorders>
              <w:top w:val="single" w:sz="4" w:space="0" w:color="auto"/>
              <w:left w:val="single" w:sz="4" w:space="0" w:color="auto"/>
              <w:bottom w:val="single" w:sz="4" w:space="0" w:color="auto"/>
              <w:right w:val="single" w:sz="4" w:space="0" w:color="auto"/>
            </w:tcBorders>
          </w:tcPr>
          <w:p w:rsidR="00FC3DAE" w:rsidRPr="00D905BB" w:rsidRDefault="00FC3DAE"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noWrap/>
          </w:tcPr>
          <w:p w:rsidR="00FC3DAE" w:rsidRPr="00D905BB" w:rsidRDefault="006F158F" w:rsidP="00FC3DAE">
            <w:pPr>
              <w:rPr>
                <w:sz w:val="28"/>
                <w:szCs w:val="28"/>
              </w:rPr>
            </w:pPr>
            <w:r w:rsidRPr="00D905BB">
              <w:rPr>
                <w:sz w:val="28"/>
                <w:szCs w:val="28"/>
              </w:rPr>
              <w:t>280,0</w:t>
            </w:r>
          </w:p>
        </w:tc>
      </w:tr>
      <w:tr w:rsidR="009A0E70" w:rsidRPr="00D905BB"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9A0E70" w:rsidRPr="00D905BB" w:rsidRDefault="006F158F" w:rsidP="00FC3DAE">
            <w:pPr>
              <w:rPr>
                <w:sz w:val="28"/>
                <w:szCs w:val="28"/>
              </w:rPr>
            </w:pPr>
            <w:r w:rsidRPr="00D905BB">
              <w:rPr>
                <w:sz w:val="28"/>
                <w:szCs w:val="28"/>
              </w:rPr>
              <w:t>Дотации бюджетам сельских поселений на выравнивание бюджетной обеспеченности из бюджетов муниципальных районов</w:t>
            </w:r>
            <w:r w:rsidRPr="00D905BB">
              <w:rPr>
                <w:sz w:val="28"/>
                <w:szCs w:val="28"/>
              </w:rPr>
              <w:tab/>
            </w:r>
          </w:p>
        </w:tc>
        <w:tc>
          <w:tcPr>
            <w:tcW w:w="3685" w:type="dxa"/>
            <w:tcBorders>
              <w:top w:val="single" w:sz="4" w:space="0" w:color="auto"/>
              <w:left w:val="single" w:sz="4" w:space="0" w:color="auto"/>
              <w:bottom w:val="single" w:sz="4" w:space="0" w:color="auto"/>
              <w:right w:val="single" w:sz="4" w:space="0" w:color="auto"/>
            </w:tcBorders>
          </w:tcPr>
          <w:p w:rsidR="009A0E70" w:rsidRPr="00D905BB" w:rsidRDefault="009A0E70"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noWrap/>
          </w:tcPr>
          <w:p w:rsidR="009A0E70" w:rsidRPr="00D905BB" w:rsidRDefault="006F158F" w:rsidP="00FC3DAE">
            <w:pPr>
              <w:rPr>
                <w:sz w:val="28"/>
                <w:szCs w:val="28"/>
              </w:rPr>
            </w:pPr>
            <w:r w:rsidRPr="00D905BB">
              <w:rPr>
                <w:sz w:val="28"/>
                <w:szCs w:val="28"/>
              </w:rPr>
              <w:t>275,0</w:t>
            </w:r>
          </w:p>
        </w:tc>
      </w:tr>
      <w:tr w:rsidR="00FC3DAE" w:rsidRPr="00D905BB"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FC3DAE" w:rsidRPr="00D905BB" w:rsidRDefault="00FC3DAE" w:rsidP="00FC3DAE">
            <w:pPr>
              <w:rPr>
                <w:sz w:val="28"/>
                <w:szCs w:val="28"/>
              </w:rPr>
            </w:pPr>
            <w:r w:rsidRPr="00D905BB">
              <w:rPr>
                <w:sz w:val="28"/>
                <w:szCs w:val="28"/>
              </w:rPr>
              <w:t>ИТОГО:</w:t>
            </w:r>
          </w:p>
        </w:tc>
        <w:tc>
          <w:tcPr>
            <w:tcW w:w="3685" w:type="dxa"/>
            <w:tcBorders>
              <w:top w:val="single" w:sz="4" w:space="0" w:color="auto"/>
              <w:left w:val="single" w:sz="4" w:space="0" w:color="auto"/>
              <w:bottom w:val="single" w:sz="4" w:space="0" w:color="auto"/>
              <w:right w:val="single" w:sz="4" w:space="0" w:color="auto"/>
            </w:tcBorders>
          </w:tcPr>
          <w:p w:rsidR="00FC3DAE" w:rsidRPr="00D905BB" w:rsidRDefault="00FC3DAE" w:rsidP="00FC3DAE">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noWrap/>
          </w:tcPr>
          <w:p w:rsidR="00FC3DAE" w:rsidRPr="00D905BB" w:rsidRDefault="004C3F46" w:rsidP="00FC3DAE">
            <w:pPr>
              <w:rPr>
                <w:sz w:val="28"/>
                <w:szCs w:val="28"/>
              </w:rPr>
            </w:pPr>
            <w:r w:rsidRPr="00D905BB">
              <w:rPr>
                <w:sz w:val="28"/>
                <w:szCs w:val="28"/>
              </w:rPr>
              <w:t>1914,4</w:t>
            </w:r>
          </w:p>
        </w:tc>
      </w:tr>
    </w:tbl>
    <w:p w:rsidR="00372AE6" w:rsidRPr="00D905BB" w:rsidRDefault="00372AE6" w:rsidP="00F952DE">
      <w:pPr>
        <w:widowControl w:val="0"/>
        <w:ind w:firstLine="709"/>
        <w:jc w:val="both"/>
        <w:rPr>
          <w:sz w:val="28"/>
          <w:szCs w:val="28"/>
        </w:rPr>
      </w:pPr>
    </w:p>
    <w:p w:rsidR="00663D35" w:rsidRPr="00D905BB" w:rsidRDefault="00663D35" w:rsidP="00F952DE">
      <w:pPr>
        <w:widowControl w:val="0"/>
        <w:ind w:firstLine="709"/>
        <w:jc w:val="both"/>
        <w:rPr>
          <w:sz w:val="28"/>
          <w:szCs w:val="28"/>
        </w:rPr>
      </w:pPr>
      <w:r w:rsidRPr="00D905BB">
        <w:rPr>
          <w:sz w:val="28"/>
          <w:szCs w:val="28"/>
        </w:rPr>
        <w:t xml:space="preserve">Структура расходов бюджета </w:t>
      </w:r>
      <w:proofErr w:type="spellStart"/>
      <w:r w:rsidR="007F40AA" w:rsidRPr="00D905BB">
        <w:rPr>
          <w:sz w:val="28"/>
          <w:szCs w:val="28"/>
        </w:rPr>
        <w:t>Белохуторского</w:t>
      </w:r>
      <w:proofErr w:type="spellEnd"/>
      <w:r w:rsidR="007F40AA" w:rsidRPr="00D905BB">
        <w:rPr>
          <w:sz w:val="28"/>
          <w:szCs w:val="28"/>
        </w:rPr>
        <w:t xml:space="preserve"> </w:t>
      </w:r>
      <w:r w:rsidRPr="00D905BB">
        <w:rPr>
          <w:sz w:val="28"/>
          <w:szCs w:val="28"/>
        </w:rPr>
        <w:t>сельского поселения на 20</w:t>
      </w:r>
      <w:r w:rsidR="00661BB4" w:rsidRPr="00D905BB">
        <w:rPr>
          <w:sz w:val="28"/>
          <w:szCs w:val="28"/>
        </w:rPr>
        <w:t>2</w:t>
      </w:r>
      <w:r w:rsidR="00CF514A" w:rsidRPr="00D905BB">
        <w:rPr>
          <w:sz w:val="28"/>
          <w:szCs w:val="28"/>
        </w:rPr>
        <w:t>4</w:t>
      </w:r>
      <w:r w:rsidRPr="00D905BB">
        <w:rPr>
          <w:sz w:val="28"/>
          <w:szCs w:val="28"/>
        </w:rPr>
        <w:t xml:space="preserve"> год представлена в следующем виде:</w:t>
      </w:r>
    </w:p>
    <w:tbl>
      <w:tblPr>
        <w:tblStyle w:val="af5"/>
        <w:tblW w:w="9939" w:type="dxa"/>
        <w:tblLayout w:type="fixed"/>
        <w:tblLook w:val="04A0" w:firstRow="1" w:lastRow="0" w:firstColumn="1" w:lastColumn="0" w:noHBand="0" w:noVBand="1"/>
      </w:tblPr>
      <w:tblGrid>
        <w:gridCol w:w="5211"/>
        <w:gridCol w:w="659"/>
        <w:gridCol w:w="900"/>
        <w:gridCol w:w="1096"/>
        <w:gridCol w:w="1134"/>
        <w:gridCol w:w="939"/>
      </w:tblGrid>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tcPr>
          <w:p w:rsidR="000B0FA6" w:rsidRPr="00D905BB" w:rsidRDefault="000B0FA6" w:rsidP="00372AE6">
            <w:pPr>
              <w:jc w:val="center"/>
              <w:rPr>
                <w:sz w:val="28"/>
                <w:szCs w:val="28"/>
              </w:rPr>
            </w:pPr>
            <w:r w:rsidRPr="00D905BB">
              <w:rPr>
                <w:bCs/>
                <w:sz w:val="28"/>
                <w:szCs w:val="28"/>
              </w:rPr>
              <w:t>Наименование показателя</w:t>
            </w:r>
          </w:p>
        </w:tc>
        <w:tc>
          <w:tcPr>
            <w:tcW w:w="659" w:type="dxa"/>
            <w:tcBorders>
              <w:top w:val="single" w:sz="4" w:space="0" w:color="auto"/>
              <w:left w:val="single" w:sz="4" w:space="0" w:color="auto"/>
              <w:bottom w:val="single" w:sz="4" w:space="0" w:color="auto"/>
              <w:right w:val="single" w:sz="4" w:space="0" w:color="auto"/>
            </w:tcBorders>
            <w:noWrap/>
          </w:tcPr>
          <w:p w:rsidR="000B0FA6" w:rsidRPr="00D905BB" w:rsidRDefault="000B0FA6" w:rsidP="00372AE6">
            <w:pPr>
              <w:jc w:val="center"/>
              <w:rPr>
                <w:sz w:val="28"/>
                <w:szCs w:val="28"/>
              </w:rPr>
            </w:pPr>
            <w:r w:rsidRPr="00D905BB">
              <w:rPr>
                <w:bCs/>
                <w:sz w:val="28"/>
                <w:szCs w:val="28"/>
              </w:rPr>
              <w:t>Код ведомства</w:t>
            </w:r>
          </w:p>
        </w:tc>
        <w:tc>
          <w:tcPr>
            <w:tcW w:w="900" w:type="dxa"/>
            <w:tcBorders>
              <w:top w:val="single" w:sz="4" w:space="0" w:color="auto"/>
              <w:left w:val="single" w:sz="4" w:space="0" w:color="auto"/>
              <w:bottom w:val="single" w:sz="4" w:space="0" w:color="auto"/>
              <w:right w:val="single" w:sz="4" w:space="0" w:color="auto"/>
            </w:tcBorders>
            <w:noWrap/>
          </w:tcPr>
          <w:p w:rsidR="000B0FA6" w:rsidRPr="00D905BB" w:rsidRDefault="000B0FA6" w:rsidP="00372AE6">
            <w:pPr>
              <w:jc w:val="center"/>
              <w:rPr>
                <w:sz w:val="28"/>
                <w:szCs w:val="28"/>
              </w:rPr>
            </w:pPr>
            <w:r w:rsidRPr="00D905BB">
              <w:rPr>
                <w:bCs/>
                <w:sz w:val="28"/>
                <w:szCs w:val="28"/>
              </w:rPr>
              <w:t>Раздел, подраздел</w:t>
            </w:r>
          </w:p>
        </w:tc>
        <w:tc>
          <w:tcPr>
            <w:tcW w:w="1096" w:type="dxa"/>
            <w:tcBorders>
              <w:top w:val="single" w:sz="4" w:space="0" w:color="auto"/>
              <w:left w:val="single" w:sz="4" w:space="0" w:color="auto"/>
              <w:bottom w:val="single" w:sz="4" w:space="0" w:color="auto"/>
              <w:right w:val="single" w:sz="4" w:space="0" w:color="auto"/>
            </w:tcBorders>
            <w:noWrap/>
          </w:tcPr>
          <w:p w:rsidR="000B0FA6" w:rsidRPr="00D905BB" w:rsidRDefault="000B0FA6" w:rsidP="00372AE6">
            <w:pPr>
              <w:jc w:val="center"/>
              <w:rPr>
                <w:sz w:val="28"/>
                <w:szCs w:val="28"/>
              </w:rPr>
            </w:pPr>
            <w:r w:rsidRPr="00D905BB">
              <w:rPr>
                <w:bCs/>
                <w:sz w:val="28"/>
                <w:szCs w:val="28"/>
              </w:rPr>
              <w:t>Утвержденные бюджетные назначения</w:t>
            </w:r>
          </w:p>
        </w:tc>
        <w:tc>
          <w:tcPr>
            <w:tcW w:w="1134" w:type="dxa"/>
            <w:tcBorders>
              <w:top w:val="single" w:sz="4" w:space="0" w:color="auto"/>
              <w:left w:val="single" w:sz="4" w:space="0" w:color="auto"/>
              <w:bottom w:val="single" w:sz="4" w:space="0" w:color="auto"/>
              <w:right w:val="single" w:sz="4" w:space="0" w:color="auto"/>
            </w:tcBorders>
            <w:noWrap/>
          </w:tcPr>
          <w:p w:rsidR="000B0FA6" w:rsidRPr="00D905BB" w:rsidRDefault="000B0FA6" w:rsidP="00372AE6">
            <w:pPr>
              <w:jc w:val="center"/>
              <w:rPr>
                <w:sz w:val="28"/>
                <w:szCs w:val="28"/>
              </w:rPr>
            </w:pPr>
            <w:r w:rsidRPr="00D905BB">
              <w:rPr>
                <w:bCs/>
                <w:sz w:val="28"/>
                <w:szCs w:val="28"/>
              </w:rPr>
              <w:t>Исполнено</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372AE6">
            <w:pPr>
              <w:jc w:val="center"/>
              <w:rPr>
                <w:bCs/>
                <w:sz w:val="28"/>
                <w:szCs w:val="28"/>
              </w:rPr>
            </w:pPr>
            <w:r w:rsidRPr="00D905BB">
              <w:rPr>
                <w:bCs/>
                <w:sz w:val="28"/>
                <w:szCs w:val="28"/>
              </w:rPr>
              <w:t>Процент исполнения</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Расходы бюджета - всего</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 </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 </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9 915,5</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9 433,9</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95,1</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Общегосударственные вопросы</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0100</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4 227,8</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4 225,8</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99,9</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Функционирование высшего должностного лица субъекта Российской Федерации и муниципального образования</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0102</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446,7</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446,7</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0104</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3 353,0</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3 353,0</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0106</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32,2</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32,2</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Резервные фонды</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0111</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2,0</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 0,0</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Другие общегосударственные вопросы</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0113</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394,0</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394,0</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Национальная оборона</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0200</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164,6</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164,6</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Мобилизационная и вневойсковая подготовка</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0203</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164,6</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164,6</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Национальная экономика</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0400</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1 162,6</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1 162,6</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Дорожное хозяйство (дорожные фонды)</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0409</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1 162,6</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1 162,6</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Жилищно-коммунальное хозяйство</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0500</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1 265,9</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786,2</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62,1</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Коммунальное хозяйство</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0502</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605,0</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605,0</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Благоустройство</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0503</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660,9</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181,2</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27,3</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Образование</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0700</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50,6</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50,6</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lastRenderedPageBreak/>
              <w:t>Молодежная политика</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0707</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50,6</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50,6</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Культура, кинематография</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0800</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2 692,3</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2 692,3</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Культура</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0801</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2 692,3</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2 692,3</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Социальная политика</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1000</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351,1</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351,1</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Пенсионное обеспечение</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1001</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351,1</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351,1</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Обслуживание государственного (муниципального) долга</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1300</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0,5</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r w:rsidR="000B0FA6" w:rsidRPr="00D905BB" w:rsidTr="001C00FB">
        <w:trPr>
          <w:trHeight w:val="300"/>
        </w:trPr>
        <w:tc>
          <w:tcPr>
            <w:tcW w:w="5211"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Обслуживание государственного (муниципального) внутреннего долга</w:t>
            </w:r>
          </w:p>
        </w:tc>
        <w:tc>
          <w:tcPr>
            <w:tcW w:w="659"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rPr>
                <w:sz w:val="28"/>
                <w:szCs w:val="28"/>
              </w:rPr>
            </w:pPr>
            <w:r w:rsidRPr="00D905BB">
              <w:rPr>
                <w:sz w:val="28"/>
                <w:szCs w:val="28"/>
              </w:rPr>
              <w:t>992</w:t>
            </w:r>
          </w:p>
        </w:tc>
        <w:tc>
          <w:tcPr>
            <w:tcW w:w="900" w:type="dxa"/>
            <w:tcBorders>
              <w:top w:val="single" w:sz="4" w:space="0" w:color="auto"/>
              <w:left w:val="single" w:sz="4" w:space="0" w:color="auto"/>
              <w:bottom w:val="single" w:sz="4" w:space="0" w:color="auto"/>
              <w:right w:val="single" w:sz="4" w:space="0" w:color="auto"/>
            </w:tcBorders>
            <w:noWrap/>
            <w:hideMark/>
          </w:tcPr>
          <w:p w:rsidR="000B0FA6" w:rsidRPr="00D905BB" w:rsidRDefault="000B0FA6" w:rsidP="000B0FA6">
            <w:pPr>
              <w:jc w:val="right"/>
              <w:rPr>
                <w:sz w:val="28"/>
                <w:szCs w:val="28"/>
              </w:rPr>
            </w:pPr>
            <w:r w:rsidRPr="00D905BB">
              <w:rPr>
                <w:sz w:val="28"/>
                <w:szCs w:val="28"/>
              </w:rPr>
              <w:t>1301</w:t>
            </w:r>
          </w:p>
        </w:tc>
        <w:tc>
          <w:tcPr>
            <w:tcW w:w="1096"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noWrap/>
            <w:hideMark/>
          </w:tcPr>
          <w:p w:rsidR="000B0FA6" w:rsidRPr="00D905BB" w:rsidRDefault="001C00FB" w:rsidP="000B0FA6">
            <w:pPr>
              <w:jc w:val="right"/>
              <w:rPr>
                <w:sz w:val="28"/>
                <w:szCs w:val="28"/>
              </w:rPr>
            </w:pPr>
            <w:r>
              <w:rPr>
                <w:sz w:val="28"/>
                <w:szCs w:val="28"/>
              </w:rPr>
              <w:t>0,5</w:t>
            </w:r>
          </w:p>
        </w:tc>
        <w:tc>
          <w:tcPr>
            <w:tcW w:w="939" w:type="dxa"/>
            <w:tcBorders>
              <w:top w:val="single" w:sz="4" w:space="0" w:color="auto"/>
              <w:left w:val="single" w:sz="4" w:space="0" w:color="auto"/>
              <w:bottom w:val="single" w:sz="4" w:space="0" w:color="auto"/>
              <w:right w:val="single" w:sz="4" w:space="0" w:color="auto"/>
            </w:tcBorders>
          </w:tcPr>
          <w:p w:rsidR="000B0FA6" w:rsidRPr="00D905BB" w:rsidRDefault="000B0FA6" w:rsidP="000B0FA6">
            <w:pPr>
              <w:jc w:val="right"/>
              <w:rPr>
                <w:sz w:val="28"/>
                <w:szCs w:val="28"/>
              </w:rPr>
            </w:pPr>
            <w:r w:rsidRPr="00D905BB">
              <w:rPr>
                <w:sz w:val="28"/>
                <w:szCs w:val="28"/>
              </w:rPr>
              <w:t>100,0</w:t>
            </w:r>
          </w:p>
        </w:tc>
      </w:tr>
    </w:tbl>
    <w:p w:rsidR="00663D35" w:rsidRPr="00D905BB" w:rsidRDefault="00663D35" w:rsidP="00F952DE">
      <w:pPr>
        <w:widowControl w:val="0"/>
        <w:jc w:val="both"/>
        <w:rPr>
          <w:color w:val="0000FF"/>
          <w:sz w:val="28"/>
          <w:szCs w:val="28"/>
        </w:rPr>
      </w:pPr>
    </w:p>
    <w:p w:rsidR="00663D35" w:rsidRPr="00D905BB" w:rsidRDefault="00663D35" w:rsidP="00F952DE">
      <w:pPr>
        <w:ind w:firstLine="709"/>
        <w:jc w:val="both"/>
        <w:rPr>
          <w:sz w:val="28"/>
          <w:szCs w:val="28"/>
        </w:rPr>
      </w:pPr>
      <w:r w:rsidRPr="00D905BB">
        <w:rPr>
          <w:sz w:val="28"/>
          <w:szCs w:val="28"/>
        </w:rPr>
        <w:t>Наибольший удельный вес (по факту исполнения) в общих расходах бюджета поселения в 20</w:t>
      </w:r>
      <w:r w:rsidR="004667E2" w:rsidRPr="00D905BB">
        <w:rPr>
          <w:sz w:val="28"/>
          <w:szCs w:val="28"/>
        </w:rPr>
        <w:t>2</w:t>
      </w:r>
      <w:r w:rsidR="0037089E" w:rsidRPr="00D905BB">
        <w:rPr>
          <w:sz w:val="28"/>
          <w:szCs w:val="28"/>
        </w:rPr>
        <w:t>4</w:t>
      </w:r>
      <w:r w:rsidRPr="00D905BB">
        <w:rPr>
          <w:sz w:val="28"/>
          <w:szCs w:val="28"/>
        </w:rPr>
        <w:t xml:space="preserve"> году составили расходы по направлениям: </w:t>
      </w:r>
      <w:r w:rsidR="00501DF8" w:rsidRPr="00D905BB">
        <w:rPr>
          <w:sz w:val="28"/>
          <w:szCs w:val="28"/>
        </w:rPr>
        <w:t xml:space="preserve">жилищно-коммунальное хозяйство; </w:t>
      </w:r>
      <w:r w:rsidR="00A60603" w:rsidRPr="00D905BB">
        <w:rPr>
          <w:sz w:val="28"/>
          <w:szCs w:val="28"/>
        </w:rPr>
        <w:t>культура, кинемат</w:t>
      </w:r>
      <w:r w:rsidR="00501DF8" w:rsidRPr="00D905BB">
        <w:rPr>
          <w:sz w:val="28"/>
          <w:szCs w:val="28"/>
        </w:rPr>
        <w:t>ография; национальная экономика</w:t>
      </w:r>
      <w:r w:rsidR="00E37F3D" w:rsidRPr="00D905BB">
        <w:rPr>
          <w:sz w:val="28"/>
          <w:szCs w:val="28"/>
        </w:rPr>
        <w:t xml:space="preserve"> </w:t>
      </w:r>
      <w:r w:rsidRPr="00D905BB">
        <w:rPr>
          <w:sz w:val="28"/>
          <w:szCs w:val="28"/>
        </w:rPr>
        <w:t xml:space="preserve">и общегосударственные вопросы. </w:t>
      </w:r>
    </w:p>
    <w:p w:rsidR="00663D35" w:rsidRPr="00D905BB" w:rsidRDefault="00663D35" w:rsidP="00F952DE">
      <w:pPr>
        <w:ind w:firstLine="709"/>
        <w:jc w:val="both"/>
        <w:rPr>
          <w:bCs/>
          <w:sz w:val="28"/>
          <w:szCs w:val="28"/>
        </w:rPr>
      </w:pPr>
      <w:r w:rsidRPr="00D905BB">
        <w:rPr>
          <w:sz w:val="28"/>
          <w:szCs w:val="28"/>
        </w:rPr>
        <w:t xml:space="preserve">Расходы бюджета </w:t>
      </w:r>
      <w:proofErr w:type="spellStart"/>
      <w:r w:rsidR="000B0FA6" w:rsidRPr="00D905BB">
        <w:rPr>
          <w:sz w:val="28"/>
          <w:szCs w:val="28"/>
        </w:rPr>
        <w:t>Белохуторского</w:t>
      </w:r>
      <w:proofErr w:type="spellEnd"/>
      <w:r w:rsidRPr="00D905BB">
        <w:rPr>
          <w:sz w:val="28"/>
          <w:szCs w:val="28"/>
        </w:rPr>
        <w:t xml:space="preserve"> сельского поселения за 20</w:t>
      </w:r>
      <w:r w:rsidR="004667E2" w:rsidRPr="00D905BB">
        <w:rPr>
          <w:sz w:val="28"/>
          <w:szCs w:val="28"/>
        </w:rPr>
        <w:t>2</w:t>
      </w:r>
      <w:r w:rsidR="0037089E" w:rsidRPr="00D905BB">
        <w:rPr>
          <w:sz w:val="28"/>
          <w:szCs w:val="28"/>
        </w:rPr>
        <w:t>4</w:t>
      </w:r>
      <w:r w:rsidRPr="00D905BB">
        <w:rPr>
          <w:sz w:val="28"/>
          <w:szCs w:val="28"/>
        </w:rPr>
        <w:t xml:space="preserve"> год составили </w:t>
      </w:r>
      <w:r w:rsidR="000B0FA6" w:rsidRPr="00D905BB">
        <w:rPr>
          <w:sz w:val="28"/>
          <w:szCs w:val="28"/>
        </w:rPr>
        <w:t>9433,9</w:t>
      </w:r>
      <w:r w:rsidRPr="00D905BB">
        <w:rPr>
          <w:sz w:val="28"/>
          <w:szCs w:val="28"/>
        </w:rPr>
        <w:t xml:space="preserve"> </w:t>
      </w:r>
      <w:r w:rsidR="001C00FB">
        <w:rPr>
          <w:sz w:val="28"/>
          <w:szCs w:val="28"/>
        </w:rPr>
        <w:t xml:space="preserve">тыс. </w:t>
      </w:r>
      <w:r w:rsidRPr="00D905BB">
        <w:rPr>
          <w:sz w:val="28"/>
          <w:szCs w:val="28"/>
        </w:rPr>
        <w:t xml:space="preserve">рублей, это на </w:t>
      </w:r>
      <w:r w:rsidR="000B0FA6" w:rsidRPr="00D905BB">
        <w:rPr>
          <w:sz w:val="28"/>
          <w:szCs w:val="28"/>
        </w:rPr>
        <w:t xml:space="preserve">4021,2 </w:t>
      </w:r>
      <w:r w:rsidRPr="00D905BB">
        <w:rPr>
          <w:sz w:val="28"/>
          <w:szCs w:val="28"/>
        </w:rPr>
        <w:t xml:space="preserve"> </w:t>
      </w:r>
      <w:r w:rsidR="001C00FB">
        <w:rPr>
          <w:sz w:val="28"/>
          <w:szCs w:val="28"/>
        </w:rPr>
        <w:t xml:space="preserve">тыс. </w:t>
      </w:r>
      <w:r w:rsidRPr="00D905BB">
        <w:rPr>
          <w:sz w:val="28"/>
          <w:szCs w:val="28"/>
        </w:rPr>
        <w:t xml:space="preserve">рублей </w:t>
      </w:r>
      <w:r w:rsidR="000B0FA6" w:rsidRPr="00D905BB">
        <w:rPr>
          <w:sz w:val="28"/>
          <w:szCs w:val="28"/>
        </w:rPr>
        <w:t>меньше</w:t>
      </w:r>
      <w:r w:rsidR="00E37F3D" w:rsidRPr="00D905BB">
        <w:rPr>
          <w:sz w:val="28"/>
          <w:szCs w:val="28"/>
        </w:rPr>
        <w:t xml:space="preserve"> </w:t>
      </w:r>
      <w:r w:rsidR="00137DA5" w:rsidRPr="00D905BB">
        <w:rPr>
          <w:sz w:val="28"/>
          <w:szCs w:val="28"/>
        </w:rPr>
        <w:t>показателя 202</w:t>
      </w:r>
      <w:r w:rsidR="00176666" w:rsidRPr="00D905BB">
        <w:rPr>
          <w:sz w:val="28"/>
          <w:szCs w:val="28"/>
        </w:rPr>
        <w:t>3</w:t>
      </w:r>
      <w:r w:rsidRPr="00D905BB">
        <w:rPr>
          <w:sz w:val="28"/>
          <w:szCs w:val="28"/>
        </w:rPr>
        <w:t xml:space="preserve"> года</w:t>
      </w:r>
      <w:r w:rsidRPr="00D905BB">
        <w:rPr>
          <w:bCs/>
          <w:sz w:val="28"/>
          <w:szCs w:val="28"/>
        </w:rPr>
        <w:t>.</w:t>
      </w:r>
    </w:p>
    <w:p w:rsidR="00176666" w:rsidRPr="00D905BB" w:rsidRDefault="00663D35" w:rsidP="00F952DE">
      <w:pPr>
        <w:ind w:firstLine="709"/>
        <w:jc w:val="both"/>
        <w:rPr>
          <w:sz w:val="28"/>
          <w:szCs w:val="28"/>
        </w:rPr>
      </w:pPr>
      <w:r w:rsidRPr="00D905BB">
        <w:rPr>
          <w:sz w:val="28"/>
          <w:szCs w:val="28"/>
        </w:rPr>
        <w:t xml:space="preserve">Расходы </w:t>
      </w:r>
      <w:r w:rsidR="00F35DB3" w:rsidRPr="00D905BB">
        <w:rPr>
          <w:sz w:val="28"/>
          <w:szCs w:val="28"/>
        </w:rPr>
        <w:t>по разделу</w:t>
      </w:r>
      <w:r w:rsidRPr="00D905BB">
        <w:rPr>
          <w:sz w:val="28"/>
          <w:szCs w:val="28"/>
        </w:rPr>
        <w:t xml:space="preserve"> «Общегосударственные вопросы» составили </w:t>
      </w:r>
      <w:r w:rsidR="000B0FA6" w:rsidRPr="00D905BB">
        <w:rPr>
          <w:bCs/>
          <w:sz w:val="28"/>
          <w:szCs w:val="28"/>
        </w:rPr>
        <w:t>4225,8</w:t>
      </w:r>
      <w:r w:rsidR="004667E2" w:rsidRPr="00D905BB">
        <w:rPr>
          <w:bCs/>
          <w:sz w:val="28"/>
          <w:szCs w:val="28"/>
        </w:rPr>
        <w:t xml:space="preserve"> </w:t>
      </w:r>
      <w:r w:rsidR="001C00FB">
        <w:rPr>
          <w:sz w:val="28"/>
          <w:szCs w:val="28"/>
        </w:rPr>
        <w:t xml:space="preserve">тыс. </w:t>
      </w:r>
      <w:r w:rsidRPr="00D905BB">
        <w:rPr>
          <w:sz w:val="28"/>
          <w:szCs w:val="28"/>
        </w:rPr>
        <w:t>рублей</w:t>
      </w:r>
      <w:r w:rsidR="00137DA5" w:rsidRPr="00D905BB">
        <w:rPr>
          <w:sz w:val="28"/>
          <w:szCs w:val="28"/>
        </w:rPr>
        <w:t xml:space="preserve"> или </w:t>
      </w:r>
      <w:r w:rsidR="000B0FA6" w:rsidRPr="00D905BB">
        <w:rPr>
          <w:sz w:val="28"/>
          <w:szCs w:val="28"/>
        </w:rPr>
        <w:t>99,9</w:t>
      </w:r>
      <w:r w:rsidR="00A27E79" w:rsidRPr="00D905BB">
        <w:rPr>
          <w:sz w:val="28"/>
          <w:szCs w:val="28"/>
        </w:rPr>
        <w:t xml:space="preserve"> %</w:t>
      </w:r>
      <w:r w:rsidR="00F35DB3" w:rsidRPr="00D905BB">
        <w:rPr>
          <w:sz w:val="28"/>
          <w:szCs w:val="28"/>
        </w:rPr>
        <w:t xml:space="preserve"> от планового назначения</w:t>
      </w:r>
      <w:r w:rsidRPr="00D905BB">
        <w:rPr>
          <w:sz w:val="28"/>
          <w:szCs w:val="28"/>
        </w:rPr>
        <w:t xml:space="preserve">. Доля в общем объеме расходов составляет </w:t>
      </w:r>
      <w:r w:rsidR="000B0FA6" w:rsidRPr="00D905BB">
        <w:rPr>
          <w:sz w:val="28"/>
          <w:szCs w:val="28"/>
        </w:rPr>
        <w:t>44,8</w:t>
      </w:r>
      <w:r w:rsidR="00137DA5" w:rsidRPr="00D905BB">
        <w:rPr>
          <w:sz w:val="28"/>
          <w:szCs w:val="28"/>
        </w:rPr>
        <w:t xml:space="preserve"> %. </w:t>
      </w:r>
    </w:p>
    <w:p w:rsidR="00663D35" w:rsidRPr="00D905BB" w:rsidRDefault="00663D35" w:rsidP="00F952DE">
      <w:pPr>
        <w:ind w:firstLine="709"/>
        <w:jc w:val="both"/>
        <w:rPr>
          <w:sz w:val="28"/>
          <w:szCs w:val="28"/>
        </w:rPr>
      </w:pPr>
      <w:r w:rsidRPr="00D905BB">
        <w:rPr>
          <w:sz w:val="28"/>
          <w:szCs w:val="28"/>
        </w:rPr>
        <w:t>По данному разделу отражены расходы:</w:t>
      </w:r>
    </w:p>
    <w:p w:rsidR="00663D35" w:rsidRPr="00D905BB" w:rsidRDefault="001A31A8" w:rsidP="00F952DE">
      <w:pPr>
        <w:ind w:firstLine="709"/>
        <w:jc w:val="both"/>
        <w:rPr>
          <w:sz w:val="28"/>
          <w:szCs w:val="28"/>
        </w:rPr>
      </w:pPr>
      <w:r w:rsidRPr="00D905BB">
        <w:rPr>
          <w:sz w:val="28"/>
          <w:szCs w:val="28"/>
        </w:rPr>
        <w:t>1.</w:t>
      </w:r>
      <w:r w:rsidRPr="00D905BB">
        <w:rPr>
          <w:color w:val="FFFFFF"/>
          <w:sz w:val="28"/>
          <w:szCs w:val="28"/>
        </w:rPr>
        <w:t>.</w:t>
      </w:r>
      <w:r w:rsidR="00663D35" w:rsidRPr="00D905BB">
        <w:rPr>
          <w:sz w:val="28"/>
          <w:szCs w:val="28"/>
        </w:rPr>
        <w:t xml:space="preserve">на функционирование высшего должностного лица </w:t>
      </w:r>
      <w:r w:rsidR="006B4918" w:rsidRPr="00D905BB">
        <w:rPr>
          <w:sz w:val="28"/>
          <w:szCs w:val="28"/>
        </w:rPr>
        <w:t xml:space="preserve">муниципального образования </w:t>
      </w:r>
      <w:r w:rsidR="00663D35" w:rsidRPr="00D905BB">
        <w:rPr>
          <w:sz w:val="28"/>
          <w:szCs w:val="28"/>
        </w:rPr>
        <w:t xml:space="preserve">– исполнение составило </w:t>
      </w:r>
      <w:r w:rsidR="000B0FA6" w:rsidRPr="00D905BB">
        <w:rPr>
          <w:sz w:val="28"/>
          <w:szCs w:val="28"/>
        </w:rPr>
        <w:t>446,7</w:t>
      </w:r>
      <w:r w:rsidR="00663D35" w:rsidRPr="00D905BB">
        <w:rPr>
          <w:sz w:val="28"/>
          <w:szCs w:val="28"/>
        </w:rPr>
        <w:t xml:space="preserve"> </w:t>
      </w:r>
      <w:r w:rsidR="001C00FB">
        <w:rPr>
          <w:sz w:val="28"/>
          <w:szCs w:val="28"/>
        </w:rPr>
        <w:t xml:space="preserve">тыс. </w:t>
      </w:r>
      <w:r w:rsidR="00663D35" w:rsidRPr="00D905BB">
        <w:rPr>
          <w:sz w:val="28"/>
          <w:szCs w:val="28"/>
        </w:rPr>
        <w:t>руб</w:t>
      </w:r>
      <w:r w:rsidR="006B4918" w:rsidRPr="00D905BB">
        <w:rPr>
          <w:sz w:val="28"/>
          <w:szCs w:val="28"/>
        </w:rPr>
        <w:t>лей</w:t>
      </w:r>
      <w:r w:rsidR="00663D35" w:rsidRPr="00D905BB">
        <w:rPr>
          <w:sz w:val="28"/>
          <w:szCs w:val="28"/>
        </w:rPr>
        <w:t>;</w:t>
      </w:r>
    </w:p>
    <w:p w:rsidR="00663D35" w:rsidRPr="00D905BB" w:rsidRDefault="000B0FA6" w:rsidP="00F952DE">
      <w:pPr>
        <w:ind w:firstLine="709"/>
        <w:jc w:val="both"/>
        <w:rPr>
          <w:sz w:val="28"/>
          <w:szCs w:val="28"/>
        </w:rPr>
      </w:pPr>
      <w:r w:rsidRPr="00D905BB">
        <w:rPr>
          <w:sz w:val="28"/>
          <w:szCs w:val="28"/>
        </w:rPr>
        <w:t>2</w:t>
      </w:r>
      <w:r w:rsidR="001A31A8" w:rsidRPr="00D905BB">
        <w:rPr>
          <w:sz w:val="28"/>
          <w:szCs w:val="28"/>
        </w:rPr>
        <w:t>.</w:t>
      </w:r>
      <w:r w:rsidR="001A31A8" w:rsidRPr="00D905BB">
        <w:rPr>
          <w:color w:val="FFFFFF"/>
          <w:sz w:val="28"/>
          <w:szCs w:val="28"/>
        </w:rPr>
        <w:t>.</w:t>
      </w:r>
      <w:r w:rsidR="00663D35" w:rsidRPr="00D905BB">
        <w:rPr>
          <w:sz w:val="28"/>
          <w:szCs w:val="28"/>
        </w:rPr>
        <w:t xml:space="preserve">на функционирование местной администрации – </w:t>
      </w:r>
      <w:r w:rsidRPr="00D905BB">
        <w:rPr>
          <w:sz w:val="28"/>
          <w:szCs w:val="28"/>
        </w:rPr>
        <w:t>3353,0</w:t>
      </w:r>
      <w:r w:rsidR="00663D35" w:rsidRPr="00D905BB">
        <w:rPr>
          <w:sz w:val="28"/>
          <w:szCs w:val="28"/>
        </w:rPr>
        <w:t xml:space="preserve"> </w:t>
      </w:r>
      <w:r w:rsidR="001C00FB">
        <w:rPr>
          <w:sz w:val="28"/>
          <w:szCs w:val="28"/>
        </w:rPr>
        <w:t xml:space="preserve">тыс. </w:t>
      </w:r>
      <w:r w:rsidR="00BC386C" w:rsidRPr="00D905BB">
        <w:rPr>
          <w:sz w:val="28"/>
          <w:szCs w:val="28"/>
        </w:rPr>
        <w:t>рублей</w:t>
      </w:r>
      <w:r w:rsidR="00663D35" w:rsidRPr="00D905BB">
        <w:rPr>
          <w:sz w:val="28"/>
          <w:szCs w:val="28"/>
        </w:rPr>
        <w:t>;</w:t>
      </w:r>
    </w:p>
    <w:p w:rsidR="00663D35" w:rsidRPr="00D905BB" w:rsidRDefault="000B0FA6" w:rsidP="00F952DE">
      <w:pPr>
        <w:ind w:firstLine="709"/>
        <w:jc w:val="both"/>
        <w:rPr>
          <w:sz w:val="28"/>
          <w:szCs w:val="28"/>
        </w:rPr>
      </w:pPr>
      <w:r w:rsidRPr="00D905BB">
        <w:rPr>
          <w:sz w:val="28"/>
          <w:szCs w:val="28"/>
        </w:rPr>
        <w:t>3</w:t>
      </w:r>
      <w:r w:rsidR="001A31A8" w:rsidRPr="00D905BB">
        <w:rPr>
          <w:sz w:val="28"/>
          <w:szCs w:val="28"/>
        </w:rPr>
        <w:t>.</w:t>
      </w:r>
      <w:r w:rsidR="001A31A8" w:rsidRPr="00D905BB">
        <w:rPr>
          <w:color w:val="FFFFFF"/>
          <w:sz w:val="28"/>
          <w:szCs w:val="28"/>
        </w:rPr>
        <w:t>.</w:t>
      </w:r>
      <w:r w:rsidR="00663D35" w:rsidRPr="00D905BB">
        <w:rPr>
          <w:sz w:val="28"/>
          <w:szCs w:val="28"/>
        </w:rPr>
        <w:t xml:space="preserve">на обеспечение деятельности финансовых органов и органов </w:t>
      </w:r>
      <w:r w:rsidR="007B2EDB" w:rsidRPr="00D905BB">
        <w:rPr>
          <w:sz w:val="28"/>
          <w:szCs w:val="28"/>
        </w:rPr>
        <w:t xml:space="preserve">финансового </w:t>
      </w:r>
      <w:r w:rsidR="00663D35" w:rsidRPr="00D905BB">
        <w:rPr>
          <w:sz w:val="28"/>
          <w:szCs w:val="28"/>
        </w:rPr>
        <w:t xml:space="preserve">надзора – </w:t>
      </w:r>
      <w:r w:rsidRPr="00D905BB">
        <w:rPr>
          <w:sz w:val="28"/>
          <w:szCs w:val="28"/>
        </w:rPr>
        <w:t>32,2</w:t>
      </w:r>
      <w:r w:rsidR="007B2EDB" w:rsidRPr="00D905BB">
        <w:rPr>
          <w:sz w:val="28"/>
          <w:szCs w:val="28"/>
        </w:rPr>
        <w:t xml:space="preserve"> </w:t>
      </w:r>
      <w:r w:rsidR="001C00FB">
        <w:rPr>
          <w:sz w:val="28"/>
          <w:szCs w:val="28"/>
        </w:rPr>
        <w:t xml:space="preserve">тыс. </w:t>
      </w:r>
      <w:r w:rsidR="007B2EDB" w:rsidRPr="00D905BB">
        <w:rPr>
          <w:sz w:val="28"/>
          <w:szCs w:val="28"/>
        </w:rPr>
        <w:t>рублей</w:t>
      </w:r>
      <w:r w:rsidR="00663D35" w:rsidRPr="00D905BB">
        <w:rPr>
          <w:sz w:val="28"/>
          <w:szCs w:val="28"/>
        </w:rPr>
        <w:t>;</w:t>
      </w:r>
    </w:p>
    <w:p w:rsidR="000D004E" w:rsidRPr="00D905BB" w:rsidRDefault="000B0FA6" w:rsidP="00F952DE">
      <w:pPr>
        <w:ind w:firstLine="709"/>
        <w:jc w:val="both"/>
        <w:rPr>
          <w:sz w:val="28"/>
          <w:szCs w:val="28"/>
        </w:rPr>
      </w:pPr>
      <w:r w:rsidRPr="00D905BB">
        <w:rPr>
          <w:sz w:val="28"/>
          <w:szCs w:val="28"/>
        </w:rPr>
        <w:t>4</w:t>
      </w:r>
      <w:r w:rsidR="001A31A8" w:rsidRPr="00D905BB">
        <w:rPr>
          <w:sz w:val="28"/>
          <w:szCs w:val="28"/>
        </w:rPr>
        <w:t>.</w:t>
      </w:r>
      <w:r w:rsidR="001A31A8" w:rsidRPr="00D905BB">
        <w:rPr>
          <w:color w:val="FFFFFF"/>
          <w:sz w:val="28"/>
          <w:szCs w:val="28"/>
        </w:rPr>
        <w:t>.</w:t>
      </w:r>
      <w:r w:rsidR="00663D35" w:rsidRPr="00D905BB">
        <w:rPr>
          <w:sz w:val="28"/>
          <w:szCs w:val="28"/>
        </w:rPr>
        <w:t xml:space="preserve">на другие общегосударственные вопросы </w:t>
      </w:r>
      <w:r w:rsidR="000D004E" w:rsidRPr="00D905BB">
        <w:rPr>
          <w:sz w:val="28"/>
          <w:szCs w:val="28"/>
        </w:rPr>
        <w:t>– 394,0</w:t>
      </w:r>
    </w:p>
    <w:p w:rsidR="00F66E5C" w:rsidRPr="00D905BB" w:rsidRDefault="00663D35" w:rsidP="00F952DE">
      <w:pPr>
        <w:ind w:firstLine="709"/>
        <w:jc w:val="both"/>
        <w:rPr>
          <w:sz w:val="28"/>
          <w:szCs w:val="28"/>
        </w:rPr>
      </w:pPr>
      <w:r w:rsidRPr="00D905BB">
        <w:rPr>
          <w:sz w:val="28"/>
          <w:szCs w:val="28"/>
        </w:rPr>
        <w:t xml:space="preserve">Расходы по разделу «Национальная оборона» </w:t>
      </w:r>
      <w:r w:rsidR="00F35DB3" w:rsidRPr="00D905BB">
        <w:rPr>
          <w:sz w:val="28"/>
          <w:szCs w:val="28"/>
        </w:rPr>
        <w:t xml:space="preserve">исполнены в полном объеме и </w:t>
      </w:r>
      <w:r w:rsidRPr="00D905BB">
        <w:rPr>
          <w:sz w:val="28"/>
          <w:szCs w:val="28"/>
        </w:rPr>
        <w:t xml:space="preserve">составили </w:t>
      </w:r>
      <w:r w:rsidR="000D004E" w:rsidRPr="00D905BB">
        <w:rPr>
          <w:sz w:val="28"/>
          <w:szCs w:val="28"/>
        </w:rPr>
        <w:t>164,6</w:t>
      </w:r>
      <w:r w:rsidRPr="00D905BB">
        <w:rPr>
          <w:sz w:val="28"/>
          <w:szCs w:val="28"/>
        </w:rPr>
        <w:t xml:space="preserve"> </w:t>
      </w:r>
      <w:r w:rsidR="001C00FB">
        <w:rPr>
          <w:sz w:val="28"/>
          <w:szCs w:val="28"/>
        </w:rPr>
        <w:t xml:space="preserve">тыс. </w:t>
      </w:r>
      <w:r w:rsidRPr="00D905BB">
        <w:rPr>
          <w:sz w:val="28"/>
          <w:szCs w:val="28"/>
        </w:rPr>
        <w:t>рублей. Данные расходы направлены на осуществление первичного воинского учета на территориях, где о</w:t>
      </w:r>
      <w:r w:rsidR="00F66E5C" w:rsidRPr="00D905BB">
        <w:rPr>
          <w:sz w:val="28"/>
          <w:szCs w:val="28"/>
        </w:rPr>
        <w:t>тсутствуют военные комиссариаты.</w:t>
      </w:r>
    </w:p>
    <w:p w:rsidR="00DD740F" w:rsidRPr="00D905BB" w:rsidRDefault="00663D35" w:rsidP="00DD740F">
      <w:pPr>
        <w:ind w:firstLine="709"/>
        <w:jc w:val="both"/>
        <w:rPr>
          <w:sz w:val="28"/>
          <w:szCs w:val="28"/>
        </w:rPr>
      </w:pPr>
      <w:r w:rsidRPr="00D905BB">
        <w:rPr>
          <w:sz w:val="28"/>
          <w:szCs w:val="28"/>
        </w:rPr>
        <w:t xml:space="preserve">Расходы по направлению «Национальная экономика» составили </w:t>
      </w:r>
      <w:r w:rsidR="001C00FB">
        <w:rPr>
          <w:sz w:val="28"/>
          <w:szCs w:val="28"/>
        </w:rPr>
        <w:t>1162,6</w:t>
      </w:r>
      <w:r w:rsidR="00DD740F" w:rsidRPr="00D905BB">
        <w:rPr>
          <w:sz w:val="28"/>
          <w:szCs w:val="28"/>
        </w:rPr>
        <w:t xml:space="preserve"> </w:t>
      </w:r>
      <w:r w:rsidR="001C00FB">
        <w:rPr>
          <w:sz w:val="28"/>
          <w:szCs w:val="28"/>
        </w:rPr>
        <w:t xml:space="preserve">тыс. </w:t>
      </w:r>
      <w:r w:rsidRPr="00D905BB">
        <w:rPr>
          <w:sz w:val="28"/>
          <w:szCs w:val="28"/>
        </w:rPr>
        <w:t>рублей</w:t>
      </w:r>
      <w:r w:rsidR="009D09A7" w:rsidRPr="00D905BB">
        <w:rPr>
          <w:sz w:val="28"/>
          <w:szCs w:val="28"/>
        </w:rPr>
        <w:t xml:space="preserve"> или </w:t>
      </w:r>
      <w:r w:rsidR="000D004E" w:rsidRPr="00D905BB">
        <w:rPr>
          <w:sz w:val="28"/>
          <w:szCs w:val="28"/>
        </w:rPr>
        <w:t xml:space="preserve">100,0 </w:t>
      </w:r>
      <w:r w:rsidR="009D09A7" w:rsidRPr="00D905BB">
        <w:rPr>
          <w:sz w:val="28"/>
          <w:szCs w:val="28"/>
        </w:rPr>
        <w:t>% к плановым назначениям</w:t>
      </w:r>
      <w:r w:rsidRPr="00D905BB">
        <w:rPr>
          <w:sz w:val="28"/>
          <w:szCs w:val="28"/>
        </w:rPr>
        <w:t xml:space="preserve">. Доля в общем объеме расходов составляет </w:t>
      </w:r>
      <w:r w:rsidR="000D004E" w:rsidRPr="00D905BB">
        <w:rPr>
          <w:sz w:val="28"/>
          <w:szCs w:val="28"/>
        </w:rPr>
        <w:t xml:space="preserve">12,3 </w:t>
      </w:r>
      <w:r w:rsidRPr="00D905BB">
        <w:rPr>
          <w:sz w:val="28"/>
          <w:szCs w:val="28"/>
        </w:rPr>
        <w:t>%.</w:t>
      </w:r>
      <w:r w:rsidR="004667E2" w:rsidRPr="00D905BB">
        <w:rPr>
          <w:sz w:val="28"/>
          <w:szCs w:val="28"/>
        </w:rPr>
        <w:t xml:space="preserve"> </w:t>
      </w:r>
      <w:r w:rsidR="00BC3CA6" w:rsidRPr="00D905BB">
        <w:rPr>
          <w:sz w:val="28"/>
          <w:szCs w:val="28"/>
        </w:rPr>
        <w:t>Данный раздел включает в себя подраздел «Дорожное хозяйство (дорожные фонды)».</w:t>
      </w:r>
      <w:r w:rsidR="009D09A7" w:rsidRPr="00D905BB">
        <w:rPr>
          <w:sz w:val="28"/>
          <w:szCs w:val="28"/>
        </w:rPr>
        <w:t xml:space="preserve"> По данному подразделу средства </w:t>
      </w:r>
      <w:r w:rsidR="00DD740F" w:rsidRPr="00D905BB">
        <w:rPr>
          <w:sz w:val="28"/>
          <w:szCs w:val="28"/>
        </w:rPr>
        <w:t>направленны</w:t>
      </w:r>
      <w:r w:rsidR="009D09A7" w:rsidRPr="00D905BB">
        <w:rPr>
          <w:sz w:val="28"/>
          <w:szCs w:val="28"/>
        </w:rPr>
        <w:t xml:space="preserve"> на мероприятия </w:t>
      </w:r>
      <w:r w:rsidR="000D004E" w:rsidRPr="00D905BB">
        <w:rPr>
          <w:sz w:val="28"/>
          <w:szCs w:val="28"/>
        </w:rPr>
        <w:t xml:space="preserve">по содержанию </w:t>
      </w:r>
      <w:r w:rsidR="009D09A7" w:rsidRPr="00D905BB">
        <w:rPr>
          <w:sz w:val="28"/>
          <w:szCs w:val="28"/>
        </w:rPr>
        <w:t>автомобильных дорог общег</w:t>
      </w:r>
      <w:r w:rsidR="00A83A78" w:rsidRPr="00D905BB">
        <w:rPr>
          <w:sz w:val="28"/>
          <w:szCs w:val="28"/>
        </w:rPr>
        <w:t>о пользования местного значения.</w:t>
      </w:r>
    </w:p>
    <w:p w:rsidR="00663D35" w:rsidRPr="00D905BB" w:rsidRDefault="00663D35" w:rsidP="00F952DE">
      <w:pPr>
        <w:ind w:firstLine="709"/>
        <w:jc w:val="both"/>
        <w:rPr>
          <w:sz w:val="28"/>
          <w:szCs w:val="28"/>
        </w:rPr>
      </w:pPr>
      <w:r w:rsidRPr="00D905BB">
        <w:rPr>
          <w:sz w:val="28"/>
          <w:szCs w:val="28"/>
        </w:rPr>
        <w:t xml:space="preserve">Расходы по </w:t>
      </w:r>
      <w:r w:rsidR="00A83A78" w:rsidRPr="00D905BB">
        <w:rPr>
          <w:sz w:val="28"/>
          <w:szCs w:val="28"/>
        </w:rPr>
        <w:t>разделу</w:t>
      </w:r>
      <w:r w:rsidRPr="00D905BB">
        <w:rPr>
          <w:sz w:val="28"/>
          <w:szCs w:val="28"/>
        </w:rPr>
        <w:t xml:space="preserve"> «Жилищно-коммунальное хозяйство» составляют </w:t>
      </w:r>
      <w:r w:rsidR="000D004E" w:rsidRPr="00D905BB">
        <w:rPr>
          <w:sz w:val="28"/>
          <w:szCs w:val="28"/>
        </w:rPr>
        <w:t>786,2</w:t>
      </w:r>
      <w:r w:rsidRPr="00D905BB">
        <w:rPr>
          <w:sz w:val="28"/>
          <w:szCs w:val="28"/>
        </w:rPr>
        <w:t xml:space="preserve"> </w:t>
      </w:r>
      <w:r w:rsidR="001C00FB">
        <w:rPr>
          <w:sz w:val="28"/>
          <w:szCs w:val="28"/>
        </w:rPr>
        <w:t xml:space="preserve">тыс. </w:t>
      </w:r>
      <w:r w:rsidR="000E7C30" w:rsidRPr="00D905BB">
        <w:rPr>
          <w:sz w:val="28"/>
          <w:szCs w:val="28"/>
        </w:rPr>
        <w:t>рублей</w:t>
      </w:r>
      <w:r w:rsidRPr="00D905BB">
        <w:rPr>
          <w:sz w:val="28"/>
          <w:szCs w:val="28"/>
        </w:rPr>
        <w:t xml:space="preserve"> или </w:t>
      </w:r>
      <w:r w:rsidR="000D004E" w:rsidRPr="00D905BB">
        <w:rPr>
          <w:sz w:val="28"/>
          <w:szCs w:val="28"/>
        </w:rPr>
        <w:t xml:space="preserve">62,1 </w:t>
      </w:r>
      <w:r w:rsidR="00A83A78" w:rsidRPr="00D905BB">
        <w:rPr>
          <w:sz w:val="28"/>
          <w:szCs w:val="28"/>
        </w:rPr>
        <w:t>% от планового назначения, что составило</w:t>
      </w:r>
      <w:r w:rsidR="007C7EB1" w:rsidRPr="00D905BB">
        <w:rPr>
          <w:sz w:val="28"/>
          <w:szCs w:val="28"/>
        </w:rPr>
        <w:t xml:space="preserve"> </w:t>
      </w:r>
      <w:r w:rsidR="000D004E" w:rsidRPr="00D905BB">
        <w:rPr>
          <w:sz w:val="28"/>
          <w:szCs w:val="28"/>
        </w:rPr>
        <w:t xml:space="preserve">8,3 </w:t>
      </w:r>
      <w:r w:rsidRPr="00D905BB">
        <w:rPr>
          <w:sz w:val="28"/>
          <w:szCs w:val="28"/>
        </w:rPr>
        <w:t>% в общем объеме расходов.</w:t>
      </w:r>
    </w:p>
    <w:p w:rsidR="00460882" w:rsidRPr="00D905BB" w:rsidRDefault="00663D35" w:rsidP="00F952DE">
      <w:pPr>
        <w:tabs>
          <w:tab w:val="left" w:pos="0"/>
        </w:tabs>
        <w:ind w:left="708"/>
        <w:jc w:val="both"/>
        <w:rPr>
          <w:sz w:val="28"/>
          <w:szCs w:val="28"/>
        </w:rPr>
      </w:pPr>
      <w:r w:rsidRPr="00D905BB">
        <w:rPr>
          <w:sz w:val="28"/>
          <w:szCs w:val="28"/>
        </w:rPr>
        <w:t>Расходы на «Коммуна</w:t>
      </w:r>
      <w:r w:rsidR="000E7C30" w:rsidRPr="00D905BB">
        <w:rPr>
          <w:sz w:val="28"/>
          <w:szCs w:val="28"/>
        </w:rPr>
        <w:t xml:space="preserve">льное хозяйство» составили </w:t>
      </w:r>
      <w:r w:rsidR="000D004E" w:rsidRPr="00D905BB">
        <w:rPr>
          <w:sz w:val="28"/>
          <w:szCs w:val="28"/>
        </w:rPr>
        <w:t>605,0</w:t>
      </w:r>
      <w:r w:rsidRPr="00D905BB">
        <w:rPr>
          <w:sz w:val="28"/>
          <w:szCs w:val="28"/>
        </w:rPr>
        <w:t xml:space="preserve"> </w:t>
      </w:r>
      <w:r w:rsidR="001C00FB">
        <w:rPr>
          <w:sz w:val="28"/>
          <w:szCs w:val="28"/>
        </w:rPr>
        <w:t xml:space="preserve">тыс. </w:t>
      </w:r>
      <w:r w:rsidRPr="00D905BB">
        <w:rPr>
          <w:sz w:val="28"/>
          <w:szCs w:val="28"/>
        </w:rPr>
        <w:t xml:space="preserve">рублей. </w:t>
      </w:r>
    </w:p>
    <w:p w:rsidR="00127CBC" w:rsidRPr="00D905BB" w:rsidRDefault="00663D35" w:rsidP="00127CBC">
      <w:pPr>
        <w:ind w:firstLine="737"/>
        <w:jc w:val="both"/>
        <w:rPr>
          <w:sz w:val="28"/>
          <w:szCs w:val="28"/>
        </w:rPr>
      </w:pPr>
      <w:r w:rsidRPr="00D905BB">
        <w:rPr>
          <w:sz w:val="28"/>
          <w:szCs w:val="28"/>
        </w:rPr>
        <w:t>По подразделу «Благоустро</w:t>
      </w:r>
      <w:bookmarkStart w:id="0" w:name="_GoBack"/>
      <w:bookmarkEnd w:id="0"/>
      <w:r w:rsidRPr="00D905BB">
        <w:rPr>
          <w:sz w:val="28"/>
          <w:szCs w:val="28"/>
        </w:rPr>
        <w:t xml:space="preserve">йство» расходы составили </w:t>
      </w:r>
      <w:r w:rsidR="000D004E" w:rsidRPr="00D905BB">
        <w:rPr>
          <w:sz w:val="28"/>
          <w:szCs w:val="28"/>
        </w:rPr>
        <w:t>181,2</w:t>
      </w:r>
      <w:r w:rsidR="00FC01E2" w:rsidRPr="00D905BB">
        <w:rPr>
          <w:sz w:val="28"/>
          <w:szCs w:val="28"/>
        </w:rPr>
        <w:t xml:space="preserve"> </w:t>
      </w:r>
      <w:r w:rsidR="001C00FB">
        <w:rPr>
          <w:sz w:val="28"/>
          <w:szCs w:val="28"/>
        </w:rPr>
        <w:t xml:space="preserve">тыс. </w:t>
      </w:r>
      <w:r w:rsidR="00FC01E2" w:rsidRPr="00D905BB">
        <w:rPr>
          <w:sz w:val="28"/>
          <w:szCs w:val="28"/>
        </w:rPr>
        <w:t>рублей</w:t>
      </w:r>
      <w:r w:rsidR="00460882" w:rsidRPr="00D905BB">
        <w:rPr>
          <w:sz w:val="28"/>
          <w:szCs w:val="28"/>
        </w:rPr>
        <w:t xml:space="preserve"> или </w:t>
      </w:r>
      <w:r w:rsidR="000D004E" w:rsidRPr="00D905BB">
        <w:rPr>
          <w:sz w:val="28"/>
          <w:szCs w:val="28"/>
        </w:rPr>
        <w:t xml:space="preserve">27,3 </w:t>
      </w:r>
      <w:r w:rsidR="005422AC" w:rsidRPr="00D905BB">
        <w:rPr>
          <w:sz w:val="28"/>
          <w:szCs w:val="28"/>
        </w:rPr>
        <w:t>% от планового показателя</w:t>
      </w:r>
      <w:r w:rsidR="00FC01E2" w:rsidRPr="00D905BB">
        <w:rPr>
          <w:sz w:val="28"/>
          <w:szCs w:val="28"/>
        </w:rPr>
        <w:t>.</w:t>
      </w:r>
      <w:r w:rsidRPr="00D905BB">
        <w:rPr>
          <w:sz w:val="28"/>
          <w:szCs w:val="28"/>
        </w:rPr>
        <w:t xml:space="preserve"> </w:t>
      </w:r>
      <w:r w:rsidR="00127CBC" w:rsidRPr="00D905BB">
        <w:rPr>
          <w:sz w:val="28"/>
          <w:szCs w:val="28"/>
        </w:rPr>
        <w:t>Муниципальная программа «</w:t>
      </w:r>
      <w:r w:rsidR="000D004E" w:rsidRPr="00D905BB">
        <w:rPr>
          <w:sz w:val="28"/>
          <w:szCs w:val="28"/>
        </w:rPr>
        <w:t xml:space="preserve"> «Жилищно-коммунальное хозяйство </w:t>
      </w:r>
      <w:proofErr w:type="spellStart"/>
      <w:r w:rsidR="000D004E" w:rsidRPr="00D905BB">
        <w:rPr>
          <w:sz w:val="28"/>
          <w:szCs w:val="28"/>
        </w:rPr>
        <w:t>Белохуторского</w:t>
      </w:r>
      <w:proofErr w:type="spellEnd"/>
      <w:r w:rsidR="000D004E" w:rsidRPr="00D905BB">
        <w:rPr>
          <w:sz w:val="28"/>
          <w:szCs w:val="28"/>
        </w:rPr>
        <w:t xml:space="preserve"> сельского поселения Ленинградского района» на 2022-2024 годы</w:t>
      </w:r>
    </w:p>
    <w:p w:rsidR="000377B9" w:rsidRPr="00D905BB" w:rsidRDefault="000377B9" w:rsidP="00F952DE">
      <w:pPr>
        <w:ind w:firstLine="709"/>
        <w:jc w:val="both"/>
        <w:rPr>
          <w:sz w:val="28"/>
          <w:szCs w:val="28"/>
        </w:rPr>
      </w:pPr>
      <w:r w:rsidRPr="00D905BB">
        <w:rPr>
          <w:sz w:val="28"/>
          <w:szCs w:val="28"/>
        </w:rPr>
        <w:lastRenderedPageBreak/>
        <w:t>Расходы по подразделу «Об</w:t>
      </w:r>
      <w:r w:rsidR="00AC0D25" w:rsidRPr="00D905BB">
        <w:rPr>
          <w:sz w:val="28"/>
          <w:szCs w:val="28"/>
        </w:rPr>
        <w:t xml:space="preserve">разование» расходы составили </w:t>
      </w:r>
      <w:r w:rsidR="000D004E" w:rsidRPr="00D905BB">
        <w:rPr>
          <w:sz w:val="28"/>
          <w:szCs w:val="28"/>
        </w:rPr>
        <w:t>50,6</w:t>
      </w:r>
      <w:r w:rsidR="00E37F3D" w:rsidRPr="00D905BB">
        <w:rPr>
          <w:sz w:val="28"/>
          <w:szCs w:val="28"/>
        </w:rPr>
        <w:t xml:space="preserve"> </w:t>
      </w:r>
      <w:proofErr w:type="spellStart"/>
      <w:r w:rsidRPr="00D905BB">
        <w:rPr>
          <w:sz w:val="28"/>
          <w:szCs w:val="28"/>
        </w:rPr>
        <w:t>тыс</w:t>
      </w:r>
      <w:proofErr w:type="gramStart"/>
      <w:r w:rsidRPr="00D905BB">
        <w:rPr>
          <w:sz w:val="28"/>
          <w:szCs w:val="28"/>
        </w:rPr>
        <w:t>.р</w:t>
      </w:r>
      <w:proofErr w:type="gramEnd"/>
      <w:r w:rsidRPr="00D905BB">
        <w:rPr>
          <w:sz w:val="28"/>
          <w:szCs w:val="28"/>
        </w:rPr>
        <w:t>уб</w:t>
      </w:r>
      <w:proofErr w:type="spellEnd"/>
      <w:r w:rsidRPr="00D905BB">
        <w:rPr>
          <w:sz w:val="28"/>
          <w:szCs w:val="28"/>
        </w:rPr>
        <w:t>., что соответствует 100% плановых назначений. Это затраты по подразделу  «Молодежная политика», в котором отражены расходы на реализацию муниципальной программы «</w:t>
      </w:r>
      <w:r w:rsidR="000D004E" w:rsidRPr="00D905BB">
        <w:rPr>
          <w:sz w:val="28"/>
          <w:szCs w:val="28"/>
        </w:rPr>
        <w:t xml:space="preserve">«Молодежь </w:t>
      </w:r>
      <w:proofErr w:type="spellStart"/>
      <w:r w:rsidR="000D004E" w:rsidRPr="00D905BB">
        <w:rPr>
          <w:sz w:val="28"/>
          <w:szCs w:val="28"/>
        </w:rPr>
        <w:t>Белохуторского</w:t>
      </w:r>
      <w:proofErr w:type="spellEnd"/>
      <w:r w:rsidR="000D004E" w:rsidRPr="00D905BB">
        <w:rPr>
          <w:sz w:val="28"/>
          <w:szCs w:val="28"/>
        </w:rPr>
        <w:t xml:space="preserve"> сельского поселения Ленинградского района» на 2022-2024 годы.</w:t>
      </w:r>
    </w:p>
    <w:p w:rsidR="00663D35" w:rsidRPr="00D905BB" w:rsidRDefault="00663D35" w:rsidP="00F952DE">
      <w:pPr>
        <w:ind w:firstLine="709"/>
        <w:jc w:val="both"/>
        <w:rPr>
          <w:sz w:val="28"/>
          <w:szCs w:val="28"/>
        </w:rPr>
      </w:pPr>
      <w:r w:rsidRPr="00D905BB">
        <w:rPr>
          <w:sz w:val="28"/>
          <w:szCs w:val="28"/>
        </w:rPr>
        <w:t>По направлению «Кул</w:t>
      </w:r>
      <w:r w:rsidR="00BF5D45" w:rsidRPr="00D905BB">
        <w:rPr>
          <w:sz w:val="28"/>
          <w:szCs w:val="28"/>
        </w:rPr>
        <w:t>ьтура» объем расходов составил</w:t>
      </w:r>
      <w:r w:rsidR="00E37F3D" w:rsidRPr="00D905BB">
        <w:rPr>
          <w:sz w:val="28"/>
          <w:szCs w:val="28"/>
        </w:rPr>
        <w:t xml:space="preserve"> </w:t>
      </w:r>
      <w:r w:rsidR="000D004E" w:rsidRPr="00D905BB">
        <w:rPr>
          <w:sz w:val="28"/>
          <w:szCs w:val="28"/>
        </w:rPr>
        <w:t>2692,3</w:t>
      </w:r>
      <w:r w:rsidRPr="00D905BB">
        <w:rPr>
          <w:sz w:val="28"/>
          <w:szCs w:val="28"/>
        </w:rPr>
        <w:t xml:space="preserve"> </w:t>
      </w:r>
      <w:r w:rsidR="001C00FB">
        <w:rPr>
          <w:sz w:val="28"/>
          <w:szCs w:val="28"/>
        </w:rPr>
        <w:t xml:space="preserve">тыс. </w:t>
      </w:r>
      <w:r w:rsidRPr="00D905BB">
        <w:rPr>
          <w:sz w:val="28"/>
          <w:szCs w:val="28"/>
        </w:rPr>
        <w:t>руб</w:t>
      </w:r>
      <w:r w:rsidR="00BF5D45" w:rsidRPr="00D905BB">
        <w:rPr>
          <w:sz w:val="28"/>
          <w:szCs w:val="28"/>
        </w:rPr>
        <w:t xml:space="preserve">лей или </w:t>
      </w:r>
      <w:r w:rsidR="000D004E" w:rsidRPr="00D905BB">
        <w:rPr>
          <w:sz w:val="28"/>
          <w:szCs w:val="28"/>
        </w:rPr>
        <w:t xml:space="preserve">100 </w:t>
      </w:r>
      <w:r w:rsidR="00BF5D45" w:rsidRPr="00D905BB">
        <w:rPr>
          <w:sz w:val="28"/>
          <w:szCs w:val="28"/>
        </w:rPr>
        <w:t>% от планового показателя</w:t>
      </w:r>
      <w:r w:rsidRPr="00D905BB">
        <w:rPr>
          <w:sz w:val="28"/>
          <w:szCs w:val="28"/>
        </w:rPr>
        <w:t xml:space="preserve">. Доля в общем объеме расходов составляет </w:t>
      </w:r>
      <w:r w:rsidR="000D004E" w:rsidRPr="00D905BB">
        <w:rPr>
          <w:sz w:val="28"/>
          <w:szCs w:val="28"/>
        </w:rPr>
        <w:t xml:space="preserve">28,5 </w:t>
      </w:r>
      <w:r w:rsidRPr="00D905BB">
        <w:rPr>
          <w:sz w:val="28"/>
          <w:szCs w:val="28"/>
        </w:rPr>
        <w:t>%.</w:t>
      </w:r>
      <w:r w:rsidR="007F40AA" w:rsidRPr="00D905BB">
        <w:rPr>
          <w:sz w:val="28"/>
          <w:szCs w:val="28"/>
        </w:rPr>
        <w:t xml:space="preserve"> </w:t>
      </w:r>
    </w:p>
    <w:p w:rsidR="00663D35" w:rsidRPr="00D905BB" w:rsidRDefault="008B5D85" w:rsidP="00F952DE">
      <w:pPr>
        <w:ind w:firstLine="709"/>
        <w:jc w:val="both"/>
        <w:rPr>
          <w:sz w:val="28"/>
          <w:szCs w:val="28"/>
        </w:rPr>
      </w:pPr>
      <w:r w:rsidRPr="00D905BB">
        <w:rPr>
          <w:sz w:val="28"/>
          <w:szCs w:val="28"/>
        </w:rPr>
        <w:t>По разделу</w:t>
      </w:r>
      <w:r w:rsidR="00663D35" w:rsidRPr="00D905BB">
        <w:rPr>
          <w:sz w:val="28"/>
          <w:szCs w:val="28"/>
        </w:rPr>
        <w:t xml:space="preserve"> «Социальная политика» исполнение составляет </w:t>
      </w:r>
      <w:r w:rsidR="000D004E" w:rsidRPr="00D905BB">
        <w:rPr>
          <w:sz w:val="28"/>
          <w:szCs w:val="28"/>
        </w:rPr>
        <w:t>351,</w:t>
      </w:r>
      <w:r w:rsidR="001C00FB">
        <w:rPr>
          <w:sz w:val="28"/>
          <w:szCs w:val="28"/>
        </w:rPr>
        <w:t>1</w:t>
      </w:r>
      <w:r w:rsidR="00663D35" w:rsidRPr="00D905BB">
        <w:rPr>
          <w:sz w:val="28"/>
          <w:szCs w:val="28"/>
        </w:rPr>
        <w:t xml:space="preserve"> </w:t>
      </w:r>
      <w:r w:rsidR="001C00FB">
        <w:rPr>
          <w:sz w:val="28"/>
          <w:szCs w:val="28"/>
        </w:rPr>
        <w:t xml:space="preserve">тыс. </w:t>
      </w:r>
      <w:r w:rsidR="00663D35" w:rsidRPr="00D905BB">
        <w:rPr>
          <w:sz w:val="28"/>
          <w:szCs w:val="28"/>
        </w:rPr>
        <w:t>рублей</w:t>
      </w:r>
      <w:r w:rsidR="008F3DA4" w:rsidRPr="00D905BB">
        <w:rPr>
          <w:sz w:val="28"/>
          <w:szCs w:val="28"/>
        </w:rPr>
        <w:t xml:space="preserve"> или </w:t>
      </w:r>
      <w:r w:rsidR="00AE16E7" w:rsidRPr="00D905BB">
        <w:rPr>
          <w:sz w:val="28"/>
          <w:szCs w:val="28"/>
        </w:rPr>
        <w:t xml:space="preserve">100,0 </w:t>
      </w:r>
      <w:r w:rsidRPr="00D905BB">
        <w:rPr>
          <w:sz w:val="28"/>
          <w:szCs w:val="28"/>
        </w:rPr>
        <w:t>% от утвержденных ассигнований</w:t>
      </w:r>
      <w:r w:rsidR="00663D35" w:rsidRPr="00D905BB">
        <w:rPr>
          <w:sz w:val="28"/>
          <w:szCs w:val="28"/>
        </w:rPr>
        <w:t>. Данные средства израсходованы по подразделу  «Пенсионное обеспечение».</w:t>
      </w:r>
    </w:p>
    <w:p w:rsidR="00663D35" w:rsidRPr="00D905BB" w:rsidRDefault="00663D35" w:rsidP="00F952DE">
      <w:pPr>
        <w:ind w:firstLine="709"/>
        <w:jc w:val="both"/>
        <w:rPr>
          <w:sz w:val="28"/>
          <w:szCs w:val="28"/>
        </w:rPr>
      </w:pPr>
      <w:r w:rsidRPr="00D905BB">
        <w:rPr>
          <w:sz w:val="28"/>
          <w:szCs w:val="28"/>
        </w:rPr>
        <w:t xml:space="preserve">Расходы по разделу «Обслуживание государственного </w:t>
      </w:r>
      <w:r w:rsidR="00B47696" w:rsidRPr="00D905BB">
        <w:rPr>
          <w:sz w:val="28"/>
          <w:szCs w:val="28"/>
        </w:rPr>
        <w:t>(</w:t>
      </w:r>
      <w:r w:rsidRPr="00D905BB">
        <w:rPr>
          <w:sz w:val="28"/>
          <w:szCs w:val="28"/>
        </w:rPr>
        <w:t>муниципального</w:t>
      </w:r>
      <w:r w:rsidR="00B47696" w:rsidRPr="00D905BB">
        <w:rPr>
          <w:sz w:val="28"/>
          <w:szCs w:val="28"/>
        </w:rPr>
        <w:t>)</w:t>
      </w:r>
      <w:r w:rsidRPr="00D905BB">
        <w:rPr>
          <w:sz w:val="28"/>
          <w:szCs w:val="28"/>
        </w:rPr>
        <w:t xml:space="preserve"> долга» отражены в размере </w:t>
      </w:r>
      <w:r w:rsidR="001C00FB">
        <w:rPr>
          <w:sz w:val="28"/>
          <w:szCs w:val="28"/>
        </w:rPr>
        <w:t>0,5</w:t>
      </w:r>
      <w:r w:rsidRPr="00D905BB">
        <w:rPr>
          <w:sz w:val="28"/>
          <w:szCs w:val="28"/>
        </w:rPr>
        <w:t xml:space="preserve"> </w:t>
      </w:r>
      <w:r w:rsidR="001C00FB">
        <w:rPr>
          <w:sz w:val="28"/>
          <w:szCs w:val="28"/>
        </w:rPr>
        <w:t xml:space="preserve">тыс. </w:t>
      </w:r>
      <w:r w:rsidRPr="00D905BB">
        <w:rPr>
          <w:sz w:val="28"/>
          <w:szCs w:val="28"/>
        </w:rPr>
        <w:t>руб</w:t>
      </w:r>
      <w:r w:rsidR="00C41755" w:rsidRPr="00D905BB">
        <w:rPr>
          <w:sz w:val="28"/>
          <w:szCs w:val="28"/>
        </w:rPr>
        <w:t>лей</w:t>
      </w:r>
      <w:r w:rsidRPr="00D905BB">
        <w:rPr>
          <w:sz w:val="28"/>
          <w:szCs w:val="28"/>
        </w:rPr>
        <w:t>.</w:t>
      </w:r>
      <w:r w:rsidR="008F3DA4" w:rsidRPr="00D905BB">
        <w:rPr>
          <w:sz w:val="28"/>
          <w:szCs w:val="28"/>
        </w:rPr>
        <w:t xml:space="preserve"> </w:t>
      </w:r>
      <w:r w:rsidRPr="00D905BB">
        <w:rPr>
          <w:sz w:val="28"/>
          <w:szCs w:val="28"/>
        </w:rPr>
        <w:t>Здесь отражены расходы на погашение процентов по кредит</w:t>
      </w:r>
      <w:r w:rsidR="0059628D" w:rsidRPr="00D905BB">
        <w:rPr>
          <w:sz w:val="28"/>
          <w:szCs w:val="28"/>
        </w:rPr>
        <w:t>ам</w:t>
      </w:r>
      <w:r w:rsidRPr="00D905BB">
        <w:rPr>
          <w:sz w:val="28"/>
          <w:szCs w:val="28"/>
        </w:rPr>
        <w:t>.</w:t>
      </w:r>
    </w:p>
    <w:p w:rsidR="00AE16E7" w:rsidRPr="00D905BB" w:rsidRDefault="00AE16E7" w:rsidP="00F952DE">
      <w:pPr>
        <w:ind w:firstLine="709"/>
        <w:jc w:val="both"/>
        <w:rPr>
          <w:sz w:val="28"/>
          <w:szCs w:val="28"/>
        </w:rPr>
      </w:pPr>
    </w:p>
    <w:p w:rsidR="00AE16E7" w:rsidRPr="00D905BB" w:rsidRDefault="00AE16E7" w:rsidP="00AE16E7">
      <w:pPr>
        <w:ind w:firstLine="709"/>
        <w:jc w:val="both"/>
        <w:rPr>
          <w:bCs/>
          <w:sz w:val="28"/>
          <w:szCs w:val="28"/>
        </w:rPr>
      </w:pPr>
      <w:r w:rsidRPr="00D905BB">
        <w:rPr>
          <w:bCs/>
          <w:sz w:val="28"/>
          <w:szCs w:val="28"/>
        </w:rPr>
        <w:t>В</w:t>
      </w:r>
      <w:r w:rsidR="00663D35" w:rsidRPr="00D905BB">
        <w:rPr>
          <w:bCs/>
          <w:sz w:val="28"/>
          <w:szCs w:val="28"/>
        </w:rPr>
        <w:t xml:space="preserve"> 20</w:t>
      </w:r>
      <w:r w:rsidR="008F3DA4" w:rsidRPr="00D905BB">
        <w:rPr>
          <w:bCs/>
          <w:sz w:val="28"/>
          <w:szCs w:val="28"/>
        </w:rPr>
        <w:t>2</w:t>
      </w:r>
      <w:r w:rsidRPr="00D905BB">
        <w:rPr>
          <w:bCs/>
          <w:sz w:val="28"/>
          <w:szCs w:val="28"/>
        </w:rPr>
        <w:t>4</w:t>
      </w:r>
      <w:r w:rsidR="00663D35" w:rsidRPr="00D905BB">
        <w:rPr>
          <w:bCs/>
          <w:sz w:val="28"/>
          <w:szCs w:val="28"/>
        </w:rPr>
        <w:t xml:space="preserve"> году администрацией </w:t>
      </w:r>
      <w:proofErr w:type="spellStart"/>
      <w:r w:rsidR="007F40AA" w:rsidRPr="00D905BB">
        <w:rPr>
          <w:bCs/>
          <w:sz w:val="28"/>
          <w:szCs w:val="28"/>
        </w:rPr>
        <w:t>Белохуторского</w:t>
      </w:r>
      <w:proofErr w:type="spellEnd"/>
      <w:r w:rsidR="007F40AA" w:rsidRPr="00D905BB">
        <w:rPr>
          <w:bCs/>
          <w:sz w:val="28"/>
          <w:szCs w:val="28"/>
        </w:rPr>
        <w:t xml:space="preserve"> </w:t>
      </w:r>
      <w:r w:rsidR="00663D35" w:rsidRPr="00D905BB">
        <w:rPr>
          <w:bCs/>
          <w:sz w:val="28"/>
          <w:szCs w:val="28"/>
        </w:rPr>
        <w:t>с</w:t>
      </w:r>
      <w:r w:rsidR="00DF2A8E" w:rsidRPr="00D905BB">
        <w:rPr>
          <w:bCs/>
          <w:sz w:val="28"/>
          <w:szCs w:val="28"/>
        </w:rPr>
        <w:t xml:space="preserve">ельского поселения </w:t>
      </w:r>
      <w:r w:rsidR="00372AE6" w:rsidRPr="00D905BB">
        <w:rPr>
          <w:bCs/>
          <w:sz w:val="28"/>
          <w:szCs w:val="28"/>
        </w:rPr>
        <w:t>реализовано</w:t>
      </w:r>
      <w:r w:rsidR="00DF2A8E" w:rsidRPr="00D905BB">
        <w:rPr>
          <w:bCs/>
          <w:sz w:val="28"/>
          <w:szCs w:val="28"/>
        </w:rPr>
        <w:t xml:space="preserve"> </w:t>
      </w:r>
      <w:r w:rsidR="00372AE6" w:rsidRPr="00D905BB">
        <w:rPr>
          <w:bCs/>
          <w:sz w:val="28"/>
          <w:szCs w:val="28"/>
        </w:rPr>
        <w:t>3</w:t>
      </w:r>
      <w:r w:rsidR="00663D35" w:rsidRPr="00D905BB">
        <w:rPr>
          <w:bCs/>
          <w:sz w:val="28"/>
          <w:szCs w:val="28"/>
        </w:rPr>
        <w:t xml:space="preserve"> муниципальны</w:t>
      </w:r>
      <w:r w:rsidR="00372AE6" w:rsidRPr="00D905BB">
        <w:rPr>
          <w:bCs/>
          <w:sz w:val="28"/>
          <w:szCs w:val="28"/>
        </w:rPr>
        <w:t>е</w:t>
      </w:r>
      <w:r w:rsidR="00663D35" w:rsidRPr="00D905BB">
        <w:rPr>
          <w:bCs/>
          <w:sz w:val="28"/>
          <w:szCs w:val="28"/>
        </w:rPr>
        <w:t xml:space="preserve"> </w:t>
      </w:r>
      <w:r w:rsidR="00372AE6" w:rsidRPr="00D905BB">
        <w:rPr>
          <w:bCs/>
          <w:sz w:val="28"/>
          <w:szCs w:val="28"/>
        </w:rPr>
        <w:t>программы</w:t>
      </w:r>
      <w:r w:rsidR="00663D35" w:rsidRPr="00D905BB">
        <w:rPr>
          <w:bCs/>
          <w:sz w:val="28"/>
          <w:szCs w:val="28"/>
        </w:rPr>
        <w:t xml:space="preserve">. В рамках программ освоено </w:t>
      </w:r>
      <w:r w:rsidR="00372AE6" w:rsidRPr="00D905BB">
        <w:rPr>
          <w:color w:val="000000"/>
          <w:sz w:val="28"/>
          <w:szCs w:val="28"/>
        </w:rPr>
        <w:t>2901,2</w:t>
      </w:r>
      <w:r w:rsidR="00E37F3D" w:rsidRPr="00D905BB">
        <w:rPr>
          <w:color w:val="000000"/>
          <w:sz w:val="28"/>
          <w:szCs w:val="28"/>
        </w:rPr>
        <w:t xml:space="preserve"> </w:t>
      </w:r>
      <w:r w:rsidR="001C00FB">
        <w:rPr>
          <w:sz w:val="28"/>
          <w:szCs w:val="28"/>
        </w:rPr>
        <w:t xml:space="preserve">тыс. </w:t>
      </w:r>
      <w:r w:rsidR="00663D35" w:rsidRPr="00D905BB">
        <w:rPr>
          <w:bCs/>
          <w:sz w:val="28"/>
          <w:szCs w:val="28"/>
        </w:rPr>
        <w:t xml:space="preserve">рублей, а это </w:t>
      </w:r>
      <w:r w:rsidR="00372AE6" w:rsidRPr="00D905BB">
        <w:rPr>
          <w:bCs/>
          <w:sz w:val="28"/>
          <w:szCs w:val="28"/>
        </w:rPr>
        <w:t>30,7</w:t>
      </w:r>
      <w:r w:rsidR="00663D35" w:rsidRPr="00D905BB">
        <w:rPr>
          <w:bCs/>
          <w:sz w:val="28"/>
          <w:szCs w:val="28"/>
        </w:rPr>
        <w:t>% общего объема расходов бюджета.</w:t>
      </w:r>
    </w:p>
    <w:p w:rsidR="00663D35" w:rsidRPr="00D905BB" w:rsidRDefault="00663D35" w:rsidP="00F952DE">
      <w:pPr>
        <w:ind w:firstLine="709"/>
        <w:jc w:val="both"/>
        <w:rPr>
          <w:sz w:val="28"/>
          <w:szCs w:val="28"/>
        </w:rPr>
      </w:pPr>
      <w:r w:rsidRPr="00D905BB">
        <w:rPr>
          <w:sz w:val="28"/>
          <w:szCs w:val="28"/>
        </w:rPr>
        <w:t xml:space="preserve">Муниципальные программы удалось исполнить практически в полном объеме, а именно на </w:t>
      </w:r>
      <w:r w:rsidR="00372AE6" w:rsidRPr="00D905BB">
        <w:rPr>
          <w:sz w:val="28"/>
          <w:szCs w:val="28"/>
        </w:rPr>
        <w:t>85,8</w:t>
      </w:r>
      <w:r w:rsidRPr="00D905BB">
        <w:rPr>
          <w:sz w:val="28"/>
          <w:szCs w:val="28"/>
        </w:rPr>
        <w:t xml:space="preserve"> %.</w:t>
      </w:r>
    </w:p>
    <w:p w:rsidR="00663D35" w:rsidRPr="00D905BB" w:rsidRDefault="00663D35" w:rsidP="00F952DE">
      <w:pPr>
        <w:ind w:firstLine="900"/>
        <w:jc w:val="both"/>
        <w:rPr>
          <w:bCs/>
          <w:sz w:val="28"/>
          <w:szCs w:val="28"/>
        </w:rPr>
      </w:pPr>
    </w:p>
    <w:tbl>
      <w:tblPr>
        <w:tblStyle w:val="af5"/>
        <w:tblW w:w="9789" w:type="dxa"/>
        <w:tblLook w:val="04A0" w:firstRow="1" w:lastRow="0" w:firstColumn="1" w:lastColumn="0" w:noHBand="0" w:noVBand="1"/>
      </w:tblPr>
      <w:tblGrid>
        <w:gridCol w:w="347"/>
        <w:gridCol w:w="4587"/>
        <w:gridCol w:w="1917"/>
        <w:gridCol w:w="1461"/>
        <w:gridCol w:w="1542"/>
      </w:tblGrid>
      <w:tr w:rsidR="00372AE6" w:rsidRPr="00D905BB" w:rsidTr="001C00FB">
        <w:trPr>
          <w:trHeight w:val="300"/>
        </w:trPr>
        <w:tc>
          <w:tcPr>
            <w:tcW w:w="356" w:type="dxa"/>
          </w:tcPr>
          <w:p w:rsidR="00372AE6" w:rsidRPr="00D905BB" w:rsidRDefault="00372AE6" w:rsidP="00372AE6">
            <w:pPr>
              <w:jc w:val="both"/>
              <w:rPr>
                <w:bCs/>
                <w:sz w:val="28"/>
                <w:szCs w:val="28"/>
              </w:rPr>
            </w:pPr>
          </w:p>
        </w:tc>
        <w:tc>
          <w:tcPr>
            <w:tcW w:w="4855" w:type="dxa"/>
            <w:noWrap/>
          </w:tcPr>
          <w:p w:rsidR="00372AE6" w:rsidRPr="00D905BB" w:rsidRDefault="00372AE6" w:rsidP="00372AE6">
            <w:pPr>
              <w:jc w:val="both"/>
              <w:rPr>
                <w:bCs/>
                <w:sz w:val="28"/>
                <w:szCs w:val="28"/>
              </w:rPr>
            </w:pPr>
            <w:r w:rsidRPr="00D905BB">
              <w:rPr>
                <w:bCs/>
                <w:sz w:val="28"/>
                <w:szCs w:val="28"/>
              </w:rPr>
              <w:t>Наименование муниципальной программы</w:t>
            </w:r>
          </w:p>
        </w:tc>
        <w:tc>
          <w:tcPr>
            <w:tcW w:w="1418" w:type="dxa"/>
            <w:noWrap/>
          </w:tcPr>
          <w:p w:rsidR="00372AE6" w:rsidRPr="00D905BB" w:rsidRDefault="00372AE6" w:rsidP="00D905BB">
            <w:pPr>
              <w:jc w:val="center"/>
              <w:rPr>
                <w:bCs/>
                <w:sz w:val="28"/>
                <w:szCs w:val="28"/>
              </w:rPr>
            </w:pPr>
            <w:r w:rsidRPr="00D905BB">
              <w:rPr>
                <w:bCs/>
                <w:sz w:val="28"/>
                <w:szCs w:val="28"/>
              </w:rPr>
              <w:t>Запланировано</w:t>
            </w:r>
          </w:p>
          <w:p w:rsidR="00372AE6" w:rsidRPr="00D905BB" w:rsidRDefault="00372AE6" w:rsidP="00D905BB">
            <w:pPr>
              <w:jc w:val="center"/>
              <w:rPr>
                <w:bCs/>
                <w:sz w:val="28"/>
                <w:szCs w:val="28"/>
              </w:rPr>
            </w:pPr>
            <w:r w:rsidRPr="00D905BB">
              <w:rPr>
                <w:bCs/>
                <w:sz w:val="28"/>
                <w:szCs w:val="28"/>
              </w:rPr>
              <w:t>(</w:t>
            </w:r>
            <w:proofErr w:type="spellStart"/>
            <w:r w:rsidRPr="00D905BB">
              <w:rPr>
                <w:bCs/>
                <w:sz w:val="28"/>
                <w:szCs w:val="28"/>
              </w:rPr>
              <w:t>тыс</w:t>
            </w:r>
            <w:proofErr w:type="gramStart"/>
            <w:r w:rsidRPr="00D905BB">
              <w:rPr>
                <w:bCs/>
                <w:sz w:val="28"/>
                <w:szCs w:val="28"/>
              </w:rPr>
              <w:t>.р</w:t>
            </w:r>
            <w:proofErr w:type="gramEnd"/>
            <w:r w:rsidRPr="00D905BB">
              <w:rPr>
                <w:bCs/>
                <w:sz w:val="28"/>
                <w:szCs w:val="28"/>
              </w:rPr>
              <w:t>уб</w:t>
            </w:r>
            <w:proofErr w:type="spellEnd"/>
            <w:r w:rsidRPr="00D905BB">
              <w:rPr>
                <w:bCs/>
                <w:sz w:val="28"/>
                <w:szCs w:val="28"/>
              </w:rPr>
              <w:t>.)</w:t>
            </w:r>
          </w:p>
        </w:tc>
        <w:tc>
          <w:tcPr>
            <w:tcW w:w="1537" w:type="dxa"/>
            <w:noWrap/>
          </w:tcPr>
          <w:p w:rsidR="00372AE6" w:rsidRPr="00D905BB" w:rsidRDefault="00372AE6" w:rsidP="00D905BB">
            <w:pPr>
              <w:jc w:val="center"/>
              <w:rPr>
                <w:bCs/>
                <w:sz w:val="28"/>
                <w:szCs w:val="28"/>
              </w:rPr>
            </w:pPr>
            <w:r w:rsidRPr="00D905BB">
              <w:rPr>
                <w:bCs/>
                <w:sz w:val="28"/>
                <w:szCs w:val="28"/>
              </w:rPr>
              <w:t>Исполнено</w:t>
            </w:r>
          </w:p>
          <w:p w:rsidR="00372AE6" w:rsidRPr="00D905BB" w:rsidRDefault="00372AE6" w:rsidP="00D905BB">
            <w:pPr>
              <w:jc w:val="center"/>
              <w:rPr>
                <w:bCs/>
                <w:sz w:val="28"/>
                <w:szCs w:val="28"/>
              </w:rPr>
            </w:pPr>
            <w:r w:rsidRPr="00D905BB">
              <w:rPr>
                <w:bCs/>
                <w:sz w:val="28"/>
                <w:szCs w:val="28"/>
              </w:rPr>
              <w:t>(</w:t>
            </w:r>
            <w:proofErr w:type="spellStart"/>
            <w:r w:rsidRPr="00D905BB">
              <w:rPr>
                <w:bCs/>
                <w:sz w:val="28"/>
                <w:szCs w:val="28"/>
              </w:rPr>
              <w:t>тыс</w:t>
            </w:r>
            <w:proofErr w:type="gramStart"/>
            <w:r w:rsidRPr="00D905BB">
              <w:rPr>
                <w:bCs/>
                <w:sz w:val="28"/>
                <w:szCs w:val="28"/>
              </w:rPr>
              <w:t>.р</w:t>
            </w:r>
            <w:proofErr w:type="gramEnd"/>
            <w:r w:rsidRPr="00D905BB">
              <w:rPr>
                <w:bCs/>
                <w:sz w:val="28"/>
                <w:szCs w:val="28"/>
              </w:rPr>
              <w:t>уб</w:t>
            </w:r>
            <w:proofErr w:type="spellEnd"/>
            <w:r w:rsidRPr="00D905BB">
              <w:rPr>
                <w:bCs/>
                <w:sz w:val="28"/>
                <w:szCs w:val="28"/>
              </w:rPr>
              <w:t>.)</w:t>
            </w:r>
          </w:p>
        </w:tc>
        <w:tc>
          <w:tcPr>
            <w:tcW w:w="1623" w:type="dxa"/>
            <w:noWrap/>
          </w:tcPr>
          <w:p w:rsidR="00372AE6" w:rsidRPr="00D905BB" w:rsidRDefault="00372AE6" w:rsidP="00D905BB">
            <w:pPr>
              <w:jc w:val="both"/>
              <w:rPr>
                <w:bCs/>
                <w:sz w:val="28"/>
                <w:szCs w:val="28"/>
              </w:rPr>
            </w:pPr>
            <w:r w:rsidRPr="00D905BB">
              <w:rPr>
                <w:bCs/>
                <w:sz w:val="28"/>
                <w:szCs w:val="28"/>
              </w:rPr>
              <w:t xml:space="preserve">Процент исполнения          </w:t>
            </w:r>
          </w:p>
        </w:tc>
      </w:tr>
      <w:tr w:rsidR="00372AE6" w:rsidRPr="00D905BB" w:rsidTr="001C00FB">
        <w:trPr>
          <w:trHeight w:val="300"/>
        </w:trPr>
        <w:tc>
          <w:tcPr>
            <w:tcW w:w="356" w:type="dxa"/>
          </w:tcPr>
          <w:p w:rsidR="00372AE6" w:rsidRPr="00D905BB" w:rsidRDefault="00372AE6" w:rsidP="00372AE6">
            <w:pPr>
              <w:jc w:val="both"/>
              <w:rPr>
                <w:bCs/>
                <w:sz w:val="28"/>
                <w:szCs w:val="28"/>
              </w:rPr>
            </w:pPr>
          </w:p>
        </w:tc>
        <w:tc>
          <w:tcPr>
            <w:tcW w:w="4855" w:type="dxa"/>
            <w:noWrap/>
          </w:tcPr>
          <w:p w:rsidR="00372AE6" w:rsidRPr="00D905BB" w:rsidRDefault="00372AE6" w:rsidP="00372AE6">
            <w:pPr>
              <w:jc w:val="both"/>
              <w:rPr>
                <w:bCs/>
                <w:sz w:val="28"/>
                <w:szCs w:val="28"/>
              </w:rPr>
            </w:pPr>
            <w:r w:rsidRPr="00D905BB">
              <w:rPr>
                <w:bCs/>
                <w:sz w:val="28"/>
                <w:szCs w:val="28"/>
              </w:rPr>
              <w:t>Итого по программам:</w:t>
            </w:r>
          </w:p>
        </w:tc>
        <w:tc>
          <w:tcPr>
            <w:tcW w:w="1418" w:type="dxa"/>
            <w:noWrap/>
          </w:tcPr>
          <w:p w:rsidR="00372AE6" w:rsidRPr="00D905BB" w:rsidRDefault="00372AE6" w:rsidP="00372AE6">
            <w:pPr>
              <w:jc w:val="right"/>
              <w:rPr>
                <w:bCs/>
                <w:sz w:val="28"/>
                <w:szCs w:val="28"/>
              </w:rPr>
            </w:pPr>
            <w:r w:rsidRPr="00D905BB">
              <w:rPr>
                <w:bCs/>
                <w:sz w:val="28"/>
                <w:szCs w:val="28"/>
              </w:rPr>
              <w:t>3380,9</w:t>
            </w:r>
          </w:p>
        </w:tc>
        <w:tc>
          <w:tcPr>
            <w:tcW w:w="1537" w:type="dxa"/>
            <w:noWrap/>
          </w:tcPr>
          <w:p w:rsidR="00372AE6" w:rsidRPr="00D905BB" w:rsidRDefault="00372AE6" w:rsidP="00372AE6">
            <w:pPr>
              <w:jc w:val="right"/>
              <w:rPr>
                <w:bCs/>
                <w:sz w:val="28"/>
                <w:szCs w:val="28"/>
              </w:rPr>
            </w:pPr>
            <w:r w:rsidRPr="00D905BB">
              <w:rPr>
                <w:bCs/>
                <w:sz w:val="28"/>
                <w:szCs w:val="28"/>
              </w:rPr>
              <w:t>2901,2</w:t>
            </w:r>
          </w:p>
        </w:tc>
        <w:tc>
          <w:tcPr>
            <w:tcW w:w="1623" w:type="dxa"/>
            <w:noWrap/>
          </w:tcPr>
          <w:p w:rsidR="00372AE6" w:rsidRPr="00D905BB" w:rsidRDefault="00372AE6" w:rsidP="00372AE6">
            <w:pPr>
              <w:jc w:val="right"/>
              <w:rPr>
                <w:bCs/>
                <w:sz w:val="28"/>
                <w:szCs w:val="28"/>
              </w:rPr>
            </w:pPr>
            <w:r w:rsidRPr="00D905BB">
              <w:rPr>
                <w:bCs/>
                <w:sz w:val="28"/>
                <w:szCs w:val="28"/>
              </w:rPr>
              <w:t>85,8</w:t>
            </w:r>
          </w:p>
        </w:tc>
      </w:tr>
      <w:tr w:rsidR="00372AE6" w:rsidRPr="00D905BB" w:rsidTr="001C00FB">
        <w:trPr>
          <w:trHeight w:val="300"/>
        </w:trPr>
        <w:tc>
          <w:tcPr>
            <w:tcW w:w="356" w:type="dxa"/>
          </w:tcPr>
          <w:p w:rsidR="00372AE6" w:rsidRPr="00D905BB" w:rsidRDefault="00372AE6" w:rsidP="00372AE6">
            <w:pPr>
              <w:jc w:val="both"/>
              <w:rPr>
                <w:bCs/>
                <w:sz w:val="28"/>
                <w:szCs w:val="28"/>
              </w:rPr>
            </w:pPr>
            <w:r w:rsidRPr="00D905BB">
              <w:rPr>
                <w:bCs/>
                <w:sz w:val="28"/>
                <w:szCs w:val="28"/>
              </w:rPr>
              <w:t>1</w:t>
            </w:r>
          </w:p>
        </w:tc>
        <w:tc>
          <w:tcPr>
            <w:tcW w:w="4855" w:type="dxa"/>
            <w:noWrap/>
            <w:hideMark/>
          </w:tcPr>
          <w:p w:rsidR="00372AE6" w:rsidRPr="00D905BB" w:rsidRDefault="00372AE6" w:rsidP="00372AE6">
            <w:pPr>
              <w:jc w:val="both"/>
              <w:rPr>
                <w:bCs/>
                <w:sz w:val="28"/>
                <w:szCs w:val="28"/>
              </w:rPr>
            </w:pPr>
            <w:r w:rsidRPr="00D905BB">
              <w:rPr>
                <w:bCs/>
                <w:sz w:val="28"/>
                <w:szCs w:val="28"/>
              </w:rPr>
              <w:t xml:space="preserve">МП «Жилищно-коммунальное хозяйство </w:t>
            </w:r>
            <w:proofErr w:type="spellStart"/>
            <w:r w:rsidRPr="00D905BB">
              <w:rPr>
                <w:bCs/>
                <w:sz w:val="28"/>
                <w:szCs w:val="28"/>
              </w:rPr>
              <w:t>Белохуторского</w:t>
            </w:r>
            <w:proofErr w:type="spellEnd"/>
            <w:r w:rsidRPr="00D905BB">
              <w:rPr>
                <w:bCs/>
                <w:sz w:val="28"/>
                <w:szCs w:val="28"/>
              </w:rPr>
              <w:t xml:space="preserve"> сельского поселения Ленинградского района» на 2022-2024 годы</w:t>
            </w:r>
          </w:p>
        </w:tc>
        <w:tc>
          <w:tcPr>
            <w:tcW w:w="1418" w:type="dxa"/>
            <w:noWrap/>
            <w:hideMark/>
          </w:tcPr>
          <w:p w:rsidR="00372AE6" w:rsidRPr="00D905BB" w:rsidRDefault="00372AE6" w:rsidP="00372AE6">
            <w:pPr>
              <w:jc w:val="right"/>
              <w:rPr>
                <w:bCs/>
                <w:sz w:val="28"/>
                <w:szCs w:val="28"/>
              </w:rPr>
            </w:pPr>
            <w:r w:rsidRPr="00D905BB">
              <w:rPr>
                <w:bCs/>
                <w:sz w:val="28"/>
                <w:szCs w:val="28"/>
              </w:rPr>
              <w:t>660,9</w:t>
            </w:r>
          </w:p>
        </w:tc>
        <w:tc>
          <w:tcPr>
            <w:tcW w:w="1537" w:type="dxa"/>
            <w:noWrap/>
            <w:hideMark/>
          </w:tcPr>
          <w:p w:rsidR="00372AE6" w:rsidRPr="00D905BB" w:rsidRDefault="00372AE6" w:rsidP="00372AE6">
            <w:pPr>
              <w:jc w:val="right"/>
              <w:rPr>
                <w:bCs/>
                <w:sz w:val="28"/>
                <w:szCs w:val="28"/>
              </w:rPr>
            </w:pPr>
            <w:r w:rsidRPr="00D905BB">
              <w:rPr>
                <w:bCs/>
                <w:sz w:val="28"/>
                <w:szCs w:val="28"/>
              </w:rPr>
              <w:t>181,2</w:t>
            </w:r>
          </w:p>
        </w:tc>
        <w:tc>
          <w:tcPr>
            <w:tcW w:w="1623" w:type="dxa"/>
            <w:noWrap/>
            <w:hideMark/>
          </w:tcPr>
          <w:p w:rsidR="00372AE6" w:rsidRPr="00D905BB" w:rsidRDefault="00372AE6" w:rsidP="00372AE6">
            <w:pPr>
              <w:jc w:val="right"/>
              <w:rPr>
                <w:bCs/>
                <w:sz w:val="28"/>
                <w:szCs w:val="28"/>
              </w:rPr>
            </w:pPr>
            <w:r w:rsidRPr="00D905BB">
              <w:rPr>
                <w:bCs/>
                <w:sz w:val="28"/>
                <w:szCs w:val="28"/>
              </w:rPr>
              <w:t>27,4</w:t>
            </w:r>
          </w:p>
        </w:tc>
      </w:tr>
      <w:tr w:rsidR="00372AE6" w:rsidRPr="00D905BB" w:rsidTr="001C00FB">
        <w:trPr>
          <w:trHeight w:val="300"/>
        </w:trPr>
        <w:tc>
          <w:tcPr>
            <w:tcW w:w="356" w:type="dxa"/>
          </w:tcPr>
          <w:p w:rsidR="00372AE6" w:rsidRPr="00D905BB" w:rsidRDefault="00372AE6" w:rsidP="00372AE6">
            <w:pPr>
              <w:jc w:val="both"/>
              <w:rPr>
                <w:bCs/>
                <w:sz w:val="28"/>
                <w:szCs w:val="28"/>
              </w:rPr>
            </w:pPr>
            <w:r w:rsidRPr="00D905BB">
              <w:rPr>
                <w:bCs/>
                <w:sz w:val="28"/>
                <w:szCs w:val="28"/>
              </w:rPr>
              <w:t>2</w:t>
            </w:r>
          </w:p>
        </w:tc>
        <w:tc>
          <w:tcPr>
            <w:tcW w:w="4855" w:type="dxa"/>
            <w:noWrap/>
            <w:hideMark/>
          </w:tcPr>
          <w:p w:rsidR="00372AE6" w:rsidRPr="00D905BB" w:rsidRDefault="00372AE6" w:rsidP="00372AE6">
            <w:pPr>
              <w:jc w:val="both"/>
              <w:rPr>
                <w:bCs/>
                <w:sz w:val="28"/>
                <w:szCs w:val="28"/>
              </w:rPr>
            </w:pPr>
            <w:r w:rsidRPr="00D905BB">
              <w:rPr>
                <w:bCs/>
                <w:sz w:val="28"/>
                <w:szCs w:val="28"/>
              </w:rPr>
              <w:t xml:space="preserve">МП «Молодежь </w:t>
            </w:r>
            <w:proofErr w:type="spellStart"/>
            <w:r w:rsidRPr="00D905BB">
              <w:rPr>
                <w:bCs/>
                <w:sz w:val="28"/>
                <w:szCs w:val="28"/>
              </w:rPr>
              <w:t>Белохуторского</w:t>
            </w:r>
            <w:proofErr w:type="spellEnd"/>
            <w:r w:rsidRPr="00D905BB">
              <w:rPr>
                <w:bCs/>
                <w:sz w:val="28"/>
                <w:szCs w:val="28"/>
              </w:rPr>
              <w:t xml:space="preserve"> сельского поселения Ленинградского района» на 2022-2024 годы</w:t>
            </w:r>
          </w:p>
        </w:tc>
        <w:tc>
          <w:tcPr>
            <w:tcW w:w="1418" w:type="dxa"/>
            <w:noWrap/>
            <w:hideMark/>
          </w:tcPr>
          <w:p w:rsidR="00372AE6" w:rsidRPr="00D905BB" w:rsidRDefault="00372AE6" w:rsidP="00372AE6">
            <w:pPr>
              <w:jc w:val="right"/>
              <w:rPr>
                <w:bCs/>
                <w:sz w:val="28"/>
                <w:szCs w:val="28"/>
              </w:rPr>
            </w:pPr>
            <w:r w:rsidRPr="00D905BB">
              <w:rPr>
                <w:bCs/>
                <w:sz w:val="28"/>
                <w:szCs w:val="28"/>
              </w:rPr>
              <w:t>50,6</w:t>
            </w:r>
          </w:p>
        </w:tc>
        <w:tc>
          <w:tcPr>
            <w:tcW w:w="1537" w:type="dxa"/>
            <w:noWrap/>
            <w:hideMark/>
          </w:tcPr>
          <w:p w:rsidR="00372AE6" w:rsidRPr="00D905BB" w:rsidRDefault="00372AE6" w:rsidP="00372AE6">
            <w:pPr>
              <w:jc w:val="right"/>
              <w:rPr>
                <w:bCs/>
                <w:sz w:val="28"/>
                <w:szCs w:val="28"/>
              </w:rPr>
            </w:pPr>
            <w:r w:rsidRPr="00D905BB">
              <w:rPr>
                <w:bCs/>
                <w:sz w:val="28"/>
                <w:szCs w:val="28"/>
              </w:rPr>
              <w:t>50,6</w:t>
            </w:r>
          </w:p>
        </w:tc>
        <w:tc>
          <w:tcPr>
            <w:tcW w:w="1623" w:type="dxa"/>
            <w:noWrap/>
            <w:hideMark/>
          </w:tcPr>
          <w:p w:rsidR="00372AE6" w:rsidRPr="00D905BB" w:rsidRDefault="00372AE6" w:rsidP="00372AE6">
            <w:pPr>
              <w:jc w:val="right"/>
              <w:rPr>
                <w:bCs/>
                <w:sz w:val="28"/>
                <w:szCs w:val="28"/>
              </w:rPr>
            </w:pPr>
            <w:r w:rsidRPr="00D905BB">
              <w:rPr>
                <w:bCs/>
                <w:sz w:val="28"/>
                <w:szCs w:val="28"/>
              </w:rPr>
              <w:t>100,0</w:t>
            </w:r>
          </w:p>
        </w:tc>
      </w:tr>
      <w:tr w:rsidR="00372AE6" w:rsidRPr="00D905BB" w:rsidTr="001C00FB">
        <w:trPr>
          <w:trHeight w:val="300"/>
        </w:trPr>
        <w:tc>
          <w:tcPr>
            <w:tcW w:w="356" w:type="dxa"/>
          </w:tcPr>
          <w:p w:rsidR="00372AE6" w:rsidRPr="00D905BB" w:rsidRDefault="00372AE6" w:rsidP="00372AE6">
            <w:pPr>
              <w:jc w:val="both"/>
              <w:rPr>
                <w:bCs/>
                <w:sz w:val="28"/>
                <w:szCs w:val="28"/>
              </w:rPr>
            </w:pPr>
            <w:r w:rsidRPr="00D905BB">
              <w:rPr>
                <w:bCs/>
                <w:sz w:val="28"/>
                <w:szCs w:val="28"/>
              </w:rPr>
              <w:t>3</w:t>
            </w:r>
          </w:p>
        </w:tc>
        <w:tc>
          <w:tcPr>
            <w:tcW w:w="4855" w:type="dxa"/>
            <w:noWrap/>
            <w:hideMark/>
          </w:tcPr>
          <w:p w:rsidR="00372AE6" w:rsidRPr="00D905BB" w:rsidRDefault="00372AE6" w:rsidP="00372AE6">
            <w:pPr>
              <w:jc w:val="both"/>
              <w:rPr>
                <w:bCs/>
                <w:sz w:val="28"/>
                <w:szCs w:val="28"/>
              </w:rPr>
            </w:pPr>
            <w:r w:rsidRPr="00D905BB">
              <w:rPr>
                <w:bCs/>
                <w:sz w:val="28"/>
                <w:szCs w:val="28"/>
              </w:rPr>
              <w:t xml:space="preserve">МП «Развитие культуры </w:t>
            </w:r>
            <w:proofErr w:type="spellStart"/>
            <w:r w:rsidRPr="00D905BB">
              <w:rPr>
                <w:bCs/>
                <w:sz w:val="28"/>
                <w:szCs w:val="28"/>
              </w:rPr>
              <w:t>Белохуторского</w:t>
            </w:r>
            <w:proofErr w:type="spellEnd"/>
            <w:r w:rsidRPr="00D905BB">
              <w:rPr>
                <w:bCs/>
                <w:sz w:val="28"/>
                <w:szCs w:val="28"/>
              </w:rPr>
              <w:t xml:space="preserve"> сельского поселения Ленинградского района» на 2022-2024 годы</w:t>
            </w:r>
          </w:p>
        </w:tc>
        <w:tc>
          <w:tcPr>
            <w:tcW w:w="1418" w:type="dxa"/>
            <w:noWrap/>
            <w:hideMark/>
          </w:tcPr>
          <w:p w:rsidR="00372AE6" w:rsidRPr="00D905BB" w:rsidRDefault="00372AE6" w:rsidP="00372AE6">
            <w:pPr>
              <w:jc w:val="right"/>
              <w:rPr>
                <w:bCs/>
                <w:sz w:val="28"/>
                <w:szCs w:val="28"/>
              </w:rPr>
            </w:pPr>
            <w:r w:rsidRPr="00D905BB">
              <w:rPr>
                <w:bCs/>
                <w:sz w:val="28"/>
                <w:szCs w:val="28"/>
              </w:rPr>
              <w:t>2 669,4</w:t>
            </w:r>
          </w:p>
        </w:tc>
        <w:tc>
          <w:tcPr>
            <w:tcW w:w="1537" w:type="dxa"/>
            <w:noWrap/>
            <w:hideMark/>
          </w:tcPr>
          <w:p w:rsidR="00372AE6" w:rsidRPr="00D905BB" w:rsidRDefault="00372AE6" w:rsidP="00372AE6">
            <w:pPr>
              <w:jc w:val="right"/>
              <w:rPr>
                <w:bCs/>
                <w:sz w:val="28"/>
                <w:szCs w:val="28"/>
              </w:rPr>
            </w:pPr>
            <w:r w:rsidRPr="00D905BB">
              <w:rPr>
                <w:bCs/>
                <w:sz w:val="28"/>
                <w:szCs w:val="28"/>
              </w:rPr>
              <w:t>2 669,4</w:t>
            </w:r>
          </w:p>
        </w:tc>
        <w:tc>
          <w:tcPr>
            <w:tcW w:w="1623" w:type="dxa"/>
            <w:noWrap/>
            <w:hideMark/>
          </w:tcPr>
          <w:p w:rsidR="00372AE6" w:rsidRPr="00D905BB" w:rsidRDefault="00372AE6" w:rsidP="00372AE6">
            <w:pPr>
              <w:jc w:val="right"/>
              <w:rPr>
                <w:bCs/>
                <w:sz w:val="28"/>
                <w:szCs w:val="28"/>
              </w:rPr>
            </w:pPr>
            <w:r w:rsidRPr="00D905BB">
              <w:rPr>
                <w:bCs/>
                <w:sz w:val="28"/>
                <w:szCs w:val="28"/>
              </w:rPr>
              <w:t>100,0</w:t>
            </w:r>
          </w:p>
        </w:tc>
      </w:tr>
    </w:tbl>
    <w:p w:rsidR="00663D35" w:rsidRPr="00D905BB" w:rsidRDefault="00663D35" w:rsidP="00F952DE">
      <w:pPr>
        <w:jc w:val="both"/>
        <w:rPr>
          <w:sz w:val="28"/>
          <w:szCs w:val="28"/>
        </w:rPr>
      </w:pPr>
    </w:p>
    <w:p w:rsidR="0090211C" w:rsidRPr="00D905BB" w:rsidRDefault="00663D35" w:rsidP="00F952DE">
      <w:pPr>
        <w:ind w:firstLine="709"/>
        <w:jc w:val="both"/>
        <w:rPr>
          <w:sz w:val="28"/>
          <w:szCs w:val="28"/>
        </w:rPr>
      </w:pPr>
      <w:proofErr w:type="gramStart"/>
      <w:r w:rsidRPr="00D905BB">
        <w:rPr>
          <w:sz w:val="28"/>
          <w:szCs w:val="28"/>
        </w:rPr>
        <w:t>На конец</w:t>
      </w:r>
      <w:proofErr w:type="gramEnd"/>
      <w:r w:rsidRPr="00D905BB">
        <w:rPr>
          <w:sz w:val="28"/>
          <w:szCs w:val="28"/>
        </w:rPr>
        <w:t xml:space="preserve"> 20</w:t>
      </w:r>
      <w:r w:rsidR="00740C45" w:rsidRPr="00D905BB">
        <w:rPr>
          <w:sz w:val="28"/>
          <w:szCs w:val="28"/>
        </w:rPr>
        <w:t>2</w:t>
      </w:r>
      <w:r w:rsidR="00AE16E7" w:rsidRPr="00D905BB">
        <w:rPr>
          <w:sz w:val="28"/>
          <w:szCs w:val="28"/>
        </w:rPr>
        <w:t>4</w:t>
      </w:r>
      <w:r w:rsidRPr="00D905BB">
        <w:rPr>
          <w:sz w:val="28"/>
          <w:szCs w:val="28"/>
        </w:rPr>
        <w:t xml:space="preserve"> года остаток </w:t>
      </w:r>
      <w:r w:rsidR="0090211C" w:rsidRPr="00D905BB">
        <w:rPr>
          <w:sz w:val="28"/>
          <w:szCs w:val="28"/>
        </w:rPr>
        <w:t xml:space="preserve">собственных средств на бюджетном счете </w:t>
      </w:r>
      <w:proofErr w:type="spellStart"/>
      <w:r w:rsidR="007F40AA" w:rsidRPr="00D905BB">
        <w:rPr>
          <w:sz w:val="28"/>
          <w:szCs w:val="28"/>
        </w:rPr>
        <w:t>Белохуторского</w:t>
      </w:r>
      <w:proofErr w:type="spellEnd"/>
      <w:r w:rsidR="007F40AA" w:rsidRPr="00D905BB">
        <w:rPr>
          <w:sz w:val="28"/>
          <w:szCs w:val="28"/>
        </w:rPr>
        <w:t xml:space="preserve"> </w:t>
      </w:r>
      <w:r w:rsidR="0090211C" w:rsidRPr="00D905BB">
        <w:rPr>
          <w:sz w:val="28"/>
          <w:szCs w:val="28"/>
        </w:rPr>
        <w:t xml:space="preserve">сельского поселения составил </w:t>
      </w:r>
      <w:r w:rsidR="00372AE6" w:rsidRPr="00D905BB">
        <w:rPr>
          <w:sz w:val="28"/>
          <w:szCs w:val="28"/>
        </w:rPr>
        <w:t>859,3</w:t>
      </w:r>
      <w:r w:rsidR="0042665A" w:rsidRPr="00D905BB">
        <w:rPr>
          <w:sz w:val="28"/>
          <w:szCs w:val="28"/>
        </w:rPr>
        <w:t xml:space="preserve"> </w:t>
      </w:r>
      <w:r w:rsidR="001C00FB">
        <w:rPr>
          <w:sz w:val="28"/>
          <w:szCs w:val="28"/>
        </w:rPr>
        <w:t xml:space="preserve">тыс. </w:t>
      </w:r>
      <w:r w:rsidR="00323478" w:rsidRPr="00D905BB">
        <w:rPr>
          <w:sz w:val="28"/>
          <w:szCs w:val="28"/>
        </w:rPr>
        <w:t>рублей.</w:t>
      </w:r>
    </w:p>
    <w:p w:rsidR="00663D35" w:rsidRPr="00D905BB" w:rsidRDefault="00663D35" w:rsidP="00F952DE">
      <w:pPr>
        <w:pStyle w:val="aa"/>
        <w:spacing w:before="0" w:beforeAutospacing="0" w:after="0" w:afterAutospacing="0"/>
        <w:ind w:firstLine="709"/>
        <w:jc w:val="both"/>
        <w:rPr>
          <w:sz w:val="28"/>
          <w:szCs w:val="28"/>
        </w:rPr>
      </w:pPr>
      <w:r w:rsidRPr="00D905BB">
        <w:rPr>
          <w:sz w:val="28"/>
          <w:szCs w:val="28"/>
        </w:rPr>
        <w:t>В 20</w:t>
      </w:r>
      <w:r w:rsidR="00DB1AC8" w:rsidRPr="00D905BB">
        <w:rPr>
          <w:sz w:val="28"/>
          <w:szCs w:val="28"/>
        </w:rPr>
        <w:t>2</w:t>
      </w:r>
      <w:r w:rsidR="00AE16E7" w:rsidRPr="00D905BB">
        <w:rPr>
          <w:sz w:val="28"/>
          <w:szCs w:val="28"/>
        </w:rPr>
        <w:t>4</w:t>
      </w:r>
      <w:r w:rsidRPr="00D905BB">
        <w:rPr>
          <w:sz w:val="28"/>
          <w:szCs w:val="28"/>
        </w:rPr>
        <w:t xml:space="preserve"> году муниципальные гарантии не предоставлялись. </w:t>
      </w:r>
    </w:p>
    <w:p w:rsidR="00663D35" w:rsidRPr="00D905BB" w:rsidRDefault="00663D35" w:rsidP="00F952DE">
      <w:pPr>
        <w:rPr>
          <w:sz w:val="28"/>
          <w:szCs w:val="28"/>
        </w:rPr>
      </w:pPr>
    </w:p>
    <w:p w:rsidR="0090691F" w:rsidRPr="00D905BB" w:rsidRDefault="0090691F" w:rsidP="00663D35">
      <w:pPr>
        <w:rPr>
          <w:sz w:val="28"/>
          <w:szCs w:val="28"/>
        </w:rPr>
      </w:pPr>
    </w:p>
    <w:p w:rsidR="0090691F" w:rsidRPr="00D905BB" w:rsidRDefault="0090691F" w:rsidP="00663D35">
      <w:pPr>
        <w:rPr>
          <w:sz w:val="28"/>
          <w:szCs w:val="28"/>
        </w:rPr>
      </w:pPr>
    </w:p>
    <w:p w:rsidR="0090691F" w:rsidRPr="00D905BB" w:rsidRDefault="0090691F" w:rsidP="00663D35">
      <w:pPr>
        <w:rPr>
          <w:sz w:val="28"/>
          <w:szCs w:val="28"/>
        </w:rPr>
      </w:pPr>
    </w:p>
    <w:p w:rsidR="0090691F" w:rsidRPr="00D905BB" w:rsidRDefault="0090691F" w:rsidP="00663D35">
      <w:pPr>
        <w:rPr>
          <w:sz w:val="28"/>
          <w:szCs w:val="28"/>
        </w:rPr>
      </w:pPr>
    </w:p>
    <w:p w:rsidR="0090691F" w:rsidRPr="00D905BB" w:rsidRDefault="0090691F" w:rsidP="00663D35">
      <w:pPr>
        <w:rPr>
          <w:sz w:val="28"/>
          <w:szCs w:val="28"/>
        </w:rPr>
      </w:pPr>
    </w:p>
    <w:sectPr w:rsidR="0090691F" w:rsidRPr="00D905BB" w:rsidSect="00E45C6B">
      <w:headerReference w:type="even" r:id="rId9"/>
      <w:head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BB" w:rsidRDefault="00D905BB">
      <w:r>
        <w:separator/>
      </w:r>
    </w:p>
  </w:endnote>
  <w:endnote w:type="continuationSeparator" w:id="0">
    <w:p w:rsidR="00D905BB" w:rsidRDefault="00D9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BB" w:rsidRDefault="00D905BB">
      <w:r>
        <w:separator/>
      </w:r>
    </w:p>
  </w:footnote>
  <w:footnote w:type="continuationSeparator" w:id="0">
    <w:p w:rsidR="00D905BB" w:rsidRDefault="00D90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BB" w:rsidRDefault="00D905BB"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905BB" w:rsidRDefault="00D905B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BB" w:rsidRDefault="00D905BB"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C00FB">
      <w:rPr>
        <w:rStyle w:val="a6"/>
        <w:noProof/>
      </w:rPr>
      <w:t>7</w:t>
    </w:r>
    <w:r>
      <w:rPr>
        <w:rStyle w:val="a6"/>
      </w:rPr>
      <w:fldChar w:fldCharType="end"/>
    </w:r>
  </w:p>
  <w:p w:rsidR="00D905BB" w:rsidRDefault="00D905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89E"/>
    <w:multiLevelType w:val="hybridMultilevel"/>
    <w:tmpl w:val="94E20CE2"/>
    <w:lvl w:ilvl="0" w:tplc="04190005">
      <w:start w:val="1"/>
      <w:numFmt w:val="bullet"/>
      <w:lvlText w:val=""/>
      <w:lvlJc w:val="left"/>
      <w:pPr>
        <w:tabs>
          <w:tab w:val="num" w:pos="1390"/>
        </w:tabs>
        <w:ind w:left="1390" w:hanging="360"/>
      </w:pPr>
      <w:rPr>
        <w:rFonts w:ascii="Wingdings" w:hAnsi="Wingdings" w:hint="default"/>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2EDB"/>
    <w:rsid w:val="00001E14"/>
    <w:rsid w:val="00003209"/>
    <w:rsid w:val="00006F00"/>
    <w:rsid w:val="00007067"/>
    <w:rsid w:val="000108BC"/>
    <w:rsid w:val="00010C3D"/>
    <w:rsid w:val="0001664B"/>
    <w:rsid w:val="00017470"/>
    <w:rsid w:val="000202C5"/>
    <w:rsid w:val="00020A4A"/>
    <w:rsid w:val="00021C35"/>
    <w:rsid w:val="00024CD8"/>
    <w:rsid w:val="00032CE7"/>
    <w:rsid w:val="00033765"/>
    <w:rsid w:val="00033CCB"/>
    <w:rsid w:val="00033E8F"/>
    <w:rsid w:val="00034FE6"/>
    <w:rsid w:val="0003531A"/>
    <w:rsid w:val="00036918"/>
    <w:rsid w:val="000377B9"/>
    <w:rsid w:val="00040A36"/>
    <w:rsid w:val="00041894"/>
    <w:rsid w:val="00045B0C"/>
    <w:rsid w:val="00050390"/>
    <w:rsid w:val="00050938"/>
    <w:rsid w:val="0005149A"/>
    <w:rsid w:val="000526CF"/>
    <w:rsid w:val="00052BAA"/>
    <w:rsid w:val="00057894"/>
    <w:rsid w:val="0006214C"/>
    <w:rsid w:val="000629F9"/>
    <w:rsid w:val="000633F0"/>
    <w:rsid w:val="000651B7"/>
    <w:rsid w:val="00066716"/>
    <w:rsid w:val="00067BFA"/>
    <w:rsid w:val="00074468"/>
    <w:rsid w:val="000774E5"/>
    <w:rsid w:val="00080925"/>
    <w:rsid w:val="00082A0B"/>
    <w:rsid w:val="00092FEB"/>
    <w:rsid w:val="000940F0"/>
    <w:rsid w:val="000A4120"/>
    <w:rsid w:val="000A5E13"/>
    <w:rsid w:val="000B0FA6"/>
    <w:rsid w:val="000C22A8"/>
    <w:rsid w:val="000C60B7"/>
    <w:rsid w:val="000D004E"/>
    <w:rsid w:val="000D0061"/>
    <w:rsid w:val="000D0658"/>
    <w:rsid w:val="000D13E3"/>
    <w:rsid w:val="000D2567"/>
    <w:rsid w:val="000D3B88"/>
    <w:rsid w:val="000D4664"/>
    <w:rsid w:val="000D5ECE"/>
    <w:rsid w:val="000E75C3"/>
    <w:rsid w:val="000E7C30"/>
    <w:rsid w:val="000F4283"/>
    <w:rsid w:val="000F70D9"/>
    <w:rsid w:val="001027A6"/>
    <w:rsid w:val="0011241D"/>
    <w:rsid w:val="001142EE"/>
    <w:rsid w:val="00114E48"/>
    <w:rsid w:val="00116C8F"/>
    <w:rsid w:val="001224DA"/>
    <w:rsid w:val="00122F00"/>
    <w:rsid w:val="00124746"/>
    <w:rsid w:val="001271B3"/>
    <w:rsid w:val="001272E6"/>
    <w:rsid w:val="00127CBC"/>
    <w:rsid w:val="00130B10"/>
    <w:rsid w:val="00134961"/>
    <w:rsid w:val="0013598D"/>
    <w:rsid w:val="00137DA5"/>
    <w:rsid w:val="00140E76"/>
    <w:rsid w:val="00141C50"/>
    <w:rsid w:val="00142C8D"/>
    <w:rsid w:val="00145B55"/>
    <w:rsid w:val="0015168B"/>
    <w:rsid w:val="001522F0"/>
    <w:rsid w:val="0015508A"/>
    <w:rsid w:val="00156B2B"/>
    <w:rsid w:val="00160CFB"/>
    <w:rsid w:val="001668CB"/>
    <w:rsid w:val="00166C8E"/>
    <w:rsid w:val="00171C8B"/>
    <w:rsid w:val="00174A4A"/>
    <w:rsid w:val="00176666"/>
    <w:rsid w:val="00181DA8"/>
    <w:rsid w:val="00183E64"/>
    <w:rsid w:val="001869CC"/>
    <w:rsid w:val="00191F1B"/>
    <w:rsid w:val="00195071"/>
    <w:rsid w:val="00197283"/>
    <w:rsid w:val="001A31A8"/>
    <w:rsid w:val="001A6C52"/>
    <w:rsid w:val="001B5226"/>
    <w:rsid w:val="001B7CED"/>
    <w:rsid w:val="001C00FB"/>
    <w:rsid w:val="001C0999"/>
    <w:rsid w:val="001C64B7"/>
    <w:rsid w:val="001D57FC"/>
    <w:rsid w:val="001D6E4F"/>
    <w:rsid w:val="001E3370"/>
    <w:rsid w:val="001F109B"/>
    <w:rsid w:val="001F2391"/>
    <w:rsid w:val="001F2DE1"/>
    <w:rsid w:val="001F6010"/>
    <w:rsid w:val="001F690D"/>
    <w:rsid w:val="00202A2F"/>
    <w:rsid w:val="00204F3A"/>
    <w:rsid w:val="00205E15"/>
    <w:rsid w:val="00207562"/>
    <w:rsid w:val="00207BEB"/>
    <w:rsid w:val="00214CEF"/>
    <w:rsid w:val="0022187C"/>
    <w:rsid w:val="00223E15"/>
    <w:rsid w:val="0022459A"/>
    <w:rsid w:val="002248E1"/>
    <w:rsid w:val="0022634A"/>
    <w:rsid w:val="00233A86"/>
    <w:rsid w:val="002348EB"/>
    <w:rsid w:val="00235951"/>
    <w:rsid w:val="002419BA"/>
    <w:rsid w:val="00241F7E"/>
    <w:rsid w:val="00242A97"/>
    <w:rsid w:val="00242F4F"/>
    <w:rsid w:val="00244817"/>
    <w:rsid w:val="00254277"/>
    <w:rsid w:val="00255BED"/>
    <w:rsid w:val="00264721"/>
    <w:rsid w:val="0026537F"/>
    <w:rsid w:val="00266C4B"/>
    <w:rsid w:val="00270DD4"/>
    <w:rsid w:val="00271333"/>
    <w:rsid w:val="002713A7"/>
    <w:rsid w:val="002736A5"/>
    <w:rsid w:val="00274758"/>
    <w:rsid w:val="0027659C"/>
    <w:rsid w:val="00277040"/>
    <w:rsid w:val="00277A3F"/>
    <w:rsid w:val="00277B6D"/>
    <w:rsid w:val="00284722"/>
    <w:rsid w:val="00291372"/>
    <w:rsid w:val="0029710C"/>
    <w:rsid w:val="002A0156"/>
    <w:rsid w:val="002A21E4"/>
    <w:rsid w:val="002A3DA0"/>
    <w:rsid w:val="002A4C11"/>
    <w:rsid w:val="002C08AE"/>
    <w:rsid w:val="002C24DD"/>
    <w:rsid w:val="002C4E3B"/>
    <w:rsid w:val="002C526F"/>
    <w:rsid w:val="002C5316"/>
    <w:rsid w:val="002D0E39"/>
    <w:rsid w:val="002D1407"/>
    <w:rsid w:val="002D1595"/>
    <w:rsid w:val="002D3D5F"/>
    <w:rsid w:val="002D70C3"/>
    <w:rsid w:val="002E0EAA"/>
    <w:rsid w:val="002E24B6"/>
    <w:rsid w:val="002E394B"/>
    <w:rsid w:val="002E4D8C"/>
    <w:rsid w:val="002E5B28"/>
    <w:rsid w:val="002E7031"/>
    <w:rsid w:val="002E7072"/>
    <w:rsid w:val="002F00F0"/>
    <w:rsid w:val="002F2335"/>
    <w:rsid w:val="002F680A"/>
    <w:rsid w:val="002F73E8"/>
    <w:rsid w:val="00305076"/>
    <w:rsid w:val="003050B6"/>
    <w:rsid w:val="003065BD"/>
    <w:rsid w:val="0031151E"/>
    <w:rsid w:val="00313AD8"/>
    <w:rsid w:val="003154A8"/>
    <w:rsid w:val="00315A4F"/>
    <w:rsid w:val="0031634E"/>
    <w:rsid w:val="00322715"/>
    <w:rsid w:val="00323478"/>
    <w:rsid w:val="003244B8"/>
    <w:rsid w:val="00330B81"/>
    <w:rsid w:val="003313CE"/>
    <w:rsid w:val="003340E3"/>
    <w:rsid w:val="0033506C"/>
    <w:rsid w:val="00335FD9"/>
    <w:rsid w:val="00336FF2"/>
    <w:rsid w:val="003508D2"/>
    <w:rsid w:val="003563CE"/>
    <w:rsid w:val="00356E08"/>
    <w:rsid w:val="00357B25"/>
    <w:rsid w:val="003610F5"/>
    <w:rsid w:val="0036246F"/>
    <w:rsid w:val="00363477"/>
    <w:rsid w:val="00364ABC"/>
    <w:rsid w:val="0036705C"/>
    <w:rsid w:val="0037089E"/>
    <w:rsid w:val="00372AE6"/>
    <w:rsid w:val="0037610B"/>
    <w:rsid w:val="00376EB9"/>
    <w:rsid w:val="00383DB4"/>
    <w:rsid w:val="003849E2"/>
    <w:rsid w:val="00385150"/>
    <w:rsid w:val="003927EA"/>
    <w:rsid w:val="00392C33"/>
    <w:rsid w:val="00394482"/>
    <w:rsid w:val="00396950"/>
    <w:rsid w:val="003A7B27"/>
    <w:rsid w:val="003B0284"/>
    <w:rsid w:val="003B11F5"/>
    <w:rsid w:val="003B5CD3"/>
    <w:rsid w:val="003B7EA7"/>
    <w:rsid w:val="003C0E3C"/>
    <w:rsid w:val="003C43F2"/>
    <w:rsid w:val="003C635A"/>
    <w:rsid w:val="003C7249"/>
    <w:rsid w:val="003C7317"/>
    <w:rsid w:val="003C7FBF"/>
    <w:rsid w:val="003D0983"/>
    <w:rsid w:val="003D1EE5"/>
    <w:rsid w:val="003D4E9C"/>
    <w:rsid w:val="003D57F7"/>
    <w:rsid w:val="003D62E8"/>
    <w:rsid w:val="003D63E9"/>
    <w:rsid w:val="003D7390"/>
    <w:rsid w:val="003E03CB"/>
    <w:rsid w:val="003E24CC"/>
    <w:rsid w:val="003E30FE"/>
    <w:rsid w:val="003E46F8"/>
    <w:rsid w:val="003E4C29"/>
    <w:rsid w:val="003F0684"/>
    <w:rsid w:val="003F213D"/>
    <w:rsid w:val="003F3E56"/>
    <w:rsid w:val="003F5696"/>
    <w:rsid w:val="003F79F8"/>
    <w:rsid w:val="003F7E10"/>
    <w:rsid w:val="004048B6"/>
    <w:rsid w:val="00410266"/>
    <w:rsid w:val="0041228C"/>
    <w:rsid w:val="00417C64"/>
    <w:rsid w:val="004243C0"/>
    <w:rsid w:val="004253F1"/>
    <w:rsid w:val="0042639A"/>
    <w:rsid w:val="00426612"/>
    <w:rsid w:val="0042665A"/>
    <w:rsid w:val="00430766"/>
    <w:rsid w:val="004331F6"/>
    <w:rsid w:val="0043549F"/>
    <w:rsid w:val="004356A0"/>
    <w:rsid w:val="0044312D"/>
    <w:rsid w:val="0044531E"/>
    <w:rsid w:val="0044566B"/>
    <w:rsid w:val="004458DC"/>
    <w:rsid w:val="004504E8"/>
    <w:rsid w:val="00450735"/>
    <w:rsid w:val="004533B9"/>
    <w:rsid w:val="004552B5"/>
    <w:rsid w:val="00456D6C"/>
    <w:rsid w:val="00460882"/>
    <w:rsid w:val="004630F4"/>
    <w:rsid w:val="0046427C"/>
    <w:rsid w:val="00464B63"/>
    <w:rsid w:val="00464D9E"/>
    <w:rsid w:val="004654C5"/>
    <w:rsid w:val="004667E2"/>
    <w:rsid w:val="00477977"/>
    <w:rsid w:val="0048017C"/>
    <w:rsid w:val="004803D2"/>
    <w:rsid w:val="00481D16"/>
    <w:rsid w:val="0048286B"/>
    <w:rsid w:val="00482AC6"/>
    <w:rsid w:val="004846C4"/>
    <w:rsid w:val="00485358"/>
    <w:rsid w:val="00485E46"/>
    <w:rsid w:val="004861DA"/>
    <w:rsid w:val="00486DE4"/>
    <w:rsid w:val="004874A7"/>
    <w:rsid w:val="00494058"/>
    <w:rsid w:val="004979EB"/>
    <w:rsid w:val="004B0A71"/>
    <w:rsid w:val="004B0C8C"/>
    <w:rsid w:val="004B1F28"/>
    <w:rsid w:val="004B69FB"/>
    <w:rsid w:val="004B744C"/>
    <w:rsid w:val="004B7E51"/>
    <w:rsid w:val="004C3AF7"/>
    <w:rsid w:val="004C3F46"/>
    <w:rsid w:val="004C5260"/>
    <w:rsid w:val="004D0CEE"/>
    <w:rsid w:val="004D4D65"/>
    <w:rsid w:val="004D7C5E"/>
    <w:rsid w:val="004E5124"/>
    <w:rsid w:val="004E5DE6"/>
    <w:rsid w:val="004F3CE5"/>
    <w:rsid w:val="004F3F5C"/>
    <w:rsid w:val="004F59FC"/>
    <w:rsid w:val="004F6CB8"/>
    <w:rsid w:val="00500DDF"/>
    <w:rsid w:val="00501DF8"/>
    <w:rsid w:val="00503851"/>
    <w:rsid w:val="00503886"/>
    <w:rsid w:val="005053BD"/>
    <w:rsid w:val="00513A3F"/>
    <w:rsid w:val="0051494C"/>
    <w:rsid w:val="00522813"/>
    <w:rsid w:val="00526512"/>
    <w:rsid w:val="005266BB"/>
    <w:rsid w:val="00527F6B"/>
    <w:rsid w:val="005324EE"/>
    <w:rsid w:val="00534B20"/>
    <w:rsid w:val="005379F1"/>
    <w:rsid w:val="005422AC"/>
    <w:rsid w:val="0054291D"/>
    <w:rsid w:val="00547067"/>
    <w:rsid w:val="00554127"/>
    <w:rsid w:val="0055561C"/>
    <w:rsid w:val="005605E8"/>
    <w:rsid w:val="00560FC0"/>
    <w:rsid w:val="0056109C"/>
    <w:rsid w:val="005631AE"/>
    <w:rsid w:val="00563BE9"/>
    <w:rsid w:val="005670C3"/>
    <w:rsid w:val="00567256"/>
    <w:rsid w:val="00572A85"/>
    <w:rsid w:val="00574A6C"/>
    <w:rsid w:val="0057670D"/>
    <w:rsid w:val="005777E2"/>
    <w:rsid w:val="005840E7"/>
    <w:rsid w:val="0059354E"/>
    <w:rsid w:val="00593923"/>
    <w:rsid w:val="00594799"/>
    <w:rsid w:val="00594DD5"/>
    <w:rsid w:val="0059628B"/>
    <w:rsid w:val="0059628D"/>
    <w:rsid w:val="00596DF6"/>
    <w:rsid w:val="005A0FBD"/>
    <w:rsid w:val="005A3FF7"/>
    <w:rsid w:val="005A7422"/>
    <w:rsid w:val="005B0B50"/>
    <w:rsid w:val="005B1DC7"/>
    <w:rsid w:val="005B3042"/>
    <w:rsid w:val="005B7DA4"/>
    <w:rsid w:val="005C15FC"/>
    <w:rsid w:val="005C2148"/>
    <w:rsid w:val="005E13A1"/>
    <w:rsid w:val="005F23DE"/>
    <w:rsid w:val="006132AE"/>
    <w:rsid w:val="00616258"/>
    <w:rsid w:val="00616F9A"/>
    <w:rsid w:val="00617F23"/>
    <w:rsid w:val="006218B7"/>
    <w:rsid w:val="00623CBB"/>
    <w:rsid w:val="00623FB1"/>
    <w:rsid w:val="00627AB2"/>
    <w:rsid w:val="00634500"/>
    <w:rsid w:val="00634724"/>
    <w:rsid w:val="00637AA3"/>
    <w:rsid w:val="006434C9"/>
    <w:rsid w:val="00643FF3"/>
    <w:rsid w:val="006454AF"/>
    <w:rsid w:val="00645D0E"/>
    <w:rsid w:val="00650BEC"/>
    <w:rsid w:val="006529DF"/>
    <w:rsid w:val="00661BB4"/>
    <w:rsid w:val="00663D35"/>
    <w:rsid w:val="00672AE3"/>
    <w:rsid w:val="006758D8"/>
    <w:rsid w:val="00680147"/>
    <w:rsid w:val="0068054E"/>
    <w:rsid w:val="00682C09"/>
    <w:rsid w:val="006844C3"/>
    <w:rsid w:val="00687227"/>
    <w:rsid w:val="00691596"/>
    <w:rsid w:val="006930D9"/>
    <w:rsid w:val="00697068"/>
    <w:rsid w:val="0069773F"/>
    <w:rsid w:val="006A0D44"/>
    <w:rsid w:val="006A17E4"/>
    <w:rsid w:val="006A1C4E"/>
    <w:rsid w:val="006A468B"/>
    <w:rsid w:val="006A525D"/>
    <w:rsid w:val="006A5F2C"/>
    <w:rsid w:val="006A64A6"/>
    <w:rsid w:val="006B2EA3"/>
    <w:rsid w:val="006B4918"/>
    <w:rsid w:val="006B5E20"/>
    <w:rsid w:val="006C033B"/>
    <w:rsid w:val="006C5376"/>
    <w:rsid w:val="006C6C85"/>
    <w:rsid w:val="006D0408"/>
    <w:rsid w:val="006D257D"/>
    <w:rsid w:val="006D3DDF"/>
    <w:rsid w:val="006E4DD1"/>
    <w:rsid w:val="006F158F"/>
    <w:rsid w:val="006F1B54"/>
    <w:rsid w:val="006F21CB"/>
    <w:rsid w:val="006F444D"/>
    <w:rsid w:val="007038CA"/>
    <w:rsid w:val="007064F5"/>
    <w:rsid w:val="00706942"/>
    <w:rsid w:val="00707945"/>
    <w:rsid w:val="0071221F"/>
    <w:rsid w:val="007123FA"/>
    <w:rsid w:val="00713CA1"/>
    <w:rsid w:val="007144CE"/>
    <w:rsid w:val="00720902"/>
    <w:rsid w:val="007211A3"/>
    <w:rsid w:val="00723254"/>
    <w:rsid w:val="00724928"/>
    <w:rsid w:val="0073014B"/>
    <w:rsid w:val="00730157"/>
    <w:rsid w:val="00732375"/>
    <w:rsid w:val="00734C24"/>
    <w:rsid w:val="00740C45"/>
    <w:rsid w:val="00740CD5"/>
    <w:rsid w:val="007413DE"/>
    <w:rsid w:val="0074157C"/>
    <w:rsid w:val="00744DED"/>
    <w:rsid w:val="007512A4"/>
    <w:rsid w:val="00755B0B"/>
    <w:rsid w:val="00756046"/>
    <w:rsid w:val="0075793A"/>
    <w:rsid w:val="0076176E"/>
    <w:rsid w:val="00764A5D"/>
    <w:rsid w:val="00770DFB"/>
    <w:rsid w:val="00772424"/>
    <w:rsid w:val="00780415"/>
    <w:rsid w:val="0078157B"/>
    <w:rsid w:val="00783CEB"/>
    <w:rsid w:val="00791257"/>
    <w:rsid w:val="00792C65"/>
    <w:rsid w:val="0079315A"/>
    <w:rsid w:val="00794734"/>
    <w:rsid w:val="00794F5E"/>
    <w:rsid w:val="00795518"/>
    <w:rsid w:val="007958D1"/>
    <w:rsid w:val="00795AE0"/>
    <w:rsid w:val="00795F3B"/>
    <w:rsid w:val="00796FD8"/>
    <w:rsid w:val="007B2EDB"/>
    <w:rsid w:val="007B4D3A"/>
    <w:rsid w:val="007B7BE6"/>
    <w:rsid w:val="007C7EB1"/>
    <w:rsid w:val="007D4053"/>
    <w:rsid w:val="007D5C2C"/>
    <w:rsid w:val="007D5EF5"/>
    <w:rsid w:val="007E0E0D"/>
    <w:rsid w:val="007E4D29"/>
    <w:rsid w:val="007E59BC"/>
    <w:rsid w:val="007E723C"/>
    <w:rsid w:val="007F0D50"/>
    <w:rsid w:val="007F2C1B"/>
    <w:rsid w:val="007F40AA"/>
    <w:rsid w:val="007F531F"/>
    <w:rsid w:val="007F7595"/>
    <w:rsid w:val="00803BF5"/>
    <w:rsid w:val="008063D4"/>
    <w:rsid w:val="008121AD"/>
    <w:rsid w:val="008121AE"/>
    <w:rsid w:val="00812591"/>
    <w:rsid w:val="008125A8"/>
    <w:rsid w:val="008126B1"/>
    <w:rsid w:val="00820D3B"/>
    <w:rsid w:val="00820F80"/>
    <w:rsid w:val="0082103F"/>
    <w:rsid w:val="00823816"/>
    <w:rsid w:val="008335BD"/>
    <w:rsid w:val="00841414"/>
    <w:rsid w:val="00843678"/>
    <w:rsid w:val="0084388D"/>
    <w:rsid w:val="00843B34"/>
    <w:rsid w:val="00844A72"/>
    <w:rsid w:val="0084630C"/>
    <w:rsid w:val="00846CD0"/>
    <w:rsid w:val="00850EAE"/>
    <w:rsid w:val="00863480"/>
    <w:rsid w:val="00863D7A"/>
    <w:rsid w:val="0086703B"/>
    <w:rsid w:val="0087095E"/>
    <w:rsid w:val="00874C8A"/>
    <w:rsid w:val="00876893"/>
    <w:rsid w:val="00883331"/>
    <w:rsid w:val="008833BC"/>
    <w:rsid w:val="00886081"/>
    <w:rsid w:val="00886CDA"/>
    <w:rsid w:val="008940C9"/>
    <w:rsid w:val="00896F9E"/>
    <w:rsid w:val="008A2E95"/>
    <w:rsid w:val="008A33EC"/>
    <w:rsid w:val="008A4AA6"/>
    <w:rsid w:val="008A644F"/>
    <w:rsid w:val="008A7689"/>
    <w:rsid w:val="008B11EA"/>
    <w:rsid w:val="008B2E38"/>
    <w:rsid w:val="008B3A49"/>
    <w:rsid w:val="008B4696"/>
    <w:rsid w:val="008B503E"/>
    <w:rsid w:val="008B5D85"/>
    <w:rsid w:val="008B6F54"/>
    <w:rsid w:val="008C0147"/>
    <w:rsid w:val="008C387F"/>
    <w:rsid w:val="008C497E"/>
    <w:rsid w:val="008C7A1F"/>
    <w:rsid w:val="008D02ED"/>
    <w:rsid w:val="008D0C68"/>
    <w:rsid w:val="008D2092"/>
    <w:rsid w:val="008D2AB5"/>
    <w:rsid w:val="008E3FDE"/>
    <w:rsid w:val="008E67A9"/>
    <w:rsid w:val="008F3DA4"/>
    <w:rsid w:val="008F43DE"/>
    <w:rsid w:val="009010AB"/>
    <w:rsid w:val="009011DA"/>
    <w:rsid w:val="009017A2"/>
    <w:rsid w:val="0090181D"/>
    <w:rsid w:val="00901F26"/>
    <w:rsid w:val="0090211C"/>
    <w:rsid w:val="00903A4D"/>
    <w:rsid w:val="0090691F"/>
    <w:rsid w:val="009119B7"/>
    <w:rsid w:val="0091280F"/>
    <w:rsid w:val="00914464"/>
    <w:rsid w:val="009237A7"/>
    <w:rsid w:val="009237B6"/>
    <w:rsid w:val="009259DA"/>
    <w:rsid w:val="00934EC4"/>
    <w:rsid w:val="00935383"/>
    <w:rsid w:val="00940A60"/>
    <w:rsid w:val="00942F5D"/>
    <w:rsid w:val="009438E6"/>
    <w:rsid w:val="00950F36"/>
    <w:rsid w:val="00951E89"/>
    <w:rsid w:val="0095455D"/>
    <w:rsid w:val="00954E37"/>
    <w:rsid w:val="009626C1"/>
    <w:rsid w:val="00964A52"/>
    <w:rsid w:val="00964D9E"/>
    <w:rsid w:val="0096571B"/>
    <w:rsid w:val="00975016"/>
    <w:rsid w:val="009765E4"/>
    <w:rsid w:val="00977583"/>
    <w:rsid w:val="00990556"/>
    <w:rsid w:val="0099078C"/>
    <w:rsid w:val="0099539E"/>
    <w:rsid w:val="0099637F"/>
    <w:rsid w:val="009969BA"/>
    <w:rsid w:val="009971AA"/>
    <w:rsid w:val="009A0E70"/>
    <w:rsid w:val="009A4C25"/>
    <w:rsid w:val="009A6137"/>
    <w:rsid w:val="009B239F"/>
    <w:rsid w:val="009C75FD"/>
    <w:rsid w:val="009D05C2"/>
    <w:rsid w:val="009D09A7"/>
    <w:rsid w:val="009E0C78"/>
    <w:rsid w:val="009E224B"/>
    <w:rsid w:val="009E31A5"/>
    <w:rsid w:val="009E33B4"/>
    <w:rsid w:val="009F229B"/>
    <w:rsid w:val="00A017D2"/>
    <w:rsid w:val="00A0361A"/>
    <w:rsid w:val="00A052D1"/>
    <w:rsid w:val="00A100C9"/>
    <w:rsid w:val="00A13E22"/>
    <w:rsid w:val="00A1548D"/>
    <w:rsid w:val="00A178F2"/>
    <w:rsid w:val="00A255B8"/>
    <w:rsid w:val="00A27E79"/>
    <w:rsid w:val="00A32EDB"/>
    <w:rsid w:val="00A33245"/>
    <w:rsid w:val="00A37908"/>
    <w:rsid w:val="00A379A0"/>
    <w:rsid w:val="00A44271"/>
    <w:rsid w:val="00A470E8"/>
    <w:rsid w:val="00A47DB8"/>
    <w:rsid w:val="00A51AA2"/>
    <w:rsid w:val="00A51ADC"/>
    <w:rsid w:val="00A60603"/>
    <w:rsid w:val="00A6279C"/>
    <w:rsid w:val="00A657F1"/>
    <w:rsid w:val="00A75725"/>
    <w:rsid w:val="00A7644D"/>
    <w:rsid w:val="00A77E00"/>
    <w:rsid w:val="00A83498"/>
    <w:rsid w:val="00A83A78"/>
    <w:rsid w:val="00A83B07"/>
    <w:rsid w:val="00A869F2"/>
    <w:rsid w:val="00A96A74"/>
    <w:rsid w:val="00AA1885"/>
    <w:rsid w:val="00AA2E14"/>
    <w:rsid w:val="00AA5361"/>
    <w:rsid w:val="00AB318A"/>
    <w:rsid w:val="00AB3561"/>
    <w:rsid w:val="00AC0D25"/>
    <w:rsid w:val="00AC275B"/>
    <w:rsid w:val="00AC71C3"/>
    <w:rsid w:val="00AD16E2"/>
    <w:rsid w:val="00AE07D9"/>
    <w:rsid w:val="00AE16E7"/>
    <w:rsid w:val="00AE2785"/>
    <w:rsid w:val="00AE6175"/>
    <w:rsid w:val="00AE78B7"/>
    <w:rsid w:val="00AE7F24"/>
    <w:rsid w:val="00AF035B"/>
    <w:rsid w:val="00AF0CE0"/>
    <w:rsid w:val="00B008C6"/>
    <w:rsid w:val="00B01499"/>
    <w:rsid w:val="00B01D53"/>
    <w:rsid w:val="00B04868"/>
    <w:rsid w:val="00B1011F"/>
    <w:rsid w:val="00B14534"/>
    <w:rsid w:val="00B14B7A"/>
    <w:rsid w:val="00B21673"/>
    <w:rsid w:val="00B22C68"/>
    <w:rsid w:val="00B230F6"/>
    <w:rsid w:val="00B250EC"/>
    <w:rsid w:val="00B259B9"/>
    <w:rsid w:val="00B2663F"/>
    <w:rsid w:val="00B31C1B"/>
    <w:rsid w:val="00B35014"/>
    <w:rsid w:val="00B3692E"/>
    <w:rsid w:val="00B40A2E"/>
    <w:rsid w:val="00B41A68"/>
    <w:rsid w:val="00B47696"/>
    <w:rsid w:val="00B47C2B"/>
    <w:rsid w:val="00B50569"/>
    <w:rsid w:val="00B512CB"/>
    <w:rsid w:val="00B526EA"/>
    <w:rsid w:val="00B55091"/>
    <w:rsid w:val="00B57BB9"/>
    <w:rsid w:val="00B663AE"/>
    <w:rsid w:val="00B72885"/>
    <w:rsid w:val="00B73591"/>
    <w:rsid w:val="00B74076"/>
    <w:rsid w:val="00B75017"/>
    <w:rsid w:val="00B76986"/>
    <w:rsid w:val="00B82B03"/>
    <w:rsid w:val="00B835A6"/>
    <w:rsid w:val="00B853A6"/>
    <w:rsid w:val="00B855B5"/>
    <w:rsid w:val="00B9498C"/>
    <w:rsid w:val="00B9673B"/>
    <w:rsid w:val="00BA561A"/>
    <w:rsid w:val="00BB37A5"/>
    <w:rsid w:val="00BB6949"/>
    <w:rsid w:val="00BC0044"/>
    <w:rsid w:val="00BC386C"/>
    <w:rsid w:val="00BC3CA6"/>
    <w:rsid w:val="00BC60EC"/>
    <w:rsid w:val="00BC62FA"/>
    <w:rsid w:val="00BD06D6"/>
    <w:rsid w:val="00BD091E"/>
    <w:rsid w:val="00BE15C6"/>
    <w:rsid w:val="00BE3D8F"/>
    <w:rsid w:val="00BF09BE"/>
    <w:rsid w:val="00BF12D1"/>
    <w:rsid w:val="00BF26AD"/>
    <w:rsid w:val="00BF3A66"/>
    <w:rsid w:val="00BF3BEC"/>
    <w:rsid w:val="00BF4B2D"/>
    <w:rsid w:val="00BF5D45"/>
    <w:rsid w:val="00C01BA7"/>
    <w:rsid w:val="00C02560"/>
    <w:rsid w:val="00C0573B"/>
    <w:rsid w:val="00C07C21"/>
    <w:rsid w:val="00C13111"/>
    <w:rsid w:val="00C131BE"/>
    <w:rsid w:val="00C14118"/>
    <w:rsid w:val="00C14588"/>
    <w:rsid w:val="00C204B2"/>
    <w:rsid w:val="00C21854"/>
    <w:rsid w:val="00C22B26"/>
    <w:rsid w:val="00C270DB"/>
    <w:rsid w:val="00C27E0F"/>
    <w:rsid w:val="00C33DC3"/>
    <w:rsid w:val="00C35A2C"/>
    <w:rsid w:val="00C41755"/>
    <w:rsid w:val="00C43987"/>
    <w:rsid w:val="00C455B9"/>
    <w:rsid w:val="00C46FF1"/>
    <w:rsid w:val="00C51FDA"/>
    <w:rsid w:val="00C52905"/>
    <w:rsid w:val="00C71381"/>
    <w:rsid w:val="00C7387B"/>
    <w:rsid w:val="00C74138"/>
    <w:rsid w:val="00C8038C"/>
    <w:rsid w:val="00C80E88"/>
    <w:rsid w:val="00C83263"/>
    <w:rsid w:val="00C85745"/>
    <w:rsid w:val="00C85BB2"/>
    <w:rsid w:val="00C90DC0"/>
    <w:rsid w:val="00C92027"/>
    <w:rsid w:val="00C942D7"/>
    <w:rsid w:val="00C952AF"/>
    <w:rsid w:val="00C9641F"/>
    <w:rsid w:val="00CA0BE8"/>
    <w:rsid w:val="00CA36DC"/>
    <w:rsid w:val="00CA491B"/>
    <w:rsid w:val="00CA6966"/>
    <w:rsid w:val="00CA7DA0"/>
    <w:rsid w:val="00CB119C"/>
    <w:rsid w:val="00CB44AB"/>
    <w:rsid w:val="00CB593D"/>
    <w:rsid w:val="00CB7027"/>
    <w:rsid w:val="00CC5B2D"/>
    <w:rsid w:val="00CC6989"/>
    <w:rsid w:val="00CD15E1"/>
    <w:rsid w:val="00CD2B6B"/>
    <w:rsid w:val="00CD4C2B"/>
    <w:rsid w:val="00CE0058"/>
    <w:rsid w:val="00CE064F"/>
    <w:rsid w:val="00CE2713"/>
    <w:rsid w:val="00CE2E95"/>
    <w:rsid w:val="00CE2ED7"/>
    <w:rsid w:val="00CF2CB6"/>
    <w:rsid w:val="00CF514A"/>
    <w:rsid w:val="00CF6AF8"/>
    <w:rsid w:val="00D00C61"/>
    <w:rsid w:val="00D03C27"/>
    <w:rsid w:val="00D0571F"/>
    <w:rsid w:val="00D06E75"/>
    <w:rsid w:val="00D12E07"/>
    <w:rsid w:val="00D13575"/>
    <w:rsid w:val="00D17DD9"/>
    <w:rsid w:val="00D206D8"/>
    <w:rsid w:val="00D2307A"/>
    <w:rsid w:val="00D24AC5"/>
    <w:rsid w:val="00D261EC"/>
    <w:rsid w:val="00D265F3"/>
    <w:rsid w:val="00D27F4E"/>
    <w:rsid w:val="00D307E4"/>
    <w:rsid w:val="00D30C3A"/>
    <w:rsid w:val="00D32947"/>
    <w:rsid w:val="00D32DF5"/>
    <w:rsid w:val="00D34B94"/>
    <w:rsid w:val="00D36DF0"/>
    <w:rsid w:val="00D40CCB"/>
    <w:rsid w:val="00D52D61"/>
    <w:rsid w:val="00D60462"/>
    <w:rsid w:val="00D60663"/>
    <w:rsid w:val="00D644A3"/>
    <w:rsid w:val="00D667BA"/>
    <w:rsid w:val="00D74553"/>
    <w:rsid w:val="00D860BD"/>
    <w:rsid w:val="00D905BB"/>
    <w:rsid w:val="00D94B3B"/>
    <w:rsid w:val="00D971B8"/>
    <w:rsid w:val="00DA1CC8"/>
    <w:rsid w:val="00DA2938"/>
    <w:rsid w:val="00DA3AA9"/>
    <w:rsid w:val="00DB1AC8"/>
    <w:rsid w:val="00DB41A2"/>
    <w:rsid w:val="00DC1F61"/>
    <w:rsid w:val="00DC386A"/>
    <w:rsid w:val="00DD1CA4"/>
    <w:rsid w:val="00DD242C"/>
    <w:rsid w:val="00DD287D"/>
    <w:rsid w:val="00DD31B7"/>
    <w:rsid w:val="00DD3702"/>
    <w:rsid w:val="00DD5063"/>
    <w:rsid w:val="00DD6961"/>
    <w:rsid w:val="00DD740F"/>
    <w:rsid w:val="00DD74A6"/>
    <w:rsid w:val="00DD76EE"/>
    <w:rsid w:val="00DE17AC"/>
    <w:rsid w:val="00DE4301"/>
    <w:rsid w:val="00DE4FF6"/>
    <w:rsid w:val="00DE60CE"/>
    <w:rsid w:val="00DE62E5"/>
    <w:rsid w:val="00DF2A8E"/>
    <w:rsid w:val="00DF2FEE"/>
    <w:rsid w:val="00DF42E6"/>
    <w:rsid w:val="00E02290"/>
    <w:rsid w:val="00E02955"/>
    <w:rsid w:val="00E10A49"/>
    <w:rsid w:val="00E14C86"/>
    <w:rsid w:val="00E154E9"/>
    <w:rsid w:val="00E22058"/>
    <w:rsid w:val="00E265FD"/>
    <w:rsid w:val="00E3075F"/>
    <w:rsid w:val="00E31D7F"/>
    <w:rsid w:val="00E37F3D"/>
    <w:rsid w:val="00E4059E"/>
    <w:rsid w:val="00E40F13"/>
    <w:rsid w:val="00E45979"/>
    <w:rsid w:val="00E45C6B"/>
    <w:rsid w:val="00E52C72"/>
    <w:rsid w:val="00E5447C"/>
    <w:rsid w:val="00E60633"/>
    <w:rsid w:val="00E61A79"/>
    <w:rsid w:val="00E649EB"/>
    <w:rsid w:val="00E64B04"/>
    <w:rsid w:val="00E660C1"/>
    <w:rsid w:val="00E67618"/>
    <w:rsid w:val="00E82C73"/>
    <w:rsid w:val="00E839C0"/>
    <w:rsid w:val="00E86B1E"/>
    <w:rsid w:val="00E86CBB"/>
    <w:rsid w:val="00E87647"/>
    <w:rsid w:val="00E9066F"/>
    <w:rsid w:val="00E9467C"/>
    <w:rsid w:val="00E94A8C"/>
    <w:rsid w:val="00E96A6D"/>
    <w:rsid w:val="00EA0741"/>
    <w:rsid w:val="00EA71C1"/>
    <w:rsid w:val="00EB0D38"/>
    <w:rsid w:val="00EB4BF5"/>
    <w:rsid w:val="00EB4C84"/>
    <w:rsid w:val="00EB5B4E"/>
    <w:rsid w:val="00EB61E5"/>
    <w:rsid w:val="00EB6257"/>
    <w:rsid w:val="00EC2415"/>
    <w:rsid w:val="00EC3416"/>
    <w:rsid w:val="00EC6719"/>
    <w:rsid w:val="00ED6C2D"/>
    <w:rsid w:val="00ED7374"/>
    <w:rsid w:val="00ED750D"/>
    <w:rsid w:val="00EE25BB"/>
    <w:rsid w:val="00EE34F4"/>
    <w:rsid w:val="00EF0B79"/>
    <w:rsid w:val="00EF37A8"/>
    <w:rsid w:val="00EF4892"/>
    <w:rsid w:val="00F00065"/>
    <w:rsid w:val="00F00228"/>
    <w:rsid w:val="00F0239A"/>
    <w:rsid w:val="00F02640"/>
    <w:rsid w:val="00F06324"/>
    <w:rsid w:val="00F073B4"/>
    <w:rsid w:val="00F109FB"/>
    <w:rsid w:val="00F10D29"/>
    <w:rsid w:val="00F12EC3"/>
    <w:rsid w:val="00F14245"/>
    <w:rsid w:val="00F14A17"/>
    <w:rsid w:val="00F162E2"/>
    <w:rsid w:val="00F16E09"/>
    <w:rsid w:val="00F16EA5"/>
    <w:rsid w:val="00F20745"/>
    <w:rsid w:val="00F355E8"/>
    <w:rsid w:val="00F356C5"/>
    <w:rsid w:val="00F35DB3"/>
    <w:rsid w:val="00F35E5F"/>
    <w:rsid w:val="00F37714"/>
    <w:rsid w:val="00F42038"/>
    <w:rsid w:val="00F473A1"/>
    <w:rsid w:val="00F5013A"/>
    <w:rsid w:val="00F508C8"/>
    <w:rsid w:val="00F515D7"/>
    <w:rsid w:val="00F522A9"/>
    <w:rsid w:val="00F53664"/>
    <w:rsid w:val="00F57C52"/>
    <w:rsid w:val="00F63249"/>
    <w:rsid w:val="00F64CE4"/>
    <w:rsid w:val="00F66E5C"/>
    <w:rsid w:val="00F67817"/>
    <w:rsid w:val="00F751F0"/>
    <w:rsid w:val="00F760D3"/>
    <w:rsid w:val="00F90D28"/>
    <w:rsid w:val="00F952DE"/>
    <w:rsid w:val="00F96875"/>
    <w:rsid w:val="00FA13BA"/>
    <w:rsid w:val="00FA2AF5"/>
    <w:rsid w:val="00FA2F85"/>
    <w:rsid w:val="00FA524F"/>
    <w:rsid w:val="00FA68AE"/>
    <w:rsid w:val="00FA6B9E"/>
    <w:rsid w:val="00FB0C9A"/>
    <w:rsid w:val="00FB41D4"/>
    <w:rsid w:val="00FB54CD"/>
    <w:rsid w:val="00FB79D4"/>
    <w:rsid w:val="00FC01E2"/>
    <w:rsid w:val="00FC3DAE"/>
    <w:rsid w:val="00FC43EC"/>
    <w:rsid w:val="00FC4E84"/>
    <w:rsid w:val="00FC5331"/>
    <w:rsid w:val="00FC6583"/>
    <w:rsid w:val="00FD17EC"/>
    <w:rsid w:val="00FD3211"/>
    <w:rsid w:val="00FD4BB5"/>
    <w:rsid w:val="00FE04E5"/>
    <w:rsid w:val="00FE5450"/>
    <w:rsid w:val="00FE7893"/>
    <w:rsid w:val="00FF13FA"/>
    <w:rsid w:val="00FF20B3"/>
    <w:rsid w:val="00FF27AB"/>
    <w:rsid w:val="00FF45A5"/>
    <w:rsid w:val="00FF4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B11F5"/>
    <w:pPr>
      <w:spacing w:before="100" w:beforeAutospacing="1" w:after="100" w:afterAutospacing="1"/>
    </w:pPr>
    <w:rPr>
      <w:rFonts w:ascii="Tahoma" w:hAnsi="Tahoma"/>
      <w:lang w:val="en-US" w:eastAsia="en-US"/>
    </w:rPr>
  </w:style>
  <w:style w:type="paragraph" w:styleId="a4">
    <w:name w:val="Body Text"/>
    <w:basedOn w:val="a"/>
    <w:rsid w:val="001869CC"/>
    <w:pPr>
      <w:jc w:val="center"/>
    </w:pPr>
    <w:rPr>
      <w:sz w:val="30"/>
    </w:rPr>
  </w:style>
  <w:style w:type="paragraph" w:styleId="3">
    <w:name w:val="Body Text Indent 3"/>
    <w:basedOn w:val="a"/>
    <w:rsid w:val="001869CC"/>
    <w:pPr>
      <w:ind w:firstLine="567"/>
      <w:jc w:val="both"/>
    </w:pPr>
    <w:rPr>
      <w:rFonts w:ascii="Courier New" w:hAnsi="Courier New"/>
      <w:sz w:val="24"/>
    </w:rPr>
  </w:style>
  <w:style w:type="paragraph" w:customStyle="1" w:styleId="1">
    <w:name w:val="1"/>
    <w:basedOn w:val="a"/>
    <w:rsid w:val="00CE2ED7"/>
    <w:pPr>
      <w:spacing w:after="160" w:line="240" w:lineRule="exact"/>
    </w:pPr>
  </w:style>
  <w:style w:type="paragraph" w:styleId="a5">
    <w:name w:val="header"/>
    <w:basedOn w:val="a"/>
    <w:rsid w:val="000D3B88"/>
    <w:pPr>
      <w:tabs>
        <w:tab w:val="center" w:pos="4677"/>
        <w:tab w:val="right" w:pos="9355"/>
      </w:tabs>
    </w:pPr>
  </w:style>
  <w:style w:type="character" w:styleId="a6">
    <w:name w:val="page number"/>
    <w:basedOn w:val="a0"/>
    <w:rsid w:val="000D3B88"/>
  </w:style>
  <w:style w:type="paragraph" w:customStyle="1" w:styleId="a7">
    <w:name w:val="Знак"/>
    <w:basedOn w:val="a"/>
    <w:rsid w:val="007064F5"/>
    <w:pPr>
      <w:spacing w:before="100" w:beforeAutospacing="1" w:after="100" w:afterAutospacing="1"/>
    </w:pPr>
    <w:rPr>
      <w:rFonts w:ascii="Tahoma" w:hAnsi="Tahoma"/>
      <w:lang w:val="en-US" w:eastAsia="en-US"/>
    </w:rPr>
  </w:style>
  <w:style w:type="paragraph" w:styleId="a8">
    <w:name w:val="Body Text Indent"/>
    <w:basedOn w:val="a"/>
    <w:rsid w:val="004D7C5E"/>
    <w:pPr>
      <w:spacing w:after="120"/>
      <w:ind w:left="283"/>
    </w:pPr>
  </w:style>
  <w:style w:type="paragraph" w:styleId="2">
    <w:name w:val="Body Text First Indent 2"/>
    <w:basedOn w:val="a8"/>
    <w:rsid w:val="004D7C5E"/>
    <w:pPr>
      <w:ind w:firstLine="210"/>
    </w:pPr>
  </w:style>
  <w:style w:type="paragraph" w:styleId="20">
    <w:name w:val="Body Text Indent 2"/>
    <w:basedOn w:val="a"/>
    <w:rsid w:val="004D7C5E"/>
    <w:pPr>
      <w:spacing w:after="120" w:line="480" w:lineRule="auto"/>
      <w:ind w:left="283"/>
    </w:pPr>
  </w:style>
  <w:style w:type="paragraph" w:styleId="30">
    <w:name w:val="Body Text 3"/>
    <w:basedOn w:val="a"/>
    <w:rsid w:val="004D7C5E"/>
    <w:pPr>
      <w:spacing w:after="120"/>
    </w:pPr>
    <w:rPr>
      <w:sz w:val="16"/>
      <w:szCs w:val="16"/>
    </w:rPr>
  </w:style>
  <w:style w:type="paragraph" w:customStyle="1" w:styleId="NormalANX">
    <w:name w:val="NormalANX"/>
    <w:basedOn w:val="a"/>
    <w:rsid w:val="004D7C5E"/>
    <w:pPr>
      <w:spacing w:before="240" w:after="240" w:line="360" w:lineRule="auto"/>
      <w:ind w:firstLine="720"/>
      <w:jc w:val="both"/>
    </w:pPr>
    <w:rPr>
      <w:sz w:val="28"/>
    </w:rPr>
  </w:style>
  <w:style w:type="paragraph" w:customStyle="1" w:styleId="a9">
    <w:name w:val="Знак Знак Знак"/>
    <w:basedOn w:val="a"/>
    <w:rsid w:val="00D03C27"/>
    <w:pPr>
      <w:spacing w:before="100" w:beforeAutospacing="1" w:after="100" w:afterAutospacing="1"/>
    </w:pPr>
    <w:rPr>
      <w:rFonts w:ascii="Tahoma" w:hAnsi="Tahoma"/>
      <w:lang w:val="en-US" w:eastAsia="en-US"/>
    </w:rPr>
  </w:style>
  <w:style w:type="character" w:customStyle="1" w:styleId="hl">
    <w:name w:val="hl"/>
    <w:basedOn w:val="a0"/>
    <w:rsid w:val="00AC275B"/>
  </w:style>
  <w:style w:type="paragraph" w:styleId="aa">
    <w:name w:val="Normal (Web)"/>
    <w:basedOn w:val="a"/>
    <w:rsid w:val="00663D35"/>
    <w:pPr>
      <w:spacing w:before="100" w:beforeAutospacing="1" w:after="100" w:afterAutospacing="1"/>
    </w:pPr>
    <w:rPr>
      <w:sz w:val="24"/>
      <w:szCs w:val="24"/>
    </w:rPr>
  </w:style>
  <w:style w:type="character" w:styleId="ab">
    <w:name w:val="Strong"/>
    <w:qFormat/>
    <w:rsid w:val="00663D35"/>
    <w:rPr>
      <w:b/>
      <w:bCs/>
    </w:rPr>
  </w:style>
  <w:style w:type="character" w:styleId="ac">
    <w:name w:val="Emphasis"/>
    <w:qFormat/>
    <w:rsid w:val="00663D35"/>
    <w:rPr>
      <w:i/>
      <w:iCs/>
    </w:rPr>
  </w:style>
  <w:style w:type="character" w:styleId="ad">
    <w:name w:val="Hyperlink"/>
    <w:uiPriority w:val="99"/>
    <w:rsid w:val="00663D35"/>
    <w:rPr>
      <w:color w:val="0000FF"/>
      <w:u w:val="single"/>
    </w:rPr>
  </w:style>
  <w:style w:type="paragraph" w:styleId="ae">
    <w:name w:val="Title"/>
    <w:basedOn w:val="a"/>
    <w:qFormat/>
    <w:rsid w:val="00663D35"/>
    <w:pPr>
      <w:jc w:val="center"/>
    </w:pPr>
    <w:rPr>
      <w:sz w:val="28"/>
      <w:szCs w:val="24"/>
    </w:rPr>
  </w:style>
  <w:style w:type="paragraph" w:customStyle="1" w:styleId="af">
    <w:name w:val="Знак"/>
    <w:basedOn w:val="a"/>
    <w:rsid w:val="00663D35"/>
    <w:pPr>
      <w:spacing w:before="100" w:beforeAutospacing="1" w:after="100" w:afterAutospacing="1"/>
    </w:pPr>
    <w:rPr>
      <w:rFonts w:ascii="Tahoma" w:hAnsi="Tahoma"/>
      <w:lang w:val="en-US" w:eastAsia="en-US"/>
    </w:rPr>
  </w:style>
  <w:style w:type="paragraph" w:customStyle="1" w:styleId="p2">
    <w:name w:val="p2"/>
    <w:basedOn w:val="a"/>
    <w:rsid w:val="00663D35"/>
    <w:pPr>
      <w:spacing w:before="100" w:beforeAutospacing="1" w:after="100" w:afterAutospacing="1"/>
    </w:pPr>
    <w:rPr>
      <w:sz w:val="24"/>
      <w:szCs w:val="24"/>
    </w:rPr>
  </w:style>
  <w:style w:type="paragraph" w:customStyle="1" w:styleId="af0">
    <w:name w:val="Знак Знак Знак"/>
    <w:basedOn w:val="a"/>
    <w:rsid w:val="00663D35"/>
    <w:pPr>
      <w:spacing w:before="100" w:beforeAutospacing="1" w:after="100" w:afterAutospacing="1"/>
    </w:pPr>
    <w:rPr>
      <w:rFonts w:ascii="Tahoma" w:hAnsi="Tahoma"/>
      <w:lang w:val="en-US" w:eastAsia="en-US"/>
    </w:rPr>
  </w:style>
  <w:style w:type="character" w:customStyle="1" w:styleId="iceouttxt52">
    <w:name w:val="iceouttxt52"/>
    <w:rsid w:val="00663D35"/>
    <w:rPr>
      <w:rFonts w:ascii="Arial" w:hAnsi="Arial" w:cs="Arial" w:hint="default"/>
      <w:color w:val="666666"/>
      <w:sz w:val="15"/>
      <w:szCs w:val="15"/>
    </w:rPr>
  </w:style>
  <w:style w:type="paragraph" w:customStyle="1" w:styleId="ConsPlusCell">
    <w:name w:val="ConsPlusCell"/>
    <w:rsid w:val="00663D35"/>
    <w:pPr>
      <w:autoSpaceDE w:val="0"/>
      <w:autoSpaceDN w:val="0"/>
      <w:adjustRightInd w:val="0"/>
    </w:pPr>
    <w:rPr>
      <w:rFonts w:ascii="Arial" w:hAnsi="Arial" w:cs="Arial"/>
    </w:rPr>
  </w:style>
  <w:style w:type="paragraph" w:styleId="z-">
    <w:name w:val="HTML Bottom of Form"/>
    <w:basedOn w:val="a"/>
    <w:next w:val="a"/>
    <w:hidden/>
    <w:rsid w:val="00663D35"/>
    <w:pPr>
      <w:pBdr>
        <w:top w:val="single" w:sz="6" w:space="1" w:color="auto"/>
      </w:pBdr>
      <w:jc w:val="center"/>
    </w:pPr>
    <w:rPr>
      <w:rFonts w:ascii="Arial" w:hAnsi="Arial" w:cs="Arial"/>
      <w:vanish/>
      <w:sz w:val="16"/>
      <w:szCs w:val="16"/>
    </w:rPr>
  </w:style>
  <w:style w:type="paragraph" w:customStyle="1" w:styleId="ConsPlusNonformat">
    <w:name w:val="ConsPlusNonformat"/>
    <w:rsid w:val="00663D35"/>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3D35"/>
    <w:pPr>
      <w:spacing w:before="100" w:beforeAutospacing="1" w:after="100" w:afterAutospacing="1"/>
    </w:pPr>
    <w:rPr>
      <w:rFonts w:ascii="Tahoma" w:hAnsi="Tahoma"/>
      <w:lang w:val="en-US" w:eastAsia="en-US"/>
    </w:rPr>
  </w:style>
  <w:style w:type="paragraph" w:styleId="af1">
    <w:name w:val="Document Map"/>
    <w:basedOn w:val="a"/>
    <w:semiHidden/>
    <w:rsid w:val="004356A0"/>
    <w:pPr>
      <w:shd w:val="clear" w:color="auto" w:fill="000080"/>
    </w:pPr>
    <w:rPr>
      <w:rFonts w:ascii="Tahoma" w:hAnsi="Tahoma" w:cs="Tahoma"/>
    </w:rPr>
  </w:style>
  <w:style w:type="paragraph" w:styleId="af2">
    <w:name w:val="Balloon Text"/>
    <w:basedOn w:val="a"/>
    <w:link w:val="af3"/>
    <w:rsid w:val="0048286B"/>
    <w:rPr>
      <w:rFonts w:ascii="Tahoma" w:hAnsi="Tahoma" w:cs="Tahoma"/>
      <w:sz w:val="16"/>
      <w:szCs w:val="16"/>
    </w:rPr>
  </w:style>
  <w:style w:type="character" w:customStyle="1" w:styleId="af3">
    <w:name w:val="Текст выноски Знак"/>
    <w:link w:val="af2"/>
    <w:rsid w:val="0048286B"/>
    <w:rPr>
      <w:rFonts w:ascii="Tahoma" w:hAnsi="Tahoma" w:cs="Tahoma"/>
      <w:sz w:val="16"/>
      <w:szCs w:val="16"/>
    </w:rPr>
  </w:style>
  <w:style w:type="paragraph" w:customStyle="1" w:styleId="af4">
    <w:name w:val="Знак Знак Знак Знак"/>
    <w:basedOn w:val="a"/>
    <w:rsid w:val="00B55091"/>
    <w:pPr>
      <w:spacing w:before="100" w:beforeAutospacing="1" w:after="100" w:afterAutospacing="1"/>
    </w:pPr>
    <w:rPr>
      <w:rFonts w:ascii="Tahoma" w:hAnsi="Tahoma"/>
      <w:lang w:val="en-US" w:eastAsia="en-US"/>
    </w:rPr>
  </w:style>
  <w:style w:type="table" w:styleId="af5">
    <w:name w:val="Table Grid"/>
    <w:basedOn w:val="a1"/>
    <w:rsid w:val="00114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125">
      <w:bodyDiv w:val="1"/>
      <w:marLeft w:val="0"/>
      <w:marRight w:val="0"/>
      <w:marTop w:val="0"/>
      <w:marBottom w:val="0"/>
      <w:divBdr>
        <w:top w:val="none" w:sz="0" w:space="0" w:color="auto"/>
        <w:left w:val="none" w:sz="0" w:space="0" w:color="auto"/>
        <w:bottom w:val="none" w:sz="0" w:space="0" w:color="auto"/>
        <w:right w:val="none" w:sz="0" w:space="0" w:color="auto"/>
      </w:divBdr>
    </w:div>
    <w:div w:id="58675803">
      <w:bodyDiv w:val="1"/>
      <w:marLeft w:val="0"/>
      <w:marRight w:val="0"/>
      <w:marTop w:val="0"/>
      <w:marBottom w:val="0"/>
      <w:divBdr>
        <w:top w:val="none" w:sz="0" w:space="0" w:color="auto"/>
        <w:left w:val="none" w:sz="0" w:space="0" w:color="auto"/>
        <w:bottom w:val="none" w:sz="0" w:space="0" w:color="auto"/>
        <w:right w:val="none" w:sz="0" w:space="0" w:color="auto"/>
      </w:divBdr>
    </w:div>
    <w:div w:id="154490530">
      <w:bodyDiv w:val="1"/>
      <w:marLeft w:val="0"/>
      <w:marRight w:val="0"/>
      <w:marTop w:val="0"/>
      <w:marBottom w:val="0"/>
      <w:divBdr>
        <w:top w:val="none" w:sz="0" w:space="0" w:color="auto"/>
        <w:left w:val="none" w:sz="0" w:space="0" w:color="auto"/>
        <w:bottom w:val="none" w:sz="0" w:space="0" w:color="auto"/>
        <w:right w:val="none" w:sz="0" w:space="0" w:color="auto"/>
      </w:divBdr>
    </w:div>
    <w:div w:id="590160238">
      <w:bodyDiv w:val="1"/>
      <w:marLeft w:val="0"/>
      <w:marRight w:val="0"/>
      <w:marTop w:val="0"/>
      <w:marBottom w:val="0"/>
      <w:divBdr>
        <w:top w:val="none" w:sz="0" w:space="0" w:color="auto"/>
        <w:left w:val="none" w:sz="0" w:space="0" w:color="auto"/>
        <w:bottom w:val="none" w:sz="0" w:space="0" w:color="auto"/>
        <w:right w:val="none" w:sz="0" w:space="0" w:color="auto"/>
      </w:divBdr>
    </w:div>
    <w:div w:id="613169579">
      <w:bodyDiv w:val="1"/>
      <w:marLeft w:val="0"/>
      <w:marRight w:val="0"/>
      <w:marTop w:val="0"/>
      <w:marBottom w:val="0"/>
      <w:divBdr>
        <w:top w:val="none" w:sz="0" w:space="0" w:color="auto"/>
        <w:left w:val="none" w:sz="0" w:space="0" w:color="auto"/>
        <w:bottom w:val="none" w:sz="0" w:space="0" w:color="auto"/>
        <w:right w:val="none" w:sz="0" w:space="0" w:color="auto"/>
      </w:divBdr>
    </w:div>
    <w:div w:id="720132132">
      <w:bodyDiv w:val="1"/>
      <w:marLeft w:val="0"/>
      <w:marRight w:val="0"/>
      <w:marTop w:val="0"/>
      <w:marBottom w:val="0"/>
      <w:divBdr>
        <w:top w:val="none" w:sz="0" w:space="0" w:color="auto"/>
        <w:left w:val="none" w:sz="0" w:space="0" w:color="auto"/>
        <w:bottom w:val="none" w:sz="0" w:space="0" w:color="auto"/>
        <w:right w:val="none" w:sz="0" w:space="0" w:color="auto"/>
      </w:divBdr>
    </w:div>
    <w:div w:id="928851973">
      <w:bodyDiv w:val="1"/>
      <w:marLeft w:val="0"/>
      <w:marRight w:val="0"/>
      <w:marTop w:val="0"/>
      <w:marBottom w:val="0"/>
      <w:divBdr>
        <w:top w:val="none" w:sz="0" w:space="0" w:color="auto"/>
        <w:left w:val="none" w:sz="0" w:space="0" w:color="auto"/>
        <w:bottom w:val="none" w:sz="0" w:space="0" w:color="auto"/>
        <w:right w:val="none" w:sz="0" w:space="0" w:color="auto"/>
      </w:divBdr>
    </w:div>
    <w:div w:id="990907821">
      <w:bodyDiv w:val="1"/>
      <w:marLeft w:val="0"/>
      <w:marRight w:val="0"/>
      <w:marTop w:val="0"/>
      <w:marBottom w:val="0"/>
      <w:divBdr>
        <w:top w:val="none" w:sz="0" w:space="0" w:color="auto"/>
        <w:left w:val="none" w:sz="0" w:space="0" w:color="auto"/>
        <w:bottom w:val="none" w:sz="0" w:space="0" w:color="auto"/>
        <w:right w:val="none" w:sz="0" w:space="0" w:color="auto"/>
      </w:divBdr>
    </w:div>
    <w:div w:id="1027146806">
      <w:bodyDiv w:val="1"/>
      <w:marLeft w:val="0"/>
      <w:marRight w:val="0"/>
      <w:marTop w:val="0"/>
      <w:marBottom w:val="0"/>
      <w:divBdr>
        <w:top w:val="none" w:sz="0" w:space="0" w:color="auto"/>
        <w:left w:val="none" w:sz="0" w:space="0" w:color="auto"/>
        <w:bottom w:val="none" w:sz="0" w:space="0" w:color="auto"/>
        <w:right w:val="none" w:sz="0" w:space="0" w:color="auto"/>
      </w:divBdr>
    </w:div>
    <w:div w:id="1234313646">
      <w:bodyDiv w:val="1"/>
      <w:marLeft w:val="0"/>
      <w:marRight w:val="0"/>
      <w:marTop w:val="0"/>
      <w:marBottom w:val="0"/>
      <w:divBdr>
        <w:top w:val="none" w:sz="0" w:space="0" w:color="auto"/>
        <w:left w:val="none" w:sz="0" w:space="0" w:color="auto"/>
        <w:bottom w:val="none" w:sz="0" w:space="0" w:color="auto"/>
        <w:right w:val="none" w:sz="0" w:space="0" w:color="auto"/>
      </w:divBdr>
    </w:div>
    <w:div w:id="1418940204">
      <w:bodyDiv w:val="1"/>
      <w:marLeft w:val="0"/>
      <w:marRight w:val="0"/>
      <w:marTop w:val="0"/>
      <w:marBottom w:val="0"/>
      <w:divBdr>
        <w:top w:val="none" w:sz="0" w:space="0" w:color="auto"/>
        <w:left w:val="none" w:sz="0" w:space="0" w:color="auto"/>
        <w:bottom w:val="none" w:sz="0" w:space="0" w:color="auto"/>
        <w:right w:val="none" w:sz="0" w:space="0" w:color="auto"/>
      </w:divBdr>
    </w:div>
    <w:div w:id="1712067648">
      <w:bodyDiv w:val="1"/>
      <w:marLeft w:val="0"/>
      <w:marRight w:val="0"/>
      <w:marTop w:val="0"/>
      <w:marBottom w:val="0"/>
      <w:divBdr>
        <w:top w:val="none" w:sz="0" w:space="0" w:color="auto"/>
        <w:left w:val="none" w:sz="0" w:space="0" w:color="auto"/>
        <w:bottom w:val="none" w:sz="0" w:space="0" w:color="auto"/>
        <w:right w:val="none" w:sz="0" w:space="0" w:color="auto"/>
      </w:divBdr>
    </w:div>
    <w:div w:id="1837652626">
      <w:bodyDiv w:val="1"/>
      <w:marLeft w:val="0"/>
      <w:marRight w:val="0"/>
      <w:marTop w:val="0"/>
      <w:marBottom w:val="0"/>
      <w:divBdr>
        <w:top w:val="none" w:sz="0" w:space="0" w:color="auto"/>
        <w:left w:val="none" w:sz="0" w:space="0" w:color="auto"/>
        <w:bottom w:val="none" w:sz="0" w:space="0" w:color="auto"/>
        <w:right w:val="none" w:sz="0" w:space="0" w:color="auto"/>
      </w:divBdr>
    </w:div>
    <w:div w:id="1851945409">
      <w:bodyDiv w:val="1"/>
      <w:marLeft w:val="0"/>
      <w:marRight w:val="0"/>
      <w:marTop w:val="0"/>
      <w:marBottom w:val="0"/>
      <w:divBdr>
        <w:top w:val="none" w:sz="0" w:space="0" w:color="auto"/>
        <w:left w:val="none" w:sz="0" w:space="0" w:color="auto"/>
        <w:bottom w:val="none" w:sz="0" w:space="0" w:color="auto"/>
        <w:right w:val="none" w:sz="0" w:space="0" w:color="auto"/>
      </w:divBdr>
    </w:div>
    <w:div w:id="1881016155">
      <w:bodyDiv w:val="1"/>
      <w:marLeft w:val="0"/>
      <w:marRight w:val="0"/>
      <w:marTop w:val="0"/>
      <w:marBottom w:val="0"/>
      <w:divBdr>
        <w:top w:val="none" w:sz="0" w:space="0" w:color="auto"/>
        <w:left w:val="none" w:sz="0" w:space="0" w:color="auto"/>
        <w:bottom w:val="none" w:sz="0" w:space="0" w:color="auto"/>
        <w:right w:val="none" w:sz="0" w:space="0" w:color="auto"/>
      </w:divBdr>
    </w:div>
    <w:div w:id="20936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449D-93B0-4B60-9974-BA3865DB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8</Pages>
  <Words>1653</Words>
  <Characters>11172</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dc:creator>
  <cp:lastModifiedBy>User</cp:lastModifiedBy>
  <cp:revision>41</cp:revision>
  <cp:lastPrinted>2025-03-31T07:34:00Z</cp:lastPrinted>
  <dcterms:created xsi:type="dcterms:W3CDTF">2024-03-12T06:04:00Z</dcterms:created>
  <dcterms:modified xsi:type="dcterms:W3CDTF">2025-03-31T07:36:00Z</dcterms:modified>
</cp:coreProperties>
</file>