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10 </w:t>
      </w:r>
      <w:r>
        <w:rPr>
          <w:rFonts w:ascii="Times New Roman" w:hAnsi="Times New Roman"/>
          <w:sz w:val="28"/>
        </w:rPr>
        <w:t xml:space="preserve">от 2 февраля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Об утверждении Положения о</w:t>
      </w:r>
      <w:r>
        <w:rPr>
          <w:rFonts w:ascii="Times New Roman" w:hAnsi="Times New Roman"/>
          <w:b w:val="0"/>
          <w:sz w:val="28"/>
        </w:rPr>
        <w:t xml:space="preserve"> порядке назначения и проведения 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 xml:space="preserve"> публичных слушаниях в муниципальном образовании Ленинградский муниципальный округ 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i w:val="0"/>
                <w:color w:val="00000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Положения о</w:t>
            </w:r>
            <w:r>
              <w:rPr>
                <w:rFonts w:ascii="XO Thames" w:hAnsi="XO Thames"/>
                <w:b w:val="0"/>
                <w:sz w:val="24"/>
              </w:rPr>
              <w:t xml:space="preserve"> порядке назначения и проведения </w:t>
            </w:r>
            <w:r>
              <w:rPr>
                <w:rFonts w:ascii="XO Thames" w:hAnsi="XO Thames"/>
                <w:b w:val="0"/>
                <w:sz w:val="24"/>
              </w:rPr>
              <w:t>публичных слушаниях в муниципальном образовании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Управление внутренней политики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Положения о</w:t>
            </w:r>
            <w:r>
              <w:rPr>
                <w:rFonts w:ascii="XO Thames" w:hAnsi="XO Thames"/>
                <w:b w:val="0"/>
                <w:sz w:val="24"/>
              </w:rPr>
              <w:t xml:space="preserve"> порядке назначения и проведения </w:t>
            </w:r>
            <w:r>
              <w:rPr>
                <w:rFonts w:ascii="XO Thames" w:hAnsi="XO Thames"/>
                <w:b w:val="0"/>
                <w:sz w:val="24"/>
              </w:rPr>
              <w:t>публичных слушаниях в муниципальном образовании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Знак"/>
    <w:basedOn w:val="Style_2"/>
    <w:next w:val="Style_8"/>
    <w:link w:val="Style_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8_ch" w:type="character">
    <w:name w:val="Знак"/>
    <w:basedOn w:val="Style_2_ch"/>
    <w:link w:val="Style_8"/>
    <w:rPr>
      <w:rFonts w:ascii="Verdana" w:hAnsi="Verdana"/>
      <w:sz w:val="20"/>
    </w:rPr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Quote"/>
    <w:basedOn w:val="Style_2"/>
    <w:next w:val="Style_2"/>
    <w:link w:val="Style_12_ch"/>
    <w:pPr>
      <w:widowControl w:val="1"/>
      <w:ind w:left="720" w:right="720"/>
    </w:pPr>
    <w:rPr>
      <w:i w:val="1"/>
    </w:rPr>
  </w:style>
  <w:style w:styleId="Style_12_ch" w:type="character">
    <w:name w:val="Quote"/>
    <w:basedOn w:val="Style_2_ch"/>
    <w:link w:val="Style_12"/>
    <w:rPr>
      <w:i w:val="1"/>
    </w:rPr>
  </w:style>
  <w:style w:styleId="Style_13" w:type="paragraph">
    <w:name w:val="Нижний колонтитул"/>
    <w:basedOn w:val="Style_2"/>
    <w:next w:val="Style_13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Нижний колонтитул"/>
    <w:basedOn w:val="Style_2_ch"/>
    <w:link w:val="Style_13"/>
  </w:style>
  <w:style w:styleId="Style_14" w:type="paragraph">
    <w:name w:val="Endnote"/>
    <w:basedOn w:val="Style_2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2_ch"/>
    <w:link w:val="Style_14"/>
    <w:rPr>
      <w:sz w:val="20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2_ch"/>
    <w:link w:val="Style_15"/>
    <w:rPr>
      <w:rFonts w:ascii="Arial" w:hAnsi="Arial"/>
      <w:sz w:val="30"/>
    </w:rPr>
  </w:style>
  <w:style w:styleId="Style_16" w:type="paragraph">
    <w:name w:val="ConsPlusTitle"/>
    <w:next w:val="Style_16"/>
    <w:link w:val="Style_16_ch"/>
    <w:pPr>
      <w:widowControl w:val="0"/>
      <w:ind/>
    </w:pPr>
    <w:rPr>
      <w:rFonts w:ascii="Times New Roman" w:hAnsi="Times New Roman"/>
      <w:b w:val="1"/>
      <w:sz w:val="28"/>
    </w:rPr>
  </w:style>
  <w:style w:styleId="Style_16_ch" w:type="character">
    <w:name w:val="ConsPlusTitle"/>
    <w:link w:val="Style_16"/>
    <w:rPr>
      <w:rFonts w:ascii="Times New Roman" w:hAnsi="Times New Roman"/>
      <w:b w:val="1"/>
      <w:sz w:val="28"/>
    </w:rPr>
  </w:style>
  <w:style w:styleId="Style_17" w:type="paragraph">
    <w:name w:val="Intense Quote"/>
    <w:basedOn w:val="Style_2"/>
    <w:next w:val="Style_2"/>
    <w:link w:val="Style_1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7_ch" w:type="character">
    <w:name w:val="Intense Quote"/>
    <w:basedOn w:val="Style_2_ch"/>
    <w:link w:val="Style_17"/>
    <w:rPr>
      <w:i w:val="1"/>
    </w:rPr>
  </w:style>
  <w:style w:styleId="Style_18" w:type="paragraph">
    <w:name w:val="endnote reference"/>
    <w:link w:val="Style_18_ch"/>
    <w:rPr>
      <w:vertAlign w:val="superscript"/>
    </w:rPr>
  </w:style>
  <w:style w:styleId="Style_18_ch" w:type="character">
    <w:name w:val="endnote reference"/>
    <w:link w:val="Style_18"/>
    <w:rPr>
      <w:vertAlign w:val="superscript"/>
    </w:rPr>
  </w:style>
  <w:style w:styleId="Style_19" w:type="paragraph">
    <w:name w:val="Обычный (веб)"/>
    <w:basedOn w:val="Style_2"/>
    <w:next w:val="Style_19"/>
    <w:link w:val="Style_19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9_ch" w:type="character">
    <w:name w:val="Обычный (веб)"/>
    <w:basedOn w:val="Style_2_ch"/>
    <w:link w:val="Style_19"/>
    <w:rPr>
      <w:rFonts w:ascii="Times New Roman" w:hAnsi="Times New Roman"/>
      <w:sz w:val="24"/>
    </w:rPr>
  </w:style>
  <w:style w:styleId="Style_20" w:type="paragraph">
    <w:name w:val="Строгий1"/>
    <w:link w:val="Style_20_ch"/>
    <w:rPr>
      <w:b w:val="1"/>
    </w:rPr>
  </w:style>
  <w:style w:styleId="Style_20_ch" w:type="character">
    <w:name w:val="Строгий1"/>
    <w:link w:val="Style_20"/>
    <w:rPr>
      <w:b w:val="1"/>
    </w:rPr>
  </w:style>
  <w:style w:styleId="Style_21" w:type="paragraph">
    <w:name w:val="footnote reference"/>
    <w:link w:val="Style_21_ch"/>
    <w:rPr>
      <w:vertAlign w:val="superscript"/>
    </w:rPr>
  </w:style>
  <w:style w:styleId="Style_21_ch" w:type="character">
    <w:name w:val="footnote reference"/>
    <w:link w:val="Style_21"/>
    <w:rPr>
      <w:vertAlign w:val="superscript"/>
    </w:rPr>
  </w:style>
  <w:style w:styleId="Style_22" w:type="paragraph">
    <w:name w:val="heading 9"/>
    <w:basedOn w:val="Style_2"/>
    <w:next w:val="Style_2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2_ch"/>
    <w:link w:val="Style_22"/>
    <w:rPr>
      <w:rFonts w:ascii="Arial" w:hAnsi="Arial"/>
      <w:i w:val="1"/>
      <w:sz w:val="21"/>
    </w:rPr>
  </w:style>
  <w:style w:styleId="Style_23" w:type="paragraph">
    <w:name w:val="Font Style37"/>
    <w:link w:val="Style_23_ch"/>
    <w:rPr>
      <w:rFonts w:ascii="Times New Roman" w:hAnsi="Times New Roman"/>
      <w:b w:val="1"/>
      <w:i w:val="1"/>
      <w:sz w:val="26"/>
    </w:rPr>
  </w:style>
  <w:style w:styleId="Style_23_ch" w:type="character">
    <w:name w:val="Font Style37"/>
    <w:link w:val="Style_23"/>
    <w:rPr>
      <w:rFonts w:ascii="Times New Roman" w:hAnsi="Times New Roman"/>
      <w:b w:val="1"/>
      <w:i w:val="1"/>
      <w:sz w:val="26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24" w:type="paragraph">
    <w:name w:val="Заголовок 1"/>
    <w:basedOn w:val="Style_2"/>
    <w:next w:val="Style_2"/>
    <w:link w:val="Style_24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24_ch" w:type="character">
    <w:name w:val="Заголовок 1"/>
    <w:basedOn w:val="Style_2_ch"/>
    <w:link w:val="Style_24"/>
    <w:rPr>
      <w:rFonts w:ascii="Times New Roman" w:hAnsi="Times New Roman"/>
      <w:b w:val="1"/>
      <w:sz w:val="28"/>
    </w:rPr>
  </w:style>
  <w:style w:styleId="Style_25" w:type="paragraph">
    <w:name w:val="List Paragraph"/>
    <w:basedOn w:val="Style_2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2_ch"/>
    <w:link w:val="Style_25"/>
  </w:style>
  <w:style w:styleId="Style_26" w:type="paragraph">
    <w:name w:val="No Spacing"/>
    <w:link w:val="Style_26_ch"/>
    <w:pPr>
      <w:widowControl w:val="1"/>
      <w:spacing w:after="0" w:before="0" w:line="240" w:lineRule="auto"/>
      <w:ind/>
    </w:pPr>
  </w:style>
  <w:style w:styleId="Style_26_ch" w:type="character">
    <w:name w:val="No Spacing"/>
    <w:link w:val="Style_26"/>
  </w:style>
  <w:style w:styleId="Style_27" w:type="paragraph">
    <w:name w:val="Caption"/>
    <w:basedOn w:val="Style_2"/>
    <w:next w:val="Style_2"/>
    <w:link w:val="Style_2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7_ch" w:type="character">
    <w:name w:val="Caption"/>
    <w:basedOn w:val="Style_2_ch"/>
    <w:link w:val="Style_27"/>
    <w:rPr>
      <w:b w:val="1"/>
      <w:color w:themeColor="accent1" w:val="4F81BD"/>
      <w:sz w:val="18"/>
    </w:rPr>
  </w:style>
  <w:style w:styleId="Style_28" w:type="paragraph">
    <w:name w:val="toc 3"/>
    <w:basedOn w:val="Style_2"/>
    <w:next w:val="Style_2"/>
    <w:link w:val="Style_28_ch"/>
    <w:uiPriority w:val="39"/>
    <w:pPr>
      <w:widowControl w:val="1"/>
      <w:spacing w:after="57"/>
      <w:ind w:firstLine="0" w:left="567" w:right="0"/>
    </w:pPr>
  </w:style>
  <w:style w:styleId="Style_28_ch" w:type="character">
    <w:name w:val="toc 3"/>
    <w:basedOn w:val="Style_2_ch"/>
    <w:link w:val="Style_28"/>
  </w:style>
  <w:style w:styleId="Style_29" w:type="paragraph">
    <w:name w:val="Подзаголовок"/>
    <w:basedOn w:val="Style_2"/>
    <w:next w:val="Style_2"/>
    <w:link w:val="Style_29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9_ch" w:type="character">
    <w:name w:val="Подзаголовок"/>
    <w:basedOn w:val="Style_2_ch"/>
    <w:link w:val="Style_29"/>
    <w:rPr>
      <w:rFonts w:ascii="Cambria" w:hAnsi="Cambria"/>
      <w:sz w:val="24"/>
    </w:rPr>
  </w:style>
  <w:style w:styleId="Style_30" w:type="paragraph">
    <w:name w:val="heading 5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2_ch"/>
    <w:link w:val="Style_30"/>
    <w:rPr>
      <w:rFonts w:ascii="Arial" w:hAnsi="Arial"/>
      <w:b w:val="1"/>
      <w:sz w:val="24"/>
    </w:rPr>
  </w:style>
  <w:style w:styleId="Style_31" w:type="paragraph">
    <w:name w:val="Без интервала"/>
    <w:next w:val="Style_31"/>
    <w:link w:val="Style_31_ch"/>
    <w:rPr>
      <w:sz w:val="22"/>
    </w:rPr>
  </w:style>
  <w:style w:styleId="Style_31_ch" w:type="character">
    <w:name w:val="Без интервала"/>
    <w:link w:val="Style_31"/>
    <w:rPr>
      <w:sz w:val="22"/>
    </w:rPr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33" w:type="paragraph">
    <w:name w:val="Hyperlink"/>
    <w:link w:val="Style_33_ch"/>
    <w:rPr>
      <w:color w:themeColor="hyperlink" w:val="0000FF"/>
      <w:u w:val="single"/>
    </w:rPr>
  </w:style>
  <w:style w:styleId="Style_33_ch" w:type="character">
    <w:name w:val="Hyperlink"/>
    <w:link w:val="Style_33"/>
    <w:rPr>
      <w:color w:themeColor="hyperlink" w:val="0000FF"/>
      <w:u w:val="single"/>
    </w:rPr>
  </w:style>
  <w:style w:styleId="Style_34" w:type="paragraph">
    <w:name w:val="Footnote"/>
    <w:basedOn w:val="Style_2"/>
    <w:link w:val="Style_34_ch"/>
    <w:pPr>
      <w:widowControl w:val="1"/>
      <w:spacing w:after="40" w:line="240" w:lineRule="auto"/>
      <w:ind/>
    </w:pPr>
    <w:rPr>
      <w:sz w:val="18"/>
    </w:rPr>
  </w:style>
  <w:style w:styleId="Style_34_ch" w:type="character">
    <w:name w:val="Footnote"/>
    <w:basedOn w:val="Style_2_ch"/>
    <w:link w:val="Style_34"/>
    <w:rPr>
      <w:sz w:val="18"/>
    </w:rPr>
  </w:style>
  <w:style w:styleId="Style_35" w:type="paragraph">
    <w:name w:val="heading 8"/>
    <w:basedOn w:val="Style_2"/>
    <w:next w:val="Style_2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5_ch" w:type="character">
    <w:name w:val="heading 8"/>
    <w:basedOn w:val="Style_2_ch"/>
    <w:link w:val="Style_35"/>
    <w:rPr>
      <w:rFonts w:ascii="Arial" w:hAnsi="Arial"/>
      <w:i w:val="1"/>
      <w:sz w:val="22"/>
    </w:rPr>
  </w:style>
  <w:style w:styleId="Style_36" w:type="paragraph">
    <w:name w:val="toc 1"/>
    <w:basedOn w:val="Style_2"/>
    <w:next w:val="Style_2"/>
    <w:link w:val="Style_36_ch"/>
    <w:uiPriority w:val="39"/>
    <w:pPr>
      <w:widowControl w:val="1"/>
      <w:spacing w:after="57"/>
      <w:ind w:firstLine="0" w:left="0" w:right="0"/>
    </w:pPr>
  </w:style>
  <w:style w:styleId="Style_36_ch" w:type="character">
    <w:name w:val="toc 1"/>
    <w:basedOn w:val="Style_2_ch"/>
    <w:link w:val="Style_36"/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Header"/>
    <w:basedOn w:val="Style_2"/>
    <w:link w:val="Style_3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8_ch" w:type="character">
    <w:name w:val="Header"/>
    <w:basedOn w:val="Style_2_ch"/>
    <w:link w:val="Style_38"/>
  </w:style>
  <w:style w:styleId="Style_39" w:type="paragraph">
    <w:name w:val="toc 9"/>
    <w:basedOn w:val="Style_2"/>
    <w:next w:val="Style_2"/>
    <w:link w:val="Style_39_ch"/>
    <w:uiPriority w:val="39"/>
    <w:pPr>
      <w:widowControl w:val="1"/>
      <w:spacing w:after="57"/>
      <w:ind w:firstLine="0" w:left="2268" w:right="0"/>
    </w:pPr>
  </w:style>
  <w:style w:styleId="Style_39_ch" w:type="character">
    <w:name w:val="toc 9"/>
    <w:basedOn w:val="Style_2_ch"/>
    <w:link w:val="Style_39"/>
  </w:style>
  <w:style w:styleId="Style_40" w:type="paragraph">
    <w:name w:val="highlightsearch"/>
    <w:link w:val="Style_40_ch"/>
  </w:style>
  <w:style w:styleId="Style_40_ch" w:type="character">
    <w:name w:val="highlightsearch"/>
    <w:link w:val="Style_40"/>
  </w:style>
  <w:style w:styleId="Style_41" w:type="paragraph">
    <w:name w:val="Footer"/>
    <w:basedOn w:val="Style_2"/>
    <w:link w:val="Style_4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1_ch" w:type="character">
    <w:name w:val="Footer"/>
    <w:basedOn w:val="Style_2_ch"/>
    <w:link w:val="Style_41"/>
  </w:style>
  <w:style w:styleId="Style_42" w:type="paragraph">
    <w:name w:val="TOC Heading"/>
    <w:link w:val="Style_42_ch"/>
  </w:style>
  <w:style w:styleId="Style_42_ch" w:type="character">
    <w:name w:val="TOC Heading"/>
    <w:link w:val="Style_42"/>
  </w:style>
  <w:style w:styleId="Style_43" w:type="paragraph">
    <w:name w:val="toc 8"/>
    <w:basedOn w:val="Style_2"/>
    <w:next w:val="Style_2"/>
    <w:link w:val="Style_43_ch"/>
    <w:uiPriority w:val="39"/>
    <w:pPr>
      <w:widowControl w:val="1"/>
      <w:spacing w:after="57"/>
      <w:ind w:firstLine="0" w:left="1984" w:right="0"/>
    </w:pPr>
  </w:style>
  <w:style w:styleId="Style_43_ch" w:type="character">
    <w:name w:val="toc 8"/>
    <w:basedOn w:val="Style_2_ch"/>
    <w:link w:val="Style_43"/>
  </w:style>
  <w:style w:styleId="Style_44" w:type="paragraph">
    <w:name w:val="Абзац списка"/>
    <w:basedOn w:val="Style_2"/>
    <w:next w:val="Style_44"/>
    <w:link w:val="Style_44_ch"/>
    <w:pPr>
      <w:widowControl w:val="1"/>
      <w:ind w:left="720"/>
      <w:contextualSpacing w:val="1"/>
    </w:pPr>
  </w:style>
  <w:style w:styleId="Style_44_ch" w:type="character">
    <w:name w:val="Абзац списка"/>
    <w:basedOn w:val="Style_2_ch"/>
    <w:link w:val="Style_44"/>
  </w:style>
  <w:style w:styleId="Style_45" w:type="paragraph">
    <w:name w:val="table of figures"/>
    <w:basedOn w:val="Style_2"/>
    <w:next w:val="Style_2"/>
    <w:link w:val="Style_45_ch"/>
    <w:pPr>
      <w:widowControl w:val="1"/>
      <w:spacing w:after="0"/>
      <w:ind/>
    </w:pPr>
  </w:style>
  <w:style w:styleId="Style_45_ch" w:type="character">
    <w:name w:val="table of figures"/>
    <w:basedOn w:val="Style_2_ch"/>
    <w:link w:val="Style_45"/>
  </w:style>
  <w:style w:styleId="Style_46" w:type="paragraph">
    <w:name w:val="Default Paragraph Font"/>
    <w:link w:val="Style_46_ch"/>
  </w:style>
  <w:style w:styleId="Style_46_ch" w:type="character">
    <w:name w:val="Default Paragraph Font"/>
    <w:link w:val="Style_46"/>
  </w:style>
  <w:style w:styleId="Style_47" w:type="paragraph">
    <w:name w:val="ConsPlusNormal"/>
    <w:next w:val="Style_47"/>
    <w:link w:val="Style_47_ch"/>
    <w:pPr>
      <w:widowControl w:val="0"/>
      <w:ind/>
    </w:pPr>
    <w:rPr>
      <w:rFonts w:ascii="Arial" w:hAnsi="Arial"/>
    </w:rPr>
  </w:style>
  <w:style w:styleId="Style_47_ch" w:type="character">
    <w:name w:val="ConsPlusNormal"/>
    <w:link w:val="Style_47"/>
    <w:rPr>
      <w:rFonts w:ascii="Arial" w:hAnsi="Arial"/>
    </w:rPr>
  </w:style>
  <w:style w:styleId="Style_48" w:type="paragraph">
    <w:name w:val="toc 5"/>
    <w:basedOn w:val="Style_2"/>
    <w:next w:val="Style_2"/>
    <w:link w:val="Style_48_ch"/>
    <w:uiPriority w:val="39"/>
    <w:pPr>
      <w:widowControl w:val="1"/>
      <w:spacing w:after="57"/>
      <w:ind w:firstLine="0" w:left="1134" w:right="0"/>
    </w:pPr>
  </w:style>
  <w:style w:styleId="Style_48_ch" w:type="character">
    <w:name w:val="toc 5"/>
    <w:basedOn w:val="Style_2_ch"/>
    <w:link w:val="Style_48"/>
  </w:style>
  <w:style w:styleId="Style_49" w:type="paragraph">
    <w:name w:val="Текст выноски"/>
    <w:basedOn w:val="Style_2"/>
    <w:next w:val="Style_49"/>
    <w:link w:val="Style_49_ch"/>
    <w:rPr>
      <w:rFonts w:ascii="Segoe UI" w:hAnsi="Segoe UI"/>
      <w:sz w:val="18"/>
    </w:rPr>
  </w:style>
  <w:style w:styleId="Style_49_ch" w:type="character">
    <w:name w:val="Текст выноски"/>
    <w:basedOn w:val="Style_2_ch"/>
    <w:link w:val="Style_49"/>
    <w:rPr>
      <w:rFonts w:ascii="Segoe UI" w:hAnsi="Segoe UI"/>
      <w:sz w:val="18"/>
    </w:rPr>
  </w:style>
  <w:style w:styleId="Style_50" w:type="paragraph">
    <w:name w:val="Основной текст"/>
    <w:basedOn w:val="Style_2"/>
    <w:next w:val="Style_50"/>
    <w:link w:val="Style_50_ch"/>
    <w:pPr>
      <w:widowControl w:val="1"/>
      <w:ind/>
      <w:jc w:val="center"/>
    </w:pPr>
    <w:rPr>
      <w:rFonts w:ascii="Times New Roman" w:hAnsi="Times New Roman"/>
      <w:sz w:val="24"/>
    </w:rPr>
  </w:style>
  <w:style w:styleId="Style_50_ch" w:type="character">
    <w:name w:val="Основной текст"/>
    <w:basedOn w:val="Style_2_ch"/>
    <w:link w:val="Style_50"/>
    <w:rPr>
      <w:rFonts w:ascii="Times New Roman" w:hAnsi="Times New Roman"/>
      <w:sz w:val="24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51" w:type="paragraph">
    <w:name w:val="Основной шрифт абзаца"/>
    <w:link w:val="Style_51_ch"/>
  </w:style>
  <w:style w:styleId="Style_51_ch" w:type="character">
    <w:name w:val="Основной шрифт абзаца"/>
    <w:link w:val="Style_51"/>
  </w:style>
  <w:style w:styleId="Style_52" w:type="paragraph">
    <w:name w:val="Subtitle"/>
    <w:basedOn w:val="Style_2"/>
    <w:next w:val="Style_2"/>
    <w:link w:val="Style_52_ch"/>
    <w:uiPriority w:val="11"/>
    <w:qFormat/>
    <w:pPr>
      <w:widowControl w:val="1"/>
      <w:spacing w:after="200" w:before="200"/>
      <w:ind/>
    </w:pPr>
    <w:rPr>
      <w:sz w:val="24"/>
    </w:rPr>
  </w:style>
  <w:style w:styleId="Style_52_ch" w:type="character">
    <w:name w:val="Subtitle"/>
    <w:basedOn w:val="Style_2_ch"/>
    <w:link w:val="Style_52"/>
    <w:rPr>
      <w:sz w:val="24"/>
    </w:rPr>
  </w:style>
  <w:style w:styleId="Style_53" w:type="paragraph">
    <w:name w:val="ConsPlusCell"/>
    <w:next w:val="Style_53"/>
    <w:link w:val="Style_53_ch"/>
    <w:pPr>
      <w:widowControl w:val="0"/>
      <w:ind/>
    </w:pPr>
    <w:rPr>
      <w:rFonts w:ascii="Arial" w:hAnsi="Arial"/>
    </w:rPr>
  </w:style>
  <w:style w:styleId="Style_53_ch" w:type="character">
    <w:name w:val="ConsPlusCell"/>
    <w:link w:val="Style_53"/>
    <w:rPr>
      <w:rFonts w:ascii="Arial" w:hAnsi="Arial"/>
    </w:rPr>
  </w:style>
  <w:style w:styleId="Style_54" w:type="paragraph">
    <w:name w:val="Title"/>
    <w:basedOn w:val="Style_2"/>
    <w:next w:val="Style_2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2_ch"/>
    <w:link w:val="Style_54"/>
    <w:rPr>
      <w:sz w:val="48"/>
    </w:rPr>
  </w:style>
  <w:style w:styleId="Style_55" w:type="paragraph">
    <w:name w:val="heading 4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5_ch" w:type="character">
    <w:name w:val="heading 4"/>
    <w:basedOn w:val="Style_2_ch"/>
    <w:link w:val="Style_55"/>
    <w:rPr>
      <w:rFonts w:ascii="Arial" w:hAnsi="Arial"/>
      <w:b w:val="1"/>
      <w:sz w:val="26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9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0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1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2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3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4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5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6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7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68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69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0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1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72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3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4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5" w:type="table">
    <w:name w:val="Обычная таблица"/>
  </w:style>
  <w:style w:styleId="Style_76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8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9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0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1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2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3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4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5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6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7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88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9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0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1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2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3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4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5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96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7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99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0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1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2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5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06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7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09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10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1" w:type="table">
    <w:name w:val="Сетка таблицы"/>
    <w:basedOn w:val="Style_75"/>
    <w:rPr>
      <w:rFonts w:ascii="Calibri" w:hAnsi="Calibri"/>
      <w:sz w:val="22"/>
    </w:rPr>
  </w:style>
  <w:style w:styleId="Style_112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3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4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7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8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19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0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2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3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4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5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6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7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8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9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0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31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2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3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5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36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7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9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0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1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2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4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5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46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7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8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0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1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2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53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4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5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56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7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8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9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60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1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2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3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4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5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6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7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8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default="1" w:styleId="Style_4" w:type="table">
    <w:name w:val="Normal Table"/>
  </w:style>
  <w:style w:styleId="Style_169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0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72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73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4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75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6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77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78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79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1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2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83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4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85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2026-02-11T05:46:27Z</dcterms:modified>
</cp:coreProperties>
</file>