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ADC" w:rsidRDefault="00823ADC" w:rsidP="00CE2F25">
      <w:pPr>
        <w:framePr w:h="1172" w:hRule="exact" w:hSpace="180" w:wrap="around" w:hAnchor="margin" w:y="148"/>
        <w:widowControl w:val="0"/>
        <w:autoSpaceDE w:val="0"/>
        <w:autoSpaceDN w:val="0"/>
        <w:adjustRightInd w:val="0"/>
        <w:spacing w:line="228" w:lineRule="auto"/>
        <w:rPr>
          <w:bCs/>
          <w:color w:val="26282F"/>
          <w:sz w:val="28"/>
          <w:szCs w:val="28"/>
        </w:rPr>
      </w:pPr>
    </w:p>
    <w:p w:rsidR="00823ADC" w:rsidRPr="004D10B5" w:rsidRDefault="00823ADC" w:rsidP="00CE2F25">
      <w:pPr>
        <w:framePr w:hSpace="180" w:wrap="around" w:vAnchor="page" w:hAnchor="page" w:x="1126" w:y="1771"/>
        <w:widowControl w:val="0"/>
        <w:autoSpaceDE w:val="0"/>
        <w:autoSpaceDN w:val="0"/>
        <w:adjustRightInd w:val="0"/>
        <w:spacing w:line="228" w:lineRule="auto"/>
        <w:ind w:left="9781"/>
        <w:rPr>
          <w:bCs/>
          <w:sz w:val="28"/>
          <w:szCs w:val="28"/>
        </w:rPr>
      </w:pPr>
      <w:r w:rsidRPr="004D10B5">
        <w:rPr>
          <w:bCs/>
          <w:sz w:val="28"/>
          <w:szCs w:val="28"/>
        </w:rPr>
        <w:t xml:space="preserve">Приложение </w:t>
      </w:r>
      <w:r w:rsidR="003D12E9" w:rsidRPr="004D10B5">
        <w:rPr>
          <w:bCs/>
          <w:sz w:val="28"/>
          <w:szCs w:val="28"/>
        </w:rPr>
        <w:t>1</w:t>
      </w:r>
    </w:p>
    <w:p w:rsidR="00823ADC" w:rsidRPr="004D10B5" w:rsidRDefault="00823ADC" w:rsidP="00CE2F25">
      <w:pPr>
        <w:framePr w:hSpace="180" w:wrap="around" w:vAnchor="page" w:hAnchor="page" w:x="1126" w:y="1771"/>
        <w:widowControl w:val="0"/>
        <w:autoSpaceDE w:val="0"/>
        <w:autoSpaceDN w:val="0"/>
        <w:adjustRightInd w:val="0"/>
        <w:spacing w:line="228" w:lineRule="auto"/>
        <w:ind w:left="9781"/>
        <w:rPr>
          <w:bCs/>
          <w:sz w:val="28"/>
          <w:szCs w:val="28"/>
        </w:rPr>
      </w:pPr>
      <w:r w:rsidRPr="004D10B5">
        <w:rPr>
          <w:bCs/>
          <w:sz w:val="28"/>
          <w:szCs w:val="28"/>
        </w:rPr>
        <w:t>к постановлению администрации</w:t>
      </w:r>
    </w:p>
    <w:p w:rsidR="00823ADC" w:rsidRPr="004D10B5" w:rsidRDefault="00823ADC" w:rsidP="00CE2F25">
      <w:pPr>
        <w:framePr w:hSpace="180" w:wrap="around" w:vAnchor="page" w:hAnchor="page" w:x="1126" w:y="1771"/>
        <w:widowControl w:val="0"/>
        <w:autoSpaceDE w:val="0"/>
        <w:autoSpaceDN w:val="0"/>
        <w:adjustRightInd w:val="0"/>
        <w:spacing w:line="228" w:lineRule="auto"/>
        <w:ind w:left="9781"/>
        <w:rPr>
          <w:bCs/>
          <w:sz w:val="28"/>
          <w:szCs w:val="28"/>
        </w:rPr>
      </w:pPr>
      <w:r w:rsidRPr="004D10B5">
        <w:rPr>
          <w:bCs/>
          <w:sz w:val="28"/>
          <w:szCs w:val="28"/>
        </w:rPr>
        <w:t>муниципального образования</w:t>
      </w:r>
    </w:p>
    <w:p w:rsidR="00823ADC" w:rsidRPr="004D10B5" w:rsidRDefault="00823ADC" w:rsidP="00CE2F25">
      <w:pPr>
        <w:framePr w:hSpace="180" w:wrap="around" w:vAnchor="page" w:hAnchor="page" w:x="1126" w:y="1771"/>
        <w:widowControl w:val="0"/>
        <w:autoSpaceDE w:val="0"/>
        <w:autoSpaceDN w:val="0"/>
        <w:adjustRightInd w:val="0"/>
        <w:spacing w:line="228" w:lineRule="auto"/>
        <w:ind w:left="9781"/>
        <w:rPr>
          <w:bCs/>
          <w:sz w:val="28"/>
          <w:szCs w:val="28"/>
        </w:rPr>
      </w:pPr>
      <w:r w:rsidRPr="004D10B5">
        <w:rPr>
          <w:bCs/>
          <w:sz w:val="28"/>
          <w:szCs w:val="28"/>
        </w:rPr>
        <w:t>Ленинградский район</w:t>
      </w:r>
    </w:p>
    <w:p w:rsidR="00823ADC" w:rsidRPr="004D10B5" w:rsidRDefault="00514E6C" w:rsidP="00CE2F25">
      <w:pPr>
        <w:framePr w:hSpace="180" w:wrap="around" w:vAnchor="page" w:hAnchor="page" w:x="1126" w:y="1771"/>
        <w:widowControl w:val="0"/>
        <w:autoSpaceDE w:val="0"/>
        <w:autoSpaceDN w:val="0"/>
        <w:adjustRightInd w:val="0"/>
        <w:spacing w:line="228" w:lineRule="auto"/>
        <w:ind w:left="9781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823ADC" w:rsidRPr="004D10B5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18.10.2022 г </w:t>
      </w:r>
      <w:r w:rsidR="00823ADC" w:rsidRPr="004D10B5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1159</w:t>
      </w:r>
      <w:bookmarkStart w:id="0" w:name="_GoBack"/>
      <w:bookmarkEnd w:id="0"/>
    </w:p>
    <w:p w:rsidR="00823ADC" w:rsidRDefault="00823ADC" w:rsidP="00A13143">
      <w:pPr>
        <w:ind w:left="9639"/>
        <w:rPr>
          <w:sz w:val="28"/>
          <w:szCs w:val="28"/>
        </w:rPr>
      </w:pPr>
    </w:p>
    <w:p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13143">
        <w:rPr>
          <w:sz w:val="28"/>
          <w:szCs w:val="28"/>
        </w:rPr>
        <w:t>Приложение</w:t>
      </w:r>
      <w:r w:rsidR="008D0231" w:rsidRPr="00A13143">
        <w:rPr>
          <w:sz w:val="28"/>
          <w:szCs w:val="28"/>
        </w:rPr>
        <w:t xml:space="preserve"> 1</w:t>
      </w:r>
    </w:p>
    <w:p w:rsidR="00A13143" w:rsidRDefault="00A13143" w:rsidP="00A13143">
      <w:pPr>
        <w:ind w:left="9639"/>
        <w:rPr>
          <w:sz w:val="28"/>
          <w:szCs w:val="28"/>
        </w:rPr>
      </w:pPr>
    </w:p>
    <w:p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к муниципальной программе</w:t>
      </w:r>
    </w:p>
    <w:p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муниципального образования</w:t>
      </w:r>
    </w:p>
    <w:p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Ленинградский район</w:t>
      </w:r>
    </w:p>
    <w:p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«Развитие физической культуры и</w:t>
      </w:r>
    </w:p>
    <w:p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спорта в муниципальном образовании</w:t>
      </w:r>
    </w:p>
    <w:p w:rsidR="008D0231" w:rsidRPr="00A13143" w:rsidRDefault="00823ADC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231" w:rsidRPr="00A13143">
        <w:rPr>
          <w:sz w:val="28"/>
          <w:szCs w:val="28"/>
        </w:rPr>
        <w:t>Ленинградский район»</w:t>
      </w:r>
    </w:p>
    <w:p w:rsidR="004A615E" w:rsidRDefault="004A615E" w:rsidP="008D0231">
      <w:pPr>
        <w:spacing w:line="228" w:lineRule="auto"/>
        <w:rPr>
          <w:sz w:val="28"/>
          <w:szCs w:val="28"/>
        </w:rPr>
      </w:pPr>
    </w:p>
    <w:p w:rsidR="00A13143" w:rsidRDefault="00A13143" w:rsidP="008D0231">
      <w:pPr>
        <w:spacing w:line="228" w:lineRule="auto"/>
        <w:rPr>
          <w:sz w:val="28"/>
          <w:szCs w:val="28"/>
        </w:rPr>
      </w:pPr>
    </w:p>
    <w:p w:rsidR="00823ADC" w:rsidRDefault="00823ADC" w:rsidP="008D0231">
      <w:pPr>
        <w:spacing w:line="228" w:lineRule="auto"/>
        <w:rPr>
          <w:sz w:val="28"/>
          <w:szCs w:val="28"/>
        </w:rPr>
      </w:pPr>
    </w:p>
    <w:p w:rsidR="004A615E" w:rsidRDefault="004A615E" w:rsidP="004A615E">
      <w:pPr>
        <w:spacing w:line="228" w:lineRule="auto"/>
        <w:jc w:val="center"/>
        <w:rPr>
          <w:sz w:val="28"/>
          <w:szCs w:val="28"/>
        </w:rPr>
      </w:pPr>
      <w:r w:rsidRPr="00581C12">
        <w:rPr>
          <w:sz w:val="28"/>
          <w:szCs w:val="28"/>
        </w:rPr>
        <w:t>Цели, задачи и целевые показатели</w:t>
      </w:r>
    </w:p>
    <w:p w:rsidR="004A615E" w:rsidRPr="00581C12" w:rsidRDefault="004A615E" w:rsidP="004A615E">
      <w:pPr>
        <w:spacing w:line="228" w:lineRule="auto"/>
        <w:jc w:val="center"/>
        <w:rPr>
          <w:sz w:val="28"/>
          <w:szCs w:val="28"/>
        </w:rPr>
      </w:pPr>
      <w:r w:rsidRPr="00581C12">
        <w:rPr>
          <w:sz w:val="28"/>
          <w:szCs w:val="28"/>
        </w:rPr>
        <w:t xml:space="preserve"> муниципальной программы</w:t>
      </w:r>
      <w:r w:rsidR="00452915">
        <w:rPr>
          <w:sz w:val="28"/>
          <w:szCs w:val="28"/>
        </w:rPr>
        <w:t xml:space="preserve"> </w:t>
      </w:r>
      <w:r w:rsidRPr="00581C12">
        <w:rPr>
          <w:sz w:val="28"/>
          <w:szCs w:val="28"/>
        </w:rPr>
        <w:t>муниципального образования Ленинградский район</w:t>
      </w:r>
    </w:p>
    <w:p w:rsidR="00823ADC" w:rsidRPr="00127332" w:rsidRDefault="006B7AC9" w:rsidP="00823ADC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«Развитие </w:t>
      </w:r>
      <w:r w:rsidR="004A615E" w:rsidRPr="00107AF1">
        <w:rPr>
          <w:color w:val="000000"/>
          <w:sz w:val="28"/>
        </w:rPr>
        <w:t>физической культуры и спорта</w:t>
      </w:r>
      <w:r w:rsidR="00127332">
        <w:rPr>
          <w:color w:val="000000"/>
          <w:sz w:val="28"/>
        </w:rPr>
        <w:t xml:space="preserve"> </w:t>
      </w:r>
      <w:r w:rsidR="004A615E" w:rsidRPr="00107AF1">
        <w:rPr>
          <w:color w:val="000000"/>
          <w:sz w:val="28"/>
        </w:rPr>
        <w:t>в муниципальном образо</w:t>
      </w:r>
      <w:r w:rsidR="0032494B">
        <w:rPr>
          <w:color w:val="000000"/>
          <w:sz w:val="28"/>
        </w:rPr>
        <w:t>вании Ленинградский район</w:t>
      </w:r>
      <w:r w:rsidR="004A615E" w:rsidRPr="00107AF1">
        <w:rPr>
          <w:color w:val="000000"/>
          <w:sz w:val="28"/>
        </w:rPr>
        <w:t>»</w:t>
      </w:r>
    </w:p>
    <w:p w:rsidR="004A615E" w:rsidRDefault="004A615E" w:rsidP="004A615E">
      <w:pPr>
        <w:rPr>
          <w:i/>
          <w:sz w:val="28"/>
          <w:szCs w:val="28"/>
        </w:rPr>
      </w:pPr>
    </w:p>
    <w:p w:rsidR="00823ADC" w:rsidRDefault="00823ADC" w:rsidP="004A615E">
      <w:pPr>
        <w:rPr>
          <w:i/>
          <w:sz w:val="28"/>
          <w:szCs w:val="28"/>
        </w:rPr>
      </w:pPr>
    </w:p>
    <w:tbl>
      <w:tblPr>
        <w:tblW w:w="524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8360"/>
        <w:gridCol w:w="1132"/>
        <w:gridCol w:w="707"/>
        <w:gridCol w:w="1135"/>
        <w:gridCol w:w="1119"/>
        <w:gridCol w:w="1209"/>
        <w:gridCol w:w="1132"/>
      </w:tblGrid>
      <w:tr w:rsidR="00A0265D" w:rsidRPr="00A13143" w:rsidTr="00773AED">
        <w:trPr>
          <w:trHeight w:val="113"/>
        </w:trPr>
        <w:tc>
          <w:tcPr>
            <w:tcW w:w="22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№</w:t>
            </w:r>
            <w:r w:rsidRPr="00A1314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 xml:space="preserve">Единица </w:t>
            </w:r>
          </w:p>
          <w:p w:rsidR="004B5A1D" w:rsidRPr="00A13143" w:rsidRDefault="004B5A1D" w:rsidP="00A0265D">
            <w:pPr>
              <w:pStyle w:val="a6"/>
              <w:ind w:left="-110" w:right="-177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A0265D" w:rsidRPr="00A13143" w:rsidTr="00773AED">
        <w:trPr>
          <w:trHeight w:val="113"/>
        </w:trPr>
        <w:tc>
          <w:tcPr>
            <w:tcW w:w="22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r w:rsidRPr="00A13143">
              <w:t>2024год</w:t>
            </w:r>
          </w:p>
        </w:tc>
      </w:tr>
      <w:tr w:rsidR="00A0265D" w:rsidRPr="00A13143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0265D">
            <w:pPr>
              <w:pStyle w:val="a6"/>
              <w:ind w:right="-212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8</w:t>
            </w:r>
          </w:p>
        </w:tc>
      </w:tr>
      <w:tr w:rsidR="00A13143" w:rsidRPr="00A13143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43" w:rsidRPr="00A13143" w:rsidRDefault="00A1314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43" w:rsidRPr="00A0265D" w:rsidRDefault="00A13143" w:rsidP="00A1314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A0265D">
              <w:rPr>
                <w:rFonts w:ascii="Times New Roman" w:hAnsi="Times New Roman" w:cs="Times New Roman"/>
                <w:b/>
              </w:rPr>
              <w:t>Муниципальная программа «</w:t>
            </w:r>
            <w:r w:rsidRPr="00A0265D">
              <w:rPr>
                <w:rFonts w:ascii="Times New Roman" w:hAnsi="Times New Roman" w:cs="Times New Roman"/>
                <w:b/>
                <w:color w:val="000000"/>
              </w:rPr>
              <w:t>Развитие физической культуры и спорта в муниципальном образовании Ленинградский район</w:t>
            </w:r>
            <w:r w:rsidRPr="00A0265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A0265D" w:rsidRPr="00A13143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3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Удельный вес населения муниципального образования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55</w:t>
            </w:r>
          </w:p>
        </w:tc>
      </w:tr>
      <w:tr w:rsidR="00A0265D" w:rsidRPr="00A13143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53483A" w:rsidP="0053483A">
            <w:pPr>
              <w:jc w:val="both"/>
            </w:pPr>
            <w:r w:rsidRPr="00F81B41">
              <w:t>Среднегодовая</w:t>
            </w:r>
            <w:r>
              <w:t xml:space="preserve"> ч</w:t>
            </w:r>
            <w:r w:rsidR="004B5A1D" w:rsidRPr="00A13143">
              <w:t xml:space="preserve">исленность лиц, систематически занимающихся физической культурой и спортом. 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53483A" w:rsidP="0053483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4B5A1D" w:rsidRPr="00A13143">
              <w:rPr>
                <w:rFonts w:ascii="Times New Roman" w:hAnsi="Times New Roman" w:cs="Times New Roman"/>
              </w:rPr>
              <w:t>еловек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33800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33900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34100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34200</w:t>
            </w:r>
          </w:p>
        </w:tc>
      </w:tr>
      <w:tr w:rsidR="00A0265D" w:rsidRPr="00A13143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401802">
            <w:pPr>
              <w:pStyle w:val="a3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Удельный вес детей и </w:t>
            </w:r>
            <w:r w:rsidR="00401802" w:rsidRPr="00A13143">
              <w:rPr>
                <w:rFonts w:ascii="Times New Roman" w:hAnsi="Times New Roman"/>
                <w:color w:val="000000"/>
                <w:sz w:val="24"/>
              </w:rPr>
              <w:t>подростков,</w:t>
            </w: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1802">
              <w:rPr>
                <w:rFonts w:ascii="Times New Roman" w:hAnsi="Times New Roman"/>
                <w:color w:val="000000"/>
                <w:sz w:val="24"/>
              </w:rPr>
              <w:t>обучающихся в образовательных учрежде</w:t>
            </w:r>
            <w:r w:rsidR="00401802">
              <w:rPr>
                <w:rFonts w:ascii="Times New Roman" w:hAnsi="Times New Roman"/>
                <w:color w:val="000000"/>
                <w:sz w:val="24"/>
              </w:rPr>
              <w:lastRenderedPageBreak/>
              <w:t>ниях и</w:t>
            </w: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 занимающихся в спортивных школах 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01802" w:rsidP="00A1314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01802" w:rsidP="00A1314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01802" w:rsidP="00A1314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451018" w:rsidRPr="00A13143" w:rsidTr="00773AED">
        <w:trPr>
          <w:trHeight w:val="113"/>
        </w:trPr>
        <w:tc>
          <w:tcPr>
            <w:tcW w:w="2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18" w:rsidRPr="00A13143" w:rsidRDefault="00451018" w:rsidP="0045101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18" w:rsidRPr="001B3BC3" w:rsidRDefault="00451018" w:rsidP="00451018">
            <w:pPr>
              <w:jc w:val="both"/>
            </w:pPr>
            <w:r w:rsidRPr="001B3BC3">
              <w:t xml:space="preserve">Численность лиц, систематически занимающихся адаптивной физической культурой и спортом. 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18" w:rsidRPr="001B3BC3" w:rsidRDefault="00451018" w:rsidP="00451018">
            <w:pPr>
              <w:pStyle w:val="a6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18" w:rsidRPr="001B3BC3" w:rsidRDefault="00451018" w:rsidP="0045101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18" w:rsidRPr="001B3BC3" w:rsidRDefault="00451018" w:rsidP="00451018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18" w:rsidRPr="001B3BC3" w:rsidRDefault="00451018" w:rsidP="00451018">
            <w:r w:rsidRPr="001B3BC3">
              <w:t>690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18" w:rsidRPr="001B3BC3" w:rsidRDefault="00451018" w:rsidP="00451018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18" w:rsidRPr="001B3BC3" w:rsidRDefault="00451018" w:rsidP="00451018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710</w:t>
            </w:r>
          </w:p>
        </w:tc>
      </w:tr>
    </w:tbl>
    <w:p w:rsidR="00451018" w:rsidRDefault="00451018" w:rsidP="004A615E">
      <w:pPr>
        <w:rPr>
          <w:sz w:val="28"/>
          <w:szCs w:val="28"/>
        </w:rPr>
      </w:pPr>
    </w:p>
    <w:p w:rsidR="00823ADC" w:rsidRDefault="00823ADC" w:rsidP="004A615E">
      <w:pPr>
        <w:rPr>
          <w:sz w:val="28"/>
          <w:szCs w:val="28"/>
        </w:rPr>
      </w:pPr>
    </w:p>
    <w:p w:rsidR="00451018" w:rsidRDefault="001B4CFC" w:rsidP="004A615E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з</w:t>
      </w:r>
      <w:r w:rsidR="004A615E" w:rsidRPr="00CE56B3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4A615E" w:rsidRPr="00CE56B3">
        <w:rPr>
          <w:sz w:val="28"/>
          <w:szCs w:val="28"/>
        </w:rPr>
        <w:t xml:space="preserve"> главы  </w:t>
      </w:r>
      <w:r w:rsidR="00F81B41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E16238" w:rsidRPr="00E16238" w:rsidRDefault="004A615E" w:rsidP="004A615E">
      <w:pPr>
        <w:rPr>
          <w:sz w:val="28"/>
          <w:szCs w:val="28"/>
        </w:rPr>
      </w:pPr>
      <w:r w:rsidRPr="00CE56B3">
        <w:rPr>
          <w:sz w:val="28"/>
          <w:szCs w:val="28"/>
        </w:rPr>
        <w:t xml:space="preserve">муниципального образования Ленинградский район </w:t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Pr="00CE56B3">
        <w:rPr>
          <w:sz w:val="28"/>
          <w:szCs w:val="28"/>
        </w:rPr>
        <w:tab/>
      </w:r>
      <w:r w:rsidR="00F81B41">
        <w:rPr>
          <w:sz w:val="28"/>
          <w:szCs w:val="28"/>
        </w:rPr>
        <w:t xml:space="preserve">       </w:t>
      </w:r>
      <w:r w:rsidR="00451018">
        <w:rPr>
          <w:sz w:val="28"/>
          <w:szCs w:val="28"/>
        </w:rPr>
        <w:t xml:space="preserve"> </w:t>
      </w:r>
      <w:r w:rsidR="001B4CFC">
        <w:rPr>
          <w:sz w:val="28"/>
          <w:szCs w:val="28"/>
        </w:rPr>
        <w:t>В.В. Мальченко</w:t>
      </w:r>
    </w:p>
    <w:sectPr w:rsidR="00E16238" w:rsidRPr="00E16238" w:rsidSect="00823ADC">
      <w:headerReference w:type="default" r:id="rId6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FBF" w:rsidRDefault="00997FBF" w:rsidP="00DC6504">
      <w:r>
        <w:separator/>
      </w:r>
    </w:p>
  </w:endnote>
  <w:endnote w:type="continuationSeparator" w:id="0">
    <w:p w:rsidR="00997FBF" w:rsidRDefault="00997FBF" w:rsidP="00DC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FBF" w:rsidRDefault="00997FBF" w:rsidP="00DC6504">
      <w:r>
        <w:separator/>
      </w:r>
    </w:p>
  </w:footnote>
  <w:footnote w:type="continuationSeparator" w:id="0">
    <w:p w:rsidR="00997FBF" w:rsidRDefault="00997FBF" w:rsidP="00DC6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0953067"/>
    </w:sdtPr>
    <w:sdtEndPr/>
    <w:sdtContent>
      <w:p w:rsidR="00DC6504" w:rsidRDefault="00771072">
        <w:pPr>
          <w:pStyle w:val="a8"/>
          <w:jc w:val="center"/>
        </w:pPr>
        <w:r>
          <w:fldChar w:fldCharType="begin"/>
        </w:r>
        <w:r w:rsidR="00DC6504">
          <w:instrText>PAGE   \* MERGEFORMAT</w:instrText>
        </w:r>
        <w:r>
          <w:fldChar w:fldCharType="separate"/>
        </w:r>
        <w:r w:rsidR="00514E6C">
          <w:rPr>
            <w:noProof/>
          </w:rPr>
          <w:t>2</w:t>
        </w:r>
        <w:r>
          <w:fldChar w:fldCharType="end"/>
        </w:r>
      </w:p>
    </w:sdtContent>
  </w:sdt>
  <w:p w:rsidR="00DC6504" w:rsidRDefault="00DC650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B9"/>
    <w:rsid w:val="0001572C"/>
    <w:rsid w:val="000306F9"/>
    <w:rsid w:val="00061471"/>
    <w:rsid w:val="000679A6"/>
    <w:rsid w:val="000A1469"/>
    <w:rsid w:val="000F78A2"/>
    <w:rsid w:val="001119F5"/>
    <w:rsid w:val="00127332"/>
    <w:rsid w:val="001365A9"/>
    <w:rsid w:val="001431F2"/>
    <w:rsid w:val="00156217"/>
    <w:rsid w:val="001B3BC3"/>
    <w:rsid w:val="001B4CFC"/>
    <w:rsid w:val="001E4F86"/>
    <w:rsid w:val="002610E1"/>
    <w:rsid w:val="002620CB"/>
    <w:rsid w:val="00264C55"/>
    <w:rsid w:val="00276533"/>
    <w:rsid w:val="00280EFC"/>
    <w:rsid w:val="00282360"/>
    <w:rsid w:val="002D28D5"/>
    <w:rsid w:val="002E081F"/>
    <w:rsid w:val="002E6972"/>
    <w:rsid w:val="002E7F49"/>
    <w:rsid w:val="002F0412"/>
    <w:rsid w:val="002F0861"/>
    <w:rsid w:val="003235DD"/>
    <w:rsid w:val="0032494B"/>
    <w:rsid w:val="00335861"/>
    <w:rsid w:val="00341987"/>
    <w:rsid w:val="00345462"/>
    <w:rsid w:val="003B43DF"/>
    <w:rsid w:val="003D12E9"/>
    <w:rsid w:val="003F46C9"/>
    <w:rsid w:val="003F63CA"/>
    <w:rsid w:val="00401802"/>
    <w:rsid w:val="00451018"/>
    <w:rsid w:val="00452915"/>
    <w:rsid w:val="004A615E"/>
    <w:rsid w:val="004A6427"/>
    <w:rsid w:val="004B5A1D"/>
    <w:rsid w:val="004C2FAF"/>
    <w:rsid w:val="004D10B5"/>
    <w:rsid w:val="004E0196"/>
    <w:rsid w:val="004F0620"/>
    <w:rsid w:val="004F0A3C"/>
    <w:rsid w:val="004F0B5A"/>
    <w:rsid w:val="00514E6C"/>
    <w:rsid w:val="0053483A"/>
    <w:rsid w:val="00542527"/>
    <w:rsid w:val="00663386"/>
    <w:rsid w:val="00666182"/>
    <w:rsid w:val="006B7AC9"/>
    <w:rsid w:val="00746D83"/>
    <w:rsid w:val="00763004"/>
    <w:rsid w:val="00771072"/>
    <w:rsid w:val="00773AED"/>
    <w:rsid w:val="00786189"/>
    <w:rsid w:val="007B7510"/>
    <w:rsid w:val="0080754C"/>
    <w:rsid w:val="00815520"/>
    <w:rsid w:val="00823ADC"/>
    <w:rsid w:val="008402C6"/>
    <w:rsid w:val="00841C80"/>
    <w:rsid w:val="00867B9F"/>
    <w:rsid w:val="008D0231"/>
    <w:rsid w:val="00924CFF"/>
    <w:rsid w:val="00997FBF"/>
    <w:rsid w:val="009B5830"/>
    <w:rsid w:val="00A0265D"/>
    <w:rsid w:val="00A13143"/>
    <w:rsid w:val="00A31251"/>
    <w:rsid w:val="00A560FF"/>
    <w:rsid w:val="00A62FC3"/>
    <w:rsid w:val="00A80980"/>
    <w:rsid w:val="00AA6DED"/>
    <w:rsid w:val="00B27457"/>
    <w:rsid w:val="00BC6F70"/>
    <w:rsid w:val="00BD209F"/>
    <w:rsid w:val="00BD542F"/>
    <w:rsid w:val="00BF5D01"/>
    <w:rsid w:val="00C00461"/>
    <w:rsid w:val="00C27049"/>
    <w:rsid w:val="00C35503"/>
    <w:rsid w:val="00C372FE"/>
    <w:rsid w:val="00C82055"/>
    <w:rsid w:val="00CD314A"/>
    <w:rsid w:val="00CE2F25"/>
    <w:rsid w:val="00D951D3"/>
    <w:rsid w:val="00DA243A"/>
    <w:rsid w:val="00DA2BB9"/>
    <w:rsid w:val="00DB7539"/>
    <w:rsid w:val="00DC6504"/>
    <w:rsid w:val="00DD7AF9"/>
    <w:rsid w:val="00E06ECA"/>
    <w:rsid w:val="00E16238"/>
    <w:rsid w:val="00E71268"/>
    <w:rsid w:val="00E72767"/>
    <w:rsid w:val="00F12B63"/>
    <w:rsid w:val="00F81B41"/>
    <w:rsid w:val="00F93D0F"/>
    <w:rsid w:val="00FC1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E710C-747E-4E27-8C06-8DACBEE1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6189"/>
    <w:pPr>
      <w:jc w:val="both"/>
    </w:pPr>
    <w:rPr>
      <w:rFonts w:ascii="Arial Narrow" w:hAnsi="Arial Narrow"/>
      <w:sz w:val="28"/>
    </w:rPr>
  </w:style>
  <w:style w:type="character" w:customStyle="1" w:styleId="a4">
    <w:name w:val="Основной текст Знак"/>
    <w:basedOn w:val="a0"/>
    <w:link w:val="a3"/>
    <w:rsid w:val="00786189"/>
    <w:rPr>
      <w:rFonts w:ascii="Arial Narrow" w:eastAsia="Times New Roman" w:hAnsi="Arial Narrow" w:cs="Times New Roman"/>
      <w:sz w:val="28"/>
      <w:szCs w:val="24"/>
      <w:lang w:eastAsia="ru-RU"/>
    </w:rPr>
  </w:style>
  <w:style w:type="character" w:customStyle="1" w:styleId="a5">
    <w:name w:val="Гипертекстовая ссылка"/>
    <w:uiPriority w:val="99"/>
    <w:rsid w:val="00786189"/>
    <w:rPr>
      <w:b/>
      <w:bCs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7861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7861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unhideWhenUsed/>
    <w:rsid w:val="00DC65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65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65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65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1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46</cp:revision>
  <cp:lastPrinted>2022-10-12T10:31:00Z</cp:lastPrinted>
  <dcterms:created xsi:type="dcterms:W3CDTF">2020-05-26T12:29:00Z</dcterms:created>
  <dcterms:modified xsi:type="dcterms:W3CDTF">2022-10-20T05:23:00Z</dcterms:modified>
</cp:coreProperties>
</file>