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22"/>
        <w:rPr>
          <w:rFonts w:ascii="FreeSerif" w:hAnsi="FreeSerif" w:eastAsia="FreeSerif" w:cs="FreeSerif"/>
          <w:sz w:val="24"/>
          <w:szCs w:val="24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  <w:highlight w:val="none"/>
        </w:rPr>
      </w:r>
    </w:p>
    <w:p>
      <w:pPr>
        <w:pStyle w:val="9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17.04.2025 г.  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43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9"/>
        <w:ind w:left="855" w:right="849"/>
        <w:spacing w:line="252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9"/>
        <w:ind w:left="0" w:right="0" w:firstLine="0"/>
        <w:spacing w:line="252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внесении изменений </w:t>
      </w:r>
      <w:bookmarkStart w:id="0" w:name="_Hlk188261080"/>
      <w:r>
        <w:rPr>
          <w:rFonts w:ascii="FreeSerif" w:hAnsi="FreeSerif" w:eastAsia="FreeSerif" w:cs="FreeSerif"/>
          <w:sz w:val="28"/>
          <w:szCs w:val="28"/>
        </w:rPr>
        <w:t xml:space="preserve">в решение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Совета муниципального образования Ленинградский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 </w:t>
      </w:r>
      <w:bookmarkStart w:id="1" w:name="_Hlk192667355"/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декабря 20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46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О бюджете муниципального образования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Ленинградский муниципальный округ </w:t>
      </w:r>
      <w:bookmarkStart w:id="2" w:name="_Hlk190350806"/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Краснодарского края</w:t>
      </w:r>
      <w:bookmarkEnd w:id="2"/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на 2025 год и на плановый период 2026 и 2027 годов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» </w:t>
      </w:r>
      <w:bookmarkEnd w:id="1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0"/>
        <w:jc w:val="center"/>
        <w:spacing w:line="252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0" w:firstLine="0"/>
        <w:jc w:val="center"/>
        <w:spacing w:line="252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ab/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855"/>
        <w:jc w:val="both"/>
        <w:spacing w:line="252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со статьей 15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 Бюджетного кодекса Р</w:t>
      </w:r>
      <w:r>
        <w:rPr>
          <w:rFonts w:ascii="FreeSerif" w:hAnsi="FreeSerif" w:eastAsia="FreeSerif" w:cs="FreeSerif"/>
          <w:sz w:val="28"/>
          <w:szCs w:val="28"/>
        </w:rPr>
        <w:t xml:space="preserve">оссийской </w:t>
      </w:r>
      <w:r>
        <w:rPr>
          <w:rFonts w:ascii="FreeSerif" w:hAnsi="FreeSerif" w:eastAsia="FreeSerif" w:cs="FreeSerif"/>
          <w:sz w:val="28"/>
          <w:szCs w:val="28"/>
        </w:rPr>
        <w:t xml:space="preserve">Ф</w:t>
      </w:r>
      <w:r>
        <w:rPr>
          <w:rFonts w:ascii="FreeSerif" w:hAnsi="FreeSerif" w:eastAsia="FreeSerif" w:cs="FreeSerif"/>
          <w:sz w:val="28"/>
          <w:szCs w:val="28"/>
        </w:rPr>
        <w:t xml:space="preserve">едерации</w:t>
      </w:r>
      <w:r>
        <w:rPr>
          <w:rFonts w:ascii="FreeSerif" w:hAnsi="FreeSerif" w:eastAsia="FreeSerif" w:cs="FreeSerif"/>
          <w:sz w:val="28"/>
          <w:szCs w:val="28"/>
        </w:rPr>
        <w:t xml:space="preserve">, руководствуясь </w:t>
      </w:r>
      <w:r>
        <w:rPr>
          <w:rFonts w:ascii="FreeSerif" w:hAnsi="FreeSerif" w:eastAsia="FreeSerif" w:cs="FreeSerif"/>
          <w:sz w:val="28"/>
          <w:szCs w:val="28"/>
        </w:rPr>
        <w:t xml:space="preserve">Уставом муниципального образования Ленинградский муниципальный округ Краснодарского края, Совет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р е ш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spacing w:line="252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Внести </w:t>
      </w:r>
      <w:r>
        <w:rPr>
          <w:rFonts w:ascii="FreeSerif" w:hAnsi="FreeSerif" w:eastAsia="FreeSerif" w:cs="FreeSerif"/>
          <w:sz w:val="28"/>
          <w:szCs w:val="28"/>
        </w:rPr>
        <w:t xml:space="preserve">в решение Совета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 24 декабря 2024 г. № 146 «О бюджете муниципального образования Ленинградский муниципальный округ Краснодарского края на 2025 год и на плановый период 2026 и 2027 годов» </w:t>
      </w:r>
      <w:r>
        <w:rPr>
          <w:rFonts w:ascii="FreeSerif" w:hAnsi="FreeSerif" w:eastAsia="FreeSerif" w:cs="FreeSerif"/>
          <w:sz w:val="28"/>
          <w:szCs w:val="28"/>
        </w:rPr>
        <w:t xml:space="preserve">следующие изменения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0"/>
        <w:ind w:firstLine="855"/>
        <w:spacing w:line="252" w:lineRule="auto"/>
        <w:widowControl w:val="off"/>
        <w:tabs>
          <w:tab w:val="clear" w:pos="7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3" w:name="_Hlk189423975"/>
      <w:r>
        <w:rPr>
          <w:rFonts w:ascii="FreeSerif" w:hAnsi="FreeSerif" w:eastAsia="FreeSerif" w:cs="FreeSerif"/>
          <w:sz w:val="28"/>
          <w:szCs w:val="28"/>
        </w:rPr>
        <w:t xml:space="preserve">1) </w:t>
      </w:r>
      <w:r>
        <w:rPr>
          <w:rFonts w:ascii="FreeSerif" w:hAnsi="FreeSerif" w:eastAsia="FreeSerif" w:cs="FreeSerif"/>
          <w:sz w:val="28"/>
          <w:szCs w:val="28"/>
        </w:rPr>
        <w:t xml:space="preserve">пункт 1 </w:t>
      </w:r>
      <w:r>
        <w:rPr>
          <w:rFonts w:ascii="FreeSerif" w:hAnsi="FreeSerif" w:eastAsia="FreeSerif" w:cs="FreeSerif"/>
          <w:sz w:val="28"/>
          <w:szCs w:val="28"/>
        </w:rPr>
        <w:t xml:space="preserve">стать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 1 изложить в следующей редакции:</w:t>
      </w:r>
      <w:bookmarkEnd w:id="3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1.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Ленинградский муниципальный округ Краснодарского края на 2025 год: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1) общий объем доходов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3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 409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 694,9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3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 476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 286,3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муниципальный округ Краснодарского края на 1 января 2026 года в сумме 10627,5 тыс. рублей,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0,0 тыс. рублей;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4)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дефицит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бюджета муниципального образования Ленинградский муниципальный округ Краснодарского края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66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 591,4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рублей.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»;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ind w:left="0" w:right="0" w:hanging="57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)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</w:t>
      </w:r>
      <w:r>
        <w:rPr>
          <w:rFonts w:ascii="FreeSerif" w:hAnsi="FreeSerif" w:eastAsia="FreeSerif" w:cs="FreeSerif"/>
          <w:sz w:val="28"/>
          <w:szCs w:val="28"/>
        </w:rPr>
        <w:t xml:space="preserve">я 1</w:t>
      </w:r>
      <w:r>
        <w:rPr>
          <w:rFonts w:ascii="FreeSerif" w:hAnsi="FreeSerif" w:eastAsia="FreeSerif" w:cs="FreeSerif"/>
          <w:sz w:val="28"/>
          <w:szCs w:val="28"/>
        </w:rPr>
        <w:t xml:space="preserve">, 3, 7</w:t>
      </w:r>
      <w:r>
        <w:rPr>
          <w:rFonts w:ascii="FreeSerif" w:hAnsi="FreeSerif" w:eastAsia="FreeSerif" w:cs="FreeSerif"/>
          <w:sz w:val="28"/>
          <w:szCs w:val="28"/>
        </w:rPr>
        <w:t xml:space="preserve"> 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9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изложить</w:t>
      </w:r>
      <w:r>
        <w:rPr>
          <w:rFonts w:ascii="FreeSerif" w:hAnsi="FreeSerif" w:eastAsia="FreeSerif" w:cs="FreeSerif"/>
          <w:sz w:val="28"/>
          <w:szCs w:val="28"/>
        </w:rPr>
        <w:t xml:space="preserve"> в новой редакции (прило</w:t>
      </w:r>
      <w:r>
        <w:rPr>
          <w:rFonts w:ascii="FreeSerif" w:hAnsi="FreeSerif" w:eastAsia="FreeSerif" w:cs="FreeSerif"/>
          <w:sz w:val="28"/>
          <w:szCs w:val="28"/>
        </w:rPr>
        <w:t xml:space="preserve">жени</w:t>
      </w:r>
      <w:r>
        <w:rPr>
          <w:rFonts w:ascii="FreeSerif" w:hAnsi="FreeSerif" w:eastAsia="FreeSerif" w:cs="FreeSerif"/>
          <w:sz w:val="28"/>
          <w:szCs w:val="28"/>
        </w:rPr>
        <w:t xml:space="preserve">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- 4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ind w:left="0" w:firstLine="855"/>
        <w:spacing w:line="252" w:lineRule="auto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Контроль за выполнением настоящего решения возложить на комиссию по вопросам экономики, бюджета, налогам и имущественных отношений (</w:t>
      </w:r>
      <w:r>
        <w:rPr>
          <w:rFonts w:ascii="FreeSerif" w:hAnsi="FreeSerif" w:eastAsia="FreeSerif" w:cs="FreeSerif"/>
          <w:sz w:val="28"/>
          <w:szCs w:val="28"/>
        </w:rPr>
        <w:t xml:space="preserve">Бауэр </w:t>
      </w:r>
      <w:r>
        <w:rPr>
          <w:rFonts w:ascii="FreeSerif" w:hAnsi="FreeSerif" w:eastAsia="FreeSerif" w:cs="FreeSerif"/>
          <w:sz w:val="28"/>
          <w:szCs w:val="28"/>
        </w:rPr>
        <w:t xml:space="preserve">Г.</w:t>
      </w:r>
      <w:r>
        <w:rPr>
          <w:rFonts w:ascii="FreeSerif" w:hAnsi="FreeSerif" w:eastAsia="FreeSerif" w:cs="FreeSerif"/>
          <w:sz w:val="28"/>
          <w:szCs w:val="28"/>
        </w:rPr>
        <w:t xml:space="preserve">В.</w:t>
      </w:r>
      <w:r>
        <w:rPr>
          <w:rFonts w:ascii="FreeSerif" w:hAnsi="FreeSerif" w:eastAsia="FreeSerif" w:cs="FreeSerif"/>
          <w:sz w:val="28"/>
          <w:szCs w:val="28"/>
        </w:rPr>
        <w:t xml:space="preserve">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0"/>
        <w:spacing w:line="252" w:lineRule="auto"/>
        <w:widowControl w:val="off"/>
        <w:tabs>
          <w:tab w:val="clear" w:pos="79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3. Настоящее решение вступает в силу со дня его официального опубликования.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  <w:lang w:eastAsia="en-US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Исполняющий обязанности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eastAsia="en-US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г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лав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ы Ленинградск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ого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ого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а 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ab/>
      </w:r>
      <w:r>
        <w:rPr>
          <w:rFonts w:ascii="FreeSerif" w:hAnsi="FreeSerif" w:eastAsia="FreeSerif" w:cs="FreeSerif"/>
          <w:sz w:val="28"/>
          <w:szCs w:val="28"/>
          <w:lang w:eastAsia="en-US"/>
        </w:rPr>
        <w:tab/>
        <w:t xml:space="preserve">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 В.Н. Шерстобитов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  <w:lang w:eastAsia="en-US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Председатель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eastAsia="en-US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муниципального округа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                              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И.А. Горелко</w:t>
      </w:r>
      <w:r>
        <w:rPr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center"/>
        <w:keepNext w:val="0"/>
        <w:widowControl w:val="off"/>
        <w:rPr>
          <w:b/>
          <w:szCs w:val="28"/>
        </w:rPr>
      </w:pPr>
      <w:r>
        <w:rPr>
          <w:b/>
          <w:szCs w:val="28"/>
        </w:rPr>
        <w:t xml:space="preserve">ЛИСТ СОГЛАСОВАНИЯ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Совета муниципального 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 xml:space="preserve">муниципальный округ Краснодарского края </w:t>
      </w:r>
      <w:r>
        <w:rPr>
          <w:sz w:val="28"/>
          <w:szCs w:val="28"/>
        </w:rPr>
        <w:t xml:space="preserve">от _________ №___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b w:val="0"/>
          <w:color w:val="000000"/>
          <w:szCs w:val="28"/>
        </w:rPr>
      </w:pPr>
      <w:r>
        <w:rPr>
          <w:b w:val="0"/>
        </w:rPr>
        <w:t xml:space="preserve">«</w:t>
      </w:r>
      <w:r>
        <w:rPr>
          <w:b w:val="0"/>
        </w:rPr>
        <w:t xml:space="preserve">О внесении изменений в решение</w:t>
      </w:r>
      <w:r>
        <w:rPr>
          <w:b w:val="0"/>
          <w:bCs w:val="0"/>
        </w:rPr>
        <w:t xml:space="preserve"> Совета муниципального образования Ле</w:t>
      </w:r>
      <w:r>
        <w:rPr>
          <w:b w:val="0"/>
          <w:bCs w:val="0"/>
        </w:rPr>
        <w:t xml:space="preserve">нинградский </w:t>
      </w:r>
      <w:r>
        <w:rPr>
          <w:b w:val="0"/>
          <w:bCs w:val="0"/>
        </w:rPr>
        <w:t xml:space="preserve">муниципальный округ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Краснодарского края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                </w:t>
      </w:r>
      <w:r>
        <w:rPr>
          <w:b w:val="0"/>
          <w:bCs w:val="0"/>
        </w:rPr>
        <w:t xml:space="preserve">от 24 декабря 2024 г. № 146 «О бюджете муниципального образования     Ленинградский муниципальный округ Краснодарского края на 2025 год и на плановый период 2026 и 2027 годов»</w:t>
      </w:r>
      <w:r>
        <w:rPr>
          <w:b w:val="0"/>
          <w:color w:val="000000"/>
          <w:szCs w:val="28"/>
        </w:rPr>
      </w:r>
      <w:r>
        <w:rPr>
          <w:b w:val="0"/>
          <w:color w:val="000000"/>
          <w:szCs w:val="28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Проект внесен: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Заместитель главы 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финансового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управления администрации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С.В. Тертица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98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Проект подготовлен: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Заместитель начальника финансового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управления, начальник бюджетного отдела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финансового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Т.Н. Щерба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Первый з</w:t>
      </w:r>
      <w:r>
        <w:rPr>
          <w:sz w:val="28"/>
          <w:szCs w:val="28"/>
        </w:rPr>
        <w:t xml:space="preserve">аместитель главы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Ленинградского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округа, начальник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внутренней 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В.Н. Шерстобитов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Е. Ю. Офицерова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0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482199"/>
      <w:rPr/>
    </w:sdtPr>
    <w:sdtContent>
      <w:p>
        <w:pPr>
          <w:pStyle w:val="91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tabs>
        <w:tab w:val="center" w:pos="4849" w:leader="none"/>
        <w:tab w:val="right" w:pos="9699" w:leader="none"/>
      </w:tabs>
    </w:pPr>
    <w:r>
      <w:t xml:space="preserve">                                                                      </w:t>
    </w:r>
    <w:r>
      <w:t xml:space="preserve">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tab/>
    </w:r>
    <w:r/>
  </w:p>
  <w:p>
    <w:pPr>
      <w:pStyle w:val="917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924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basedOn w:val="914"/>
    <w:link w:val="909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basedOn w:val="914"/>
    <w:link w:val="910"/>
    <w:uiPriority w:val="9"/>
    <w:rPr>
      <w:rFonts w:ascii="Arial" w:hAnsi="Arial" w:eastAsia="Arial" w:cs="Arial"/>
      <w:sz w:val="34"/>
    </w:rPr>
  </w:style>
  <w:style w:type="character" w:styleId="743">
    <w:name w:val="Heading 3 Char"/>
    <w:basedOn w:val="914"/>
    <w:link w:val="911"/>
    <w:uiPriority w:val="9"/>
    <w:rPr>
      <w:rFonts w:ascii="Arial" w:hAnsi="Arial" w:eastAsia="Arial" w:cs="Arial"/>
      <w:sz w:val="30"/>
      <w:szCs w:val="30"/>
    </w:rPr>
  </w:style>
  <w:style w:type="character" w:styleId="744">
    <w:name w:val="Heading 4 Char"/>
    <w:basedOn w:val="914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>
    <w:name w:val="Heading 5 Char"/>
    <w:basedOn w:val="914"/>
    <w:link w:val="913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4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4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4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8"/>
    <w:next w:val="908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4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pPr>
      <w:spacing w:before="0" w:after="0" w:line="240" w:lineRule="auto"/>
    </w:pPr>
  </w:style>
  <w:style w:type="character" w:styleId="755">
    <w:name w:val="Title Char"/>
    <w:basedOn w:val="914"/>
    <w:link w:val="922"/>
    <w:uiPriority w:val="10"/>
    <w:rPr>
      <w:sz w:val="48"/>
      <w:szCs w:val="48"/>
    </w:rPr>
  </w:style>
  <w:style w:type="paragraph" w:styleId="756">
    <w:name w:val="Subtitle"/>
    <w:basedOn w:val="908"/>
    <w:next w:val="908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basedOn w:val="914"/>
    <w:link w:val="756"/>
    <w:uiPriority w:val="11"/>
    <w:rPr>
      <w:sz w:val="24"/>
      <w:szCs w:val="24"/>
    </w:rPr>
  </w:style>
  <w:style w:type="paragraph" w:styleId="758">
    <w:name w:val="Quote"/>
    <w:basedOn w:val="908"/>
    <w:next w:val="908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08"/>
    <w:next w:val="908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character" w:styleId="762">
    <w:name w:val="Header Char"/>
    <w:basedOn w:val="914"/>
    <w:link w:val="917"/>
    <w:uiPriority w:val="99"/>
  </w:style>
  <w:style w:type="character" w:styleId="763">
    <w:name w:val="Footer Char"/>
    <w:basedOn w:val="914"/>
    <w:link w:val="921"/>
    <w:uiPriority w:val="99"/>
  </w:style>
  <w:style w:type="paragraph" w:styleId="764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921"/>
    <w:uiPriority w:val="99"/>
  </w:style>
  <w:style w:type="table" w:styleId="766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14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4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  <w:rPr>
      <w:sz w:val="24"/>
      <w:szCs w:val="24"/>
    </w:rPr>
  </w:style>
  <w:style w:type="paragraph" w:styleId="909">
    <w:name w:val="Heading 1"/>
    <w:basedOn w:val="908"/>
    <w:next w:val="908"/>
    <w:qFormat/>
    <w:pPr>
      <w:jc w:val="center"/>
      <w:keepNext/>
      <w:outlineLvl w:val="0"/>
    </w:pPr>
    <w:rPr>
      <w:b/>
      <w:bCs/>
      <w:sz w:val="28"/>
    </w:rPr>
  </w:style>
  <w:style w:type="paragraph" w:styleId="910">
    <w:name w:val="Heading 2"/>
    <w:basedOn w:val="908"/>
    <w:next w:val="908"/>
    <w:qFormat/>
    <w:pPr>
      <w:jc w:val="both"/>
      <w:keepNext/>
      <w:outlineLvl w:val="1"/>
    </w:pPr>
    <w:rPr>
      <w:sz w:val="28"/>
      <w:u w:val="single"/>
    </w:rPr>
  </w:style>
  <w:style w:type="paragraph" w:styleId="911">
    <w:name w:val="Heading 3"/>
    <w:basedOn w:val="908"/>
    <w:next w:val="908"/>
    <w:qFormat/>
    <w:pPr>
      <w:jc w:val="both"/>
      <w:keepNext/>
      <w:outlineLvl w:val="2"/>
    </w:pPr>
    <w:rPr>
      <w:sz w:val="28"/>
    </w:rPr>
  </w:style>
  <w:style w:type="paragraph" w:styleId="912">
    <w:name w:val="Heading 4"/>
    <w:basedOn w:val="908"/>
    <w:next w:val="908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913">
    <w:name w:val="Heading 5"/>
    <w:basedOn w:val="908"/>
    <w:next w:val="908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>
    <w:name w:val="Header"/>
    <w:basedOn w:val="908"/>
    <w:link w:val="943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page number"/>
    <w:basedOn w:val="914"/>
  </w:style>
  <w:style w:type="paragraph" w:styleId="919">
    <w:name w:val="Body Text Indent"/>
    <w:basedOn w:val="908"/>
    <w:link w:val="940"/>
    <w:pPr>
      <w:ind w:left="57" w:firstLine="648"/>
      <w:jc w:val="both"/>
    </w:pPr>
    <w:rPr>
      <w:sz w:val="28"/>
    </w:rPr>
  </w:style>
  <w:style w:type="paragraph" w:styleId="920">
    <w:name w:val="Body Text"/>
    <w:basedOn w:val="908"/>
    <w:link w:val="945"/>
    <w:pPr>
      <w:jc w:val="both"/>
      <w:tabs>
        <w:tab w:val="left" w:pos="798" w:leader="none"/>
      </w:tabs>
    </w:pPr>
    <w:rPr>
      <w:sz w:val="28"/>
    </w:rPr>
  </w:style>
  <w:style w:type="paragraph" w:styleId="921">
    <w:name w:val="Footer"/>
    <w:basedOn w:val="908"/>
    <w:pPr>
      <w:tabs>
        <w:tab w:val="center" w:pos="4677" w:leader="none"/>
        <w:tab w:val="right" w:pos="9355" w:leader="none"/>
      </w:tabs>
    </w:pPr>
  </w:style>
  <w:style w:type="paragraph" w:styleId="922">
    <w:name w:val="Title"/>
    <w:basedOn w:val="908"/>
    <w:link w:val="946"/>
    <w:qFormat/>
    <w:pPr>
      <w:jc w:val="center"/>
      <w:spacing w:line="240" w:lineRule="atLeast"/>
    </w:pPr>
    <w:rPr>
      <w:b/>
      <w:sz w:val="32"/>
      <w:szCs w:val="32"/>
    </w:rPr>
  </w:style>
  <w:style w:type="paragraph" w:styleId="923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924" w:customStyle="1">
    <w:name w:val="Номер1"/>
    <w:basedOn w:val="925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925">
    <w:name w:val="List"/>
    <w:basedOn w:val="908"/>
    <w:pPr>
      <w:ind w:left="283" w:hanging="283"/>
    </w:pPr>
  </w:style>
  <w:style w:type="paragraph" w:styleId="926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927">
    <w:name w:val="Plain Text"/>
    <w:basedOn w:val="908"/>
    <w:link w:val="933"/>
    <w:rPr>
      <w:rFonts w:ascii="Courier New" w:hAnsi="Courier New" w:cs="Courier New"/>
      <w:sz w:val="20"/>
      <w:szCs w:val="20"/>
    </w:rPr>
  </w:style>
  <w:style w:type="paragraph" w:styleId="928">
    <w:name w:val="Body Text Indent 2"/>
    <w:basedOn w:val="908"/>
    <w:pPr>
      <w:ind w:left="-57" w:firstLine="912"/>
      <w:jc w:val="both"/>
      <w:widowControl w:val="off"/>
    </w:pPr>
    <w:rPr>
      <w:sz w:val="28"/>
      <w:szCs w:val="28"/>
    </w:rPr>
  </w:style>
  <w:style w:type="paragraph" w:styleId="929">
    <w:name w:val="Balloon Text"/>
    <w:basedOn w:val="908"/>
    <w:semiHidden/>
    <w:rPr>
      <w:rFonts w:ascii="Tahoma" w:hAnsi="Tahoma" w:cs="Tahoma"/>
      <w:sz w:val="16"/>
      <w:szCs w:val="16"/>
    </w:rPr>
  </w:style>
  <w:style w:type="paragraph" w:styleId="930">
    <w:name w:val="List 2"/>
    <w:basedOn w:val="908"/>
    <w:pPr>
      <w:ind w:left="566" w:hanging="283"/>
    </w:pPr>
  </w:style>
  <w:style w:type="paragraph" w:styleId="931" w:customStyle="1">
    <w:name w:val="обычный_"/>
    <w:basedOn w:val="908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932">
    <w:name w:val="Body Text 2"/>
    <w:basedOn w:val="908"/>
    <w:pPr>
      <w:spacing w:after="120" w:line="480" w:lineRule="auto"/>
    </w:pPr>
  </w:style>
  <w:style w:type="character" w:styleId="933" w:customStyle="1">
    <w:name w:val="Текст Знак"/>
    <w:basedOn w:val="914"/>
    <w:link w:val="927"/>
    <w:rPr>
      <w:rFonts w:ascii="Courier New" w:hAnsi="Courier New" w:cs="Courier New"/>
      <w:lang w:val="ru-RU" w:eastAsia="ru-RU" w:bidi="ar-SA"/>
    </w:rPr>
  </w:style>
  <w:style w:type="character" w:styleId="934" w:customStyle="1">
    <w:name w:val="Цветовое выделение"/>
    <w:rPr>
      <w:b/>
      <w:bCs/>
      <w:color w:val="26282f"/>
      <w:sz w:val="26"/>
      <w:szCs w:val="26"/>
    </w:rPr>
  </w:style>
  <w:style w:type="character" w:styleId="935" w:customStyle="1">
    <w:name w:val="Гипертекстовая ссылка"/>
    <w:basedOn w:val="934"/>
    <w:rPr>
      <w:b/>
      <w:bCs/>
      <w:color w:val="106bbe"/>
      <w:sz w:val="26"/>
      <w:szCs w:val="26"/>
    </w:rPr>
  </w:style>
  <w:style w:type="paragraph" w:styleId="936" w:customStyle="1">
    <w:name w:val="Комментарий"/>
    <w:basedOn w:val="908"/>
    <w:next w:val="908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937" w:customStyle="1">
    <w:name w:val="Информация об изменениях документа"/>
    <w:basedOn w:val="936"/>
    <w:next w:val="908"/>
    <w:pPr>
      <w:spacing w:before="0"/>
    </w:pPr>
    <w:rPr>
      <w:i/>
      <w:iCs/>
    </w:rPr>
  </w:style>
  <w:style w:type="paragraph" w:styleId="938" w:customStyle="1">
    <w:name w:val="Знак Знак Знак Знак"/>
    <w:basedOn w:val="908"/>
    <w:pPr>
      <w:jc w:val="both"/>
      <w:widowControl w:val="off"/>
    </w:pPr>
    <w:rPr>
      <w:sz w:val="28"/>
      <w:szCs w:val="28"/>
      <w:lang w:eastAsia="en-US"/>
    </w:rPr>
  </w:style>
  <w:style w:type="table" w:styleId="939">
    <w:name w:val="Table Grid"/>
    <w:basedOn w:val="91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0" w:customStyle="1">
    <w:name w:val="Основной текст с отступом Знак"/>
    <w:basedOn w:val="914"/>
    <w:link w:val="919"/>
    <w:rPr>
      <w:sz w:val="28"/>
      <w:szCs w:val="24"/>
    </w:rPr>
  </w:style>
  <w:style w:type="character" w:styleId="941">
    <w:name w:val="Hyperlink"/>
    <w:basedOn w:val="914"/>
    <w:rPr>
      <w:color w:val="0000ff"/>
      <w:u w:val="single"/>
    </w:rPr>
  </w:style>
  <w:style w:type="paragraph" w:styleId="942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943" w:customStyle="1">
    <w:name w:val="Верхний колонтитул Знак"/>
    <w:basedOn w:val="914"/>
    <w:link w:val="917"/>
    <w:uiPriority w:val="99"/>
    <w:rPr>
      <w:sz w:val="24"/>
      <w:szCs w:val="24"/>
    </w:rPr>
  </w:style>
  <w:style w:type="paragraph" w:styleId="944">
    <w:name w:val="List Paragraph"/>
    <w:basedOn w:val="908"/>
    <w:uiPriority w:val="34"/>
    <w:qFormat/>
    <w:pPr>
      <w:contextualSpacing/>
      <w:ind w:left="720"/>
    </w:pPr>
  </w:style>
  <w:style w:type="character" w:styleId="945" w:customStyle="1">
    <w:name w:val="Основной текст Знак"/>
    <w:basedOn w:val="914"/>
    <w:link w:val="920"/>
    <w:rPr>
      <w:sz w:val="28"/>
      <w:szCs w:val="24"/>
    </w:rPr>
  </w:style>
  <w:style w:type="character" w:styleId="946" w:customStyle="1">
    <w:name w:val="Заголовок Знак"/>
    <w:basedOn w:val="914"/>
    <w:link w:val="922"/>
    <w:rPr>
      <w:b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9</cp:revision>
  <dcterms:created xsi:type="dcterms:W3CDTF">2025-03-02T09:17:00Z</dcterms:created>
  <dcterms:modified xsi:type="dcterms:W3CDTF">2025-04-18T13:56:09Z</dcterms:modified>
</cp:coreProperties>
</file>