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73D45" w14:textId="6FA6191E" w:rsidR="00655A01" w:rsidRDefault="00655A01" w:rsidP="00706B36">
      <w:pPr>
        <w:pStyle w:val="a3"/>
        <w:suppressAutoHyphens/>
        <w:rPr>
          <w:sz w:val="28"/>
        </w:rPr>
      </w:pPr>
      <w:r w:rsidRPr="00862CC4">
        <w:rPr>
          <w:sz w:val="28"/>
        </w:rPr>
        <w:object w:dxaOrig="1440" w:dyaOrig="1440" w14:anchorId="136F4E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4.25pt" o:ole="">
            <v:imagedata r:id="rId8" o:title=""/>
          </v:shape>
          <o:OLEObject Type="Embed" ProgID="CorelDRAW.Graphic.11" ShapeID="_x0000_i1025" DrawAspect="Content" ObjectID="_1825738249" r:id="rId9"/>
        </w:object>
      </w:r>
    </w:p>
    <w:p w14:paraId="3431D907" w14:textId="77777777" w:rsidR="006F6940" w:rsidRPr="006F6940" w:rsidRDefault="006F6940" w:rsidP="005D4322">
      <w:pPr>
        <w:suppressAutoHyphens/>
        <w:rPr>
          <w:lang w:eastAsia="ru-RU"/>
        </w:rPr>
      </w:pPr>
    </w:p>
    <w:p w14:paraId="605BC596" w14:textId="77777777" w:rsidR="00862CC4" w:rsidRPr="00862CC4" w:rsidRDefault="00862CC4" w:rsidP="005D4322">
      <w:pPr>
        <w:suppressAutoHyphens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62CC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СОВЕТ МУНИЦИПАЛЬНОГО ОБРАЗОВАНИЯ </w:t>
      </w:r>
    </w:p>
    <w:p w14:paraId="3BB7F0A5" w14:textId="77777777" w:rsidR="00862CC4" w:rsidRPr="00862CC4" w:rsidRDefault="00862CC4" w:rsidP="005D4322">
      <w:pPr>
        <w:suppressAutoHyphens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62CC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ЛЕНИНГРАДСКИЙ МУНИЦИПАЛЬНЫЙ ОКРУГ </w:t>
      </w:r>
    </w:p>
    <w:p w14:paraId="1A97CC06" w14:textId="77777777" w:rsidR="00862CC4" w:rsidRPr="00862CC4" w:rsidRDefault="00862CC4" w:rsidP="005D4322">
      <w:pPr>
        <w:suppressAutoHyphens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62CC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КРАСНОДАРСКОГО КРАЯ</w:t>
      </w:r>
    </w:p>
    <w:p w14:paraId="0F80582F" w14:textId="4C7AD31A" w:rsidR="00655A01" w:rsidRDefault="00862CC4" w:rsidP="005D4322">
      <w:pPr>
        <w:suppressAutoHyphens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2CC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</w:t>
      </w:r>
      <w:r w:rsidRPr="006F69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ПЕРВОГО СОЗЫВА</w:t>
      </w:r>
    </w:p>
    <w:p w14:paraId="775FB53C" w14:textId="77777777" w:rsidR="006F6940" w:rsidRDefault="006F6940" w:rsidP="005D4322">
      <w:pPr>
        <w:suppressAutoHyphens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DB8BAE1" w14:textId="22E61BC9" w:rsidR="006F6940" w:rsidRPr="006F6940" w:rsidRDefault="006F6940" w:rsidP="005D4322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6F694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РЕШЕНИЕ</w:t>
      </w:r>
    </w:p>
    <w:p w14:paraId="765B7894" w14:textId="77777777" w:rsidR="00BE6B63" w:rsidRDefault="00BE6B63" w:rsidP="005D4322">
      <w:pPr>
        <w:suppressAutoHyphens/>
        <w:jc w:val="center"/>
        <w:rPr>
          <w:rFonts w:ascii="Times New Roman" w:hAnsi="Times New Roman"/>
          <w:sz w:val="28"/>
          <w:szCs w:val="28"/>
        </w:rPr>
      </w:pPr>
    </w:p>
    <w:p w14:paraId="4C624B30" w14:textId="77777777" w:rsidR="006F6940" w:rsidRPr="00862CC4" w:rsidRDefault="006F6940" w:rsidP="005D4322">
      <w:pPr>
        <w:suppressAutoHyphens/>
        <w:jc w:val="center"/>
        <w:rPr>
          <w:rFonts w:ascii="Times New Roman" w:hAnsi="Times New Roman"/>
          <w:sz w:val="28"/>
          <w:szCs w:val="28"/>
        </w:rPr>
      </w:pPr>
    </w:p>
    <w:p w14:paraId="2E2DBE07" w14:textId="417B2984" w:rsidR="00655A01" w:rsidRPr="00862CC4" w:rsidRDefault="008229A8" w:rsidP="005D4322">
      <w:pPr>
        <w:suppressAutoHyphens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                                                                                     _________</w:t>
      </w:r>
    </w:p>
    <w:p w14:paraId="5BD10DD7" w14:textId="77777777" w:rsidR="00655A01" w:rsidRPr="00862CC4" w:rsidRDefault="00655A01" w:rsidP="005D4322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862CC4">
        <w:rPr>
          <w:rFonts w:ascii="Times New Roman" w:hAnsi="Times New Roman"/>
          <w:sz w:val="28"/>
          <w:szCs w:val="28"/>
        </w:rPr>
        <w:t>станица Ленинградская</w:t>
      </w:r>
    </w:p>
    <w:p w14:paraId="7E0CD941" w14:textId="1EBDA196" w:rsidR="00055818" w:rsidRDefault="00055818" w:rsidP="005D4322">
      <w:pPr>
        <w:suppressAutoHyphens/>
        <w:jc w:val="center"/>
        <w:rPr>
          <w:rFonts w:ascii="Times New Roman" w:hAnsi="Times New Roman"/>
          <w:sz w:val="28"/>
          <w:szCs w:val="28"/>
        </w:rPr>
      </w:pPr>
    </w:p>
    <w:p w14:paraId="6BECBE5F" w14:textId="77777777" w:rsidR="00782E8A" w:rsidRPr="00862CC4" w:rsidRDefault="00782E8A" w:rsidP="005D4322">
      <w:pPr>
        <w:suppressAutoHyphens/>
        <w:jc w:val="center"/>
        <w:rPr>
          <w:rFonts w:ascii="Times New Roman" w:hAnsi="Times New Roman"/>
          <w:sz w:val="28"/>
          <w:szCs w:val="28"/>
        </w:rPr>
      </w:pPr>
    </w:p>
    <w:p w14:paraId="3C72F87B" w14:textId="77777777" w:rsidR="006F6940" w:rsidRDefault="00655A01" w:rsidP="005D4322">
      <w:pPr>
        <w:pStyle w:val="1"/>
        <w:suppressAutoHyphens/>
        <w:spacing w:line="240" w:lineRule="auto"/>
        <w:jc w:val="center"/>
        <w:rPr>
          <w:b/>
          <w:snapToGrid w:val="0"/>
          <w:color w:val="000000"/>
          <w:szCs w:val="28"/>
        </w:rPr>
      </w:pPr>
      <w:r w:rsidRPr="00862CC4">
        <w:rPr>
          <w:b/>
          <w:snapToGrid w:val="0"/>
          <w:color w:val="000000"/>
          <w:szCs w:val="28"/>
        </w:rPr>
        <w:t xml:space="preserve">О бюджете </w:t>
      </w:r>
      <w:r w:rsidR="00862CC4">
        <w:rPr>
          <w:b/>
          <w:snapToGrid w:val="0"/>
          <w:color w:val="000000"/>
          <w:szCs w:val="28"/>
        </w:rPr>
        <w:t xml:space="preserve">муниципального образования </w:t>
      </w:r>
    </w:p>
    <w:p w14:paraId="75DED0A3" w14:textId="77777777" w:rsidR="006F6940" w:rsidRDefault="00862CC4" w:rsidP="005D4322">
      <w:pPr>
        <w:pStyle w:val="1"/>
        <w:suppressAutoHyphens/>
        <w:spacing w:line="240" w:lineRule="auto"/>
        <w:jc w:val="center"/>
        <w:rPr>
          <w:b/>
          <w:snapToGrid w:val="0"/>
          <w:color w:val="000000"/>
          <w:szCs w:val="28"/>
        </w:rPr>
      </w:pPr>
      <w:r>
        <w:rPr>
          <w:b/>
          <w:snapToGrid w:val="0"/>
          <w:color w:val="000000"/>
          <w:szCs w:val="28"/>
        </w:rPr>
        <w:t>Ленинградский муниципальный округ Краснодарского края</w:t>
      </w:r>
      <w:r w:rsidR="00655A01" w:rsidRPr="00862CC4">
        <w:rPr>
          <w:b/>
          <w:snapToGrid w:val="0"/>
          <w:color w:val="000000"/>
          <w:szCs w:val="28"/>
        </w:rPr>
        <w:t xml:space="preserve"> </w:t>
      </w:r>
    </w:p>
    <w:p w14:paraId="2ACB9013" w14:textId="55F346A2" w:rsidR="00655A01" w:rsidRPr="00862CC4" w:rsidRDefault="00655A01" w:rsidP="005D4322">
      <w:pPr>
        <w:pStyle w:val="1"/>
        <w:suppressAutoHyphens/>
        <w:spacing w:line="240" w:lineRule="auto"/>
        <w:jc w:val="center"/>
        <w:rPr>
          <w:b/>
          <w:snapToGrid w:val="0"/>
          <w:color w:val="000000"/>
          <w:szCs w:val="28"/>
        </w:rPr>
      </w:pPr>
      <w:r w:rsidRPr="00862CC4">
        <w:rPr>
          <w:b/>
          <w:snapToGrid w:val="0"/>
          <w:color w:val="000000"/>
          <w:szCs w:val="28"/>
        </w:rPr>
        <w:t xml:space="preserve">на </w:t>
      </w:r>
      <w:r w:rsidR="00AE7B29">
        <w:rPr>
          <w:b/>
          <w:snapToGrid w:val="0"/>
          <w:color w:val="000000"/>
          <w:szCs w:val="28"/>
        </w:rPr>
        <w:t>2026</w:t>
      </w:r>
      <w:r w:rsidRPr="00862CC4">
        <w:rPr>
          <w:b/>
          <w:snapToGrid w:val="0"/>
          <w:color w:val="000000"/>
          <w:szCs w:val="28"/>
        </w:rPr>
        <w:t xml:space="preserve"> год и на плановый период </w:t>
      </w:r>
      <w:r w:rsidR="00AE7B29">
        <w:rPr>
          <w:b/>
          <w:snapToGrid w:val="0"/>
          <w:color w:val="000000"/>
          <w:szCs w:val="28"/>
        </w:rPr>
        <w:t>2027</w:t>
      </w:r>
      <w:r w:rsidRPr="00862CC4">
        <w:rPr>
          <w:b/>
          <w:snapToGrid w:val="0"/>
          <w:color w:val="000000"/>
          <w:szCs w:val="28"/>
        </w:rPr>
        <w:t xml:space="preserve"> и </w:t>
      </w:r>
      <w:r w:rsidR="00AE7B29">
        <w:rPr>
          <w:b/>
          <w:snapToGrid w:val="0"/>
          <w:color w:val="000000"/>
          <w:szCs w:val="28"/>
        </w:rPr>
        <w:t>2028</w:t>
      </w:r>
      <w:r w:rsidRPr="00862CC4">
        <w:rPr>
          <w:b/>
          <w:snapToGrid w:val="0"/>
          <w:color w:val="000000"/>
          <w:szCs w:val="28"/>
        </w:rPr>
        <w:t xml:space="preserve"> годов </w:t>
      </w:r>
    </w:p>
    <w:p w14:paraId="5E62F8ED" w14:textId="77777777" w:rsidR="00655A01" w:rsidRDefault="00655A01" w:rsidP="005D4322">
      <w:pPr>
        <w:suppressAutoHyphens/>
        <w:rPr>
          <w:rFonts w:ascii="Times New Roman" w:hAnsi="Times New Roman"/>
          <w:sz w:val="28"/>
          <w:szCs w:val="28"/>
          <w:lang w:eastAsia="ru-RU"/>
        </w:rPr>
      </w:pPr>
    </w:p>
    <w:p w14:paraId="420E5C10" w14:textId="77777777" w:rsidR="006F6940" w:rsidRPr="00862CC4" w:rsidRDefault="006F6940" w:rsidP="005D4322">
      <w:pPr>
        <w:suppressAutoHyphens/>
        <w:rPr>
          <w:rFonts w:ascii="Times New Roman" w:hAnsi="Times New Roman"/>
          <w:sz w:val="28"/>
          <w:szCs w:val="28"/>
          <w:lang w:eastAsia="ru-RU"/>
        </w:rPr>
      </w:pPr>
    </w:p>
    <w:p w14:paraId="15F475A4" w14:textId="032FDB58" w:rsidR="00655A01" w:rsidRPr="00862CC4" w:rsidRDefault="00655A01" w:rsidP="005D4322">
      <w:pPr>
        <w:widowControl w:val="0"/>
        <w:tabs>
          <w:tab w:val="left" w:pos="1560"/>
        </w:tabs>
        <w:suppressAutoHyphens/>
        <w:ind w:firstLine="851"/>
        <w:rPr>
          <w:rFonts w:ascii="Times New Roman" w:hAnsi="Times New Roman"/>
          <w:sz w:val="28"/>
          <w:szCs w:val="28"/>
        </w:rPr>
      </w:pPr>
      <w:r w:rsidRPr="00862CC4">
        <w:rPr>
          <w:rFonts w:ascii="Times New Roman" w:hAnsi="Times New Roman"/>
          <w:color w:val="000000"/>
          <w:sz w:val="28"/>
          <w:szCs w:val="28"/>
        </w:rPr>
        <w:t xml:space="preserve">В соответствии со статьей 15 Бюджетного Кодекса Российской Федерации, руководствуясь </w:t>
      </w:r>
      <w:r w:rsidR="00862CC4" w:rsidRPr="00862CC4">
        <w:rPr>
          <w:rFonts w:ascii="Times New Roman" w:hAnsi="Times New Roman"/>
          <w:color w:val="000000"/>
          <w:sz w:val="28"/>
          <w:szCs w:val="28"/>
        </w:rPr>
        <w:t>У</w:t>
      </w:r>
      <w:r w:rsidRPr="00862CC4">
        <w:rPr>
          <w:rFonts w:ascii="Times New Roman" w:hAnsi="Times New Roman"/>
          <w:color w:val="000000"/>
          <w:sz w:val="28"/>
          <w:szCs w:val="28"/>
        </w:rPr>
        <w:t>став</w:t>
      </w:r>
      <w:r w:rsidR="00862CC4" w:rsidRPr="00862CC4">
        <w:rPr>
          <w:rFonts w:ascii="Times New Roman" w:hAnsi="Times New Roman"/>
          <w:color w:val="000000"/>
          <w:sz w:val="28"/>
          <w:szCs w:val="28"/>
        </w:rPr>
        <w:t>ом</w:t>
      </w:r>
      <w:r w:rsidRPr="00862C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62CC4">
        <w:rPr>
          <w:rFonts w:ascii="Times New Roman" w:hAnsi="Times New Roman"/>
          <w:color w:val="000000"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Pr="00862CC4">
        <w:rPr>
          <w:rFonts w:ascii="Times New Roman" w:hAnsi="Times New Roman"/>
          <w:color w:val="000000"/>
          <w:sz w:val="28"/>
          <w:szCs w:val="28"/>
        </w:rPr>
        <w:t xml:space="preserve">, Совет </w:t>
      </w:r>
      <w:r w:rsidR="00862CC4">
        <w:rPr>
          <w:rFonts w:ascii="Times New Roman" w:hAnsi="Times New Roman"/>
          <w:color w:val="000000"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Pr="00862C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62CC4">
        <w:rPr>
          <w:rFonts w:ascii="Times New Roman" w:hAnsi="Times New Roman"/>
          <w:sz w:val="28"/>
          <w:szCs w:val="28"/>
        </w:rPr>
        <w:t>р е ш и л:</w:t>
      </w:r>
    </w:p>
    <w:p w14:paraId="5E51CA60" w14:textId="77777777" w:rsidR="00C31724" w:rsidRPr="00862CC4" w:rsidRDefault="00C31724" w:rsidP="005D4322">
      <w:pPr>
        <w:tabs>
          <w:tab w:val="left" w:pos="1560"/>
        </w:tabs>
        <w:suppressAutoHyphens/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</w:p>
    <w:p w14:paraId="02CDAEC1" w14:textId="77777777" w:rsidR="00655A01" w:rsidRPr="00862CC4" w:rsidRDefault="00655A01" w:rsidP="005D4322">
      <w:pPr>
        <w:tabs>
          <w:tab w:val="left" w:pos="1560"/>
        </w:tabs>
        <w:suppressAutoHyphens/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r w:rsidRPr="00862CC4">
        <w:rPr>
          <w:rFonts w:ascii="Times New Roman" w:hAnsi="Times New Roman"/>
          <w:b/>
          <w:sz w:val="28"/>
          <w:szCs w:val="28"/>
        </w:rPr>
        <w:t>Статья 1</w:t>
      </w:r>
    </w:p>
    <w:p w14:paraId="26FFD036" w14:textId="4EE26221" w:rsidR="00551E9B" w:rsidRPr="00551E9B" w:rsidRDefault="00551E9B" w:rsidP="005D4322">
      <w:pPr>
        <w:tabs>
          <w:tab w:val="left" w:pos="1560"/>
        </w:tabs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551E9B">
        <w:rPr>
          <w:rFonts w:ascii="Times New Roman" w:hAnsi="Times New Roman"/>
          <w:sz w:val="28"/>
          <w:szCs w:val="28"/>
        </w:rPr>
        <w:t xml:space="preserve">1.Утвердить основные характеристики бюджета муниципального образования Ленинградский муниципальный округ Краснодарского края на </w:t>
      </w:r>
      <w:r w:rsidR="00AE7B29">
        <w:rPr>
          <w:rFonts w:ascii="Times New Roman" w:hAnsi="Times New Roman"/>
          <w:sz w:val="28"/>
          <w:szCs w:val="28"/>
        </w:rPr>
        <w:t>2026</w:t>
      </w:r>
      <w:r w:rsidRPr="00551E9B">
        <w:rPr>
          <w:rFonts w:ascii="Times New Roman" w:hAnsi="Times New Roman"/>
          <w:sz w:val="28"/>
          <w:szCs w:val="28"/>
        </w:rPr>
        <w:t xml:space="preserve"> год:</w:t>
      </w:r>
    </w:p>
    <w:p w14:paraId="3EE35D32" w14:textId="71DE1B98" w:rsidR="00551E9B" w:rsidRPr="002D53D6" w:rsidRDefault="00551E9B" w:rsidP="005D4322">
      <w:pPr>
        <w:tabs>
          <w:tab w:val="left" w:pos="1560"/>
        </w:tabs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2D53D6">
        <w:rPr>
          <w:rFonts w:ascii="Times New Roman" w:hAnsi="Times New Roman"/>
          <w:sz w:val="28"/>
          <w:szCs w:val="28"/>
        </w:rPr>
        <w:t xml:space="preserve">1) общий объем доходов в сумме </w:t>
      </w:r>
      <w:r w:rsidR="002D53D6" w:rsidRPr="002D53D6">
        <w:rPr>
          <w:rFonts w:ascii="Times New Roman" w:hAnsi="Times New Roman"/>
          <w:sz w:val="28"/>
          <w:szCs w:val="28"/>
        </w:rPr>
        <w:t>3170060,2</w:t>
      </w:r>
      <w:r w:rsidRPr="002D53D6">
        <w:rPr>
          <w:rFonts w:ascii="Times New Roman" w:hAnsi="Times New Roman"/>
          <w:sz w:val="28"/>
          <w:szCs w:val="28"/>
        </w:rPr>
        <w:t xml:space="preserve"> тыс. рублей;</w:t>
      </w:r>
    </w:p>
    <w:p w14:paraId="337B0CC6" w14:textId="4DF1742C" w:rsidR="00551E9B" w:rsidRPr="002D53D6" w:rsidRDefault="00551E9B" w:rsidP="005D4322">
      <w:pPr>
        <w:tabs>
          <w:tab w:val="left" w:pos="1560"/>
        </w:tabs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2D53D6">
        <w:rPr>
          <w:rFonts w:ascii="Times New Roman" w:hAnsi="Times New Roman"/>
          <w:sz w:val="28"/>
          <w:szCs w:val="28"/>
        </w:rPr>
        <w:t xml:space="preserve">2) общий объем расходов в сумме </w:t>
      </w:r>
      <w:r w:rsidR="002D53D6" w:rsidRPr="002D53D6">
        <w:rPr>
          <w:rFonts w:ascii="Times New Roman" w:hAnsi="Times New Roman"/>
          <w:sz w:val="28"/>
          <w:szCs w:val="28"/>
        </w:rPr>
        <w:t>3166517,7</w:t>
      </w:r>
      <w:r w:rsidRPr="002D53D6">
        <w:rPr>
          <w:rFonts w:ascii="Times New Roman" w:hAnsi="Times New Roman"/>
          <w:sz w:val="28"/>
          <w:szCs w:val="28"/>
        </w:rPr>
        <w:t xml:space="preserve"> тыс. рублей;</w:t>
      </w:r>
    </w:p>
    <w:p w14:paraId="12A5D7F5" w14:textId="1ABB5D97" w:rsidR="00551E9B" w:rsidRPr="002D53D6" w:rsidRDefault="00551E9B" w:rsidP="005D4322">
      <w:pPr>
        <w:tabs>
          <w:tab w:val="left" w:pos="1560"/>
        </w:tabs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2D53D6">
        <w:rPr>
          <w:rFonts w:ascii="Times New Roman" w:hAnsi="Times New Roman"/>
          <w:sz w:val="28"/>
          <w:szCs w:val="28"/>
        </w:rPr>
        <w:t xml:space="preserve">3) верхний предел муниципального внутреннего долга муниципального образования Ленинградский муниципальный округ Краснодарского края на 1 января </w:t>
      </w:r>
      <w:r w:rsidR="00AE7B29" w:rsidRPr="002D53D6">
        <w:rPr>
          <w:rFonts w:ascii="Times New Roman" w:hAnsi="Times New Roman"/>
          <w:sz w:val="28"/>
          <w:szCs w:val="28"/>
        </w:rPr>
        <w:t>2027</w:t>
      </w:r>
      <w:r w:rsidRPr="002D53D6">
        <w:rPr>
          <w:rFonts w:ascii="Times New Roman" w:hAnsi="Times New Roman"/>
          <w:sz w:val="28"/>
          <w:szCs w:val="28"/>
        </w:rPr>
        <w:t xml:space="preserve"> года в сумме </w:t>
      </w:r>
      <w:r w:rsidR="00AE7B29" w:rsidRPr="002D53D6">
        <w:rPr>
          <w:rFonts w:ascii="Times New Roman" w:hAnsi="Times New Roman"/>
          <w:sz w:val="28"/>
          <w:szCs w:val="28"/>
        </w:rPr>
        <w:t>121085,0</w:t>
      </w:r>
      <w:r w:rsidRPr="002D53D6">
        <w:rPr>
          <w:rFonts w:ascii="Times New Roman" w:hAnsi="Times New Roman"/>
          <w:sz w:val="28"/>
          <w:szCs w:val="28"/>
        </w:rPr>
        <w:t xml:space="preserve"> тыс. рублей, в том числе верхний предел долга по муниципальным гарантиям муниципального образования Ленинградский муниципальный округ Краснодарского края в сумме 0,0 тыс. рублей;</w:t>
      </w:r>
    </w:p>
    <w:p w14:paraId="119532D6" w14:textId="693049CE" w:rsidR="00655A01" w:rsidRPr="002D53D6" w:rsidRDefault="00551E9B" w:rsidP="005D4322">
      <w:pPr>
        <w:pStyle w:val="ConsPlusNormal"/>
        <w:tabs>
          <w:tab w:val="left" w:pos="1560"/>
        </w:tabs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53D6">
        <w:rPr>
          <w:rFonts w:ascii="Times New Roman" w:hAnsi="Times New Roman" w:cs="Times New Roman"/>
          <w:sz w:val="28"/>
          <w:szCs w:val="28"/>
        </w:rPr>
        <w:t xml:space="preserve">4) </w:t>
      </w:r>
      <w:r w:rsidR="00AE7B29" w:rsidRPr="002D53D6">
        <w:rPr>
          <w:rFonts w:ascii="Times New Roman" w:hAnsi="Times New Roman" w:cs="Times New Roman"/>
          <w:sz w:val="28"/>
          <w:szCs w:val="28"/>
        </w:rPr>
        <w:t>профицит</w:t>
      </w:r>
      <w:r w:rsidRPr="002D53D6"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 Ленинградский муниципальный округ Краснодарского края в сумме </w:t>
      </w:r>
      <w:r w:rsidR="00AE7B29" w:rsidRPr="002D53D6">
        <w:rPr>
          <w:rFonts w:ascii="Times New Roman" w:hAnsi="Times New Roman" w:cs="Times New Roman"/>
          <w:sz w:val="28"/>
          <w:szCs w:val="28"/>
        </w:rPr>
        <w:t>3542,5</w:t>
      </w:r>
      <w:r w:rsidRPr="002D53D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55A01" w:rsidRPr="002D53D6">
        <w:rPr>
          <w:rFonts w:ascii="Times New Roman" w:hAnsi="Times New Roman" w:cs="Times New Roman"/>
          <w:sz w:val="28"/>
          <w:szCs w:val="28"/>
        </w:rPr>
        <w:t>.</w:t>
      </w:r>
    </w:p>
    <w:p w14:paraId="51E4226B" w14:textId="227B6C67" w:rsidR="00551E9B" w:rsidRPr="002D53D6" w:rsidRDefault="00551E9B" w:rsidP="005D4322">
      <w:pPr>
        <w:tabs>
          <w:tab w:val="left" w:pos="1560"/>
        </w:tabs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2D53D6">
        <w:rPr>
          <w:rFonts w:ascii="Times New Roman" w:hAnsi="Times New Roman"/>
          <w:sz w:val="28"/>
          <w:szCs w:val="28"/>
        </w:rPr>
        <w:t xml:space="preserve">2.Утвердить основные характеристики бюджета муниципального образования Ленинградский муниципальный округ Краснодарского края на </w:t>
      </w:r>
      <w:r w:rsidR="00AE7B29" w:rsidRPr="002D53D6">
        <w:rPr>
          <w:rFonts w:ascii="Times New Roman" w:hAnsi="Times New Roman"/>
          <w:sz w:val="28"/>
          <w:szCs w:val="28"/>
        </w:rPr>
        <w:t>2027</w:t>
      </w:r>
      <w:r w:rsidRPr="002D53D6">
        <w:rPr>
          <w:rFonts w:ascii="Times New Roman" w:hAnsi="Times New Roman"/>
          <w:sz w:val="28"/>
          <w:szCs w:val="28"/>
        </w:rPr>
        <w:t xml:space="preserve"> год и </w:t>
      </w:r>
      <w:r w:rsidR="00AE7B29" w:rsidRPr="002D53D6">
        <w:rPr>
          <w:rFonts w:ascii="Times New Roman" w:hAnsi="Times New Roman"/>
          <w:sz w:val="28"/>
          <w:szCs w:val="28"/>
        </w:rPr>
        <w:t>2028</w:t>
      </w:r>
      <w:r w:rsidRPr="002D53D6">
        <w:rPr>
          <w:rFonts w:ascii="Times New Roman" w:hAnsi="Times New Roman"/>
          <w:sz w:val="28"/>
          <w:szCs w:val="28"/>
        </w:rPr>
        <w:t xml:space="preserve"> год:</w:t>
      </w:r>
    </w:p>
    <w:p w14:paraId="38094241" w14:textId="6B0F547B" w:rsidR="00551E9B" w:rsidRPr="002D53D6" w:rsidRDefault="00551E9B" w:rsidP="005D4322">
      <w:pPr>
        <w:tabs>
          <w:tab w:val="left" w:pos="1560"/>
        </w:tabs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2D53D6">
        <w:rPr>
          <w:rFonts w:ascii="Times New Roman" w:hAnsi="Times New Roman"/>
          <w:sz w:val="28"/>
          <w:szCs w:val="28"/>
        </w:rPr>
        <w:t xml:space="preserve">1) общий объем доходов на </w:t>
      </w:r>
      <w:r w:rsidR="00AE7B29" w:rsidRPr="002D53D6">
        <w:rPr>
          <w:rFonts w:ascii="Times New Roman" w:hAnsi="Times New Roman"/>
          <w:sz w:val="28"/>
          <w:szCs w:val="28"/>
        </w:rPr>
        <w:t>2027</w:t>
      </w:r>
      <w:r w:rsidRPr="002D53D6">
        <w:rPr>
          <w:rFonts w:ascii="Times New Roman" w:hAnsi="Times New Roman"/>
          <w:sz w:val="28"/>
          <w:szCs w:val="28"/>
        </w:rPr>
        <w:t xml:space="preserve"> год в сумме </w:t>
      </w:r>
      <w:r w:rsidR="002D53D6" w:rsidRPr="002D53D6">
        <w:rPr>
          <w:rFonts w:ascii="Times New Roman" w:hAnsi="Times New Roman"/>
          <w:sz w:val="28"/>
          <w:szCs w:val="28"/>
        </w:rPr>
        <w:t>3211327,5</w:t>
      </w:r>
      <w:r w:rsidRPr="002D53D6">
        <w:rPr>
          <w:rFonts w:ascii="Times New Roman" w:hAnsi="Times New Roman"/>
          <w:sz w:val="28"/>
          <w:szCs w:val="28"/>
        </w:rPr>
        <w:t xml:space="preserve"> тыс. рублей и на </w:t>
      </w:r>
      <w:r w:rsidR="00AE7B29" w:rsidRPr="002D53D6">
        <w:rPr>
          <w:rFonts w:ascii="Times New Roman" w:hAnsi="Times New Roman"/>
          <w:sz w:val="28"/>
          <w:szCs w:val="28"/>
        </w:rPr>
        <w:t>2028</w:t>
      </w:r>
      <w:r w:rsidRPr="002D53D6">
        <w:rPr>
          <w:rFonts w:ascii="Times New Roman" w:hAnsi="Times New Roman"/>
          <w:sz w:val="28"/>
          <w:szCs w:val="28"/>
        </w:rPr>
        <w:t xml:space="preserve"> год в сумме </w:t>
      </w:r>
      <w:r w:rsidR="002D53D6" w:rsidRPr="002D53D6">
        <w:rPr>
          <w:rFonts w:ascii="Times New Roman" w:hAnsi="Times New Roman"/>
          <w:sz w:val="28"/>
          <w:szCs w:val="28"/>
        </w:rPr>
        <w:t>3153930,8</w:t>
      </w:r>
      <w:r w:rsidRPr="002D53D6">
        <w:rPr>
          <w:rFonts w:ascii="Times New Roman" w:hAnsi="Times New Roman"/>
          <w:sz w:val="28"/>
          <w:szCs w:val="28"/>
        </w:rPr>
        <w:t xml:space="preserve"> тыс. рублей;</w:t>
      </w:r>
    </w:p>
    <w:p w14:paraId="563F9A38" w14:textId="14B120E0" w:rsidR="00551E9B" w:rsidRPr="002D53D6" w:rsidRDefault="00551E9B" w:rsidP="005D4322">
      <w:pPr>
        <w:tabs>
          <w:tab w:val="left" w:pos="1560"/>
        </w:tabs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2D53D6">
        <w:rPr>
          <w:rFonts w:ascii="Times New Roman" w:hAnsi="Times New Roman"/>
          <w:sz w:val="28"/>
          <w:szCs w:val="28"/>
        </w:rPr>
        <w:lastRenderedPageBreak/>
        <w:t xml:space="preserve">2) </w:t>
      </w:r>
      <w:bookmarkStart w:id="0" w:name="_Hlk213507826"/>
      <w:r w:rsidRPr="002D53D6">
        <w:rPr>
          <w:rFonts w:ascii="Times New Roman" w:hAnsi="Times New Roman"/>
          <w:sz w:val="28"/>
          <w:szCs w:val="28"/>
        </w:rPr>
        <w:t xml:space="preserve">общий объем расходов на </w:t>
      </w:r>
      <w:r w:rsidR="00AE7B29" w:rsidRPr="002D53D6">
        <w:rPr>
          <w:rFonts w:ascii="Times New Roman" w:hAnsi="Times New Roman"/>
          <w:sz w:val="28"/>
          <w:szCs w:val="28"/>
        </w:rPr>
        <w:t>2027</w:t>
      </w:r>
      <w:r w:rsidRPr="002D53D6">
        <w:rPr>
          <w:rFonts w:ascii="Times New Roman" w:hAnsi="Times New Roman"/>
          <w:sz w:val="28"/>
          <w:szCs w:val="28"/>
        </w:rPr>
        <w:t xml:space="preserve"> год в сумме </w:t>
      </w:r>
      <w:r w:rsidR="002D53D6" w:rsidRPr="002D53D6">
        <w:rPr>
          <w:rFonts w:ascii="Times New Roman" w:hAnsi="Times New Roman"/>
          <w:sz w:val="28"/>
          <w:szCs w:val="28"/>
        </w:rPr>
        <w:t>3204242,5</w:t>
      </w:r>
      <w:r w:rsidRPr="002D53D6">
        <w:rPr>
          <w:rFonts w:ascii="Times New Roman" w:hAnsi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2D53D6" w:rsidRPr="002D53D6">
        <w:rPr>
          <w:rFonts w:ascii="Times New Roman" w:hAnsi="Times New Roman"/>
          <w:sz w:val="28"/>
          <w:szCs w:val="28"/>
        </w:rPr>
        <w:t>40312,0</w:t>
      </w:r>
      <w:r w:rsidRPr="002D53D6">
        <w:rPr>
          <w:rFonts w:ascii="Times New Roman" w:hAnsi="Times New Roman"/>
          <w:sz w:val="28"/>
          <w:szCs w:val="28"/>
        </w:rPr>
        <w:t xml:space="preserve"> тыс. рублей, и на </w:t>
      </w:r>
      <w:r w:rsidR="00AE7B29" w:rsidRPr="002D53D6">
        <w:rPr>
          <w:rFonts w:ascii="Times New Roman" w:hAnsi="Times New Roman"/>
          <w:sz w:val="28"/>
          <w:szCs w:val="28"/>
        </w:rPr>
        <w:t>2028</w:t>
      </w:r>
      <w:r w:rsidRPr="002D53D6">
        <w:rPr>
          <w:rFonts w:ascii="Times New Roman" w:hAnsi="Times New Roman"/>
          <w:sz w:val="28"/>
          <w:szCs w:val="28"/>
        </w:rPr>
        <w:t xml:space="preserve"> год в сумме </w:t>
      </w:r>
      <w:r w:rsidR="002D53D6" w:rsidRPr="002D53D6">
        <w:rPr>
          <w:rFonts w:ascii="Times New Roman" w:hAnsi="Times New Roman"/>
          <w:sz w:val="28"/>
          <w:szCs w:val="28"/>
        </w:rPr>
        <w:t>3153930,8</w:t>
      </w:r>
      <w:r w:rsidRPr="002D53D6">
        <w:rPr>
          <w:rFonts w:ascii="Times New Roman" w:hAnsi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2D53D6" w:rsidRPr="002D53D6">
        <w:rPr>
          <w:rFonts w:ascii="Times New Roman" w:hAnsi="Times New Roman"/>
          <w:sz w:val="28"/>
          <w:szCs w:val="28"/>
        </w:rPr>
        <w:t>80686,0</w:t>
      </w:r>
      <w:r w:rsidRPr="002D53D6">
        <w:rPr>
          <w:rFonts w:ascii="Times New Roman" w:hAnsi="Times New Roman"/>
          <w:sz w:val="28"/>
          <w:szCs w:val="28"/>
        </w:rPr>
        <w:t xml:space="preserve"> тыс. рублей;</w:t>
      </w:r>
    </w:p>
    <w:bookmarkEnd w:id="0"/>
    <w:p w14:paraId="610C31AE" w14:textId="7F37999C" w:rsidR="00551E9B" w:rsidRPr="002D53D6" w:rsidRDefault="00551E9B" w:rsidP="005D4322">
      <w:pPr>
        <w:tabs>
          <w:tab w:val="left" w:pos="1560"/>
        </w:tabs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2D53D6">
        <w:rPr>
          <w:rFonts w:ascii="Times New Roman" w:hAnsi="Times New Roman"/>
          <w:sz w:val="28"/>
          <w:szCs w:val="28"/>
        </w:rPr>
        <w:t xml:space="preserve">3) верхний предел муниципального внутреннего долга муниципального образования Ленинградский муниципальный округ Краснодарского края на 1 января </w:t>
      </w:r>
      <w:r w:rsidR="00AE7B29" w:rsidRPr="002D53D6">
        <w:rPr>
          <w:rFonts w:ascii="Times New Roman" w:hAnsi="Times New Roman"/>
          <w:sz w:val="28"/>
          <w:szCs w:val="28"/>
        </w:rPr>
        <w:t>2028</w:t>
      </w:r>
      <w:r w:rsidRPr="002D53D6">
        <w:rPr>
          <w:rFonts w:ascii="Times New Roman" w:hAnsi="Times New Roman"/>
          <w:sz w:val="28"/>
          <w:szCs w:val="28"/>
        </w:rPr>
        <w:t xml:space="preserve"> года в сумме </w:t>
      </w:r>
      <w:r w:rsidR="002D53D6" w:rsidRPr="002D53D6">
        <w:rPr>
          <w:rFonts w:ascii="Times New Roman" w:hAnsi="Times New Roman"/>
          <w:sz w:val="28"/>
          <w:szCs w:val="28"/>
        </w:rPr>
        <w:t>14170,0</w:t>
      </w:r>
      <w:r w:rsidRPr="002D53D6">
        <w:rPr>
          <w:rFonts w:ascii="Times New Roman" w:hAnsi="Times New Roman"/>
          <w:sz w:val="28"/>
          <w:szCs w:val="28"/>
        </w:rPr>
        <w:t xml:space="preserve"> тыс. рублей, в том числе верхний предел долга по муниципальным гарантиям муниципального образования Ленинградский муниципальный округ Краснодарского края в сумме 0,0 тыс. рублей, и  верхний предел муниципального внутреннего долга муниципального образования Ленинградский муниципальный округ Краснодарского края на 1 января 202</w:t>
      </w:r>
      <w:r w:rsidR="002D53D6" w:rsidRPr="002D53D6">
        <w:rPr>
          <w:rFonts w:ascii="Times New Roman" w:hAnsi="Times New Roman"/>
          <w:sz w:val="28"/>
          <w:szCs w:val="28"/>
        </w:rPr>
        <w:t xml:space="preserve">9 </w:t>
      </w:r>
      <w:r w:rsidRPr="002D53D6">
        <w:rPr>
          <w:rFonts w:ascii="Times New Roman" w:hAnsi="Times New Roman"/>
          <w:sz w:val="28"/>
          <w:szCs w:val="28"/>
        </w:rPr>
        <w:t>года в сумме 0,0 тыс. рублей, в том числе верхний предел долга по муниципальным гарантиям муниципального образования Ленинградский муниципальный округ Краснодарского края в сумме 0,0 тыс. рублей;</w:t>
      </w:r>
    </w:p>
    <w:p w14:paraId="0701DF9B" w14:textId="0CD267FE" w:rsidR="00655A01" w:rsidRPr="00862CC4" w:rsidRDefault="00551E9B" w:rsidP="005D4322">
      <w:pPr>
        <w:pStyle w:val="ConsPlusNormal"/>
        <w:tabs>
          <w:tab w:val="left" w:pos="1560"/>
        </w:tabs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53D6">
        <w:rPr>
          <w:rFonts w:ascii="Times New Roman" w:hAnsi="Times New Roman" w:cs="Times New Roman"/>
          <w:sz w:val="28"/>
          <w:szCs w:val="28"/>
        </w:rPr>
        <w:t xml:space="preserve">4) профицит бюджета муниципального образования Ленинградский муниципальный округ Краснодарского края на </w:t>
      </w:r>
      <w:r w:rsidR="00AE7B29" w:rsidRPr="002D53D6">
        <w:rPr>
          <w:rFonts w:ascii="Times New Roman" w:hAnsi="Times New Roman" w:cs="Times New Roman"/>
          <w:sz w:val="28"/>
          <w:szCs w:val="28"/>
        </w:rPr>
        <w:t>2027</w:t>
      </w:r>
      <w:r w:rsidRPr="002D53D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D53D6" w:rsidRPr="002D53D6">
        <w:rPr>
          <w:rFonts w:ascii="Times New Roman" w:hAnsi="Times New Roman" w:cs="Times New Roman"/>
          <w:sz w:val="28"/>
          <w:szCs w:val="28"/>
        </w:rPr>
        <w:t>7085,0</w:t>
      </w:r>
      <w:r w:rsidRPr="002D53D6">
        <w:rPr>
          <w:rFonts w:ascii="Times New Roman" w:hAnsi="Times New Roman" w:cs="Times New Roman"/>
          <w:sz w:val="28"/>
          <w:szCs w:val="28"/>
        </w:rPr>
        <w:t xml:space="preserve"> тыс. рублей и на </w:t>
      </w:r>
      <w:r w:rsidR="00AE7B29" w:rsidRPr="002D53D6">
        <w:rPr>
          <w:rFonts w:ascii="Times New Roman" w:hAnsi="Times New Roman" w:cs="Times New Roman"/>
          <w:sz w:val="28"/>
          <w:szCs w:val="28"/>
        </w:rPr>
        <w:t>2028</w:t>
      </w:r>
      <w:r w:rsidRPr="002D53D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D53D6" w:rsidRPr="002D53D6">
        <w:rPr>
          <w:rFonts w:ascii="Times New Roman" w:hAnsi="Times New Roman" w:cs="Times New Roman"/>
          <w:sz w:val="28"/>
          <w:szCs w:val="28"/>
        </w:rPr>
        <w:t>0</w:t>
      </w:r>
      <w:r w:rsidRPr="002D53D6">
        <w:rPr>
          <w:rFonts w:ascii="Times New Roman" w:hAnsi="Times New Roman" w:cs="Times New Roman"/>
          <w:sz w:val="28"/>
          <w:szCs w:val="28"/>
        </w:rPr>
        <w:t>,0 тыс. рублей.</w:t>
      </w:r>
    </w:p>
    <w:p w14:paraId="6DEBF6A0" w14:textId="77777777" w:rsidR="00C31724" w:rsidRPr="00862CC4" w:rsidRDefault="00C31724" w:rsidP="005D4322">
      <w:pPr>
        <w:widowControl w:val="0"/>
        <w:tabs>
          <w:tab w:val="left" w:pos="1560"/>
        </w:tabs>
        <w:suppressAutoHyphens/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</w:p>
    <w:p w14:paraId="1061569B" w14:textId="77777777" w:rsidR="00655A01" w:rsidRPr="00862CC4" w:rsidRDefault="00655A01" w:rsidP="005D4322">
      <w:pPr>
        <w:widowControl w:val="0"/>
        <w:tabs>
          <w:tab w:val="left" w:pos="1560"/>
        </w:tabs>
        <w:suppressAutoHyphens/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r w:rsidRPr="00862CC4">
        <w:rPr>
          <w:rFonts w:ascii="Times New Roman" w:hAnsi="Times New Roman"/>
          <w:b/>
          <w:sz w:val="28"/>
          <w:szCs w:val="28"/>
        </w:rPr>
        <w:t>Статья 2</w:t>
      </w:r>
    </w:p>
    <w:p w14:paraId="0144432B" w14:textId="43753A6A" w:rsidR="00655A01" w:rsidRPr="00862CC4" w:rsidRDefault="00655A01" w:rsidP="005D4322">
      <w:pPr>
        <w:pStyle w:val="ConsPlusNormal"/>
        <w:widowControl w:val="0"/>
        <w:tabs>
          <w:tab w:val="left" w:pos="1560"/>
        </w:tabs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CC4">
        <w:rPr>
          <w:rFonts w:ascii="Times New Roman" w:hAnsi="Times New Roman" w:cs="Times New Roman"/>
          <w:sz w:val="28"/>
          <w:szCs w:val="28"/>
        </w:rPr>
        <w:t xml:space="preserve">1. Утвердить объем поступлений доходов в бюджет </w:t>
      </w:r>
      <w:r w:rsidR="00862CC4"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Pr="00862CC4">
        <w:rPr>
          <w:rFonts w:ascii="Times New Roman" w:hAnsi="Times New Roman" w:cs="Times New Roman"/>
          <w:sz w:val="28"/>
          <w:szCs w:val="28"/>
        </w:rPr>
        <w:t xml:space="preserve"> по кодам видов (подвидов) доходов на </w:t>
      </w:r>
      <w:r w:rsidR="00AE7B29">
        <w:rPr>
          <w:rFonts w:ascii="Times New Roman" w:hAnsi="Times New Roman" w:cs="Times New Roman"/>
          <w:sz w:val="28"/>
          <w:szCs w:val="28"/>
        </w:rPr>
        <w:t>2026</w:t>
      </w:r>
      <w:r w:rsidRPr="00862CC4">
        <w:rPr>
          <w:rFonts w:ascii="Times New Roman" w:hAnsi="Times New Roman" w:cs="Times New Roman"/>
          <w:sz w:val="28"/>
          <w:szCs w:val="28"/>
        </w:rPr>
        <w:t xml:space="preserve"> год в суммах согласно </w:t>
      </w:r>
      <w:hyperlink r:id="rId10" w:history="1">
        <w:r w:rsidRPr="00862CC4">
          <w:rPr>
            <w:rFonts w:ascii="Times New Roman" w:hAnsi="Times New Roman" w:cs="Times New Roman"/>
            <w:sz w:val="28"/>
            <w:szCs w:val="28"/>
          </w:rPr>
          <w:t>приложению</w:t>
        </w:r>
        <w:r w:rsidR="002E2AFC" w:rsidRPr="00862CC4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862CC4">
        <w:rPr>
          <w:rFonts w:ascii="Times New Roman" w:hAnsi="Times New Roman" w:cs="Times New Roman"/>
          <w:sz w:val="28"/>
          <w:szCs w:val="28"/>
        </w:rPr>
        <w:t xml:space="preserve"> к настоящему Решению и </w:t>
      </w:r>
      <w:r w:rsidR="005D4322">
        <w:rPr>
          <w:rFonts w:ascii="Times New Roman" w:hAnsi="Times New Roman" w:cs="Times New Roman"/>
          <w:sz w:val="28"/>
          <w:szCs w:val="28"/>
        </w:rPr>
        <w:t xml:space="preserve">на </w:t>
      </w:r>
      <w:r w:rsidR="00E545A6" w:rsidRPr="00862CC4">
        <w:rPr>
          <w:rFonts w:ascii="Times New Roman" w:hAnsi="Times New Roman" w:cs="Times New Roman"/>
          <w:sz w:val="28"/>
          <w:szCs w:val="28"/>
        </w:rPr>
        <w:t>плановый период</w:t>
      </w:r>
      <w:r w:rsidRPr="00862CC4">
        <w:rPr>
          <w:rFonts w:ascii="Times New Roman" w:hAnsi="Times New Roman" w:cs="Times New Roman"/>
          <w:sz w:val="28"/>
          <w:szCs w:val="28"/>
        </w:rPr>
        <w:t xml:space="preserve"> </w:t>
      </w:r>
      <w:r w:rsidR="00AE7B29">
        <w:rPr>
          <w:rFonts w:ascii="Times New Roman" w:hAnsi="Times New Roman" w:cs="Times New Roman"/>
          <w:sz w:val="28"/>
          <w:szCs w:val="28"/>
        </w:rPr>
        <w:t>2027</w:t>
      </w:r>
      <w:r w:rsidRPr="00862CC4">
        <w:rPr>
          <w:rFonts w:ascii="Times New Roman" w:hAnsi="Times New Roman" w:cs="Times New Roman"/>
          <w:sz w:val="28"/>
          <w:szCs w:val="28"/>
        </w:rPr>
        <w:t xml:space="preserve"> и </w:t>
      </w:r>
      <w:r w:rsidR="00AE7B29">
        <w:rPr>
          <w:rFonts w:ascii="Times New Roman" w:hAnsi="Times New Roman" w:cs="Times New Roman"/>
          <w:sz w:val="28"/>
          <w:szCs w:val="28"/>
        </w:rPr>
        <w:t>2028</w:t>
      </w:r>
      <w:r w:rsidRPr="00862CC4">
        <w:rPr>
          <w:rFonts w:ascii="Times New Roman" w:hAnsi="Times New Roman" w:cs="Times New Roman"/>
          <w:sz w:val="28"/>
          <w:szCs w:val="28"/>
        </w:rPr>
        <w:t xml:space="preserve"> годы в суммах согласно приложению</w:t>
      </w:r>
      <w:r w:rsidR="002E2AFC" w:rsidRPr="00862CC4">
        <w:rPr>
          <w:rFonts w:ascii="Times New Roman" w:hAnsi="Times New Roman" w:cs="Times New Roman"/>
          <w:sz w:val="28"/>
          <w:szCs w:val="28"/>
        </w:rPr>
        <w:t xml:space="preserve"> 2</w:t>
      </w:r>
      <w:r w:rsidRPr="00862CC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32D16758" w14:textId="3A63F45B" w:rsidR="00655A01" w:rsidRPr="00862CC4" w:rsidRDefault="00655A01" w:rsidP="005D4322">
      <w:pPr>
        <w:pStyle w:val="ConsPlusNormal"/>
        <w:widowControl w:val="0"/>
        <w:tabs>
          <w:tab w:val="left" w:pos="1560"/>
        </w:tabs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CC4">
        <w:rPr>
          <w:rFonts w:ascii="Times New Roman" w:hAnsi="Times New Roman" w:cs="Times New Roman"/>
          <w:sz w:val="28"/>
          <w:szCs w:val="28"/>
        </w:rPr>
        <w:t xml:space="preserve">2. Утвердить в составе доходов бюджета </w:t>
      </w:r>
      <w:r w:rsidR="00862CC4"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Pr="00862CC4">
        <w:rPr>
          <w:rFonts w:ascii="Times New Roman" w:hAnsi="Times New Roman" w:cs="Times New Roman"/>
          <w:sz w:val="28"/>
          <w:szCs w:val="28"/>
        </w:rPr>
        <w:t xml:space="preserve"> безвозмездные поступления из бюджета </w:t>
      </w:r>
      <w:r w:rsidR="00337C9E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E545A6" w:rsidRPr="00862CC4">
        <w:rPr>
          <w:rFonts w:ascii="Times New Roman" w:hAnsi="Times New Roman" w:cs="Times New Roman"/>
          <w:sz w:val="28"/>
          <w:szCs w:val="28"/>
        </w:rPr>
        <w:t>на</w:t>
      </w:r>
      <w:r w:rsidRPr="00862CC4">
        <w:rPr>
          <w:rFonts w:ascii="Times New Roman" w:hAnsi="Times New Roman" w:cs="Times New Roman"/>
          <w:sz w:val="28"/>
          <w:szCs w:val="28"/>
        </w:rPr>
        <w:t xml:space="preserve"> </w:t>
      </w:r>
      <w:r w:rsidR="00AE7B29">
        <w:rPr>
          <w:rFonts w:ascii="Times New Roman" w:hAnsi="Times New Roman" w:cs="Times New Roman"/>
          <w:sz w:val="28"/>
          <w:szCs w:val="28"/>
        </w:rPr>
        <w:t>2026</w:t>
      </w:r>
      <w:r w:rsidRPr="00862CC4">
        <w:rPr>
          <w:rFonts w:ascii="Times New Roman" w:hAnsi="Times New Roman" w:cs="Times New Roman"/>
          <w:sz w:val="28"/>
          <w:szCs w:val="28"/>
        </w:rPr>
        <w:t xml:space="preserve"> год </w:t>
      </w:r>
      <w:r w:rsidR="00CF6552" w:rsidRPr="00862CC4">
        <w:rPr>
          <w:rFonts w:ascii="Times New Roman" w:hAnsi="Times New Roman" w:cs="Times New Roman"/>
          <w:sz w:val="28"/>
          <w:szCs w:val="28"/>
        </w:rPr>
        <w:t xml:space="preserve">и на плановый период </w:t>
      </w:r>
      <w:r w:rsidR="00AE7B29">
        <w:rPr>
          <w:rFonts w:ascii="Times New Roman" w:hAnsi="Times New Roman" w:cs="Times New Roman"/>
          <w:sz w:val="28"/>
          <w:szCs w:val="28"/>
        </w:rPr>
        <w:t>2027</w:t>
      </w:r>
      <w:r w:rsidR="00CF6552" w:rsidRPr="00862CC4">
        <w:rPr>
          <w:rFonts w:ascii="Times New Roman" w:hAnsi="Times New Roman" w:cs="Times New Roman"/>
          <w:sz w:val="28"/>
          <w:szCs w:val="28"/>
        </w:rPr>
        <w:t xml:space="preserve"> и </w:t>
      </w:r>
      <w:r w:rsidR="00AE7B29">
        <w:rPr>
          <w:rFonts w:ascii="Times New Roman" w:hAnsi="Times New Roman" w:cs="Times New Roman"/>
          <w:sz w:val="28"/>
          <w:szCs w:val="28"/>
        </w:rPr>
        <w:t>2028</w:t>
      </w:r>
      <w:r w:rsidR="00CF6552" w:rsidRPr="00862CC4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862CC4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11" w:history="1">
        <w:r w:rsidRPr="00862CC4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Pr="00862CC4">
        <w:rPr>
          <w:rFonts w:ascii="Times New Roman" w:hAnsi="Times New Roman" w:cs="Times New Roman"/>
          <w:sz w:val="28"/>
          <w:szCs w:val="28"/>
        </w:rPr>
        <w:t xml:space="preserve"> </w:t>
      </w:r>
      <w:r w:rsidR="002E2AFC" w:rsidRPr="00862CC4">
        <w:rPr>
          <w:rFonts w:ascii="Times New Roman" w:hAnsi="Times New Roman" w:cs="Times New Roman"/>
          <w:sz w:val="28"/>
          <w:szCs w:val="28"/>
        </w:rPr>
        <w:t xml:space="preserve">3 </w:t>
      </w:r>
      <w:r w:rsidRPr="00862CC4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14:paraId="61F9A412" w14:textId="77777777" w:rsidR="00C31724" w:rsidRPr="00862CC4" w:rsidRDefault="00C31724" w:rsidP="005D4322">
      <w:pPr>
        <w:pStyle w:val="a6"/>
        <w:widowControl w:val="0"/>
        <w:tabs>
          <w:tab w:val="left" w:pos="1560"/>
        </w:tabs>
        <w:suppressAutoHyphens/>
        <w:ind w:firstLine="851"/>
        <w:rPr>
          <w:b/>
          <w:szCs w:val="28"/>
        </w:rPr>
      </w:pPr>
    </w:p>
    <w:p w14:paraId="282445E8" w14:textId="78D3CE60" w:rsidR="00655A01" w:rsidRPr="00862CC4" w:rsidRDefault="00655A01" w:rsidP="005D4322">
      <w:pPr>
        <w:pStyle w:val="ConsPlusNormal"/>
        <w:widowControl w:val="0"/>
        <w:tabs>
          <w:tab w:val="left" w:pos="1560"/>
        </w:tabs>
        <w:suppressAutoHyphens/>
        <w:ind w:firstLine="85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2CC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B62E6C">
        <w:rPr>
          <w:rFonts w:ascii="Times New Roman" w:hAnsi="Times New Roman" w:cs="Times New Roman"/>
          <w:b/>
          <w:sz w:val="28"/>
          <w:szCs w:val="28"/>
        </w:rPr>
        <w:t>3</w:t>
      </w:r>
    </w:p>
    <w:p w14:paraId="129A8BFB" w14:textId="138A010B" w:rsidR="00655A01" w:rsidRPr="00862CC4" w:rsidRDefault="00655A01" w:rsidP="005D4322">
      <w:pPr>
        <w:pStyle w:val="ConsPlusNormal"/>
        <w:widowControl w:val="0"/>
        <w:tabs>
          <w:tab w:val="left" w:pos="1560"/>
        </w:tabs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CC4">
        <w:rPr>
          <w:rFonts w:ascii="Times New Roman" w:hAnsi="Times New Roman" w:cs="Times New Roman"/>
          <w:sz w:val="28"/>
          <w:szCs w:val="28"/>
        </w:rPr>
        <w:t xml:space="preserve">Установить, что добровольные взносы и пожертвования, поступившие в бюджет </w:t>
      </w:r>
      <w:bookmarkStart w:id="1" w:name="_Hlk213426080"/>
      <w:r w:rsidR="00862CC4"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муниципальный округ Краснодарского края</w:t>
      </w:r>
      <w:bookmarkEnd w:id="1"/>
      <w:r w:rsidRPr="00862CC4">
        <w:rPr>
          <w:rFonts w:ascii="Times New Roman" w:hAnsi="Times New Roman" w:cs="Times New Roman"/>
          <w:sz w:val="28"/>
          <w:szCs w:val="28"/>
        </w:rPr>
        <w:t xml:space="preserve">, направляются в установленном порядке на увеличение расходов бюджета </w:t>
      </w:r>
      <w:r w:rsidR="00862CC4"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Pr="00862CC4">
        <w:rPr>
          <w:rFonts w:ascii="Times New Roman" w:hAnsi="Times New Roman" w:cs="Times New Roman"/>
          <w:sz w:val="28"/>
          <w:szCs w:val="28"/>
        </w:rPr>
        <w:t xml:space="preserve"> соответственно целям их предоставления</w:t>
      </w:r>
      <w:r w:rsidR="005D4322">
        <w:rPr>
          <w:rFonts w:ascii="Times New Roman" w:hAnsi="Times New Roman" w:cs="Times New Roman"/>
          <w:sz w:val="28"/>
          <w:szCs w:val="28"/>
        </w:rPr>
        <w:t xml:space="preserve"> на основании предложения соответствующего главного администратора доходов бюджета </w:t>
      </w:r>
      <w:r w:rsidR="005D4322" w:rsidRPr="005D4322"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="005D4322">
        <w:rPr>
          <w:rFonts w:ascii="Times New Roman" w:hAnsi="Times New Roman" w:cs="Times New Roman"/>
          <w:sz w:val="28"/>
          <w:szCs w:val="28"/>
        </w:rPr>
        <w:t xml:space="preserve"> о направлении расходования поступивших указанных средств в бюджет</w:t>
      </w:r>
      <w:r w:rsidR="005D4322" w:rsidRPr="005D4322">
        <w:t xml:space="preserve"> </w:t>
      </w:r>
      <w:r w:rsidR="005D4322" w:rsidRPr="005D4322"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="005D4322">
        <w:rPr>
          <w:rFonts w:ascii="Times New Roman" w:hAnsi="Times New Roman" w:cs="Times New Roman"/>
          <w:sz w:val="28"/>
          <w:szCs w:val="28"/>
        </w:rPr>
        <w:t xml:space="preserve"> путем внесения соответствующих изменений в настоящее Решение и (или) сводную бюджетную роспись бюджета </w:t>
      </w:r>
      <w:r w:rsidR="005D4322" w:rsidRPr="005D4322"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Pr="00862CC4">
        <w:rPr>
          <w:rFonts w:ascii="Times New Roman" w:hAnsi="Times New Roman" w:cs="Times New Roman"/>
          <w:sz w:val="28"/>
          <w:szCs w:val="28"/>
        </w:rPr>
        <w:t>.</w:t>
      </w:r>
    </w:p>
    <w:p w14:paraId="4DF8E696" w14:textId="73789AEC" w:rsidR="00655A01" w:rsidRPr="00862CC4" w:rsidRDefault="00655A01" w:rsidP="005D4322">
      <w:pPr>
        <w:pStyle w:val="ConsPlusNormal"/>
        <w:widowControl w:val="0"/>
        <w:tabs>
          <w:tab w:val="left" w:pos="1560"/>
        </w:tabs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CC4">
        <w:rPr>
          <w:rFonts w:ascii="Times New Roman" w:hAnsi="Times New Roman" w:cs="Times New Roman"/>
          <w:sz w:val="28"/>
          <w:szCs w:val="28"/>
        </w:rPr>
        <w:t>В случае</w:t>
      </w:r>
      <w:r w:rsidR="00F354F0">
        <w:rPr>
          <w:rFonts w:ascii="Times New Roman" w:hAnsi="Times New Roman" w:cs="Times New Roman"/>
          <w:sz w:val="28"/>
          <w:szCs w:val="28"/>
        </w:rPr>
        <w:t>,</w:t>
      </w:r>
      <w:r w:rsidRPr="00862CC4">
        <w:rPr>
          <w:rFonts w:ascii="Times New Roman" w:hAnsi="Times New Roman" w:cs="Times New Roman"/>
          <w:sz w:val="28"/>
          <w:szCs w:val="28"/>
        </w:rPr>
        <w:t xml:space="preserve"> если цель добровольных взносов и пожертвований, </w:t>
      </w:r>
      <w:r w:rsidRPr="00862CC4">
        <w:rPr>
          <w:rFonts w:ascii="Times New Roman" w:hAnsi="Times New Roman" w:cs="Times New Roman"/>
          <w:sz w:val="28"/>
          <w:szCs w:val="28"/>
        </w:rPr>
        <w:lastRenderedPageBreak/>
        <w:t xml:space="preserve">поступивших в бюджет </w:t>
      </w:r>
      <w:r w:rsidR="00862CC4"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Pr="00862CC4">
        <w:rPr>
          <w:rFonts w:ascii="Times New Roman" w:hAnsi="Times New Roman" w:cs="Times New Roman"/>
          <w:sz w:val="28"/>
          <w:szCs w:val="28"/>
        </w:rPr>
        <w:t xml:space="preserve">, не определена, указанные средства направляются на финансовое обеспечение расходов бюджета </w:t>
      </w:r>
      <w:r w:rsidR="00862CC4"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Pr="00862CC4">
        <w:rPr>
          <w:rFonts w:ascii="Times New Roman" w:hAnsi="Times New Roman" w:cs="Times New Roman"/>
          <w:sz w:val="28"/>
          <w:szCs w:val="28"/>
        </w:rPr>
        <w:t xml:space="preserve"> в соответствии с настоящим </w:t>
      </w:r>
      <w:r w:rsidR="00F354F0">
        <w:rPr>
          <w:rFonts w:ascii="Times New Roman" w:hAnsi="Times New Roman" w:cs="Times New Roman"/>
          <w:sz w:val="28"/>
          <w:szCs w:val="28"/>
        </w:rPr>
        <w:t>Р</w:t>
      </w:r>
      <w:r w:rsidRPr="00862CC4">
        <w:rPr>
          <w:rFonts w:ascii="Times New Roman" w:hAnsi="Times New Roman" w:cs="Times New Roman"/>
          <w:sz w:val="28"/>
          <w:szCs w:val="28"/>
        </w:rPr>
        <w:t>ешением.</w:t>
      </w:r>
    </w:p>
    <w:p w14:paraId="60B2F07E" w14:textId="77777777" w:rsidR="00C31724" w:rsidRPr="00862CC4" w:rsidRDefault="00C31724" w:rsidP="005D4322">
      <w:pPr>
        <w:pStyle w:val="ConsPlusNormal"/>
        <w:widowControl w:val="0"/>
        <w:tabs>
          <w:tab w:val="left" w:pos="1560"/>
        </w:tabs>
        <w:suppressAutoHyphens/>
        <w:ind w:firstLine="85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42C91798" w14:textId="77777777" w:rsidR="00B62E6C" w:rsidRDefault="00655A01" w:rsidP="005D4322">
      <w:pPr>
        <w:pStyle w:val="ConsPlusNormal"/>
        <w:widowControl w:val="0"/>
        <w:tabs>
          <w:tab w:val="left" w:pos="1560"/>
        </w:tabs>
        <w:suppressAutoHyphens/>
        <w:ind w:firstLine="85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2CC4">
        <w:rPr>
          <w:rFonts w:ascii="Times New Roman" w:hAnsi="Times New Roman" w:cs="Times New Roman"/>
          <w:b/>
          <w:sz w:val="28"/>
          <w:szCs w:val="28"/>
        </w:rPr>
        <w:t>Статья</w:t>
      </w:r>
      <w:r w:rsidR="00C31724" w:rsidRPr="00862C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2E6C">
        <w:rPr>
          <w:rFonts w:ascii="Times New Roman" w:hAnsi="Times New Roman" w:cs="Times New Roman"/>
          <w:b/>
          <w:sz w:val="28"/>
          <w:szCs w:val="28"/>
        </w:rPr>
        <w:t>4</w:t>
      </w:r>
    </w:p>
    <w:p w14:paraId="43C82FF3" w14:textId="0FC9C0C4" w:rsidR="00655A01" w:rsidRPr="00862CC4" w:rsidRDefault="00655A01" w:rsidP="005D4322">
      <w:pPr>
        <w:pStyle w:val="ConsPlusNormal"/>
        <w:widowControl w:val="0"/>
        <w:tabs>
          <w:tab w:val="left" w:pos="1560"/>
        </w:tabs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CC4">
        <w:rPr>
          <w:rFonts w:ascii="Times New Roman" w:hAnsi="Times New Roman" w:cs="Times New Roman"/>
          <w:sz w:val="28"/>
          <w:szCs w:val="28"/>
        </w:rPr>
        <w:t xml:space="preserve">1. Утвердить распределение бюджетных ассигнований по разделам и подразделам классификации расходов бюджетов на </w:t>
      </w:r>
      <w:r w:rsidR="00AE7B29">
        <w:rPr>
          <w:rFonts w:ascii="Times New Roman" w:hAnsi="Times New Roman" w:cs="Times New Roman"/>
          <w:sz w:val="28"/>
          <w:szCs w:val="28"/>
        </w:rPr>
        <w:t>2026</w:t>
      </w:r>
      <w:r w:rsidRPr="00862CC4">
        <w:rPr>
          <w:rFonts w:ascii="Times New Roman" w:hAnsi="Times New Roman" w:cs="Times New Roman"/>
          <w:sz w:val="28"/>
          <w:szCs w:val="28"/>
        </w:rPr>
        <w:t xml:space="preserve"> год </w:t>
      </w:r>
      <w:r w:rsidR="00C31724" w:rsidRPr="00862CC4">
        <w:rPr>
          <w:rFonts w:ascii="Times New Roman" w:hAnsi="Times New Roman" w:cs="Times New Roman"/>
          <w:sz w:val="28"/>
          <w:szCs w:val="28"/>
        </w:rPr>
        <w:t xml:space="preserve">и </w:t>
      </w:r>
      <w:r w:rsidRPr="00862CC4">
        <w:rPr>
          <w:rFonts w:ascii="Times New Roman" w:hAnsi="Times New Roman" w:cs="Times New Roman"/>
          <w:sz w:val="28"/>
          <w:szCs w:val="28"/>
        </w:rPr>
        <w:t>на</w:t>
      </w:r>
      <w:r w:rsidR="007E4503" w:rsidRPr="00862CC4">
        <w:rPr>
          <w:rFonts w:ascii="Times New Roman" w:hAnsi="Times New Roman" w:cs="Times New Roman"/>
          <w:sz w:val="28"/>
          <w:szCs w:val="28"/>
        </w:rPr>
        <w:t xml:space="preserve"> плановый период </w:t>
      </w:r>
      <w:r w:rsidRPr="00862CC4">
        <w:rPr>
          <w:rFonts w:ascii="Times New Roman" w:hAnsi="Times New Roman" w:cs="Times New Roman"/>
          <w:sz w:val="28"/>
          <w:szCs w:val="28"/>
        </w:rPr>
        <w:t xml:space="preserve"> </w:t>
      </w:r>
      <w:r w:rsidR="00AE7B29">
        <w:rPr>
          <w:rFonts w:ascii="Times New Roman" w:hAnsi="Times New Roman" w:cs="Times New Roman"/>
          <w:sz w:val="28"/>
          <w:szCs w:val="28"/>
        </w:rPr>
        <w:t>2027</w:t>
      </w:r>
      <w:r w:rsidRPr="00862CC4">
        <w:rPr>
          <w:rFonts w:ascii="Times New Roman" w:hAnsi="Times New Roman" w:cs="Times New Roman"/>
          <w:sz w:val="28"/>
          <w:szCs w:val="28"/>
        </w:rPr>
        <w:t xml:space="preserve"> и </w:t>
      </w:r>
      <w:r w:rsidR="00AE7B29">
        <w:rPr>
          <w:rFonts w:ascii="Times New Roman" w:hAnsi="Times New Roman" w:cs="Times New Roman"/>
          <w:sz w:val="28"/>
          <w:szCs w:val="28"/>
        </w:rPr>
        <w:t>2028</w:t>
      </w:r>
      <w:r w:rsidRPr="00862CC4">
        <w:rPr>
          <w:rFonts w:ascii="Times New Roman" w:hAnsi="Times New Roman" w:cs="Times New Roman"/>
          <w:sz w:val="28"/>
          <w:szCs w:val="28"/>
        </w:rPr>
        <w:t xml:space="preserve"> годы согласно приложению</w:t>
      </w:r>
      <w:r w:rsidR="00EA23F1" w:rsidRPr="00862CC4">
        <w:rPr>
          <w:rFonts w:ascii="Times New Roman" w:hAnsi="Times New Roman" w:cs="Times New Roman"/>
          <w:sz w:val="28"/>
          <w:szCs w:val="28"/>
        </w:rPr>
        <w:t xml:space="preserve"> </w:t>
      </w:r>
      <w:r w:rsidR="00782E8A">
        <w:rPr>
          <w:rFonts w:ascii="Times New Roman" w:hAnsi="Times New Roman" w:cs="Times New Roman"/>
          <w:sz w:val="28"/>
          <w:szCs w:val="28"/>
        </w:rPr>
        <w:t>4</w:t>
      </w:r>
      <w:r w:rsidRPr="00862CC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71E44595" w14:textId="535C8B30" w:rsidR="00655A01" w:rsidRPr="00862CC4" w:rsidRDefault="00655A01" w:rsidP="005D4322">
      <w:pPr>
        <w:pStyle w:val="ConsPlusNormal"/>
        <w:widowControl w:val="0"/>
        <w:tabs>
          <w:tab w:val="left" w:pos="1560"/>
        </w:tabs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CC4">
        <w:rPr>
          <w:rFonts w:ascii="Times New Roman" w:hAnsi="Times New Roman" w:cs="Times New Roman"/>
          <w:sz w:val="28"/>
          <w:szCs w:val="28"/>
        </w:rPr>
        <w:t xml:space="preserve">2. Утвердить </w:t>
      </w:r>
      <w:bookmarkStart w:id="2" w:name="_Hlk185314770"/>
      <w:r w:rsidRPr="00862CC4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</w:t>
      </w:r>
      <w:r w:rsidR="00AE7B29">
        <w:rPr>
          <w:rFonts w:ascii="Times New Roman" w:hAnsi="Times New Roman" w:cs="Times New Roman"/>
          <w:sz w:val="28"/>
          <w:szCs w:val="28"/>
        </w:rPr>
        <w:t>2026</w:t>
      </w:r>
      <w:r w:rsidRPr="00862CC4">
        <w:rPr>
          <w:rFonts w:ascii="Times New Roman" w:hAnsi="Times New Roman" w:cs="Times New Roman"/>
          <w:sz w:val="28"/>
          <w:szCs w:val="28"/>
        </w:rPr>
        <w:t xml:space="preserve"> год </w:t>
      </w:r>
      <w:bookmarkEnd w:id="2"/>
      <w:r w:rsidR="00267762" w:rsidRPr="00862CC4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12" w:history="1">
        <w:r w:rsidR="00267762" w:rsidRPr="00862CC4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="00267762" w:rsidRPr="00862CC4">
        <w:rPr>
          <w:rFonts w:ascii="Times New Roman" w:hAnsi="Times New Roman" w:cs="Times New Roman"/>
          <w:sz w:val="28"/>
          <w:szCs w:val="28"/>
        </w:rPr>
        <w:t xml:space="preserve"> </w:t>
      </w:r>
      <w:r w:rsidR="00782E8A">
        <w:rPr>
          <w:rFonts w:ascii="Times New Roman" w:hAnsi="Times New Roman" w:cs="Times New Roman"/>
          <w:sz w:val="28"/>
          <w:szCs w:val="28"/>
        </w:rPr>
        <w:t>5</w:t>
      </w:r>
      <w:r w:rsidR="00267762" w:rsidRPr="00862CC4">
        <w:rPr>
          <w:rFonts w:ascii="Times New Roman" w:hAnsi="Times New Roman" w:cs="Times New Roman"/>
          <w:sz w:val="28"/>
          <w:szCs w:val="28"/>
        </w:rPr>
        <w:t xml:space="preserve"> к настоящему Решению </w:t>
      </w:r>
      <w:r w:rsidR="00B337C6" w:rsidRPr="00862CC4">
        <w:rPr>
          <w:rFonts w:ascii="Times New Roman" w:hAnsi="Times New Roman" w:cs="Times New Roman"/>
          <w:sz w:val="28"/>
          <w:szCs w:val="28"/>
        </w:rPr>
        <w:t xml:space="preserve">и </w:t>
      </w:r>
      <w:r w:rsidRPr="00862CC4">
        <w:rPr>
          <w:rFonts w:ascii="Times New Roman" w:hAnsi="Times New Roman" w:cs="Times New Roman"/>
          <w:sz w:val="28"/>
          <w:szCs w:val="28"/>
        </w:rPr>
        <w:t>на</w:t>
      </w:r>
      <w:r w:rsidR="00B337C6" w:rsidRPr="00862CC4">
        <w:rPr>
          <w:rFonts w:ascii="Times New Roman" w:hAnsi="Times New Roman" w:cs="Times New Roman"/>
          <w:sz w:val="28"/>
          <w:szCs w:val="28"/>
        </w:rPr>
        <w:t xml:space="preserve"> плановый период</w:t>
      </w:r>
      <w:r w:rsidRPr="00862CC4">
        <w:rPr>
          <w:rFonts w:ascii="Times New Roman" w:hAnsi="Times New Roman" w:cs="Times New Roman"/>
          <w:sz w:val="28"/>
          <w:szCs w:val="28"/>
        </w:rPr>
        <w:t xml:space="preserve"> </w:t>
      </w:r>
      <w:r w:rsidR="00AE7B29">
        <w:rPr>
          <w:rFonts w:ascii="Times New Roman" w:hAnsi="Times New Roman" w:cs="Times New Roman"/>
          <w:sz w:val="28"/>
          <w:szCs w:val="28"/>
        </w:rPr>
        <w:t>2027</w:t>
      </w:r>
      <w:r w:rsidRPr="00862CC4">
        <w:rPr>
          <w:rFonts w:ascii="Times New Roman" w:hAnsi="Times New Roman" w:cs="Times New Roman"/>
          <w:sz w:val="28"/>
          <w:szCs w:val="28"/>
        </w:rPr>
        <w:t xml:space="preserve"> и </w:t>
      </w:r>
      <w:r w:rsidR="00AE7B29">
        <w:rPr>
          <w:rFonts w:ascii="Times New Roman" w:hAnsi="Times New Roman" w:cs="Times New Roman"/>
          <w:sz w:val="28"/>
          <w:szCs w:val="28"/>
        </w:rPr>
        <w:t>2028</w:t>
      </w:r>
      <w:r w:rsidRPr="00862CC4">
        <w:rPr>
          <w:rFonts w:ascii="Times New Roman" w:hAnsi="Times New Roman" w:cs="Times New Roman"/>
          <w:sz w:val="28"/>
          <w:szCs w:val="28"/>
        </w:rPr>
        <w:t xml:space="preserve"> год</w:t>
      </w:r>
      <w:r w:rsidR="00B337C6" w:rsidRPr="00862CC4">
        <w:rPr>
          <w:rFonts w:ascii="Times New Roman" w:hAnsi="Times New Roman" w:cs="Times New Roman"/>
          <w:sz w:val="28"/>
          <w:szCs w:val="28"/>
        </w:rPr>
        <w:t>ов</w:t>
      </w:r>
      <w:r w:rsidRPr="00862CC4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EA23F1" w:rsidRPr="00862CC4">
        <w:rPr>
          <w:rFonts w:ascii="Times New Roman" w:hAnsi="Times New Roman" w:cs="Times New Roman"/>
          <w:sz w:val="28"/>
          <w:szCs w:val="28"/>
        </w:rPr>
        <w:t xml:space="preserve"> </w:t>
      </w:r>
      <w:r w:rsidR="00782E8A">
        <w:rPr>
          <w:rFonts w:ascii="Times New Roman" w:hAnsi="Times New Roman" w:cs="Times New Roman"/>
          <w:sz w:val="28"/>
          <w:szCs w:val="28"/>
        </w:rPr>
        <w:t>6</w:t>
      </w:r>
      <w:r w:rsidRPr="00862CC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5D4E49D5" w14:textId="1E6E7341" w:rsidR="00655A01" w:rsidRPr="00862CC4" w:rsidRDefault="00655A01" w:rsidP="005D4322">
      <w:pPr>
        <w:pStyle w:val="ConsPlusNormal"/>
        <w:widowControl w:val="0"/>
        <w:tabs>
          <w:tab w:val="left" w:pos="1560"/>
        </w:tabs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CC4">
        <w:rPr>
          <w:rFonts w:ascii="Times New Roman" w:hAnsi="Times New Roman" w:cs="Times New Roman"/>
          <w:sz w:val="28"/>
          <w:szCs w:val="28"/>
        </w:rPr>
        <w:t xml:space="preserve">3. </w:t>
      </w:r>
      <w:bookmarkStart w:id="3" w:name="_Hlk185315289"/>
      <w:r w:rsidRPr="00862CC4">
        <w:rPr>
          <w:rFonts w:ascii="Times New Roman" w:hAnsi="Times New Roman" w:cs="Times New Roman"/>
          <w:sz w:val="28"/>
          <w:szCs w:val="28"/>
        </w:rPr>
        <w:t xml:space="preserve">Утвердить ведомственную структуру расходов бюджета </w:t>
      </w:r>
      <w:r w:rsidR="00862CC4"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муниципальный округ Краснодарского края</w:t>
      </w:r>
      <w:bookmarkEnd w:id="3"/>
      <w:r w:rsidRPr="00862CC4">
        <w:rPr>
          <w:rFonts w:ascii="Times New Roman" w:hAnsi="Times New Roman" w:cs="Times New Roman"/>
          <w:sz w:val="28"/>
          <w:szCs w:val="28"/>
        </w:rPr>
        <w:t xml:space="preserve"> на </w:t>
      </w:r>
      <w:r w:rsidR="00AE7B29">
        <w:rPr>
          <w:rFonts w:ascii="Times New Roman" w:hAnsi="Times New Roman" w:cs="Times New Roman"/>
          <w:sz w:val="28"/>
          <w:szCs w:val="28"/>
        </w:rPr>
        <w:t>2026</w:t>
      </w:r>
      <w:r w:rsidRPr="00862CC4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3" w:history="1">
        <w:r w:rsidRPr="00862CC4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="00056A8B" w:rsidRPr="00862CC4">
        <w:rPr>
          <w:rFonts w:ascii="Times New Roman" w:hAnsi="Times New Roman" w:cs="Times New Roman"/>
          <w:sz w:val="28"/>
          <w:szCs w:val="28"/>
        </w:rPr>
        <w:t xml:space="preserve"> </w:t>
      </w:r>
      <w:r w:rsidR="00782E8A">
        <w:rPr>
          <w:rFonts w:ascii="Times New Roman" w:hAnsi="Times New Roman" w:cs="Times New Roman"/>
          <w:sz w:val="28"/>
          <w:szCs w:val="28"/>
        </w:rPr>
        <w:t>7</w:t>
      </w:r>
      <w:r w:rsidR="00EA23F1" w:rsidRPr="00862CC4">
        <w:rPr>
          <w:rFonts w:ascii="Times New Roman" w:hAnsi="Times New Roman" w:cs="Times New Roman"/>
          <w:sz w:val="28"/>
          <w:szCs w:val="28"/>
        </w:rPr>
        <w:t xml:space="preserve"> </w:t>
      </w:r>
      <w:r w:rsidRPr="00862CC4">
        <w:rPr>
          <w:rFonts w:ascii="Times New Roman" w:hAnsi="Times New Roman" w:cs="Times New Roman"/>
          <w:sz w:val="28"/>
          <w:szCs w:val="28"/>
        </w:rPr>
        <w:t xml:space="preserve">к настоящему Решению, </w:t>
      </w:r>
      <w:r w:rsidR="00A13128">
        <w:rPr>
          <w:rFonts w:ascii="Times New Roman" w:hAnsi="Times New Roman" w:cs="Times New Roman"/>
          <w:sz w:val="28"/>
          <w:szCs w:val="28"/>
        </w:rPr>
        <w:t xml:space="preserve">и </w:t>
      </w:r>
      <w:r w:rsidRPr="00862CC4">
        <w:rPr>
          <w:rFonts w:ascii="Times New Roman" w:hAnsi="Times New Roman" w:cs="Times New Roman"/>
          <w:sz w:val="28"/>
          <w:szCs w:val="28"/>
        </w:rPr>
        <w:t xml:space="preserve">на </w:t>
      </w:r>
      <w:r w:rsidR="00A13128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AE7B29">
        <w:rPr>
          <w:rFonts w:ascii="Times New Roman" w:hAnsi="Times New Roman" w:cs="Times New Roman"/>
          <w:sz w:val="28"/>
          <w:szCs w:val="28"/>
        </w:rPr>
        <w:t>2027</w:t>
      </w:r>
      <w:r w:rsidRPr="00862CC4">
        <w:rPr>
          <w:rFonts w:ascii="Times New Roman" w:hAnsi="Times New Roman" w:cs="Times New Roman"/>
          <w:sz w:val="28"/>
          <w:szCs w:val="28"/>
        </w:rPr>
        <w:t xml:space="preserve"> и </w:t>
      </w:r>
      <w:r w:rsidR="00AE7B29">
        <w:rPr>
          <w:rFonts w:ascii="Times New Roman" w:hAnsi="Times New Roman" w:cs="Times New Roman"/>
          <w:sz w:val="28"/>
          <w:szCs w:val="28"/>
        </w:rPr>
        <w:t>2028</w:t>
      </w:r>
      <w:r w:rsidRPr="00862CC4">
        <w:rPr>
          <w:rFonts w:ascii="Times New Roman" w:hAnsi="Times New Roman" w:cs="Times New Roman"/>
          <w:sz w:val="28"/>
          <w:szCs w:val="28"/>
        </w:rPr>
        <w:t xml:space="preserve"> год</w:t>
      </w:r>
      <w:r w:rsidR="00A13128">
        <w:rPr>
          <w:rFonts w:ascii="Times New Roman" w:hAnsi="Times New Roman" w:cs="Times New Roman"/>
          <w:sz w:val="28"/>
          <w:szCs w:val="28"/>
        </w:rPr>
        <w:t>ов</w:t>
      </w:r>
      <w:r w:rsidRPr="00862CC4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EA23F1" w:rsidRPr="00862CC4">
        <w:rPr>
          <w:rFonts w:ascii="Times New Roman" w:hAnsi="Times New Roman" w:cs="Times New Roman"/>
          <w:sz w:val="28"/>
          <w:szCs w:val="28"/>
        </w:rPr>
        <w:t xml:space="preserve"> </w:t>
      </w:r>
      <w:r w:rsidR="00782E8A">
        <w:rPr>
          <w:rFonts w:ascii="Times New Roman" w:hAnsi="Times New Roman" w:cs="Times New Roman"/>
          <w:sz w:val="28"/>
          <w:szCs w:val="28"/>
        </w:rPr>
        <w:t>8</w:t>
      </w:r>
      <w:r w:rsidR="00EA23F1" w:rsidRPr="00862CC4">
        <w:rPr>
          <w:rFonts w:ascii="Times New Roman" w:hAnsi="Times New Roman" w:cs="Times New Roman"/>
          <w:sz w:val="28"/>
          <w:szCs w:val="28"/>
        </w:rPr>
        <w:t xml:space="preserve"> </w:t>
      </w:r>
      <w:r w:rsidRPr="00862CC4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14:paraId="65C55E38" w14:textId="77777777" w:rsidR="008561EC" w:rsidRDefault="00655A01" w:rsidP="005D4322">
      <w:pPr>
        <w:pStyle w:val="ConsPlusNormal"/>
        <w:widowControl w:val="0"/>
        <w:tabs>
          <w:tab w:val="left" w:pos="1560"/>
        </w:tabs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CC4">
        <w:rPr>
          <w:rFonts w:ascii="Times New Roman" w:hAnsi="Times New Roman" w:cs="Times New Roman"/>
          <w:sz w:val="28"/>
          <w:szCs w:val="28"/>
        </w:rPr>
        <w:t xml:space="preserve">4. Утвердить в составе ведомственной структуры расходов бюджета </w:t>
      </w:r>
      <w:r w:rsidR="00862CC4"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Pr="00862CC4">
        <w:rPr>
          <w:rFonts w:ascii="Times New Roman" w:hAnsi="Times New Roman" w:cs="Times New Roman"/>
          <w:sz w:val="28"/>
          <w:szCs w:val="28"/>
        </w:rPr>
        <w:t xml:space="preserve"> на </w:t>
      </w:r>
      <w:r w:rsidR="00AE7B29">
        <w:rPr>
          <w:rFonts w:ascii="Times New Roman" w:hAnsi="Times New Roman" w:cs="Times New Roman"/>
          <w:sz w:val="28"/>
          <w:szCs w:val="28"/>
        </w:rPr>
        <w:t>2026</w:t>
      </w:r>
      <w:r w:rsidRPr="00862CC4">
        <w:rPr>
          <w:rFonts w:ascii="Times New Roman" w:hAnsi="Times New Roman" w:cs="Times New Roman"/>
          <w:sz w:val="28"/>
          <w:szCs w:val="28"/>
        </w:rPr>
        <w:t xml:space="preserve"> год и ведомственной структуры расходов бюджета </w:t>
      </w:r>
      <w:r w:rsidR="00862CC4"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Pr="00862CC4">
        <w:rPr>
          <w:rFonts w:ascii="Times New Roman" w:hAnsi="Times New Roman" w:cs="Times New Roman"/>
          <w:sz w:val="28"/>
          <w:szCs w:val="28"/>
        </w:rPr>
        <w:t xml:space="preserve"> на </w:t>
      </w:r>
      <w:r w:rsidR="00AE7B29">
        <w:rPr>
          <w:rFonts w:ascii="Times New Roman" w:hAnsi="Times New Roman" w:cs="Times New Roman"/>
          <w:sz w:val="28"/>
          <w:szCs w:val="28"/>
        </w:rPr>
        <w:t>2027</w:t>
      </w:r>
      <w:r w:rsidRPr="00862CC4">
        <w:rPr>
          <w:rFonts w:ascii="Times New Roman" w:hAnsi="Times New Roman" w:cs="Times New Roman"/>
          <w:sz w:val="28"/>
          <w:szCs w:val="28"/>
        </w:rPr>
        <w:t xml:space="preserve"> и </w:t>
      </w:r>
      <w:r w:rsidR="00AE7B29">
        <w:rPr>
          <w:rFonts w:ascii="Times New Roman" w:hAnsi="Times New Roman" w:cs="Times New Roman"/>
          <w:sz w:val="28"/>
          <w:szCs w:val="28"/>
        </w:rPr>
        <w:t>2028</w:t>
      </w:r>
      <w:r w:rsidRPr="00862CC4">
        <w:rPr>
          <w:rFonts w:ascii="Times New Roman" w:hAnsi="Times New Roman" w:cs="Times New Roman"/>
          <w:sz w:val="28"/>
          <w:szCs w:val="28"/>
        </w:rPr>
        <w:t xml:space="preserve"> год</w:t>
      </w:r>
      <w:r w:rsidR="008561EC">
        <w:rPr>
          <w:rFonts w:ascii="Times New Roman" w:hAnsi="Times New Roman" w:cs="Times New Roman"/>
          <w:sz w:val="28"/>
          <w:szCs w:val="28"/>
        </w:rPr>
        <w:t>ов:</w:t>
      </w:r>
    </w:p>
    <w:p w14:paraId="1F734F04" w14:textId="263A26FE" w:rsidR="00655A01" w:rsidRPr="00862CC4" w:rsidRDefault="008561EC" w:rsidP="005D4322">
      <w:pPr>
        <w:pStyle w:val="ConsPlusNormal"/>
        <w:widowControl w:val="0"/>
        <w:tabs>
          <w:tab w:val="left" w:pos="1560"/>
        </w:tabs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55A01" w:rsidRPr="00862CC4">
        <w:rPr>
          <w:rFonts w:ascii="Times New Roman" w:hAnsi="Times New Roman" w:cs="Times New Roman"/>
          <w:sz w:val="28"/>
          <w:szCs w:val="28"/>
        </w:rPr>
        <w:t xml:space="preserve"> </w:t>
      </w:r>
      <w:r w:rsidR="00655A01" w:rsidRPr="00E17E90">
        <w:rPr>
          <w:rFonts w:ascii="Times New Roman" w:hAnsi="Times New Roman" w:cs="Times New Roman"/>
          <w:sz w:val="28"/>
          <w:szCs w:val="28"/>
        </w:rPr>
        <w:t>перечень</w:t>
      </w:r>
      <w:r w:rsidR="00655A01" w:rsidRPr="00862CC4">
        <w:rPr>
          <w:rFonts w:ascii="Times New Roman" w:hAnsi="Times New Roman" w:cs="Times New Roman"/>
          <w:sz w:val="28"/>
          <w:szCs w:val="28"/>
        </w:rPr>
        <w:t xml:space="preserve"> главных распорядителей средств бюджета </w:t>
      </w:r>
      <w:r w:rsidR="00862CC4"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="00655A01" w:rsidRPr="00862CC4">
        <w:rPr>
          <w:rFonts w:ascii="Times New Roman" w:hAnsi="Times New Roman" w:cs="Times New Roman"/>
          <w:sz w:val="28"/>
          <w:szCs w:val="28"/>
        </w:rPr>
        <w:t xml:space="preserve">, перечень разделов, подразделов, целевых статей (муниципальных программ и непрограммных направлений деятельности), групп видов расходов бюджета </w:t>
      </w:r>
      <w:r w:rsidR="00862CC4"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муниципальный округ Краснодарского края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E87A3D9" w14:textId="2FE33623" w:rsidR="00655A01" w:rsidRPr="00862CC4" w:rsidRDefault="008561EC" w:rsidP="005D4322">
      <w:pPr>
        <w:pStyle w:val="ConsPlusNormal"/>
        <w:widowControl w:val="0"/>
        <w:tabs>
          <w:tab w:val="left" w:pos="1560"/>
        </w:tabs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4E49">
        <w:rPr>
          <w:rFonts w:ascii="Times New Roman" w:hAnsi="Times New Roman" w:cs="Times New Roman"/>
          <w:sz w:val="28"/>
          <w:szCs w:val="28"/>
        </w:rPr>
        <w:t>2</w:t>
      </w:r>
      <w:r w:rsidR="00655A01" w:rsidRPr="00F04E49">
        <w:rPr>
          <w:rFonts w:ascii="Times New Roman" w:hAnsi="Times New Roman" w:cs="Times New Roman"/>
          <w:sz w:val="28"/>
          <w:szCs w:val="28"/>
        </w:rPr>
        <w:t>) общий объем бюджетных</w:t>
      </w:r>
      <w:r w:rsidR="00655A01" w:rsidRPr="00862CC4">
        <w:rPr>
          <w:rFonts w:ascii="Times New Roman" w:hAnsi="Times New Roman" w:cs="Times New Roman"/>
          <w:sz w:val="28"/>
          <w:szCs w:val="28"/>
        </w:rPr>
        <w:t xml:space="preserve">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Pr="008561EC"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="00655A01" w:rsidRPr="00862CC4">
        <w:rPr>
          <w:rFonts w:ascii="Times New Roman" w:hAnsi="Times New Roman" w:cs="Times New Roman"/>
          <w:sz w:val="28"/>
          <w:szCs w:val="28"/>
        </w:rPr>
        <w:t xml:space="preserve">, направляемых на исполнение публичных нормативных обязательств, </w:t>
      </w:r>
      <w:r w:rsidR="00F04E49">
        <w:rPr>
          <w:rFonts w:ascii="Times New Roman" w:hAnsi="Times New Roman" w:cs="Times New Roman"/>
          <w:sz w:val="28"/>
          <w:szCs w:val="28"/>
        </w:rPr>
        <w:t xml:space="preserve">на 2026 год </w:t>
      </w:r>
      <w:r w:rsidR="00655A01" w:rsidRPr="00862CC4">
        <w:rPr>
          <w:rFonts w:ascii="Times New Roman" w:hAnsi="Times New Roman" w:cs="Times New Roman"/>
          <w:sz w:val="28"/>
          <w:szCs w:val="28"/>
        </w:rPr>
        <w:t>в сумме</w:t>
      </w:r>
      <w:r w:rsidR="000260E7" w:rsidRPr="00862CC4">
        <w:rPr>
          <w:rFonts w:ascii="Times New Roman" w:hAnsi="Times New Roman" w:cs="Times New Roman"/>
          <w:sz w:val="28"/>
          <w:szCs w:val="28"/>
        </w:rPr>
        <w:t xml:space="preserve"> </w:t>
      </w:r>
      <w:r w:rsidR="00F04E49">
        <w:rPr>
          <w:rFonts w:ascii="Times New Roman" w:hAnsi="Times New Roman" w:cs="Times New Roman"/>
          <w:sz w:val="28"/>
          <w:szCs w:val="28"/>
        </w:rPr>
        <w:t xml:space="preserve">106494,4 </w:t>
      </w:r>
      <w:r w:rsidR="00655A01" w:rsidRPr="00862CC4">
        <w:rPr>
          <w:rFonts w:ascii="Times New Roman" w:hAnsi="Times New Roman" w:cs="Times New Roman"/>
          <w:sz w:val="28"/>
          <w:szCs w:val="28"/>
        </w:rPr>
        <w:t>тыс. рублей</w:t>
      </w:r>
      <w:r w:rsidR="00F04E49">
        <w:rPr>
          <w:rFonts w:ascii="Times New Roman" w:hAnsi="Times New Roman" w:cs="Times New Roman"/>
          <w:sz w:val="28"/>
          <w:szCs w:val="28"/>
        </w:rPr>
        <w:t xml:space="preserve">, </w:t>
      </w:r>
      <w:bookmarkStart w:id="4" w:name="_Hlk213507716"/>
      <w:r w:rsidR="00F04E49">
        <w:rPr>
          <w:rFonts w:ascii="Times New Roman" w:hAnsi="Times New Roman" w:cs="Times New Roman"/>
          <w:sz w:val="28"/>
          <w:szCs w:val="28"/>
        </w:rPr>
        <w:t>на 2027 год в сумме 93877,4 тыс. рублей, на 2028 год в сумме 95916,1 тыс. рублей</w:t>
      </w:r>
      <w:bookmarkEnd w:id="4"/>
      <w:r w:rsidR="00655A01" w:rsidRPr="00862CC4">
        <w:rPr>
          <w:rFonts w:ascii="Times New Roman" w:hAnsi="Times New Roman" w:cs="Times New Roman"/>
          <w:sz w:val="28"/>
          <w:szCs w:val="28"/>
        </w:rPr>
        <w:t>;</w:t>
      </w:r>
    </w:p>
    <w:p w14:paraId="24A57BAC" w14:textId="49D6CCB0" w:rsidR="00655A01" w:rsidRDefault="00F04E49" w:rsidP="005D4322">
      <w:pPr>
        <w:pStyle w:val="ConsPlusNormal"/>
        <w:widowControl w:val="0"/>
        <w:tabs>
          <w:tab w:val="left" w:pos="1560"/>
        </w:tabs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55A01" w:rsidRPr="00862CC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размер </w:t>
      </w:r>
      <w:r w:rsidR="00655A01" w:rsidRPr="00862CC4">
        <w:rPr>
          <w:rFonts w:ascii="Times New Roman" w:hAnsi="Times New Roman" w:cs="Times New Roman"/>
          <w:sz w:val="28"/>
          <w:szCs w:val="28"/>
        </w:rPr>
        <w:t>резервн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655A01" w:rsidRPr="00862CC4">
        <w:rPr>
          <w:rFonts w:ascii="Times New Roman" w:hAnsi="Times New Roman" w:cs="Times New Roman"/>
          <w:sz w:val="28"/>
          <w:szCs w:val="28"/>
        </w:rPr>
        <w:t xml:space="preserve"> фонд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55A01" w:rsidRPr="00862CC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62CC4"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="00655A01" w:rsidRPr="00862C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2026 год </w:t>
      </w:r>
      <w:r w:rsidR="00655A01" w:rsidRPr="00862CC4">
        <w:rPr>
          <w:rFonts w:ascii="Times New Roman" w:hAnsi="Times New Roman" w:cs="Times New Roman"/>
          <w:sz w:val="28"/>
          <w:szCs w:val="28"/>
        </w:rPr>
        <w:t>в сумме 300,0 тыс. рублей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04E49">
        <w:t xml:space="preserve"> </w:t>
      </w:r>
      <w:r w:rsidRPr="00F04E49">
        <w:rPr>
          <w:rFonts w:ascii="Times New Roman" w:hAnsi="Times New Roman" w:cs="Times New Roman"/>
          <w:sz w:val="28"/>
          <w:szCs w:val="28"/>
        </w:rPr>
        <w:t xml:space="preserve">на 2027 год в сумме </w:t>
      </w:r>
      <w:r>
        <w:rPr>
          <w:rFonts w:ascii="Times New Roman" w:hAnsi="Times New Roman" w:cs="Times New Roman"/>
          <w:sz w:val="28"/>
          <w:szCs w:val="28"/>
        </w:rPr>
        <w:t>300,0</w:t>
      </w:r>
      <w:r w:rsidRPr="00F04E49">
        <w:rPr>
          <w:rFonts w:ascii="Times New Roman" w:hAnsi="Times New Roman" w:cs="Times New Roman"/>
          <w:sz w:val="28"/>
          <w:szCs w:val="28"/>
        </w:rPr>
        <w:t xml:space="preserve"> тыс. рублей, на 2028 год в сумме </w:t>
      </w:r>
      <w:r>
        <w:rPr>
          <w:rFonts w:ascii="Times New Roman" w:hAnsi="Times New Roman" w:cs="Times New Roman"/>
          <w:sz w:val="28"/>
          <w:szCs w:val="28"/>
        </w:rPr>
        <w:t>300,0</w:t>
      </w:r>
      <w:r w:rsidRPr="00F04E4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55A01" w:rsidRPr="00862CC4">
        <w:rPr>
          <w:rFonts w:ascii="Times New Roman" w:hAnsi="Times New Roman" w:cs="Times New Roman"/>
          <w:sz w:val="28"/>
          <w:szCs w:val="28"/>
        </w:rPr>
        <w:t>;</w:t>
      </w:r>
    </w:p>
    <w:p w14:paraId="480C3685" w14:textId="0CA3CDCB" w:rsidR="00F04E49" w:rsidRPr="00862CC4" w:rsidRDefault="00F04E49" w:rsidP="005D4322">
      <w:pPr>
        <w:pStyle w:val="ConsPlusNormal"/>
        <w:widowControl w:val="0"/>
        <w:tabs>
          <w:tab w:val="left" w:pos="1560"/>
        </w:tabs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F04E49">
        <w:rPr>
          <w:rFonts w:ascii="Times New Roman" w:hAnsi="Times New Roman" w:cs="Times New Roman"/>
          <w:sz w:val="28"/>
          <w:szCs w:val="28"/>
        </w:rPr>
        <w:t>общий объем условно утвержденны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04E49">
        <w:rPr>
          <w:rFonts w:ascii="Times New Roman" w:hAnsi="Times New Roman" w:cs="Times New Roman"/>
          <w:sz w:val="28"/>
          <w:szCs w:val="28"/>
        </w:rPr>
        <w:t xml:space="preserve"> расход</w:t>
      </w:r>
      <w:r>
        <w:rPr>
          <w:rFonts w:ascii="Times New Roman" w:hAnsi="Times New Roman" w:cs="Times New Roman"/>
          <w:sz w:val="28"/>
          <w:szCs w:val="28"/>
        </w:rPr>
        <w:t>ов на 2027 год</w:t>
      </w:r>
      <w:r w:rsidRPr="00F04E49">
        <w:rPr>
          <w:rFonts w:ascii="Times New Roman" w:hAnsi="Times New Roman" w:cs="Times New Roman"/>
          <w:sz w:val="28"/>
          <w:szCs w:val="28"/>
        </w:rPr>
        <w:t xml:space="preserve"> в сумме 40312,0 тыс. рублей и на 2028 год в сумме в сумме 80686,0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569F87D" w14:textId="1EF51D25" w:rsidR="00655A01" w:rsidRPr="00862CC4" w:rsidRDefault="00DE2E9E" w:rsidP="005D4322">
      <w:pPr>
        <w:pStyle w:val="ConsPlusNormal"/>
        <w:widowControl w:val="0"/>
        <w:tabs>
          <w:tab w:val="left" w:pos="1560"/>
        </w:tabs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55A01" w:rsidRPr="00862CC4">
        <w:rPr>
          <w:rFonts w:ascii="Times New Roman" w:hAnsi="Times New Roman" w:cs="Times New Roman"/>
          <w:sz w:val="28"/>
          <w:szCs w:val="28"/>
        </w:rPr>
        <w:t xml:space="preserve">. Утвердить источники финансирования дефицита бюджета </w:t>
      </w:r>
      <w:r w:rsidR="00862CC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Ленинградский муниципальный округ </w:t>
      </w:r>
      <w:r w:rsidR="00862CC4">
        <w:rPr>
          <w:rFonts w:ascii="Times New Roman" w:hAnsi="Times New Roman" w:cs="Times New Roman"/>
          <w:sz w:val="28"/>
          <w:szCs w:val="28"/>
        </w:rPr>
        <w:lastRenderedPageBreak/>
        <w:t>Краснодарского края</w:t>
      </w:r>
      <w:r w:rsidR="00655A01" w:rsidRPr="00862CC4">
        <w:rPr>
          <w:rFonts w:ascii="Times New Roman" w:hAnsi="Times New Roman" w:cs="Times New Roman"/>
          <w:sz w:val="28"/>
          <w:szCs w:val="28"/>
        </w:rPr>
        <w:t xml:space="preserve">, перечень статей источников финансирования дефицитов бюджетов на </w:t>
      </w:r>
      <w:r w:rsidR="00AE7B29">
        <w:rPr>
          <w:rFonts w:ascii="Times New Roman" w:hAnsi="Times New Roman" w:cs="Times New Roman"/>
          <w:sz w:val="28"/>
          <w:szCs w:val="28"/>
        </w:rPr>
        <w:t>2026</w:t>
      </w:r>
      <w:r w:rsidR="00655A01" w:rsidRPr="00862CC4">
        <w:rPr>
          <w:rFonts w:ascii="Times New Roman" w:hAnsi="Times New Roman" w:cs="Times New Roman"/>
          <w:sz w:val="28"/>
          <w:szCs w:val="28"/>
        </w:rPr>
        <w:t xml:space="preserve"> год </w:t>
      </w:r>
      <w:r w:rsidR="00655A01" w:rsidRPr="00782E8A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782E8A" w:rsidRPr="00782E8A">
        <w:rPr>
          <w:rFonts w:ascii="Times New Roman" w:hAnsi="Times New Roman" w:cs="Times New Roman"/>
          <w:sz w:val="28"/>
          <w:szCs w:val="28"/>
        </w:rPr>
        <w:t xml:space="preserve">приложению 9 </w:t>
      </w:r>
      <w:r w:rsidR="00655A01" w:rsidRPr="00782E8A">
        <w:rPr>
          <w:rFonts w:ascii="Times New Roman" w:hAnsi="Times New Roman" w:cs="Times New Roman"/>
          <w:sz w:val="28"/>
          <w:szCs w:val="28"/>
        </w:rPr>
        <w:t>к</w:t>
      </w:r>
      <w:r w:rsidR="00655A01" w:rsidRPr="00862CC4">
        <w:rPr>
          <w:rFonts w:ascii="Times New Roman" w:hAnsi="Times New Roman" w:cs="Times New Roman"/>
          <w:sz w:val="28"/>
          <w:szCs w:val="28"/>
        </w:rPr>
        <w:t xml:space="preserve"> настоящему Решению, на</w:t>
      </w:r>
      <w:r w:rsidR="005374F6" w:rsidRPr="00862CC4">
        <w:rPr>
          <w:rFonts w:ascii="Times New Roman" w:hAnsi="Times New Roman" w:cs="Times New Roman"/>
          <w:sz w:val="28"/>
          <w:szCs w:val="28"/>
        </w:rPr>
        <w:t xml:space="preserve"> плановый период </w:t>
      </w:r>
      <w:r w:rsidR="00655A01" w:rsidRPr="00862CC4">
        <w:rPr>
          <w:rFonts w:ascii="Times New Roman" w:hAnsi="Times New Roman" w:cs="Times New Roman"/>
          <w:sz w:val="28"/>
          <w:szCs w:val="28"/>
        </w:rPr>
        <w:t xml:space="preserve"> </w:t>
      </w:r>
      <w:r w:rsidR="00AE7B29">
        <w:rPr>
          <w:rFonts w:ascii="Times New Roman" w:hAnsi="Times New Roman" w:cs="Times New Roman"/>
          <w:sz w:val="28"/>
          <w:szCs w:val="28"/>
        </w:rPr>
        <w:t>2027</w:t>
      </w:r>
      <w:r w:rsidR="00655A01" w:rsidRPr="00862CC4">
        <w:rPr>
          <w:rFonts w:ascii="Times New Roman" w:hAnsi="Times New Roman" w:cs="Times New Roman"/>
          <w:sz w:val="28"/>
          <w:szCs w:val="28"/>
        </w:rPr>
        <w:t xml:space="preserve"> и </w:t>
      </w:r>
      <w:r w:rsidR="00AE7B29">
        <w:rPr>
          <w:rFonts w:ascii="Times New Roman" w:hAnsi="Times New Roman" w:cs="Times New Roman"/>
          <w:sz w:val="28"/>
          <w:szCs w:val="28"/>
        </w:rPr>
        <w:t>2028</w:t>
      </w:r>
      <w:r w:rsidR="00655A01" w:rsidRPr="00862CC4">
        <w:rPr>
          <w:rFonts w:ascii="Times New Roman" w:hAnsi="Times New Roman" w:cs="Times New Roman"/>
          <w:sz w:val="28"/>
          <w:szCs w:val="28"/>
        </w:rPr>
        <w:t xml:space="preserve"> год</w:t>
      </w:r>
      <w:r w:rsidR="005374F6" w:rsidRPr="00862CC4">
        <w:rPr>
          <w:rFonts w:ascii="Times New Roman" w:hAnsi="Times New Roman" w:cs="Times New Roman"/>
          <w:sz w:val="28"/>
          <w:szCs w:val="28"/>
        </w:rPr>
        <w:t>ов</w:t>
      </w:r>
      <w:r w:rsidR="00655A01" w:rsidRPr="00862CC4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EA23F1" w:rsidRPr="00862CC4">
        <w:rPr>
          <w:rFonts w:ascii="Times New Roman" w:hAnsi="Times New Roman" w:cs="Times New Roman"/>
          <w:sz w:val="28"/>
          <w:szCs w:val="28"/>
        </w:rPr>
        <w:t xml:space="preserve"> </w:t>
      </w:r>
      <w:r w:rsidR="00782E8A">
        <w:rPr>
          <w:rFonts w:ascii="Times New Roman" w:hAnsi="Times New Roman" w:cs="Times New Roman"/>
          <w:sz w:val="28"/>
          <w:szCs w:val="28"/>
        </w:rPr>
        <w:t>10</w:t>
      </w:r>
      <w:r w:rsidR="00655A01" w:rsidRPr="00862CC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25B7D2F0" w14:textId="77777777" w:rsidR="00A539B0" w:rsidRPr="00862CC4" w:rsidRDefault="00A539B0" w:rsidP="005D4322">
      <w:pPr>
        <w:pStyle w:val="ConsPlusNormal"/>
        <w:widowControl w:val="0"/>
        <w:tabs>
          <w:tab w:val="left" w:pos="1560"/>
        </w:tabs>
        <w:suppressAutoHyphens/>
        <w:ind w:firstLine="85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45DC39CD" w14:textId="3FE215CC" w:rsidR="00655A01" w:rsidRPr="00862CC4" w:rsidRDefault="00655A01" w:rsidP="005D4322">
      <w:pPr>
        <w:pStyle w:val="ConsPlusNormal"/>
        <w:widowControl w:val="0"/>
        <w:tabs>
          <w:tab w:val="left" w:pos="1560"/>
        </w:tabs>
        <w:suppressAutoHyphens/>
        <w:ind w:firstLine="85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2CC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AC0FB9">
        <w:rPr>
          <w:rFonts w:ascii="Times New Roman" w:hAnsi="Times New Roman" w:cs="Times New Roman"/>
          <w:b/>
          <w:sz w:val="28"/>
          <w:szCs w:val="28"/>
        </w:rPr>
        <w:t>5</w:t>
      </w:r>
    </w:p>
    <w:p w14:paraId="2CA25061" w14:textId="1D9BE0A8" w:rsidR="00655A01" w:rsidRPr="00862CC4" w:rsidRDefault="00655A01" w:rsidP="005D4322">
      <w:pPr>
        <w:pStyle w:val="ConsPlusNormal"/>
        <w:widowControl w:val="0"/>
        <w:tabs>
          <w:tab w:val="left" w:pos="1560"/>
        </w:tabs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CC4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 w:rsidR="00862CC4"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Pr="00862CC4">
        <w:rPr>
          <w:rFonts w:ascii="Times New Roman" w:hAnsi="Times New Roman" w:cs="Times New Roman"/>
          <w:sz w:val="28"/>
          <w:szCs w:val="28"/>
        </w:rPr>
        <w:t>:</w:t>
      </w:r>
    </w:p>
    <w:p w14:paraId="5B002DCB" w14:textId="6AFA1A11" w:rsidR="00551E9B" w:rsidRPr="00551E9B" w:rsidRDefault="00551E9B" w:rsidP="005D4322">
      <w:pPr>
        <w:pStyle w:val="ConsPlusNormal"/>
        <w:widowControl w:val="0"/>
        <w:tabs>
          <w:tab w:val="left" w:pos="1560"/>
        </w:tabs>
        <w:suppressAutoHyphens/>
        <w:ind w:firstLine="851"/>
        <w:rPr>
          <w:rFonts w:ascii="Times New Roman" w:hAnsi="Times New Roman" w:cs="Times New Roman"/>
          <w:sz w:val="28"/>
          <w:szCs w:val="28"/>
        </w:rPr>
      </w:pPr>
      <w:r w:rsidRPr="00551E9B">
        <w:rPr>
          <w:rFonts w:ascii="Times New Roman" w:hAnsi="Times New Roman" w:cs="Times New Roman"/>
          <w:sz w:val="28"/>
          <w:szCs w:val="28"/>
        </w:rPr>
        <w:t xml:space="preserve">1) на </w:t>
      </w:r>
      <w:r w:rsidR="00AE7B29">
        <w:rPr>
          <w:rFonts w:ascii="Times New Roman" w:hAnsi="Times New Roman" w:cs="Times New Roman"/>
          <w:sz w:val="28"/>
          <w:szCs w:val="28"/>
        </w:rPr>
        <w:t>2026</w:t>
      </w:r>
      <w:r w:rsidRPr="00551E9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10C2D">
        <w:rPr>
          <w:rFonts w:ascii="Times New Roman" w:hAnsi="Times New Roman" w:cs="Times New Roman"/>
          <w:sz w:val="28"/>
          <w:szCs w:val="28"/>
        </w:rPr>
        <w:t>50341,4</w:t>
      </w:r>
      <w:r w:rsidRPr="00551E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0E9BC68" w14:textId="503308A5" w:rsidR="00551E9B" w:rsidRPr="00551E9B" w:rsidRDefault="00551E9B" w:rsidP="005D4322">
      <w:pPr>
        <w:pStyle w:val="ConsPlusNormal"/>
        <w:widowControl w:val="0"/>
        <w:tabs>
          <w:tab w:val="left" w:pos="1560"/>
        </w:tabs>
        <w:suppressAutoHyphens/>
        <w:ind w:firstLine="851"/>
        <w:rPr>
          <w:rFonts w:ascii="Times New Roman" w:hAnsi="Times New Roman" w:cs="Times New Roman"/>
          <w:sz w:val="28"/>
          <w:szCs w:val="28"/>
        </w:rPr>
      </w:pPr>
      <w:r w:rsidRPr="00551E9B">
        <w:rPr>
          <w:rFonts w:ascii="Times New Roman" w:hAnsi="Times New Roman" w:cs="Times New Roman"/>
          <w:sz w:val="28"/>
          <w:szCs w:val="28"/>
        </w:rPr>
        <w:t xml:space="preserve">2) на </w:t>
      </w:r>
      <w:r w:rsidR="00AE7B29">
        <w:rPr>
          <w:rFonts w:ascii="Times New Roman" w:hAnsi="Times New Roman" w:cs="Times New Roman"/>
          <w:sz w:val="28"/>
          <w:szCs w:val="28"/>
        </w:rPr>
        <w:t>2027</w:t>
      </w:r>
      <w:r w:rsidRPr="00551E9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10C2D">
        <w:rPr>
          <w:rFonts w:ascii="Times New Roman" w:hAnsi="Times New Roman" w:cs="Times New Roman"/>
          <w:sz w:val="28"/>
          <w:szCs w:val="28"/>
        </w:rPr>
        <w:t>66054,5</w:t>
      </w:r>
      <w:r w:rsidRPr="00551E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131108B3" w14:textId="398C3363" w:rsidR="00655A01" w:rsidRPr="00862CC4" w:rsidRDefault="00551E9B" w:rsidP="005D4322">
      <w:pPr>
        <w:pStyle w:val="ConsPlusNormal"/>
        <w:widowControl w:val="0"/>
        <w:tabs>
          <w:tab w:val="left" w:pos="1560"/>
        </w:tabs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1E9B">
        <w:rPr>
          <w:rFonts w:ascii="Times New Roman" w:hAnsi="Times New Roman" w:cs="Times New Roman"/>
          <w:sz w:val="28"/>
          <w:szCs w:val="28"/>
        </w:rPr>
        <w:t xml:space="preserve">3) на </w:t>
      </w:r>
      <w:r w:rsidR="00AE7B29">
        <w:rPr>
          <w:rFonts w:ascii="Times New Roman" w:hAnsi="Times New Roman" w:cs="Times New Roman"/>
          <w:sz w:val="28"/>
          <w:szCs w:val="28"/>
        </w:rPr>
        <w:t>2028</w:t>
      </w:r>
      <w:r w:rsidRPr="00551E9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10C2D">
        <w:rPr>
          <w:rFonts w:ascii="Times New Roman" w:hAnsi="Times New Roman" w:cs="Times New Roman"/>
          <w:sz w:val="28"/>
          <w:szCs w:val="28"/>
        </w:rPr>
        <w:t>67542,1</w:t>
      </w:r>
      <w:r w:rsidRPr="00551E9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55A01" w:rsidRPr="00862CC4">
        <w:rPr>
          <w:rFonts w:ascii="Times New Roman" w:hAnsi="Times New Roman" w:cs="Times New Roman"/>
          <w:sz w:val="28"/>
          <w:szCs w:val="28"/>
        </w:rPr>
        <w:t>.</w:t>
      </w:r>
    </w:p>
    <w:p w14:paraId="0F8782A9" w14:textId="77777777" w:rsidR="000556A1" w:rsidRPr="00862CC4" w:rsidRDefault="000556A1" w:rsidP="005D4322">
      <w:pPr>
        <w:pStyle w:val="ConsPlusNormal"/>
        <w:widowControl w:val="0"/>
        <w:tabs>
          <w:tab w:val="left" w:pos="1560"/>
        </w:tabs>
        <w:suppressAutoHyphens/>
        <w:ind w:firstLine="85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CAC59BF" w14:textId="2B355CEC" w:rsidR="00655A01" w:rsidRPr="00862CC4" w:rsidRDefault="00951F6A" w:rsidP="005D4322">
      <w:pPr>
        <w:pStyle w:val="ConsPlusNormal"/>
        <w:widowControl w:val="0"/>
        <w:tabs>
          <w:tab w:val="left" w:pos="1560"/>
        </w:tabs>
        <w:suppressAutoHyphens/>
        <w:ind w:firstLine="85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2CC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AC0FB9">
        <w:rPr>
          <w:rFonts w:ascii="Times New Roman" w:hAnsi="Times New Roman" w:cs="Times New Roman"/>
          <w:b/>
          <w:sz w:val="28"/>
          <w:szCs w:val="28"/>
        </w:rPr>
        <w:t>6</w:t>
      </w:r>
    </w:p>
    <w:p w14:paraId="4AC3BE96" w14:textId="77777777" w:rsidR="00694279" w:rsidRDefault="00655A01" w:rsidP="005D4322">
      <w:pPr>
        <w:widowControl w:val="0"/>
        <w:tabs>
          <w:tab w:val="left" w:pos="1560"/>
        </w:tabs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862CC4">
        <w:rPr>
          <w:rFonts w:ascii="Times New Roman" w:hAnsi="Times New Roman"/>
          <w:sz w:val="28"/>
          <w:szCs w:val="28"/>
        </w:rPr>
        <w:t>1. Установить, что предоставление субсидий юридическим лицам (за исключением субсидий муниципальным учреждениям</w:t>
      </w:r>
      <w:r w:rsidR="001A2B18" w:rsidRPr="00862CC4">
        <w:rPr>
          <w:rFonts w:ascii="Times New Roman" w:hAnsi="Times New Roman"/>
          <w:sz w:val="28"/>
          <w:szCs w:val="28"/>
        </w:rPr>
        <w:t>, а также субсидий, указанных в пунктах 6-8 статьи 78 Бюджетного кодекса Российской Федерации)</w:t>
      </w:r>
      <w:r w:rsidRPr="00862CC4">
        <w:rPr>
          <w:rFonts w:ascii="Times New Roman" w:hAnsi="Times New Roman"/>
          <w:sz w:val="28"/>
          <w:szCs w:val="28"/>
        </w:rPr>
        <w:t>, индивидуальным предпринимателям, физическим лицам - производителям товаров, работ, услуг осуществляется в случаях</w:t>
      </w:r>
      <w:r w:rsidR="00694279">
        <w:rPr>
          <w:rFonts w:ascii="Times New Roman" w:hAnsi="Times New Roman"/>
          <w:sz w:val="28"/>
          <w:szCs w:val="28"/>
        </w:rPr>
        <w:t>:</w:t>
      </w:r>
    </w:p>
    <w:p w14:paraId="6AFDBB46" w14:textId="77777777" w:rsidR="00655A01" w:rsidRPr="00862CC4" w:rsidRDefault="00655A01" w:rsidP="005D4322">
      <w:pPr>
        <w:widowControl w:val="0"/>
        <w:tabs>
          <w:tab w:val="left" w:pos="1560"/>
        </w:tabs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862CC4">
        <w:rPr>
          <w:rFonts w:ascii="Times New Roman" w:hAnsi="Times New Roman"/>
          <w:sz w:val="28"/>
          <w:szCs w:val="28"/>
        </w:rPr>
        <w:t>1) оказания поддержки субъектам малого и среднего предпринимательства;</w:t>
      </w:r>
    </w:p>
    <w:p w14:paraId="23064C44" w14:textId="77777777" w:rsidR="003F292A" w:rsidRPr="00862CC4" w:rsidRDefault="003F292A" w:rsidP="005D4322">
      <w:pPr>
        <w:widowControl w:val="0"/>
        <w:tabs>
          <w:tab w:val="left" w:pos="1560"/>
        </w:tabs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862CC4">
        <w:rPr>
          <w:rFonts w:ascii="Times New Roman" w:hAnsi="Times New Roman"/>
          <w:sz w:val="28"/>
          <w:szCs w:val="28"/>
        </w:rPr>
        <w:t>2) оказание мер социальной поддержки отдельным категориям граждан;</w:t>
      </w:r>
    </w:p>
    <w:p w14:paraId="43A88C78" w14:textId="77777777" w:rsidR="00655A01" w:rsidRPr="00862CC4" w:rsidRDefault="00655A01" w:rsidP="005D4322">
      <w:pPr>
        <w:widowControl w:val="0"/>
        <w:tabs>
          <w:tab w:val="left" w:pos="1560"/>
        </w:tabs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862CC4">
        <w:rPr>
          <w:rFonts w:ascii="Times New Roman" w:hAnsi="Times New Roman"/>
          <w:sz w:val="28"/>
          <w:szCs w:val="28"/>
        </w:rPr>
        <w:t>3) оказание поддержки субъектам агропромышленного комплекса.</w:t>
      </w:r>
    </w:p>
    <w:p w14:paraId="606F9FC1" w14:textId="77777777" w:rsidR="00B91F32" w:rsidRDefault="00B91F32" w:rsidP="005D4322">
      <w:pPr>
        <w:tabs>
          <w:tab w:val="left" w:pos="1560"/>
        </w:tabs>
        <w:suppressAutoHyphens/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</w:p>
    <w:p w14:paraId="3421A12D" w14:textId="16F8CEBA" w:rsidR="000556A1" w:rsidRDefault="00B91F32" w:rsidP="005D4322">
      <w:pPr>
        <w:tabs>
          <w:tab w:val="left" w:pos="1560"/>
        </w:tabs>
        <w:suppressAutoHyphens/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r w:rsidRPr="00B91F32">
        <w:rPr>
          <w:rFonts w:ascii="Times New Roman" w:hAnsi="Times New Roman"/>
          <w:b/>
          <w:sz w:val="28"/>
          <w:szCs w:val="28"/>
        </w:rPr>
        <w:t xml:space="preserve">Статья </w:t>
      </w:r>
      <w:r w:rsidR="00AC0FB9">
        <w:rPr>
          <w:rFonts w:ascii="Times New Roman" w:hAnsi="Times New Roman"/>
          <w:b/>
          <w:sz w:val="28"/>
          <w:szCs w:val="28"/>
        </w:rPr>
        <w:t>7</w:t>
      </w:r>
    </w:p>
    <w:p w14:paraId="483B8138" w14:textId="30DEFB02" w:rsidR="00B91F32" w:rsidRDefault="00B91F32" w:rsidP="005D4322">
      <w:pPr>
        <w:tabs>
          <w:tab w:val="left" w:pos="1560"/>
        </w:tabs>
        <w:suppressAutoHyphens/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Cs/>
          <w:sz w:val="28"/>
          <w:szCs w:val="28"/>
        </w:rPr>
      </w:pPr>
      <w:r w:rsidRPr="00B91F32">
        <w:rPr>
          <w:rFonts w:ascii="Times New Roman" w:hAnsi="Times New Roman"/>
          <w:bCs/>
          <w:sz w:val="28"/>
          <w:szCs w:val="28"/>
        </w:rPr>
        <w:t>Установить, что предоставление субсидий некоммерческим организациям, не являющимся государственными (муниципальными) учреждениями, осуществляется в случаях</w:t>
      </w:r>
      <w:r w:rsidR="003E07B9">
        <w:rPr>
          <w:rFonts w:ascii="Times New Roman" w:hAnsi="Times New Roman"/>
          <w:bCs/>
          <w:sz w:val="28"/>
          <w:szCs w:val="28"/>
        </w:rPr>
        <w:t xml:space="preserve"> </w:t>
      </w:r>
      <w:r w:rsidRPr="00B91F32">
        <w:rPr>
          <w:rFonts w:ascii="Times New Roman" w:hAnsi="Times New Roman"/>
          <w:bCs/>
          <w:sz w:val="28"/>
          <w:szCs w:val="28"/>
        </w:rPr>
        <w:t xml:space="preserve">оказания поддержки социально ориентированным некоммерческим организациям, осуществляющим в </w:t>
      </w:r>
      <w:r>
        <w:rPr>
          <w:rFonts w:ascii="Times New Roman" w:hAnsi="Times New Roman"/>
          <w:bCs/>
          <w:sz w:val="28"/>
          <w:szCs w:val="28"/>
        </w:rPr>
        <w:t xml:space="preserve">муниципальном образования Ленинградский муниципальный округ </w:t>
      </w:r>
      <w:r w:rsidR="00510C2D">
        <w:rPr>
          <w:rFonts w:ascii="Times New Roman" w:hAnsi="Times New Roman"/>
          <w:bCs/>
          <w:sz w:val="28"/>
          <w:szCs w:val="28"/>
        </w:rPr>
        <w:t xml:space="preserve">Краснодарского края </w:t>
      </w:r>
      <w:r w:rsidRPr="00B91F32">
        <w:rPr>
          <w:rFonts w:ascii="Times New Roman" w:hAnsi="Times New Roman"/>
          <w:bCs/>
          <w:sz w:val="28"/>
          <w:szCs w:val="28"/>
        </w:rPr>
        <w:t>виды деятельности, предусмотренные пунктом 1 статьи 31</w:t>
      </w:r>
      <w:r>
        <w:rPr>
          <w:rFonts w:ascii="Times New Roman" w:hAnsi="Times New Roman"/>
          <w:bCs/>
          <w:sz w:val="28"/>
          <w:szCs w:val="28"/>
        </w:rPr>
        <w:t>.</w:t>
      </w:r>
      <w:r w:rsidRPr="00B91F32">
        <w:rPr>
          <w:rFonts w:ascii="Times New Roman" w:hAnsi="Times New Roman"/>
          <w:bCs/>
          <w:sz w:val="28"/>
          <w:szCs w:val="28"/>
        </w:rPr>
        <w:t>1 Федерального закона от 12 января 1996 г</w:t>
      </w:r>
      <w:r>
        <w:rPr>
          <w:rFonts w:ascii="Times New Roman" w:hAnsi="Times New Roman"/>
          <w:bCs/>
          <w:sz w:val="28"/>
          <w:szCs w:val="28"/>
        </w:rPr>
        <w:t>.</w:t>
      </w:r>
      <w:r w:rsidRPr="00B91F32">
        <w:rPr>
          <w:rFonts w:ascii="Times New Roman" w:hAnsi="Times New Roman"/>
          <w:bCs/>
          <w:sz w:val="28"/>
          <w:szCs w:val="28"/>
        </w:rPr>
        <w:t xml:space="preserve"> № 7 ФЗ </w:t>
      </w:r>
      <w:r>
        <w:rPr>
          <w:rFonts w:ascii="Times New Roman" w:hAnsi="Times New Roman"/>
          <w:bCs/>
          <w:sz w:val="28"/>
          <w:szCs w:val="28"/>
        </w:rPr>
        <w:t>«</w:t>
      </w:r>
      <w:r w:rsidRPr="00B91F32">
        <w:rPr>
          <w:rFonts w:ascii="Times New Roman" w:hAnsi="Times New Roman"/>
          <w:bCs/>
          <w:sz w:val="28"/>
          <w:szCs w:val="28"/>
        </w:rPr>
        <w:t>О некоммерческих организациях</w:t>
      </w:r>
      <w:r>
        <w:rPr>
          <w:rFonts w:ascii="Times New Roman" w:hAnsi="Times New Roman"/>
          <w:bCs/>
          <w:sz w:val="28"/>
          <w:szCs w:val="28"/>
        </w:rPr>
        <w:t>»</w:t>
      </w:r>
      <w:r w:rsidR="003E07B9">
        <w:rPr>
          <w:rFonts w:ascii="Times New Roman" w:hAnsi="Times New Roman"/>
          <w:bCs/>
          <w:sz w:val="28"/>
          <w:szCs w:val="28"/>
        </w:rPr>
        <w:t>.</w:t>
      </w:r>
    </w:p>
    <w:p w14:paraId="269625D9" w14:textId="77777777" w:rsidR="00510C2D" w:rsidRDefault="00510C2D" w:rsidP="005D4322">
      <w:pPr>
        <w:tabs>
          <w:tab w:val="left" w:pos="1560"/>
        </w:tabs>
        <w:suppressAutoHyphens/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bookmarkStart w:id="5" w:name="_Hlk182058193"/>
      <w:bookmarkStart w:id="6" w:name="_Hlk182058711"/>
    </w:p>
    <w:bookmarkEnd w:id="5"/>
    <w:bookmarkEnd w:id="6"/>
    <w:p w14:paraId="32000E57" w14:textId="51FC9C42" w:rsidR="004D5BB1" w:rsidRPr="00862CC4" w:rsidRDefault="00951F6A" w:rsidP="005D4322">
      <w:pPr>
        <w:pStyle w:val="ConsPlusNormal"/>
        <w:widowControl w:val="0"/>
        <w:tabs>
          <w:tab w:val="left" w:pos="1560"/>
        </w:tabs>
        <w:suppressAutoHyphens/>
        <w:ind w:firstLine="85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2CC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AC0FB9">
        <w:rPr>
          <w:rFonts w:ascii="Times New Roman" w:hAnsi="Times New Roman" w:cs="Times New Roman"/>
          <w:b/>
          <w:sz w:val="28"/>
          <w:szCs w:val="28"/>
        </w:rPr>
        <w:t>8</w:t>
      </w:r>
    </w:p>
    <w:p w14:paraId="4732FB18" w14:textId="6FE411C5" w:rsidR="004D5BB1" w:rsidRPr="00862CC4" w:rsidRDefault="004D5BB1" w:rsidP="005D4322">
      <w:pPr>
        <w:widowControl w:val="0"/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color w:val="000000"/>
          <w:sz w:val="28"/>
          <w:szCs w:val="28"/>
        </w:rPr>
      </w:pPr>
      <w:r w:rsidRPr="00862CC4">
        <w:rPr>
          <w:rFonts w:ascii="Times New Roman" w:hAnsi="Times New Roman"/>
          <w:color w:val="000000"/>
          <w:sz w:val="28"/>
          <w:szCs w:val="28"/>
        </w:rPr>
        <w:t xml:space="preserve">Установить, что в соответствии с пунктом </w:t>
      </w:r>
      <w:r w:rsidR="002372A9" w:rsidRPr="00862CC4">
        <w:rPr>
          <w:rFonts w:ascii="Times New Roman" w:hAnsi="Times New Roman"/>
          <w:color w:val="000000"/>
          <w:sz w:val="28"/>
          <w:szCs w:val="28"/>
        </w:rPr>
        <w:t>4</w:t>
      </w:r>
      <w:r w:rsidRPr="00862CC4">
        <w:rPr>
          <w:rFonts w:ascii="Times New Roman" w:hAnsi="Times New Roman"/>
          <w:color w:val="000000"/>
          <w:sz w:val="28"/>
          <w:szCs w:val="28"/>
        </w:rPr>
        <w:t xml:space="preserve"> статьи 93</w:t>
      </w:r>
      <w:r w:rsidR="00477361">
        <w:rPr>
          <w:rFonts w:ascii="Times New Roman" w:hAnsi="Times New Roman"/>
          <w:color w:val="000000"/>
          <w:sz w:val="28"/>
          <w:szCs w:val="28"/>
        </w:rPr>
        <w:t>.8</w:t>
      </w:r>
      <w:r w:rsidRPr="00862CC4">
        <w:rPr>
          <w:rFonts w:ascii="Times New Roman" w:hAnsi="Times New Roman"/>
          <w:color w:val="000000"/>
          <w:sz w:val="28"/>
          <w:szCs w:val="28"/>
        </w:rPr>
        <w:t xml:space="preserve"> Бюджетного кодекса Российской Федерации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финансовое управление администрации </w:t>
      </w:r>
      <w:r w:rsidR="00862CC4">
        <w:rPr>
          <w:rFonts w:ascii="Times New Roman" w:hAnsi="Times New Roman"/>
          <w:color w:val="000000"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Pr="00862CC4">
        <w:rPr>
          <w:rFonts w:ascii="Times New Roman" w:hAnsi="Times New Roman"/>
          <w:color w:val="000000"/>
          <w:sz w:val="28"/>
          <w:szCs w:val="28"/>
        </w:rPr>
        <w:t xml:space="preserve">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 муниципальным образованием Ленинградский </w:t>
      </w:r>
      <w:r w:rsidR="00694279">
        <w:rPr>
          <w:rFonts w:ascii="Times New Roman" w:hAnsi="Times New Roman"/>
          <w:color w:val="000000"/>
          <w:sz w:val="28"/>
          <w:szCs w:val="28"/>
        </w:rPr>
        <w:t xml:space="preserve">муниципальный округ </w:t>
      </w:r>
      <w:r w:rsidR="00694279">
        <w:rPr>
          <w:rFonts w:ascii="Times New Roman" w:hAnsi="Times New Roman"/>
          <w:color w:val="000000"/>
          <w:sz w:val="28"/>
          <w:szCs w:val="28"/>
        </w:rPr>
        <w:lastRenderedPageBreak/>
        <w:t>Краснодарского края</w:t>
      </w:r>
      <w:r w:rsidRPr="00862CC4">
        <w:rPr>
          <w:rFonts w:ascii="Times New Roman" w:hAnsi="Times New Roman"/>
          <w:color w:val="000000"/>
          <w:sz w:val="28"/>
          <w:szCs w:val="28"/>
        </w:rPr>
        <w:t>.</w:t>
      </w:r>
    </w:p>
    <w:p w14:paraId="09D7993F" w14:textId="7AA0EC3D" w:rsidR="004D5BB1" w:rsidRPr="00862CC4" w:rsidRDefault="0043322E" w:rsidP="005D4322">
      <w:pPr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color w:val="000000"/>
          <w:sz w:val="28"/>
          <w:szCs w:val="28"/>
        </w:rPr>
      </w:pPr>
      <w:r w:rsidRPr="0043322E">
        <w:rPr>
          <w:rFonts w:ascii="Times New Roman" w:hAnsi="Times New Roman"/>
          <w:color w:val="000000"/>
          <w:sz w:val="28"/>
          <w:szCs w:val="28"/>
        </w:rPr>
        <w:t>Способами урегулирования задолженности по денежным обязательствам перед муниципальным образованием Ленинградский муниципальный округ Краснодарского края является предоставление отсрочки, рассрочки исполнения обязательств в соответствии с бюджетным законодательством Российской Федерации</w:t>
      </w:r>
      <w:r w:rsidR="004D5BB1" w:rsidRPr="00862CC4">
        <w:rPr>
          <w:rFonts w:ascii="Times New Roman" w:hAnsi="Times New Roman"/>
          <w:color w:val="000000"/>
          <w:sz w:val="28"/>
          <w:szCs w:val="28"/>
        </w:rPr>
        <w:t>.</w:t>
      </w:r>
    </w:p>
    <w:p w14:paraId="2F1EAAFA" w14:textId="77777777" w:rsidR="007A7778" w:rsidRPr="00862CC4" w:rsidRDefault="007A7778" w:rsidP="005D4322">
      <w:pPr>
        <w:pStyle w:val="ConsPlusNormal"/>
        <w:widowControl w:val="0"/>
        <w:tabs>
          <w:tab w:val="left" w:pos="1560"/>
        </w:tabs>
        <w:suppressAutoHyphens/>
        <w:ind w:firstLine="85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46920F4A" w14:textId="57C3B278" w:rsidR="00655A01" w:rsidRPr="00862CC4" w:rsidRDefault="00655A01" w:rsidP="005D4322">
      <w:pPr>
        <w:pStyle w:val="ConsPlusNormal"/>
        <w:widowControl w:val="0"/>
        <w:tabs>
          <w:tab w:val="left" w:pos="1560"/>
        </w:tabs>
        <w:suppressAutoHyphens/>
        <w:ind w:firstLine="85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2CC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AC0FB9">
        <w:rPr>
          <w:rFonts w:ascii="Times New Roman" w:hAnsi="Times New Roman" w:cs="Times New Roman"/>
          <w:b/>
          <w:sz w:val="28"/>
          <w:szCs w:val="28"/>
        </w:rPr>
        <w:t>9</w:t>
      </w:r>
    </w:p>
    <w:p w14:paraId="6C6154E2" w14:textId="369BD8EB" w:rsidR="00655A01" w:rsidRPr="00862CC4" w:rsidRDefault="00655A01" w:rsidP="005D4322">
      <w:pPr>
        <w:widowControl w:val="0"/>
        <w:tabs>
          <w:tab w:val="left" w:pos="1560"/>
        </w:tabs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862CC4">
        <w:rPr>
          <w:rFonts w:ascii="Times New Roman" w:hAnsi="Times New Roman"/>
          <w:sz w:val="28"/>
          <w:szCs w:val="28"/>
        </w:rPr>
        <w:t xml:space="preserve">1. Утвердить программу муниципальных внутренних заимствований </w:t>
      </w:r>
      <w:r w:rsidR="00862CC4">
        <w:rPr>
          <w:rFonts w:ascii="Times New Roman" w:hAnsi="Times New Roman"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Pr="00862CC4">
        <w:rPr>
          <w:rFonts w:ascii="Times New Roman" w:hAnsi="Times New Roman"/>
          <w:sz w:val="28"/>
          <w:szCs w:val="28"/>
        </w:rPr>
        <w:t xml:space="preserve"> на </w:t>
      </w:r>
      <w:r w:rsidR="00AE7B29">
        <w:rPr>
          <w:rFonts w:ascii="Times New Roman" w:hAnsi="Times New Roman"/>
          <w:sz w:val="28"/>
          <w:szCs w:val="28"/>
        </w:rPr>
        <w:t>2026</w:t>
      </w:r>
      <w:r w:rsidRPr="00862CC4">
        <w:rPr>
          <w:rFonts w:ascii="Times New Roman" w:hAnsi="Times New Roman"/>
          <w:sz w:val="28"/>
          <w:szCs w:val="28"/>
        </w:rPr>
        <w:t xml:space="preserve"> год и </w:t>
      </w:r>
      <w:r w:rsidR="009D62CC" w:rsidRPr="00862CC4">
        <w:rPr>
          <w:rFonts w:ascii="Times New Roman" w:hAnsi="Times New Roman"/>
          <w:sz w:val="28"/>
          <w:szCs w:val="28"/>
        </w:rPr>
        <w:t>н</w:t>
      </w:r>
      <w:r w:rsidRPr="00862CC4">
        <w:rPr>
          <w:rFonts w:ascii="Times New Roman" w:hAnsi="Times New Roman"/>
          <w:sz w:val="28"/>
          <w:szCs w:val="28"/>
        </w:rPr>
        <w:t xml:space="preserve">а плановый период </w:t>
      </w:r>
      <w:r w:rsidR="00AE7B29">
        <w:rPr>
          <w:rFonts w:ascii="Times New Roman" w:hAnsi="Times New Roman"/>
          <w:sz w:val="28"/>
          <w:szCs w:val="28"/>
        </w:rPr>
        <w:t>2027</w:t>
      </w:r>
      <w:r w:rsidRPr="00862CC4">
        <w:rPr>
          <w:rFonts w:ascii="Times New Roman" w:hAnsi="Times New Roman"/>
          <w:sz w:val="28"/>
          <w:szCs w:val="28"/>
        </w:rPr>
        <w:t xml:space="preserve"> и </w:t>
      </w:r>
      <w:r w:rsidR="00AE7B29">
        <w:rPr>
          <w:rFonts w:ascii="Times New Roman" w:hAnsi="Times New Roman"/>
          <w:sz w:val="28"/>
          <w:szCs w:val="28"/>
        </w:rPr>
        <w:t>2028</w:t>
      </w:r>
      <w:r w:rsidRPr="00862CC4">
        <w:rPr>
          <w:rFonts w:ascii="Times New Roman" w:hAnsi="Times New Roman"/>
          <w:sz w:val="28"/>
          <w:szCs w:val="28"/>
        </w:rPr>
        <w:t xml:space="preserve"> годов согласно приложению </w:t>
      </w:r>
      <w:r w:rsidR="009D62CC" w:rsidRPr="00862CC4">
        <w:rPr>
          <w:rFonts w:ascii="Times New Roman" w:hAnsi="Times New Roman"/>
          <w:sz w:val="28"/>
          <w:szCs w:val="28"/>
        </w:rPr>
        <w:t>1</w:t>
      </w:r>
      <w:r w:rsidR="00782E8A">
        <w:rPr>
          <w:rFonts w:ascii="Times New Roman" w:hAnsi="Times New Roman"/>
          <w:sz w:val="28"/>
          <w:szCs w:val="28"/>
        </w:rPr>
        <w:t>1</w:t>
      </w:r>
      <w:r w:rsidRPr="00862CC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14:paraId="6D025B7C" w14:textId="33534065" w:rsidR="00655A01" w:rsidRDefault="00655A01" w:rsidP="005D4322">
      <w:pPr>
        <w:pStyle w:val="ConsPlusNormal"/>
        <w:widowControl w:val="0"/>
        <w:tabs>
          <w:tab w:val="left" w:pos="1560"/>
        </w:tabs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CC4">
        <w:rPr>
          <w:rFonts w:ascii="Times New Roman" w:hAnsi="Times New Roman" w:cs="Times New Roman"/>
          <w:sz w:val="28"/>
          <w:szCs w:val="28"/>
        </w:rPr>
        <w:t xml:space="preserve">2. Утвердить </w:t>
      </w:r>
      <w:hyperlink r:id="rId14" w:history="1">
        <w:r w:rsidRPr="00862CC4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862CC4">
        <w:rPr>
          <w:rFonts w:ascii="Times New Roman" w:hAnsi="Times New Roman" w:cs="Times New Roman"/>
          <w:sz w:val="28"/>
          <w:szCs w:val="28"/>
        </w:rPr>
        <w:t xml:space="preserve"> муниципальных гарантий </w:t>
      </w:r>
      <w:r w:rsidR="00862CC4"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Pr="00862CC4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 на </w:t>
      </w:r>
      <w:r w:rsidR="00AE7B29">
        <w:rPr>
          <w:rFonts w:ascii="Times New Roman" w:hAnsi="Times New Roman" w:cs="Times New Roman"/>
          <w:sz w:val="28"/>
          <w:szCs w:val="28"/>
        </w:rPr>
        <w:t>2026</w:t>
      </w:r>
      <w:r w:rsidRPr="00862CC4">
        <w:rPr>
          <w:rFonts w:ascii="Times New Roman" w:hAnsi="Times New Roman" w:cs="Times New Roman"/>
          <w:sz w:val="28"/>
          <w:szCs w:val="28"/>
        </w:rPr>
        <w:t xml:space="preserve"> год </w:t>
      </w:r>
      <w:r w:rsidR="00BE6478" w:rsidRPr="00862CC4">
        <w:rPr>
          <w:rFonts w:ascii="Times New Roman" w:hAnsi="Times New Roman" w:cs="Times New Roman"/>
          <w:sz w:val="28"/>
          <w:szCs w:val="28"/>
        </w:rPr>
        <w:t xml:space="preserve">и </w:t>
      </w:r>
      <w:r w:rsidRPr="00862CC4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AE7B29">
        <w:rPr>
          <w:rFonts w:ascii="Times New Roman" w:hAnsi="Times New Roman" w:cs="Times New Roman"/>
          <w:sz w:val="28"/>
          <w:szCs w:val="28"/>
        </w:rPr>
        <w:t>2027</w:t>
      </w:r>
      <w:r w:rsidR="00954E44" w:rsidRPr="00862CC4">
        <w:rPr>
          <w:rFonts w:ascii="Times New Roman" w:hAnsi="Times New Roman" w:cs="Times New Roman"/>
          <w:sz w:val="28"/>
          <w:szCs w:val="28"/>
        </w:rPr>
        <w:t xml:space="preserve"> и </w:t>
      </w:r>
      <w:r w:rsidR="00AE7B29">
        <w:rPr>
          <w:rFonts w:ascii="Times New Roman" w:hAnsi="Times New Roman" w:cs="Times New Roman"/>
          <w:sz w:val="28"/>
          <w:szCs w:val="28"/>
        </w:rPr>
        <w:t>2028</w:t>
      </w:r>
      <w:r w:rsidR="00954E44" w:rsidRPr="00862CC4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862CC4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9D62CC" w:rsidRPr="00862CC4">
        <w:rPr>
          <w:rFonts w:ascii="Times New Roman" w:hAnsi="Times New Roman" w:cs="Times New Roman"/>
          <w:sz w:val="28"/>
          <w:szCs w:val="28"/>
        </w:rPr>
        <w:t>1</w:t>
      </w:r>
      <w:r w:rsidR="00782E8A">
        <w:rPr>
          <w:rFonts w:ascii="Times New Roman" w:hAnsi="Times New Roman" w:cs="Times New Roman"/>
          <w:sz w:val="28"/>
          <w:szCs w:val="28"/>
        </w:rPr>
        <w:t>2</w:t>
      </w:r>
      <w:r w:rsidR="005E1A28" w:rsidRPr="00862CC4">
        <w:rPr>
          <w:rFonts w:ascii="Times New Roman" w:hAnsi="Times New Roman" w:cs="Times New Roman"/>
          <w:sz w:val="28"/>
          <w:szCs w:val="28"/>
        </w:rPr>
        <w:t xml:space="preserve"> </w:t>
      </w:r>
      <w:r w:rsidRPr="00862CC4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D06B84" w:rsidRPr="00862CC4">
        <w:rPr>
          <w:rFonts w:ascii="Times New Roman" w:hAnsi="Times New Roman" w:cs="Times New Roman"/>
          <w:sz w:val="28"/>
          <w:szCs w:val="28"/>
        </w:rPr>
        <w:t>.</w:t>
      </w:r>
    </w:p>
    <w:p w14:paraId="1E57F45D" w14:textId="1E793D45" w:rsidR="00A279F2" w:rsidRPr="00862CC4" w:rsidRDefault="00A279F2" w:rsidP="005D4322">
      <w:pPr>
        <w:widowControl w:val="0"/>
        <w:tabs>
          <w:tab w:val="left" w:pos="1560"/>
        </w:tabs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862CC4">
        <w:rPr>
          <w:rFonts w:ascii="Times New Roman" w:hAnsi="Times New Roman"/>
          <w:sz w:val="28"/>
          <w:szCs w:val="28"/>
        </w:rPr>
        <w:t>. Утвердить программу муниципальных в</w:t>
      </w:r>
      <w:r>
        <w:rPr>
          <w:rFonts w:ascii="Times New Roman" w:hAnsi="Times New Roman"/>
          <w:sz w:val="28"/>
          <w:szCs w:val="28"/>
        </w:rPr>
        <w:t>нешних</w:t>
      </w:r>
      <w:r w:rsidRPr="00862CC4">
        <w:rPr>
          <w:rFonts w:ascii="Times New Roman" w:hAnsi="Times New Roman"/>
          <w:sz w:val="28"/>
          <w:szCs w:val="28"/>
        </w:rPr>
        <w:t xml:space="preserve"> заимствований </w:t>
      </w:r>
      <w:r>
        <w:rPr>
          <w:rFonts w:ascii="Times New Roman" w:hAnsi="Times New Roman"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Pr="00862CC4">
        <w:rPr>
          <w:rFonts w:ascii="Times New Roman" w:hAnsi="Times New Roman"/>
          <w:sz w:val="28"/>
          <w:szCs w:val="28"/>
        </w:rPr>
        <w:t xml:space="preserve"> на </w:t>
      </w:r>
      <w:r w:rsidR="00AE7B29">
        <w:rPr>
          <w:rFonts w:ascii="Times New Roman" w:hAnsi="Times New Roman"/>
          <w:sz w:val="28"/>
          <w:szCs w:val="28"/>
        </w:rPr>
        <w:t>2026</w:t>
      </w:r>
      <w:r w:rsidRPr="00862CC4">
        <w:rPr>
          <w:rFonts w:ascii="Times New Roman" w:hAnsi="Times New Roman"/>
          <w:sz w:val="28"/>
          <w:szCs w:val="28"/>
        </w:rPr>
        <w:t xml:space="preserve"> год и на плановый период </w:t>
      </w:r>
      <w:r w:rsidR="00AE7B29">
        <w:rPr>
          <w:rFonts w:ascii="Times New Roman" w:hAnsi="Times New Roman"/>
          <w:sz w:val="28"/>
          <w:szCs w:val="28"/>
        </w:rPr>
        <w:t>2027</w:t>
      </w:r>
      <w:r w:rsidRPr="00862CC4">
        <w:rPr>
          <w:rFonts w:ascii="Times New Roman" w:hAnsi="Times New Roman"/>
          <w:sz w:val="28"/>
          <w:szCs w:val="28"/>
        </w:rPr>
        <w:t xml:space="preserve"> и </w:t>
      </w:r>
      <w:r w:rsidR="00AE7B29">
        <w:rPr>
          <w:rFonts w:ascii="Times New Roman" w:hAnsi="Times New Roman"/>
          <w:sz w:val="28"/>
          <w:szCs w:val="28"/>
        </w:rPr>
        <w:t>2028</w:t>
      </w:r>
      <w:r w:rsidRPr="00862CC4">
        <w:rPr>
          <w:rFonts w:ascii="Times New Roman" w:hAnsi="Times New Roman"/>
          <w:sz w:val="28"/>
          <w:szCs w:val="28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</w:rPr>
        <w:t>3</w:t>
      </w:r>
      <w:r w:rsidRPr="00862CC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14:paraId="2F465CFE" w14:textId="52FF0D18" w:rsidR="00A279F2" w:rsidRPr="00862CC4" w:rsidRDefault="00A279F2" w:rsidP="005D4322">
      <w:pPr>
        <w:pStyle w:val="ConsPlusNormal"/>
        <w:widowControl w:val="0"/>
        <w:tabs>
          <w:tab w:val="left" w:pos="1560"/>
        </w:tabs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62CC4">
        <w:rPr>
          <w:rFonts w:ascii="Times New Roman" w:hAnsi="Times New Roman" w:cs="Times New Roman"/>
          <w:sz w:val="28"/>
          <w:szCs w:val="28"/>
        </w:rPr>
        <w:t xml:space="preserve">. Утвердить </w:t>
      </w:r>
      <w:hyperlink r:id="rId15" w:history="1">
        <w:r w:rsidRPr="00862CC4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862CC4">
        <w:rPr>
          <w:rFonts w:ascii="Times New Roman" w:hAnsi="Times New Roman" w:cs="Times New Roman"/>
          <w:sz w:val="28"/>
          <w:szCs w:val="28"/>
        </w:rPr>
        <w:t xml:space="preserve"> муниципальных гарантий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Pr="00862CC4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иностранной </w:t>
      </w:r>
      <w:r w:rsidRPr="00862CC4">
        <w:rPr>
          <w:rFonts w:ascii="Times New Roman" w:hAnsi="Times New Roman" w:cs="Times New Roman"/>
          <w:sz w:val="28"/>
          <w:szCs w:val="28"/>
        </w:rPr>
        <w:t xml:space="preserve">валюте на </w:t>
      </w:r>
      <w:r w:rsidR="00AE7B29">
        <w:rPr>
          <w:rFonts w:ascii="Times New Roman" w:hAnsi="Times New Roman" w:cs="Times New Roman"/>
          <w:sz w:val="28"/>
          <w:szCs w:val="28"/>
        </w:rPr>
        <w:t>2026</w:t>
      </w:r>
      <w:r w:rsidRPr="00862CC4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AE7B29">
        <w:rPr>
          <w:rFonts w:ascii="Times New Roman" w:hAnsi="Times New Roman" w:cs="Times New Roman"/>
          <w:sz w:val="28"/>
          <w:szCs w:val="28"/>
        </w:rPr>
        <w:t>2027</w:t>
      </w:r>
      <w:r w:rsidRPr="00862CC4">
        <w:rPr>
          <w:rFonts w:ascii="Times New Roman" w:hAnsi="Times New Roman" w:cs="Times New Roman"/>
          <w:sz w:val="28"/>
          <w:szCs w:val="28"/>
        </w:rPr>
        <w:t xml:space="preserve"> и </w:t>
      </w:r>
      <w:r w:rsidR="00AE7B29">
        <w:rPr>
          <w:rFonts w:ascii="Times New Roman" w:hAnsi="Times New Roman" w:cs="Times New Roman"/>
          <w:sz w:val="28"/>
          <w:szCs w:val="28"/>
        </w:rPr>
        <w:t>2028</w:t>
      </w:r>
      <w:r w:rsidRPr="00862CC4">
        <w:rPr>
          <w:rFonts w:ascii="Times New Roman" w:hAnsi="Times New Roman" w:cs="Times New Roman"/>
          <w:sz w:val="28"/>
          <w:szCs w:val="28"/>
        </w:rPr>
        <w:t xml:space="preserve"> годов согласно приложению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62CC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5632748B" w14:textId="396A4182" w:rsidR="007A7778" w:rsidRPr="00862CC4" w:rsidRDefault="007A7778" w:rsidP="005D4322">
      <w:pPr>
        <w:pStyle w:val="ConsPlusNormal"/>
        <w:widowControl w:val="0"/>
        <w:tabs>
          <w:tab w:val="left" w:pos="1560"/>
        </w:tabs>
        <w:suppressAutoHyphens/>
        <w:ind w:firstLine="851"/>
        <w:rPr>
          <w:rFonts w:ascii="Times New Roman" w:hAnsi="Times New Roman"/>
          <w:b/>
          <w:color w:val="000000"/>
          <w:sz w:val="28"/>
          <w:szCs w:val="28"/>
        </w:rPr>
      </w:pPr>
    </w:p>
    <w:p w14:paraId="68ADCDB0" w14:textId="3C35DD85" w:rsidR="00655A01" w:rsidRPr="00AC0FB9" w:rsidRDefault="00655A01" w:rsidP="005D4322">
      <w:pPr>
        <w:pStyle w:val="a4"/>
        <w:widowControl w:val="0"/>
        <w:tabs>
          <w:tab w:val="left" w:pos="1560"/>
        </w:tabs>
        <w:suppressAutoHyphens/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C0FB9">
        <w:rPr>
          <w:rFonts w:ascii="Times New Roman" w:hAnsi="Times New Roman"/>
          <w:b/>
          <w:color w:val="000000"/>
          <w:sz w:val="28"/>
          <w:szCs w:val="28"/>
        </w:rPr>
        <w:t xml:space="preserve">Статья </w:t>
      </w:r>
      <w:r w:rsidR="003F50CF" w:rsidRPr="00AC0FB9">
        <w:rPr>
          <w:rFonts w:ascii="Times New Roman" w:hAnsi="Times New Roman"/>
          <w:b/>
          <w:color w:val="000000"/>
          <w:sz w:val="28"/>
          <w:szCs w:val="28"/>
        </w:rPr>
        <w:t>1</w:t>
      </w:r>
      <w:r w:rsidR="00AC0FB9">
        <w:rPr>
          <w:rFonts w:ascii="Times New Roman" w:hAnsi="Times New Roman"/>
          <w:b/>
          <w:color w:val="000000"/>
          <w:sz w:val="28"/>
          <w:szCs w:val="28"/>
        </w:rPr>
        <w:t>0</w:t>
      </w:r>
    </w:p>
    <w:p w14:paraId="6EB8C6EE" w14:textId="33684C3A" w:rsidR="00B12CBF" w:rsidRPr="00862CC4" w:rsidRDefault="00B12CBF" w:rsidP="005D4322">
      <w:pPr>
        <w:pStyle w:val="a4"/>
        <w:widowControl w:val="0"/>
        <w:tabs>
          <w:tab w:val="left" w:pos="1560"/>
        </w:tabs>
        <w:suppressAutoHyphens/>
        <w:ind w:firstLine="85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C0FB9">
        <w:rPr>
          <w:rFonts w:ascii="Times New Roman" w:hAnsi="Times New Roman"/>
          <w:bCs/>
          <w:color w:val="000000"/>
          <w:sz w:val="28"/>
          <w:szCs w:val="28"/>
        </w:rPr>
        <w:t xml:space="preserve">Установить, что увеличение бюджетных ассигнований в соответствии со статьей </w:t>
      </w:r>
      <w:r w:rsidR="008D44DC" w:rsidRPr="00AC0FB9">
        <w:rPr>
          <w:rFonts w:ascii="Times New Roman" w:hAnsi="Times New Roman"/>
          <w:bCs/>
          <w:color w:val="000000"/>
          <w:sz w:val="28"/>
          <w:szCs w:val="28"/>
        </w:rPr>
        <w:t>15</w:t>
      </w:r>
      <w:r w:rsidR="00B72075" w:rsidRPr="00AC0FB9">
        <w:rPr>
          <w:rFonts w:ascii="Times New Roman" w:hAnsi="Times New Roman"/>
          <w:bCs/>
          <w:color w:val="000000"/>
          <w:sz w:val="28"/>
          <w:szCs w:val="28"/>
        </w:rPr>
        <w:t xml:space="preserve"> решения Совета </w:t>
      </w:r>
      <w:r w:rsidR="00862CC4" w:rsidRPr="00AC0FB9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="00DB2DDF" w:rsidRPr="00AC0FB9">
        <w:rPr>
          <w:rFonts w:ascii="Times New Roman" w:hAnsi="Times New Roman"/>
          <w:sz w:val="28"/>
          <w:szCs w:val="28"/>
        </w:rPr>
        <w:t xml:space="preserve"> от 2</w:t>
      </w:r>
      <w:r w:rsidR="008D44DC" w:rsidRPr="00AC0FB9">
        <w:rPr>
          <w:rFonts w:ascii="Times New Roman" w:hAnsi="Times New Roman"/>
          <w:sz w:val="28"/>
          <w:szCs w:val="28"/>
        </w:rPr>
        <w:t>4</w:t>
      </w:r>
      <w:r w:rsidR="00DB2DDF" w:rsidRPr="00AC0FB9">
        <w:rPr>
          <w:rFonts w:ascii="Times New Roman" w:hAnsi="Times New Roman"/>
          <w:sz w:val="28"/>
          <w:szCs w:val="28"/>
        </w:rPr>
        <w:t xml:space="preserve"> октября 20</w:t>
      </w:r>
      <w:r w:rsidR="008D44DC" w:rsidRPr="00AC0FB9">
        <w:rPr>
          <w:rFonts w:ascii="Times New Roman" w:hAnsi="Times New Roman"/>
          <w:sz w:val="28"/>
          <w:szCs w:val="28"/>
        </w:rPr>
        <w:t>24</w:t>
      </w:r>
      <w:r w:rsidR="00DB2DDF" w:rsidRPr="00AC0FB9">
        <w:rPr>
          <w:rFonts w:ascii="Times New Roman" w:hAnsi="Times New Roman"/>
          <w:sz w:val="28"/>
          <w:szCs w:val="28"/>
        </w:rPr>
        <w:t xml:space="preserve"> г</w:t>
      </w:r>
      <w:r w:rsidR="008D44DC" w:rsidRPr="00AC0FB9">
        <w:rPr>
          <w:rFonts w:ascii="Times New Roman" w:hAnsi="Times New Roman"/>
          <w:sz w:val="28"/>
          <w:szCs w:val="28"/>
        </w:rPr>
        <w:t>.</w:t>
      </w:r>
      <w:r w:rsidR="00DB2DDF" w:rsidRPr="00AC0FB9">
        <w:rPr>
          <w:rFonts w:ascii="Times New Roman" w:hAnsi="Times New Roman"/>
          <w:sz w:val="28"/>
          <w:szCs w:val="28"/>
        </w:rPr>
        <w:t xml:space="preserve"> № </w:t>
      </w:r>
      <w:r w:rsidR="008D44DC" w:rsidRPr="00AC0FB9">
        <w:rPr>
          <w:rFonts w:ascii="Times New Roman" w:hAnsi="Times New Roman"/>
          <w:sz w:val="28"/>
          <w:szCs w:val="28"/>
        </w:rPr>
        <w:t>38</w:t>
      </w:r>
      <w:r w:rsidR="00DB2DDF" w:rsidRPr="00AC0FB9">
        <w:rPr>
          <w:rFonts w:ascii="Times New Roman" w:hAnsi="Times New Roman"/>
          <w:sz w:val="28"/>
          <w:szCs w:val="28"/>
        </w:rPr>
        <w:t xml:space="preserve"> «</w:t>
      </w:r>
      <w:r w:rsidR="008D44DC" w:rsidRPr="00AC0FB9">
        <w:rPr>
          <w:rFonts w:ascii="Times New Roman" w:hAnsi="Times New Roman"/>
          <w:sz w:val="28"/>
          <w:szCs w:val="28"/>
        </w:rPr>
        <w:t>Об утверждении Положения о бюджетном процессе в муниципальном образовании Ленинградский муниципальный округ Краснодарского края»</w:t>
      </w:r>
      <w:r w:rsidR="00DB2DDF" w:rsidRPr="00AC0FB9">
        <w:rPr>
          <w:rFonts w:ascii="Times New Roman" w:hAnsi="Times New Roman"/>
          <w:sz w:val="28"/>
          <w:szCs w:val="28"/>
        </w:rPr>
        <w:t xml:space="preserve"> осуществляется в случае принятия главным распорядителем средств бюджета </w:t>
      </w:r>
      <w:r w:rsidR="00862CC4" w:rsidRPr="00AC0FB9">
        <w:rPr>
          <w:rFonts w:ascii="Times New Roman" w:hAnsi="Times New Roman"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="00DB2DDF" w:rsidRPr="00AC0FB9">
        <w:rPr>
          <w:rFonts w:ascii="Times New Roman" w:hAnsi="Times New Roman"/>
          <w:sz w:val="28"/>
          <w:szCs w:val="28"/>
        </w:rPr>
        <w:t xml:space="preserve"> соответствующего решения о наличии потребности в соответствующих бюджетных ассигнованиях.</w:t>
      </w:r>
      <w:r w:rsidR="00B72075" w:rsidRPr="00862CC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14:paraId="33D73D8C" w14:textId="77777777" w:rsidR="00A91C68" w:rsidRPr="00862CC4" w:rsidRDefault="00A91C68" w:rsidP="005D4322">
      <w:pPr>
        <w:pStyle w:val="a4"/>
        <w:widowControl w:val="0"/>
        <w:tabs>
          <w:tab w:val="left" w:pos="1560"/>
        </w:tabs>
        <w:suppressAutoHyphens/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41B48B2D" w14:textId="401F28B7" w:rsidR="00B12CBF" w:rsidRPr="00862CC4" w:rsidRDefault="00B12CBF" w:rsidP="005D4322">
      <w:pPr>
        <w:pStyle w:val="a4"/>
        <w:widowControl w:val="0"/>
        <w:tabs>
          <w:tab w:val="left" w:pos="1560"/>
        </w:tabs>
        <w:suppressAutoHyphens/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62CC4">
        <w:rPr>
          <w:rFonts w:ascii="Times New Roman" w:hAnsi="Times New Roman"/>
          <w:b/>
          <w:color w:val="000000"/>
          <w:sz w:val="28"/>
          <w:szCs w:val="28"/>
        </w:rPr>
        <w:t>Статья 1</w:t>
      </w:r>
      <w:r w:rsidR="00AC0FB9">
        <w:rPr>
          <w:rFonts w:ascii="Times New Roman" w:hAnsi="Times New Roman"/>
          <w:b/>
          <w:color w:val="000000"/>
          <w:sz w:val="28"/>
          <w:szCs w:val="28"/>
        </w:rPr>
        <w:t>1</w:t>
      </w:r>
    </w:p>
    <w:p w14:paraId="464C1AC8" w14:textId="5666459B" w:rsidR="00830552" w:rsidRPr="00862CC4" w:rsidRDefault="00F568D8" w:rsidP="005D4322">
      <w:pPr>
        <w:widowControl w:val="0"/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830552" w:rsidRPr="00862CC4">
        <w:rPr>
          <w:rFonts w:ascii="Times New Roman" w:hAnsi="Times New Roman"/>
          <w:sz w:val="28"/>
          <w:szCs w:val="28"/>
        </w:rPr>
        <w:t xml:space="preserve">Установить, что в </w:t>
      </w:r>
      <w:r w:rsidR="00AE7B29">
        <w:rPr>
          <w:rFonts w:ascii="Times New Roman" w:hAnsi="Times New Roman"/>
          <w:sz w:val="28"/>
          <w:szCs w:val="28"/>
        </w:rPr>
        <w:t>2026</w:t>
      </w:r>
      <w:r w:rsidR="00830552" w:rsidRPr="00862CC4">
        <w:rPr>
          <w:rFonts w:ascii="Times New Roman" w:hAnsi="Times New Roman"/>
          <w:sz w:val="28"/>
          <w:szCs w:val="28"/>
        </w:rPr>
        <w:t xml:space="preserve"> году получатели средств бюджета </w:t>
      </w:r>
      <w:r w:rsidR="00862CC4">
        <w:rPr>
          <w:rFonts w:ascii="Times New Roman" w:hAnsi="Times New Roman"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="00830552" w:rsidRPr="00862CC4">
        <w:rPr>
          <w:rFonts w:ascii="Times New Roman" w:hAnsi="Times New Roman"/>
          <w:sz w:val="28"/>
          <w:szCs w:val="28"/>
        </w:rPr>
        <w:t xml:space="preserve"> вправе предусматривать в заключаемых ими </w:t>
      </w:r>
      <w:r w:rsidR="00B21C41" w:rsidRPr="00862CC4">
        <w:rPr>
          <w:rFonts w:ascii="Times New Roman" w:hAnsi="Times New Roman"/>
          <w:sz w:val="28"/>
          <w:szCs w:val="28"/>
        </w:rPr>
        <w:t>договорах (</w:t>
      </w:r>
      <w:r w:rsidR="00830552" w:rsidRPr="00862CC4">
        <w:rPr>
          <w:rFonts w:ascii="Times New Roman" w:hAnsi="Times New Roman"/>
          <w:sz w:val="28"/>
          <w:szCs w:val="28"/>
        </w:rPr>
        <w:t>муниципальных контрактах</w:t>
      </w:r>
      <w:r w:rsidR="00B21C41" w:rsidRPr="00862CC4">
        <w:rPr>
          <w:rFonts w:ascii="Times New Roman" w:hAnsi="Times New Roman"/>
          <w:sz w:val="28"/>
          <w:szCs w:val="28"/>
        </w:rPr>
        <w:t xml:space="preserve">) </w:t>
      </w:r>
      <w:r w:rsidR="00830552" w:rsidRPr="00862CC4">
        <w:rPr>
          <w:rFonts w:ascii="Times New Roman" w:hAnsi="Times New Roman"/>
          <w:sz w:val="28"/>
          <w:szCs w:val="28"/>
        </w:rPr>
        <w:t>на поставку товаров, выполнение работ, оказание услуг</w:t>
      </w:r>
      <w:r w:rsidR="00B21C41" w:rsidRPr="00862CC4">
        <w:rPr>
          <w:rFonts w:ascii="Times New Roman" w:hAnsi="Times New Roman"/>
          <w:sz w:val="28"/>
          <w:szCs w:val="28"/>
        </w:rPr>
        <w:t xml:space="preserve"> </w:t>
      </w:r>
      <w:r w:rsidR="00830552" w:rsidRPr="00862CC4">
        <w:rPr>
          <w:rFonts w:ascii="Times New Roman" w:hAnsi="Times New Roman"/>
          <w:sz w:val="28"/>
          <w:szCs w:val="28"/>
        </w:rPr>
        <w:t xml:space="preserve">авансовые платежи в размере, установленном настоящей статьей, если иное не установлено федеральными законами, указами Президента Российской Федерации и иными нормативными правовыми актами Российской Федерации, </w:t>
      </w:r>
      <w:r w:rsidR="00830552" w:rsidRPr="00862CC4">
        <w:rPr>
          <w:rFonts w:ascii="Times New Roman" w:hAnsi="Times New Roman"/>
          <w:sz w:val="28"/>
          <w:szCs w:val="28"/>
        </w:rPr>
        <w:lastRenderedPageBreak/>
        <w:t xml:space="preserve">нормативными правовыми актами Краснодарского края и правовыми актами </w:t>
      </w:r>
      <w:r w:rsidR="00862CC4">
        <w:rPr>
          <w:rFonts w:ascii="Times New Roman" w:hAnsi="Times New Roman"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="00830552" w:rsidRPr="00862CC4">
        <w:rPr>
          <w:rFonts w:ascii="Times New Roman" w:hAnsi="Times New Roman"/>
          <w:sz w:val="28"/>
          <w:szCs w:val="28"/>
        </w:rPr>
        <w:t>,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14:paraId="70AC57E6" w14:textId="4C94D0BD" w:rsidR="00830552" w:rsidRPr="00862CC4" w:rsidRDefault="00830552" w:rsidP="005D4322">
      <w:pPr>
        <w:widowControl w:val="0"/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862CC4">
        <w:rPr>
          <w:rFonts w:ascii="Times New Roman" w:hAnsi="Times New Roman"/>
          <w:sz w:val="28"/>
          <w:szCs w:val="28"/>
        </w:rPr>
        <w:t>1) в размере до 100 процентов от суммы договора</w:t>
      </w:r>
      <w:r w:rsidR="008D44DC">
        <w:rPr>
          <w:rFonts w:ascii="Times New Roman" w:hAnsi="Times New Roman"/>
          <w:sz w:val="28"/>
          <w:szCs w:val="28"/>
        </w:rPr>
        <w:t xml:space="preserve"> (муниципального контракта)</w:t>
      </w:r>
      <w:r w:rsidRPr="00862CC4">
        <w:rPr>
          <w:rFonts w:ascii="Times New Roman" w:hAnsi="Times New Roman"/>
          <w:sz w:val="28"/>
          <w:szCs w:val="28"/>
        </w:rPr>
        <w:t>:</w:t>
      </w:r>
    </w:p>
    <w:p w14:paraId="1EB50C51" w14:textId="77777777" w:rsidR="00830552" w:rsidRPr="00862CC4" w:rsidRDefault="00830552" w:rsidP="005D4322">
      <w:pPr>
        <w:widowControl w:val="0"/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862CC4">
        <w:rPr>
          <w:rFonts w:ascii="Times New Roman" w:hAnsi="Times New Roman"/>
          <w:sz w:val="28"/>
          <w:szCs w:val="28"/>
        </w:rPr>
        <w:t>а) об оказании услуг связи, о подписке на печатные издания и об их приобретении;</w:t>
      </w:r>
    </w:p>
    <w:p w14:paraId="22A63959" w14:textId="77777777" w:rsidR="00830552" w:rsidRPr="00862CC4" w:rsidRDefault="00830552" w:rsidP="005D4322">
      <w:pPr>
        <w:widowControl w:val="0"/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862CC4">
        <w:rPr>
          <w:rFonts w:ascii="Times New Roman" w:hAnsi="Times New Roman"/>
          <w:sz w:val="28"/>
          <w:szCs w:val="28"/>
        </w:rPr>
        <w:t>б) на приобретение конвертов и знаков почтовой оплаты;</w:t>
      </w:r>
    </w:p>
    <w:p w14:paraId="5DF2CE77" w14:textId="76B801DC" w:rsidR="00830552" w:rsidRPr="00862CC4" w:rsidRDefault="00830552" w:rsidP="005D4322">
      <w:pPr>
        <w:widowControl w:val="0"/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862CC4">
        <w:rPr>
          <w:rFonts w:ascii="Times New Roman" w:hAnsi="Times New Roman"/>
          <w:sz w:val="28"/>
          <w:szCs w:val="28"/>
        </w:rPr>
        <w:t xml:space="preserve">в) об организации профессионального образования и дополнительного профессионального образования лиц, замещающих муниципальные должности </w:t>
      </w:r>
      <w:r w:rsidR="00862CC4">
        <w:rPr>
          <w:rFonts w:ascii="Times New Roman" w:hAnsi="Times New Roman"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Pr="00862CC4">
        <w:rPr>
          <w:rFonts w:ascii="Times New Roman" w:hAnsi="Times New Roman"/>
          <w:sz w:val="28"/>
          <w:szCs w:val="28"/>
        </w:rPr>
        <w:t xml:space="preserve">, муниципальных служащих </w:t>
      </w:r>
      <w:r w:rsidR="00862CC4">
        <w:rPr>
          <w:rFonts w:ascii="Times New Roman" w:hAnsi="Times New Roman"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Pr="00862CC4">
        <w:rPr>
          <w:rFonts w:ascii="Times New Roman" w:hAnsi="Times New Roman"/>
          <w:sz w:val="28"/>
          <w:szCs w:val="28"/>
        </w:rPr>
        <w:t xml:space="preserve"> и работников муниципальных казенных учреждений и иных мероприятий по профессиональному развитию;</w:t>
      </w:r>
    </w:p>
    <w:p w14:paraId="46E7A1D8" w14:textId="77777777" w:rsidR="00830552" w:rsidRPr="00862CC4" w:rsidRDefault="00830552" w:rsidP="005D4322">
      <w:pPr>
        <w:widowControl w:val="0"/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862CC4">
        <w:rPr>
          <w:rFonts w:ascii="Times New Roman" w:hAnsi="Times New Roman"/>
          <w:sz w:val="28"/>
          <w:szCs w:val="28"/>
        </w:rPr>
        <w:t>г)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14:paraId="3F38A38D" w14:textId="61C328AC" w:rsidR="00830552" w:rsidRPr="00862CC4" w:rsidRDefault="00830552" w:rsidP="005D4322">
      <w:pPr>
        <w:widowControl w:val="0"/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862CC4">
        <w:rPr>
          <w:rFonts w:ascii="Times New Roman" w:hAnsi="Times New Roman"/>
          <w:sz w:val="28"/>
          <w:szCs w:val="28"/>
        </w:rPr>
        <w:t>д) о приобретении авиа</w:t>
      </w:r>
      <w:r w:rsidRPr="00862CC4">
        <w:rPr>
          <w:rFonts w:ascii="Times New Roman" w:hAnsi="Times New Roman"/>
          <w:sz w:val="28"/>
          <w:szCs w:val="28"/>
        </w:rPr>
        <w:noBreakHyphen/>
        <w:t xml:space="preserve"> и железнодорожных билетов, билетов для проезда городским и пригородным транспортом;</w:t>
      </w:r>
    </w:p>
    <w:p w14:paraId="7AE72805" w14:textId="77777777" w:rsidR="00830552" w:rsidRPr="00862CC4" w:rsidRDefault="00830552" w:rsidP="005D4322">
      <w:pPr>
        <w:widowControl w:val="0"/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862CC4">
        <w:rPr>
          <w:rFonts w:ascii="Times New Roman" w:hAnsi="Times New Roman"/>
          <w:sz w:val="28"/>
          <w:szCs w:val="28"/>
        </w:rPr>
        <w:t>е)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14:paraId="10F732D1" w14:textId="77777777" w:rsidR="00830552" w:rsidRPr="00862CC4" w:rsidRDefault="00830552" w:rsidP="005D4322">
      <w:pPr>
        <w:widowControl w:val="0"/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862CC4">
        <w:rPr>
          <w:rFonts w:ascii="Times New Roman" w:hAnsi="Times New Roman"/>
          <w:sz w:val="28"/>
          <w:szCs w:val="28"/>
        </w:rPr>
        <w:t>ж) на поставку горюче - смазочных материалов, сумма которого не превышает 100,0 тысяч рублей;</w:t>
      </w:r>
    </w:p>
    <w:p w14:paraId="76653E16" w14:textId="1DDD9DB7" w:rsidR="00830552" w:rsidRPr="00862CC4" w:rsidRDefault="006F0189" w:rsidP="005D4322">
      <w:pPr>
        <w:widowControl w:val="0"/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862CC4">
        <w:rPr>
          <w:rFonts w:ascii="Times New Roman" w:hAnsi="Times New Roman"/>
          <w:sz w:val="28"/>
          <w:szCs w:val="28"/>
        </w:rPr>
        <w:t xml:space="preserve">з) об оказании услуг по предоставлению права </w:t>
      </w:r>
      <w:r w:rsidR="00937C45" w:rsidRPr="00862CC4">
        <w:rPr>
          <w:rFonts w:ascii="Times New Roman" w:hAnsi="Times New Roman"/>
          <w:sz w:val="28"/>
          <w:szCs w:val="28"/>
        </w:rPr>
        <w:t>проезда и организации дорожного движения на платных автомобильных дорогах и автомобильных дорогах, содержащих платные участки;</w:t>
      </w:r>
    </w:p>
    <w:p w14:paraId="190BC3AD" w14:textId="19DC149E" w:rsidR="00B21C41" w:rsidRPr="00862CC4" w:rsidRDefault="00B21C41" w:rsidP="005D4322">
      <w:pPr>
        <w:widowControl w:val="0"/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862CC4">
        <w:rPr>
          <w:rFonts w:ascii="Times New Roman" w:hAnsi="Times New Roman"/>
          <w:sz w:val="28"/>
          <w:szCs w:val="28"/>
        </w:rPr>
        <w:t xml:space="preserve">и) на приобретение объектов недвижимости в собственность </w:t>
      </w:r>
      <w:r w:rsidR="00862CC4">
        <w:rPr>
          <w:rFonts w:ascii="Times New Roman" w:hAnsi="Times New Roman"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Pr="00862CC4">
        <w:rPr>
          <w:rFonts w:ascii="Times New Roman" w:hAnsi="Times New Roman"/>
          <w:sz w:val="28"/>
          <w:szCs w:val="28"/>
        </w:rPr>
        <w:t>;</w:t>
      </w:r>
    </w:p>
    <w:p w14:paraId="59F84760" w14:textId="1F0FC660" w:rsidR="00B21C41" w:rsidRDefault="00B21C41" w:rsidP="005D4322">
      <w:pPr>
        <w:widowControl w:val="0"/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862CC4">
        <w:rPr>
          <w:rFonts w:ascii="Times New Roman" w:hAnsi="Times New Roman"/>
          <w:sz w:val="28"/>
          <w:szCs w:val="28"/>
        </w:rPr>
        <w:t xml:space="preserve">к) об оказании услуг по проживанию в служебных командировках; </w:t>
      </w:r>
    </w:p>
    <w:p w14:paraId="3B3A0D91" w14:textId="18D47262" w:rsidR="00551E9B" w:rsidRPr="00862CC4" w:rsidRDefault="00551E9B" w:rsidP="005D4322">
      <w:pPr>
        <w:widowControl w:val="0"/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551E9B">
        <w:rPr>
          <w:rFonts w:ascii="Times New Roman" w:hAnsi="Times New Roman"/>
          <w:sz w:val="28"/>
          <w:szCs w:val="28"/>
        </w:rPr>
        <w:t>л) подключение (технологическое присоединение) к сетям инженерно-технического обеспечения</w:t>
      </w:r>
      <w:r>
        <w:rPr>
          <w:rFonts w:ascii="Times New Roman" w:hAnsi="Times New Roman"/>
          <w:sz w:val="28"/>
          <w:szCs w:val="28"/>
        </w:rPr>
        <w:t>.</w:t>
      </w:r>
    </w:p>
    <w:p w14:paraId="4E07E277" w14:textId="04AF3995" w:rsidR="00830552" w:rsidRPr="00862CC4" w:rsidRDefault="00147293" w:rsidP="005D4322">
      <w:pPr>
        <w:widowControl w:val="0"/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862CC4">
        <w:rPr>
          <w:rFonts w:ascii="Times New Roman" w:hAnsi="Times New Roman"/>
          <w:sz w:val="28"/>
          <w:szCs w:val="28"/>
        </w:rPr>
        <w:t xml:space="preserve">2) </w:t>
      </w:r>
      <w:r w:rsidR="00830552" w:rsidRPr="00862CC4">
        <w:rPr>
          <w:rFonts w:ascii="Times New Roman" w:hAnsi="Times New Roman"/>
          <w:sz w:val="28"/>
          <w:szCs w:val="28"/>
        </w:rPr>
        <w:t xml:space="preserve">в размере до </w:t>
      </w:r>
      <w:r w:rsidRPr="00862CC4">
        <w:rPr>
          <w:rFonts w:ascii="Times New Roman" w:hAnsi="Times New Roman"/>
          <w:sz w:val="28"/>
          <w:szCs w:val="28"/>
        </w:rPr>
        <w:t>3</w:t>
      </w:r>
      <w:r w:rsidR="00830552" w:rsidRPr="00862CC4">
        <w:rPr>
          <w:rFonts w:ascii="Times New Roman" w:hAnsi="Times New Roman"/>
          <w:sz w:val="28"/>
          <w:szCs w:val="28"/>
        </w:rPr>
        <w:t>0 процентов суммы договора</w:t>
      </w:r>
      <w:r w:rsidR="00B21C41" w:rsidRPr="00862CC4">
        <w:rPr>
          <w:rFonts w:ascii="Times New Roman" w:hAnsi="Times New Roman"/>
          <w:sz w:val="28"/>
          <w:szCs w:val="28"/>
        </w:rPr>
        <w:t xml:space="preserve"> (муниципального контракта)</w:t>
      </w:r>
      <w:r w:rsidR="00830552" w:rsidRPr="00862CC4">
        <w:rPr>
          <w:rFonts w:ascii="Times New Roman" w:hAnsi="Times New Roman"/>
          <w:sz w:val="28"/>
          <w:szCs w:val="28"/>
        </w:rPr>
        <w:t xml:space="preserve"> – по остальным договорам</w:t>
      </w:r>
      <w:r w:rsidR="00B21C41" w:rsidRPr="00862CC4">
        <w:rPr>
          <w:rFonts w:ascii="Times New Roman" w:hAnsi="Times New Roman"/>
          <w:sz w:val="28"/>
          <w:szCs w:val="28"/>
        </w:rPr>
        <w:t xml:space="preserve"> (муниципальным контрактам)</w:t>
      </w:r>
      <w:r w:rsidR="00830552" w:rsidRPr="00862CC4">
        <w:rPr>
          <w:rFonts w:ascii="Times New Roman" w:hAnsi="Times New Roman"/>
          <w:sz w:val="28"/>
          <w:szCs w:val="28"/>
        </w:rPr>
        <w:t>.</w:t>
      </w:r>
    </w:p>
    <w:p w14:paraId="1F87C819" w14:textId="06FC75A2" w:rsidR="00147293" w:rsidRDefault="001B17FB" w:rsidP="005D4322">
      <w:pPr>
        <w:pStyle w:val="a4"/>
        <w:widowControl w:val="0"/>
        <w:tabs>
          <w:tab w:val="left" w:pos="1560"/>
        </w:tabs>
        <w:suppressAutoHyphens/>
        <w:ind w:firstLine="85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568D8">
        <w:rPr>
          <w:rFonts w:ascii="Times New Roman" w:hAnsi="Times New Roman"/>
          <w:bCs/>
          <w:color w:val="000000"/>
          <w:sz w:val="28"/>
          <w:szCs w:val="28"/>
        </w:rPr>
        <w:t>2.</w:t>
      </w:r>
      <w:r w:rsidRPr="001B17FB">
        <w:rPr>
          <w:rFonts w:ascii="Times New Roman" w:hAnsi="Times New Roman"/>
          <w:bCs/>
          <w:color w:val="000000"/>
          <w:sz w:val="28"/>
          <w:szCs w:val="28"/>
        </w:rPr>
        <w:t xml:space="preserve"> Установить, что в </w:t>
      </w:r>
      <w:r w:rsidR="00AE7B29">
        <w:rPr>
          <w:rFonts w:ascii="Times New Roman" w:hAnsi="Times New Roman"/>
          <w:bCs/>
          <w:color w:val="000000"/>
          <w:sz w:val="28"/>
          <w:szCs w:val="28"/>
        </w:rPr>
        <w:t>2026</w:t>
      </w:r>
      <w:r w:rsidRPr="001B17FB">
        <w:rPr>
          <w:rFonts w:ascii="Times New Roman" w:hAnsi="Times New Roman"/>
          <w:bCs/>
          <w:color w:val="000000"/>
          <w:sz w:val="28"/>
          <w:szCs w:val="28"/>
        </w:rPr>
        <w:t xml:space="preserve"> году получатели средств бюджета муниципального образования Ленинградский муниципальный округ Краснодарского края предусматривают в заключаемых ими договорах (</w:t>
      </w:r>
      <w:r>
        <w:rPr>
          <w:rFonts w:ascii="Times New Roman" w:hAnsi="Times New Roman"/>
          <w:bCs/>
          <w:color w:val="000000"/>
          <w:sz w:val="28"/>
          <w:szCs w:val="28"/>
        </w:rPr>
        <w:t>муниципальных</w:t>
      </w:r>
      <w:r w:rsidRPr="001B17FB">
        <w:rPr>
          <w:rFonts w:ascii="Times New Roman" w:hAnsi="Times New Roman"/>
          <w:bCs/>
          <w:color w:val="000000"/>
          <w:sz w:val="28"/>
          <w:szCs w:val="28"/>
        </w:rPr>
        <w:t xml:space="preserve"> контрактах) на поставку товаров, выполнение работ, оказание услуг, средства на финансовое обеспечение которых подлежат казначейскому сопровождению в соответствии с бюджетным законодательством Российской </w:t>
      </w:r>
      <w:r w:rsidRPr="001B17FB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Федерации, авансовые платежи в размере до </w:t>
      </w:r>
      <w:r w:rsidR="00496163">
        <w:rPr>
          <w:rFonts w:ascii="Times New Roman" w:hAnsi="Times New Roman"/>
          <w:bCs/>
          <w:color w:val="000000"/>
          <w:sz w:val="28"/>
          <w:szCs w:val="28"/>
        </w:rPr>
        <w:t xml:space="preserve">50 </w:t>
      </w:r>
      <w:r w:rsidRPr="001B17FB">
        <w:rPr>
          <w:rFonts w:ascii="Times New Roman" w:hAnsi="Times New Roman"/>
          <w:bCs/>
          <w:color w:val="000000"/>
          <w:sz w:val="28"/>
          <w:szCs w:val="28"/>
        </w:rPr>
        <w:t>процентов суммы договора (</w:t>
      </w:r>
      <w:r>
        <w:rPr>
          <w:rFonts w:ascii="Times New Roman" w:hAnsi="Times New Roman"/>
          <w:bCs/>
          <w:color w:val="000000"/>
          <w:sz w:val="28"/>
          <w:szCs w:val="28"/>
        </w:rPr>
        <w:t>муниципального</w:t>
      </w:r>
      <w:r w:rsidRPr="001B17FB">
        <w:rPr>
          <w:rFonts w:ascii="Times New Roman" w:hAnsi="Times New Roman"/>
          <w:bCs/>
          <w:color w:val="000000"/>
          <w:sz w:val="28"/>
          <w:szCs w:val="28"/>
        </w:rPr>
        <w:t xml:space="preserve"> контракта), за исключением договоров (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муниципальных </w:t>
      </w:r>
      <w:r w:rsidRPr="001B17FB">
        <w:rPr>
          <w:rFonts w:ascii="Times New Roman" w:hAnsi="Times New Roman"/>
          <w:bCs/>
          <w:color w:val="000000"/>
          <w:sz w:val="28"/>
          <w:szCs w:val="28"/>
        </w:rPr>
        <w:t>контрактов), указанных в пункте 1 части 1 настоящей статьи, в которых предусматриваются авансовые платежи в размере до 100 процентов суммы договора (</w:t>
      </w:r>
      <w:r>
        <w:rPr>
          <w:rFonts w:ascii="Times New Roman" w:hAnsi="Times New Roman"/>
          <w:bCs/>
          <w:color w:val="000000"/>
          <w:sz w:val="28"/>
          <w:szCs w:val="28"/>
        </w:rPr>
        <w:t>муниципального</w:t>
      </w:r>
      <w:r w:rsidRPr="001B17FB">
        <w:rPr>
          <w:rFonts w:ascii="Times New Roman" w:hAnsi="Times New Roman"/>
          <w:bCs/>
          <w:color w:val="000000"/>
          <w:sz w:val="28"/>
          <w:szCs w:val="28"/>
        </w:rPr>
        <w:t xml:space="preserve"> контракта).</w:t>
      </w:r>
    </w:p>
    <w:p w14:paraId="18950D4C" w14:textId="77777777" w:rsidR="001B17FB" w:rsidRPr="001B17FB" w:rsidRDefault="001B17FB" w:rsidP="005D4322">
      <w:pPr>
        <w:pStyle w:val="a4"/>
        <w:widowControl w:val="0"/>
        <w:tabs>
          <w:tab w:val="left" w:pos="1560"/>
        </w:tabs>
        <w:suppressAutoHyphens/>
        <w:ind w:firstLine="851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37142AE5" w14:textId="2187CF35" w:rsidR="002F7D37" w:rsidRPr="00963EE5" w:rsidRDefault="002F7D37" w:rsidP="005D4322">
      <w:pPr>
        <w:pStyle w:val="a4"/>
        <w:widowControl w:val="0"/>
        <w:tabs>
          <w:tab w:val="left" w:pos="1560"/>
        </w:tabs>
        <w:suppressAutoHyphens/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bookmarkStart w:id="7" w:name="OLE_LINK1"/>
      <w:r w:rsidRPr="005A6494">
        <w:rPr>
          <w:rFonts w:ascii="Times New Roman" w:hAnsi="Times New Roman"/>
          <w:b/>
          <w:color w:val="000000"/>
          <w:sz w:val="28"/>
          <w:szCs w:val="28"/>
        </w:rPr>
        <w:t xml:space="preserve">Статья </w:t>
      </w:r>
      <w:r w:rsidR="003F50CF" w:rsidRPr="005A6494">
        <w:rPr>
          <w:rFonts w:ascii="Times New Roman" w:hAnsi="Times New Roman"/>
          <w:b/>
          <w:color w:val="000000"/>
          <w:sz w:val="28"/>
          <w:szCs w:val="28"/>
        </w:rPr>
        <w:t>1</w:t>
      </w:r>
      <w:r w:rsidR="00AC0FB9">
        <w:rPr>
          <w:rFonts w:ascii="Times New Roman" w:hAnsi="Times New Roman"/>
          <w:b/>
          <w:color w:val="000000"/>
          <w:sz w:val="28"/>
          <w:szCs w:val="28"/>
        </w:rPr>
        <w:t>2</w:t>
      </w:r>
    </w:p>
    <w:p w14:paraId="1BBE556E" w14:textId="250594A4" w:rsidR="002F7D37" w:rsidRPr="00862CC4" w:rsidRDefault="002F7D37" w:rsidP="005D4322">
      <w:pPr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963EE5">
        <w:rPr>
          <w:rFonts w:ascii="Times New Roman" w:hAnsi="Times New Roman"/>
          <w:bCs/>
          <w:sz w:val="28"/>
          <w:szCs w:val="28"/>
        </w:rPr>
        <w:t xml:space="preserve">1. Установить, что </w:t>
      </w:r>
      <w:r w:rsidR="00CE09CC" w:rsidRPr="00963EE5">
        <w:rPr>
          <w:rFonts w:ascii="Times New Roman" w:hAnsi="Times New Roman"/>
          <w:bCs/>
          <w:sz w:val="28"/>
          <w:szCs w:val="28"/>
        </w:rPr>
        <w:t xml:space="preserve">Управление Федерального казначейства по Краснодарскому краю </w:t>
      </w:r>
      <w:r w:rsidRPr="00963EE5">
        <w:rPr>
          <w:rFonts w:ascii="Times New Roman" w:hAnsi="Times New Roman"/>
          <w:bCs/>
          <w:sz w:val="28"/>
          <w:szCs w:val="28"/>
        </w:rPr>
        <w:t>осуществляет казначейское сопровождение средств, предоставляемых из бюджета</w:t>
      </w:r>
      <w:r w:rsidR="00CE09CC" w:rsidRPr="00963EE5">
        <w:rPr>
          <w:rFonts w:ascii="Times New Roman" w:hAnsi="Times New Roman"/>
          <w:bCs/>
          <w:sz w:val="28"/>
          <w:szCs w:val="28"/>
        </w:rPr>
        <w:t xml:space="preserve"> </w:t>
      </w:r>
      <w:r w:rsidR="00862CC4" w:rsidRPr="00963EE5">
        <w:rPr>
          <w:rFonts w:ascii="Times New Roman" w:hAnsi="Times New Roman"/>
          <w:bCs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Pr="00963EE5">
        <w:rPr>
          <w:rFonts w:ascii="Times New Roman" w:hAnsi="Times New Roman"/>
          <w:bCs/>
          <w:sz w:val="28"/>
          <w:szCs w:val="28"/>
        </w:rPr>
        <w:t>, за исключением средств, не подлежащих в соответствии с действующим законодательством</w:t>
      </w:r>
      <w:r w:rsidRPr="00862CC4">
        <w:rPr>
          <w:rFonts w:ascii="Times New Roman" w:hAnsi="Times New Roman"/>
          <w:sz w:val="28"/>
          <w:szCs w:val="28"/>
        </w:rPr>
        <w:t xml:space="preserve"> казначейскому сопровождению, в случаях предоставления из бюджета</w:t>
      </w:r>
      <w:r w:rsidR="00CE09CC" w:rsidRPr="00862CC4">
        <w:rPr>
          <w:rFonts w:ascii="Times New Roman" w:hAnsi="Times New Roman"/>
          <w:sz w:val="28"/>
          <w:szCs w:val="28"/>
        </w:rPr>
        <w:t xml:space="preserve"> </w:t>
      </w:r>
      <w:r w:rsidR="00862CC4">
        <w:rPr>
          <w:rFonts w:ascii="Times New Roman" w:hAnsi="Times New Roman"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Pr="00862CC4">
        <w:rPr>
          <w:rFonts w:ascii="Times New Roman" w:hAnsi="Times New Roman"/>
          <w:sz w:val="28"/>
          <w:szCs w:val="28"/>
        </w:rPr>
        <w:t>, определенных частью 2 настоящей статьи.</w:t>
      </w:r>
    </w:p>
    <w:p w14:paraId="6FE02650" w14:textId="44649A69" w:rsidR="002F7D37" w:rsidRPr="00862CC4" w:rsidRDefault="002F7D37" w:rsidP="005D4322">
      <w:pPr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862CC4">
        <w:rPr>
          <w:rFonts w:ascii="Times New Roman" w:hAnsi="Times New Roman"/>
          <w:sz w:val="28"/>
          <w:szCs w:val="28"/>
        </w:rPr>
        <w:t>2. Установить, что казначейскому сопровождению подлежат следующие средства, предоставляемые из бюджета</w:t>
      </w:r>
      <w:r w:rsidR="00CE09CC" w:rsidRPr="00862CC4">
        <w:rPr>
          <w:rFonts w:ascii="Times New Roman" w:hAnsi="Times New Roman"/>
          <w:sz w:val="28"/>
          <w:szCs w:val="28"/>
        </w:rPr>
        <w:t xml:space="preserve"> </w:t>
      </w:r>
      <w:r w:rsidR="00862CC4">
        <w:rPr>
          <w:rFonts w:ascii="Times New Roman" w:hAnsi="Times New Roman"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Pr="00862CC4">
        <w:rPr>
          <w:rFonts w:ascii="Times New Roman" w:hAnsi="Times New Roman"/>
          <w:sz w:val="28"/>
          <w:szCs w:val="28"/>
        </w:rPr>
        <w:t>:</w:t>
      </w:r>
    </w:p>
    <w:p w14:paraId="052AC49A" w14:textId="77777777" w:rsidR="002F7D37" w:rsidRPr="00862CC4" w:rsidRDefault="002F7D37" w:rsidP="005D4322">
      <w:pPr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862CC4">
        <w:rPr>
          <w:rFonts w:ascii="Times New Roman" w:hAnsi="Times New Roman"/>
          <w:sz w:val="28"/>
          <w:szCs w:val="28"/>
        </w:rPr>
        <w:t>1) субсидии (гранты в форме субсидий) юридическим лицам, крестьянским (фермерским) хозяйствам, индивидуальным предпринимателям, физическим лицам (за исключением субсидий муниципальным бюджетным и автономным учреждениям) и бюджетные инвестиции юридическим лицам, предоставляемые в соответствии со статьей 80 Бюджетного кодекса Российской Федерации;</w:t>
      </w:r>
    </w:p>
    <w:p w14:paraId="54C4ED09" w14:textId="77777777" w:rsidR="002F7D37" w:rsidRPr="00862CC4" w:rsidRDefault="002F7D37" w:rsidP="005D4322">
      <w:pPr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862CC4">
        <w:rPr>
          <w:rFonts w:ascii="Times New Roman" w:hAnsi="Times New Roman"/>
          <w:sz w:val="28"/>
          <w:szCs w:val="28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пункте 1 настоящей части;</w:t>
      </w:r>
    </w:p>
    <w:p w14:paraId="21C648BD" w14:textId="77777777" w:rsidR="002F7D37" w:rsidRPr="00862CC4" w:rsidRDefault="002F7D37" w:rsidP="005D4322">
      <w:pPr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862CC4">
        <w:rPr>
          <w:rFonts w:ascii="Times New Roman" w:hAnsi="Times New Roman"/>
          <w:sz w:val="28"/>
          <w:szCs w:val="28"/>
        </w:rPr>
        <w:t>3) авансовые платежи по контрактам (договорам) о поставке товаров, выполнении работ, оказании услуг, заключаемым</w:t>
      </w:r>
      <w:r w:rsidR="00147293" w:rsidRPr="00862CC4">
        <w:rPr>
          <w:rFonts w:ascii="Times New Roman" w:hAnsi="Times New Roman"/>
          <w:sz w:val="28"/>
          <w:szCs w:val="28"/>
        </w:rPr>
        <w:t xml:space="preserve"> на сумму 600,0 тыс. рублей и более</w:t>
      </w:r>
      <w:r w:rsidRPr="00862CC4">
        <w:rPr>
          <w:rFonts w:ascii="Times New Roman" w:hAnsi="Times New Roman"/>
          <w:sz w:val="28"/>
          <w:szCs w:val="28"/>
        </w:rPr>
        <w:t xml:space="preserve"> получателями субсидий и бюджетных инвестиций, указанных в пункте 1 настоящей части, а также получателями взносов (вкладов), указанных в пункте 2 настоящей части, с исполнителями по контрактам (договорам), источником финансового обеспечения которых являются такие субсидии, бюджетные инвестиции и взносы (вклады);</w:t>
      </w:r>
    </w:p>
    <w:p w14:paraId="4EE145AA" w14:textId="79783769" w:rsidR="002F7D37" w:rsidRPr="00862CC4" w:rsidRDefault="002F7D37" w:rsidP="005D4322">
      <w:pPr>
        <w:pStyle w:val="af5"/>
        <w:suppressAutoHyphens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862CC4">
        <w:rPr>
          <w:sz w:val="28"/>
          <w:szCs w:val="28"/>
        </w:rPr>
        <w:t xml:space="preserve">4) авансовые платежи по муниципальным контрактам, заключаемым на сумму 50000,0 тыс. рублей и более, за исключением </w:t>
      </w:r>
      <w:r w:rsidR="00220BC9" w:rsidRPr="00862CC4">
        <w:rPr>
          <w:sz w:val="28"/>
          <w:szCs w:val="28"/>
        </w:rPr>
        <w:t xml:space="preserve">муниципальных </w:t>
      </w:r>
      <w:r w:rsidRPr="00862CC4">
        <w:rPr>
          <w:sz w:val="28"/>
          <w:szCs w:val="28"/>
        </w:rPr>
        <w:t>контрактов, подлежащих банковскому сопровождению в соответствии с постановлени</w:t>
      </w:r>
      <w:r w:rsidR="00220BC9" w:rsidRPr="00862CC4">
        <w:rPr>
          <w:sz w:val="28"/>
          <w:szCs w:val="28"/>
        </w:rPr>
        <w:t xml:space="preserve">ем </w:t>
      </w:r>
      <w:r w:rsidRPr="00862CC4">
        <w:rPr>
          <w:sz w:val="28"/>
          <w:szCs w:val="28"/>
        </w:rPr>
        <w:t xml:space="preserve">администрации </w:t>
      </w:r>
      <w:r w:rsidR="00862CC4">
        <w:rPr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="00220BC9" w:rsidRPr="00862CC4">
        <w:rPr>
          <w:sz w:val="28"/>
          <w:szCs w:val="28"/>
        </w:rPr>
        <w:t xml:space="preserve"> </w:t>
      </w:r>
      <w:r w:rsidRPr="00862CC4">
        <w:rPr>
          <w:sz w:val="28"/>
          <w:szCs w:val="28"/>
        </w:rPr>
        <w:t xml:space="preserve">от </w:t>
      </w:r>
      <w:r w:rsidR="00220BC9" w:rsidRPr="00862CC4">
        <w:rPr>
          <w:sz w:val="28"/>
          <w:szCs w:val="28"/>
        </w:rPr>
        <w:t>25</w:t>
      </w:r>
      <w:r w:rsidRPr="00862CC4">
        <w:rPr>
          <w:sz w:val="28"/>
          <w:szCs w:val="28"/>
        </w:rPr>
        <w:t xml:space="preserve"> </w:t>
      </w:r>
      <w:r w:rsidR="00220BC9" w:rsidRPr="00862CC4">
        <w:rPr>
          <w:sz w:val="28"/>
          <w:szCs w:val="28"/>
        </w:rPr>
        <w:t>мая 2021</w:t>
      </w:r>
      <w:r w:rsidR="008B3BEB" w:rsidRPr="00862CC4">
        <w:rPr>
          <w:sz w:val="28"/>
          <w:szCs w:val="28"/>
        </w:rPr>
        <w:t> г.</w:t>
      </w:r>
      <w:r w:rsidRPr="00862CC4">
        <w:rPr>
          <w:sz w:val="28"/>
          <w:szCs w:val="28"/>
        </w:rPr>
        <w:t xml:space="preserve"> № </w:t>
      </w:r>
      <w:r w:rsidR="00220BC9" w:rsidRPr="00862CC4">
        <w:rPr>
          <w:sz w:val="28"/>
          <w:szCs w:val="28"/>
        </w:rPr>
        <w:t>478</w:t>
      </w:r>
      <w:r w:rsidRPr="00862CC4">
        <w:rPr>
          <w:sz w:val="28"/>
          <w:szCs w:val="28"/>
        </w:rPr>
        <w:t xml:space="preserve"> </w:t>
      </w:r>
      <w:r w:rsidR="00220BC9" w:rsidRPr="00862CC4">
        <w:rPr>
          <w:sz w:val="28"/>
          <w:szCs w:val="28"/>
        </w:rPr>
        <w:t xml:space="preserve">«Об определении случаев осуществления банковского сопровождения контрактов, предметом которых является поставка товаров, выполнение работ, оказание </w:t>
      </w:r>
      <w:r w:rsidR="00220BC9" w:rsidRPr="00862CC4">
        <w:rPr>
          <w:sz w:val="28"/>
          <w:szCs w:val="28"/>
        </w:rPr>
        <w:lastRenderedPageBreak/>
        <w:t xml:space="preserve">услуг для обеспечения муниципальных нужд </w:t>
      </w:r>
      <w:r w:rsidR="00862CC4">
        <w:rPr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="00220BC9" w:rsidRPr="00862CC4">
        <w:rPr>
          <w:sz w:val="28"/>
          <w:szCs w:val="28"/>
        </w:rPr>
        <w:t>»</w:t>
      </w:r>
      <w:r w:rsidRPr="00862CC4">
        <w:rPr>
          <w:sz w:val="28"/>
          <w:szCs w:val="28"/>
        </w:rPr>
        <w:t>;</w:t>
      </w:r>
    </w:p>
    <w:p w14:paraId="333A5DC8" w14:textId="149CA878" w:rsidR="002F7D37" w:rsidRPr="00862CC4" w:rsidRDefault="002F7D37" w:rsidP="005D4322">
      <w:pPr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862CC4">
        <w:rPr>
          <w:rFonts w:ascii="Times New Roman" w:hAnsi="Times New Roman"/>
          <w:sz w:val="28"/>
          <w:szCs w:val="28"/>
        </w:rPr>
        <w:t xml:space="preserve">5) авансовые платежи по контрактам (договорам), заключаемым на сумму 50000,0 тыс. рублей и более бюджетными или автономными </w:t>
      </w:r>
      <w:r w:rsidR="00220BC9" w:rsidRPr="00862CC4">
        <w:rPr>
          <w:rFonts w:ascii="Times New Roman" w:hAnsi="Times New Roman"/>
          <w:sz w:val="28"/>
          <w:szCs w:val="28"/>
        </w:rPr>
        <w:t>муниципальными</w:t>
      </w:r>
      <w:r w:rsidRPr="00862CC4">
        <w:rPr>
          <w:rFonts w:ascii="Times New Roman" w:hAnsi="Times New Roman"/>
          <w:sz w:val="28"/>
          <w:szCs w:val="28"/>
        </w:rPr>
        <w:t xml:space="preserve"> учреждениями</w:t>
      </w:r>
      <w:r w:rsidR="00220BC9" w:rsidRPr="00862CC4">
        <w:rPr>
          <w:rFonts w:ascii="Times New Roman" w:hAnsi="Times New Roman"/>
          <w:sz w:val="28"/>
          <w:szCs w:val="28"/>
        </w:rPr>
        <w:t>,</w:t>
      </w:r>
      <w:r w:rsidR="00CE09CC" w:rsidRPr="00862CC4">
        <w:rPr>
          <w:rFonts w:ascii="Times New Roman" w:hAnsi="Times New Roman"/>
          <w:sz w:val="28"/>
          <w:szCs w:val="28"/>
        </w:rPr>
        <w:t xml:space="preserve"> </w:t>
      </w:r>
      <w:r w:rsidRPr="00862CC4">
        <w:rPr>
          <w:rFonts w:ascii="Times New Roman" w:hAnsi="Times New Roman"/>
          <w:sz w:val="28"/>
          <w:szCs w:val="28"/>
        </w:rPr>
        <w:t>источником финансового обеспечения которых являются субсидии, предоставляемые в соответствии с абзацем вторым пункта 1 статьи 78</w:t>
      </w:r>
      <w:r w:rsidRPr="00862CC4">
        <w:rPr>
          <w:rFonts w:ascii="Times New Roman" w:hAnsi="Times New Roman"/>
          <w:sz w:val="28"/>
          <w:szCs w:val="28"/>
          <w:vertAlign w:val="superscript"/>
        </w:rPr>
        <w:t>1</w:t>
      </w:r>
      <w:r w:rsidRPr="00862CC4">
        <w:rPr>
          <w:rFonts w:ascii="Times New Roman" w:hAnsi="Times New Roman"/>
          <w:sz w:val="28"/>
          <w:szCs w:val="28"/>
        </w:rPr>
        <w:t xml:space="preserve"> и статьей 78</w:t>
      </w:r>
      <w:r w:rsidRPr="00862CC4">
        <w:rPr>
          <w:rFonts w:ascii="Times New Roman" w:hAnsi="Times New Roman"/>
          <w:sz w:val="28"/>
          <w:szCs w:val="28"/>
          <w:vertAlign w:val="superscript"/>
        </w:rPr>
        <w:t>2</w:t>
      </w:r>
      <w:r w:rsidRPr="00862CC4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за исключением контрактов (договоров), подлежащих банковскому сопровождению в соответствии с </w:t>
      </w:r>
      <w:r w:rsidR="00220BC9" w:rsidRPr="00862CC4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r w:rsidR="00862CC4">
        <w:rPr>
          <w:rFonts w:ascii="Times New Roman" w:hAnsi="Times New Roman"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="003B7886" w:rsidRPr="00862CC4">
        <w:rPr>
          <w:rFonts w:ascii="Times New Roman" w:hAnsi="Times New Roman"/>
          <w:sz w:val="28"/>
          <w:szCs w:val="28"/>
        </w:rPr>
        <w:t xml:space="preserve"> от 25 мая 2021 г.</w:t>
      </w:r>
      <w:r w:rsidR="00220BC9" w:rsidRPr="00862CC4">
        <w:rPr>
          <w:rFonts w:ascii="Times New Roman" w:hAnsi="Times New Roman"/>
          <w:sz w:val="28"/>
          <w:szCs w:val="28"/>
        </w:rPr>
        <w:t xml:space="preserve"> № 478 «Об определении случаев осуществления банковского сопровождения контрактов, предметом которых является поставка товаров, выполнение работ, оказание услуг для обеспечения муниципальных нужд </w:t>
      </w:r>
      <w:r w:rsidR="00862CC4">
        <w:rPr>
          <w:rFonts w:ascii="Times New Roman" w:hAnsi="Times New Roman"/>
          <w:sz w:val="28"/>
          <w:szCs w:val="28"/>
        </w:rPr>
        <w:t>муниципального образования Ленинградский муниципальный округ Краснодарского края</w:t>
      </w:r>
      <w:r w:rsidR="00220BC9" w:rsidRPr="00862CC4">
        <w:rPr>
          <w:rFonts w:ascii="Times New Roman" w:hAnsi="Times New Roman"/>
          <w:sz w:val="28"/>
          <w:szCs w:val="28"/>
        </w:rPr>
        <w:t>»</w:t>
      </w:r>
      <w:r w:rsidRPr="00862CC4">
        <w:rPr>
          <w:rFonts w:ascii="Times New Roman" w:hAnsi="Times New Roman"/>
          <w:sz w:val="28"/>
          <w:szCs w:val="28"/>
        </w:rPr>
        <w:t>;</w:t>
      </w:r>
    </w:p>
    <w:p w14:paraId="612C7F05" w14:textId="29226052" w:rsidR="00147293" w:rsidRPr="00862CC4" w:rsidRDefault="002F7D37" w:rsidP="005D4322">
      <w:pPr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862CC4">
        <w:rPr>
          <w:rFonts w:ascii="Times New Roman" w:hAnsi="Times New Roman"/>
          <w:sz w:val="28"/>
          <w:szCs w:val="28"/>
        </w:rPr>
        <w:t xml:space="preserve">6) авансовые платежи по контрактам (договорам) о поставке товаров, выполнении работ, оказании услуг, заключаемым </w:t>
      </w:r>
      <w:r w:rsidR="00147293" w:rsidRPr="00862CC4">
        <w:rPr>
          <w:rFonts w:ascii="Times New Roman" w:hAnsi="Times New Roman"/>
          <w:sz w:val="28"/>
          <w:szCs w:val="28"/>
        </w:rPr>
        <w:t xml:space="preserve">на сумму 600,0 тыс. рублей и более </w:t>
      </w:r>
      <w:r w:rsidRPr="00862CC4">
        <w:rPr>
          <w:rFonts w:ascii="Times New Roman" w:hAnsi="Times New Roman"/>
          <w:sz w:val="28"/>
          <w:szCs w:val="28"/>
        </w:rPr>
        <w:t>исполнителями и соисполнителями в рамках исполнения указанных в пункт</w:t>
      </w:r>
      <w:r w:rsidR="009239DF" w:rsidRPr="00862CC4">
        <w:rPr>
          <w:rFonts w:ascii="Times New Roman" w:hAnsi="Times New Roman"/>
          <w:sz w:val="28"/>
          <w:szCs w:val="28"/>
        </w:rPr>
        <w:t>е</w:t>
      </w:r>
      <w:r w:rsidRPr="00862CC4">
        <w:rPr>
          <w:rFonts w:ascii="Times New Roman" w:hAnsi="Times New Roman"/>
          <w:sz w:val="28"/>
          <w:szCs w:val="28"/>
        </w:rPr>
        <w:t xml:space="preserve"> 3 настоящей части </w:t>
      </w:r>
      <w:r w:rsidR="00220BC9" w:rsidRPr="00862CC4">
        <w:rPr>
          <w:rFonts w:ascii="Times New Roman" w:hAnsi="Times New Roman"/>
          <w:sz w:val="28"/>
          <w:szCs w:val="28"/>
        </w:rPr>
        <w:t xml:space="preserve">муниципальных </w:t>
      </w:r>
      <w:r w:rsidRPr="00862CC4">
        <w:rPr>
          <w:rFonts w:ascii="Times New Roman" w:hAnsi="Times New Roman"/>
          <w:sz w:val="28"/>
          <w:szCs w:val="28"/>
        </w:rPr>
        <w:t>контрактов (контрактов, договоров) о поставке товаров, выполнении работ, оказании услуг</w:t>
      </w:r>
      <w:r w:rsidR="00147293" w:rsidRPr="00862CC4">
        <w:rPr>
          <w:rFonts w:ascii="Times New Roman" w:hAnsi="Times New Roman"/>
          <w:sz w:val="28"/>
          <w:szCs w:val="28"/>
        </w:rPr>
        <w:t>;</w:t>
      </w:r>
    </w:p>
    <w:p w14:paraId="0311D9F5" w14:textId="538986D6" w:rsidR="002F7D37" w:rsidRPr="00862CC4" w:rsidRDefault="00551E9B" w:rsidP="005D4322">
      <w:pPr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551E9B">
        <w:rPr>
          <w:rFonts w:ascii="Times New Roman" w:hAnsi="Times New Roman"/>
          <w:sz w:val="28"/>
          <w:szCs w:val="28"/>
        </w:rPr>
        <w:t>7) авансовые платежи по контрактам (договорам) о поставке товаров, выполнении работ, оказании услуг, заключаемым на сумму 5 000,0 тыс. рублей и более исполнителями и соисполнителями в рамках исполнения указанных в пунктах 4 и 5 настоящей части муниципальных контрактов (контрактов, договоров) о поставке товаров, выполнении работ, оказании услуг</w:t>
      </w:r>
      <w:r>
        <w:rPr>
          <w:rFonts w:ascii="Times New Roman" w:hAnsi="Times New Roman"/>
          <w:sz w:val="28"/>
          <w:szCs w:val="28"/>
        </w:rPr>
        <w:t>;</w:t>
      </w:r>
    </w:p>
    <w:p w14:paraId="3C9FC33A" w14:textId="77777777" w:rsidR="00551E9B" w:rsidRPr="00551E9B" w:rsidRDefault="00551E9B" w:rsidP="005D4322">
      <w:pPr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551E9B">
        <w:rPr>
          <w:rFonts w:ascii="Times New Roman" w:hAnsi="Times New Roman"/>
          <w:sz w:val="28"/>
          <w:szCs w:val="28"/>
        </w:rPr>
        <w:t>8) авансовые платежи по муниципальным контрактам о поставке товаров, выполнении работ, оказании услуг, заключаемым при осуществлении закупок для муниципальных нужд у единственного поставщика (подрядчика, исполнителя) в случаях, установленных в соответствии с федеральными законами, принятыми в целях реализации Федерального закона от 5 апреля 2013 года N 44-ФЗ «О контрактной системе в сфере закупок товаров, работ, услуг для обеспечения государственных и муниципальных нужд», на сумму более 3000,0 тыс. рублей, источником финансового обеспечения которых являются средства, предоставляемые из бюджета Ленинградского муниципального округа Краснодарского края;</w:t>
      </w:r>
    </w:p>
    <w:p w14:paraId="5EE33823" w14:textId="49B5E729" w:rsidR="00420E9E" w:rsidRDefault="00551E9B" w:rsidP="005D4322">
      <w:pPr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551E9B">
        <w:rPr>
          <w:rFonts w:ascii="Times New Roman" w:hAnsi="Times New Roman"/>
          <w:sz w:val="28"/>
          <w:szCs w:val="28"/>
        </w:rPr>
        <w:t>9) авансовые платежи по контрактам (договорам) о поставке товаров, выполнении работ, оказании услуг, заключаемым на сумму более 3000,0 тыс. рублей исполнителями и соисполнителями в рамках исполнения указанных в пункте 8 настоящей части муниципальных контрактов о поставке товаров, выполнении работ, оказании услуг</w:t>
      </w:r>
      <w:r>
        <w:rPr>
          <w:rFonts w:ascii="Times New Roman" w:hAnsi="Times New Roman"/>
          <w:sz w:val="28"/>
          <w:szCs w:val="28"/>
        </w:rPr>
        <w:t>.</w:t>
      </w:r>
    </w:p>
    <w:p w14:paraId="3CCBEB7C" w14:textId="57E00F40" w:rsidR="00551E9B" w:rsidRPr="00862CC4" w:rsidRDefault="00551E9B" w:rsidP="005D4322">
      <w:pPr>
        <w:suppressAutoHyphens/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551E9B">
        <w:rPr>
          <w:rFonts w:ascii="Times New Roman" w:hAnsi="Times New Roman"/>
          <w:sz w:val="28"/>
          <w:szCs w:val="28"/>
        </w:rPr>
        <w:t xml:space="preserve">3. Установить, что положения части 2 настоящей статьи не распространяются на авансовые платежи по муниципальным контрактам, контрактам (договорам) о поставке товаров, выполнении работ, оказании </w:t>
      </w:r>
      <w:r w:rsidRPr="00551E9B">
        <w:rPr>
          <w:rFonts w:ascii="Times New Roman" w:hAnsi="Times New Roman"/>
          <w:sz w:val="28"/>
          <w:szCs w:val="28"/>
        </w:rPr>
        <w:lastRenderedPageBreak/>
        <w:t>услуг, заключаемым в целях ликвидации чрезвычайных ситуаций и их последствий</w:t>
      </w:r>
      <w:r>
        <w:rPr>
          <w:rFonts w:ascii="Times New Roman" w:hAnsi="Times New Roman"/>
          <w:sz w:val="28"/>
          <w:szCs w:val="28"/>
        </w:rPr>
        <w:t>.</w:t>
      </w:r>
    </w:p>
    <w:p w14:paraId="48799373" w14:textId="77777777" w:rsidR="00551E9B" w:rsidRDefault="00551E9B" w:rsidP="005D4322">
      <w:pPr>
        <w:pStyle w:val="a4"/>
        <w:widowControl w:val="0"/>
        <w:tabs>
          <w:tab w:val="left" w:pos="1560"/>
        </w:tabs>
        <w:suppressAutoHyphens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14:paraId="4DED7008" w14:textId="0E744492" w:rsidR="00655A01" w:rsidRPr="00862CC4" w:rsidRDefault="00655A01" w:rsidP="005D4322">
      <w:pPr>
        <w:pStyle w:val="a4"/>
        <w:widowControl w:val="0"/>
        <w:tabs>
          <w:tab w:val="left" w:pos="1560"/>
        </w:tabs>
        <w:suppressAutoHyphens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862CC4">
        <w:rPr>
          <w:rFonts w:ascii="Times New Roman" w:hAnsi="Times New Roman"/>
          <w:b/>
          <w:sz w:val="28"/>
          <w:szCs w:val="28"/>
        </w:rPr>
        <w:t xml:space="preserve">Статья </w:t>
      </w:r>
      <w:r w:rsidR="00963EE5">
        <w:rPr>
          <w:rFonts w:ascii="Times New Roman" w:hAnsi="Times New Roman"/>
          <w:b/>
          <w:sz w:val="28"/>
          <w:szCs w:val="28"/>
        </w:rPr>
        <w:t>1</w:t>
      </w:r>
      <w:r w:rsidR="00AC0FB9">
        <w:rPr>
          <w:rFonts w:ascii="Times New Roman" w:hAnsi="Times New Roman"/>
          <w:b/>
          <w:sz w:val="28"/>
          <w:szCs w:val="28"/>
        </w:rPr>
        <w:t>3</w:t>
      </w:r>
    </w:p>
    <w:p w14:paraId="28EFC12B" w14:textId="197BD1BE" w:rsidR="00655A01" w:rsidRPr="00862CC4" w:rsidRDefault="00655A01" w:rsidP="005D4322">
      <w:pPr>
        <w:pStyle w:val="a4"/>
        <w:widowControl w:val="0"/>
        <w:tabs>
          <w:tab w:val="left" w:pos="1560"/>
        </w:tabs>
        <w:suppressAutoHyphens/>
        <w:ind w:firstLine="851"/>
        <w:jc w:val="both"/>
        <w:rPr>
          <w:rFonts w:ascii="Times New Roman" w:hAnsi="Times New Roman"/>
          <w:sz w:val="28"/>
          <w:szCs w:val="28"/>
        </w:rPr>
      </w:pPr>
      <w:r w:rsidRPr="00862CC4">
        <w:rPr>
          <w:rFonts w:ascii="Times New Roman" w:hAnsi="Times New Roman"/>
          <w:sz w:val="28"/>
          <w:szCs w:val="28"/>
        </w:rPr>
        <w:t xml:space="preserve">Настоящее Решение вступает в силу с 1 января </w:t>
      </w:r>
      <w:r w:rsidR="00AE7B29">
        <w:rPr>
          <w:rFonts w:ascii="Times New Roman" w:hAnsi="Times New Roman"/>
          <w:sz w:val="28"/>
          <w:szCs w:val="28"/>
        </w:rPr>
        <w:t>2026</w:t>
      </w:r>
      <w:r w:rsidR="006357EA" w:rsidRPr="00862CC4">
        <w:rPr>
          <w:rFonts w:ascii="Times New Roman" w:hAnsi="Times New Roman"/>
          <w:sz w:val="28"/>
          <w:szCs w:val="28"/>
        </w:rPr>
        <w:t xml:space="preserve"> г</w:t>
      </w:r>
      <w:r w:rsidR="003B7886" w:rsidRPr="00862CC4">
        <w:rPr>
          <w:rFonts w:ascii="Times New Roman" w:hAnsi="Times New Roman"/>
          <w:sz w:val="28"/>
          <w:szCs w:val="28"/>
        </w:rPr>
        <w:t>ода</w:t>
      </w:r>
      <w:r w:rsidR="00937C45" w:rsidRPr="00862CC4">
        <w:rPr>
          <w:rFonts w:ascii="Times New Roman" w:hAnsi="Times New Roman"/>
          <w:sz w:val="28"/>
          <w:szCs w:val="28"/>
        </w:rPr>
        <w:t>.</w:t>
      </w:r>
      <w:r w:rsidRPr="00862CC4">
        <w:rPr>
          <w:rFonts w:ascii="Times New Roman" w:hAnsi="Times New Roman"/>
          <w:sz w:val="28"/>
          <w:szCs w:val="28"/>
        </w:rPr>
        <w:t xml:space="preserve"> </w:t>
      </w:r>
    </w:p>
    <w:p w14:paraId="10D2556E" w14:textId="77777777" w:rsidR="00D06B84" w:rsidRPr="00862CC4" w:rsidRDefault="00D06B84" w:rsidP="005D4322">
      <w:pPr>
        <w:widowControl w:val="0"/>
        <w:suppressAutoHyphens/>
        <w:ind w:right="-143"/>
        <w:rPr>
          <w:rFonts w:ascii="Times New Roman" w:hAnsi="Times New Roman"/>
          <w:sz w:val="28"/>
          <w:szCs w:val="28"/>
        </w:rPr>
      </w:pPr>
    </w:p>
    <w:p w14:paraId="70242963" w14:textId="77777777" w:rsidR="00D06B84" w:rsidRPr="00862CC4" w:rsidRDefault="00D06B84" w:rsidP="005D4322">
      <w:pPr>
        <w:widowControl w:val="0"/>
        <w:suppressAutoHyphens/>
        <w:ind w:right="-143"/>
        <w:rPr>
          <w:rFonts w:ascii="Times New Roman" w:hAnsi="Times New Roman"/>
          <w:sz w:val="28"/>
          <w:szCs w:val="28"/>
        </w:rPr>
      </w:pPr>
    </w:p>
    <w:bookmarkEnd w:id="7"/>
    <w:p w14:paraId="10266C62" w14:textId="77777777" w:rsidR="00AC0FB9" w:rsidRPr="00AC0FB9" w:rsidRDefault="00AC0FB9" w:rsidP="00AC0FB9">
      <w:pPr>
        <w:widowControl w:val="0"/>
        <w:suppressAutoHyphens/>
        <w:jc w:val="left"/>
        <w:rPr>
          <w:rFonts w:ascii="Times New Roman" w:eastAsia="Times New Roman" w:hAnsi="Times New Roman"/>
          <w:sz w:val="28"/>
          <w:szCs w:val="28"/>
        </w:rPr>
      </w:pPr>
      <w:r w:rsidRPr="00AC0FB9">
        <w:rPr>
          <w:rFonts w:ascii="Times New Roman" w:eastAsia="Times New Roman" w:hAnsi="Times New Roman"/>
          <w:sz w:val="28"/>
          <w:szCs w:val="28"/>
        </w:rPr>
        <w:t xml:space="preserve">Глава Ленинградского </w:t>
      </w:r>
    </w:p>
    <w:p w14:paraId="2D189A6F" w14:textId="77777777" w:rsidR="00AC0FB9" w:rsidRPr="00AC0FB9" w:rsidRDefault="00AC0FB9" w:rsidP="00AC0FB9">
      <w:pPr>
        <w:widowControl w:val="0"/>
        <w:suppressAutoHyphens/>
        <w:jc w:val="left"/>
        <w:rPr>
          <w:rFonts w:ascii="Times New Roman" w:eastAsia="Times New Roman" w:hAnsi="Times New Roman"/>
          <w:sz w:val="28"/>
          <w:szCs w:val="28"/>
        </w:rPr>
      </w:pPr>
      <w:r w:rsidRPr="00AC0FB9">
        <w:rPr>
          <w:rFonts w:ascii="Times New Roman" w:eastAsia="Times New Roman" w:hAnsi="Times New Roman"/>
          <w:sz w:val="28"/>
          <w:szCs w:val="28"/>
        </w:rPr>
        <w:t xml:space="preserve">муниципального округа                   </w:t>
      </w:r>
      <w:r w:rsidRPr="00AC0FB9">
        <w:rPr>
          <w:rFonts w:ascii="Times New Roman" w:eastAsia="Times New Roman" w:hAnsi="Times New Roman"/>
          <w:sz w:val="28"/>
          <w:szCs w:val="28"/>
        </w:rPr>
        <w:tab/>
      </w:r>
      <w:r w:rsidRPr="00AC0FB9">
        <w:rPr>
          <w:rFonts w:ascii="Times New Roman" w:eastAsia="Times New Roman" w:hAnsi="Times New Roman"/>
          <w:sz w:val="28"/>
          <w:szCs w:val="28"/>
        </w:rPr>
        <w:tab/>
        <w:t xml:space="preserve">                                        Ю.Ю. Шулико</w:t>
      </w:r>
    </w:p>
    <w:p w14:paraId="23E95BF5" w14:textId="77777777" w:rsidR="00AC0FB9" w:rsidRPr="00AC0FB9" w:rsidRDefault="00AC0FB9" w:rsidP="00AC0FB9">
      <w:pPr>
        <w:widowControl w:val="0"/>
        <w:suppressAutoHyphens/>
        <w:jc w:val="left"/>
        <w:rPr>
          <w:rFonts w:ascii="Times New Roman" w:eastAsia="Times New Roman" w:hAnsi="Times New Roman"/>
          <w:sz w:val="28"/>
          <w:szCs w:val="28"/>
        </w:rPr>
      </w:pPr>
    </w:p>
    <w:p w14:paraId="4A79925B" w14:textId="77777777" w:rsidR="00AC0FB9" w:rsidRPr="00AC0FB9" w:rsidRDefault="00AC0FB9" w:rsidP="00AC0FB9">
      <w:pPr>
        <w:widowControl w:val="0"/>
        <w:suppressAutoHyphens/>
        <w:jc w:val="left"/>
        <w:rPr>
          <w:rFonts w:ascii="Times New Roman" w:eastAsia="Times New Roman" w:hAnsi="Times New Roman"/>
          <w:sz w:val="28"/>
          <w:szCs w:val="28"/>
        </w:rPr>
      </w:pPr>
      <w:r w:rsidRPr="00AC0FB9">
        <w:rPr>
          <w:rFonts w:ascii="Times New Roman" w:eastAsia="Times New Roman" w:hAnsi="Times New Roman"/>
          <w:sz w:val="28"/>
          <w:szCs w:val="28"/>
        </w:rPr>
        <w:t xml:space="preserve">Председатель  </w:t>
      </w:r>
    </w:p>
    <w:p w14:paraId="34F08A6C" w14:textId="77777777" w:rsidR="00AC0FB9" w:rsidRPr="00AC0FB9" w:rsidRDefault="00AC0FB9" w:rsidP="00AC0FB9">
      <w:pPr>
        <w:widowControl w:val="0"/>
        <w:suppressAutoHyphens/>
        <w:jc w:val="left"/>
        <w:rPr>
          <w:rFonts w:ascii="Times New Roman" w:eastAsia="Times New Roman" w:hAnsi="Times New Roman"/>
          <w:sz w:val="28"/>
          <w:szCs w:val="28"/>
        </w:rPr>
      </w:pPr>
      <w:r w:rsidRPr="00AC0FB9">
        <w:rPr>
          <w:rFonts w:ascii="Times New Roman" w:eastAsia="Times New Roman" w:hAnsi="Times New Roman"/>
          <w:sz w:val="28"/>
          <w:szCs w:val="28"/>
        </w:rPr>
        <w:t xml:space="preserve">Совета Ленинградского </w:t>
      </w:r>
    </w:p>
    <w:p w14:paraId="41C248F8" w14:textId="0AFB1127" w:rsidR="00BF538B" w:rsidRPr="00862CC4" w:rsidRDefault="00AC0FB9" w:rsidP="00AC0FB9">
      <w:pPr>
        <w:widowControl w:val="0"/>
        <w:tabs>
          <w:tab w:val="left" w:pos="8505"/>
        </w:tabs>
        <w:suppressAutoHyphens/>
        <w:rPr>
          <w:rFonts w:ascii="Times New Roman" w:hAnsi="Times New Roman"/>
          <w:sz w:val="28"/>
          <w:szCs w:val="28"/>
        </w:rPr>
      </w:pPr>
      <w:r w:rsidRPr="00AC0FB9">
        <w:rPr>
          <w:rFonts w:ascii="Times New Roman" w:eastAsia="Times New Roman" w:hAnsi="Times New Roman"/>
          <w:sz w:val="28"/>
          <w:szCs w:val="28"/>
        </w:rPr>
        <w:t>муниципального округа                                                                       И.А. Горелко</w:t>
      </w:r>
    </w:p>
    <w:p w14:paraId="55762590" w14:textId="77777777" w:rsidR="00BF538B" w:rsidRPr="00862CC4" w:rsidRDefault="00BF538B" w:rsidP="005D4322">
      <w:pPr>
        <w:widowControl w:val="0"/>
        <w:tabs>
          <w:tab w:val="left" w:pos="8505"/>
        </w:tabs>
        <w:suppressAutoHyphens/>
        <w:ind w:firstLine="851"/>
        <w:rPr>
          <w:rFonts w:ascii="Times New Roman" w:hAnsi="Times New Roman"/>
          <w:sz w:val="28"/>
          <w:szCs w:val="28"/>
        </w:rPr>
      </w:pPr>
    </w:p>
    <w:sectPr w:rsidR="00BF538B" w:rsidRPr="00862CC4" w:rsidSect="006F694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50BB7" w14:textId="77777777" w:rsidR="0027274A" w:rsidRDefault="0027274A" w:rsidP="00C862D2">
      <w:r>
        <w:separator/>
      </w:r>
    </w:p>
  </w:endnote>
  <w:endnote w:type="continuationSeparator" w:id="0">
    <w:p w14:paraId="700E50AB" w14:textId="77777777" w:rsidR="0027274A" w:rsidRDefault="0027274A" w:rsidP="00C86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9553F" w14:textId="77777777" w:rsidR="005A7E35" w:rsidRDefault="005A7E35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63DD4" w14:textId="77777777" w:rsidR="005A7E35" w:rsidRDefault="005A7E35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8B94C" w14:textId="77777777" w:rsidR="005A7E35" w:rsidRDefault="005A7E35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DD28C" w14:textId="77777777" w:rsidR="0027274A" w:rsidRDefault="0027274A" w:rsidP="00C862D2">
      <w:r>
        <w:separator/>
      </w:r>
    </w:p>
  </w:footnote>
  <w:footnote w:type="continuationSeparator" w:id="0">
    <w:p w14:paraId="55B0876D" w14:textId="77777777" w:rsidR="0027274A" w:rsidRDefault="0027274A" w:rsidP="00C86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3FF14" w14:textId="77777777" w:rsidR="005A7E35" w:rsidRDefault="005A7E35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F81A1" w14:textId="77777777" w:rsidR="00C60FD5" w:rsidRDefault="00A175D5">
    <w:pPr>
      <w:pStyle w:val="af"/>
      <w:jc w:val="center"/>
    </w:pPr>
    <w:r>
      <w:rPr>
        <w:noProof/>
      </w:rPr>
      <w:fldChar w:fldCharType="begin"/>
    </w:r>
    <w:r w:rsidR="00FF186F">
      <w:rPr>
        <w:noProof/>
      </w:rPr>
      <w:instrText xml:space="preserve"> PAGE   \* MERGEFORMAT </w:instrText>
    </w:r>
    <w:r>
      <w:rPr>
        <w:noProof/>
      </w:rPr>
      <w:fldChar w:fldCharType="separate"/>
    </w:r>
    <w:r w:rsidR="00F568D8">
      <w:rPr>
        <w:noProof/>
      </w:rPr>
      <w:t>9</w:t>
    </w:r>
    <w:r>
      <w:rPr>
        <w:noProof/>
      </w:rPr>
      <w:fldChar w:fldCharType="end"/>
    </w:r>
  </w:p>
  <w:p w14:paraId="2D2CE09A" w14:textId="77777777" w:rsidR="00C60FD5" w:rsidRDefault="00C60FD5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62C85" w14:textId="15606092" w:rsidR="00706B36" w:rsidRPr="00706B36" w:rsidRDefault="00706B36" w:rsidP="00706B36">
    <w:pPr>
      <w:pStyle w:val="af"/>
      <w:rPr>
        <w:rFonts w:ascii="Times New Roman" w:hAnsi="Times New Roman"/>
        <w:sz w:val="28"/>
        <w:szCs w:val="28"/>
      </w:rPr>
    </w:pPr>
    <w:r w:rsidRPr="00706B36">
      <w:rPr>
        <w:rFonts w:ascii="Times New Roman" w:hAnsi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903CB"/>
    <w:multiLevelType w:val="hybridMultilevel"/>
    <w:tmpl w:val="5B5664BC"/>
    <w:lvl w:ilvl="0" w:tplc="19D66AD0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1285"/>
    <w:rsid w:val="0000091B"/>
    <w:rsid w:val="000013D9"/>
    <w:rsid w:val="00015811"/>
    <w:rsid w:val="00020D9E"/>
    <w:rsid w:val="000260E7"/>
    <w:rsid w:val="00026249"/>
    <w:rsid w:val="00035BAA"/>
    <w:rsid w:val="00050C21"/>
    <w:rsid w:val="000556A1"/>
    <w:rsid w:val="00055818"/>
    <w:rsid w:val="00055F5B"/>
    <w:rsid w:val="00056970"/>
    <w:rsid w:val="00056A8B"/>
    <w:rsid w:val="00057235"/>
    <w:rsid w:val="0006726E"/>
    <w:rsid w:val="0006744E"/>
    <w:rsid w:val="000868B0"/>
    <w:rsid w:val="00086C38"/>
    <w:rsid w:val="00095D46"/>
    <w:rsid w:val="000A6023"/>
    <w:rsid w:val="000A6B9B"/>
    <w:rsid w:val="000B0539"/>
    <w:rsid w:val="000B4F80"/>
    <w:rsid w:val="000D4A4A"/>
    <w:rsid w:val="000D510B"/>
    <w:rsid w:val="000E1A89"/>
    <w:rsid w:val="000E57A2"/>
    <w:rsid w:val="000F5587"/>
    <w:rsid w:val="00104122"/>
    <w:rsid w:val="001175D1"/>
    <w:rsid w:val="0014122F"/>
    <w:rsid w:val="00143F88"/>
    <w:rsid w:val="00147293"/>
    <w:rsid w:val="00154F10"/>
    <w:rsid w:val="001671DB"/>
    <w:rsid w:val="0019634C"/>
    <w:rsid w:val="001973A3"/>
    <w:rsid w:val="001A2B18"/>
    <w:rsid w:val="001A485F"/>
    <w:rsid w:val="001B17FB"/>
    <w:rsid w:val="001B4E5D"/>
    <w:rsid w:val="001B6035"/>
    <w:rsid w:val="001B7D88"/>
    <w:rsid w:val="001C0E3C"/>
    <w:rsid w:val="001C4178"/>
    <w:rsid w:val="001C551E"/>
    <w:rsid w:val="001D5EFD"/>
    <w:rsid w:val="001F0C4B"/>
    <w:rsid w:val="001F0F30"/>
    <w:rsid w:val="001F6B97"/>
    <w:rsid w:val="00206CE5"/>
    <w:rsid w:val="002175FC"/>
    <w:rsid w:val="00220BC9"/>
    <w:rsid w:val="002372A9"/>
    <w:rsid w:val="00256895"/>
    <w:rsid w:val="00257030"/>
    <w:rsid w:val="0025709F"/>
    <w:rsid w:val="00263BD6"/>
    <w:rsid w:val="00267762"/>
    <w:rsid w:val="00270A68"/>
    <w:rsid w:val="0027274A"/>
    <w:rsid w:val="0027330F"/>
    <w:rsid w:val="00287BFE"/>
    <w:rsid w:val="0029213D"/>
    <w:rsid w:val="00294427"/>
    <w:rsid w:val="00297765"/>
    <w:rsid w:val="002A10E5"/>
    <w:rsid w:val="002A4481"/>
    <w:rsid w:val="002A4967"/>
    <w:rsid w:val="002C568A"/>
    <w:rsid w:val="002D53D6"/>
    <w:rsid w:val="002D60CD"/>
    <w:rsid w:val="002E2AFC"/>
    <w:rsid w:val="002E517E"/>
    <w:rsid w:val="002E58D0"/>
    <w:rsid w:val="002F3235"/>
    <w:rsid w:val="002F7D37"/>
    <w:rsid w:val="00310899"/>
    <w:rsid w:val="00332508"/>
    <w:rsid w:val="00335547"/>
    <w:rsid w:val="00337C9E"/>
    <w:rsid w:val="00343A5E"/>
    <w:rsid w:val="00343C9F"/>
    <w:rsid w:val="00351733"/>
    <w:rsid w:val="00355C66"/>
    <w:rsid w:val="0037073A"/>
    <w:rsid w:val="003715AF"/>
    <w:rsid w:val="00384C97"/>
    <w:rsid w:val="00385E3B"/>
    <w:rsid w:val="003959B2"/>
    <w:rsid w:val="00397558"/>
    <w:rsid w:val="00397F29"/>
    <w:rsid w:val="003A3381"/>
    <w:rsid w:val="003B07F0"/>
    <w:rsid w:val="003B098B"/>
    <w:rsid w:val="003B7886"/>
    <w:rsid w:val="003C1CC8"/>
    <w:rsid w:val="003C3782"/>
    <w:rsid w:val="003E07B9"/>
    <w:rsid w:val="003E3C14"/>
    <w:rsid w:val="003E51ED"/>
    <w:rsid w:val="003F292A"/>
    <w:rsid w:val="003F50CF"/>
    <w:rsid w:val="004125AC"/>
    <w:rsid w:val="00420E9E"/>
    <w:rsid w:val="0043322E"/>
    <w:rsid w:val="004334F8"/>
    <w:rsid w:val="0043640D"/>
    <w:rsid w:val="00442126"/>
    <w:rsid w:val="00462EE3"/>
    <w:rsid w:val="004660B7"/>
    <w:rsid w:val="004772E2"/>
    <w:rsid w:val="00477361"/>
    <w:rsid w:val="00483876"/>
    <w:rsid w:val="00483E57"/>
    <w:rsid w:val="0049179F"/>
    <w:rsid w:val="00496163"/>
    <w:rsid w:val="004A532B"/>
    <w:rsid w:val="004B7E55"/>
    <w:rsid w:val="004C169F"/>
    <w:rsid w:val="004D02EA"/>
    <w:rsid w:val="004D0E70"/>
    <w:rsid w:val="004D2286"/>
    <w:rsid w:val="004D4F5C"/>
    <w:rsid w:val="004D5BB1"/>
    <w:rsid w:val="004F2285"/>
    <w:rsid w:val="00510C2D"/>
    <w:rsid w:val="005146B1"/>
    <w:rsid w:val="00516032"/>
    <w:rsid w:val="0052416F"/>
    <w:rsid w:val="00533E35"/>
    <w:rsid w:val="00537004"/>
    <w:rsid w:val="005374F6"/>
    <w:rsid w:val="00551E9B"/>
    <w:rsid w:val="005522D5"/>
    <w:rsid w:val="00552BE6"/>
    <w:rsid w:val="0056175C"/>
    <w:rsid w:val="00565884"/>
    <w:rsid w:val="00570513"/>
    <w:rsid w:val="00582764"/>
    <w:rsid w:val="0059363C"/>
    <w:rsid w:val="00596638"/>
    <w:rsid w:val="00596CDB"/>
    <w:rsid w:val="00597468"/>
    <w:rsid w:val="00597B49"/>
    <w:rsid w:val="005A1EA0"/>
    <w:rsid w:val="005A6494"/>
    <w:rsid w:val="005A7E35"/>
    <w:rsid w:val="005C0F90"/>
    <w:rsid w:val="005D4322"/>
    <w:rsid w:val="005E1A28"/>
    <w:rsid w:val="005E2CE9"/>
    <w:rsid w:val="005E3E69"/>
    <w:rsid w:val="005E759F"/>
    <w:rsid w:val="005F3375"/>
    <w:rsid w:val="006001E1"/>
    <w:rsid w:val="006046B9"/>
    <w:rsid w:val="00613EFB"/>
    <w:rsid w:val="00615F47"/>
    <w:rsid w:val="00622586"/>
    <w:rsid w:val="0062594A"/>
    <w:rsid w:val="006357EA"/>
    <w:rsid w:val="00636DC4"/>
    <w:rsid w:val="00641466"/>
    <w:rsid w:val="00655A01"/>
    <w:rsid w:val="00656EDC"/>
    <w:rsid w:val="00661FA6"/>
    <w:rsid w:val="006621D0"/>
    <w:rsid w:val="00663AD4"/>
    <w:rsid w:val="00667DC5"/>
    <w:rsid w:val="00673D2B"/>
    <w:rsid w:val="00681DCD"/>
    <w:rsid w:val="006859D1"/>
    <w:rsid w:val="00686548"/>
    <w:rsid w:val="00690A30"/>
    <w:rsid w:val="00693DA2"/>
    <w:rsid w:val="00694279"/>
    <w:rsid w:val="006B0B88"/>
    <w:rsid w:val="006B4D34"/>
    <w:rsid w:val="006B60A3"/>
    <w:rsid w:val="006F0189"/>
    <w:rsid w:val="006F11D5"/>
    <w:rsid w:val="006F6453"/>
    <w:rsid w:val="006F6940"/>
    <w:rsid w:val="00706B36"/>
    <w:rsid w:val="00713435"/>
    <w:rsid w:val="00716AC5"/>
    <w:rsid w:val="00722C94"/>
    <w:rsid w:val="00727ECB"/>
    <w:rsid w:val="00740A33"/>
    <w:rsid w:val="00740F3E"/>
    <w:rsid w:val="00751A71"/>
    <w:rsid w:val="00761928"/>
    <w:rsid w:val="00767714"/>
    <w:rsid w:val="00770C25"/>
    <w:rsid w:val="00782B39"/>
    <w:rsid w:val="00782E8A"/>
    <w:rsid w:val="007A1271"/>
    <w:rsid w:val="007A54DE"/>
    <w:rsid w:val="007A7778"/>
    <w:rsid w:val="007C0CD0"/>
    <w:rsid w:val="007C1305"/>
    <w:rsid w:val="007C4B53"/>
    <w:rsid w:val="007C6D19"/>
    <w:rsid w:val="007C7F93"/>
    <w:rsid w:val="007D02B2"/>
    <w:rsid w:val="007D76B2"/>
    <w:rsid w:val="007E0CCA"/>
    <w:rsid w:val="007E2E0A"/>
    <w:rsid w:val="007E3466"/>
    <w:rsid w:val="007E4503"/>
    <w:rsid w:val="007F1EC8"/>
    <w:rsid w:val="007F47E7"/>
    <w:rsid w:val="00806B7F"/>
    <w:rsid w:val="00810243"/>
    <w:rsid w:val="00811E60"/>
    <w:rsid w:val="00812B8D"/>
    <w:rsid w:val="008229A8"/>
    <w:rsid w:val="00830552"/>
    <w:rsid w:val="00834173"/>
    <w:rsid w:val="008561EC"/>
    <w:rsid w:val="00862CC4"/>
    <w:rsid w:val="0086797B"/>
    <w:rsid w:val="00873D00"/>
    <w:rsid w:val="00882B3E"/>
    <w:rsid w:val="008A04B0"/>
    <w:rsid w:val="008B2CF5"/>
    <w:rsid w:val="008B3BEB"/>
    <w:rsid w:val="008C01BB"/>
    <w:rsid w:val="008C220E"/>
    <w:rsid w:val="008D058C"/>
    <w:rsid w:val="008D44DC"/>
    <w:rsid w:val="008D4CE4"/>
    <w:rsid w:val="008D77A0"/>
    <w:rsid w:val="008E1344"/>
    <w:rsid w:val="008E2637"/>
    <w:rsid w:val="008F594C"/>
    <w:rsid w:val="00901E4C"/>
    <w:rsid w:val="00902843"/>
    <w:rsid w:val="009239DF"/>
    <w:rsid w:val="0092741E"/>
    <w:rsid w:val="00937C45"/>
    <w:rsid w:val="00947C61"/>
    <w:rsid w:val="00951F6A"/>
    <w:rsid w:val="00954E44"/>
    <w:rsid w:val="00957B3A"/>
    <w:rsid w:val="0096106B"/>
    <w:rsid w:val="00961F71"/>
    <w:rsid w:val="00963EE5"/>
    <w:rsid w:val="0097205A"/>
    <w:rsid w:val="00975019"/>
    <w:rsid w:val="00983BAB"/>
    <w:rsid w:val="00983DAE"/>
    <w:rsid w:val="00993ECC"/>
    <w:rsid w:val="009A1E58"/>
    <w:rsid w:val="009A3537"/>
    <w:rsid w:val="009B5009"/>
    <w:rsid w:val="009B6D0B"/>
    <w:rsid w:val="009C3871"/>
    <w:rsid w:val="009D244D"/>
    <w:rsid w:val="009D62CC"/>
    <w:rsid w:val="009D79BC"/>
    <w:rsid w:val="009E1155"/>
    <w:rsid w:val="009E1F74"/>
    <w:rsid w:val="009E32E0"/>
    <w:rsid w:val="009E7F8F"/>
    <w:rsid w:val="009F59E5"/>
    <w:rsid w:val="00A017BE"/>
    <w:rsid w:val="00A13128"/>
    <w:rsid w:val="00A147E3"/>
    <w:rsid w:val="00A167A6"/>
    <w:rsid w:val="00A175D5"/>
    <w:rsid w:val="00A17FD4"/>
    <w:rsid w:val="00A231B8"/>
    <w:rsid w:val="00A279F2"/>
    <w:rsid w:val="00A4523A"/>
    <w:rsid w:val="00A539B0"/>
    <w:rsid w:val="00A63E9D"/>
    <w:rsid w:val="00A648B0"/>
    <w:rsid w:val="00A8113D"/>
    <w:rsid w:val="00A85CB3"/>
    <w:rsid w:val="00A91C68"/>
    <w:rsid w:val="00A93A2C"/>
    <w:rsid w:val="00AA4346"/>
    <w:rsid w:val="00AA4662"/>
    <w:rsid w:val="00AB164C"/>
    <w:rsid w:val="00AB387A"/>
    <w:rsid w:val="00AB6324"/>
    <w:rsid w:val="00AC0FB9"/>
    <w:rsid w:val="00AD24B4"/>
    <w:rsid w:val="00AE7B29"/>
    <w:rsid w:val="00AF7A7F"/>
    <w:rsid w:val="00B068D2"/>
    <w:rsid w:val="00B073E5"/>
    <w:rsid w:val="00B12CBF"/>
    <w:rsid w:val="00B2020A"/>
    <w:rsid w:val="00B202BC"/>
    <w:rsid w:val="00B21C41"/>
    <w:rsid w:val="00B337C6"/>
    <w:rsid w:val="00B35126"/>
    <w:rsid w:val="00B3675F"/>
    <w:rsid w:val="00B5579E"/>
    <w:rsid w:val="00B57737"/>
    <w:rsid w:val="00B62E6C"/>
    <w:rsid w:val="00B72075"/>
    <w:rsid w:val="00B73770"/>
    <w:rsid w:val="00B84E73"/>
    <w:rsid w:val="00B860FB"/>
    <w:rsid w:val="00B91F32"/>
    <w:rsid w:val="00B949E9"/>
    <w:rsid w:val="00B96772"/>
    <w:rsid w:val="00B96A57"/>
    <w:rsid w:val="00BA025B"/>
    <w:rsid w:val="00BB077B"/>
    <w:rsid w:val="00BB0D82"/>
    <w:rsid w:val="00BC4415"/>
    <w:rsid w:val="00BC5146"/>
    <w:rsid w:val="00BD0AD1"/>
    <w:rsid w:val="00BE5961"/>
    <w:rsid w:val="00BE5A73"/>
    <w:rsid w:val="00BE6478"/>
    <w:rsid w:val="00BE6B63"/>
    <w:rsid w:val="00BF1BDF"/>
    <w:rsid w:val="00BF1F1C"/>
    <w:rsid w:val="00BF39B6"/>
    <w:rsid w:val="00BF538B"/>
    <w:rsid w:val="00C308AF"/>
    <w:rsid w:val="00C30D81"/>
    <w:rsid w:val="00C31724"/>
    <w:rsid w:val="00C379D9"/>
    <w:rsid w:val="00C46FBB"/>
    <w:rsid w:val="00C5007B"/>
    <w:rsid w:val="00C52C77"/>
    <w:rsid w:val="00C533E0"/>
    <w:rsid w:val="00C60FD5"/>
    <w:rsid w:val="00C65A6E"/>
    <w:rsid w:val="00C758BD"/>
    <w:rsid w:val="00C769DF"/>
    <w:rsid w:val="00C83959"/>
    <w:rsid w:val="00C83F12"/>
    <w:rsid w:val="00C862D2"/>
    <w:rsid w:val="00C91018"/>
    <w:rsid w:val="00C92422"/>
    <w:rsid w:val="00CA2774"/>
    <w:rsid w:val="00CB7388"/>
    <w:rsid w:val="00CD02A1"/>
    <w:rsid w:val="00CD647E"/>
    <w:rsid w:val="00CE09CC"/>
    <w:rsid w:val="00CF045F"/>
    <w:rsid w:val="00CF1285"/>
    <w:rsid w:val="00CF6552"/>
    <w:rsid w:val="00D0655D"/>
    <w:rsid w:val="00D06B84"/>
    <w:rsid w:val="00D11908"/>
    <w:rsid w:val="00D33EAF"/>
    <w:rsid w:val="00D41FB0"/>
    <w:rsid w:val="00D44400"/>
    <w:rsid w:val="00D467B5"/>
    <w:rsid w:val="00D56A3F"/>
    <w:rsid w:val="00D6307B"/>
    <w:rsid w:val="00D83179"/>
    <w:rsid w:val="00D83DD2"/>
    <w:rsid w:val="00D86B13"/>
    <w:rsid w:val="00D86FBD"/>
    <w:rsid w:val="00D94520"/>
    <w:rsid w:val="00D97EFE"/>
    <w:rsid w:val="00DA27EC"/>
    <w:rsid w:val="00DA640D"/>
    <w:rsid w:val="00DB2DDF"/>
    <w:rsid w:val="00DC1686"/>
    <w:rsid w:val="00DC38D0"/>
    <w:rsid w:val="00DC7E33"/>
    <w:rsid w:val="00DD2E11"/>
    <w:rsid w:val="00DE2E9E"/>
    <w:rsid w:val="00DE55BB"/>
    <w:rsid w:val="00DF0284"/>
    <w:rsid w:val="00DF6D6C"/>
    <w:rsid w:val="00DF706A"/>
    <w:rsid w:val="00E0048D"/>
    <w:rsid w:val="00E0255E"/>
    <w:rsid w:val="00E041AA"/>
    <w:rsid w:val="00E06E26"/>
    <w:rsid w:val="00E12622"/>
    <w:rsid w:val="00E15D56"/>
    <w:rsid w:val="00E16A9E"/>
    <w:rsid w:val="00E171A9"/>
    <w:rsid w:val="00E17E90"/>
    <w:rsid w:val="00E24245"/>
    <w:rsid w:val="00E24C6D"/>
    <w:rsid w:val="00E25C6D"/>
    <w:rsid w:val="00E33CD0"/>
    <w:rsid w:val="00E42C55"/>
    <w:rsid w:val="00E510EF"/>
    <w:rsid w:val="00E545A6"/>
    <w:rsid w:val="00E66191"/>
    <w:rsid w:val="00E67D53"/>
    <w:rsid w:val="00E7652E"/>
    <w:rsid w:val="00E87274"/>
    <w:rsid w:val="00E94657"/>
    <w:rsid w:val="00E9682A"/>
    <w:rsid w:val="00EA23F1"/>
    <w:rsid w:val="00EB219E"/>
    <w:rsid w:val="00EC46DA"/>
    <w:rsid w:val="00F04E49"/>
    <w:rsid w:val="00F15695"/>
    <w:rsid w:val="00F15F43"/>
    <w:rsid w:val="00F201EA"/>
    <w:rsid w:val="00F2408B"/>
    <w:rsid w:val="00F2602B"/>
    <w:rsid w:val="00F279FA"/>
    <w:rsid w:val="00F332FB"/>
    <w:rsid w:val="00F354F0"/>
    <w:rsid w:val="00F417CA"/>
    <w:rsid w:val="00F41B93"/>
    <w:rsid w:val="00F41F0B"/>
    <w:rsid w:val="00F44705"/>
    <w:rsid w:val="00F45AAE"/>
    <w:rsid w:val="00F462CA"/>
    <w:rsid w:val="00F54FD8"/>
    <w:rsid w:val="00F568D8"/>
    <w:rsid w:val="00F62E1B"/>
    <w:rsid w:val="00F63F8E"/>
    <w:rsid w:val="00F66613"/>
    <w:rsid w:val="00FA40C8"/>
    <w:rsid w:val="00FA46DE"/>
    <w:rsid w:val="00FA5152"/>
    <w:rsid w:val="00FB49AA"/>
    <w:rsid w:val="00FB54C1"/>
    <w:rsid w:val="00FC3999"/>
    <w:rsid w:val="00FC67DA"/>
    <w:rsid w:val="00FD147F"/>
    <w:rsid w:val="00FD570A"/>
    <w:rsid w:val="00FE3A6F"/>
    <w:rsid w:val="00FF02DA"/>
    <w:rsid w:val="00FF049B"/>
    <w:rsid w:val="00FF186F"/>
    <w:rsid w:val="00FF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66F0E4FB"/>
  <w15:docId w15:val="{D560BF66-6A86-40CC-BD1D-AEC3BE24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1285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D0E70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BF53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D0E7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F1285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caption"/>
    <w:basedOn w:val="a"/>
    <w:next w:val="a"/>
    <w:uiPriority w:val="99"/>
    <w:qFormat/>
    <w:rsid w:val="004D0E70"/>
    <w:pPr>
      <w:jc w:val="center"/>
    </w:pPr>
    <w:rPr>
      <w:rFonts w:ascii="Times New Roman" w:eastAsia="Times New Roman" w:hAnsi="Times New Roman"/>
      <w:b/>
      <w:bCs/>
      <w:sz w:val="32"/>
      <w:szCs w:val="28"/>
      <w:lang w:eastAsia="ru-RU"/>
    </w:rPr>
  </w:style>
  <w:style w:type="paragraph" w:styleId="a4">
    <w:name w:val="Plain Text"/>
    <w:basedOn w:val="a"/>
    <w:link w:val="a5"/>
    <w:uiPriority w:val="99"/>
    <w:rsid w:val="006859D1"/>
    <w:pPr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uiPriority w:val="99"/>
    <w:locked/>
    <w:rsid w:val="006859D1"/>
    <w:rPr>
      <w:rFonts w:ascii="Courier New" w:hAnsi="Courier New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6859D1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6859D1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annotation reference"/>
    <w:basedOn w:val="a0"/>
    <w:uiPriority w:val="99"/>
    <w:semiHidden/>
    <w:rsid w:val="006859D1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6859D1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sid w:val="006859D1"/>
    <w:rPr>
      <w:rFonts w:ascii="Calibri" w:eastAsia="Times New Roman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6859D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6859D1"/>
    <w:rPr>
      <w:rFonts w:ascii="Calibri" w:eastAsia="Times New Roman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rsid w:val="006859D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6859D1"/>
    <w:rPr>
      <w:rFonts w:ascii="Tahoma" w:eastAsia="Times New Roman" w:hAnsi="Tahoma" w:cs="Tahoma"/>
      <w:sz w:val="16"/>
      <w:szCs w:val="16"/>
    </w:rPr>
  </w:style>
  <w:style w:type="paragraph" w:styleId="af">
    <w:name w:val="header"/>
    <w:basedOn w:val="a"/>
    <w:link w:val="af0"/>
    <w:uiPriority w:val="99"/>
    <w:rsid w:val="00C862D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C862D2"/>
    <w:rPr>
      <w:rFonts w:ascii="Calibri" w:eastAsia="Times New Roman" w:hAnsi="Calibri" w:cs="Times New Roman"/>
    </w:rPr>
  </w:style>
  <w:style w:type="paragraph" w:styleId="af1">
    <w:name w:val="footer"/>
    <w:basedOn w:val="a"/>
    <w:link w:val="af2"/>
    <w:uiPriority w:val="99"/>
    <w:semiHidden/>
    <w:rsid w:val="00C862D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locked/>
    <w:rsid w:val="00C862D2"/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0"/>
    <w:link w:val="3"/>
    <w:semiHidden/>
    <w:rsid w:val="00BF538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af3">
    <w:name w:val="Body Text"/>
    <w:basedOn w:val="a"/>
    <w:link w:val="af4"/>
    <w:uiPriority w:val="99"/>
    <w:semiHidden/>
    <w:unhideWhenUsed/>
    <w:rsid w:val="00BF538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BF538B"/>
    <w:rPr>
      <w:sz w:val="22"/>
      <w:szCs w:val="22"/>
      <w:lang w:eastAsia="en-US"/>
    </w:rPr>
  </w:style>
  <w:style w:type="paragraph" w:styleId="af5">
    <w:name w:val="Normal (Web)"/>
    <w:basedOn w:val="a"/>
    <w:uiPriority w:val="99"/>
    <w:unhideWhenUsed/>
    <w:rsid w:val="00220B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Title">
    <w:name w:val="ConsTitle"/>
    <w:rsid w:val="001A485F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ref=5FCFF1A2A01C426BFA14C6CF3DBE1D5B68A9533AA3B7AA331E52ED964FCC9E11DCC94946C83FC264B901FCFFY1c5G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FCFF1A2A01C426BFA14C6CF3DBE1D5B68A9533AA3B7AA331E52ED964FCC9E11DCC94946C83FC264B901FCFFY1c5G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CFF1A2A01C426BFA14C6CF3DBE1D5B68A9533AA3B7AA331E52ED964FCC9E11DCC94946C83FC264B804FCFAY1c3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RLAW177;n=85414;fld=134;dst=112812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FCFF1A2A01C426BFA14C6CF3DBE1D5B68A9533AA3B7AA331E52ED964FCC9E11DCC94946C83FC264B805F7FBY1c6G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consultantplus://offline/main?base=RLAW177;n=85414;fld=134;dst=11281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83147-F308-47C7-A847-C7AB075FD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9</Pages>
  <Words>3059</Words>
  <Characters>17441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20460</CharactersWithSpaces>
  <SharedDoc>false</SharedDoc>
  <HLinks>
    <vt:vector size="96" baseType="variant">
      <vt:variant>
        <vt:i4>589841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consultantplus://offline/main?base=RLAW177;n=85414;fld=134;dst=112812</vt:lpwstr>
      </vt:variant>
      <vt:variant>
        <vt:lpwstr/>
      </vt:variant>
      <vt:variant>
        <vt:i4>30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consultantplus://offline/main?base=RLAW177;n=85414;fld=134;dst=112780</vt:lpwstr>
      </vt:variant>
      <vt:variant>
        <vt:lpwstr/>
      </vt:variant>
      <vt:variant>
        <vt:i4>3866720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consultantplus://offline/ref=87592B5141F8780ECD28E5D6C8D5A39A761BAAD17E1D9E186C365D667A6E4D7EF471DC2CAE8Dj4bBP</vt:lpwstr>
      </vt:variant>
      <vt:variant>
        <vt:lpwstr/>
      </vt:variant>
      <vt:variant>
        <vt:i4>3866722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consultantplus://offline/ref=87592B5141F8780ECD28E5D6C8D5A39A761BAAD17E1D9E186C365D667A6E4D7EF471DC2CAF8Bj4bEP</vt:lpwstr>
      </vt:variant>
      <vt:variant>
        <vt:lpwstr/>
      </vt:variant>
      <vt:variant>
        <vt:i4>3866721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consultantplus://offline/ref=87592B5141F8780ECD28E5D6C8D5A39A761BAAD17E1D9E186C365D667A6E4D7EF471DC2EAD8Cj4bCP</vt:lpwstr>
      </vt:variant>
      <vt:variant>
        <vt:lpwstr/>
      </vt:variant>
      <vt:variant>
        <vt:i4>196697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consultantplus://offline/main?base=LAW;n=112715;fld=134;dst=1413</vt:lpwstr>
      </vt:variant>
      <vt:variant>
        <vt:lpwstr/>
      </vt:variant>
      <vt:variant>
        <vt:i4>7274596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consultantplus://offline/ref=5FCFF1A2A01C426BFA14C6CF3DBE1D5B68A9533AA3B7AA331E52ED964FCC9E11DCC94946C83FC264BC0DF8FAY1c4G</vt:lpwstr>
      </vt:variant>
      <vt:variant>
        <vt:lpwstr/>
      </vt:variant>
      <vt:variant>
        <vt:i4>7274551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consultantplus://offline/ref=5FCFF1A2A01C426BFA14C6CF3DBE1D5B68A9533AA3B7AA331E52ED964FCC9E11DCC94946C83FC264BC02FEF9Y1c4G</vt:lpwstr>
      </vt:variant>
      <vt:variant>
        <vt:lpwstr/>
      </vt:variant>
      <vt:variant>
        <vt:i4>7274550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consultantplus://offline/ref=5FCFF1A2A01C426BFA14C6CF3DBE1D5B68A9533AA3B7AA331E52ED964FCC9E11DCC94946C83FC264B901FCFFY1c5G</vt:lpwstr>
      </vt:variant>
      <vt:variant>
        <vt:lpwstr/>
      </vt:variant>
      <vt:variant>
        <vt:i4>7274605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consultantplus://offline/ref=5FCFF1A2A01C426BFA14C6CF3DBE1D5B68A9533AA3B7AA331E52ED964FCC9E11DCC94946C83FC264B807FCF7Y1c8G</vt:lpwstr>
      </vt:variant>
      <vt:variant>
        <vt:lpwstr/>
      </vt:variant>
      <vt:variant>
        <vt:i4>7274607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consultantplus://offline/ref=5FCFF1A2A01C426BFA14C6CF3DBE1D5B68A9533AA3B7AA331E52ED964FCC9E11DCC94946C83FC264B804FBF7Y1c8G</vt:lpwstr>
      </vt:variant>
      <vt:variant>
        <vt:lpwstr/>
      </vt:variant>
      <vt:variant>
        <vt:i4>7274547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consultantplus://offline/ref=5FCFF1A2A01C426BFA14C6CF3DBE1D5B68A9533AA3B7AA331E52ED964FCC9E11DCC94946C83FC264B804FCFAY1c3G</vt:lpwstr>
      </vt:variant>
      <vt:variant>
        <vt:lpwstr/>
      </vt:variant>
      <vt:variant>
        <vt:i4>7274547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consultantplus://offline/ref=5FCFF1A2A01C426BFA14C6CF3DBE1D5B68A9533AA3B7AA331E52ED964FCC9E11DCC94946C83FC264B804FCFAY1c3G</vt:lpwstr>
      </vt:variant>
      <vt:variant>
        <vt:lpwstr/>
      </vt:variant>
      <vt:variant>
        <vt:i4>7274592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consultantplus://offline/ref=5FCFF1A2A01C426BFA14C6CF3DBE1D5B68A9533AA3B7AA331E52ED964FCC9E11DCC94946C83FC264B805F7FBY1c6G</vt:lpwstr>
      </vt:variant>
      <vt:variant>
        <vt:lpwstr/>
      </vt:variant>
      <vt:variant>
        <vt:i4>7274551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consultantplus://offline/ref=5FCFF1A2A01C426BFA14C6CF3DBE1D5B68A9533AA3B7AA331E52ED964FCC9E11DCC94946C83FC264B805FCFDY1c3G</vt:lpwstr>
      </vt:variant>
      <vt:variant>
        <vt:lpwstr/>
      </vt:variant>
      <vt:variant>
        <vt:i4>7274551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consultantplus://offline/ref=5FCFF1A2A01C426BFA14C6CF3DBE1D5B68A9533AA3B7AA331E52ED964FCC9E11DCC94946C83FC264B805FCFDY1c3G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b31110</dc:creator>
  <cp:lastModifiedBy>Харченко Татьяна</cp:lastModifiedBy>
  <cp:revision>16</cp:revision>
  <cp:lastPrinted>2025-11-14T05:21:00Z</cp:lastPrinted>
  <dcterms:created xsi:type="dcterms:W3CDTF">2025-11-07T12:59:00Z</dcterms:created>
  <dcterms:modified xsi:type="dcterms:W3CDTF">2025-11-27T05:44:00Z</dcterms:modified>
</cp:coreProperties>
</file>