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3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pStyle w:val="Style_3"/>
        <w:widowControl w:val="1"/>
        <w:tabs>
          <w:tab w:leader="none" w:pos="0" w:val="left"/>
          <w:tab w:leader="none" w:pos="708" w:val="clear"/>
          <w:tab w:leader="none" w:pos="4320" w:val="left"/>
        </w:tabs>
        <w:spacing w:line="240" w:lineRule="atLeast"/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</w:t>
      </w:r>
    </w:p>
    <w:p w14:paraId="1A000000">
      <w:pPr>
        <w:widowControl w:val="1"/>
        <w:tabs>
          <w:tab w:leader="none" w:pos="0" w:val="left"/>
          <w:tab w:leader="none" w:pos="708" w:val="clear"/>
          <w:tab w:leader="none" w:pos="4320" w:val="left"/>
        </w:tabs>
        <w:spacing w:line="240" w:lineRule="atLeast"/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                                    </w:t>
      </w:r>
      <w:r>
        <w:rPr>
          <w:rFonts w:ascii="XO Thames" w:hAnsi="XO Thames"/>
        </w:rPr>
        <w:drawing>
          <wp:inline>
            <wp:extent cx="46609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466090" cy="571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XO Thames" w:hAnsi="XO Thames"/>
          <w:b w:val="1"/>
          <w:sz w:val="28"/>
        </w:rPr>
        <w:t xml:space="preserve">                              ПРОЕКТ                                 </w:t>
      </w:r>
    </w:p>
    <w:p w14:paraId="1B000000">
      <w:pPr>
        <w:pStyle w:val="Style_3"/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АДМИНИСТРАЦИЯ МУНИЦИПАЛЬНОГО ОБРАЗОВАНИЯ </w:t>
      </w:r>
    </w:p>
    <w:p w14:paraId="1C000000">
      <w:pPr>
        <w:pStyle w:val="Style_3"/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ЛЕНИНГРАДСКИЙ МУНИЦИПАЛЬНЫЙ ОКРУГ</w:t>
      </w:r>
    </w:p>
    <w:p w14:paraId="1D000000">
      <w:pPr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1E000000">
      <w:pPr>
        <w:pStyle w:val="Style_3"/>
        <w:widowControl w:val="1"/>
        <w:spacing w:after="0" w:before="0" w:line="240" w:lineRule="atLeast"/>
        <w:ind/>
        <w:jc w:val="center"/>
        <w:rPr>
          <w:rFonts w:ascii="XO Thames" w:hAnsi="XO Thames"/>
          <w:b w:val="1"/>
          <w:sz w:val="32"/>
        </w:rPr>
      </w:pPr>
    </w:p>
    <w:p w14:paraId="1F000000">
      <w:pPr>
        <w:pStyle w:val="Style_3"/>
        <w:widowControl w:val="1"/>
        <w:spacing w:line="240" w:lineRule="atLeast"/>
        <w:ind/>
        <w:jc w:val="center"/>
        <w:rPr>
          <w:rFonts w:ascii="XO Thames" w:hAnsi="XO Thames"/>
        </w:rPr>
      </w:pPr>
      <w:r>
        <w:rPr>
          <w:rFonts w:ascii="XO Thames" w:hAnsi="XO Thames"/>
          <w:b w:val="1"/>
          <w:sz w:val="32"/>
        </w:rPr>
        <w:t>ПОСТАНОВЛЕНИЕ</w:t>
      </w:r>
    </w:p>
    <w:p w14:paraId="20000000">
      <w:pPr>
        <w:pStyle w:val="Style_3"/>
        <w:widowControl w:val="1"/>
        <w:ind/>
        <w:jc w:val="both"/>
        <w:rPr>
          <w:rFonts w:ascii="XO Thames" w:hAnsi="XO Thames"/>
          <w:highlight w:val="yellow"/>
          <w:u w:val="none"/>
        </w:rPr>
      </w:pPr>
      <w:r>
        <w:rPr>
          <w:rFonts w:ascii="XO Thames" w:hAnsi="XO Thames"/>
          <w:sz w:val="28"/>
        </w:rPr>
        <w:t>от____________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</w:t>
      </w:r>
      <w:r>
        <w:rPr>
          <w:rFonts w:ascii="XO Thames" w:hAnsi="XO Thames"/>
          <w:sz w:val="28"/>
          <w:u w:val="none"/>
        </w:rPr>
        <w:t xml:space="preserve"> </w:t>
      </w:r>
      <w:r>
        <w:rPr>
          <w:rFonts w:ascii="XO Thames" w:hAnsi="XO Thames"/>
          <w:sz w:val="28"/>
          <w:u w:val="none"/>
        </w:rPr>
        <w:t>№________</w:t>
      </w:r>
    </w:p>
    <w:p w14:paraId="21000000">
      <w:pPr>
        <w:pStyle w:val="Style_3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станица  Ленинградская</w:t>
      </w:r>
    </w:p>
    <w:p w14:paraId="22000000">
      <w:pPr>
        <w:widowControl w:val="1"/>
        <w:tabs>
          <w:tab w:leader="none" w:pos="4950" w:val="left"/>
        </w:tabs>
        <w:spacing w:after="0" w:before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23000000">
      <w:pPr>
        <w:pStyle w:val="Style_3"/>
        <w:widowControl w:val="1"/>
        <w:tabs>
          <w:tab w:leader="none" w:pos="4950" w:val="left"/>
        </w:tabs>
        <w:spacing w:after="0" w:before="0" w:line="240" w:lineRule="auto"/>
        <w:ind/>
        <w:jc w:val="center"/>
        <w:rPr>
          <w:rFonts w:ascii="XO Thames" w:hAnsi="XO Thames"/>
        </w:rPr>
      </w:pPr>
      <w:r>
        <w:rPr>
          <w:rFonts w:ascii="XO Thames" w:hAnsi="XO Thames"/>
          <w:b w:val="1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1"/>
          <w:sz w:val="28"/>
        </w:rPr>
        <w:t xml:space="preserve">администрации муниципального образования </w:t>
      </w:r>
      <w:r>
        <w:rPr>
          <w:rFonts w:ascii="XO Thames" w:hAnsi="XO Thames"/>
          <w:b w:val="1"/>
          <w:sz w:val="28"/>
        </w:rPr>
        <w:t>Ленинградский район от 5 июня 2023 г. № 549</w:t>
      </w:r>
    </w:p>
    <w:p w14:paraId="24000000">
      <w:pPr>
        <w:pStyle w:val="Style_3"/>
        <w:widowControl w:val="1"/>
        <w:spacing w:after="0" w:before="0" w:line="240" w:lineRule="auto"/>
        <w:ind w:firstLine="708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«</w:t>
      </w:r>
      <w:r>
        <w:rPr>
          <w:rFonts w:ascii="XO Thames" w:hAnsi="XO Thames"/>
          <w:b w:val="1"/>
          <w:sz w:val="28"/>
        </w:rPr>
        <w:t xml:space="preserve">Об утверждении Порядка оказания адресной социальной помощи гражданам Ленинградского </w:t>
      </w:r>
      <w:r>
        <w:rPr>
          <w:rFonts w:ascii="XO Thames" w:hAnsi="XO Thames"/>
          <w:b w:val="1"/>
          <w:sz w:val="28"/>
        </w:rPr>
        <w:t>муниципального округа</w:t>
      </w:r>
      <w:r>
        <w:rPr>
          <w:rFonts w:ascii="XO Thames" w:hAnsi="XO Thames"/>
          <w:b w:val="1"/>
          <w:sz w:val="28"/>
        </w:rPr>
        <w:t xml:space="preserve">, </w:t>
      </w:r>
      <w:r>
        <w:rPr>
          <w:rFonts w:ascii="XO Thames" w:hAnsi="XO Thames"/>
          <w:b w:val="1"/>
          <w:sz w:val="28"/>
        </w:rPr>
        <w:t xml:space="preserve">оказавшимся в трудной жизненной ситуации </w:t>
      </w:r>
      <w:r>
        <w:rPr>
          <w:rFonts w:ascii="XO Thames" w:hAnsi="XO Thames"/>
          <w:b w:val="1"/>
          <w:sz w:val="28"/>
        </w:rPr>
        <w:t xml:space="preserve">и </w:t>
      </w:r>
    </w:p>
    <w:p w14:paraId="25000000">
      <w:pPr>
        <w:widowControl w:val="1"/>
        <w:spacing w:after="0" w:before="0" w:line="240" w:lineRule="auto"/>
        <w:ind w:firstLine="708"/>
        <w:jc w:val="center"/>
        <w:rPr>
          <w:rFonts w:ascii="XO Thames" w:hAnsi="XO Thames"/>
        </w:rPr>
      </w:pPr>
      <w:r>
        <w:rPr>
          <w:rFonts w:ascii="XO Thames" w:hAnsi="XO Thames"/>
          <w:b w:val="1"/>
          <w:sz w:val="28"/>
        </w:rPr>
        <w:t xml:space="preserve">Положения о  комиссии по оказанию социальной поддержки </w:t>
      </w:r>
      <w:r>
        <w:rPr>
          <w:rFonts w:ascii="XO Thames" w:hAnsi="XO Thames"/>
          <w:b w:val="1"/>
          <w:sz w:val="28"/>
        </w:rPr>
        <w:t xml:space="preserve">гражданам Ленинградского </w:t>
      </w:r>
      <w:r>
        <w:rPr>
          <w:rFonts w:ascii="XO Thames" w:hAnsi="XO Thames"/>
          <w:b w:val="1"/>
          <w:sz w:val="28"/>
        </w:rPr>
        <w:t>муниципального округа</w:t>
      </w:r>
      <w:r>
        <w:rPr>
          <w:rFonts w:ascii="XO Thames" w:hAnsi="XO Thames"/>
          <w:b w:val="1"/>
          <w:sz w:val="28"/>
        </w:rPr>
        <w:t xml:space="preserve">, </w:t>
      </w:r>
      <w:r>
        <w:rPr>
          <w:rFonts w:ascii="XO Thames" w:hAnsi="XO Thames"/>
          <w:b w:val="1"/>
          <w:sz w:val="28"/>
        </w:rPr>
        <w:t>оказавшимся в трудной жизненной ситуации</w:t>
      </w:r>
      <w:r>
        <w:rPr>
          <w:rFonts w:ascii="XO Thames" w:hAnsi="XO Thames"/>
          <w:b w:val="1"/>
          <w:sz w:val="28"/>
        </w:rPr>
        <w:t>»</w:t>
      </w:r>
    </w:p>
    <w:p w14:paraId="26000000">
      <w:pPr>
        <w:widowControl w:val="1"/>
        <w:spacing w:after="0" w:before="0" w:line="240" w:lineRule="auto"/>
        <w:ind/>
        <w:jc w:val="left"/>
        <w:rPr>
          <w:rFonts w:ascii="XO Thames" w:hAnsi="XO Thames"/>
        </w:rPr>
      </w:pPr>
    </w:p>
    <w:p w14:paraId="27000000">
      <w:pPr>
        <w:pStyle w:val="Style_3"/>
        <w:widowControl w:val="1"/>
        <w:tabs>
          <w:tab w:leader="none" w:pos="540" w:val="left"/>
          <w:tab w:leader="none" w:pos="720" w:val="left"/>
          <w:tab w:leader="none" w:pos="900" w:val="left"/>
          <w:tab w:leader="none" w:pos="4950" w:val="left"/>
        </w:tabs>
        <w:spacing w:after="0" w:before="0" w:line="240" w:lineRule="auto"/>
        <w:ind w:firstLine="709" w:left="0" w:right="141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Руководствуясь Уставом муниципального образования Ленинградский муниципальный округ Краснодарского края, </w:t>
      </w:r>
      <w:r>
        <w:rPr>
          <w:rFonts w:ascii="XO Thames" w:hAnsi="XO Thames"/>
          <w:sz w:val="28"/>
        </w:rPr>
        <w:t xml:space="preserve">с целью обеспечения реализации мероприятий муниципальной программы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Социальная поддержка граждан Ленинградского муниципального округа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sz w:val="28"/>
        </w:rPr>
        <w:t xml:space="preserve">и в связи с необходимостью внесения редакционных уточнений,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>п о с т а н о в л я ю:</w:t>
      </w:r>
    </w:p>
    <w:p w14:paraId="28000000">
      <w:pPr>
        <w:pStyle w:val="Style_3"/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709" w:left="0" w:right="14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highlight w:val="white"/>
        </w:rPr>
        <w:t>Внести в постановление администрации муниципального образования Ленинградский район от 5 июня 2023 г. № 549</w:t>
      </w:r>
      <w:r>
        <w:rPr>
          <w:rFonts w:ascii="XO Thames" w:hAnsi="XO Thames"/>
          <w:b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sz w:val="28"/>
          <w:highlight w:val="white"/>
        </w:rPr>
        <w:t>«</w:t>
      </w:r>
      <w:r>
        <w:rPr>
          <w:rFonts w:ascii="XO Thames" w:hAnsi="XO Thames"/>
          <w:b w:val="0"/>
          <w:sz w:val="28"/>
          <w:highlight w:val="white"/>
        </w:rPr>
        <w:t xml:space="preserve">Об утверждении Порядка оказания адресной социальной помощи гражданам Ленинградского </w:t>
      </w:r>
      <w:r>
        <w:rPr>
          <w:rFonts w:ascii="XO Thames" w:hAnsi="XO Thames"/>
          <w:b w:val="0"/>
          <w:sz w:val="28"/>
          <w:highlight w:val="white"/>
        </w:rPr>
        <w:t>муниципального округа</w:t>
      </w:r>
      <w:r>
        <w:rPr>
          <w:rFonts w:ascii="XO Thames" w:hAnsi="XO Thames"/>
          <w:b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sz w:val="28"/>
          <w:highlight w:val="white"/>
        </w:rPr>
        <w:t xml:space="preserve">оказавшимся в трудной жизненной ситуации </w:t>
      </w:r>
      <w:r>
        <w:rPr>
          <w:rFonts w:ascii="XO Thames" w:hAnsi="XO Thames"/>
          <w:b w:val="0"/>
          <w:sz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XO Thames" w:hAnsi="XO Thames"/>
          <w:b w:val="0"/>
          <w:sz w:val="28"/>
          <w:highlight w:val="white"/>
        </w:rPr>
        <w:t xml:space="preserve">гражданам Ленинградского </w:t>
      </w:r>
      <w:r>
        <w:rPr>
          <w:rFonts w:ascii="XO Thames" w:hAnsi="XO Thames"/>
          <w:b w:val="0"/>
          <w:sz w:val="28"/>
          <w:highlight w:val="white"/>
        </w:rPr>
        <w:t>муниципального округа</w:t>
      </w:r>
      <w:r>
        <w:rPr>
          <w:rFonts w:ascii="XO Thames" w:hAnsi="XO Thames"/>
          <w:b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sz w:val="28"/>
          <w:highlight w:val="white"/>
        </w:rPr>
        <w:t>оказавшимся в трудной жизненной ситуации</w:t>
      </w:r>
      <w:r>
        <w:rPr>
          <w:rFonts w:ascii="XO Thames" w:hAnsi="XO Thames"/>
          <w:b w:val="0"/>
          <w:sz w:val="28"/>
          <w:highlight w:val="white"/>
        </w:rPr>
        <w:t>»</w:t>
      </w:r>
      <w:r>
        <w:rPr>
          <w:rFonts w:ascii="XO Thames" w:hAnsi="XO Thames"/>
          <w:sz w:val="28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изменение, изложив приложения 1-3 к постановлению в новой редакции (приложения 1-3).</w:t>
      </w:r>
    </w:p>
    <w:p w14:paraId="29000000">
      <w:pPr>
        <w:pStyle w:val="Style_3"/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709" w:left="0" w:right="141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Признать утратившим силу подпункт 2 пункта 1 постановления администрации </w:t>
      </w:r>
      <w:r>
        <w:rPr>
          <w:rFonts w:ascii="XO Thames" w:hAnsi="XO Thames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 6 февраля 2025 г. № 87 </w:t>
      </w:r>
      <w:r>
        <w:rPr>
          <w:rFonts w:ascii="XO Thames" w:hAnsi="XO Thames"/>
          <w:sz w:val="28"/>
        </w:rPr>
        <w:t xml:space="preserve">«О внесении изменений в постановление администрации </w:t>
      </w:r>
      <w:r>
        <w:rPr>
          <w:rFonts w:ascii="XO Thames" w:hAnsi="XO Thames"/>
          <w:sz w:val="28"/>
          <w:highlight w:val="white"/>
        </w:rPr>
        <w:t>муниципального образования Ленинградский район от 5 июня 2023 г. № 549</w:t>
      </w:r>
      <w:r>
        <w:rPr>
          <w:rFonts w:ascii="XO Thames" w:hAnsi="XO Thames"/>
          <w:b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sz w:val="28"/>
          <w:highlight w:val="white"/>
        </w:rPr>
        <w:t>«</w:t>
      </w:r>
      <w:r>
        <w:rPr>
          <w:rFonts w:ascii="XO Thames" w:hAnsi="XO Thames"/>
          <w:b w:val="0"/>
          <w:sz w:val="28"/>
          <w:highlight w:val="white"/>
        </w:rPr>
        <w:t xml:space="preserve">Об утверждении Порядка оказания адресной социальной помощи гражданам </w:t>
      </w:r>
      <w:r>
        <w:rPr>
          <w:rFonts w:ascii="XO Thames" w:hAnsi="XO Thames"/>
          <w:b w:val="0"/>
          <w:sz w:val="28"/>
          <w:highlight w:val="white"/>
        </w:rPr>
        <w:t>муниципального образования Ленинградский район</w:t>
      </w:r>
      <w:r>
        <w:rPr>
          <w:rFonts w:ascii="XO Thames" w:hAnsi="XO Thames"/>
          <w:b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sz w:val="28"/>
          <w:highlight w:val="white"/>
        </w:rPr>
        <w:t xml:space="preserve">оказавшимся в трудной жизненной ситуации </w:t>
      </w:r>
      <w:r>
        <w:rPr>
          <w:rFonts w:ascii="XO Thames" w:hAnsi="XO Thames"/>
          <w:b w:val="0"/>
          <w:sz w:val="28"/>
          <w:highlight w:val="white"/>
        </w:rPr>
        <w:t xml:space="preserve">и Положения о  комиссии по оказанию социальной поддержки </w:t>
      </w:r>
      <w:r>
        <w:rPr>
          <w:rFonts w:ascii="XO Thames" w:hAnsi="XO Thames"/>
          <w:b w:val="0"/>
          <w:sz w:val="28"/>
          <w:highlight w:val="white"/>
        </w:rPr>
        <w:t xml:space="preserve">гражданам </w:t>
      </w:r>
      <w:r>
        <w:rPr>
          <w:rFonts w:ascii="XO Thames" w:hAnsi="XO Thames"/>
          <w:b w:val="0"/>
          <w:sz w:val="28"/>
          <w:highlight w:val="white"/>
        </w:rPr>
        <w:t>муниципального образования Ленинградский район</w:t>
      </w:r>
      <w:r>
        <w:rPr>
          <w:rFonts w:ascii="XO Thames" w:hAnsi="XO Thames"/>
          <w:b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sz w:val="28"/>
          <w:highlight w:val="white"/>
        </w:rPr>
        <w:t>оказавшимся в трудной жизненной ситуации</w:t>
      </w:r>
      <w:r>
        <w:rPr>
          <w:rFonts w:ascii="XO Thames" w:hAnsi="XO Thames"/>
          <w:b w:val="0"/>
          <w:sz w:val="28"/>
          <w:highlight w:val="white"/>
        </w:rPr>
        <w:t>»</w:t>
      </w:r>
      <w:r>
        <w:rPr>
          <w:rFonts w:ascii="XO Thames" w:hAnsi="XO Thames"/>
          <w:b w:val="0"/>
          <w:sz w:val="28"/>
          <w:highlight w:val="white"/>
        </w:rPr>
        <w:t>.</w:t>
      </w:r>
    </w:p>
    <w:p w14:paraId="2A000000">
      <w:pPr>
        <w:pStyle w:val="Style_3"/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709" w:left="0" w:right="2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 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</w:p>
    <w:p w14:paraId="2B000000">
      <w:pPr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709" w:left="0" w:right="2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4. </w:t>
      </w:r>
      <w:r>
        <w:rPr>
          <w:rFonts w:ascii="XO Thames" w:hAnsi="XO Thames"/>
          <w:sz w:val="28"/>
        </w:rPr>
        <w:t>Настоящее постановле</w:t>
      </w:r>
      <w:r>
        <w:rPr>
          <w:rFonts w:ascii="XO Thames" w:hAnsi="XO Thames"/>
          <w:sz w:val="28"/>
        </w:rPr>
        <w:t xml:space="preserve">ние вступает в силу со дня его официального опубликования, и подлежит размещению на официальном  сайте  администрации   Ленинградского муниципального округа    в </w:t>
      </w:r>
      <w:r>
        <w:rPr>
          <w:rFonts w:ascii="XO Thames" w:hAnsi="XO Thames"/>
          <w:sz w:val="28"/>
        </w:rPr>
        <w:t xml:space="preserve">информационно  -  телекоммуникационной     сети     «Интернет»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www.</w:t>
      </w:r>
      <w:r>
        <w:rPr>
          <w:rFonts w:ascii="XO Thames" w:hAnsi="XO Thames"/>
          <w:sz w:val="28"/>
        </w:rPr>
        <w:t xml:space="preserve">adminlenkub.ru). </w:t>
      </w:r>
    </w:p>
    <w:p w14:paraId="2C000000">
      <w:pPr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567" w:left="0" w:right="29"/>
        <w:jc w:val="both"/>
        <w:rPr>
          <w:rFonts w:ascii="XO Thames" w:hAnsi="XO Thames"/>
          <w:sz w:val="28"/>
        </w:rPr>
      </w:pPr>
    </w:p>
    <w:p w14:paraId="2D000000">
      <w:pPr>
        <w:widowControl w:val="1"/>
        <w:tabs>
          <w:tab w:leader="none" w:pos="540" w:val="left"/>
          <w:tab w:leader="none" w:pos="900" w:val="left"/>
        </w:tabs>
        <w:spacing w:after="0" w:before="0" w:line="240" w:lineRule="auto"/>
        <w:ind w:firstLine="709" w:left="0" w:right="141"/>
        <w:jc w:val="both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 </w:t>
      </w:r>
    </w:p>
    <w:p w14:paraId="2E00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</w:rPr>
      </w:pPr>
    </w:p>
    <w:p w14:paraId="2F00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</w:t>
      </w:r>
      <w:r>
        <w:rPr>
          <w:rFonts w:ascii="XO Thames" w:hAnsi="XO Thames"/>
          <w:sz w:val="28"/>
        </w:rPr>
        <w:t>Ленинградского</w:t>
      </w:r>
    </w:p>
    <w:p w14:paraId="30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Ю.Ю. Шулико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31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32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33000000">
      <w:pPr>
        <w:sectPr>
          <w:headerReference r:id="rId5" w:type="default"/>
          <w:headerReference r:id="rId8" w:type="first"/>
          <w:footerReference r:id="rId9" w:type="first"/>
          <w:type w:val="nextPage"/>
          <w:pgSz w:h="16838" w:orient="portrait" w:w="11906"/>
          <w:pgMar w:bottom="1134" w:footer="0" w:gutter="0" w:header="0" w:left="1701" w:right="680" w:top="709"/>
          <w:titlePg/>
        </w:sectPr>
      </w:pPr>
    </w:p>
    <w:p w14:paraId="34000000">
      <w:pPr>
        <w:pStyle w:val="Style_3"/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                                                       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1  </w:t>
      </w:r>
    </w:p>
    <w:p w14:paraId="35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постановлению администрации </w:t>
      </w:r>
    </w:p>
    <w:p w14:paraId="36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37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Ленинградский муниципальный округ    Краснодарского края</w:t>
      </w:r>
    </w:p>
    <w:p w14:paraId="38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от_____________</w:t>
      </w:r>
      <w:r>
        <w:rPr>
          <w:rFonts w:ascii="XO Thames" w:hAnsi="XO Thames"/>
          <w:color w:val="000000"/>
          <w:sz w:val="28"/>
        </w:rPr>
        <w:t xml:space="preserve"> №_____________</w:t>
      </w:r>
    </w:p>
    <w:p w14:paraId="39000000">
      <w:pPr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</w:p>
    <w:p w14:paraId="3A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1 </w:t>
      </w:r>
    </w:p>
    <w:p w14:paraId="3B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УТВЕРЖДЕН </w:t>
      </w:r>
    </w:p>
    <w:p w14:paraId="3C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постановлением администрации </w:t>
      </w:r>
    </w:p>
    <w:p w14:paraId="3D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3E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Ленинградский район </w:t>
      </w:r>
    </w:p>
    <w:p w14:paraId="3F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от </w:t>
      </w:r>
      <w:r>
        <w:rPr>
          <w:rFonts w:ascii="XO Thames" w:hAnsi="XO Thames"/>
          <w:color w:val="000000"/>
          <w:sz w:val="28"/>
          <w:u w:val="single"/>
        </w:rPr>
        <w:t>05.06.2023</w:t>
      </w:r>
      <w:r>
        <w:rPr>
          <w:rFonts w:ascii="XO Thames" w:hAnsi="XO Thames"/>
          <w:color w:val="000000"/>
          <w:sz w:val="28"/>
        </w:rPr>
        <w:t xml:space="preserve"> № </w:t>
      </w:r>
      <w:r>
        <w:rPr>
          <w:rFonts w:ascii="XO Thames" w:hAnsi="XO Thames"/>
          <w:color w:val="000000"/>
          <w:sz w:val="28"/>
          <w:u w:val="single"/>
        </w:rPr>
        <w:t>549</w:t>
      </w:r>
      <w:r>
        <w:rPr>
          <w:rFonts w:ascii="XO Thames" w:hAnsi="XO Thames"/>
          <w:color w:val="000000"/>
          <w:sz w:val="28"/>
        </w:rPr>
        <w:t>»</w:t>
      </w:r>
    </w:p>
    <w:p w14:paraId="40000000">
      <w:pPr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41000000">
      <w:pPr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42000000">
      <w:pPr>
        <w:pStyle w:val="Style_3"/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43000000">
      <w:pPr>
        <w:pStyle w:val="Style_3"/>
        <w:widowControl w:val="1"/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ПОРЯДОК </w:t>
      </w:r>
    </w:p>
    <w:p w14:paraId="44000000">
      <w:pPr>
        <w:widowControl w:val="1"/>
        <w:spacing w:after="0" w:before="0" w:line="240" w:lineRule="auto"/>
        <w:ind w:firstLine="0" w:left="720"/>
        <w:contextualSpacing w:val="1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оказания адресной социальной помощи гражданам </w:t>
      </w:r>
    </w:p>
    <w:p w14:paraId="45000000">
      <w:pPr>
        <w:widowControl w:val="1"/>
        <w:spacing w:after="0" w:before="0" w:line="240" w:lineRule="auto"/>
        <w:ind w:firstLine="0" w:left="720"/>
        <w:contextualSpacing w:val="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b w:val="1"/>
          <w:color w:val="000000"/>
          <w:sz w:val="28"/>
        </w:rPr>
        <w:t xml:space="preserve">, </w:t>
      </w:r>
    </w:p>
    <w:p w14:paraId="46000000">
      <w:pPr>
        <w:widowControl w:val="1"/>
        <w:spacing w:after="0" w:before="0" w:line="240" w:lineRule="auto"/>
        <w:ind w:firstLine="0" w:left="720"/>
        <w:contextualSpacing w:val="1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оказавшимся в трудной жизненной ситуации </w:t>
      </w:r>
    </w:p>
    <w:p w14:paraId="47000000">
      <w:pPr>
        <w:widowControl w:val="1"/>
        <w:spacing w:after="0" w:before="0" w:line="240" w:lineRule="auto"/>
        <w:ind w:firstLine="0" w:left="720"/>
        <w:contextualSpacing w:val="1"/>
        <w:jc w:val="center"/>
        <w:rPr>
          <w:rFonts w:ascii="XO Thames" w:hAnsi="XO Thames"/>
          <w:color w:val="000000"/>
          <w:sz w:val="28"/>
        </w:rPr>
      </w:pPr>
    </w:p>
    <w:p w14:paraId="48000000">
      <w:pPr>
        <w:widowControl w:val="1"/>
        <w:numPr>
          <w:ilvl w:val="0"/>
          <w:numId w:val="1"/>
        </w:numPr>
        <w:spacing w:after="0" w:before="0" w:line="240" w:lineRule="auto"/>
        <w:ind w:hanging="360" w:left="720"/>
        <w:contextualSpacing w:val="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Общие положения</w:t>
      </w:r>
    </w:p>
    <w:p w14:paraId="49000000">
      <w:pPr>
        <w:widowControl w:val="1"/>
        <w:spacing w:after="0" w:line="240" w:lineRule="auto"/>
        <w:ind w:firstLine="0" w:left="720"/>
        <w:jc w:val="center"/>
        <w:rPr>
          <w:rFonts w:ascii="XO Thames" w:hAnsi="XO Thames"/>
          <w:b w:val="1"/>
          <w:color w:val="000000"/>
          <w:sz w:val="28"/>
        </w:rPr>
      </w:pPr>
    </w:p>
    <w:p w14:paraId="4A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1.1. Наст</w:t>
      </w:r>
      <w:r>
        <w:rPr>
          <w:rFonts w:ascii="XO Thames" w:hAnsi="XO Thames"/>
          <w:color w:val="000000"/>
          <w:sz w:val="28"/>
          <w:highlight w:val="white"/>
        </w:rPr>
        <w:t xml:space="preserve">оящий Порядок </w:t>
      </w:r>
      <w:r>
        <w:rPr>
          <w:rFonts w:ascii="XO Thames" w:hAnsi="XO Thames"/>
          <w:color w:val="000000"/>
          <w:sz w:val="28"/>
          <w:highlight w:val="white"/>
        </w:rPr>
        <w:t>опр</w:t>
      </w:r>
      <w:r>
        <w:rPr>
          <w:rFonts w:ascii="XO Thames" w:hAnsi="XO Thames"/>
          <w:color w:val="000000"/>
          <w:sz w:val="28"/>
          <w:highlight w:val="white"/>
        </w:rPr>
        <w:t>еделяет условия предоставления социальной  помощи гражданам Ленинградского муниципального округа, оказавшимся в трудной жизненной ситуации, требующей материальных (денежных) затрат, которую они не могут преодолеть самостоятельно,</w:t>
      </w:r>
      <w:r>
        <w:rPr>
          <w:rFonts w:ascii="XO Thames" w:hAnsi="XO Thames"/>
          <w:color w:val="000000"/>
          <w:sz w:val="28"/>
          <w:highlight w:val="white"/>
        </w:rPr>
        <w:t xml:space="preserve"> регулирует предоставление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меры социальной поддержки  инвалидам и инвалидам-участникам специальной военной операции на  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роведение работ по адаптации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жилых помещений 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потребностей инвалидов, а также охватывает о</w:t>
      </w:r>
      <w:r>
        <w:rPr>
          <w:rFonts w:ascii="XO Thames" w:hAnsi="XO Thames"/>
          <w:color w:val="000000"/>
          <w:sz w:val="28"/>
          <w:highlight w:val="white"/>
        </w:rPr>
        <w:t xml:space="preserve">казание </w:t>
      </w:r>
      <w:r>
        <w:rPr>
          <w:rFonts w:ascii="XO Thames" w:hAnsi="XO Thames"/>
          <w:color w:val="000000"/>
          <w:sz w:val="28"/>
          <w:highlight w:val="white"/>
        </w:rPr>
        <w:t>социальной поддержки в виде обеспечения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автономными дымовыми пожарными извещателями </w:t>
      </w:r>
      <w:r>
        <w:rPr>
          <w:rFonts w:ascii="XO Thames" w:hAnsi="XO Thames"/>
          <w:color w:val="000000"/>
          <w:sz w:val="28"/>
          <w:highlight w:val="white"/>
        </w:rPr>
        <w:t xml:space="preserve">мест проживания малоимущих многодетных семей, </w:t>
      </w:r>
      <w:r>
        <w:rPr>
          <w:rFonts w:ascii="XO Thames" w:hAnsi="XO Thames"/>
          <w:color w:val="000000"/>
          <w:sz w:val="28"/>
          <w:highlight w:val="white"/>
        </w:rPr>
        <w:t xml:space="preserve">семей, находящихся в трудной жизненной ситуации, </w:t>
      </w:r>
      <w:r>
        <w:rPr>
          <w:rFonts w:ascii="XO Thames" w:hAnsi="XO Thames"/>
          <w:color w:val="000000"/>
          <w:sz w:val="28"/>
          <w:highlight w:val="white"/>
        </w:rPr>
        <w:t>в социально опасном положении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4B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1.2. Адресная социальная  помощь назначается единовременно (не более одного раза в год) на основании правового акта администрации  Ленинградского муниципального округа  в соответствии с решением комиссии </w:t>
      </w:r>
      <w:r>
        <w:rPr>
          <w:rFonts w:ascii="XO Thames" w:hAnsi="XO Thames"/>
          <w:color w:val="000000"/>
          <w:sz w:val="28"/>
          <w:highlight w:val="white"/>
        </w:rPr>
        <w:t xml:space="preserve">по оказанию социальной поддержки гражданам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,</w:t>
      </w:r>
      <w:r>
        <w:rPr>
          <w:rFonts w:ascii="XO Thames" w:hAnsi="XO Thames"/>
          <w:color w:val="000000"/>
          <w:sz w:val="28"/>
          <w:highlight w:val="white"/>
        </w:rPr>
        <w:t xml:space="preserve"> оказавшимся в трудной жизненной ситуации  </w:t>
      </w:r>
      <w:r>
        <w:rPr>
          <w:rFonts w:ascii="XO Thames" w:hAnsi="XO Thames"/>
          <w:color w:val="000000"/>
          <w:sz w:val="28"/>
          <w:highlight w:val="white"/>
        </w:rPr>
        <w:t>(далее –Комиссия).</w:t>
      </w:r>
    </w:p>
    <w:p w14:paraId="4C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4D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1.4. Выделение денежных средств из бюджета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, предусмотренных настоящим Порядком,   осуществляется в пределах лимитов, предусмотренных муниципальной</w:t>
      </w:r>
      <w:r>
        <w:rPr>
          <w:rFonts w:ascii="XO Thames" w:hAnsi="XO Thames"/>
          <w:color w:val="000000"/>
          <w:sz w:val="28"/>
          <w:highlight w:val="white"/>
        </w:rPr>
        <w:t xml:space="preserve"> программой для социальной поддержки граждан </w:t>
      </w:r>
      <w:r>
        <w:rPr>
          <w:rFonts w:ascii="XO Thames" w:hAnsi="XO Thames"/>
          <w:color w:val="000000"/>
          <w:sz w:val="28"/>
          <w:highlight w:val="white"/>
        </w:rPr>
        <w:t>на текущий финансовый год.</w:t>
      </w:r>
    </w:p>
    <w:p w14:paraId="4E000000">
      <w:pPr>
        <w:widowControl w:val="1"/>
        <w:spacing w:after="0" w:before="0" w:line="240" w:lineRule="auto"/>
        <w:ind w:firstLine="0" w:left="720"/>
        <w:contextualSpacing w:val="0"/>
        <w:jc w:val="center"/>
        <w:rPr>
          <w:rFonts w:ascii="XO Thames" w:hAnsi="XO Thames"/>
          <w:b w:val="1"/>
          <w:color w:val="000000"/>
          <w:sz w:val="28"/>
          <w:highlight w:val="white"/>
        </w:rPr>
      </w:pPr>
    </w:p>
    <w:p w14:paraId="4F000000">
      <w:pPr>
        <w:widowControl w:val="1"/>
        <w:spacing w:after="0" w:before="0" w:line="240" w:lineRule="auto"/>
        <w:ind w:firstLine="0" w:left="720"/>
        <w:contextualSpacing w:val="0"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 xml:space="preserve">2. Категории граждан, которым оказывается </w:t>
      </w:r>
    </w:p>
    <w:p w14:paraId="50000000">
      <w:pPr>
        <w:widowControl w:val="1"/>
        <w:spacing w:after="0" w:before="0" w:line="240" w:lineRule="auto"/>
        <w:ind w:firstLine="0" w:left="720"/>
        <w:contextualSpacing w:val="0"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>материальная помощь</w:t>
      </w:r>
    </w:p>
    <w:p w14:paraId="51000000">
      <w:pPr>
        <w:widowControl w:val="1"/>
        <w:tabs>
          <w:tab w:leader="none" w:pos="567" w:val="left"/>
        </w:tabs>
        <w:spacing w:after="0" w:before="0" w:line="240" w:lineRule="auto"/>
        <w:ind w:firstLine="0" w:lef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</w:p>
    <w:p w14:paraId="52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 Оказание социальной поддержки осуществляется следующим категориям граждан</w:t>
      </w:r>
      <w:r>
        <w:rPr>
          <w:rFonts w:ascii="XO Thames" w:hAnsi="XO Thames"/>
          <w:color w:val="000000"/>
          <w:sz w:val="28"/>
          <w:highlight w:val="white"/>
        </w:rPr>
        <w:t xml:space="preserve">, </w:t>
      </w:r>
      <w:r>
        <w:rPr>
          <w:rFonts w:ascii="XO Thames" w:hAnsi="XO Thames"/>
          <w:color w:val="000000"/>
          <w:sz w:val="28"/>
          <w:highlight w:val="white"/>
        </w:rPr>
        <w:t>среднемесячный доход которых на одного члена семьи ниже  прожиточного минимума, установленного в Краснодарском крае</w:t>
      </w:r>
      <w:r>
        <w:rPr>
          <w:rFonts w:ascii="XO Thames" w:hAnsi="XO Thames"/>
          <w:color w:val="000000"/>
          <w:sz w:val="28"/>
          <w:highlight w:val="white"/>
        </w:rPr>
        <w:t>:</w:t>
      </w:r>
    </w:p>
    <w:p w14:paraId="53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2.1.1.  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</w:t>
      </w:r>
      <w:r>
        <w:rPr>
          <w:rFonts w:ascii="XO Thames" w:hAnsi="XO Thames"/>
          <w:color w:val="000000"/>
          <w:sz w:val="28"/>
          <w:highlight w:val="white"/>
        </w:rPr>
        <w:t xml:space="preserve">анской обороны, чрезвычайным ситуациям и ликвидации последствий стихийных бедствий, актами о стихийном бедствии природного и техногенного характера и  иными </w:t>
      </w:r>
      <w:r>
        <w:rPr>
          <w:rFonts w:ascii="XO Thames" w:hAnsi="XO Thames"/>
          <w:color w:val="000000"/>
          <w:sz w:val="28"/>
          <w:highlight w:val="white"/>
        </w:rPr>
        <w:t>документами, необходимыми для работы Комиссии при  условии предоставления документа, подтверждающего права собственности на имущество.</w:t>
      </w:r>
    </w:p>
    <w:p w14:paraId="54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2.1.2. </w:t>
      </w:r>
      <w:r>
        <w:rPr>
          <w:rFonts w:ascii="XO Thames" w:hAnsi="XO Thames"/>
          <w:color w:val="000000"/>
          <w:sz w:val="28"/>
          <w:highlight w:val="white"/>
        </w:rPr>
        <w:t xml:space="preserve"> Гражданам и семьям, имеющих несовершеннолетних детей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55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2.1.3. Инвалидам 1,2,3 группы.</w:t>
      </w:r>
    </w:p>
    <w:p w14:paraId="56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2.1.4. Неработающим трудоспособным гражданам, осуществляющими уход за детьми – инвалидами в возрасте до 18 лет.</w:t>
      </w:r>
    </w:p>
    <w:p w14:paraId="57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b w:val="0"/>
          <w:color w:val="000000"/>
          <w:sz w:val="28"/>
          <w:highlight w:val="white"/>
        </w:rPr>
        <w:t>2.1.5. Неработающим гражданам пенсионного возраста.</w:t>
      </w:r>
    </w:p>
    <w:p w14:paraId="58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2.1.6. Многодетным семьям по потере кормильца.</w:t>
      </w:r>
    </w:p>
    <w:p w14:paraId="59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2.1.7. Детям-сиротам и детям, оставшимся без попечения родителей.</w:t>
      </w:r>
    </w:p>
    <w:p w14:paraId="5A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2.2. </w:t>
      </w:r>
      <w:r>
        <w:rPr>
          <w:rFonts w:ascii="XO Thames" w:hAnsi="XO Thames"/>
          <w:color w:val="000000"/>
          <w:sz w:val="28"/>
          <w:highlight w:val="white"/>
        </w:rPr>
        <w:t xml:space="preserve"> Оказание социальной поддержки осуществляется у</w:t>
      </w:r>
      <w:r>
        <w:rPr>
          <w:rFonts w:ascii="XO Thames" w:hAnsi="XO Thames"/>
          <w:color w:val="000000"/>
          <w:sz w:val="28"/>
          <w:highlight w:val="white"/>
        </w:rPr>
        <w:t>частникам специальной военной операции и членам их семей.</w:t>
      </w:r>
    </w:p>
    <w:p w14:paraId="5B000000">
      <w:pPr>
        <w:widowControl w:val="1"/>
        <w:tabs>
          <w:tab w:leader="none" w:pos="567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2.3.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Оказание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адресной социальной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помощи в виде денежной выплаты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  на 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роведение работ по адаптации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жилых помещений 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потребностей инвалидов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у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щ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я инвалидам,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семьям с детьми-инвалидами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и инвалидам -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у</w:t>
      </w:r>
      <w:r>
        <w:rPr>
          <w:rFonts w:ascii="XO Thames" w:hAnsi="XO Thames"/>
          <w:color w:val="000000"/>
          <w:sz w:val="28"/>
          <w:highlight w:val="white"/>
        </w:rPr>
        <w:t>частникам специальной военной операции.</w:t>
      </w:r>
    </w:p>
    <w:p w14:paraId="5C000000">
      <w:pPr>
        <w:pStyle w:val="Style_3"/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2.4. </w:t>
      </w:r>
      <w:r>
        <w:rPr>
          <w:rFonts w:ascii="XO Thames" w:hAnsi="XO Thames"/>
          <w:color w:val="000000"/>
          <w:sz w:val="28"/>
          <w:highlight w:val="white"/>
        </w:rPr>
        <w:t xml:space="preserve">Оказание </w:t>
      </w:r>
      <w:r>
        <w:rPr>
          <w:rFonts w:ascii="XO Thames" w:hAnsi="XO Thames"/>
          <w:color w:val="000000"/>
          <w:sz w:val="28"/>
          <w:highlight w:val="white"/>
        </w:rPr>
        <w:t>социальной поддержки гражданам в виде обеспечения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автономными дымовыми пожарными извещателями </w:t>
      </w:r>
      <w:r>
        <w:rPr>
          <w:rFonts w:ascii="XO Thames" w:hAnsi="XO Thames"/>
          <w:color w:val="000000"/>
          <w:sz w:val="28"/>
          <w:highlight w:val="white"/>
        </w:rPr>
        <w:t xml:space="preserve">мест проживания малоимущих многодетных семей, </w:t>
      </w:r>
      <w:r>
        <w:rPr>
          <w:rFonts w:ascii="XO Thames" w:hAnsi="XO Thames"/>
          <w:color w:val="000000"/>
          <w:sz w:val="28"/>
          <w:highlight w:val="white"/>
        </w:rPr>
        <w:t xml:space="preserve">семей, находящихся в трудной жизненной ситуации, </w:t>
      </w:r>
      <w:r>
        <w:rPr>
          <w:rFonts w:ascii="XO Thames" w:hAnsi="XO Thames"/>
          <w:color w:val="000000"/>
          <w:sz w:val="28"/>
          <w:highlight w:val="white"/>
        </w:rPr>
        <w:t>в социально опасном положении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5D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0" w:lef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</w:p>
    <w:p w14:paraId="5E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851" w:left="0"/>
        <w:contextualSpacing w:val="0"/>
        <w:jc w:val="center"/>
        <w:rPr>
          <w:rFonts w:ascii="XO Thames" w:hAnsi="XO Thames"/>
          <w:b w:val="1"/>
          <w:color w:val="000000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>3. Условия оказания социальной поддержки</w:t>
      </w:r>
    </w:p>
    <w:p w14:paraId="5F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851" w:left="0"/>
        <w:contextualSpacing w:val="0"/>
        <w:jc w:val="center"/>
        <w:rPr>
          <w:rFonts w:ascii="XO Thames" w:hAnsi="XO Thames"/>
          <w:color w:val="000000"/>
          <w:sz w:val="28"/>
          <w:highlight w:val="white"/>
        </w:rPr>
      </w:pPr>
    </w:p>
    <w:p w14:paraId="60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</w:p>
    <w:p w14:paraId="61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3.1.1.  Для целей настоящего Порядка используются понятия:</w:t>
      </w:r>
    </w:p>
    <w:p w14:paraId="62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трудная жизненная ситуация</w:t>
      </w:r>
      <w:r>
        <w:rPr>
          <w:rFonts w:ascii="XO Thames" w:hAnsi="XO Thames"/>
          <w:color w:val="000000"/>
          <w:sz w:val="28"/>
          <w:highlight w:val="white"/>
        </w:rPr>
        <w:t xml:space="preserve"> –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</w:t>
      </w:r>
      <w:r>
        <w:rPr>
          <w:rFonts w:ascii="XO Thames" w:hAnsi="XO Thames"/>
          <w:color w:val="000000"/>
          <w:sz w:val="28"/>
          <w:highlight w:val="white"/>
        </w:rPr>
        <w:t>онным возрастом или болезнью,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</w:p>
    <w:p w14:paraId="63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адресная социальная помощь</w:t>
      </w:r>
      <w:r>
        <w:rPr>
          <w:rFonts w:ascii="XO Thames" w:hAnsi="XO Thames"/>
          <w:color w:val="000000"/>
          <w:sz w:val="28"/>
          <w:highlight w:val="white"/>
        </w:rPr>
        <w:t xml:space="preserve"> – мера социальной поддержки, 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</w:t>
      </w:r>
      <w:r>
        <w:rPr>
          <w:rFonts w:ascii="XO Thames" w:hAnsi="XO Thames"/>
          <w:color w:val="000000"/>
          <w:sz w:val="28"/>
          <w:highlight w:val="white"/>
        </w:rPr>
        <w:t xml:space="preserve">ной жизненной ситуации, отдельным категориям семей, оказавшимся по независящим от них причинам в трудной жизненной ситуации, льготным категориям граждан и имеющим регистрацию по месту жительства на территории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;</w:t>
      </w:r>
    </w:p>
    <w:p w14:paraId="64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гражданин</w:t>
      </w:r>
      <w:r>
        <w:rPr>
          <w:rFonts w:ascii="XO Thames" w:hAnsi="XO Thames"/>
          <w:color w:val="000000"/>
          <w:sz w:val="28"/>
          <w:highlight w:val="white"/>
        </w:rPr>
        <w:t xml:space="preserve"> – лицо, являющееся гражданином Российской Федерации, и имеющее регистрацию по месту жительства на территории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;</w:t>
      </w:r>
    </w:p>
    <w:p w14:paraId="65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семья</w:t>
      </w:r>
      <w:r>
        <w:rPr>
          <w:rFonts w:ascii="XO Thames" w:hAnsi="XO Thames"/>
          <w:color w:val="000000"/>
          <w:sz w:val="28"/>
          <w:highlight w:val="white"/>
        </w:rPr>
        <w:t xml:space="preserve"> – лица, связанные родством и (или) свойством (супруги, их дети и родители, усыновител</w:t>
      </w:r>
      <w:r>
        <w:rPr>
          <w:rFonts w:ascii="XO Thames" w:hAnsi="XO Thames"/>
          <w:color w:val="000000"/>
          <w:sz w:val="28"/>
          <w:highlight w:val="white"/>
        </w:rPr>
        <w:t xml:space="preserve">и и усыновленные, братья и сестры, пасынки и падчерицы), являющиеся гражданами Российской Федерации, имеющие регистрацию по месту жительства на территории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>, совместно проживающие и ведущие совместное хозяйство.</w:t>
      </w:r>
    </w:p>
    <w:p w14:paraId="66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3.2.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</w:p>
    <w:p w14:paraId="67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Среднемесячный доход семьи - совокупная сумма доходов, определенная путем деления дохода,  полученного за расчетный период каждым  чле</w:t>
      </w:r>
      <w:r>
        <w:rPr>
          <w:rFonts w:ascii="XO Thames" w:hAnsi="XO Thames"/>
          <w:color w:val="000000"/>
          <w:sz w:val="28"/>
          <w:highlight w:val="white"/>
        </w:rPr>
        <w:t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</w:p>
    <w:p w14:paraId="68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3.3. Оценка конкретных обстоятельств и принятие решения о наличии (отсутствии)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</w:t>
      </w:r>
      <w:r>
        <w:rPr>
          <w:rFonts w:ascii="XO Thames" w:hAnsi="XO Thames"/>
          <w:color w:val="000000"/>
          <w:sz w:val="28"/>
          <w:highlight w:val="white"/>
        </w:rPr>
        <w:t>страции муниципального образования</w:t>
      </w:r>
      <w:r>
        <w:rPr>
          <w:rFonts w:ascii="XO Thames" w:hAnsi="XO Thames"/>
          <w:color w:val="000000"/>
          <w:sz w:val="28"/>
          <w:highlight w:val="white"/>
        </w:rPr>
        <w:t xml:space="preserve"> Ленинградский муниципальный округ Краснодарского края. Количество членов Комиссии должно быть не менее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</w:p>
    <w:p w14:paraId="69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(далее - Сектор).</w:t>
      </w:r>
    </w:p>
    <w:p w14:paraId="6A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3.4. Размер материальной помощи определяется Комиссией в каждом конкретном случае, исходя из сложившейся жизненной ситуации и представленных документов с</w:t>
      </w:r>
      <w:r>
        <w:rPr>
          <w:rFonts w:ascii="XO Thames" w:hAnsi="XO Thames"/>
          <w:color w:val="000000"/>
          <w:sz w:val="28"/>
          <w:highlight w:val="white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XO Thames" w:hAnsi="XO Thames"/>
          <w:color w:val="000000"/>
          <w:sz w:val="28"/>
          <w:highlight w:val="white"/>
        </w:rPr>
        <w:t xml:space="preserve"> в пределах бюджетны</w:t>
      </w:r>
      <w:r>
        <w:rPr>
          <w:rFonts w:ascii="XO Thames" w:hAnsi="XO Thames"/>
          <w:color w:val="000000"/>
          <w:sz w:val="28"/>
          <w:highlight w:val="white"/>
        </w:rPr>
        <w:t xml:space="preserve">х ассигнований и лимитов бюджетных обязательств, утвержденных для администрации </w:t>
      </w:r>
      <w:r>
        <w:rPr>
          <w:rFonts w:ascii="XO Thames" w:hAnsi="XO Thames"/>
          <w:color w:val="000000"/>
          <w:sz w:val="28"/>
          <w:highlight w:val="white"/>
        </w:rPr>
        <w:t xml:space="preserve">на текущий год в рамках муниципальной программы, содержащей мероприятия, направленные на оказание социальной поддержки граждан, </w:t>
      </w:r>
      <w:r>
        <w:rPr>
          <w:rFonts w:ascii="XO Thames" w:hAnsi="XO Thames"/>
          <w:color w:val="000000"/>
          <w:sz w:val="28"/>
          <w:highlight w:val="white"/>
        </w:rPr>
        <w:t xml:space="preserve">для категорий, указанных в  пунктах </w:t>
      </w:r>
      <w:r>
        <w:rPr>
          <w:rFonts w:ascii="XO Thames" w:hAnsi="XO Thames"/>
          <w:color w:val="000000"/>
          <w:sz w:val="28"/>
          <w:highlight w:val="white"/>
        </w:rPr>
        <w:t>2.1-2.3. раздела 2 настоящего Порядка, не более 100 000 (сто тысяч) рублей.</w:t>
      </w:r>
    </w:p>
    <w:p w14:paraId="6B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0" w:left="0"/>
        <w:contextualSpacing w:val="0"/>
        <w:jc w:val="center"/>
        <w:rPr>
          <w:rFonts w:ascii="XO Thames" w:hAnsi="XO Thames"/>
          <w:b w:val="1"/>
          <w:color w:val="000000"/>
          <w:sz w:val="28"/>
          <w:highlight w:val="white"/>
        </w:rPr>
      </w:pPr>
      <w:r>
        <w:rPr>
          <w:rFonts w:ascii="XO Thames" w:hAnsi="XO Thames"/>
          <w:b w:val="1"/>
          <w:color w:val="000000"/>
          <w:sz w:val="28"/>
          <w:highlight w:val="white"/>
        </w:rPr>
        <w:t>4. Порядок оказания социальной поддержки</w:t>
      </w:r>
    </w:p>
    <w:p w14:paraId="6C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 </w:t>
      </w:r>
    </w:p>
    <w:p w14:paraId="6D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4.1. А</w:t>
      </w:r>
      <w:r>
        <w:rPr>
          <w:rFonts w:ascii="XO Thames" w:hAnsi="XO Thames"/>
          <w:color w:val="000000"/>
          <w:sz w:val="28"/>
          <w:highlight w:val="white"/>
        </w:rPr>
        <w:t>дресная социальная помощь оказывается на основании  письменного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</w:t>
      </w:r>
      <w:r>
        <w:rPr>
          <w:rFonts w:ascii="XO Thames" w:hAnsi="XO Thames"/>
          <w:color w:val="000000"/>
          <w:sz w:val="28"/>
          <w:highlight w:val="white"/>
        </w:rPr>
        <w:t xml:space="preserve">е, заявитель), поступившего на имя главы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в администрацию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(далее – администрация), при наличии средств в местном бюджете на оказание материальной помощи гражданам.</w:t>
      </w:r>
    </w:p>
    <w:p w14:paraId="6E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4.2. Заявления граждан на имя главы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с приложением документов, предусмотренных настоящим Порядком, регистрируются в приемной администрации</w:t>
      </w:r>
      <w:r>
        <w:rPr>
          <w:rFonts w:ascii="XO Thames" w:hAnsi="XO Thames"/>
          <w:color w:val="000000"/>
          <w:sz w:val="28"/>
          <w:highlight w:val="white"/>
        </w:rPr>
        <w:t xml:space="preserve">. </w:t>
      </w:r>
    </w:p>
    <w:p w14:paraId="6F000000">
      <w:pPr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4.3. К заявлению, исходя из конкретной сложившейся ситуации, для </w:t>
      </w:r>
      <w:r>
        <w:rPr>
          <w:rFonts w:ascii="XO Thames" w:hAnsi="XO Thames"/>
          <w:color w:val="000000"/>
          <w:sz w:val="28"/>
          <w:highlight w:val="white"/>
        </w:rPr>
        <w:t>оказании материальной помощи гражданам, относящимся</w:t>
      </w:r>
      <w:r>
        <w:rPr>
          <w:rFonts w:ascii="XO Thames" w:hAnsi="XO Thames"/>
          <w:color w:val="000000"/>
          <w:sz w:val="28"/>
          <w:highlight w:val="white"/>
        </w:rPr>
        <w:t xml:space="preserve"> к категориям, указанным в подпунктах 2.1.1-2.1.7 пункта 2.1 раздела 2 настоящего Порядка </w:t>
      </w:r>
      <w:r>
        <w:rPr>
          <w:rFonts w:ascii="XO Thames" w:hAnsi="XO Thames"/>
          <w:color w:val="000000"/>
          <w:sz w:val="28"/>
          <w:highlight w:val="white"/>
        </w:rPr>
        <w:t>прилагаются следующие документы:</w:t>
      </w:r>
    </w:p>
    <w:p w14:paraId="70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 паспорта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</w:p>
    <w:p w14:paraId="71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документы, подтверждающие доход всех, совместно проживающих (одиноко проживающего гражданина) и ведущих с заявителем совместное хозяйство за три последних</w:t>
      </w:r>
      <w:r>
        <w:rPr>
          <w:rFonts w:ascii="XO Thames" w:hAnsi="XO Thames"/>
          <w:color w:val="000000"/>
          <w:sz w:val="28"/>
          <w:highlight w:val="white"/>
        </w:rPr>
        <w:t xml:space="preserve"> календарных месяца, предшествующих месяцу подачи заявления (пенсия, единовременная денежная выплата, заработная 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</w:p>
    <w:p w14:paraId="72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справка о составе семьи (оригинал);</w:t>
      </w:r>
    </w:p>
    <w:p w14:paraId="73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справка о признании семьи или одиноко проживающего гражданина малоимущими (оригинал). Выдается в ГКУ КК –УСЗН в  Ленинградском районе; </w:t>
      </w:r>
    </w:p>
    <w:p w14:paraId="74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реквизиты счета заявителя в кредитной организации;</w:t>
      </w:r>
    </w:p>
    <w:p w14:paraId="75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ИНН заявителя;</w:t>
      </w:r>
    </w:p>
    <w:p w14:paraId="76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льготных удостоверений (при их наличии);</w:t>
      </w:r>
    </w:p>
    <w:p w14:paraId="77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для неработающих граждан трудоспособного возраста справка о постановке на у</w:t>
      </w:r>
      <w:r>
        <w:rPr>
          <w:rFonts w:ascii="XO Thames" w:hAnsi="XO Thames"/>
          <w:color w:val="000000"/>
          <w:sz w:val="28"/>
          <w:highlight w:val="white"/>
        </w:rPr>
        <w:t xml:space="preserve">чет в </w:t>
      </w:r>
      <w:r>
        <w:rPr>
          <w:rFonts w:ascii="XO Thames" w:hAnsi="XO Thames"/>
          <w:color w:val="000000"/>
          <w:sz w:val="28"/>
          <w:highlight w:val="white"/>
        </w:rPr>
        <w:t xml:space="preserve">филиале государственного казенного учреждения Краснодарского края «Центр занятости населения Краснодарского края» в  Ленинградском  муниципальном округе. </w:t>
      </w:r>
      <w:r>
        <w:rPr>
          <w:rFonts w:ascii="XO Thames" w:hAnsi="XO Thames"/>
          <w:color w:val="000000"/>
          <w:sz w:val="28"/>
          <w:highlight w:val="white"/>
        </w:rPr>
        <w:t xml:space="preserve"> При отсутствии постановки на учет в указанном учреждении,  заявителем пишется отдельное заявление, с объяснением причин по данной ситуации;</w:t>
      </w:r>
    </w:p>
    <w:p w14:paraId="78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для граждан трудоспособного возраста – копия трудовой книжки, заверенная работодателем </w:t>
      </w:r>
      <w:r>
        <w:rPr>
          <w:rFonts w:ascii="XO Thames" w:hAnsi="XO Thames"/>
          <w:color w:val="000000"/>
          <w:sz w:val="28"/>
          <w:highlight w:val="white"/>
        </w:rPr>
        <w:t>(при наличии) или выписка электронной трудовой книжк</w:t>
      </w:r>
      <w:r>
        <w:rPr>
          <w:rFonts w:ascii="XO Thames" w:hAnsi="XO Thames"/>
          <w:color w:val="000000"/>
          <w:sz w:val="28"/>
          <w:highlight w:val="white"/>
        </w:rPr>
        <w:t xml:space="preserve">и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 виде справки СТД-Р.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</w:p>
    <w:p w14:paraId="79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4.3.1. В случае подачи заявления об оказании материальной помощи семье, относяще</w:t>
      </w:r>
      <w:r>
        <w:rPr>
          <w:rFonts w:ascii="XO Thames" w:hAnsi="XO Thames"/>
          <w:color w:val="000000"/>
          <w:sz w:val="28"/>
          <w:highlight w:val="white"/>
        </w:rPr>
        <w:t>йся</w:t>
      </w:r>
      <w:r>
        <w:rPr>
          <w:rFonts w:ascii="XO Thames" w:hAnsi="XO Thames"/>
          <w:color w:val="000000"/>
          <w:sz w:val="28"/>
          <w:highlight w:val="white"/>
        </w:rPr>
        <w:t xml:space="preserve"> к категории, указанной в подпункте 2.1.1 пункта 2.1 раздела 2 настоящего Порядка (гражданам, которым причинен материальный ущерб имуществу в результате пожара, стихийных бедствий природного и техногенного характера), к заявлению дополнительно прилагаются:</w:t>
      </w:r>
    </w:p>
    <w:p w14:paraId="7A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акт о пожаре, затоплении и ином стихийном бедствии (при наличии);</w:t>
      </w:r>
    </w:p>
    <w:p w14:paraId="7B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</w:t>
      </w:r>
      <w:r>
        <w:rPr>
          <w:rFonts w:ascii="XO Thames" w:hAnsi="XO Thames"/>
          <w:color w:val="000000"/>
          <w:sz w:val="28"/>
          <w:highlight w:val="white"/>
        </w:rPr>
        <w:t>ии финансовых документов, подтверждающих стоимость затрат на ремонт в связи с пожаром, затоплением и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</w:p>
    <w:p w14:paraId="7C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сметный расчет</w:t>
      </w:r>
      <w:r>
        <w:rPr>
          <w:rFonts w:ascii="XO Thames" w:hAnsi="XO Thames"/>
          <w:color w:val="000000"/>
          <w:sz w:val="28"/>
          <w:highlight w:val="white"/>
        </w:rPr>
        <w:t xml:space="preserve"> в случае подачи заявления на проведение ремонтных работ;</w:t>
      </w:r>
    </w:p>
    <w:p w14:paraId="7D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XO Thames" w:hAnsi="XO Thames"/>
          <w:color w:val="000000"/>
          <w:sz w:val="28"/>
          <w:highlight w:val="white"/>
        </w:rPr>
        <w:t xml:space="preserve">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регистрацию прав на недвижимое имущество и сделок с ним, подтверждающую право собственности  заявителя и </w:t>
      </w:r>
      <w:r>
        <w:rPr>
          <w:rFonts w:ascii="XO Thames" w:hAnsi="XO Thames"/>
          <w:color w:val="000000"/>
          <w:sz w:val="28"/>
          <w:highlight w:val="white"/>
        </w:rPr>
        <w:t>(или) членов семьи заявителя, указанных в заявлении на жилое помещение, пострадавшее в результате пожара, затопления и иного стихийного бедствия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XO Thames" w:hAnsi="XO Thames"/>
          <w:color w:val="000000"/>
          <w:sz w:val="28"/>
          <w:highlight w:val="white"/>
        </w:rPr>
        <w:t xml:space="preserve">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стихийного бедствия, если право не зарегистрировано в Едином государственном реестре недвижимости. </w:t>
      </w:r>
    </w:p>
    <w:p w14:paraId="7E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При непредставлении гражданином по собственной инициативе выписки из Единого государственного  реестра  недвижимости о наличии зарегистриро</w:t>
      </w:r>
      <w:r>
        <w:rPr>
          <w:rFonts w:ascii="XO Thames" w:hAnsi="XO Thames"/>
          <w:color w:val="000000"/>
          <w:sz w:val="28"/>
          <w:highlight w:val="white"/>
        </w:rPr>
        <w:t xml:space="preserve">ванного права собственности  на объект недвижимого  имущества заявителя  и </w:t>
      </w:r>
      <w:r>
        <w:rPr>
          <w:rFonts w:ascii="XO Thames" w:hAnsi="XO Thames"/>
          <w:color w:val="000000"/>
          <w:sz w:val="28"/>
          <w:highlight w:val="white"/>
        </w:rPr>
        <w:t>(или) членов его семь</w:t>
      </w:r>
      <w:r>
        <w:rPr>
          <w:rFonts w:ascii="XO Thames" w:hAnsi="XO Thames"/>
          <w:color w:val="000000"/>
          <w:sz w:val="28"/>
          <w:highlight w:val="white"/>
        </w:rPr>
        <w:t>и, указанного в заявлении, отделом</w:t>
      </w:r>
      <w:r>
        <w:rPr>
          <w:rFonts w:ascii="XO Thames" w:hAnsi="XO Thames"/>
          <w:color w:val="000000"/>
          <w:sz w:val="28"/>
          <w:highlight w:val="white"/>
        </w:rPr>
        <w:t xml:space="preserve"> имущественных отношений администрации,   на основании служебной записки Сектора  направляется  запрос в соответствии с требованиями, установленными Федеральным 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instrText>HYPERLINK "consultantplus://offline/ref=B7B643844F8ECD4E203C479CB420AD40ACD2A9535FAB3DE30592A43532CD11252190D98F7BECB60E8726D9E626y1WAI" \o "consultantplus://offline/ref=B7B643844F8ECD4E203C479CB420AD40ACD2A9535FAB3DE30592A43532CD11252190D98F7BECB60E8726D9E626y1WAI"</w:instrTex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t>законом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 xml:space="preserve"> от 27 июля 2010 г. № 210-ФЗ «Об организации предоставления государственных и муниципальных услуг».</w:t>
      </w:r>
    </w:p>
    <w:p w14:paraId="7F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XO Thames" w:hAnsi="XO Thames"/>
          <w:color w:val="000000"/>
          <w:sz w:val="28"/>
          <w:highlight w:val="white"/>
        </w:rPr>
        <w:t xml:space="preserve">МКУ «Служба единого заказчика муниципального образования Ленинградский район» </w:t>
      </w:r>
      <w:r>
        <w:rPr>
          <w:rFonts w:ascii="XO Thames" w:hAnsi="XO Thames"/>
          <w:color w:val="000000"/>
          <w:sz w:val="28"/>
          <w:highlight w:val="white"/>
        </w:rPr>
        <w:t>ра</w:t>
      </w:r>
      <w:r>
        <w:rPr>
          <w:rFonts w:ascii="XO Thames" w:hAnsi="XO Thames"/>
          <w:color w:val="000000"/>
          <w:sz w:val="28"/>
          <w:highlight w:val="white"/>
        </w:rPr>
        <w:t>зрабатывает сметную документацию с целью определения суммы ущерба.</w:t>
      </w:r>
    </w:p>
    <w:p w14:paraId="80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XO Thames" w:hAnsi="XO Thames"/>
          <w:color w:val="000000"/>
          <w:sz w:val="28"/>
          <w:highlight w:val="white"/>
        </w:rPr>
        <w:t>указанной в подпункте 2.1.2 пункта 2.1 раздела 2 настоящего Порядка (</w:t>
      </w:r>
      <w:r>
        <w:rPr>
          <w:rFonts w:ascii="XO Thames" w:hAnsi="XO Thames"/>
          <w:color w:val="000000"/>
          <w:sz w:val="28"/>
          <w:highlight w:val="white"/>
        </w:rPr>
        <w:t>гражданам и семьям, имеющих несовершеннолетних детей), к заявлению до</w:t>
      </w:r>
      <w:r>
        <w:rPr>
          <w:rFonts w:ascii="XO Thames" w:hAnsi="XO Thames"/>
          <w:color w:val="000000"/>
          <w:sz w:val="28"/>
          <w:highlight w:val="white"/>
        </w:rPr>
        <w:t>полнительно прилагаются:</w:t>
      </w:r>
    </w:p>
    <w:p w14:paraId="81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свидетельств о рождении детей;</w:t>
      </w:r>
    </w:p>
    <w:p w14:paraId="82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све</w:t>
      </w:r>
      <w:r>
        <w:rPr>
          <w:rFonts w:ascii="XO Thames" w:hAnsi="XO Thames"/>
          <w:color w:val="000000"/>
          <w:sz w:val="28"/>
          <w:highlight w:val="white"/>
        </w:rPr>
        <w:t>ден</w:t>
      </w:r>
      <w:r>
        <w:rPr>
          <w:rFonts w:ascii="XO Thames" w:hAnsi="XO Thames"/>
          <w:color w:val="000000"/>
          <w:sz w:val="28"/>
          <w:highlight w:val="white"/>
        </w:rPr>
        <w:t>ия о доходах всех совместно проживающих и зарегистрированных членов семьи: справка о заработ</w:t>
      </w:r>
      <w:r>
        <w:rPr>
          <w:rFonts w:ascii="XO Thames" w:hAnsi="XO Thames"/>
          <w:color w:val="000000"/>
          <w:sz w:val="28"/>
          <w:highlight w:val="white"/>
        </w:rPr>
        <w:t xml:space="preserve">ной плате, справка о размере пенсии, о социальных выплатах, справка из филиала государственного казенного учреждения Краснодарского края «Центр занятости населения Краснодарского края» в  Ленинградском  муниципальном округе о постановке на учёт в качестве </w:t>
      </w:r>
      <w:r>
        <w:rPr>
          <w:rFonts w:ascii="XO Thames" w:hAnsi="XO Thames"/>
          <w:color w:val="000000"/>
          <w:sz w:val="28"/>
          <w:highlight w:val="white"/>
        </w:rPr>
        <w:t>безработного</w:t>
      </w:r>
      <w:r>
        <w:rPr>
          <w:rFonts w:ascii="XO Thames" w:hAnsi="XO Thames"/>
          <w:color w:val="000000"/>
          <w:sz w:val="28"/>
          <w:highlight w:val="white"/>
        </w:rPr>
        <w:t xml:space="preserve"> и иные документы, подтверждающие доход членов семьи за последние три месяца, предшествующие подаче заявления</w:t>
      </w:r>
      <w:r>
        <w:rPr>
          <w:rFonts w:ascii="XO Thames" w:hAnsi="XO Thames"/>
          <w:b w:val="1"/>
          <w:color w:val="000000"/>
          <w:sz w:val="28"/>
          <w:highlight w:val="white"/>
        </w:rPr>
        <w:t>.</w:t>
      </w:r>
    </w:p>
    <w:p w14:paraId="83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</w:p>
    <w:p w14:paraId="84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XO Thames" w:hAnsi="XO Thames"/>
          <w:color w:val="000000"/>
          <w:sz w:val="28"/>
          <w:highlight w:val="white"/>
        </w:rPr>
        <w:t>указанной в подпунктах 2.1.3- 2.1.4 пункта 2.1 раздела 2 настоящего Порядка (инвалидам 1,2,3 группы, неработающим трудоспособным гражданам, осуществляющими уход за детьми – инвалидами в возрасте до 16 лет), к заявлению дополнительно прилагаются:</w:t>
      </w:r>
    </w:p>
    <w:p w14:paraId="85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справка  медико – социальной экспертизы, индивидуальная программа реабилитации или абилитации инвалида (при наличии);</w:t>
      </w:r>
    </w:p>
    <w:p w14:paraId="86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копия трудовой книжки </w:t>
      </w:r>
      <w:r>
        <w:rPr>
          <w:rFonts w:ascii="XO Thames" w:hAnsi="XO Thames"/>
          <w:color w:val="000000"/>
          <w:sz w:val="28"/>
          <w:highlight w:val="white"/>
        </w:rPr>
        <w:t>(при наличии) или выписка электронной трудовой книжк</w:t>
      </w:r>
      <w:r>
        <w:rPr>
          <w:rFonts w:ascii="XO Thames" w:hAnsi="XO Thames"/>
          <w:color w:val="000000"/>
          <w:sz w:val="28"/>
          <w:highlight w:val="white"/>
        </w:rPr>
        <w:t xml:space="preserve">и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 виде справки СТД-Р.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</w:p>
    <w:p w14:paraId="87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XO Thames" w:hAnsi="XO Thames"/>
          <w:color w:val="000000"/>
          <w:sz w:val="28"/>
          <w:highlight w:val="white"/>
        </w:rPr>
        <w:t>указанной в подпункте 2.1.5 пункта 2.1 раздела 2 настоящего Порядка (</w:t>
      </w:r>
      <w:r>
        <w:rPr>
          <w:rFonts w:ascii="XO Thames" w:hAnsi="XO Thames"/>
          <w:b w:val="0"/>
          <w:color w:val="000000"/>
          <w:sz w:val="28"/>
          <w:highlight w:val="white"/>
        </w:rPr>
        <w:t>неработающим гражданам пенсионного возраста)</w:t>
      </w:r>
      <w:r>
        <w:rPr>
          <w:rFonts w:ascii="XO Thames" w:hAnsi="XO Thames"/>
          <w:color w:val="000000"/>
          <w:sz w:val="28"/>
          <w:highlight w:val="white"/>
        </w:rPr>
        <w:t>, к заявлению дополнительно прилагаются: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</w:p>
    <w:p w14:paraId="88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документ, подтверждающий факт назначения пенсии (пенсионное удостоверение, свидетельство пенсионера);</w:t>
      </w:r>
    </w:p>
    <w:p w14:paraId="89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трудовой книжки</w:t>
      </w:r>
      <w:r>
        <w:rPr>
          <w:rFonts w:ascii="XO Thames" w:hAnsi="XO Thames"/>
          <w:color w:val="000000"/>
          <w:sz w:val="28"/>
          <w:highlight w:val="white"/>
        </w:rPr>
        <w:t xml:space="preserve"> (при наличии) или выписка электронной трудовой книжк</w:t>
      </w:r>
      <w:r>
        <w:rPr>
          <w:rFonts w:ascii="XO Thames" w:hAnsi="XO Thames"/>
          <w:color w:val="000000"/>
          <w:sz w:val="28"/>
          <w:highlight w:val="white"/>
        </w:rPr>
        <w:t xml:space="preserve">и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в виде справки СТД-Р.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</w:p>
    <w:p w14:paraId="8A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4.3.5. В случае подачи заявления об оказании материальной помощи семье, относящейся к категории, указанной в подпункте 2.1.6 пункта 2.1 раздела 2 настоящего Порядка (многодетным семьям по потере кормильца), к заявлению дополнительно прилагаются: </w:t>
      </w:r>
    </w:p>
    <w:p w14:paraId="8B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свидетельства о смерти одного из супругов;</w:t>
      </w:r>
    </w:p>
    <w:p w14:paraId="8C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свидетельства о заключении брака;</w:t>
      </w:r>
    </w:p>
    <w:p w14:paraId="8D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документа, подтверждающего статус многодетной семьи;</w:t>
      </w:r>
    </w:p>
    <w:p w14:paraId="8E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свидетельств о рождении детей.</w:t>
      </w:r>
    </w:p>
    <w:p w14:paraId="8F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4.3.6. В случае подачи заявления об оказании материальной помощи семье, относящейся к категории, указанной в подпункте 2.1.7 пункта 2.1 раздела 2 настоящего Порядка (</w:t>
      </w:r>
      <w:r>
        <w:rPr>
          <w:rFonts w:ascii="XO Thames" w:hAnsi="XO Thames"/>
          <w:color w:val="000000"/>
          <w:sz w:val="28"/>
          <w:highlight w:val="white"/>
        </w:rPr>
        <w:t>детям-сиротам и детям, оставшимся без попечения родителей</w:t>
      </w:r>
      <w:r>
        <w:rPr>
          <w:rFonts w:ascii="XO Thames" w:hAnsi="XO Thames"/>
          <w:color w:val="000000"/>
          <w:sz w:val="28"/>
          <w:highlight w:val="white"/>
        </w:rPr>
        <w:t xml:space="preserve">), к заявлению дополнительно прилагаются: </w:t>
      </w:r>
    </w:p>
    <w:p w14:paraId="90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документов, подтверждающих статус ребенка, оставшегося без попечения родителей;</w:t>
      </w:r>
    </w:p>
    <w:p w14:paraId="91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свидетельств о рождении детей.</w:t>
      </w:r>
    </w:p>
    <w:p w14:paraId="92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4.4. </w:t>
      </w:r>
      <w:r>
        <w:rPr>
          <w:rFonts w:ascii="XO Thames" w:hAnsi="XO Thames"/>
          <w:color w:val="000000"/>
          <w:sz w:val="28"/>
          <w:highlight w:val="white"/>
        </w:rPr>
        <w:t xml:space="preserve">К заявлению, исходя из конкретной сложившейся ситуации, для </w:t>
      </w:r>
      <w:r>
        <w:rPr>
          <w:rFonts w:ascii="XO Thames" w:hAnsi="XO Thames"/>
          <w:color w:val="000000"/>
          <w:sz w:val="28"/>
          <w:highlight w:val="white"/>
        </w:rPr>
        <w:t>оказании материальной помощи гражданам, относящимся</w:t>
      </w:r>
      <w:r>
        <w:rPr>
          <w:rFonts w:ascii="XO Thames" w:hAnsi="XO Thames"/>
          <w:color w:val="000000"/>
          <w:sz w:val="28"/>
          <w:highlight w:val="white"/>
        </w:rPr>
        <w:t xml:space="preserve"> к категории, указанной в пункте 2.2 раздела 2 настоящего Порядка </w:t>
      </w:r>
      <w:r>
        <w:rPr>
          <w:rFonts w:ascii="XO Thames" w:hAnsi="XO Thames"/>
          <w:color w:val="000000"/>
          <w:sz w:val="28"/>
          <w:highlight w:val="white"/>
        </w:rPr>
        <w:t xml:space="preserve"> (</w:t>
      </w:r>
      <w:r>
        <w:rPr>
          <w:rFonts w:ascii="XO Thames" w:hAnsi="XO Thames"/>
          <w:color w:val="000000"/>
          <w:sz w:val="28"/>
          <w:highlight w:val="white"/>
        </w:rPr>
        <w:t>участникам специальной военной операции и членам их семей</w:t>
      </w:r>
      <w:r>
        <w:rPr>
          <w:rFonts w:ascii="XO Thames" w:hAnsi="XO Thames"/>
          <w:color w:val="000000"/>
          <w:sz w:val="28"/>
          <w:highlight w:val="white"/>
        </w:rPr>
        <w:t>)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прилагаются следующие документы:</w:t>
      </w:r>
    </w:p>
    <w:p w14:paraId="93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документ, подтверждающий факт призыва (контракта) на военную службу по мобилизации,  контракт на пребывание в добровольческом формировании , либо свидетельство о смерти участника специальной военной операции;</w:t>
      </w:r>
    </w:p>
    <w:p w14:paraId="94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 паспорта гражданина Российской Федерации или иного заменяющего его документа, удостоверяющего личность заявителя и всех совместно проживающих и зарегистрированных членов семьи;</w:t>
      </w:r>
    </w:p>
    <w:p w14:paraId="95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свидетельства о заключении брака;</w:t>
      </w:r>
    </w:p>
    <w:p w14:paraId="96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свидетельств о рождении детей;</w:t>
      </w:r>
    </w:p>
    <w:p w14:paraId="97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справка о составе семьи (оригинал);</w:t>
      </w:r>
    </w:p>
    <w:p w14:paraId="98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реквизиты счета заявителя в кредитной организации;</w:t>
      </w:r>
    </w:p>
    <w:p w14:paraId="99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ИНН заявителя;</w:t>
      </w:r>
    </w:p>
    <w:p w14:paraId="9A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льготных удостоверений (при их наличии).</w:t>
      </w:r>
    </w:p>
    <w:p w14:paraId="9B000000">
      <w:pPr>
        <w:pStyle w:val="Style_3"/>
        <w:widowControl w:val="1"/>
        <w:spacing w:after="0" w:line="240" w:lineRule="auto"/>
        <w:ind w:firstLine="709" w:left="0"/>
        <w:contextualSpacing w:val="0"/>
        <w:jc w:val="both"/>
        <w:outlineLvl w:val="0"/>
        <w:rPr>
          <w:rFonts w:ascii="XO Thames" w:hAnsi="XO Thames"/>
          <w:b w:val="0"/>
          <w:color w:val="000000"/>
          <w:sz w:val="28"/>
          <w:highlight w:val="white"/>
          <w:u w:val="none"/>
        </w:rPr>
      </w:pPr>
      <w:r>
        <w:rPr>
          <w:rFonts w:ascii="XO Thames" w:hAnsi="XO Thames"/>
          <w:color w:val="000000"/>
          <w:sz w:val="28"/>
          <w:highlight w:val="white"/>
        </w:rPr>
        <w:t>4.5. 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дресная со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циальная помощь в виде денежной выплаты  на 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роведение работ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по адаптации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жилых помещений 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потребностей инвалидов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предоставляется на основании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к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б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д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ж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г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щ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д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б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щ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г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у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щ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г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к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д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,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к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ж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д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з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а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к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ю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ч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в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з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ж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т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р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б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ж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л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г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о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м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щ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я, выданных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муниципальной комиссией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условий их доступности для инвалидов в муниципальном образовании Ленинградский муниципальный округ Краснодарского края.</w:t>
      </w:r>
    </w:p>
    <w:p w14:paraId="9C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4.5.1. К заявлению, исходя из конкретной сложившейся ситуации, для </w:t>
      </w:r>
      <w:r>
        <w:rPr>
          <w:rFonts w:ascii="XO Thames" w:hAnsi="XO Thames"/>
          <w:color w:val="000000"/>
          <w:sz w:val="28"/>
          <w:highlight w:val="white"/>
        </w:rPr>
        <w:t>оказании материальной помощи гражданам, относящимся</w:t>
      </w:r>
      <w:r>
        <w:rPr>
          <w:rFonts w:ascii="XO Thames" w:hAnsi="XO Thames"/>
          <w:color w:val="000000"/>
          <w:sz w:val="28"/>
          <w:highlight w:val="white"/>
        </w:rPr>
        <w:t xml:space="preserve"> к категории, указанной в пункте 2.3 раздела 2 настоящего Порядка </w:t>
      </w:r>
      <w:r>
        <w:rPr>
          <w:rFonts w:ascii="XO Thames" w:hAnsi="XO Thames"/>
          <w:color w:val="000000"/>
          <w:sz w:val="28"/>
          <w:highlight w:val="white"/>
        </w:rPr>
        <w:t xml:space="preserve"> (о</w:t>
      </w:r>
      <w:r>
        <w:rPr>
          <w:rFonts w:ascii="XO Thames" w:hAnsi="XO Thames"/>
          <w:color w:val="000000"/>
          <w:sz w:val="28"/>
          <w:highlight w:val="white"/>
        </w:rPr>
        <w:t>казание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адресной социальной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помощи в виде денежной выплаты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на п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роведение работ по адаптации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 жилых помещений и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общего имущества в многоквартирных домах,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 xml:space="preserve">в которых проживают инвалиды и семьи с детьми-инвалидами, с учетом </w:t>
      </w:r>
      <w:r>
        <w:rPr>
          <w:rFonts w:ascii="XO Thames" w:hAnsi="XO Thames"/>
          <w:b w:val="0"/>
          <w:color w:val="000000"/>
          <w:sz w:val="28"/>
          <w:highlight w:val="white"/>
          <w:u w:val="none"/>
        </w:rPr>
        <w:t>потребностей инвалидов</w:t>
      </w:r>
      <w:r>
        <w:rPr>
          <w:rFonts w:ascii="XO Thames" w:hAnsi="XO Thames"/>
          <w:color w:val="000000"/>
          <w:sz w:val="28"/>
          <w:highlight w:val="white"/>
        </w:rPr>
        <w:t>)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прилагаются следующие документы:</w:t>
      </w:r>
    </w:p>
    <w:p w14:paraId="9D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 паспорта гражданина Российской Федерации или иного заменяющего его документа, удостоверяющего личность заявителя;</w:t>
      </w:r>
    </w:p>
    <w:p w14:paraId="9E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документ, подтверждающий факт призыва (контракта) на военную службу по мобилизации,  контракт на пребывание в добровольческом формировании (для участников специальной военной операции);</w:t>
      </w:r>
    </w:p>
    <w:p w14:paraId="9F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справка  медико – социальной экспертизы, индивидуальная программа реабилитации или абилитации инвалида (при наличии);</w:t>
      </w:r>
    </w:p>
    <w:p w14:paraId="A0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справка о составе семьи (оригинал);</w:t>
      </w:r>
    </w:p>
    <w:p w14:paraId="A1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реквизиты счета заявителя в кредитной организации;</w:t>
      </w:r>
    </w:p>
    <w:p w14:paraId="A2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копия ИНН заявителя;</w:t>
      </w:r>
    </w:p>
    <w:p w14:paraId="A3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копии льготных удостоверений (при их наличии).</w:t>
      </w:r>
    </w:p>
    <w:p w14:paraId="A4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сметный расчет</w:t>
      </w:r>
      <w:r>
        <w:rPr>
          <w:rFonts w:ascii="XO Thames" w:hAnsi="XO Thames"/>
          <w:color w:val="000000"/>
          <w:sz w:val="28"/>
          <w:highlight w:val="white"/>
        </w:rPr>
        <w:t>;</w:t>
      </w:r>
    </w:p>
    <w:p w14:paraId="A5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XO Thames" w:hAnsi="XO Thames"/>
          <w:color w:val="000000"/>
          <w:sz w:val="28"/>
          <w:highlight w:val="white"/>
        </w:rPr>
        <w:t xml:space="preserve">вителя и (или) членов его семьи, выданную органом, осуществляющим  государственную регистрацию </w:t>
      </w:r>
      <w:r>
        <w:rPr>
          <w:rFonts w:ascii="XO Thames" w:hAnsi="XO Thames"/>
          <w:color w:val="000000"/>
          <w:sz w:val="28"/>
          <w:highlight w:val="white"/>
        </w:rPr>
        <w:t>прав н</w:t>
      </w:r>
      <w:r>
        <w:rPr>
          <w:rFonts w:ascii="XO Thames" w:hAnsi="XO Thames"/>
          <w:color w:val="000000"/>
          <w:sz w:val="28"/>
          <w:highlight w:val="white"/>
        </w:rPr>
        <w:t xml:space="preserve">а недвижимое имущество и сделок с ним, подтверждающую право собственности  заявителя и </w:t>
      </w:r>
      <w:r>
        <w:rPr>
          <w:rFonts w:ascii="XO Thames" w:hAnsi="XO Thames"/>
          <w:color w:val="000000"/>
          <w:sz w:val="28"/>
          <w:highlight w:val="white"/>
        </w:rPr>
        <w:t>(или) членов семьи заявителя, указанных в заявлении на жилое помещение,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XO Thames" w:hAnsi="XO Thames"/>
          <w:color w:val="000000"/>
          <w:sz w:val="28"/>
          <w:highlight w:val="white"/>
        </w:rPr>
        <w:t>ющий) право собственнос</w:t>
      </w:r>
      <w:r>
        <w:rPr>
          <w:rFonts w:ascii="XO Thames" w:hAnsi="XO Thames"/>
          <w:color w:val="000000"/>
          <w:sz w:val="28"/>
          <w:highlight w:val="white"/>
        </w:rPr>
        <w:t>ти за</w:t>
      </w:r>
      <w:r>
        <w:rPr>
          <w:rFonts w:ascii="XO Thames" w:hAnsi="XO Thames"/>
          <w:color w:val="000000"/>
          <w:sz w:val="28"/>
          <w:highlight w:val="white"/>
        </w:rPr>
        <w:t xml:space="preserve">явителя и (или) членов его семьи указанных в заявлении на жилое помещение, если право не зарегистрировано в Едином государственном реестре недвижимости. </w:t>
      </w:r>
    </w:p>
    <w:p w14:paraId="A6000000">
      <w:pPr>
        <w:pStyle w:val="Style_3"/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b w:val="0"/>
          <w:color w:val="000000"/>
          <w:sz w:val="28"/>
          <w:highlight w:val="white"/>
        </w:rPr>
      </w:pPr>
      <w:r>
        <w:rPr>
          <w:rFonts w:ascii="XO Thames" w:hAnsi="XO Thames"/>
          <w:b w:val="0"/>
          <w:color w:val="000000"/>
          <w:sz w:val="28"/>
          <w:highlight w:val="white"/>
        </w:rPr>
        <w:t>4.6.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Оказание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социальной поддержки гражданам, </w:t>
      </w:r>
      <w:r>
        <w:rPr>
          <w:rFonts w:ascii="XO Thames" w:hAnsi="XO Thames"/>
          <w:color w:val="000000"/>
          <w:sz w:val="28"/>
          <w:highlight w:val="white"/>
        </w:rPr>
        <w:t>относящимся</w:t>
      </w:r>
      <w:r>
        <w:rPr>
          <w:rFonts w:ascii="XO Thames" w:hAnsi="XO Thames"/>
          <w:color w:val="000000"/>
          <w:sz w:val="28"/>
          <w:highlight w:val="white"/>
        </w:rPr>
        <w:t xml:space="preserve"> к категории, указанной в пункте 2.4 раздела 2 настоящего Порядка (</w:t>
      </w:r>
      <w:r>
        <w:rPr>
          <w:rFonts w:ascii="XO Thames" w:hAnsi="XO Thames"/>
          <w:b w:val="0"/>
          <w:color w:val="000000"/>
          <w:sz w:val="28"/>
          <w:highlight w:val="white"/>
        </w:rPr>
        <w:t>обеспечение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автономными дымовыми пожарными извещателями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мест проживания малоимущих многодетных семей,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семей, находящихся в трудной жизненной ситуации, </w:t>
      </w:r>
      <w:r>
        <w:rPr>
          <w:rFonts w:ascii="XO Thames" w:hAnsi="XO Thames"/>
          <w:b w:val="0"/>
          <w:color w:val="000000"/>
          <w:sz w:val="28"/>
          <w:highlight w:val="white"/>
        </w:rPr>
        <w:t>в социально опасном положении) осуществляется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</w:rPr>
        <w:t>в соответствии с Порядком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предоставления дополнительной меры </w:t>
      </w:r>
      <w:r>
        <w:rPr>
          <w:rFonts w:ascii="XO Thames" w:hAnsi="XO Thames"/>
          <w:b w:val="0"/>
          <w:color w:val="000000"/>
          <w:sz w:val="28"/>
          <w:highlight w:val="white"/>
        </w:rPr>
        <w:t>социальной поддержки в виде обеспечения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автономными дымовыми пожарными извещателями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мест проживания малоимущих многодетных семей,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семей, находящихся в трудной жизненной ситуации, </w:t>
      </w:r>
      <w:r>
        <w:rPr>
          <w:rFonts w:ascii="XO Thames" w:hAnsi="XO Thames"/>
          <w:b w:val="0"/>
          <w:color w:val="000000"/>
          <w:sz w:val="28"/>
          <w:highlight w:val="white"/>
        </w:rPr>
        <w:t>в социально опасном положени</w:t>
      </w:r>
      <w:r>
        <w:rPr>
          <w:rFonts w:ascii="XO Thames" w:hAnsi="XO Thames"/>
          <w:b w:val="0"/>
          <w:color w:val="000000"/>
          <w:sz w:val="28"/>
          <w:highlight w:val="white"/>
        </w:rPr>
        <w:t>и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, утвержденным </w:t>
      </w:r>
      <w:r>
        <w:rPr>
          <w:rFonts w:ascii="XO Thames" w:hAnsi="XO Thames"/>
          <w:b w:val="0"/>
          <w:color w:val="000000"/>
          <w:sz w:val="28"/>
          <w:highlight w:val="white"/>
        </w:rPr>
        <w:t>постановлением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администрации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муниципального образования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Ленинградский район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«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Об обеспечении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автономными дымовыми пожарными извещателями 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мест проживания малоимущих многодетных семей, </w:t>
      </w:r>
      <w:r>
        <w:rPr>
          <w:rFonts w:ascii="XO Thames" w:hAnsi="XO Thames"/>
          <w:b w:val="0"/>
          <w:color w:val="000000"/>
          <w:sz w:val="28"/>
          <w:highlight w:val="white"/>
        </w:rPr>
        <w:t>семей, находящихся в трудной жизне</w:t>
      </w:r>
      <w:r>
        <w:rPr>
          <w:rFonts w:ascii="XO Thames" w:hAnsi="XO Thames"/>
          <w:b w:val="0"/>
          <w:color w:val="000000"/>
          <w:sz w:val="28"/>
          <w:highlight w:val="white"/>
        </w:rPr>
        <w:t>н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ной ситуации, </w:t>
      </w:r>
      <w:r>
        <w:rPr>
          <w:rFonts w:ascii="XO Thames" w:hAnsi="XO Thames"/>
          <w:b w:val="0"/>
          <w:color w:val="000000"/>
          <w:sz w:val="28"/>
          <w:highlight w:val="white"/>
        </w:rPr>
        <w:t>в социально опасном положении».</w:t>
      </w:r>
      <w:r>
        <w:rPr>
          <w:rFonts w:ascii="XO Thames" w:hAnsi="XO Thames"/>
          <w:b w:val="0"/>
          <w:color w:val="000000"/>
          <w:sz w:val="28"/>
          <w:highlight w:val="white"/>
        </w:rPr>
        <w:t xml:space="preserve">  </w:t>
      </w:r>
    </w:p>
    <w:p w14:paraId="A7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</w:t>
      </w:r>
      <w:r>
        <w:rPr>
          <w:rFonts w:ascii="XO Thames" w:hAnsi="XO Thames"/>
          <w:color w:val="000000"/>
          <w:sz w:val="28"/>
          <w:highlight w:val="white"/>
        </w:rPr>
        <w:t>7</w:t>
      </w:r>
      <w:r>
        <w:rPr>
          <w:rFonts w:ascii="XO Thames" w:hAnsi="XO Thames"/>
          <w:color w:val="000000"/>
          <w:sz w:val="28"/>
          <w:highlight w:val="white"/>
        </w:rPr>
        <w:t>.</w:t>
      </w:r>
      <w:r>
        <w:rPr>
          <w:rFonts w:ascii="XO Thames" w:hAnsi="XO Thames"/>
          <w:color w:val="000000"/>
          <w:sz w:val="28"/>
          <w:highlight w:val="white"/>
        </w:rPr>
        <w:t xml:space="preserve"> В дополнение к документам, указанным в пунктах 4.3-4.5, заявитель вправе представить иные документы и сведения, подтверждающие трудную жизненную ситуацию и факт необходимости оказания помощи.</w:t>
      </w:r>
    </w:p>
    <w:p w14:paraId="A8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Документы, указа</w:t>
      </w:r>
      <w:r>
        <w:rPr>
          <w:rFonts w:ascii="XO Thames" w:hAnsi="XO Thames"/>
          <w:color w:val="000000"/>
          <w:sz w:val="28"/>
          <w:highlight w:val="white"/>
        </w:rPr>
        <w:t xml:space="preserve">нные </w:t>
      </w:r>
      <w:r>
        <w:rPr>
          <w:rFonts w:ascii="XO Thames" w:hAnsi="XO Thames"/>
          <w:color w:val="000000"/>
          <w:sz w:val="28"/>
          <w:highlight w:val="white"/>
        </w:rPr>
        <w:t>в пунктах 4.3-4.5 настоящего Порядка, предоставляются заявителем самостоятельно в копиях, с предъявлением 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</w:p>
    <w:p w14:paraId="A9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свидетельствует нотариус в порядке, установленном законодательством Российской Федерации о нотариате.</w:t>
      </w:r>
    </w:p>
    <w:p w14:paraId="AA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возвращаются.</w:t>
      </w:r>
    </w:p>
    <w:p w14:paraId="AB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4.8</w:t>
      </w:r>
      <w:r>
        <w:rPr>
          <w:rFonts w:ascii="XO Thames" w:hAnsi="XO Thames"/>
          <w:color w:val="000000"/>
          <w:sz w:val="28"/>
          <w:highlight w:val="white"/>
        </w:rPr>
        <w:t>.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Специалист Сектора</w:t>
      </w:r>
      <w:r>
        <w:rPr>
          <w:rFonts w:ascii="XO Thames" w:hAnsi="XO Thames"/>
          <w:color w:val="000000"/>
          <w:sz w:val="28"/>
          <w:highlight w:val="white"/>
        </w:rPr>
        <w:t xml:space="preserve"> совместно со специалистом г</w:t>
      </w:r>
      <w:r>
        <w:rPr>
          <w:rFonts w:ascii="XO Thames" w:hAnsi="XO Thames"/>
          <w:color w:val="000000"/>
          <w:sz w:val="28"/>
          <w:highlight w:val="white"/>
        </w:rPr>
        <w:t xml:space="preserve">осударственного казенного учреждения Краснодарского края </w:t>
      </w:r>
      <w:r>
        <w:rPr>
          <w:rFonts w:ascii="XO Thames" w:hAnsi="XO Thames"/>
          <w:color w:val="000000"/>
          <w:sz w:val="28"/>
          <w:highlight w:val="white"/>
        </w:rPr>
        <w:t>- управление социальной защиты населения в Ленинград</w:t>
      </w:r>
      <w:r>
        <w:rPr>
          <w:rFonts w:ascii="XO Thames" w:hAnsi="XO Thames"/>
          <w:color w:val="000000"/>
          <w:sz w:val="28"/>
          <w:highlight w:val="white"/>
        </w:rPr>
        <w:t xml:space="preserve">ском районе, в случае подачи 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</w:t>
      </w:r>
      <w:r>
        <w:rPr>
          <w:rFonts w:ascii="XO Thames" w:hAnsi="XO Thames"/>
          <w:color w:val="000000"/>
          <w:sz w:val="28"/>
          <w:highlight w:val="white"/>
        </w:rPr>
        <w:t>составлением акта обследования материально-бытовых усло</w:t>
      </w:r>
      <w:r>
        <w:rPr>
          <w:rFonts w:ascii="XO Thames" w:hAnsi="XO Thames"/>
          <w:color w:val="000000"/>
          <w:sz w:val="28"/>
          <w:highlight w:val="white"/>
        </w:rPr>
        <w:t xml:space="preserve">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и территориальных органов администрации.  </w:t>
      </w:r>
    </w:p>
    <w:p w14:paraId="AC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В акте указывается: состав семьи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</w:p>
    <w:p w14:paraId="AD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4.9.</w:t>
      </w:r>
      <w:r>
        <w:rPr>
          <w:rFonts w:ascii="XO Thames" w:hAnsi="XO Thames"/>
          <w:color w:val="000000"/>
          <w:sz w:val="28"/>
          <w:highlight w:val="white"/>
        </w:rPr>
        <w:t xml:space="preserve">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XO Thames" w:hAnsi="XO Thames"/>
          <w:color w:val="000000"/>
          <w:sz w:val="28"/>
          <w:highlight w:val="white"/>
        </w:rPr>
        <w:t>Заседания Комиссии проводятся по мере необходимости, при поступлении заявлений. При необходимости решением председателя Комиссии могут назначаться внеочередные заседания.</w:t>
      </w:r>
    </w:p>
    <w:p w14:paraId="AE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4.10.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Комиссия по результатам рассмотрения  принимает одно из следующих  решений: о наличии оснований  для оказания  материальной  помощи или </w:t>
      </w:r>
      <w:r>
        <w:rPr>
          <w:rFonts w:ascii="XO Thames" w:hAnsi="XO Thames"/>
          <w:color w:val="000000"/>
          <w:sz w:val="28"/>
          <w:highlight w:val="white"/>
        </w:rPr>
        <w:t>об  отсутствии  оснований  для  оказания  материальной  помощи. Решение Ко</w:t>
      </w:r>
      <w:r>
        <w:rPr>
          <w:rFonts w:ascii="XO Thames" w:hAnsi="XO Thames"/>
          <w:color w:val="000000"/>
          <w:sz w:val="28"/>
          <w:highlight w:val="white"/>
        </w:rPr>
        <w:t>миссии оформляется протоколом и направляется  в Сектор не позднее 3 рабочих дней со дня принятия решения.</w:t>
      </w:r>
    </w:p>
    <w:p w14:paraId="AF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4.11.</w:t>
      </w:r>
      <w:r>
        <w:rPr>
          <w:rFonts w:ascii="XO Thames" w:hAnsi="XO Thames"/>
          <w:color w:val="000000"/>
          <w:sz w:val="28"/>
          <w:highlight w:val="white"/>
        </w:rPr>
        <w:t xml:space="preserve"> Основаниями для принятия Комиссией решения об отсутствии оснований для оказания материальной помощи являются:</w:t>
      </w:r>
    </w:p>
    <w:p w14:paraId="B0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заявитель не относится к категории, указанной в пунктах 2.1 - 2.3 раздела 2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настоящего Порядка;</w:t>
      </w:r>
    </w:p>
    <w:p w14:paraId="B1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заявителе</w:t>
      </w:r>
      <w:r>
        <w:rPr>
          <w:rFonts w:ascii="XO Thames" w:hAnsi="XO Thames"/>
          <w:color w:val="000000"/>
          <w:sz w:val="28"/>
          <w:highlight w:val="white"/>
        </w:rPr>
        <w:t xml:space="preserve">м представлены не в полном объеме документы, указанные в пунктах 4.3-4.5  раздела 4 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настоящего Порядка;</w:t>
      </w:r>
    </w:p>
    <w:p w14:paraId="B2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наличие противоречивых сведений в документах, указанных в пунктах 4.3-4.5 </w:t>
      </w:r>
      <w:r>
        <w:rPr>
          <w:rFonts w:ascii="XO Thames" w:hAnsi="XO Thames"/>
          <w:color w:val="000000"/>
          <w:sz w:val="28"/>
          <w:highlight w:val="white"/>
        </w:rPr>
        <w:t xml:space="preserve"> раздела 4</w:t>
      </w:r>
      <w:r>
        <w:rPr>
          <w:rFonts w:ascii="XO Thames" w:hAnsi="XO Thames"/>
          <w:color w:val="000000"/>
          <w:sz w:val="28"/>
          <w:highlight w:val="white"/>
        </w:rPr>
        <w:t xml:space="preserve"> настоящего Порядка;</w:t>
      </w:r>
    </w:p>
    <w:p w14:paraId="B3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несоответствие  документов, представленных заявителем, требованиям, установленным законодательством Российской Федерации;</w:t>
      </w:r>
    </w:p>
    <w:p w14:paraId="B4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представление неполных и (или) недостоверных сведений о составе семьи;</w:t>
      </w:r>
    </w:p>
    <w:p w14:paraId="B5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отсутствие средств в местном бюджете на оказание социальной поддержки;</w:t>
      </w:r>
    </w:p>
    <w:p w14:paraId="B6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среднедушевой доход гражданина (семьи) превышает величину прожиточного минимума, установленную в расчете на душу населения для </w:t>
      </w:r>
      <w:r>
        <w:rPr>
          <w:rFonts w:ascii="XO Thames" w:hAnsi="XO Thames"/>
          <w:color w:val="000000"/>
          <w:sz w:val="28"/>
          <w:highlight w:val="white"/>
        </w:rPr>
        <w:t>категорий, указанных в пункте 2.1  раздела 2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настоящего Порядка;</w:t>
      </w:r>
      <w:r>
        <w:rPr>
          <w:rFonts w:ascii="XO Thames" w:hAnsi="XO Thames"/>
          <w:color w:val="000000"/>
          <w:sz w:val="28"/>
          <w:highlight w:val="white"/>
        </w:rPr>
        <w:t>;</w:t>
      </w:r>
    </w:p>
    <w:p w14:paraId="B7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отсутствие регистрации по месту жительства на территории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. </w:t>
      </w:r>
    </w:p>
    <w:p w14:paraId="B8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4.12. На основании решения Комиссии о наличии оснований для оказания материальной помощи Сектор в </w:t>
      </w:r>
      <w:r>
        <w:rPr>
          <w:rFonts w:ascii="XO Thames" w:hAnsi="XO Thames"/>
          <w:color w:val="000000"/>
          <w:sz w:val="28"/>
          <w:highlight w:val="white"/>
        </w:rPr>
        <w:t>течение 10 рабочих дней подготавливает проект распоряжения администрации  об оказании материальной помощи.</w:t>
      </w:r>
    </w:p>
    <w:p w14:paraId="B9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4.13. </w:t>
      </w:r>
      <w:r>
        <w:rPr>
          <w:rFonts w:ascii="XO Thames" w:hAnsi="XO Thames"/>
          <w:color w:val="000000"/>
          <w:sz w:val="28"/>
          <w:highlight w:val="white"/>
        </w:rPr>
        <w:t>На основании решения Комиссии о</w:t>
      </w:r>
      <w:r>
        <w:rPr>
          <w:rFonts w:ascii="XO Thames" w:hAnsi="XO Thames"/>
          <w:color w:val="000000"/>
          <w:sz w:val="28"/>
          <w:highlight w:val="white"/>
        </w:rPr>
        <w:t xml:space="preserve">б отсутствии </w:t>
      </w:r>
      <w:r>
        <w:rPr>
          <w:rFonts w:ascii="XO Thames" w:hAnsi="XO Thames"/>
          <w:color w:val="000000"/>
          <w:sz w:val="28"/>
          <w:highlight w:val="white"/>
        </w:rPr>
        <w:t>оснований для ок</w:t>
      </w:r>
      <w:r>
        <w:rPr>
          <w:rFonts w:ascii="XO Thames" w:hAnsi="XO Thames"/>
          <w:color w:val="000000"/>
          <w:sz w:val="28"/>
          <w:highlight w:val="white"/>
        </w:rPr>
        <w:t>азания материальной помощи</w:t>
      </w:r>
      <w:r>
        <w:rPr>
          <w:rFonts w:ascii="XO Thames" w:hAnsi="XO Thames"/>
          <w:color w:val="000000"/>
          <w:sz w:val="28"/>
          <w:highlight w:val="white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XO Thames" w:hAnsi="XO Thames"/>
          <w:color w:val="000000"/>
          <w:sz w:val="28"/>
          <w:highlight w:val="white"/>
        </w:rPr>
        <w:t>материальной помощи</w:t>
      </w:r>
      <w:r>
        <w:rPr>
          <w:rFonts w:ascii="XO Thames" w:hAnsi="XO Thames"/>
          <w:color w:val="000000"/>
          <w:sz w:val="28"/>
          <w:highlight w:val="white"/>
        </w:rPr>
        <w:t>.</w:t>
      </w:r>
      <w:r>
        <w:rPr>
          <w:rFonts w:ascii="XO Thames" w:hAnsi="XO Thames"/>
          <w:color w:val="000000"/>
          <w:sz w:val="28"/>
          <w:highlight w:val="white"/>
        </w:rPr>
        <w:t xml:space="preserve">  </w:t>
      </w:r>
      <w:r>
        <w:rPr>
          <w:rFonts w:ascii="XO Thames" w:hAnsi="XO Thames"/>
          <w:color w:val="000000"/>
          <w:sz w:val="28"/>
          <w:highlight w:val="white"/>
        </w:rPr>
        <w:t>Уведо</w:t>
      </w:r>
      <w:r>
        <w:rPr>
          <w:rFonts w:ascii="XO Thames" w:hAnsi="XO Thames"/>
          <w:color w:val="000000"/>
          <w:sz w:val="28"/>
          <w:highlight w:val="white"/>
        </w:rPr>
        <w:t xml:space="preserve">мление об отказе подписывается  заместителем главы </w:t>
      </w: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(социальная политика) и направляется Сектором заявителю в течение 3 рабочих дней по адресу, указанному в заявлении.      </w:t>
      </w:r>
    </w:p>
    <w:p w14:paraId="BA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4.14. Уведомление об отказе в оказании материальной помощи может быть обжаловано заявителем путем обращения в администрацию.</w:t>
      </w:r>
    </w:p>
    <w:p w14:paraId="BB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4.15.</w:t>
      </w:r>
      <w:r>
        <w:rPr>
          <w:rFonts w:ascii="XO Thames" w:hAnsi="XO Thames"/>
          <w:color w:val="00000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В течение 3 рабочих дней со дня подписания распоряжения администрации об оказании материальной помощи, Сектор направляет его копию</w:t>
      </w:r>
      <w:r>
        <w:rPr>
          <w:rFonts w:ascii="XO Thames" w:hAnsi="XO Thames"/>
          <w:color w:val="000000"/>
          <w:sz w:val="28"/>
          <w:highlight w:val="white"/>
        </w:rPr>
        <w:t xml:space="preserve"> с заявлением и необходимыми документами</w:t>
      </w:r>
      <w:r>
        <w:rPr>
          <w:rFonts w:ascii="XO Thames" w:hAnsi="XO Thames"/>
          <w:color w:val="000000"/>
          <w:sz w:val="28"/>
          <w:highlight w:val="white"/>
        </w:rPr>
        <w:t xml:space="preserve"> в МКУ «Централизованная межотраслевая бухгалтерия» муниципаль</w:t>
      </w:r>
      <w:r>
        <w:rPr>
          <w:rFonts w:ascii="XO Thames" w:hAnsi="XO Thames"/>
          <w:color w:val="000000"/>
          <w:sz w:val="28"/>
          <w:highlight w:val="white"/>
        </w:rPr>
        <w:t xml:space="preserve">ного образования Ленинградский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муниципальный округ Краснодарского края</w:t>
      </w:r>
      <w:r>
        <w:rPr>
          <w:rFonts w:ascii="XO Thames" w:hAnsi="XO Thames"/>
          <w:color w:val="000000"/>
          <w:sz w:val="28"/>
          <w:highlight w:val="white"/>
        </w:rPr>
        <w:t xml:space="preserve"> для осуществления выплат.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</w:p>
    <w:p w14:paraId="BC000000">
      <w:pPr>
        <w:widowControl w:val="1"/>
        <w:spacing w:after="0" w:line="240" w:lineRule="auto"/>
        <w:ind w:firstLine="709"/>
        <w:contextualSpacing w:val="0"/>
        <w:jc w:val="both"/>
        <w:rPr>
          <w:rFonts w:ascii="XO Thames" w:hAnsi="XO Thames"/>
          <w:b w:val="0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4.16. Оказание материальной помощи осуществляется гражданину  или семье   единовременно, один раз в год и выплачивается путем перечисления на</w:t>
      </w:r>
    </w:p>
    <w:p w14:paraId="BD000000">
      <w:pPr>
        <w:pStyle w:val="Style_3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банковский счет заявителя.</w:t>
      </w:r>
    </w:p>
    <w:p w14:paraId="BE000000">
      <w:pPr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4.17. При положительном решении Комиссии о назначении материальной помо</w:t>
      </w:r>
      <w:r>
        <w:rPr>
          <w:rFonts w:ascii="XO Thames" w:hAnsi="XO Thames"/>
          <w:color w:val="000000"/>
          <w:sz w:val="28"/>
          <w:highlight w:val="white"/>
        </w:rPr>
        <w:t xml:space="preserve">щи  с гражданином заключается договор, на основании которого он обязан приобрести в период действия договора основные средства и представить в администрацию </w:t>
      </w:r>
      <w:r>
        <w:rPr>
          <w:rFonts w:ascii="XO Thames" w:hAnsi="XO Thames"/>
          <w:color w:val="000000"/>
          <w:sz w:val="28"/>
          <w:highlight w:val="white"/>
        </w:rPr>
        <w:t xml:space="preserve"> оригиналы документов, подтверждающие факт расходования денежных средств </w:t>
      </w:r>
      <w:r>
        <w:rPr>
          <w:rFonts w:ascii="XO Thames" w:hAnsi="XO Thames"/>
          <w:color w:val="000000"/>
          <w:sz w:val="28"/>
          <w:highlight w:val="white"/>
        </w:rPr>
        <w:t>в виде платежных документов, накладных, счетов и др.</w:t>
      </w:r>
    </w:p>
    <w:p w14:paraId="BF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4.18. В течение 10 рабочих дн</w:t>
      </w:r>
      <w:r>
        <w:rPr>
          <w:rFonts w:ascii="XO Thames" w:hAnsi="XO Thames"/>
          <w:color w:val="000000"/>
          <w:sz w:val="28"/>
          <w:highlight w:val="white"/>
        </w:rPr>
        <w:t xml:space="preserve">ей со дня подписания распоряжения администрации 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МКУ «Централизованная межотраслевая бухгалтерия» муниципального образования Ленинградский муниципальный округ Краснодарского края.</w:t>
      </w:r>
    </w:p>
    <w:p w14:paraId="C0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highlight w:val="white"/>
        </w:rPr>
      </w:pP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4.19.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«Централизованная межотраслевая бухгалтерия» муниципального образования Ленинградский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муниципальный округ Краснодарского края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.</w:t>
      </w:r>
    </w:p>
    <w:p w14:paraId="C1000000">
      <w:pPr>
        <w:pStyle w:val="Style_3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4.20.  </w:t>
      </w:r>
      <w:r>
        <w:rPr>
          <w:rFonts w:ascii="XO Thames" w:hAnsi="XO Thames"/>
          <w:color w:val="000000"/>
          <w:sz w:val="28"/>
          <w:highlight w:val="white"/>
        </w:rPr>
        <w:t xml:space="preserve">Социальная  помощь в натуральном  виде оказывается  гражданину </w:t>
      </w:r>
      <w:r>
        <w:rPr>
          <w:rFonts w:ascii="XO Thames" w:hAnsi="XO Thames"/>
          <w:color w:val="000000"/>
          <w:sz w:val="28"/>
          <w:highlight w:val="white"/>
        </w:rPr>
        <w:t xml:space="preserve">или семье  единовременно, один раз в год  путем передачи  товаров  заявителю </w:t>
      </w:r>
      <w:r>
        <w:rPr>
          <w:rFonts w:ascii="XO Thames" w:hAnsi="XO Thames"/>
          <w:color w:val="000000"/>
          <w:sz w:val="28"/>
          <w:highlight w:val="white"/>
        </w:rPr>
        <w:t>на основании правового акта администрации  и акта приема-передачи товарно-материальных ценностей.</w:t>
      </w:r>
      <w:r>
        <w:rPr>
          <w:rFonts w:ascii="XO Thames" w:hAnsi="XO Thames"/>
          <w:color w:val="000000"/>
          <w:sz w:val="28"/>
          <w:highlight w:val="white"/>
        </w:rPr>
        <w:t>»</w:t>
      </w:r>
    </w:p>
    <w:p w14:paraId="C2000000">
      <w:pPr>
        <w:pStyle w:val="Style_3"/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</w:p>
    <w:p w14:paraId="C3000000">
      <w:pPr>
        <w:pStyle w:val="Style_3"/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Заместитель главы</w:t>
      </w:r>
    </w:p>
    <w:p w14:paraId="C4000000">
      <w:pPr>
        <w:pStyle w:val="Style_3"/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/>
        <w:contextualSpacing w:val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  <w:highlight w:val="white"/>
        </w:rPr>
        <w:t xml:space="preserve">                                       Ю.И. Мазурова</w:t>
      </w:r>
    </w:p>
    <w:p w14:paraId="C5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6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7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8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9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A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B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C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D00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p w14:paraId="CE000000">
      <w:pPr>
        <w:sectPr>
          <w:headerReference r:id="rId4" w:type="default"/>
          <w:headerReference r:id="rId2" w:type="first"/>
          <w:footerReference r:id="rId3" w:type="first"/>
          <w:type w:val="nextPage"/>
          <w:pgSz w:h="16838" w:orient="portrait" w:w="11906"/>
          <w:pgMar w:bottom="1134" w:footer="0" w:gutter="0" w:header="0" w:left="1701" w:right="680" w:top="709"/>
          <w:titlePg/>
        </w:sectPr>
      </w:pPr>
    </w:p>
    <w:p w14:paraId="CF000000">
      <w:pPr>
        <w:pStyle w:val="Style_3"/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                                                       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 </w:t>
      </w:r>
      <w:r>
        <w:rPr>
          <w:rFonts w:ascii="XO Thames" w:hAnsi="XO Thames"/>
          <w:color w:val="000000"/>
          <w:sz w:val="28"/>
        </w:rPr>
        <w:t>2</w:t>
      </w:r>
    </w:p>
    <w:p w14:paraId="D0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постановлению администрации </w:t>
      </w:r>
    </w:p>
    <w:p w14:paraId="D1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D2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Ленинградский муниципальный округ    Краснодарского края</w:t>
      </w:r>
    </w:p>
    <w:p w14:paraId="D300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от_____________</w:t>
      </w:r>
      <w:r>
        <w:rPr>
          <w:rFonts w:ascii="XO Thames" w:hAnsi="XO Thames"/>
          <w:color w:val="000000"/>
          <w:sz w:val="28"/>
        </w:rPr>
        <w:t xml:space="preserve"> №_____________</w:t>
      </w:r>
    </w:p>
    <w:p w14:paraId="D4000000">
      <w:pPr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</w:p>
    <w:p w14:paraId="D5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2 </w:t>
      </w:r>
    </w:p>
    <w:p w14:paraId="D6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УТВЕРЖДЕНО </w:t>
      </w:r>
    </w:p>
    <w:p w14:paraId="D7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постановлением администрации </w:t>
      </w:r>
    </w:p>
    <w:p w14:paraId="D8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D9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Ленинградский район </w:t>
      </w:r>
    </w:p>
    <w:p w14:paraId="DA00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от </w:t>
      </w:r>
      <w:r>
        <w:rPr>
          <w:rFonts w:ascii="XO Thames" w:hAnsi="XO Thames"/>
          <w:color w:val="000000"/>
          <w:sz w:val="28"/>
          <w:u w:val="single"/>
        </w:rPr>
        <w:t>05.06.2023</w:t>
      </w:r>
      <w:r>
        <w:rPr>
          <w:rFonts w:ascii="XO Thames" w:hAnsi="XO Thames"/>
          <w:color w:val="000000"/>
          <w:sz w:val="28"/>
        </w:rPr>
        <w:t xml:space="preserve"> № </w:t>
      </w:r>
      <w:r>
        <w:rPr>
          <w:rFonts w:ascii="XO Thames" w:hAnsi="XO Thames"/>
          <w:color w:val="000000"/>
          <w:sz w:val="28"/>
          <w:u w:val="single"/>
        </w:rPr>
        <w:t>549</w:t>
      </w:r>
    </w:p>
    <w:p w14:paraId="DB000000">
      <w:pPr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DC000000">
      <w:pPr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DD000000">
      <w:pPr>
        <w:pStyle w:val="Style_3"/>
        <w:widowControl w:val="1"/>
        <w:spacing w:after="0" w:before="0" w:line="240" w:lineRule="auto"/>
        <w:ind w:firstLine="0"/>
        <w:jc w:val="both"/>
        <w:rPr>
          <w:rFonts w:ascii="XO Thames" w:hAnsi="XO Thames"/>
          <w:color w:val="000000"/>
          <w:sz w:val="28"/>
        </w:rPr>
      </w:pPr>
    </w:p>
    <w:p w14:paraId="DE000000">
      <w:pPr>
        <w:pStyle w:val="Style_3"/>
        <w:widowControl w:val="1"/>
        <w:spacing w:after="0" w:before="0" w:line="240" w:lineRule="auto"/>
        <w:ind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Положение </w:t>
      </w:r>
    </w:p>
    <w:p w14:paraId="DF000000">
      <w:pPr>
        <w:pStyle w:val="Style_3"/>
        <w:widowControl w:val="1"/>
        <w:spacing w:after="0" w:before="0" w:line="240" w:lineRule="auto"/>
        <w:ind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о  комиссии по оказанию социальной поддержки гражданам </w:t>
      </w:r>
      <w:r>
        <w:rPr>
          <w:rFonts w:ascii="XO Thames" w:hAnsi="XO Thames"/>
          <w:b w:val="1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b w:val="1"/>
          <w:color w:val="000000"/>
          <w:sz w:val="28"/>
        </w:rPr>
        <w:t xml:space="preserve">, оказавшимся </w:t>
      </w:r>
    </w:p>
    <w:p w14:paraId="E0000000">
      <w:pPr>
        <w:pStyle w:val="Style_3"/>
        <w:widowControl w:val="1"/>
        <w:spacing w:after="0" w:before="0" w:line="240" w:lineRule="auto"/>
        <w:ind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в трудной жизненной ситуации </w:t>
      </w:r>
    </w:p>
    <w:p w14:paraId="E1000000">
      <w:pPr>
        <w:pStyle w:val="Style_3"/>
        <w:widowControl w:val="1"/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E2000000">
      <w:pPr>
        <w:pStyle w:val="Style_3"/>
        <w:widowControl w:val="1"/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1.Общие положения</w:t>
      </w:r>
    </w:p>
    <w:p w14:paraId="E3000000">
      <w:pPr>
        <w:widowControl w:val="1"/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E4000000">
      <w:pPr>
        <w:widowControl w:val="1"/>
        <w:numPr>
          <w:ilvl w:val="1"/>
          <w:numId w:val="2"/>
        </w:numPr>
        <w:tabs>
          <w:tab w:leader="none" w:pos="709" w:val="left"/>
        </w:tabs>
        <w:spacing w:after="0" w:before="0" w:line="240" w:lineRule="auto"/>
        <w:ind w:firstLine="567" w:left="0" w:right="0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Комиссия по оказанию социальной поддержки гражданам Ленинградского муниципального округа, оказавшимся в трудной жизненной ситуации  (далее – Комиссия) </w:t>
      </w:r>
      <w:r>
        <w:rPr>
          <w:rFonts w:ascii="XO Thames" w:hAnsi="XO Thames"/>
          <w:color w:val="000000"/>
          <w:sz w:val="28"/>
        </w:rPr>
        <w:t>является коллегиальным органом</w:t>
      </w:r>
      <w:r>
        <w:rPr>
          <w:rFonts w:ascii="XO Thames" w:hAnsi="XO Thames"/>
          <w:color w:val="000000"/>
          <w:sz w:val="28"/>
        </w:rPr>
        <w:t xml:space="preserve"> и создается при администрации Ленинградского муниципального округа (далее – администрация) в целях рассмотрения заявления гражданина, представленного от своего имени или от имени своей семьи </w:t>
      </w:r>
      <w:r>
        <w:rPr>
          <w:rFonts w:ascii="XO Thames" w:hAnsi="XO Thames"/>
          <w:color w:val="000000"/>
          <w:sz w:val="28"/>
        </w:rPr>
        <w:t xml:space="preserve">(далее – заявление) и принятие решения о назначении,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. </w:t>
      </w:r>
    </w:p>
    <w:p w14:paraId="E5000000">
      <w:pPr>
        <w:pStyle w:val="Style_3"/>
        <w:widowControl w:val="1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</w:rPr>
        <w:t>6 октября 2003г. № 131-ФЗ</w:t>
      </w:r>
      <w:r>
        <w:rPr>
          <w:rFonts w:ascii="XO Thames" w:hAnsi="XO Thames"/>
          <w:color w:val="000000"/>
          <w:sz w:val="28"/>
        </w:rPr>
        <w:t xml:space="preserve"> «</w:t>
      </w:r>
      <w:r>
        <w:rPr>
          <w:rFonts w:ascii="XO Thames" w:hAnsi="XO Thames"/>
          <w:b w:val="0"/>
          <w:i w:val="0"/>
          <w:caps w:val="0"/>
          <w:smallCaps w:val="0"/>
          <w:color w:val="000000"/>
          <w:spacing w:val="0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XO Thames" w:hAnsi="XO Thames"/>
          <w:color w:val="000000"/>
          <w:sz w:val="28"/>
        </w:rPr>
        <w:t>» и иными нормативными правовыми актами Российской Федерации, Краснодарского края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муниципальными правовыми актами, а также настоящим Положением.</w:t>
      </w:r>
    </w:p>
    <w:p w14:paraId="E6000000">
      <w:pPr>
        <w:widowControl w:val="1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</w:p>
    <w:p w14:paraId="E700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2. Цели и задачи Комиссии</w:t>
      </w:r>
    </w:p>
    <w:p w14:paraId="E800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color w:val="000000"/>
          <w:sz w:val="28"/>
        </w:rPr>
      </w:pPr>
    </w:p>
    <w:p w14:paraId="E9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2.1. Основной целью деятельности Комиссии является выработка согласованного решения по оказанию адресной помощи жителям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позволяющих гражданам, попавшим в тру</w:t>
      </w:r>
      <w:r>
        <w:rPr>
          <w:rFonts w:ascii="XO Thames" w:hAnsi="XO Thames"/>
          <w:color w:val="000000"/>
          <w:sz w:val="28"/>
        </w:rPr>
        <w:t>дную жизненную ситуацию, в соответ</w:t>
      </w:r>
      <w:r>
        <w:rPr>
          <w:rFonts w:ascii="XO Thames" w:hAnsi="XO Thames"/>
          <w:color w:val="000000"/>
          <w:sz w:val="28"/>
        </w:rPr>
        <w:t xml:space="preserve">ствии с перечнем мероприятий, предусмотренных соответствующей  муниципальной программой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по социальной поддержке граждан, преодолеть трудности, решить острые бытовые проблемы. </w:t>
      </w:r>
    </w:p>
    <w:p w14:paraId="EA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2.2. Основными задачами Комиссии являются:</w:t>
      </w:r>
    </w:p>
    <w:p w14:paraId="EB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рассмотрение  заявлений граждан, зарегистрированных по месту жительства на территории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поданных с целью получения единовременной денежной выплаты;</w:t>
      </w:r>
    </w:p>
    <w:p w14:paraId="EC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проведение комплексного анализа документов; </w:t>
      </w:r>
    </w:p>
    <w:p w14:paraId="ED000000">
      <w:pPr>
        <w:pStyle w:val="Style_3"/>
        <w:widowControl w:val="0"/>
        <w:spacing w:after="0" w:before="0" w:line="240" w:lineRule="auto"/>
        <w:ind w:firstLine="567" w:left="0" w:right="0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обеспечение  дифференцированного  подхода при принятии решения об  </w:t>
      </w:r>
    </w:p>
    <w:p w14:paraId="EE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оказании социальной помощи  гражданам, оказавшимся в трудной жизненной ситуации с ориентацией  на оказание такой помощи тем  гражданам, кто имеет</w:t>
      </w:r>
    </w:p>
    <w:p w14:paraId="EF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мотивацию к трудовой деятельности; </w:t>
      </w:r>
    </w:p>
    <w:p w14:paraId="F0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усиление концентрации ресурсов на оказание социальной помощи наиболее нуждающимся; </w:t>
      </w:r>
    </w:p>
    <w:p w14:paraId="F1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обеспечение согласованных </w:t>
      </w:r>
      <w:r>
        <w:rPr>
          <w:rFonts w:ascii="XO Thames" w:hAnsi="XO Thames"/>
          <w:color w:val="000000"/>
          <w:sz w:val="28"/>
        </w:rPr>
        <w:t xml:space="preserve">действий администрации и организаций, расположенных на территории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, участвующих в реализации мероприятий по снижению уровня бедности населения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. </w:t>
      </w:r>
    </w:p>
    <w:p w14:paraId="F2000000">
      <w:pPr>
        <w:widowControl w:val="0"/>
        <w:spacing w:after="0" w:before="0" w:line="240" w:lineRule="auto"/>
        <w:ind w:firstLine="851"/>
        <w:jc w:val="both"/>
        <w:rPr>
          <w:rFonts w:ascii="XO Thames" w:hAnsi="XO Thames"/>
          <w:color w:val="000000"/>
          <w:sz w:val="28"/>
        </w:rPr>
      </w:pPr>
    </w:p>
    <w:p w14:paraId="F300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3. Состав Комиссии</w:t>
      </w:r>
    </w:p>
    <w:p w14:paraId="F400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color w:val="000000"/>
          <w:sz w:val="28"/>
        </w:rPr>
      </w:pPr>
    </w:p>
    <w:p w14:paraId="F5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3.1. Комиссия состоит из председателя Комиссии, заместителя председателя Комиссии, секретаря Комиссии и членов Комиссии. </w:t>
      </w:r>
    </w:p>
    <w:p w14:paraId="F6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состав комиссии входят заместители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начальники отраслевых (функциональ</w:t>
      </w:r>
      <w:r>
        <w:rPr>
          <w:rFonts w:ascii="XO Thames" w:hAnsi="XO Thames"/>
          <w:color w:val="000000"/>
          <w:sz w:val="28"/>
        </w:rPr>
        <w:t>ных)  органов администрации</w:t>
      </w:r>
      <w:r>
        <w:rPr>
          <w:rFonts w:ascii="XO Thames" w:hAnsi="XO Thames"/>
          <w:color w:val="000000"/>
          <w:sz w:val="28"/>
        </w:rPr>
        <w:t xml:space="preserve">, при необходимости могут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</w:p>
    <w:p w14:paraId="F7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Председателем Комиссии является 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(вопросы социальная политики).</w:t>
      </w:r>
    </w:p>
    <w:p w14:paraId="F8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3.2. Председатель Комиссии: </w:t>
      </w:r>
    </w:p>
    <w:p w14:paraId="F9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руководит организацией деятельности Комиссии; </w:t>
      </w:r>
    </w:p>
    <w:p w14:paraId="FA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</w:p>
    <w:p w14:paraId="FB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определяет дату, время, место проведения заседаний Комиссии и повестку дня ее заседаний; </w:t>
      </w:r>
    </w:p>
    <w:p w14:paraId="FC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вносит предложения в повестку дня заседаний Комиссии; </w:t>
      </w:r>
    </w:p>
    <w:p w14:paraId="FD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знакомится с материалами по вопросам, рассматриваемым Комиссией; </w:t>
      </w:r>
    </w:p>
    <w:p w14:paraId="FE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ведет заседания Комиссии; </w:t>
      </w:r>
    </w:p>
    <w:p w14:paraId="FF00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имеет право решающего голоса на заседаниях Комиссии; </w:t>
      </w:r>
    </w:p>
    <w:p w14:paraId="00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подписывает документы, в том числе протоколы заседаний Комиссии. </w:t>
      </w:r>
    </w:p>
    <w:p w14:paraId="01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</w:p>
    <w:p w14:paraId="02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3.3. Секретарь Комиссии: </w:t>
      </w:r>
    </w:p>
    <w:p w14:paraId="03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участвует в заседаниях Комиссии без права голоса;       </w:t>
      </w:r>
    </w:p>
    <w:p w14:paraId="04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ведет протоколы заседаний Комиссии; </w:t>
      </w:r>
    </w:p>
    <w:p w14:paraId="05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выполняет поручения председателя Комиссии, заместителя председателя Комиссии; </w:t>
      </w:r>
    </w:p>
    <w:p w14:paraId="06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</w:p>
    <w:p w14:paraId="07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приглашает  и  обеспечивает явку на заседание членов Комиссии и   при</w:t>
      </w:r>
      <w:r>
        <w:rPr>
          <w:rFonts w:ascii="XO Thames" w:hAnsi="XO Thames"/>
          <w:color w:val="000000"/>
          <w:sz w:val="28"/>
        </w:rPr>
        <w:t xml:space="preserve">глашенных на заседание; </w:t>
      </w:r>
    </w:p>
    <w:p w14:paraId="08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осуществляет организационное и информационно-аналитическое обеспечение деятельности Комиссии; </w:t>
      </w:r>
    </w:p>
    <w:p w14:paraId="09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обеспечивает ведение делопроизводства и подготовку заседаний Комиссии; </w:t>
      </w:r>
    </w:p>
    <w:p w14:paraId="0A010000">
      <w:pPr>
        <w:pStyle w:val="Style_3"/>
        <w:widowControl w:val="1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основании решения Комиссии о наличии оснований для оказания материальной помощи  в </w:t>
      </w:r>
      <w:r>
        <w:rPr>
          <w:rFonts w:ascii="XO Thames" w:hAnsi="XO Thames"/>
          <w:color w:val="000000"/>
          <w:sz w:val="28"/>
        </w:rPr>
        <w:t xml:space="preserve">течение 10 рабочих дней подготавливает проект распоряжения администрации муниципального образования </w:t>
      </w:r>
      <w:r>
        <w:rPr>
          <w:rFonts w:ascii="XO Thames" w:hAnsi="XO Thames"/>
          <w:color w:val="000000"/>
          <w:sz w:val="28"/>
        </w:rPr>
        <w:t xml:space="preserve">Ленинградский муниципальный округ Краснодарского края </w:t>
      </w:r>
      <w:r>
        <w:rPr>
          <w:rFonts w:ascii="XO Thames" w:hAnsi="XO Thames"/>
          <w:color w:val="000000"/>
          <w:sz w:val="28"/>
        </w:rPr>
        <w:t>об оказании материальной помощи;</w:t>
      </w:r>
    </w:p>
    <w:p w14:paraId="0B010000">
      <w:pPr>
        <w:pStyle w:val="Style_3"/>
        <w:widowControl w:val="1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  <w:highlight w:val="red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при положительном решении Комиссии о назначении социальной </w:t>
      </w:r>
      <w:r>
        <w:rPr>
          <w:rFonts w:ascii="XO Thames" w:hAnsi="XO Thames"/>
          <w:color w:val="000000"/>
          <w:sz w:val="28"/>
          <w:highlight w:val="white"/>
        </w:rPr>
        <w:t xml:space="preserve">помощи в натуральном виде готовит </w:t>
      </w:r>
      <w:r>
        <w:rPr>
          <w:rFonts w:ascii="XO Thames" w:hAnsi="XO Thames"/>
          <w:color w:val="000000"/>
          <w:sz w:val="28"/>
          <w:highlight w:val="white"/>
        </w:rPr>
        <w:t>акт приема - передачи товарно-материальных ценностей заявителю;</w:t>
      </w:r>
    </w:p>
    <w:p w14:paraId="0C010000">
      <w:pPr>
        <w:pStyle w:val="Style_3"/>
        <w:widowControl w:val="1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основании решения Комиссии об отсутствии оснований для ок</w:t>
      </w:r>
      <w:r>
        <w:rPr>
          <w:rFonts w:ascii="XO Thames" w:hAnsi="XO Thames"/>
          <w:color w:val="000000"/>
          <w:sz w:val="28"/>
        </w:rPr>
        <w:t xml:space="preserve">азания материальной помощи  в течение 10 рабочих дней подготавливает проект уведомления об отказе в оказании материальной помощи и </w:t>
      </w:r>
      <w:r>
        <w:rPr>
          <w:rFonts w:ascii="XO Thames" w:hAnsi="XO Thames"/>
          <w:color w:val="000000"/>
          <w:sz w:val="28"/>
        </w:rPr>
        <w:t xml:space="preserve"> направляет заявителю в течение 3 рабочих дней по адресу, указанному в заявлении;</w:t>
      </w:r>
    </w:p>
    <w:p w14:paraId="0D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составляет ежеквартальный отчет о предоставлении финансовой помощи для оформления анализа о ходе реализации программы.</w:t>
      </w:r>
    </w:p>
    <w:p w14:paraId="0E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</w:p>
    <w:p w14:paraId="0F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3.4. Члены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</w:p>
    <w:p w14:paraId="10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знакомятся со всеми документами и сведениями предварительно (до заседания Комиссии); </w:t>
      </w:r>
    </w:p>
    <w:p w14:paraId="11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выступают по вопросам повестки дня заседания Комиссии; </w:t>
      </w:r>
    </w:p>
    <w:p w14:paraId="12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принимают участие в принятии решения Комиссии. </w:t>
      </w:r>
    </w:p>
    <w:p w14:paraId="13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член Комиссии, отсутствующий на заседании, может представить свое 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</w:p>
    <w:p w14:paraId="14010000">
      <w:pPr>
        <w:pStyle w:val="Style_3"/>
        <w:widowControl w:val="1"/>
        <w:spacing w:after="0" w:before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</w:p>
    <w:p w14:paraId="1501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4 Комиссия имеет право</w:t>
      </w:r>
    </w:p>
    <w:p w14:paraId="16010000">
      <w:pPr>
        <w:pStyle w:val="Style_3"/>
        <w:widowControl w:val="0"/>
        <w:spacing w:after="0" w:before="0" w:line="240" w:lineRule="auto"/>
        <w:ind w:firstLine="851"/>
        <w:jc w:val="center"/>
        <w:rPr>
          <w:rFonts w:ascii="XO Thames" w:hAnsi="XO Thames"/>
          <w:color w:val="000000"/>
          <w:sz w:val="28"/>
        </w:rPr>
      </w:pPr>
    </w:p>
    <w:p w14:paraId="17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4.1. Принимать заявления и необходимые документы на оказание социальной поддержки гражданам, оказавшимся в трудной жизненной ситуации.</w:t>
      </w:r>
    </w:p>
    <w:p w14:paraId="18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4.2. Принимать решение об оказании (отказе) социальной поддержки гражданам, оказавшимся в трудной жизненной ситуации.</w:t>
      </w:r>
    </w:p>
    <w:p w14:paraId="19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4.3. Привлекать к работе Комиссии специалистов  других подразделений, компетентных в решении, обсуждаемых на Комиссии вопросов.</w:t>
      </w:r>
    </w:p>
    <w:p w14:paraId="1A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4.4. Возвращать на доработку представленные документы.</w:t>
      </w:r>
    </w:p>
    <w:p w14:paraId="1B010000">
      <w:pPr>
        <w:pStyle w:val="Style_3"/>
        <w:widowControl w:val="0"/>
        <w:spacing w:after="0" w:before="0" w:line="240" w:lineRule="auto"/>
        <w:ind w:firstLine="851"/>
        <w:jc w:val="both"/>
        <w:rPr>
          <w:rFonts w:ascii="XO Thames" w:hAnsi="XO Thames"/>
          <w:color w:val="000000"/>
          <w:sz w:val="28"/>
        </w:rPr>
      </w:pPr>
    </w:p>
    <w:p w14:paraId="1C010000">
      <w:pPr>
        <w:pStyle w:val="Style_3"/>
        <w:widowControl w:val="0"/>
        <w:spacing w:after="0" w:before="0" w:line="240" w:lineRule="auto"/>
        <w:ind w:firstLine="0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5. Порядок работы Комиссии</w:t>
      </w:r>
    </w:p>
    <w:p w14:paraId="1D010000">
      <w:pPr>
        <w:pStyle w:val="Style_3"/>
        <w:widowControl w:val="0"/>
        <w:spacing w:after="0" w:before="0" w:line="240" w:lineRule="auto"/>
        <w:ind w:firstLine="851"/>
        <w:jc w:val="left"/>
        <w:rPr>
          <w:rFonts w:ascii="XO Thames" w:hAnsi="XO Thames"/>
          <w:color w:val="000000"/>
          <w:sz w:val="28"/>
        </w:rPr>
      </w:pPr>
    </w:p>
    <w:p w14:paraId="1E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5.1. Комиссия выполняет возложенные на нее функции посредством проведения заседаний.      </w:t>
      </w:r>
    </w:p>
    <w:p w14:paraId="1F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5.2. Заседания Комиссии проводятся по мере необходимости, при поступлении заявлений.  При необходимости решением председателя Комиссии могут назначаться внеочередные заседания. </w:t>
      </w:r>
    </w:p>
    <w:p w14:paraId="20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5.3. Заседание Комиссии считается правомочным, если в нем принимают участие не менее 2/3 от числа ее членов.</w:t>
      </w:r>
    </w:p>
    <w:p w14:paraId="21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</w:p>
    <w:p w14:paraId="22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5.5. Решения Комиссии принимаются простым большинством голосов от числа присутствующих членов, считаются принятыми, если з</w:t>
      </w:r>
      <w:r>
        <w:rPr>
          <w:rFonts w:ascii="XO Thames" w:hAnsi="XO Thames"/>
          <w:color w:val="000000"/>
          <w:sz w:val="28"/>
        </w:rPr>
        <w:t xml:space="preserve">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секретарем Комиссии. В случае равенства голосов решающим является голос председательствующего на Комиссии. </w:t>
      </w:r>
    </w:p>
    <w:p w14:paraId="23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5.6. Решения, принятые на заседании Комиссии, носят рекомендательный характер. </w:t>
      </w:r>
    </w:p>
    <w:p w14:paraId="24010000">
      <w:pPr>
        <w:pStyle w:val="Style_3"/>
        <w:widowControl w:val="0"/>
        <w:spacing w:after="0" w:before="0" w:line="240" w:lineRule="auto"/>
        <w:ind w:firstLine="56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5.7. Комиссия прекращает свою деятельность на основании правового акта администрации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>»</w:t>
      </w:r>
    </w:p>
    <w:p w14:paraId="25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26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27010000">
      <w:pPr>
        <w:pStyle w:val="Style_3"/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Заместитель главы</w:t>
      </w:r>
    </w:p>
    <w:p w14:paraId="28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                                      Ю.И. Мазурова</w:t>
      </w:r>
    </w:p>
    <w:p w14:paraId="29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A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B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C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D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E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2F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0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1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2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3010000">
      <w:pPr>
        <w:pStyle w:val="Style_3"/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4010000">
      <w:pPr>
        <w:widowControl w:val="1"/>
        <w:spacing w:after="0" w:before="0" w:line="240" w:lineRule="auto"/>
        <w:ind w:firstLine="5387"/>
        <w:jc w:val="both"/>
        <w:rPr>
          <w:rFonts w:ascii="XO Thames" w:hAnsi="XO Thames"/>
          <w:color w:val="000000"/>
          <w:sz w:val="28"/>
        </w:rPr>
      </w:pPr>
    </w:p>
    <w:p w14:paraId="35010000">
      <w:pPr>
        <w:sectPr>
          <w:headerReference r:id="rId12" w:type="default"/>
          <w:headerReference r:id="rId10" w:type="first"/>
          <w:footerReference r:id="rId11" w:type="first"/>
          <w:type w:val="nextPage"/>
          <w:pgSz w:h="16838" w:orient="portrait" w:w="11906"/>
          <w:pgMar w:bottom="1134" w:footer="0" w:gutter="0" w:header="0" w:left="1701" w:right="680" w:top="709"/>
          <w:titlePg/>
        </w:sectPr>
      </w:pPr>
    </w:p>
    <w:p w14:paraId="36010000">
      <w:pPr>
        <w:pStyle w:val="Style_3"/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                                                      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</w:t>
      </w:r>
      <w:r>
        <w:rPr>
          <w:rFonts w:ascii="XO Thames" w:hAnsi="XO Thames"/>
          <w:color w:val="000000"/>
          <w:sz w:val="28"/>
        </w:rPr>
        <w:t>3</w:t>
      </w:r>
    </w:p>
    <w:p w14:paraId="3701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постановлению администрации </w:t>
      </w:r>
    </w:p>
    <w:p w14:paraId="3801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3901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Ленинградский муниципальный округ    Краснодарского края</w:t>
      </w:r>
    </w:p>
    <w:p w14:paraId="3A010000">
      <w:pPr>
        <w:pStyle w:val="Style_3"/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от_____________</w:t>
      </w:r>
      <w:r>
        <w:rPr>
          <w:rFonts w:ascii="XO Thames" w:hAnsi="XO Thames"/>
          <w:color w:val="000000"/>
          <w:sz w:val="28"/>
        </w:rPr>
        <w:t xml:space="preserve"> №_____________</w:t>
      </w:r>
    </w:p>
    <w:p w14:paraId="3B010000">
      <w:pPr>
        <w:widowControl w:val="1"/>
        <w:spacing w:after="0" w:before="0" w:line="240" w:lineRule="auto"/>
        <w:ind w:firstLine="0" w:left="4677" w:right="0"/>
        <w:jc w:val="both"/>
        <w:rPr>
          <w:rFonts w:ascii="XO Thames" w:hAnsi="XO Thames"/>
          <w:color w:val="000000"/>
          <w:sz w:val="28"/>
        </w:rPr>
      </w:pPr>
    </w:p>
    <w:p w14:paraId="3C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Приложение 3 </w:t>
      </w:r>
    </w:p>
    <w:p w14:paraId="3D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УТВЕРЖДЕН </w:t>
      </w:r>
    </w:p>
    <w:p w14:paraId="3E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постановлением администрации </w:t>
      </w:r>
    </w:p>
    <w:p w14:paraId="3F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40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Ленинградский район </w:t>
      </w:r>
    </w:p>
    <w:p w14:paraId="41010000">
      <w:pPr>
        <w:pStyle w:val="Style_3"/>
        <w:widowControl w:val="1"/>
        <w:spacing w:after="0" w:before="0" w:line="240" w:lineRule="auto"/>
        <w:ind w:firstLine="4677" w:left="0" w:righ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от </w:t>
      </w:r>
      <w:r>
        <w:rPr>
          <w:rFonts w:ascii="XO Thames" w:hAnsi="XO Thames"/>
          <w:color w:val="000000"/>
          <w:sz w:val="28"/>
          <w:u w:val="single"/>
        </w:rPr>
        <w:t>05.06.2023</w:t>
      </w:r>
      <w:r>
        <w:rPr>
          <w:rFonts w:ascii="XO Thames" w:hAnsi="XO Thames"/>
          <w:color w:val="000000"/>
          <w:sz w:val="28"/>
        </w:rPr>
        <w:t xml:space="preserve"> № </w:t>
      </w:r>
      <w:r>
        <w:rPr>
          <w:rFonts w:ascii="XO Thames" w:hAnsi="XO Thames"/>
          <w:color w:val="000000"/>
          <w:sz w:val="28"/>
          <w:u w:val="single"/>
        </w:rPr>
        <w:t>549</w:t>
      </w:r>
    </w:p>
    <w:p w14:paraId="42010000">
      <w:pPr>
        <w:widowControl w:val="1"/>
        <w:spacing w:after="0" w:before="0" w:line="240" w:lineRule="auto"/>
        <w:ind w:firstLine="0"/>
        <w:jc w:val="left"/>
        <w:rPr>
          <w:rFonts w:ascii="XO Thames" w:hAnsi="XO Thames"/>
          <w:b w:val="1"/>
          <w:color w:val="000000"/>
          <w:sz w:val="28"/>
        </w:rPr>
      </w:pPr>
    </w:p>
    <w:p w14:paraId="43010000">
      <w:pPr>
        <w:pStyle w:val="Style_3"/>
        <w:widowControl w:val="1"/>
        <w:spacing w:after="0" w:before="0" w:line="240" w:lineRule="auto"/>
        <w:ind w:firstLine="0"/>
        <w:jc w:val="left"/>
        <w:rPr>
          <w:rFonts w:ascii="XO Thames" w:hAnsi="XO Thames"/>
          <w:b w:val="1"/>
          <w:color w:val="000000"/>
          <w:sz w:val="28"/>
        </w:rPr>
      </w:pPr>
    </w:p>
    <w:p w14:paraId="44010000">
      <w:pPr>
        <w:pStyle w:val="Style_3"/>
        <w:widowControl w:val="1"/>
        <w:spacing w:after="0" w:before="0" w:line="240" w:lineRule="auto"/>
        <w:ind w:firstLine="851"/>
        <w:jc w:val="center"/>
        <w:rPr>
          <w:rFonts w:ascii="XO Thames" w:hAnsi="XO Thames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Состав </w:t>
      </w:r>
    </w:p>
    <w:p w14:paraId="45010000">
      <w:pPr>
        <w:pStyle w:val="Style_3"/>
        <w:widowControl w:val="1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комиссии по оказанию социальной поддержки гражданам</w:t>
      </w:r>
    </w:p>
    <w:p w14:paraId="46010000">
      <w:pPr>
        <w:pStyle w:val="Style_3"/>
        <w:widowControl w:val="1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Ленинградского муниципального округа,</w:t>
      </w:r>
      <w:r>
        <w:rPr>
          <w:rFonts w:ascii="XO Thames" w:hAnsi="XO Thames"/>
          <w:b w:val="1"/>
          <w:color w:val="000000"/>
          <w:sz w:val="28"/>
        </w:rPr>
        <w:t xml:space="preserve"> </w:t>
      </w:r>
    </w:p>
    <w:p w14:paraId="47010000">
      <w:pPr>
        <w:pStyle w:val="Style_3"/>
        <w:widowControl w:val="1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оказавшимся в трудной жизненной ситуации </w:t>
      </w:r>
    </w:p>
    <w:p w14:paraId="48010000">
      <w:pPr>
        <w:widowControl w:val="1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</w:p>
    <w:p w14:paraId="49010000">
      <w:pPr>
        <w:pStyle w:val="Style_3"/>
        <w:widowControl w:val="1"/>
        <w:spacing w:after="0" w:before="0" w:line="240" w:lineRule="auto"/>
        <w:ind w:firstLine="851"/>
        <w:jc w:val="center"/>
        <w:rPr>
          <w:rFonts w:ascii="XO Thames" w:hAnsi="XO Thames"/>
          <w:b w:val="1"/>
          <w:color w:val="000000"/>
          <w:sz w:val="28"/>
        </w:rPr>
      </w:pPr>
    </w:p>
    <w:p w14:paraId="4A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(вопросы социальной политики), председатель комиссии;</w:t>
      </w:r>
    </w:p>
    <w:p w14:paraId="4B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4C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первый заместитель главы</w:t>
      </w:r>
      <w:r>
        <w:rPr>
          <w:rFonts w:ascii="XO Thames" w:hAnsi="XO Thames"/>
          <w:color w:val="000000"/>
          <w:sz w:val="28"/>
        </w:rPr>
        <w:t xml:space="preserve"> Ленинградского муниципального округа, </w:t>
      </w:r>
      <w:r>
        <w:rPr>
          <w:rFonts w:ascii="XO Thames" w:hAnsi="XO Thames"/>
          <w:color w:val="000000"/>
          <w:sz w:val="28"/>
        </w:rPr>
        <w:t>заместитель председателя комиссии;</w:t>
      </w:r>
    </w:p>
    <w:p w14:paraId="4D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4E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заведующий сектором</w:t>
      </w:r>
      <w:r>
        <w:rPr>
          <w:rFonts w:ascii="XO Thames" w:hAnsi="XO Thames"/>
          <w:color w:val="000000"/>
          <w:sz w:val="28"/>
        </w:rPr>
        <w:t xml:space="preserve"> по социальным вопросам администрации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секретарь комиссии.</w:t>
      </w:r>
    </w:p>
    <w:p w14:paraId="4F010000">
      <w:pPr>
        <w:pStyle w:val="Style_3"/>
        <w:widowControl w:val="1"/>
        <w:spacing w:after="0" w:before="0" w:line="240" w:lineRule="auto"/>
        <w:ind/>
        <w:jc w:val="left"/>
        <w:rPr>
          <w:rFonts w:ascii="XO Thames" w:hAnsi="XO Thames"/>
          <w:color w:val="000000"/>
          <w:sz w:val="28"/>
        </w:rPr>
      </w:pPr>
    </w:p>
    <w:p w14:paraId="50010000">
      <w:pPr>
        <w:pStyle w:val="Style_3"/>
        <w:widowControl w:val="1"/>
        <w:spacing w:after="0" w:before="0" w:line="240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Члены комиссии:</w:t>
      </w:r>
    </w:p>
    <w:p w14:paraId="51010000">
      <w:pPr>
        <w:pStyle w:val="Style_3"/>
        <w:widowControl w:val="1"/>
        <w:spacing w:after="0" w:before="0" w:line="240" w:lineRule="auto"/>
        <w:ind/>
        <w:jc w:val="center"/>
        <w:rPr>
          <w:rFonts w:ascii="XO Thames" w:hAnsi="XO Thames"/>
          <w:color w:val="000000"/>
          <w:sz w:val="28"/>
        </w:rPr>
      </w:pPr>
    </w:p>
    <w:p w14:paraId="52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начальник финансового управления администрации;</w:t>
      </w:r>
    </w:p>
    <w:p w14:paraId="53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54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(вопросы ТЭК и ЖКХ);</w:t>
      </w:r>
    </w:p>
    <w:p w14:paraId="55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56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 (вопросы</w:t>
      </w:r>
      <w:r>
        <w:rPr>
          <w:rFonts w:ascii="XO Thames" w:hAnsi="XO Thames"/>
          <w:color w:val="000000"/>
          <w:sz w:val="28"/>
        </w:rPr>
        <w:t xml:space="preserve"> строительства, УДС и административных комиссий);</w:t>
      </w:r>
    </w:p>
    <w:p w14:paraId="57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58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 xml:space="preserve">Ленинградского муниципального округа </w:t>
      </w:r>
      <w:r>
        <w:rPr>
          <w:rFonts w:ascii="XO Thames" w:hAnsi="XO Thames"/>
          <w:color w:val="000000"/>
          <w:sz w:val="28"/>
        </w:rPr>
        <w:t>(вопросы сельского хозяйства);</w:t>
      </w:r>
    </w:p>
    <w:p w14:paraId="59010000">
      <w:pPr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5A010000">
      <w:pPr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, начальник отдела имущественных отношений администрации;</w:t>
      </w:r>
    </w:p>
    <w:p w14:paraId="5B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5C010000">
      <w:pPr>
        <w:pStyle w:val="Style_3"/>
        <w:widowControl w:val="1"/>
        <w:spacing w:after="0" w:before="0" w:line="240" w:lineRule="auto"/>
        <w:ind w:firstLine="0" w:left="0"/>
        <w:jc w:val="both"/>
        <w:outlineLvl w:val="2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директор </w:t>
      </w:r>
      <w:r>
        <w:rPr>
          <w:rFonts w:ascii="XO Thames" w:hAnsi="XO Thames"/>
          <w:color w:val="000000"/>
          <w:sz w:val="28"/>
        </w:rPr>
        <w:t>МКУ «Централизованная межотраслевая бухгалтерия» муниципального образования Ленинградский муниципальный округ Краснодарского края.</w:t>
      </w:r>
    </w:p>
    <w:p w14:paraId="5D010000">
      <w:pPr>
        <w:pStyle w:val="Style_3"/>
        <w:widowControl w:val="1"/>
        <w:spacing w:after="0" w:before="0" w:line="240" w:lineRule="auto"/>
        <w:ind w:firstLine="0" w:left="0"/>
        <w:jc w:val="both"/>
        <w:outlineLvl w:val="2"/>
        <w:rPr>
          <w:rFonts w:ascii="XO Thames" w:hAnsi="XO Thames"/>
          <w:color w:val="000000"/>
        </w:rPr>
      </w:pPr>
    </w:p>
    <w:p w14:paraId="5E010000">
      <w:pPr>
        <w:pStyle w:val="Style_3"/>
        <w:widowControl w:val="1"/>
        <w:spacing w:after="0" w:before="0" w:line="240" w:lineRule="auto"/>
        <w:ind w:firstLine="0" w:left="0"/>
        <w:jc w:val="both"/>
        <w:outlineLvl w:val="2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 xml:space="preserve">начальник юридического отдела администрации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>;</w:t>
      </w:r>
    </w:p>
    <w:p w14:paraId="5F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60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руководитель   государственного   казенного  учреждения  Краснодарского   края </w:t>
      </w:r>
      <w:r>
        <w:rPr>
          <w:rFonts w:ascii="XO Thames" w:hAnsi="XO Thames"/>
          <w:color w:val="000000"/>
          <w:sz w:val="28"/>
        </w:rPr>
        <w:t>- управление социальной защиты населения в Ленинградском районе (по согласованию).</w:t>
      </w:r>
      <w:r>
        <w:rPr>
          <w:rFonts w:ascii="XO Thames" w:hAnsi="XO Thames"/>
          <w:color w:val="000000"/>
          <w:sz w:val="28"/>
        </w:rPr>
        <w:t>»</w:t>
      </w:r>
    </w:p>
    <w:p w14:paraId="61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62010000">
      <w:pPr>
        <w:pStyle w:val="Style_3"/>
        <w:widowControl w:val="1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63010000">
      <w:pPr>
        <w:pStyle w:val="Style_3"/>
        <w:widowControl w:val="1"/>
        <w:tabs>
          <w:tab w:leader="none" w:pos="709" w:val="clear"/>
          <w:tab w:leader="none" w:pos="851" w:val="left"/>
        </w:tabs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Заместитель главы</w:t>
      </w:r>
    </w:p>
    <w:p w14:paraId="64010000">
      <w:pPr>
        <w:pStyle w:val="Style_3"/>
        <w:widowControl w:val="0"/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                                      Ю.И. Мазурова</w:t>
      </w:r>
    </w:p>
    <w:p w14:paraId="65010000">
      <w:pPr>
        <w:pStyle w:val="Style_3"/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</w:p>
    <w:p w14:paraId="66010000">
      <w:pPr>
        <w:pStyle w:val="Style_3"/>
        <w:widowControl w:val="1"/>
        <w:spacing w:after="0" w:line="240" w:lineRule="auto"/>
        <w:ind/>
        <w:rPr>
          <w:rFonts w:ascii="XO Thames" w:hAnsi="XO Thames"/>
          <w:color w:val="000000"/>
          <w:sz w:val="28"/>
        </w:rPr>
      </w:pPr>
    </w:p>
    <w:p w14:paraId="67010000">
      <w:pPr>
        <w:pStyle w:val="Style_3"/>
        <w:widowControl w:val="1"/>
        <w:spacing w:after="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</w:p>
    <w:p w14:paraId="68010000">
      <w:pPr>
        <w:pStyle w:val="Style_3"/>
        <w:widowControl w:val="1"/>
        <w:spacing w:after="0" w:line="240" w:lineRule="auto"/>
        <w:ind w:firstLine="851"/>
        <w:rPr>
          <w:rFonts w:ascii="XO Thames" w:hAnsi="XO Thames"/>
          <w:b w:val="1"/>
          <w:color w:val="000000"/>
          <w:sz w:val="28"/>
        </w:rPr>
      </w:pPr>
    </w:p>
    <w:p w14:paraId="69010000">
      <w:pPr>
        <w:pStyle w:val="Style_3"/>
        <w:widowControl w:val="1"/>
        <w:spacing w:after="160" w:before="0"/>
        <w:ind w:firstLine="851"/>
        <w:jc w:val="both"/>
        <w:rPr>
          <w:rFonts w:ascii="XO Thames" w:hAnsi="XO Thames"/>
          <w:color w:val="000000"/>
          <w:sz w:val="28"/>
        </w:rPr>
      </w:pPr>
    </w:p>
    <w:p w14:paraId="6A010000">
      <w:pPr>
        <w:widowControl w:val="1"/>
        <w:spacing w:after="0" w:before="0" w:line="240" w:lineRule="auto"/>
        <w:ind/>
        <w:jc w:val="both"/>
        <w:rPr>
          <w:rFonts w:ascii="XO Thames" w:hAnsi="XO Thames"/>
          <w:sz w:val="28"/>
        </w:rPr>
      </w:pPr>
    </w:p>
    <w:sectPr>
      <w:headerReference r:id="rId1" w:type="default"/>
      <w:headerReference r:id="rId6" w:type="first"/>
      <w:footerReference r:id="rId7" w:type="first"/>
      <w:type w:val="nextPage"/>
      <w:pgSz w:h="16838" w:orient="portrait" w:w="11906"/>
      <w:pgMar w:bottom="1134" w:footer="0" w:gutter="0" w:header="0" w:left="1701" w:right="68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</w:p>
  <w:p w14:paraId="14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widowControl w:val="1"/>
      <w:ind/>
      <w:jc w:val="center"/>
    </w:pPr>
  </w:p>
  <w:p w14:paraId="17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</w:p>
  <w:p w14:paraId="08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widowControl w:val="1"/>
      <w:ind/>
      <w:jc w:val="center"/>
    </w:pPr>
  </w:p>
  <w:p w14:paraId="0B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</w:p>
  <w:p w14:paraId="1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basedOn w:val="Style_3"/>
    <w:next w:val="Style_3"/>
    <w:link w:val="Style_5_ch"/>
    <w:uiPriority w:val="39"/>
    <w:pPr>
      <w:widowControl w:val="1"/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Заголовок"/>
    <w:basedOn w:val="Style_3"/>
    <w:next w:val="Style_7"/>
    <w:link w:val="Style_6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3_ch"/>
    <w:link w:val="Style_6"/>
    <w:rPr>
      <w:rFonts w:ascii="Liberation Sans" w:hAnsi="Liberation Sans"/>
      <w:sz w:val="28"/>
    </w:rPr>
  </w:style>
  <w:style w:styleId="Style_8" w:type="paragraph">
    <w:name w:val="toc 4"/>
    <w:basedOn w:val="Style_3"/>
    <w:next w:val="Style_3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3"/>
    <w:next w:val="Style_3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3_ch"/>
    <w:link w:val="Style_10"/>
  </w:style>
  <w:style w:styleId="Style_11" w:type="paragraph">
    <w:name w:val="Указатель"/>
    <w:basedOn w:val="Style_3"/>
    <w:link w:val="Style_11_ch"/>
  </w:style>
  <w:style w:styleId="Style_11_ch" w:type="character">
    <w:name w:val="Указатель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Основной шрифт абзаца"/>
    <w:link w:val="Style_13_ch"/>
  </w:style>
  <w:style w:styleId="Style_13_ch" w:type="character">
    <w:name w:val="Основной шрифт абзаца"/>
    <w:link w:val="Style_13"/>
  </w:style>
  <w:style w:styleId="Style_14" w:type="paragraph">
    <w:name w:val="Body Text Indent"/>
    <w:basedOn w:val="Style_3"/>
    <w:link w:val="Style_14_ch"/>
    <w:pPr>
      <w:widowControl w:val="0"/>
      <w:spacing w:after="120" w:before="0" w:line="240" w:lineRule="auto"/>
      <w:ind w:firstLine="720" w:left="283"/>
      <w:jc w:val="both"/>
    </w:pPr>
    <w:rPr>
      <w:rFonts w:ascii="Arial" w:hAnsi="Arial"/>
      <w:sz w:val="24"/>
    </w:rPr>
  </w:style>
  <w:style w:styleId="Style_14_ch" w:type="character">
    <w:name w:val="Body Text Indent"/>
    <w:basedOn w:val="Style_3_ch"/>
    <w:link w:val="Style_14"/>
    <w:rPr>
      <w:rFonts w:ascii="Arial" w:hAnsi="Arial"/>
      <w:sz w:val="24"/>
    </w:rPr>
  </w:style>
  <w:style w:styleId="Style_15" w:type="paragraph">
    <w:name w:val="Endnote"/>
    <w:basedOn w:val="Style_3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3_ch"/>
    <w:link w:val="Style_15"/>
    <w:rPr>
      <w:sz w:val="20"/>
    </w:rPr>
  </w:style>
  <w:style w:styleId="Style_16" w:type="paragraph">
    <w:name w:val="heading 3"/>
    <w:basedOn w:val="Style_3"/>
    <w:next w:val="Style_3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3_ch"/>
    <w:link w:val="Style_16"/>
    <w:rPr>
      <w:rFonts w:ascii="Arial" w:hAnsi="Arial"/>
      <w:sz w:val="30"/>
    </w:rPr>
  </w:style>
  <w:style w:styleId="Style_17" w:type="paragraph">
    <w:name w:val="Верхний колонтитул Знак"/>
    <w:basedOn w:val="Style_18"/>
    <w:link w:val="Style_17_ch"/>
  </w:style>
  <w:style w:styleId="Style_17_ch" w:type="character">
    <w:name w:val="Верхний колонтитул Знак"/>
    <w:basedOn w:val="Style_18_ch"/>
    <w:link w:val="Style_17"/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7" w:type="paragraph">
    <w:name w:val="Body Text"/>
    <w:basedOn w:val="Style_3"/>
    <w:link w:val="Style_7_ch"/>
    <w:pPr>
      <w:widowControl w:val="1"/>
      <w:spacing w:after="140" w:before="0" w:line="276" w:lineRule="auto"/>
      <w:ind/>
    </w:pPr>
  </w:style>
  <w:style w:styleId="Style_7_ch" w:type="character">
    <w:name w:val="Body Text"/>
    <w:basedOn w:val="Style_3_ch"/>
    <w:link w:val="Style_7"/>
  </w:style>
  <w:style w:styleId="Style_2" w:type="paragraph">
    <w:name w:val="Footer"/>
    <w:basedOn w:val="Style_3"/>
    <w:link w:val="Style_2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0" w:type="paragraph">
    <w:name w:val="table of figures"/>
    <w:basedOn w:val="Style_3"/>
    <w:next w:val="Style_3"/>
    <w:link w:val="Style_20_ch"/>
    <w:pPr>
      <w:widowControl w:val="1"/>
      <w:spacing w:after="0"/>
      <w:ind/>
    </w:pPr>
  </w:style>
  <w:style w:styleId="Style_20_ch" w:type="character">
    <w:name w:val="table of figures"/>
    <w:basedOn w:val="Style_3_ch"/>
    <w:link w:val="Style_20"/>
  </w:style>
  <w:style w:styleId="Style_21" w:type="paragraph">
    <w:name w:val="Normal (Web)"/>
    <w:basedOn w:val="Style_3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List Paragraph"/>
    <w:basedOn w:val="Style_3"/>
    <w:link w:val="Style_22_ch"/>
    <w:pPr>
      <w:widowControl w:val="1"/>
      <w:spacing w:after="160" w:before="0"/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toc 3"/>
    <w:basedOn w:val="Style_3"/>
    <w:next w:val="Style_3"/>
    <w:link w:val="Style_23_ch"/>
    <w:uiPriority w:val="39"/>
    <w:pPr>
      <w:widowControl w:val="1"/>
      <w:spacing w:after="57"/>
      <w:ind w:firstLine="0" w:left="567" w:right="0"/>
    </w:pPr>
  </w:style>
  <w:style w:styleId="Style_23_ch" w:type="character">
    <w:name w:val="toc 3"/>
    <w:basedOn w:val="Style_3_ch"/>
    <w:link w:val="Style_23"/>
  </w:style>
  <w:style w:styleId="Style_24" w:type="paragraph">
    <w:name w:val="Header Char"/>
    <w:basedOn w:val="Style_18"/>
    <w:link w:val="Style_24_ch"/>
  </w:style>
  <w:style w:styleId="Style_24_ch" w:type="character">
    <w:name w:val="Header Char"/>
    <w:basedOn w:val="Style_18_ch"/>
    <w:link w:val="Style_24"/>
  </w:style>
  <w:style w:styleId="Style_25" w:type="paragraph">
    <w:name w:val="Balloon Text"/>
    <w:basedOn w:val="Style_3"/>
    <w:link w:val="Style_25_ch"/>
    <w:pPr>
      <w:widowControl w:val="1"/>
      <w:spacing w:after="0" w:before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Caption Char"/>
    <w:basedOn w:val="Style_27"/>
    <w:link w:val="Style_26_ch"/>
  </w:style>
  <w:style w:styleId="Style_26_ch" w:type="character">
    <w:name w:val="Caption Char"/>
    <w:basedOn w:val="Style_27_ch"/>
    <w:link w:val="Style_26"/>
  </w:style>
  <w:style w:styleId="Style_28" w:type="paragraph">
    <w:name w:val="Intense Quote"/>
    <w:basedOn w:val="Style_3"/>
    <w:next w:val="Style_3"/>
    <w:link w:val="Style_2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8_ch" w:type="character">
    <w:name w:val="Intense Quote"/>
    <w:basedOn w:val="Style_3_ch"/>
    <w:link w:val="Style_28"/>
    <w:rPr>
      <w:i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9" w:type="paragraph">
    <w:name w:val="Колонтитул"/>
    <w:basedOn w:val="Style_3"/>
    <w:link w:val="Style_29_ch"/>
  </w:style>
  <w:style w:styleId="Style_29_ch" w:type="character">
    <w:name w:val="Колонтитул"/>
    <w:basedOn w:val="Style_3_ch"/>
    <w:link w:val="Style_29"/>
  </w:style>
  <w:style w:styleId="Style_30" w:type="paragraph">
    <w:name w:val="heading 5"/>
    <w:basedOn w:val="Style_3"/>
    <w:next w:val="Style_3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3_ch"/>
    <w:link w:val="Style_30"/>
    <w:rPr>
      <w:rFonts w:ascii="Arial" w:hAnsi="Arial"/>
      <w:b w:val="1"/>
      <w:sz w:val="24"/>
    </w:rPr>
  </w:style>
  <w:style w:styleId="Style_31" w:type="paragraph">
    <w:name w:val="heading 1"/>
    <w:basedOn w:val="Style_3"/>
    <w:next w:val="Style_3"/>
    <w:link w:val="Style_3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1_ch" w:type="character">
    <w:name w:val="heading 1"/>
    <w:basedOn w:val="Style_3_ch"/>
    <w:link w:val="Style_31"/>
    <w:rPr>
      <w:rFonts w:ascii="Arial" w:hAnsi="Arial"/>
      <w:sz w:val="40"/>
    </w:rPr>
  </w:style>
  <w:style w:styleId="Style_4" w:type="paragraph">
    <w:name w:val="Hyperlink"/>
    <w:basedOn w:val="Style_18"/>
    <w:link w:val="Style_4_ch"/>
    <w:rPr>
      <w:color w:val="0000FF"/>
      <w:u w:val="single"/>
    </w:rPr>
  </w:style>
  <w:style w:styleId="Style_4_ch" w:type="character">
    <w:name w:val="Hyperlink"/>
    <w:basedOn w:val="Style_18_ch"/>
    <w:link w:val="Style_4"/>
    <w:rPr>
      <w:color w:val="0000FF"/>
      <w:u w:val="single"/>
    </w:rPr>
  </w:style>
  <w:style w:styleId="Style_32" w:type="paragraph">
    <w:name w:val="Footnote"/>
    <w:basedOn w:val="Style_3"/>
    <w:link w:val="Style_32_ch"/>
    <w:pPr>
      <w:widowControl w:val="1"/>
      <w:spacing w:after="40" w:line="240" w:lineRule="auto"/>
      <w:ind/>
    </w:pPr>
    <w:rPr>
      <w:sz w:val="18"/>
    </w:rPr>
  </w:style>
  <w:style w:styleId="Style_32_ch" w:type="character">
    <w:name w:val="Footnote"/>
    <w:basedOn w:val="Style_3_ch"/>
    <w:link w:val="Style_32"/>
    <w:rPr>
      <w:sz w:val="18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3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3"/>
    <w:next w:val="Style_3"/>
    <w:link w:val="Style_34_ch"/>
    <w:uiPriority w:val="39"/>
    <w:pPr>
      <w:widowControl w:val="1"/>
      <w:spacing w:after="57"/>
      <w:ind w:firstLine="0" w:left="0" w:right="0"/>
    </w:pPr>
  </w:style>
  <w:style w:styleId="Style_34_ch" w:type="character">
    <w:name w:val="toc 1"/>
    <w:basedOn w:val="Style_3_ch"/>
    <w:link w:val="Style_34"/>
  </w:style>
  <w:style w:styleId="Style_35" w:type="paragraph">
    <w:name w:val="List"/>
    <w:basedOn w:val="Style_7"/>
    <w:link w:val="Style_35_ch"/>
  </w:style>
  <w:style w:styleId="Style_35_ch" w:type="character">
    <w:name w:val="List"/>
    <w:basedOn w:val="Style_7_ch"/>
    <w:link w:val="Style_35"/>
  </w:style>
  <w:style w:styleId="Style_36" w:type="paragraph">
    <w:name w:val="Footer Char"/>
    <w:basedOn w:val="Style_18"/>
    <w:link w:val="Style_36_ch"/>
  </w:style>
  <w:style w:styleId="Style_36_ch" w:type="character">
    <w:name w:val="Footer Char"/>
    <w:basedOn w:val="Style_18_ch"/>
    <w:link w:val="Style_36"/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Quote"/>
    <w:basedOn w:val="Style_3"/>
    <w:next w:val="Style_3"/>
    <w:link w:val="Style_38_ch"/>
    <w:pPr>
      <w:widowControl w:val="1"/>
      <w:ind w:left="720" w:right="720"/>
    </w:pPr>
    <w:rPr>
      <w:i w:val="1"/>
    </w:rPr>
  </w:style>
  <w:style w:styleId="Style_38_ch" w:type="character">
    <w:name w:val="Quote"/>
    <w:basedOn w:val="Style_3_ch"/>
    <w:link w:val="Style_38"/>
    <w:rPr>
      <w:i w:val="1"/>
    </w:rPr>
  </w:style>
  <w:style w:styleId="Style_39" w:type="paragraph">
    <w:name w:val="toc 9"/>
    <w:basedOn w:val="Style_3"/>
    <w:next w:val="Style_3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3_ch"/>
    <w:link w:val="Style_39"/>
  </w:style>
  <w:style w:styleId="Style_40" w:type="paragraph">
    <w:name w:val="toc 8"/>
    <w:basedOn w:val="Style_3"/>
    <w:next w:val="Style_3"/>
    <w:link w:val="Style_40_ch"/>
    <w:uiPriority w:val="39"/>
    <w:pPr>
      <w:widowControl w:val="1"/>
      <w:spacing w:after="57"/>
      <w:ind w:firstLine="0" w:left="1984" w:right="0"/>
    </w:pPr>
  </w:style>
  <w:style w:styleId="Style_40_ch" w:type="character">
    <w:name w:val="toc 8"/>
    <w:basedOn w:val="Style_3_ch"/>
    <w:link w:val="Style_40"/>
  </w:style>
  <w:style w:styleId="Style_41" w:type="paragraph">
    <w:name w:val="footnote reference"/>
    <w:basedOn w:val="Style_18"/>
    <w:link w:val="Style_41_ch"/>
    <w:rPr>
      <w:vertAlign w:val="superscript"/>
    </w:rPr>
  </w:style>
  <w:style w:styleId="Style_41_ch" w:type="character">
    <w:name w:val="footnote reference"/>
    <w:basedOn w:val="Style_18_ch"/>
    <w:link w:val="Style_41"/>
    <w:rPr>
      <w:vertAlign w:val="superscript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42" w:type="paragraph">
    <w:name w:val="Текст выноски Знак"/>
    <w:basedOn w:val="Style_18"/>
    <w:link w:val="Style_42_ch"/>
    <w:rPr>
      <w:rFonts w:ascii="Segoe UI" w:hAnsi="Segoe UI"/>
      <w:sz w:val="18"/>
    </w:rPr>
  </w:style>
  <w:style w:styleId="Style_42_ch" w:type="character">
    <w:name w:val="Текст выноски Знак"/>
    <w:basedOn w:val="Style_18_ch"/>
    <w:link w:val="Style_42"/>
    <w:rPr>
      <w:rFonts w:ascii="Segoe UI" w:hAnsi="Segoe UI"/>
      <w:sz w:val="18"/>
    </w:rPr>
  </w:style>
  <w:style w:styleId="Style_43" w:type="paragraph">
    <w:name w:val="Заголовок таблицы"/>
    <w:link w:val="Style_43_ch"/>
    <w:pPr>
      <w:keepNext w:val="0"/>
      <w:keepLines w:val="0"/>
      <w:pageBreakBefore w:val="0"/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spacing w:after="160" w:before="0" w:line="252" w:lineRule="auto"/>
      <w:ind w:firstLine="0" w:left="0" w:right="0"/>
      <w:contextualSpacing w:val="0"/>
      <w:jc w:val="center"/>
    </w:pPr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43_ch" w:type="character">
    <w:name w:val="Заголовок таблицы"/>
    <w:link w:val="Style_43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44" w:type="paragraph">
    <w:name w:val="toc 5"/>
    <w:basedOn w:val="Style_3"/>
    <w:next w:val="Style_3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3_ch"/>
    <w:link w:val="Style_44"/>
  </w:style>
  <w:style w:styleId="Style_27" w:type="paragraph">
    <w:name w:val="Caption"/>
    <w:basedOn w:val="Style_3"/>
    <w:link w:val="Style_27_ch"/>
    <w:pPr>
      <w:widowControl w:val="1"/>
      <w:spacing w:after="120" w:before="120"/>
      <w:ind/>
    </w:pPr>
    <w:rPr>
      <w:i w:val="1"/>
      <w:sz w:val="24"/>
    </w:rPr>
  </w:style>
  <w:style w:styleId="Style_27_ch" w:type="character">
    <w:name w:val="Caption"/>
    <w:basedOn w:val="Style_3_ch"/>
    <w:link w:val="Style_27"/>
    <w:rPr>
      <w:i w:val="1"/>
      <w:sz w:val="24"/>
    </w:rPr>
  </w:style>
  <w:style w:styleId="Style_45" w:type="paragraph">
    <w:name w:val="Нижний колонтитул Знак"/>
    <w:basedOn w:val="Style_18"/>
    <w:link w:val="Style_45_ch"/>
  </w:style>
  <w:style w:styleId="Style_45_ch" w:type="character">
    <w:name w:val="Нижний колонтитул Знак"/>
    <w:basedOn w:val="Style_18_ch"/>
    <w:link w:val="Style_45"/>
  </w:style>
  <w:style w:styleId="Style_46" w:type="paragraph">
    <w:name w:val="Subtitle"/>
    <w:basedOn w:val="Style_3"/>
    <w:next w:val="Style_3"/>
    <w:link w:val="Style_46_ch"/>
    <w:uiPriority w:val="11"/>
    <w:qFormat/>
    <w:pPr>
      <w:widowControl w:val="1"/>
      <w:spacing w:after="200" w:before="200"/>
      <w:ind/>
    </w:pPr>
    <w:rPr>
      <w:sz w:val="24"/>
    </w:rPr>
  </w:style>
  <w:style w:styleId="Style_46_ch" w:type="character">
    <w:name w:val="Subtitle"/>
    <w:basedOn w:val="Style_3_ch"/>
    <w:link w:val="Style_46"/>
    <w:rPr>
      <w:sz w:val="24"/>
    </w:rPr>
  </w:style>
  <w:style w:styleId="Style_47" w:type="paragraph">
    <w:name w:val="Title"/>
    <w:basedOn w:val="Style_3"/>
    <w:next w:val="Style_3"/>
    <w:link w:val="Style_47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7_ch" w:type="character">
    <w:name w:val="Title"/>
    <w:basedOn w:val="Style_3_ch"/>
    <w:link w:val="Style_47"/>
    <w:rPr>
      <w:sz w:val="48"/>
    </w:rPr>
  </w:style>
  <w:style w:styleId="Style_48" w:type="paragraph">
    <w:name w:val="heading 4"/>
    <w:basedOn w:val="Style_3"/>
    <w:next w:val="Style_3"/>
    <w:link w:val="Style_48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8_ch" w:type="character">
    <w:name w:val="heading 4"/>
    <w:basedOn w:val="Style_3_ch"/>
    <w:link w:val="Style_48"/>
    <w:rPr>
      <w:rFonts w:ascii="Arial" w:hAnsi="Arial"/>
      <w:b w:val="1"/>
      <w:sz w:val="26"/>
    </w:rPr>
  </w:style>
  <w:style w:styleId="Style_49" w:type="paragraph">
    <w:name w:val="endnote reference"/>
    <w:basedOn w:val="Style_18"/>
    <w:link w:val="Style_49_ch"/>
    <w:rPr>
      <w:vertAlign w:val="superscript"/>
    </w:rPr>
  </w:style>
  <w:style w:styleId="Style_49_ch" w:type="character">
    <w:name w:val="endnote reference"/>
    <w:basedOn w:val="Style_18_ch"/>
    <w:link w:val="Style_49"/>
    <w:rPr>
      <w:vertAlign w:val="superscript"/>
    </w:rPr>
  </w:style>
  <w:style w:styleId="Style_50" w:type="paragraph">
    <w:name w:val="WW8Num1z0"/>
    <w:link w:val="Style_50_ch"/>
  </w:style>
  <w:style w:styleId="Style_50_ch" w:type="character">
    <w:name w:val="WW8Num1z0"/>
    <w:link w:val="Style_50"/>
  </w:style>
  <w:style w:styleId="Style_51" w:type="paragraph">
    <w:name w:val="Текст выноски"/>
    <w:basedOn w:val="Style_3"/>
    <w:link w:val="Style_51_ch"/>
    <w:rPr>
      <w:rFonts w:ascii="Tahoma" w:hAnsi="Tahoma"/>
      <w:sz w:val="16"/>
    </w:rPr>
  </w:style>
  <w:style w:styleId="Style_51_ch" w:type="character">
    <w:name w:val="Текст выноски"/>
    <w:basedOn w:val="Style_3_ch"/>
    <w:link w:val="Style_51"/>
    <w:rPr>
      <w:rFonts w:ascii="Tahoma" w:hAnsi="Tahoma"/>
      <w:sz w:val="16"/>
    </w:rPr>
  </w:style>
  <w:style w:styleId="Style_52" w:type="paragraph">
    <w:name w:val="heading 2"/>
    <w:basedOn w:val="Style_3"/>
    <w:next w:val="Style_3"/>
    <w:link w:val="Style_52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2_ch" w:type="character">
    <w:name w:val="heading 2"/>
    <w:basedOn w:val="Style_3_ch"/>
    <w:link w:val="Style_52"/>
    <w:rPr>
      <w:rFonts w:ascii="Arial" w:hAnsi="Arial"/>
      <w:sz w:val="34"/>
    </w:rPr>
  </w:style>
  <w:style w:styleId="Style_53" w:type="paragraph">
    <w:name w:val="No Spacing"/>
    <w:link w:val="Style_53_ch"/>
    <w:pPr>
      <w:widowControl w:val="1"/>
      <w:spacing w:after="0" w:before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Основной текст с отступом Знак"/>
    <w:basedOn w:val="Style_18"/>
    <w:link w:val="Style_54_ch"/>
    <w:rPr>
      <w:rFonts w:ascii="Arial" w:hAnsi="Arial"/>
      <w:sz w:val="24"/>
    </w:rPr>
  </w:style>
  <w:style w:styleId="Style_54_ch" w:type="character">
    <w:name w:val="Основной текст с отступом Знак"/>
    <w:basedOn w:val="Style_18_ch"/>
    <w:link w:val="Style_54"/>
    <w:rPr>
      <w:rFonts w:ascii="Arial" w:hAnsi="Arial"/>
      <w:sz w:val="24"/>
    </w:rPr>
  </w:style>
  <w:style w:styleId="Style_55" w:type="paragraph">
    <w:name w:val="TOC Heading"/>
    <w:link w:val="Style_55_ch"/>
  </w:style>
  <w:style w:styleId="Style_55_ch" w:type="character">
    <w:name w:val="TOC Heading"/>
    <w:link w:val="Style_55"/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Grid Table 7 Colorful - Accent 1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9" w:type="table">
    <w:name w:val="List Table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0" w:type="table">
    <w:name w:val="Grid Table 6 Colorful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Plain Table 5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62" w:type="table">
    <w:name w:val="Grid Table 3 - Accent 1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3" w:type="table">
    <w:name w:val="Bordered &amp; Lined - Accent 2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4" w:type="table">
    <w:name w:val="List Table 3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5" w:type="table">
    <w:name w:val="Grid Table 5 Dark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6 Colorful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7" w:type="table">
    <w:name w:val="List Table 7 Colorful - Accent 5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8" w:type="table">
    <w:name w:val="List Table 5 Dark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9" w:type="table">
    <w:name w:val="Grid Table 2 - Accent 5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7 Colorful - Accent 6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1" w:type="table">
    <w:name w:val="Grid Table 4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st Table 7 Colorful - Accent 6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3" w:type="table">
    <w:name w:val="Lined - Accent 5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5" w:type="table">
    <w:name w:val="List Table 3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6" w:type="table">
    <w:name w:val="Grid Table 3 - Accent 5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List Table 2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8" w:type="table">
    <w:name w:val="Grid Table 7 Colorful - Accent 3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List Table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0" w:type="table">
    <w:name w:val="Bordered &amp; Lined - Accent 1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List Table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2" w:type="table">
    <w:name w:val="Grid Table 1 Light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Bordered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4" w:type="table">
    <w:name w:val="Bordered &amp; Lined - Accent 5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Lined - Accent 2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Bordered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2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8" w:type="table">
    <w:name w:val="Grid Table 4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9" w:type="table">
    <w:name w:val="List Table 1 Light - Accent 3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Lined - Accent 6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Table Grid Light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1 Light - Accent 2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Grid Table 6 Colorful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4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5" w:type="table">
    <w:name w:val="Grid Table 6 Colorful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ned - Accent 4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6 Colorful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List Table 1 Light - Accent 5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99" w:type="table">
    <w:name w:val="Grid Table 5 Dark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2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1" w:type="table">
    <w:name w:val="Bordered &amp; Lined - Accent 3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2" w:type="table">
    <w:name w:val="Grid Table 2 - Accent 4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Grid Table 6 Colorful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List Table 3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5" w:type="table">
    <w:name w:val="Lined - Accent 3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7 Colorful - Accent 1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7" w:type="table">
    <w:name w:val="List Table 4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Grid Table 4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9" w:type="table">
    <w:name w:val="Bordered &amp; Lined - Accent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0" w:type="table">
    <w:name w:val="Bordered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1" w:type="table">
    <w:name w:val="Grid Table 2 - Accent 1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3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List Table 2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4" w:type="table">
    <w:name w:val="Grid Table 3 - Accent 3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6" w:type="table">
    <w:name w:val="List Table 3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7" w:type="table">
    <w:name w:val="Grid Table 4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8" w:type="table">
    <w:name w:val="Plain Table 3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List Table 3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0" w:type="table">
    <w:name w:val="Grid Table 2 - Accent 3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Grid Table 1 Light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2" w:type="table">
    <w:name w:val="List Table 6 Colorful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3" w:type="table">
    <w:name w:val="List Table 6 Colorful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4" w:type="table">
    <w:name w:val="List Table 6 Colorful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5" w:type="table">
    <w:name w:val="List Table 4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6" w:type="table">
    <w:name w:val="List Table 6 Colorful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7" w:type="table">
    <w:name w:val="List Table 4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8" w:type="table">
    <w:name w:val="Plain Table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7 Colorful - Accent 2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5 Dark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1" w:type="table">
    <w:name w:val="Grid Table 5 Dark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ned - Accent 1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7 Colorful - Accent 4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Grid Table 1 Light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List Table 1 Light - Accent 1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36" w:type="table">
    <w:name w:val="Grid Table 7 Colorful - Accent 5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Grid Table 5 Dark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ned - Accent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Bordered &amp; Lined - Accent 6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List Table 6 Colorful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1" w:type="table">
    <w:name w:val="Plain Table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6 Colorful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Grid Table 2 - Accent 6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List Table 2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5" w:type="table">
    <w:name w:val="Grid Table 3 - Accent 4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Bordered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List Table 7 Colorful - Accent 3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8" w:type="table">
    <w:name w:val="Grid Table 2 - Accent 2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1 Light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0" w:type="table">
    <w:name w:val="Grid Table 3 - Accent 2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List Table 5 Dark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List Table 6 Colorful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3" w:type="table">
    <w:name w:val="Bordered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List Table 5 Dark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5" w:type="table">
    <w:name w:val="Bordered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Bordered &amp; Lined - Accent 4"/>
    <w:basedOn w:val="Style_58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7" w:type="table">
    <w:name w:val="Grid Table 7 Colorful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st Table 1 Light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59" w:type="table">
    <w:name w:val="List Table 4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0" w:type="table">
    <w:name w:val="List Table 7 Colorful - Accent 4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Grid Table 4 - Accent 4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2" w:type="table">
    <w:name w:val="List Table 3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3" w:type="table">
    <w:name w:val="Grid Table 5 Dark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1 Light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Grid Table 1 Light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Plain Table 4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List Table 2 - Accent 5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8" w:type="table">
    <w:name w:val="Table Grid"/>
    <w:basedOn w:val="Style_5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9" w:type="table">
    <w:name w:val="Grid Table 1 Light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Grid Table 4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List Table 5 Dark - Accent 1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2" w:type="table">
    <w:name w:val="Grid Table 5 Dark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3 - Accent 6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List Table 5 Dark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5" w:type="table">
    <w:name w:val="List Table 1 Light - Accent 4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76" w:type="table">
    <w:name w:val="Grid Table 2"/>
    <w:basedOn w:val="Style_58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Grid Table 6 Colorful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List Table 1 Light - Accent 6"/>
    <w:basedOn w:val="Style_58"/>
    <w:pPr>
      <w:widowControl w:val="1"/>
      <w:spacing w:after="0" w:line="240" w:lineRule="auto"/>
      <w:ind/>
    </w:pPr>
    <w:tblPr>
      <w:tblInd w:type="dxa" w:w="0"/>
    </w:tblPr>
  </w:style>
  <w:style w:styleId="Style_179" w:type="table">
    <w:name w:val="Bordered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0" w:type="table">
    <w:name w:val="Grid Table 5 Dark - Accent 2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List Table 5 Dark - Accent 6"/>
    <w:basedOn w:val="Style_58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2" w:type="table">
    <w:name w:val="List Table 4 - Accent 3"/>
    <w:basedOn w:val="Style_58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3" w:type="table">
    <w:name w:val="List Table 7 Colorful - Accent 2"/>
    <w:basedOn w:val="Style_58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styles.xml" Type="http://schemas.openxmlformats.org/officeDocument/2006/relationships/styles"/>
  <Relationship Id="rId20" Target="numbering.xml" Type="http://schemas.openxmlformats.org/officeDocument/2006/relationships/numbering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2025-09-08T13:18:35Z</dcterms:created>
  <dcterms:modified xsi:type="dcterms:W3CDTF">2025-09-12T08:37:22Z</dcterms:modified>
</cp:coreProperties>
</file>