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346E" w:rsidRDefault="008A6C7E" w:rsidP="00D6036E">
      <w:pPr>
        <w:pStyle w:val="13"/>
        <w:pageBreakBefore/>
        <w:tabs>
          <w:tab w:val="left" w:pos="566"/>
        </w:tabs>
        <w:spacing w:line="240" w:lineRule="atLeast"/>
        <w:jc w:val="center"/>
        <w:rPr>
          <w:rFonts w:ascii="FreeSerif" w:hAnsi="FreeSerif" w:cs="FreeSerif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251657728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pict>
          <v:shape id="_x0000_i0" o:spid="_x0000_i1025" type="#_x0000_t75" style="width:36.75pt;height:45.75pt;mso-wrap-distance-left:0;mso-wrap-distance-top:0;mso-wrap-distance-right:0;mso-wrap-distance-bottom:0">
            <v:imagedata r:id="rId6" o:title=""/>
            <v:path textboxrect="0,0,0,0"/>
          </v:shape>
        </w:pict>
      </w:r>
    </w:p>
    <w:p w:rsidR="00CE346E" w:rsidRDefault="00CE346E">
      <w:pPr>
        <w:pStyle w:val="13"/>
        <w:tabs>
          <w:tab w:val="left" w:pos="566"/>
        </w:tabs>
        <w:spacing w:line="240" w:lineRule="atLeast"/>
        <w:rPr>
          <w:rFonts w:ascii="FreeSerif" w:hAnsi="FreeSerif" w:cs="FreeSerif"/>
        </w:rPr>
      </w:pPr>
    </w:p>
    <w:p w:rsidR="00CE346E" w:rsidRDefault="00655E3C">
      <w:pPr>
        <w:pStyle w:val="Standard"/>
        <w:ind w:right="-38"/>
        <w:jc w:val="center"/>
        <w:rPr>
          <w:rFonts w:ascii="FreeSerif" w:hAnsi="FreeSerif" w:cs="FreeSerif"/>
          <w:b/>
        </w:rPr>
      </w:pPr>
      <w:r>
        <w:rPr>
          <w:rFonts w:ascii="FreeSerif" w:hAnsi="FreeSerif" w:cs="FreeSerif"/>
          <w:b/>
          <w:sz w:val="27"/>
        </w:rPr>
        <w:t xml:space="preserve">       СОВЕТ МУНИЦИПАЛЬНОГО ОБРАЗОВАНИЯ </w:t>
      </w:r>
    </w:p>
    <w:p w:rsidR="00CE346E" w:rsidRDefault="00655E3C">
      <w:pPr>
        <w:pStyle w:val="Standard"/>
        <w:ind w:right="-38"/>
        <w:jc w:val="center"/>
        <w:rPr>
          <w:rFonts w:ascii="FreeSerif" w:hAnsi="FreeSerif" w:cs="FreeSerif"/>
        </w:rPr>
      </w:pPr>
      <w:r>
        <w:rPr>
          <w:rStyle w:val="14"/>
          <w:rFonts w:ascii="FreeSerif" w:hAnsi="FreeSerif" w:cs="FreeSerif"/>
          <w:b/>
          <w:sz w:val="27"/>
        </w:rPr>
        <w:t>ЛЕНИНГРАДСКИЙ РАЙОН</w:t>
      </w:r>
    </w:p>
    <w:p w:rsidR="00CE346E" w:rsidRDefault="00CE346E">
      <w:pPr>
        <w:pStyle w:val="Standard"/>
        <w:ind w:right="-38"/>
        <w:jc w:val="center"/>
        <w:rPr>
          <w:rFonts w:ascii="FreeSerif" w:hAnsi="FreeSerif" w:cs="FreeSerif"/>
        </w:rPr>
      </w:pPr>
    </w:p>
    <w:p w:rsidR="00CE346E" w:rsidRDefault="00655E3C">
      <w:pPr>
        <w:pStyle w:val="Standard"/>
        <w:jc w:val="center"/>
        <w:rPr>
          <w:rFonts w:ascii="FreeSerif" w:hAnsi="FreeSerif" w:cs="FreeSerif"/>
        </w:rPr>
      </w:pPr>
      <w:r>
        <w:rPr>
          <w:rStyle w:val="14"/>
          <w:rFonts w:ascii="FreeSerif" w:hAnsi="FreeSerif" w:cs="FreeSerif"/>
          <w:b/>
          <w:sz w:val="28"/>
        </w:rPr>
        <w:t>РЕШЕНИЕ</w:t>
      </w:r>
    </w:p>
    <w:p w:rsidR="00CE346E" w:rsidRDefault="00CE346E">
      <w:pPr>
        <w:pStyle w:val="Standard"/>
        <w:ind w:firstLine="900"/>
        <w:rPr>
          <w:rFonts w:ascii="FreeSerif" w:hAnsi="FreeSerif" w:cs="FreeSerif"/>
        </w:rPr>
      </w:pPr>
    </w:p>
    <w:p w:rsidR="00CE346E" w:rsidRDefault="00CE346E">
      <w:pPr>
        <w:pStyle w:val="Standard"/>
        <w:ind w:firstLine="900"/>
        <w:rPr>
          <w:rFonts w:ascii="FreeSerif" w:hAnsi="FreeSerif" w:cs="FreeSerif"/>
        </w:rPr>
      </w:pPr>
    </w:p>
    <w:p w:rsidR="00CE346E" w:rsidRDefault="00655E3C">
      <w:pPr>
        <w:pStyle w:val="Standard"/>
        <w:rPr>
          <w:rFonts w:ascii="FreeSerif" w:hAnsi="FreeSerif" w:cs="FreeSerif"/>
        </w:rPr>
      </w:pPr>
      <w:r>
        <w:rPr>
          <w:rStyle w:val="14"/>
          <w:rFonts w:ascii="FreeSerif" w:hAnsi="FreeSerif" w:cs="FreeSerif"/>
          <w:sz w:val="28"/>
        </w:rPr>
        <w:t xml:space="preserve">от </w:t>
      </w:r>
      <w:r w:rsidR="0094718C">
        <w:rPr>
          <w:rStyle w:val="14"/>
          <w:rFonts w:ascii="FreeSerif" w:hAnsi="FreeSerif" w:cs="FreeSerif"/>
          <w:sz w:val="28"/>
        </w:rPr>
        <w:t>23</w:t>
      </w:r>
      <w:bookmarkStart w:id="0" w:name="_GoBack"/>
      <w:bookmarkEnd w:id="0"/>
      <w:r w:rsidR="0094718C">
        <w:rPr>
          <w:rStyle w:val="14"/>
          <w:rFonts w:ascii="FreeSerif" w:hAnsi="FreeSerif" w:cs="FreeSerif"/>
          <w:sz w:val="28"/>
        </w:rPr>
        <w:t xml:space="preserve"> мая 2024 года</w:t>
      </w:r>
      <w:r w:rsidR="00497AFD">
        <w:rPr>
          <w:rStyle w:val="14"/>
          <w:rFonts w:ascii="FreeSerif" w:hAnsi="FreeSerif" w:cs="FreeSerif"/>
          <w:sz w:val="28"/>
        </w:rPr>
        <w:t xml:space="preserve">         </w:t>
      </w:r>
      <w:r>
        <w:rPr>
          <w:rStyle w:val="14"/>
          <w:rFonts w:ascii="FreeSerif" w:hAnsi="FreeSerif" w:cs="FreeSerif"/>
          <w:sz w:val="28"/>
        </w:rPr>
        <w:t xml:space="preserve">                                                          </w:t>
      </w:r>
      <w:r w:rsidR="0094718C">
        <w:rPr>
          <w:rStyle w:val="14"/>
          <w:rFonts w:ascii="FreeSerif" w:hAnsi="FreeSerif" w:cs="FreeSerif"/>
          <w:sz w:val="28"/>
        </w:rPr>
        <w:t xml:space="preserve">            </w:t>
      </w:r>
      <w:r w:rsidR="00D6036E">
        <w:rPr>
          <w:rStyle w:val="14"/>
          <w:rFonts w:ascii="FreeSerif" w:hAnsi="FreeSerif" w:cs="FreeSerif"/>
          <w:sz w:val="28"/>
        </w:rPr>
        <w:t xml:space="preserve">    </w:t>
      </w:r>
      <w:proofErr w:type="gramStart"/>
      <w:r w:rsidR="00D6036E">
        <w:rPr>
          <w:rStyle w:val="14"/>
          <w:rFonts w:ascii="FreeSerif" w:hAnsi="FreeSerif" w:cs="FreeSerif"/>
          <w:sz w:val="28"/>
        </w:rPr>
        <w:t xml:space="preserve">№  </w:t>
      </w:r>
      <w:r w:rsidR="0094718C">
        <w:rPr>
          <w:rStyle w:val="14"/>
          <w:rFonts w:ascii="FreeSerif" w:hAnsi="FreeSerif" w:cs="FreeSerif"/>
          <w:sz w:val="28"/>
        </w:rPr>
        <w:t>35</w:t>
      </w:r>
      <w:proofErr w:type="gramEnd"/>
    </w:p>
    <w:p w:rsidR="00CE346E" w:rsidRDefault="00655E3C">
      <w:pPr>
        <w:pStyle w:val="Standard"/>
        <w:jc w:val="center"/>
        <w:rPr>
          <w:rFonts w:ascii="FreeSerif" w:hAnsi="FreeSerif" w:cs="FreeSerif"/>
        </w:rPr>
      </w:pPr>
      <w:r>
        <w:rPr>
          <w:rStyle w:val="14"/>
          <w:rFonts w:ascii="FreeSerif" w:hAnsi="FreeSerif" w:cs="FreeSerif"/>
          <w:sz w:val="28"/>
        </w:rPr>
        <w:t>станица Ленинградская</w:t>
      </w:r>
    </w:p>
    <w:p w:rsidR="00CE346E" w:rsidRDefault="00CE346E">
      <w:pPr>
        <w:pStyle w:val="Standard"/>
        <w:jc w:val="center"/>
        <w:rPr>
          <w:rFonts w:ascii="FreeSerif" w:hAnsi="FreeSerif" w:cs="FreeSerif"/>
          <w:b/>
        </w:rPr>
      </w:pPr>
    </w:p>
    <w:p w:rsidR="00D6036E" w:rsidRDefault="00D6036E">
      <w:pPr>
        <w:pStyle w:val="Standard"/>
        <w:jc w:val="center"/>
        <w:rPr>
          <w:rFonts w:ascii="FreeSerif" w:hAnsi="FreeSerif" w:cs="FreeSerif"/>
          <w:b/>
        </w:rPr>
      </w:pPr>
    </w:p>
    <w:p w:rsidR="00CE346E" w:rsidRDefault="00CE346E">
      <w:pPr>
        <w:pStyle w:val="Standard"/>
        <w:jc w:val="center"/>
        <w:rPr>
          <w:rFonts w:ascii="FreeSerif" w:hAnsi="FreeSerif" w:cs="FreeSerif"/>
          <w:b/>
        </w:rPr>
      </w:pPr>
    </w:p>
    <w:p w:rsidR="00CE346E" w:rsidRDefault="00655E3C" w:rsidP="00D6036E">
      <w:pPr>
        <w:pStyle w:val="Standard"/>
        <w:jc w:val="center"/>
        <w:rPr>
          <w:rFonts w:ascii="FreeSerif" w:hAnsi="FreeSerif" w:cs="FreeSerif"/>
          <w:b/>
        </w:rPr>
      </w:pPr>
      <w:r>
        <w:rPr>
          <w:rFonts w:ascii="FreeSerif" w:hAnsi="FreeSerif" w:cs="FreeSerif"/>
          <w:b/>
          <w:sz w:val="28"/>
        </w:rPr>
        <w:t>О согласовании передачи муниципального имущества</w:t>
      </w:r>
    </w:p>
    <w:p w:rsidR="00CE346E" w:rsidRDefault="00655E3C" w:rsidP="00D6036E">
      <w:pPr>
        <w:pStyle w:val="Standard"/>
        <w:jc w:val="center"/>
        <w:rPr>
          <w:rFonts w:ascii="FreeSerif" w:hAnsi="FreeSerif" w:cs="FreeSerif"/>
          <w:b/>
        </w:rPr>
      </w:pPr>
      <w:r>
        <w:rPr>
          <w:rFonts w:ascii="FreeSerif" w:hAnsi="FreeSerif" w:cs="FreeSerif"/>
          <w:b/>
          <w:sz w:val="28"/>
        </w:rPr>
        <w:t>в безвозмездное пользование государственному бюджетному учреждению здравоохранения «Ленинградская</w:t>
      </w:r>
    </w:p>
    <w:p w:rsidR="00497AFD" w:rsidRDefault="00655E3C" w:rsidP="00D6036E">
      <w:pPr>
        <w:pStyle w:val="Standard"/>
        <w:jc w:val="center"/>
        <w:rPr>
          <w:rFonts w:ascii="FreeSerif" w:hAnsi="FreeSerif" w:cs="FreeSerif"/>
          <w:b/>
          <w:sz w:val="28"/>
        </w:rPr>
      </w:pPr>
      <w:r>
        <w:rPr>
          <w:rFonts w:ascii="FreeSerif" w:hAnsi="FreeSerif" w:cs="FreeSerif"/>
          <w:b/>
          <w:sz w:val="28"/>
        </w:rPr>
        <w:t xml:space="preserve">центральная районная больница» министерства здравоохранения </w:t>
      </w:r>
    </w:p>
    <w:p w:rsidR="00CE346E" w:rsidRDefault="00655E3C" w:rsidP="00D6036E">
      <w:pPr>
        <w:pStyle w:val="Standard"/>
        <w:jc w:val="center"/>
        <w:rPr>
          <w:rFonts w:ascii="FreeSerif" w:hAnsi="FreeSerif" w:cs="FreeSerif"/>
          <w:b/>
        </w:rPr>
      </w:pPr>
      <w:r>
        <w:rPr>
          <w:rFonts w:ascii="FreeSerif" w:hAnsi="FreeSerif" w:cs="FreeSerif"/>
          <w:b/>
          <w:sz w:val="28"/>
        </w:rPr>
        <w:t>Краснодарского края в безвозмездное</w:t>
      </w:r>
    </w:p>
    <w:p w:rsidR="00CE346E" w:rsidRDefault="00655E3C" w:rsidP="00D6036E">
      <w:pPr>
        <w:pStyle w:val="Standard"/>
        <w:jc w:val="center"/>
        <w:rPr>
          <w:rFonts w:ascii="FreeSerif" w:hAnsi="FreeSerif" w:cs="FreeSerif"/>
          <w:b/>
          <w:bCs/>
        </w:rPr>
      </w:pPr>
      <w:r>
        <w:rPr>
          <w:rFonts w:ascii="FreeSerif" w:hAnsi="FreeSerif" w:cs="FreeSerif"/>
          <w:b/>
          <w:sz w:val="28"/>
        </w:rPr>
        <w:t xml:space="preserve">пользование </w:t>
      </w:r>
      <w:r>
        <w:rPr>
          <w:rFonts w:ascii="FreeSerif" w:hAnsi="FreeSerif" w:cs="FreeSerif"/>
          <w:b/>
          <w:bCs/>
          <w:sz w:val="28"/>
        </w:rPr>
        <w:t xml:space="preserve">на срок </w:t>
      </w:r>
      <w:r w:rsidR="0094718C">
        <w:rPr>
          <w:rFonts w:ascii="FreeSerif" w:hAnsi="FreeSerif" w:cs="FreeSerif"/>
          <w:b/>
          <w:bCs/>
          <w:sz w:val="28"/>
        </w:rPr>
        <w:t>5 (пять) лет</w:t>
      </w:r>
    </w:p>
    <w:p w:rsidR="00D6036E" w:rsidRDefault="00D6036E">
      <w:pPr>
        <w:pStyle w:val="Standard"/>
        <w:jc w:val="center"/>
        <w:rPr>
          <w:rFonts w:ascii="FreeSerif" w:hAnsi="FreeSerif" w:cs="FreeSerif"/>
          <w:b/>
          <w:bCs/>
        </w:rPr>
      </w:pPr>
    </w:p>
    <w:p w:rsidR="00D6036E" w:rsidRDefault="00D6036E">
      <w:pPr>
        <w:pStyle w:val="Standard"/>
        <w:jc w:val="center"/>
        <w:rPr>
          <w:rFonts w:ascii="FreeSerif" w:hAnsi="FreeSerif" w:cs="FreeSerif"/>
          <w:b/>
          <w:bCs/>
        </w:rPr>
      </w:pPr>
    </w:p>
    <w:p w:rsidR="00CE346E" w:rsidRDefault="00655E3C">
      <w:pPr>
        <w:pStyle w:val="af8"/>
        <w:ind w:firstLine="708"/>
        <w:jc w:val="both"/>
        <w:rPr>
          <w:rFonts w:ascii="FreeSerif" w:hAnsi="FreeSerif" w:cs="FreeSerif"/>
        </w:rPr>
      </w:pPr>
      <w:r>
        <w:rPr>
          <w:rStyle w:val="14"/>
          <w:rFonts w:ascii="FreeSerif" w:hAnsi="FreeSerif" w:cs="FreeSerif"/>
          <w:sz w:val="28"/>
        </w:rPr>
        <w:t>Рассмотрев и обсудив заявление главного врача государственного бюджетного учреждения здравоохранения «Ленинградская центральная районная больница» министерства здравоохранения Краснодарского края о передаче муниципального имущества в безвозмездное пользование государственному бюджетному учреждению здравоохранения «Ленинградская центральная районная больница» министерства здравоохранения Краснодарского края (далее - ГБУЗ «Ленинградская ЦРБ» МЗ КК) от 13 мая 2024 г. № 1073, заявление председателя ликвидационной комиссии Ленинградского муниципального унитарного предприятия бытового обслуживания «Бытовик» (далее – Ленинградское МУПБО «Бытовик») от 24 апреля 2024 г. № 55, в соответствии со статьей 17.1 Федерального закона от 26 июля 2006 г. № 135-ФЗ «О защите конкуренции», руководствуясь Уставом муниципального образования Ленинградский район, Положением о порядке управления и распоряжения муниципальной собственностью муниципального образования Ленинградский район, утвержденным решением Совета муниципального образования Ленинградский район от 3 сентября 2013 г. № 55, Совет муниципального образования Ленинградский район р е ш и л :</w:t>
      </w:r>
    </w:p>
    <w:p w:rsidR="00CE346E" w:rsidRDefault="00655E3C">
      <w:pPr>
        <w:pStyle w:val="af8"/>
        <w:ind w:firstLine="708"/>
        <w:jc w:val="both"/>
        <w:rPr>
          <w:rFonts w:ascii="FreeSerif" w:hAnsi="FreeSerif" w:cs="FreeSerif"/>
        </w:rPr>
      </w:pPr>
      <w:r>
        <w:rPr>
          <w:rStyle w:val="14"/>
          <w:rFonts w:ascii="FreeSerif" w:hAnsi="FreeSerif" w:cs="FreeSerif"/>
          <w:sz w:val="28"/>
        </w:rPr>
        <w:t xml:space="preserve">1.Дать согласие администрации муниципального образования Ленинградский район и Ленинградское МУПБО «Бытовик» о передаче в безвозмездное пользование ГБУЗ «Ленинградская ЦРБ» МЗ КК имущества муниципального образования Ленинградский район согласно приложению (прилагается) </w:t>
      </w:r>
      <w:r>
        <w:rPr>
          <w:rFonts w:ascii="FreeSerif" w:hAnsi="FreeSerif" w:cs="FreeSerif"/>
          <w:color w:val="000000"/>
          <w:sz w:val="28"/>
        </w:rPr>
        <w:t>на срок 5 (пять) лет.</w:t>
      </w:r>
    </w:p>
    <w:p w:rsidR="00497AFD" w:rsidRDefault="00655E3C">
      <w:pPr>
        <w:pStyle w:val="af8"/>
        <w:ind w:firstLine="708"/>
        <w:jc w:val="both"/>
        <w:rPr>
          <w:rStyle w:val="14"/>
          <w:rFonts w:ascii="FreeSerif" w:hAnsi="FreeSerif" w:cs="FreeSerif"/>
          <w:sz w:val="28"/>
        </w:rPr>
      </w:pPr>
      <w:r>
        <w:rPr>
          <w:rStyle w:val="14"/>
          <w:rFonts w:ascii="FreeSerif" w:hAnsi="FreeSerif" w:cs="FreeSerif"/>
          <w:sz w:val="28"/>
        </w:rPr>
        <w:t xml:space="preserve">2. Отделу имущественных отношений администрации муниципального образования Ленинградский район (Тоцкая Р.Г.), ГБУЗ «Ленинградская ЦРБ» </w:t>
      </w:r>
    </w:p>
    <w:p w:rsidR="0094718C" w:rsidRDefault="0094718C" w:rsidP="00497AFD">
      <w:pPr>
        <w:pStyle w:val="af8"/>
        <w:ind w:firstLine="708"/>
        <w:jc w:val="center"/>
        <w:rPr>
          <w:rStyle w:val="14"/>
          <w:rFonts w:ascii="FreeSerif" w:hAnsi="FreeSerif" w:cs="FreeSerif"/>
          <w:sz w:val="28"/>
        </w:rPr>
      </w:pPr>
    </w:p>
    <w:p w:rsidR="00497AFD" w:rsidRDefault="00497AFD" w:rsidP="00497AFD">
      <w:pPr>
        <w:pStyle w:val="af8"/>
        <w:ind w:firstLine="708"/>
        <w:jc w:val="center"/>
        <w:rPr>
          <w:rStyle w:val="14"/>
          <w:rFonts w:ascii="FreeSerif" w:hAnsi="FreeSerif" w:cs="FreeSerif"/>
          <w:sz w:val="28"/>
        </w:rPr>
      </w:pPr>
      <w:r>
        <w:rPr>
          <w:rStyle w:val="14"/>
          <w:rFonts w:ascii="FreeSerif" w:hAnsi="FreeSerif" w:cs="FreeSerif"/>
          <w:sz w:val="28"/>
        </w:rPr>
        <w:lastRenderedPageBreak/>
        <w:t>2</w:t>
      </w:r>
    </w:p>
    <w:p w:rsidR="00497AFD" w:rsidRDefault="00497AFD" w:rsidP="00497AFD">
      <w:pPr>
        <w:pStyle w:val="af8"/>
        <w:jc w:val="both"/>
        <w:rPr>
          <w:rStyle w:val="14"/>
          <w:rFonts w:ascii="FreeSerif" w:hAnsi="FreeSerif" w:cs="FreeSerif"/>
          <w:sz w:val="28"/>
        </w:rPr>
      </w:pPr>
    </w:p>
    <w:p w:rsidR="00CE346E" w:rsidRDefault="00655E3C" w:rsidP="00497AFD">
      <w:pPr>
        <w:pStyle w:val="af8"/>
        <w:jc w:val="both"/>
        <w:rPr>
          <w:rFonts w:ascii="FreeSerif" w:hAnsi="FreeSerif" w:cs="FreeSerif"/>
        </w:rPr>
      </w:pPr>
      <w:r>
        <w:rPr>
          <w:rStyle w:val="14"/>
          <w:rFonts w:ascii="FreeSerif" w:hAnsi="FreeSerif" w:cs="FreeSerif"/>
          <w:sz w:val="28"/>
        </w:rPr>
        <w:t>МЗ (</w:t>
      </w:r>
      <w:proofErr w:type="spellStart"/>
      <w:r>
        <w:rPr>
          <w:rStyle w:val="14"/>
          <w:rFonts w:ascii="FreeSerif" w:hAnsi="FreeSerif" w:cs="FreeSerif"/>
          <w:sz w:val="28"/>
        </w:rPr>
        <w:t>Есаян</w:t>
      </w:r>
      <w:proofErr w:type="spellEnd"/>
      <w:r>
        <w:rPr>
          <w:rStyle w:val="14"/>
          <w:rFonts w:ascii="FreeSerif" w:hAnsi="FreeSerif" w:cs="FreeSerif"/>
          <w:sz w:val="28"/>
        </w:rPr>
        <w:t xml:space="preserve"> Л.Ю.) и Ленинградскому МУПБО «Бытовик» (</w:t>
      </w:r>
      <w:proofErr w:type="spellStart"/>
      <w:r>
        <w:rPr>
          <w:rStyle w:val="14"/>
          <w:rFonts w:ascii="FreeSerif" w:hAnsi="FreeSerif" w:cs="FreeSerif"/>
          <w:sz w:val="28"/>
        </w:rPr>
        <w:t>Михалкевич</w:t>
      </w:r>
      <w:proofErr w:type="spellEnd"/>
      <w:r>
        <w:rPr>
          <w:rStyle w:val="14"/>
          <w:rFonts w:ascii="FreeSerif" w:hAnsi="FreeSerif" w:cs="FreeSerif"/>
          <w:sz w:val="28"/>
        </w:rPr>
        <w:t xml:space="preserve"> Г.П.) осуществить юридические действия по передаче муниципального имущества, указанного в пункте 1 настоящего решения, в безвозмездное пользование ГБУЗ «Ленинградская ЦРБ» МЗ КК.</w:t>
      </w:r>
    </w:p>
    <w:p w:rsidR="00CE346E" w:rsidRDefault="00655E3C">
      <w:pPr>
        <w:pStyle w:val="af8"/>
        <w:ind w:firstLine="708"/>
        <w:jc w:val="both"/>
        <w:rPr>
          <w:rFonts w:ascii="FreeSerif" w:hAnsi="FreeSerif" w:cs="FreeSerif"/>
        </w:rPr>
      </w:pPr>
      <w:r>
        <w:rPr>
          <w:rFonts w:ascii="FreeSerif" w:hAnsi="FreeSerif" w:cs="FreeSerif"/>
          <w:sz w:val="28"/>
        </w:rPr>
        <w:t xml:space="preserve">3. Контроль за выполнением настоящего решения возложить на комиссию </w:t>
      </w:r>
      <w:r>
        <w:rPr>
          <w:rStyle w:val="14"/>
          <w:rFonts w:ascii="FreeSerif" w:hAnsi="FreeSerif" w:cs="FreeSerif"/>
          <w:sz w:val="28"/>
        </w:rPr>
        <w:t xml:space="preserve">Совета муниципального образования Ленинградский район </w:t>
      </w:r>
      <w:r>
        <w:rPr>
          <w:rFonts w:ascii="FreeSerif" w:hAnsi="FreeSerif" w:cs="FreeSerif"/>
          <w:sz w:val="28"/>
        </w:rPr>
        <w:t>по вопросам экономики, бюджета, налогам и имущественным отношениям (Владимиров О.Н.).</w:t>
      </w:r>
    </w:p>
    <w:p w:rsidR="00CE346E" w:rsidRDefault="00655E3C">
      <w:pPr>
        <w:pStyle w:val="af8"/>
        <w:ind w:firstLine="708"/>
        <w:jc w:val="both"/>
        <w:rPr>
          <w:rFonts w:ascii="FreeSerif" w:hAnsi="FreeSerif" w:cs="FreeSerif"/>
        </w:rPr>
      </w:pPr>
      <w:r>
        <w:rPr>
          <w:rFonts w:ascii="FreeSerif" w:hAnsi="FreeSerif" w:cs="FreeSerif"/>
          <w:sz w:val="28"/>
        </w:rPr>
        <w:t>4. Настоящее решение вступает в силу со дня его подписания.</w:t>
      </w:r>
    </w:p>
    <w:p w:rsidR="00CE346E" w:rsidRDefault="00CE346E">
      <w:pPr>
        <w:pStyle w:val="af8"/>
        <w:jc w:val="both"/>
        <w:rPr>
          <w:rFonts w:ascii="FreeSerif" w:hAnsi="FreeSerif" w:cs="FreeSerif"/>
        </w:rPr>
      </w:pPr>
    </w:p>
    <w:p w:rsidR="00CE346E" w:rsidRDefault="00CE346E">
      <w:pPr>
        <w:pStyle w:val="af8"/>
        <w:jc w:val="both"/>
        <w:rPr>
          <w:rFonts w:ascii="FreeSerif" w:hAnsi="FreeSerif" w:cs="FreeSerif"/>
        </w:rPr>
      </w:pPr>
    </w:p>
    <w:p w:rsidR="008B60ED" w:rsidRDefault="008B60ED">
      <w:pPr>
        <w:pStyle w:val="af8"/>
        <w:jc w:val="both"/>
        <w:rPr>
          <w:rFonts w:ascii="FreeSerif" w:hAnsi="FreeSerif" w:cs="FreeSerif"/>
        </w:rPr>
      </w:pPr>
    </w:p>
    <w:p w:rsidR="00CE346E" w:rsidRDefault="00655E3C">
      <w:pPr>
        <w:pStyle w:val="af8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</w:rPr>
        <w:t>Председатель Совета</w:t>
      </w:r>
    </w:p>
    <w:p w:rsidR="00CE346E" w:rsidRDefault="00655E3C">
      <w:pPr>
        <w:pStyle w:val="af8"/>
        <w:jc w:val="both"/>
        <w:rPr>
          <w:rFonts w:ascii="FreeSerif" w:hAnsi="FreeSerif" w:cs="FreeSerif"/>
        </w:rPr>
      </w:pPr>
      <w:r>
        <w:rPr>
          <w:rStyle w:val="14"/>
          <w:rFonts w:ascii="FreeSerif" w:hAnsi="FreeSerif" w:cs="FreeSerif"/>
          <w:sz w:val="28"/>
        </w:rPr>
        <w:t>муниципального образования</w:t>
      </w:r>
    </w:p>
    <w:p w:rsidR="00CE346E" w:rsidRDefault="00655E3C">
      <w:pPr>
        <w:pStyle w:val="af8"/>
        <w:jc w:val="both"/>
      </w:pPr>
      <w:r>
        <w:rPr>
          <w:rStyle w:val="14"/>
          <w:rFonts w:ascii="FreeSerif" w:hAnsi="FreeSerif" w:cs="FreeSerif"/>
          <w:sz w:val="28"/>
        </w:rPr>
        <w:t xml:space="preserve">Ленинградский район                                                                          И.А. </w:t>
      </w:r>
      <w:proofErr w:type="spellStart"/>
      <w:r>
        <w:rPr>
          <w:rStyle w:val="14"/>
          <w:rFonts w:ascii="FreeSerif" w:hAnsi="FreeSerif" w:cs="FreeSerif"/>
          <w:sz w:val="28"/>
        </w:rPr>
        <w:t>Горелко</w:t>
      </w:r>
      <w:proofErr w:type="spellEnd"/>
    </w:p>
    <w:sectPr w:rsidR="00CE346E" w:rsidSect="00D6036E">
      <w:headerReference w:type="default" r:id="rId7"/>
      <w:pgSz w:w="11906" w:h="16838"/>
      <w:pgMar w:top="397" w:right="62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6C7E" w:rsidRDefault="008A6C7E">
      <w:pPr>
        <w:spacing w:after="0" w:line="240" w:lineRule="auto"/>
      </w:pPr>
      <w:r>
        <w:separator/>
      </w:r>
    </w:p>
  </w:endnote>
  <w:endnote w:type="continuationSeparator" w:id="0">
    <w:p w:rsidR="008A6C7E" w:rsidRDefault="008A6C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ee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6C7E" w:rsidRDefault="008A6C7E">
      <w:pPr>
        <w:spacing w:after="0" w:line="240" w:lineRule="auto"/>
      </w:pPr>
      <w:r>
        <w:separator/>
      </w:r>
    </w:p>
  </w:footnote>
  <w:footnote w:type="continuationSeparator" w:id="0">
    <w:p w:rsidR="008A6C7E" w:rsidRDefault="008A6C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46E" w:rsidRDefault="00CE346E">
    <w:pPr>
      <w:pStyle w:val="a9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46E"/>
    <w:rsid w:val="00497AFD"/>
    <w:rsid w:val="00655E3C"/>
    <w:rsid w:val="008A6C7E"/>
    <w:rsid w:val="008B60ED"/>
    <w:rsid w:val="0094718C"/>
    <w:rsid w:val="00BE3DCD"/>
    <w:rsid w:val="00CE346E"/>
    <w:rsid w:val="00D6036E"/>
    <w:rsid w:val="00DE0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FD12A43C-8B7C-4B19-A0E6-DA642FABD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13">
    <w:name w:val="Обычный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zh-CN"/>
    </w:rPr>
  </w:style>
  <w:style w:type="paragraph" w:customStyle="1" w:styleId="Standard">
    <w:name w:val="Standard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character" w:customStyle="1" w:styleId="14">
    <w:name w:val="Основной шрифт абзаца1"/>
    <w:qFormat/>
    <w:rPr>
      <w:rFonts w:ascii="Times New Roman" w:hAnsi="Times New Roman" w:cs="Times New Roman"/>
      <w:b w:val="0"/>
      <w:i w:val="0"/>
      <w:caps w:val="0"/>
      <w:smallCaps w:val="0"/>
      <w:strike w:val="0"/>
      <w:color w:val="000000"/>
      <w:spacing w:val="0"/>
      <w:position w:val="0"/>
      <w:sz w:val="20"/>
      <w:u w:val="none"/>
      <w:lang w:val="ru-RU"/>
    </w:rPr>
  </w:style>
  <w:style w:type="paragraph" w:styleId="afa">
    <w:name w:val="Balloon Text"/>
    <w:basedOn w:val="a"/>
    <w:link w:val="afb"/>
    <w:uiPriority w:val="99"/>
    <w:semiHidden/>
    <w:unhideWhenUsed/>
    <w:rsid w:val="00497A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497A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Матюха</cp:lastModifiedBy>
  <cp:revision>17</cp:revision>
  <cp:lastPrinted>2024-05-28T06:20:00Z</cp:lastPrinted>
  <dcterms:created xsi:type="dcterms:W3CDTF">2024-05-21T05:57:00Z</dcterms:created>
  <dcterms:modified xsi:type="dcterms:W3CDTF">2024-05-28T06:20:00Z</dcterms:modified>
</cp:coreProperties>
</file>