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FreeSerif" w:hAnsi="FreeSerif" w:eastAsia="FreeSerif" w:cs="FreeSerif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</w:t>
      </w:r>
      <w:r>
        <w:rPr>
          <w:rFonts w:ascii="FreeSerif" w:hAnsi="FreeSerif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80809" cy="570395"/>
                <wp:effectExtent l="0" t="0" r="0" b="0"/>
                <wp:docPr id="1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80809" cy="5703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7.86pt;height:44.9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  <w:t xml:space="preserve">   </w:t>
      </w:r>
      <w:r>
        <w:rPr>
          <w:rFonts w:ascii="FreeSerif" w:hAnsi="FreeSerif" w:cs="FreeSerif"/>
          <w:sz w:val="28"/>
          <w:szCs w:val="28"/>
        </w:rPr>
      </w:r>
      <w:r/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СОВЕТ МУНИЦИПАЛЬНОГО ОБРАЗОВАНИЯ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ЛЕНИНГРАДСКИЙ МУНИЦИПАЛЬНЫЙ ОКРУГ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8"/>
          <w:szCs w:val="28"/>
        </w:rPr>
      </w:pPr>
      <w:r>
        <w:rPr>
          <w:rFonts w:ascii="FreeSerif" w:hAnsi="FreeSerif" w:eastAsia="FreeSerif" w:cs="FreeSerif"/>
          <w:b/>
          <w:sz w:val="28"/>
          <w:szCs w:val="28"/>
        </w:rPr>
        <w:t xml:space="preserve">КРАСНОДАРСКОГО КРАЯ </w:t>
      </w:r>
      <w:r>
        <w:rPr>
          <w:rFonts w:ascii="FreeSerif" w:hAnsi="FreeSerif" w:eastAsia="FreeSerif" w:cs="FreeSerif"/>
          <w:b/>
          <w:sz w:val="28"/>
          <w:szCs w:val="28"/>
        </w:rPr>
      </w:r>
      <w:r>
        <w:rPr>
          <w:rFonts w:ascii="FreeSerif" w:hAnsi="FreeSerif" w:cs="FreeSerif"/>
          <w:b/>
          <w:sz w:val="28"/>
          <w:szCs w:val="28"/>
        </w:rPr>
      </w:r>
    </w:p>
    <w:p>
      <w:pPr>
        <w:jc w:val="center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  <w:t xml:space="preserve">ПЕРВОГО СОЗЫВА</w:t>
      </w: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jc w:val="center"/>
        <w:rPr>
          <w:rFonts w:ascii="FreeSerif" w:hAnsi="FreeSerif" w:cs="FreeSerif"/>
          <w:b/>
          <w:sz w:val="24"/>
          <w:szCs w:val="24"/>
        </w:rPr>
      </w:pP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eastAsia="FreeSerif" w:cs="FreeSerif"/>
          <w:b/>
          <w:sz w:val="24"/>
          <w:szCs w:val="24"/>
        </w:rPr>
      </w:r>
      <w:r>
        <w:rPr>
          <w:rFonts w:ascii="FreeSerif" w:hAnsi="FreeSerif" w:cs="FreeSerif"/>
          <w:b/>
          <w:sz w:val="24"/>
          <w:szCs w:val="24"/>
        </w:rPr>
      </w:r>
    </w:p>
    <w:p>
      <w:pPr>
        <w:pStyle w:val="761"/>
        <w:jc w:val="center"/>
        <w:spacing w:after="0" w:line="240" w:lineRule="auto"/>
        <w:rPr>
          <w:rFonts w:ascii="FreeSerif" w:hAnsi="FreeSerif" w:cs="FreeSerif"/>
          <w:color w:val="000000"/>
          <w:sz w:val="28"/>
          <w:szCs w:val="28"/>
        </w:rPr>
      </w:pPr>
      <w:r>
        <w:rPr>
          <w:rFonts w:ascii="FreeSerif" w:hAnsi="FreeSerif" w:eastAsia="FreeSerif" w:cs="FreeSerif"/>
          <w:color w:val="000000"/>
          <w:sz w:val="28"/>
          <w:szCs w:val="28"/>
        </w:rPr>
        <w:t xml:space="preserve">РЕШЕНИЕ</w:t>
      </w:r>
      <w:r>
        <w:rPr>
          <w:rFonts w:ascii="FreeSerif" w:hAnsi="FreeSerif" w:eastAsia="FreeSerif" w:cs="FreeSerif"/>
          <w:color w:val="000000"/>
          <w:sz w:val="28"/>
          <w:szCs w:val="28"/>
        </w:rPr>
      </w:r>
      <w:r>
        <w:rPr>
          <w:rFonts w:ascii="FreeSerif" w:hAnsi="FreeSerif" w:cs="FreeSerif"/>
          <w:color w:val="000000"/>
          <w:sz w:val="28"/>
          <w:szCs w:val="28"/>
        </w:rPr>
      </w:r>
    </w:p>
    <w:p>
      <w:pPr>
        <w:rPr>
          <w:rFonts w:ascii="FreeSerif" w:hAnsi="FreeSerif" w:cs="FreeSerif"/>
        </w:rPr>
      </w:pPr>
      <w:r>
        <w:rPr>
          <w:rFonts w:ascii="FreeSerif" w:hAnsi="FreeSerif" w:eastAsia="FreeSerif" w:cs="FreeSerif"/>
        </w:rPr>
      </w:r>
      <w:r>
        <w:rPr>
          <w:rFonts w:ascii="FreeSerif" w:hAnsi="FreeSerif" w:eastAsia="FreeSerif" w:cs="FreeSerif"/>
        </w:rPr>
      </w:r>
    </w:p>
    <w:p>
      <w:pPr>
        <w:jc w:val="center"/>
        <w:tabs>
          <w:tab w:val="left" w:pos="5469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от 25.03.2026 г. </w:t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sz w:val="28"/>
          <w:szCs w:val="28"/>
        </w:rPr>
        <w:tab/>
        <w:t xml:space="preserve">                                   № 25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center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  станица  Ленинградская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left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О назначении проведения публичных слушаний по проекту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ind w:right="-8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решения Совета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ind w:right="-8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«Об утверждении Устава муниципального образования Ленинградский муниципальный округ Краснодарского края» и создании комиссии  по  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ind w:right="-83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проведению публичных слушаний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В соответствии с </w:t>
      </w:r>
      <w:r>
        <w:rPr>
          <w:rFonts w:ascii="FreeSerif" w:hAnsi="FreeSerif" w:eastAsia="FreeSerif" w:cs="FreeSerif"/>
          <w:sz w:val="28"/>
          <w:szCs w:val="28"/>
        </w:rPr>
        <w:t xml:space="preserve">частью 8 статьи 47 Федерального закона от 20 марта 2025 г. № 33-ФЗ «Об общих принципах организации местного самоуправления в единой системе публичной власти» Совет муниципального образования Ленинградский муниципальный округ Краснодарского края </w:t>
      </w:r>
      <w:r>
        <w:rPr>
          <w:rFonts w:ascii="FreeSerif" w:hAnsi="FreeSerif" w:eastAsia="FreeSerif" w:cs="FreeSerif"/>
          <w:sz w:val="28"/>
          <w:szCs w:val="28"/>
        </w:rPr>
        <w:t xml:space="preserve">р</w:t>
      </w:r>
      <w:r>
        <w:rPr>
          <w:rFonts w:ascii="FreeSerif" w:hAnsi="FreeSerif" w:eastAsia="FreeSerif" w:cs="FreeSerif"/>
          <w:sz w:val="28"/>
          <w:szCs w:val="28"/>
        </w:rPr>
        <w:t xml:space="preserve"> е </w:t>
      </w:r>
      <w:r>
        <w:rPr>
          <w:rFonts w:ascii="FreeSerif" w:hAnsi="FreeSerif" w:eastAsia="FreeSerif" w:cs="FreeSerif"/>
          <w:sz w:val="28"/>
          <w:szCs w:val="28"/>
        </w:rPr>
        <w:t xml:space="preserve">ш</w:t>
      </w:r>
      <w:r>
        <w:rPr>
          <w:rFonts w:ascii="FreeSerif" w:hAnsi="FreeSerif" w:eastAsia="FreeSerif" w:cs="FreeSerif"/>
          <w:sz w:val="28"/>
          <w:szCs w:val="28"/>
        </w:rPr>
        <w:t xml:space="preserve"> и л: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1"/>
        <w:ind w:firstLine="709"/>
        <w:jc w:val="both"/>
        <w:tabs>
          <w:tab w:val="left" w:pos="900" w:leader="none"/>
        </w:tabs>
        <w:rPr>
          <w:rFonts w:ascii="FreeSerif" w:hAnsi="FreeSerif" w:cs="FreeSerif"/>
          <w:b w:val="0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1. Назначить проведени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е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публичных слушаний по теме: «Рассмотрение проекта решения Совета муниципального образования Ленинградский муниципальный округ Краснодарского края «Об утверждении Устава муниципального образования Ленинградский муниципальный округ Краснодарского края» на 9</w:t>
      </w:r>
      <w:r>
        <w:rPr>
          <w:rFonts w:ascii="FreeSerif" w:hAnsi="FreeSerif" w:eastAsia="FreeSerif" w:cs="FreeSerif"/>
          <w:b w:val="0"/>
          <w:sz w:val="28"/>
          <w:szCs w:val="28"/>
        </w:rPr>
        <w:t xml:space="preserve"> апреля 2026 года.</w:t>
      </w:r>
      <w:r>
        <w:rPr>
          <w:rFonts w:ascii="FreeSerif" w:hAnsi="FreeSerif" w:eastAsia="FreeSerif" w:cs="FreeSerif"/>
          <w:b w:val="0"/>
          <w:sz w:val="28"/>
          <w:szCs w:val="28"/>
        </w:rPr>
      </w:r>
      <w:r>
        <w:rPr>
          <w:rFonts w:ascii="FreeSerif" w:hAnsi="FreeSerif" w:cs="FreeSerif"/>
          <w:b w:val="0"/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2. Создать комиссию по проведению публичных слушаний и утвердить его состав (приложение).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3. </w:t>
      </w:r>
      <w:r>
        <w:rPr>
          <w:rFonts w:ascii="FreeSerif" w:hAnsi="FreeSerif" w:eastAsia="FreeSerif" w:cs="FreeSerif"/>
          <w:sz w:val="28"/>
          <w:szCs w:val="28"/>
        </w:rPr>
        <w:t xml:space="preserve">Контроль за</w:t>
      </w:r>
      <w:r>
        <w:rPr>
          <w:rFonts w:ascii="FreeSerif" w:hAnsi="FreeSerif" w:eastAsia="FreeSerif" w:cs="FreeSerif"/>
          <w:sz w:val="28"/>
          <w:szCs w:val="28"/>
        </w:rPr>
        <w:t xml:space="preserve"> выполнением настоящего решения возложить на комиссию Совета муниципального образования Ленинградский муниципальный округ Краснодарского края по вопросам социально-правовой политики и взаимодействию с общественными организациями (Баева Н.Н.).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firstLine="709"/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ab/>
        <w:t xml:space="preserve">4. Настоящее решение вступает в силу со дня его официального опубликования в газете «Степные зори».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3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Глава </w:t>
      </w:r>
      <w:r>
        <w:rPr>
          <w:rFonts w:ascii="FreeSerif" w:hAnsi="FreeSerif" w:eastAsia="FreeSerif" w:cs="FreeSerif"/>
          <w:sz w:val="28"/>
          <w:szCs w:val="28"/>
        </w:rPr>
        <w:t xml:space="preserve">Ленинградского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3"/>
        <w:widowControl w:val="off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округа                                                                        Ю.Ю. </w:t>
      </w:r>
      <w:r>
        <w:rPr>
          <w:rFonts w:ascii="FreeSerif" w:hAnsi="FreeSerif" w:eastAsia="FreeSerif" w:cs="FreeSerif"/>
          <w:sz w:val="28"/>
          <w:szCs w:val="28"/>
        </w:rPr>
        <w:t xml:space="preserve">Шулико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  <w:highlight w:val="none"/>
        </w:rPr>
      </w:pP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</w:p>
    <w:p>
      <w:pPr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Председатель Совета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Ленинградского </w:t>
      </w:r>
      <w:r>
        <w:rPr>
          <w:rFonts w:ascii="FreeSerif" w:hAnsi="FreeSerif" w:cs="FreeSerif"/>
          <w:sz w:val="28"/>
          <w:szCs w:val="28"/>
        </w:rPr>
      </w:r>
    </w:p>
    <w:p>
      <w:pPr>
        <w:jc w:val="both"/>
        <w:tabs>
          <w:tab w:val="left" w:pos="900" w:leader="none"/>
        </w:tabs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муниципального округ</w:t>
      </w:r>
      <w:r>
        <w:rPr>
          <w:rFonts w:ascii="FreeSerif" w:hAnsi="FreeSerif" w:cs="FreeSerif"/>
          <w:sz w:val="28"/>
          <w:szCs w:val="28"/>
        </w:rPr>
        <w:t xml:space="preserve">а                        </w:t>
      </w:r>
      <w:r>
        <w:rPr>
          <w:rFonts w:ascii="FreeSerif" w:hAnsi="FreeSerif" w:eastAsia="FreeSerif" w:cs="FreeSerif"/>
          <w:sz w:val="28"/>
          <w:szCs w:val="28"/>
        </w:rPr>
        <w:t xml:space="preserve">                                                  И.А. </w:t>
      </w:r>
      <w:r>
        <w:rPr>
          <w:rFonts w:ascii="FreeSerif" w:hAnsi="FreeSerif" w:eastAsia="FreeSerif" w:cs="FreeSerif"/>
          <w:sz w:val="28"/>
          <w:szCs w:val="28"/>
        </w:rPr>
        <w:t xml:space="preserve">Горелко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eastAsia="FreeSerif" w:cs="FreeSerif"/>
          <w:sz w:val="28"/>
          <w:szCs w:val="28"/>
          <w:highlight w:val="none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567" w:right="624" w:bottom="1134" w:left="1701" w:header="284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FreeSerif">
    <w:panose1 w:val="02020603050405020304"/>
  </w:font>
  <w:font w:name="Wingdings">
    <w:panose1 w:val="05010000000000000000"/>
  </w:font>
  <w:font w:name="Calibri">
    <w:panose1 w:val="020F0502020204030204"/>
  </w:font>
  <w:font w:name="Courier New">
    <w:panose1 w:val="02070409020205020404"/>
  </w:font>
  <w:font w:name="Tahoma">
    <w:panose1 w:val="020B0606040504020204"/>
  </w:font>
  <w:font w:name="Arial">
    <w:panose1 w:val="020B0604020202020204"/>
  </w:font>
  <w:font w:name="Times New Roman">
    <w:panose1 w:val="02020603050405020304"/>
  </w:font>
  <w:font w:name="XO Thames">
    <w:panose1 w:val="02000603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  <w:widowControl/>
      </w:pPr>
      <w:rPr>
        <w:rFonts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  <w:widowControl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  <w:widowControl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  <w:widowControl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  <w:widowControl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  <w:widowControl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  <w:widowControl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  <w:widowControl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  <w:widowControl/>
      </w:pPr>
      <w:rPr>
        <w:rFonts w:ascii="Wingdings" w:hAnsi="Wingding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697"/>
    <w:link w:val="688"/>
    <w:uiPriority w:val="9"/>
    <w:rPr>
      <w:rFonts w:ascii="Arial" w:hAnsi="Arial" w:eastAsia="Arial" w:cs="Arial"/>
      <w:sz w:val="40"/>
      <w:szCs w:val="40"/>
    </w:rPr>
  </w:style>
  <w:style w:type="character" w:styleId="669">
    <w:name w:val="Heading 2 Char"/>
    <w:basedOn w:val="697"/>
    <w:link w:val="689"/>
    <w:uiPriority w:val="9"/>
    <w:rPr>
      <w:rFonts w:ascii="Arial" w:hAnsi="Arial" w:eastAsia="Arial" w:cs="Arial"/>
      <w:sz w:val="34"/>
    </w:rPr>
  </w:style>
  <w:style w:type="character" w:styleId="670">
    <w:name w:val="Heading 3 Char"/>
    <w:basedOn w:val="697"/>
    <w:link w:val="690"/>
    <w:uiPriority w:val="9"/>
    <w:rPr>
      <w:rFonts w:ascii="Arial" w:hAnsi="Arial" w:eastAsia="Arial" w:cs="Arial"/>
      <w:sz w:val="30"/>
      <w:szCs w:val="30"/>
    </w:rPr>
  </w:style>
  <w:style w:type="character" w:styleId="671">
    <w:name w:val="Heading 4 Char"/>
    <w:basedOn w:val="697"/>
    <w:link w:val="691"/>
    <w:uiPriority w:val="9"/>
    <w:rPr>
      <w:rFonts w:ascii="Arial" w:hAnsi="Arial" w:eastAsia="Arial" w:cs="Arial"/>
      <w:b/>
      <w:bCs/>
      <w:sz w:val="26"/>
      <w:szCs w:val="26"/>
    </w:rPr>
  </w:style>
  <w:style w:type="character" w:styleId="672">
    <w:name w:val="Heading 5 Char"/>
    <w:basedOn w:val="697"/>
    <w:link w:val="692"/>
    <w:uiPriority w:val="9"/>
    <w:rPr>
      <w:rFonts w:ascii="Arial" w:hAnsi="Arial" w:eastAsia="Arial" w:cs="Arial"/>
      <w:b/>
      <w:bCs/>
      <w:sz w:val="24"/>
      <w:szCs w:val="24"/>
    </w:rPr>
  </w:style>
  <w:style w:type="character" w:styleId="673">
    <w:name w:val="Heading 6 Char"/>
    <w:basedOn w:val="697"/>
    <w:link w:val="693"/>
    <w:uiPriority w:val="9"/>
    <w:rPr>
      <w:rFonts w:ascii="Arial" w:hAnsi="Arial" w:eastAsia="Arial" w:cs="Arial"/>
      <w:b/>
      <w:bCs/>
      <w:sz w:val="22"/>
      <w:szCs w:val="22"/>
    </w:rPr>
  </w:style>
  <w:style w:type="character" w:styleId="674">
    <w:name w:val="Heading 7 Char"/>
    <w:basedOn w:val="697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8 Char"/>
    <w:basedOn w:val="697"/>
    <w:link w:val="695"/>
    <w:uiPriority w:val="9"/>
    <w:rPr>
      <w:rFonts w:ascii="Arial" w:hAnsi="Arial" w:eastAsia="Arial" w:cs="Arial"/>
      <w:i/>
      <w:iCs/>
      <w:sz w:val="22"/>
      <w:szCs w:val="22"/>
    </w:rPr>
  </w:style>
  <w:style w:type="character" w:styleId="676">
    <w:name w:val="Heading 9 Char"/>
    <w:basedOn w:val="697"/>
    <w:link w:val="696"/>
    <w:uiPriority w:val="9"/>
    <w:rPr>
      <w:rFonts w:ascii="Arial" w:hAnsi="Arial" w:eastAsia="Arial" w:cs="Arial"/>
      <w:i/>
      <w:iCs/>
      <w:sz w:val="21"/>
      <w:szCs w:val="21"/>
    </w:rPr>
  </w:style>
  <w:style w:type="character" w:styleId="677">
    <w:name w:val="Title Char"/>
    <w:basedOn w:val="697"/>
    <w:link w:val="765"/>
    <w:uiPriority w:val="10"/>
    <w:rPr>
      <w:sz w:val="48"/>
      <w:szCs w:val="48"/>
    </w:rPr>
  </w:style>
  <w:style w:type="character" w:styleId="678">
    <w:name w:val="Subtitle Char"/>
    <w:basedOn w:val="697"/>
    <w:link w:val="763"/>
    <w:uiPriority w:val="11"/>
    <w:rPr>
      <w:sz w:val="24"/>
      <w:szCs w:val="24"/>
    </w:rPr>
  </w:style>
  <w:style w:type="character" w:styleId="679">
    <w:name w:val="Quote Char"/>
    <w:link w:val="708"/>
    <w:uiPriority w:val="29"/>
    <w:rPr>
      <w:i/>
    </w:rPr>
  </w:style>
  <w:style w:type="character" w:styleId="680">
    <w:name w:val="Intense Quote Char"/>
    <w:link w:val="759"/>
    <w:uiPriority w:val="30"/>
    <w:rPr>
      <w:i/>
    </w:rPr>
  </w:style>
  <w:style w:type="character" w:styleId="681">
    <w:name w:val="Header Char"/>
    <w:basedOn w:val="697"/>
    <w:link w:val="758"/>
    <w:uiPriority w:val="99"/>
  </w:style>
  <w:style w:type="character" w:styleId="682">
    <w:name w:val="Caption Char"/>
    <w:basedOn w:val="697"/>
    <w:link w:val="756"/>
    <w:uiPriority w:val="35"/>
    <w:rPr>
      <w:b/>
      <w:bCs/>
      <w:color w:val="4f81bd" w:themeColor="accent1"/>
      <w:sz w:val="18"/>
      <w:szCs w:val="18"/>
    </w:rPr>
  </w:style>
  <w:style w:type="paragraph" w:styleId="683">
    <w:name w:val="footnote text"/>
    <w:basedOn w:val="687"/>
    <w:link w:val="684"/>
    <w:uiPriority w:val="99"/>
    <w:semiHidden/>
    <w:unhideWhenUsed/>
    <w:pPr>
      <w:spacing w:after="40" w:line="240" w:lineRule="auto"/>
    </w:pPr>
    <w:rPr>
      <w:sz w:val="18"/>
    </w:rPr>
  </w:style>
  <w:style w:type="character" w:styleId="684">
    <w:name w:val="Footnote Text Char"/>
    <w:link w:val="683"/>
    <w:uiPriority w:val="99"/>
    <w:rPr>
      <w:sz w:val="18"/>
    </w:rPr>
  </w:style>
  <w:style w:type="paragraph" w:styleId="685">
    <w:name w:val="endnote text"/>
    <w:basedOn w:val="687"/>
    <w:link w:val="686"/>
    <w:uiPriority w:val="99"/>
    <w:semiHidden/>
    <w:unhideWhenUsed/>
    <w:pPr>
      <w:spacing w:after="0" w:line="240" w:lineRule="auto"/>
    </w:pPr>
    <w:rPr>
      <w:sz w:val="20"/>
    </w:rPr>
  </w:style>
  <w:style w:type="character" w:styleId="686">
    <w:name w:val="Endnote Text Char"/>
    <w:link w:val="685"/>
    <w:uiPriority w:val="99"/>
    <w:rPr>
      <w:sz w:val="20"/>
    </w:rPr>
  </w:style>
  <w:style w:type="paragraph" w:styleId="687" w:default="1">
    <w:name w:val="Normal"/>
    <w:link w:val="700"/>
    <w:qFormat/>
  </w:style>
  <w:style w:type="paragraph" w:styleId="688">
    <w:name w:val="Heading 1"/>
    <w:basedOn w:val="687"/>
    <w:next w:val="687"/>
    <w:link w:val="731"/>
    <w:uiPriority w:val="9"/>
    <w:qFormat/>
    <w:pPr>
      <w:keepLines/>
      <w:keepNext/>
      <w:spacing w:before="480" w:after="200"/>
      <w:outlineLvl w:val="0"/>
    </w:pPr>
    <w:rPr>
      <w:rFonts w:ascii="Arial" w:hAnsi="Arial"/>
      <w:sz w:val="40"/>
    </w:rPr>
  </w:style>
  <w:style w:type="paragraph" w:styleId="689">
    <w:name w:val="Heading 2"/>
    <w:basedOn w:val="687"/>
    <w:next w:val="687"/>
    <w:link w:val="770"/>
    <w:uiPriority w:val="9"/>
    <w:qFormat/>
    <w:pPr>
      <w:keepLines/>
      <w:keepNext/>
      <w:spacing w:before="360" w:after="200"/>
      <w:outlineLvl w:val="1"/>
    </w:pPr>
    <w:rPr>
      <w:rFonts w:ascii="Arial" w:hAnsi="Arial"/>
      <w:sz w:val="34"/>
    </w:rPr>
  </w:style>
  <w:style w:type="paragraph" w:styleId="690">
    <w:name w:val="Heading 3"/>
    <w:basedOn w:val="687"/>
    <w:next w:val="687"/>
    <w:link w:val="716"/>
    <w:uiPriority w:val="9"/>
    <w:qFormat/>
    <w:pPr>
      <w:keepLines/>
      <w:keepNext/>
      <w:spacing w:before="320" w:after="200"/>
      <w:outlineLvl w:val="2"/>
    </w:pPr>
    <w:rPr>
      <w:rFonts w:ascii="Arial" w:hAnsi="Arial"/>
      <w:sz w:val="30"/>
    </w:rPr>
  </w:style>
  <w:style w:type="paragraph" w:styleId="691">
    <w:name w:val="Heading 4"/>
    <w:basedOn w:val="687"/>
    <w:next w:val="687"/>
    <w:link w:val="767"/>
    <w:uiPriority w:val="9"/>
    <w:qFormat/>
    <w:pPr>
      <w:keepLines/>
      <w:keepNext/>
      <w:spacing w:before="320" w:after="200"/>
      <w:outlineLvl w:val="3"/>
    </w:pPr>
    <w:rPr>
      <w:rFonts w:ascii="Arial" w:hAnsi="Arial"/>
      <w:b/>
      <w:sz w:val="26"/>
    </w:rPr>
  </w:style>
  <w:style w:type="paragraph" w:styleId="692">
    <w:name w:val="Heading 5"/>
    <w:basedOn w:val="687"/>
    <w:next w:val="687"/>
    <w:link w:val="730"/>
    <w:uiPriority w:val="9"/>
    <w:qFormat/>
    <w:pPr>
      <w:keepLines/>
      <w:keepNext/>
      <w:spacing w:before="320" w:after="200"/>
      <w:outlineLvl w:val="4"/>
    </w:pPr>
    <w:rPr>
      <w:rFonts w:ascii="Arial" w:hAnsi="Arial"/>
      <w:b/>
    </w:rPr>
  </w:style>
  <w:style w:type="paragraph" w:styleId="693">
    <w:name w:val="Heading 6"/>
    <w:basedOn w:val="687"/>
    <w:next w:val="687"/>
    <w:link w:val="771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694">
    <w:name w:val="Heading 7"/>
    <w:basedOn w:val="687"/>
    <w:next w:val="687"/>
    <w:link w:val="705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695">
    <w:name w:val="Heading 8"/>
    <w:basedOn w:val="687"/>
    <w:next w:val="687"/>
    <w:link w:val="736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696">
    <w:name w:val="Heading 9"/>
    <w:basedOn w:val="687"/>
    <w:next w:val="687"/>
    <w:link w:val="720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697" w:default="1">
    <w:name w:val="Default Paragraph Font"/>
    <w:uiPriority w:val="1"/>
    <w:semiHidden/>
    <w:unhideWhenUsed/>
  </w:style>
  <w:style w:type="table" w:styleId="698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9" w:default="1">
    <w:name w:val="No List"/>
    <w:uiPriority w:val="99"/>
    <w:semiHidden/>
    <w:unhideWhenUsed/>
  </w:style>
  <w:style w:type="character" w:styleId="700" w:customStyle="1">
    <w:name w:val="Обычный1"/>
    <w:rPr>
      <w:sz w:val="24"/>
    </w:rPr>
  </w:style>
  <w:style w:type="paragraph" w:styleId="701">
    <w:name w:val="toc 2"/>
    <w:basedOn w:val="687"/>
    <w:next w:val="687"/>
    <w:link w:val="702"/>
    <w:uiPriority w:val="39"/>
    <w:pPr>
      <w:ind w:left="283"/>
      <w:spacing w:after="57"/>
    </w:pPr>
  </w:style>
  <w:style w:type="character" w:styleId="702" w:customStyle="1">
    <w:name w:val="Оглавление 2 Знак"/>
    <w:basedOn w:val="700"/>
    <w:link w:val="701"/>
  </w:style>
  <w:style w:type="paragraph" w:styleId="703">
    <w:name w:val="toc 4"/>
    <w:basedOn w:val="687"/>
    <w:next w:val="687"/>
    <w:link w:val="704"/>
    <w:uiPriority w:val="39"/>
    <w:pPr>
      <w:ind w:left="850"/>
      <w:spacing w:after="57"/>
    </w:pPr>
  </w:style>
  <w:style w:type="character" w:styleId="704" w:customStyle="1">
    <w:name w:val="Оглавление 4 Знак"/>
    <w:basedOn w:val="700"/>
    <w:link w:val="703"/>
  </w:style>
  <w:style w:type="character" w:styleId="705" w:customStyle="1">
    <w:name w:val="Заголовок 7 Знак"/>
    <w:basedOn w:val="700"/>
    <w:link w:val="694"/>
    <w:rPr>
      <w:rFonts w:ascii="Arial" w:hAnsi="Arial"/>
      <w:b/>
      <w:i/>
      <w:sz w:val="22"/>
    </w:rPr>
  </w:style>
  <w:style w:type="paragraph" w:styleId="706">
    <w:name w:val="table of figures"/>
    <w:basedOn w:val="687"/>
    <w:next w:val="687"/>
    <w:link w:val="707"/>
  </w:style>
  <w:style w:type="character" w:styleId="707" w:customStyle="1">
    <w:name w:val="Перечень рисунков Знак"/>
    <w:basedOn w:val="700"/>
    <w:link w:val="706"/>
  </w:style>
  <w:style w:type="paragraph" w:styleId="708">
    <w:name w:val="Quote"/>
    <w:basedOn w:val="687"/>
    <w:next w:val="687"/>
    <w:link w:val="709"/>
    <w:pPr>
      <w:ind w:left="720" w:right="720"/>
    </w:pPr>
    <w:rPr>
      <w:i/>
    </w:rPr>
  </w:style>
  <w:style w:type="character" w:styleId="709" w:customStyle="1">
    <w:name w:val="Цитата 2 Знак"/>
    <w:basedOn w:val="700"/>
    <w:link w:val="708"/>
    <w:rPr>
      <w:i/>
    </w:rPr>
  </w:style>
  <w:style w:type="paragraph" w:styleId="710">
    <w:name w:val="toc 6"/>
    <w:basedOn w:val="687"/>
    <w:next w:val="687"/>
    <w:link w:val="711"/>
    <w:uiPriority w:val="39"/>
    <w:pPr>
      <w:ind w:left="1417"/>
      <w:spacing w:after="57"/>
    </w:pPr>
  </w:style>
  <w:style w:type="character" w:styleId="711" w:customStyle="1">
    <w:name w:val="Оглавление 6 Знак"/>
    <w:basedOn w:val="700"/>
    <w:link w:val="710"/>
  </w:style>
  <w:style w:type="paragraph" w:styleId="712">
    <w:name w:val="toc 7"/>
    <w:basedOn w:val="687"/>
    <w:next w:val="687"/>
    <w:link w:val="713"/>
    <w:uiPriority w:val="39"/>
    <w:pPr>
      <w:ind w:left="1701"/>
      <w:spacing w:after="57"/>
    </w:pPr>
  </w:style>
  <w:style w:type="character" w:styleId="713" w:customStyle="1">
    <w:name w:val="Оглавление 7 Знак"/>
    <w:basedOn w:val="700"/>
    <w:link w:val="712"/>
  </w:style>
  <w:style w:type="paragraph" w:styleId="714" w:customStyle="1">
    <w:name w:val="Endnote"/>
    <w:basedOn w:val="687"/>
    <w:link w:val="715"/>
    <w:rPr>
      <w:sz w:val="20"/>
    </w:rPr>
  </w:style>
  <w:style w:type="character" w:styleId="715" w:customStyle="1">
    <w:name w:val="Endnote"/>
    <w:basedOn w:val="700"/>
    <w:link w:val="714"/>
    <w:rPr>
      <w:sz w:val="20"/>
    </w:rPr>
  </w:style>
  <w:style w:type="character" w:styleId="716" w:customStyle="1">
    <w:name w:val="Заголовок 3 Знак"/>
    <w:basedOn w:val="700"/>
    <w:link w:val="690"/>
    <w:rPr>
      <w:rFonts w:ascii="Arial" w:hAnsi="Arial"/>
      <w:sz w:val="30"/>
    </w:rPr>
  </w:style>
  <w:style w:type="paragraph" w:styleId="717">
    <w:name w:val="Balloon Text"/>
    <w:basedOn w:val="687"/>
    <w:link w:val="718"/>
    <w:rPr>
      <w:rFonts w:ascii="Tahoma" w:hAnsi="Tahoma"/>
      <w:sz w:val="16"/>
    </w:rPr>
  </w:style>
  <w:style w:type="character" w:styleId="718" w:customStyle="1">
    <w:name w:val="Текст выноски Знак"/>
    <w:basedOn w:val="700"/>
    <w:link w:val="717"/>
    <w:rPr>
      <w:rFonts w:ascii="Tahoma" w:hAnsi="Tahoma"/>
      <w:sz w:val="16"/>
    </w:rPr>
  </w:style>
  <w:style w:type="paragraph" w:styleId="719" w:customStyle="1">
    <w:name w:val="Основной шрифт абзаца1"/>
    <w:link w:val="696"/>
  </w:style>
  <w:style w:type="character" w:styleId="720" w:customStyle="1">
    <w:name w:val="Заголовок 9 Знак"/>
    <w:basedOn w:val="700"/>
    <w:link w:val="696"/>
    <w:rPr>
      <w:rFonts w:ascii="Arial" w:hAnsi="Arial"/>
      <w:i/>
      <w:sz w:val="21"/>
    </w:rPr>
  </w:style>
  <w:style w:type="paragraph" w:styleId="721">
    <w:name w:val="Body Text"/>
    <w:basedOn w:val="687"/>
    <w:link w:val="722"/>
    <w:pPr>
      <w:jc w:val="center"/>
    </w:pPr>
    <w:rPr>
      <w:b/>
      <w:sz w:val="28"/>
    </w:rPr>
  </w:style>
  <w:style w:type="character" w:styleId="722" w:customStyle="1">
    <w:name w:val="Основной текст Знак"/>
    <w:basedOn w:val="700"/>
    <w:link w:val="721"/>
    <w:rPr>
      <w:b/>
      <w:sz w:val="28"/>
    </w:rPr>
  </w:style>
  <w:style w:type="paragraph" w:styleId="723">
    <w:name w:val="Plain Text"/>
    <w:basedOn w:val="687"/>
    <w:link w:val="724"/>
    <w:rPr>
      <w:rFonts w:ascii="Courier New" w:hAnsi="Courier New"/>
      <w:sz w:val="20"/>
    </w:rPr>
  </w:style>
  <w:style w:type="character" w:styleId="724" w:customStyle="1">
    <w:name w:val="Текст Знак"/>
    <w:basedOn w:val="700"/>
    <w:link w:val="723"/>
    <w:rPr>
      <w:rFonts w:ascii="Courier New" w:hAnsi="Courier New"/>
      <w:sz w:val="20"/>
    </w:rPr>
  </w:style>
  <w:style w:type="paragraph" w:styleId="725" w:customStyle="1">
    <w:name w:val="Основной шрифт абзаца2"/>
    <w:link w:val="726"/>
  </w:style>
  <w:style w:type="paragraph" w:styleId="726">
    <w:name w:val="toc 3"/>
    <w:basedOn w:val="687"/>
    <w:next w:val="687"/>
    <w:link w:val="727"/>
    <w:uiPriority w:val="39"/>
    <w:pPr>
      <w:ind w:left="567"/>
      <w:spacing w:after="57"/>
    </w:pPr>
  </w:style>
  <w:style w:type="character" w:styleId="727" w:customStyle="1">
    <w:name w:val="Оглавление 3 Знак"/>
    <w:basedOn w:val="700"/>
    <w:link w:val="726"/>
  </w:style>
  <w:style w:type="paragraph" w:styleId="728">
    <w:name w:val="Caption"/>
    <w:basedOn w:val="687"/>
    <w:next w:val="687"/>
    <w:link w:val="729"/>
    <w:pPr>
      <w:jc w:val="center"/>
    </w:pPr>
    <w:rPr>
      <w:b/>
      <w:sz w:val="32"/>
    </w:rPr>
  </w:style>
  <w:style w:type="character" w:styleId="729" w:customStyle="1">
    <w:name w:val="Название объекта Знак"/>
    <w:basedOn w:val="700"/>
    <w:link w:val="728"/>
    <w:rPr>
      <w:b/>
      <w:sz w:val="32"/>
    </w:rPr>
  </w:style>
  <w:style w:type="character" w:styleId="730" w:customStyle="1">
    <w:name w:val="Заголовок 5 Знак"/>
    <w:basedOn w:val="700"/>
    <w:link w:val="692"/>
    <w:rPr>
      <w:rFonts w:ascii="Arial" w:hAnsi="Arial"/>
      <w:b/>
      <w:sz w:val="24"/>
    </w:rPr>
  </w:style>
  <w:style w:type="character" w:styleId="731" w:customStyle="1">
    <w:name w:val="Заголовок 1 Знак"/>
    <w:basedOn w:val="700"/>
    <w:link w:val="688"/>
    <w:rPr>
      <w:rFonts w:ascii="Arial" w:hAnsi="Arial"/>
      <w:sz w:val="40"/>
    </w:rPr>
  </w:style>
  <w:style w:type="paragraph" w:styleId="732" w:customStyle="1">
    <w:name w:val="Гиперссылка1"/>
    <w:link w:val="733"/>
    <w:rPr>
      <w:color w:val="0000ff" w:themeColor="hyperlink"/>
      <w:u w:val="single"/>
    </w:rPr>
  </w:style>
  <w:style w:type="character" w:styleId="733">
    <w:name w:val="Hyperlink"/>
    <w:link w:val="732"/>
    <w:rPr>
      <w:color w:val="0000ff" w:themeColor="hyperlink"/>
      <w:u w:val="single"/>
    </w:rPr>
  </w:style>
  <w:style w:type="paragraph" w:styleId="734" w:customStyle="1">
    <w:name w:val="Footnote"/>
    <w:basedOn w:val="687"/>
    <w:link w:val="735"/>
    <w:pPr>
      <w:spacing w:after="40"/>
    </w:pPr>
    <w:rPr>
      <w:sz w:val="18"/>
    </w:rPr>
  </w:style>
  <w:style w:type="character" w:styleId="735" w:customStyle="1">
    <w:name w:val="Footnote"/>
    <w:basedOn w:val="700"/>
    <w:link w:val="734"/>
    <w:rPr>
      <w:sz w:val="18"/>
    </w:rPr>
  </w:style>
  <w:style w:type="character" w:styleId="736" w:customStyle="1">
    <w:name w:val="Заголовок 8 Знак"/>
    <w:basedOn w:val="700"/>
    <w:link w:val="695"/>
    <w:rPr>
      <w:rFonts w:ascii="Arial" w:hAnsi="Arial"/>
      <w:i/>
      <w:sz w:val="22"/>
    </w:rPr>
  </w:style>
  <w:style w:type="paragraph" w:styleId="737">
    <w:name w:val="toc 1"/>
    <w:basedOn w:val="687"/>
    <w:next w:val="687"/>
    <w:link w:val="738"/>
    <w:uiPriority w:val="39"/>
    <w:pPr>
      <w:spacing w:after="57"/>
    </w:pPr>
  </w:style>
  <w:style w:type="character" w:styleId="738" w:customStyle="1">
    <w:name w:val="Оглавление 1 Знак"/>
    <w:basedOn w:val="700"/>
    <w:link w:val="737"/>
  </w:style>
  <w:style w:type="paragraph" w:styleId="739" w:customStyle="1">
    <w:name w:val="Header and Footer"/>
    <w:link w:val="740"/>
    <w:pPr>
      <w:jc w:val="both"/>
    </w:pPr>
    <w:rPr>
      <w:sz w:val="28"/>
    </w:rPr>
  </w:style>
  <w:style w:type="character" w:styleId="740" w:customStyle="1">
    <w:name w:val="Header and Footer"/>
    <w:link w:val="739"/>
    <w:rPr>
      <w:rFonts w:ascii="XO Thames" w:hAnsi="XO Thames"/>
      <w:sz w:val="28"/>
    </w:rPr>
  </w:style>
  <w:style w:type="paragraph" w:styleId="741">
    <w:name w:val="No Spacing"/>
    <w:link w:val="742"/>
  </w:style>
  <w:style w:type="character" w:styleId="742" w:customStyle="1">
    <w:name w:val="Без интервала Знак"/>
    <w:link w:val="741"/>
  </w:style>
  <w:style w:type="paragraph" w:styleId="743">
    <w:name w:val="List Paragraph"/>
    <w:basedOn w:val="687"/>
    <w:link w:val="744"/>
    <w:pPr>
      <w:contextualSpacing/>
      <w:ind w:left="720"/>
    </w:pPr>
  </w:style>
  <w:style w:type="character" w:styleId="744" w:customStyle="1">
    <w:name w:val="Абзац списка Знак"/>
    <w:basedOn w:val="700"/>
    <w:link w:val="743"/>
  </w:style>
  <w:style w:type="paragraph" w:styleId="745" w:customStyle="1">
    <w:name w:val="Знак сноски1"/>
    <w:link w:val="746"/>
    <w:rPr>
      <w:vertAlign w:val="superscript"/>
    </w:rPr>
  </w:style>
  <w:style w:type="character" w:styleId="746">
    <w:name w:val="footnote reference"/>
    <w:link w:val="745"/>
    <w:rPr>
      <w:vertAlign w:val="superscript"/>
    </w:rPr>
  </w:style>
  <w:style w:type="paragraph" w:styleId="747">
    <w:name w:val="toc 9"/>
    <w:basedOn w:val="687"/>
    <w:next w:val="687"/>
    <w:link w:val="748"/>
    <w:uiPriority w:val="39"/>
    <w:pPr>
      <w:ind w:left="2268"/>
      <w:spacing w:after="57"/>
    </w:pPr>
  </w:style>
  <w:style w:type="character" w:styleId="748" w:customStyle="1">
    <w:name w:val="Оглавление 9 Знак"/>
    <w:basedOn w:val="700"/>
    <w:link w:val="747"/>
  </w:style>
  <w:style w:type="paragraph" w:styleId="749">
    <w:name w:val="toc 8"/>
    <w:basedOn w:val="687"/>
    <w:next w:val="687"/>
    <w:link w:val="750"/>
    <w:uiPriority w:val="39"/>
    <w:pPr>
      <w:ind w:left="1984"/>
      <w:spacing w:after="57"/>
    </w:pPr>
  </w:style>
  <w:style w:type="character" w:styleId="750" w:customStyle="1">
    <w:name w:val="Оглавление 8 Знак"/>
    <w:basedOn w:val="700"/>
    <w:link w:val="749"/>
  </w:style>
  <w:style w:type="paragraph" w:styleId="751">
    <w:name w:val="toc 5"/>
    <w:basedOn w:val="687"/>
    <w:next w:val="687"/>
    <w:link w:val="752"/>
    <w:uiPriority w:val="39"/>
    <w:pPr>
      <w:ind w:left="1134"/>
      <w:spacing w:after="57"/>
    </w:pPr>
  </w:style>
  <w:style w:type="character" w:styleId="752" w:customStyle="1">
    <w:name w:val="Оглавление 5 Знак"/>
    <w:basedOn w:val="700"/>
    <w:link w:val="751"/>
  </w:style>
  <w:style w:type="paragraph" w:styleId="753" w:customStyle="1">
    <w:name w:val="Знак концевой сноски1"/>
    <w:link w:val="754"/>
    <w:rPr>
      <w:vertAlign w:val="superscript"/>
    </w:rPr>
  </w:style>
  <w:style w:type="character" w:styleId="754">
    <w:name w:val="endnote reference"/>
    <w:link w:val="753"/>
    <w:rPr>
      <w:vertAlign w:val="superscript"/>
    </w:rPr>
  </w:style>
  <w:style w:type="paragraph" w:styleId="755" w:customStyle="1">
    <w:name w:val="Caption"/>
    <w:basedOn w:val="687"/>
    <w:next w:val="687"/>
    <w:link w:val="756"/>
    <w:pPr>
      <w:spacing w:line="276" w:lineRule="auto"/>
    </w:pPr>
    <w:rPr>
      <w:b/>
      <w:color w:val="4f81bd" w:themeColor="accent1"/>
      <w:sz w:val="18"/>
    </w:rPr>
  </w:style>
  <w:style w:type="character" w:styleId="756" w:customStyle="1">
    <w:name w:val="Caption"/>
    <w:basedOn w:val="700"/>
    <w:link w:val="755"/>
    <w:rPr>
      <w:b/>
      <w:color w:val="4f81bd" w:themeColor="accent1"/>
      <w:sz w:val="18"/>
    </w:rPr>
  </w:style>
  <w:style w:type="paragraph" w:styleId="757" w:customStyle="1">
    <w:name w:val="Header"/>
    <w:basedOn w:val="687"/>
    <w:link w:val="758"/>
    <w:pPr>
      <w:tabs>
        <w:tab w:val="center" w:pos="7143" w:leader="none"/>
        <w:tab w:val="right" w:pos="14287" w:leader="none"/>
      </w:tabs>
    </w:pPr>
  </w:style>
  <w:style w:type="character" w:styleId="758" w:customStyle="1">
    <w:name w:val="Header"/>
    <w:basedOn w:val="700"/>
    <w:link w:val="757"/>
  </w:style>
  <w:style w:type="paragraph" w:styleId="759">
    <w:name w:val="Intense Quote"/>
    <w:basedOn w:val="687"/>
    <w:next w:val="687"/>
    <w:link w:val="760"/>
    <w:pPr>
      <w:ind w:left="720" w:right="720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0" w:customStyle="1">
    <w:name w:val="Выделенная цитата Знак"/>
    <w:basedOn w:val="700"/>
    <w:link w:val="759"/>
    <w:rPr>
      <w:i/>
    </w:rPr>
  </w:style>
  <w:style w:type="paragraph" w:styleId="761" w:customStyle="1">
    <w:name w:val="Название объекта1"/>
    <w:basedOn w:val="687"/>
    <w:next w:val="687"/>
    <w:link w:val="762"/>
    <w:pPr>
      <w:spacing w:after="160" w:line="276" w:lineRule="auto"/>
    </w:pPr>
    <w:rPr>
      <w:rFonts w:ascii="Calibri" w:hAnsi="Calibri"/>
      <w:b/>
      <w:color w:val="5b9bd5"/>
      <w:sz w:val="18"/>
    </w:rPr>
  </w:style>
  <w:style w:type="character" w:styleId="762" w:customStyle="1">
    <w:name w:val="Название объекта1"/>
    <w:basedOn w:val="700"/>
    <w:link w:val="761"/>
    <w:rPr>
      <w:rFonts w:ascii="Calibri" w:hAnsi="Calibri"/>
      <w:b/>
      <w:color w:val="5b9bd5"/>
      <w:sz w:val="18"/>
    </w:rPr>
  </w:style>
  <w:style w:type="paragraph" w:styleId="763">
    <w:name w:val="Subtitle"/>
    <w:basedOn w:val="687"/>
    <w:next w:val="687"/>
    <w:link w:val="764"/>
    <w:uiPriority w:val="11"/>
    <w:qFormat/>
    <w:pPr>
      <w:spacing w:before="200" w:after="200"/>
    </w:pPr>
  </w:style>
  <w:style w:type="character" w:styleId="764" w:customStyle="1">
    <w:name w:val="Подзаголовок Знак"/>
    <w:basedOn w:val="700"/>
    <w:link w:val="763"/>
    <w:rPr>
      <w:sz w:val="24"/>
    </w:rPr>
  </w:style>
  <w:style w:type="paragraph" w:styleId="765">
    <w:name w:val="Title"/>
    <w:basedOn w:val="687"/>
    <w:next w:val="687"/>
    <w:link w:val="766"/>
    <w:uiPriority w:val="10"/>
    <w:qFormat/>
    <w:pPr>
      <w:contextualSpacing/>
      <w:spacing w:before="300" w:after="200"/>
    </w:pPr>
    <w:rPr>
      <w:sz w:val="48"/>
    </w:rPr>
  </w:style>
  <w:style w:type="character" w:styleId="766" w:customStyle="1">
    <w:name w:val="Название Знак"/>
    <w:basedOn w:val="700"/>
    <w:link w:val="765"/>
    <w:rPr>
      <w:sz w:val="48"/>
    </w:rPr>
  </w:style>
  <w:style w:type="character" w:styleId="767" w:customStyle="1">
    <w:name w:val="Заголовок 4 Знак"/>
    <w:basedOn w:val="700"/>
    <w:link w:val="691"/>
    <w:rPr>
      <w:rFonts w:ascii="Arial" w:hAnsi="Arial"/>
      <w:b/>
      <w:sz w:val="26"/>
    </w:rPr>
  </w:style>
  <w:style w:type="paragraph" w:styleId="768" w:customStyle="1">
    <w:name w:val="Footer"/>
    <w:basedOn w:val="687"/>
    <w:link w:val="769"/>
    <w:pPr>
      <w:tabs>
        <w:tab w:val="center" w:pos="7143" w:leader="none"/>
        <w:tab w:val="right" w:pos="14287" w:leader="none"/>
      </w:tabs>
    </w:pPr>
  </w:style>
  <w:style w:type="character" w:styleId="769" w:customStyle="1">
    <w:name w:val="Footer"/>
    <w:basedOn w:val="700"/>
    <w:link w:val="768"/>
  </w:style>
  <w:style w:type="character" w:styleId="770" w:customStyle="1">
    <w:name w:val="Заголовок 2 Знак"/>
    <w:basedOn w:val="700"/>
    <w:link w:val="689"/>
    <w:rPr>
      <w:rFonts w:ascii="Arial" w:hAnsi="Arial"/>
      <w:sz w:val="34"/>
    </w:rPr>
  </w:style>
  <w:style w:type="character" w:styleId="771" w:customStyle="1">
    <w:name w:val="Заголовок 6 Знак"/>
    <w:basedOn w:val="700"/>
    <w:link w:val="693"/>
    <w:rPr>
      <w:rFonts w:ascii="Arial" w:hAnsi="Arial"/>
      <w:b/>
      <w:sz w:val="22"/>
    </w:rPr>
  </w:style>
  <w:style w:type="paragraph" w:styleId="772">
    <w:name w:val="TOC Heading"/>
    <w:link w:val="773"/>
  </w:style>
  <w:style w:type="character" w:styleId="773" w:customStyle="1">
    <w:name w:val="Заголовок оглавления Знак"/>
    <w:link w:val="772"/>
  </w:style>
  <w:style w:type="paragraph" w:styleId="774" w:customStyle="1">
    <w:name w:val="Footer Char"/>
    <w:link w:val="775"/>
  </w:style>
  <w:style w:type="character" w:styleId="775" w:customStyle="1">
    <w:name w:val="Footer Char"/>
    <w:link w:val="774"/>
  </w:style>
  <w:style w:type="table" w:styleId="776" w:customStyle="1">
    <w:name w:val="Plain Table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7 Colorful - Accent 3"/>
    <w:tblPr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2 - Accent 6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4 - Accent 2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2 - Accent 4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1 Light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7 Colorful - Accent 2"/>
    <w:tblPr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ned - Accent 3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5 Dark - Accent 6"/>
    <w:tblPr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Plain Table 2"/>
    <w:tblPr>
      <w:tblInd w:w="0" w:type="dxa"/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6" w:customStyle="1">
    <w:name w:val="Grid Table 6 Colorful"/>
    <w:tblPr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Bordered &amp; Lined - Accent 3"/>
    <w:rPr>
      <w:color w:val="404040"/>
    </w:rPr>
    <w:tblPr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1 Light - Accent 3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2 - Accent 6"/>
    <w:tblPr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Grid Table 6 Colorful - Accent 3"/>
    <w:tblPr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6 Colorful - Accent 1"/>
    <w:tblPr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6 Colorful - Accent 6"/>
    <w:tblPr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3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3 - Accent 6"/>
    <w:tblPr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2 - Accent 5"/>
    <w:tblPr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2"/>
    <w:tblPr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Grid Table 7 Colorful - Accent 2"/>
    <w:tblPr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5 Dark - Accent 5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1 Light - Accent 1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7 Colorful - Accent 5"/>
    <w:tblPr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5 Dark - Accent 5"/>
    <w:tblPr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3 - Accent 2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2 - Accent 1"/>
    <w:tblPr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1"/>
    <w:tblPr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Table Grid Light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6" w:customStyle="1">
    <w:name w:val="List Table 1 Light - Accent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5 Dark - Accent 6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4 - Accent 5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Bordered &amp; Lined - Accent 1"/>
    <w:rPr>
      <w:color w:val="404040"/>
    </w:rPr>
    <w:tblPr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3 - Accent 5"/>
    <w:tblPr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6 Colorful - Accent 5"/>
    <w:tblPr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Grid Table 6 Colorful - Accent 2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5 Dark"/>
    <w:tblPr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Bordered - Accent 5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- Accent 3"/>
    <w:tblPr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2"/>
    <w:tblPr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Grid Table 5 Dark - Accent 2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st Table 7 Colorful - Accent 6"/>
    <w:tblPr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3 - Accent 2"/>
    <w:tblPr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2"/>
    <w:tblPr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ned - Accent 1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7 Colorful"/>
    <w:tblPr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Grid Table 4"/>
    <w:tblPr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Grid Table 2 - Accent 1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List Table 1 Light - Accent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4 - Accent 5"/>
    <w:tblPr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Grid Table 6 Colorful - Accent 5"/>
    <w:tblPr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Grid Table 2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Grid Table 6 Colorful - Accent 6"/>
    <w:tblPr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4 - Accent 3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List Table 1 Light - Accent 4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Grid Table 2 - Accent 5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Bordered &amp; Lined - Accent 6"/>
    <w:rPr>
      <w:color w:val="404040"/>
    </w:rPr>
    <w:tblPr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Grid Table 3 - Accent 4"/>
    <w:tblPr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6 Colorful - Accent 3"/>
    <w:tblPr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Grid Table 7 Colorful - Accent 6"/>
    <w:tblPr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Grid Table 2 - Accent 3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 w:customStyle="1">
    <w:name w:val="List Table 3 - Accent 4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3 - Accent 1"/>
    <w:tblPr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Bordered &amp; Lined - Accent 4"/>
    <w:rPr>
      <w:color w:val="404040"/>
    </w:rPr>
    <w:tblPr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4 - Accent 4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Bordered &amp; Lined - Accent 5"/>
    <w:rPr>
      <w:color w:val="404040"/>
    </w:rPr>
    <w:tblPr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ned - Accent 4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Grid Table 4 - Accent 4"/>
    <w:tblPr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6" w:customStyle="1">
    <w:name w:val="Lined - Accent 2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ned - Accent 6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Grid Table 2 - Accent 2"/>
    <w:tblPr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Grid Table 1 Light"/>
    <w:tblPr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Grid Table 7 Colorful - Accent 1"/>
    <w:tblPr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Grid Table 7 Colorful"/>
    <w:tblPr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7 Colorful - Accent 5"/>
    <w:tblPr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 w:customStyle="1">
    <w:name w:val="Bordered - Accent 6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4 - Accent 2"/>
    <w:tblPr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5 Dark - Accent 4"/>
    <w:tblPr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Grid Table 5 Dark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Grid Table 4 - Accent 1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ned - Accent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5 Dark - Accent 3"/>
    <w:tblPr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Grid Table 4 - Accent 3"/>
    <w:tblPr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Plain Table 1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 w:customStyle="1">
    <w:name w:val="Grid Table 3 - Accent 6"/>
    <w:tblPr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Grid Table 1 Light - Accent 6"/>
    <w:tblPr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st Table 6 Colorful - Accent 4"/>
    <w:tblPr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st Table 4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Grid Table 3 - Accent 3"/>
    <w:tblPr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"/>
    <w:tblPr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Grid Table 1 Light - Accent 2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List Table 6 Colorful"/>
    <w:tblPr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Grid Table 1 Light - Accent 1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List Table 5 Dark - Accent 1"/>
    <w:tblPr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List Table 4 - Accent 6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Grid Table 3 - Accent 5"/>
    <w:tblPr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 - Accent 1"/>
    <w:tblPr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Grid Table 1 Light - Accent 5"/>
    <w:tblPr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List Table 3 - Accent 3"/>
    <w:tblPr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List Table 7 Colorful - Accent 4"/>
    <w:tblPr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Plain Table 3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Grid Table 4 - Accent 6"/>
    <w:tblPr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Grid Table 5 Dark- Accent 1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1" w:customStyle="1">
    <w:name w:val="List Table 7 Colorful - Accent 1"/>
    <w:tblPr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2" w:customStyle="1">
    <w:name w:val="Bordered - Accent 2"/>
    <w:tblPr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3" w:customStyle="1">
    <w:name w:val="Bordered &amp; Lined - Accent 2"/>
    <w:rPr>
      <w:color w:val="404040"/>
    </w:rPr>
    <w:tblPr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4" w:customStyle="1">
    <w:name w:val="List Table 1 Light - Accent 2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85" w:customStyle="1">
    <w:name w:val="Bordered &amp; Lined - Accent"/>
    <w:rPr>
      <w:color w:val="404040"/>
    </w:rPr>
    <w:tblPr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6">
    <w:name w:val="Table Grid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7" w:customStyle="1">
    <w:name w:val="Grid Table 5 Dark- Accent 4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8" w:customStyle="1">
    <w:name w:val="Grid Table 6 Colorful - Accent 4"/>
    <w:tblPr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9" w:customStyle="1">
    <w:name w:val="Grid Table 3"/>
    <w:tblPr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0" w:customStyle="1">
    <w:name w:val="Grid Table 7 Colorful - Accent 3"/>
    <w:tblPr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1" w:customStyle="1">
    <w:name w:val="Grid Table 7 Colorful - Accent 4"/>
    <w:tblPr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2" w:customStyle="1">
    <w:name w:val="List Table 2 - Accent 3"/>
    <w:tblPr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3" w:customStyle="1">
    <w:name w:val="Grid Table 1 Light - Accent 4"/>
    <w:tblPr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4" w:customStyle="1">
    <w:name w:val="Grid Table 3 - Accent 1"/>
    <w:tblPr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5" w:customStyle="1">
    <w:name w:val="List Table 6 Colorful - Accent 2"/>
    <w:tblPr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6" w:customStyle="1">
    <w:name w:val="List Table 4 - Accent 1"/>
    <w:tblPr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7" w:customStyle="1">
    <w:name w:val="Grid Table 5 Dark - Accent 3"/>
    <w:tblPr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98" w:customStyle="1">
    <w:name w:val="Plain Table 5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99" w:customStyle="1">
    <w:name w:val="List Table 1 Light - Accent 6"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900" w:customStyle="1">
    <w:name w:val="List Table 2 - Accent 4"/>
    <w:tblPr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901" w:customStyle="1">
    <w:name w:val="Lined - Accent 5"/>
    <w:rPr>
      <w:color w:val="404040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7</cp:revision>
  <dcterms:created xsi:type="dcterms:W3CDTF">2021-04-06T07:44:00Z</dcterms:created>
  <dcterms:modified xsi:type="dcterms:W3CDTF">2026-04-03T09:29:33Z</dcterms:modified>
</cp:coreProperties>
</file>