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1"/>
        <w:tabs>
          <w:tab w:leader="none" w:pos="0" w:val="left"/>
        </w:tabs>
        <w:spacing w:line="240" w:lineRule="atLeast"/>
        <w:ind/>
        <w:rPr>
          <w:b w:val="1"/>
        </w:rPr>
      </w:pPr>
      <w:r>
        <w:rPr>
          <w:sz w:val="20"/>
        </w:rPr>
        <w:t xml:space="preserve">                                                                                  </w:t>
      </w:r>
      <w:r>
        <w:drawing>
          <wp:inline>
            <wp:extent cx="504825" cy="5625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9"/>
                    <a:srcRect b="62505" l="33600" r="60706" t="25662"/>
                    <a:stretch/>
                  </pic:blipFill>
                  <pic:spPr>
                    <a:xfrm flipH="false" flipV="false" rot="0">
                      <a:ext cx="504825" cy="56251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z w:val="20"/>
        </w:rPr>
        <w:t xml:space="preserve">                                                 </w:t>
      </w:r>
    </w:p>
    <w:p w14:paraId="1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1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19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</w:p>
    <w:p w14:paraId="1A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1B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1C000000">
      <w:pPr>
        <w:widowControl w:val="1"/>
        <w:spacing w:line="240" w:lineRule="atLeast"/>
        <w:ind/>
        <w:jc w:val="center"/>
        <w:rPr>
          <w:b w:val="1"/>
          <w:sz w:val="32"/>
        </w:rPr>
      </w:pPr>
    </w:p>
    <w:p w14:paraId="1D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1E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от___________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 xml:space="preserve">                                  №_______</w:t>
      </w:r>
    </w:p>
    <w:p w14:paraId="1F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20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21000000"/>
    <w:p w14:paraId="22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23000000">
      <w:pPr>
        <w:widowControl w:val="1"/>
        <w:tabs>
          <w:tab w:leader="none" w:pos="32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</w:p>
    <w:p w14:paraId="2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b w:val="1"/>
          <w:sz w:val="28"/>
        </w:rPr>
        <w:t>от 22 июля 2025 г. № 912 «Об утверждении квалификационных требований для замещения должнос</w:t>
      </w:r>
      <w:r>
        <w:rPr>
          <w:b w:val="1"/>
          <w:sz w:val="28"/>
        </w:rPr>
        <w:t>тей муниципальной службы в администрации муниципального образования Ленинградский муниципальный округ Краснодарского края»</w:t>
      </w:r>
    </w:p>
    <w:p w14:paraId="25000000">
      <w:pPr>
        <w:rPr>
          <w:b w:val="1"/>
          <w:sz w:val="28"/>
        </w:rPr>
      </w:pPr>
    </w:p>
    <w:p w14:paraId="26000000">
      <w:pPr>
        <w:rPr>
          <w:b w:val="1"/>
          <w:sz w:val="28"/>
        </w:rPr>
      </w:pPr>
    </w:p>
    <w:p w14:paraId="27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 xml:space="preserve">Руководствуясь </w:t>
      </w:r>
      <w:r>
        <w:rPr>
          <w:sz w:val="28"/>
        </w:rPr>
        <w:t>Уставом муниципального образования Ленинградский муниципальный округ Краснодарского края и в связи с кадровыми изме</w:t>
      </w:r>
      <w:r>
        <w:rPr>
          <w:sz w:val="28"/>
        </w:rPr>
        <w:t xml:space="preserve">нениями в администрации Ленинградского муниципального округа </w:t>
      </w:r>
      <w:r>
        <w:rPr>
          <w:sz w:val="28"/>
        </w:rPr>
        <w:t>п о с т а н о в л я ю:</w:t>
      </w:r>
    </w:p>
    <w:p w14:paraId="2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</w:t>
      </w:r>
      <w:r>
        <w:rPr>
          <w:sz w:val="28"/>
        </w:rPr>
        <w:t>муниципального образования Ленинградский муниципальный округ Краснодарского края от 22 июля 2025 г. № 912 «Об утверждении квалификационных требований для замещения</w:t>
      </w:r>
      <w:r>
        <w:rPr>
          <w:sz w:val="28"/>
        </w:rPr>
        <w:t xml:space="preserve"> должностей муниципальной службы в администрации муниципального образования Ленинградский муниципальный округ Краснодарского края» </w:t>
      </w:r>
      <w:r>
        <w:rPr>
          <w:sz w:val="28"/>
        </w:rPr>
        <w:t>изменения, изложив приложения 3 - 4 в новой редакции (приложения 1 - 2).</w:t>
      </w:r>
    </w:p>
    <w:p w14:paraId="2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2. Отделу кадров и муниципальной службы администрации Ленинградского муниципального округа (</w:t>
      </w:r>
      <w:r>
        <w:rPr>
          <w:sz w:val="28"/>
        </w:rPr>
        <w:t>Фесюра</w:t>
      </w:r>
      <w:r>
        <w:rPr>
          <w:sz w:val="28"/>
        </w:rPr>
        <w:t xml:space="preserve"> О.Н.) обеспечить официальное опубликование настоящего постановления в газете «Степные зори» и на официальном сайте администрации Ленинградского муницип</w:t>
      </w:r>
      <w:r>
        <w:rPr>
          <w:sz w:val="28"/>
        </w:rPr>
        <w:t>ального округа в информационно – телекоммуникационной сети Интернет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.adminlenkub.ru).</w:t>
      </w:r>
    </w:p>
    <w:p w14:paraId="2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3. Контроль за выполнение настоящего постановления оставляю за собой.</w:t>
      </w:r>
    </w:p>
    <w:p w14:paraId="2B000000">
      <w:pPr>
        <w:widowControl w:val="1"/>
        <w:tabs>
          <w:tab w:leader="none" w:pos="900" w:val="left"/>
        </w:tabs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официального опубликования, но не ранее 1 марта 2026 г.</w:t>
      </w:r>
    </w:p>
    <w:p w14:paraId="2C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2D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2E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>Глава Ленинградского</w:t>
      </w:r>
    </w:p>
    <w:p w14:paraId="2F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Ю</w:t>
      </w:r>
      <w:r>
        <w:rPr>
          <w:sz w:val="28"/>
        </w:rPr>
        <w:t>.Ю. Шулико</w:t>
      </w:r>
    </w:p>
    <w:p w14:paraId="30000000">
      <w:pPr>
        <w:sectPr>
          <w:headerReference r:id="rId9" w:type="default"/>
          <w:headerReference r:id="rId15" w:type="first"/>
          <w:headerReference r:id="rId17" w:type="even"/>
          <w:footerReference r:id="rId10" w:type="default"/>
          <w:footerReference r:id="rId16" w:type="first"/>
          <w:footerReference r:id="rId18" w:type="even"/>
          <w:pgSz w:h="16838" w:orient="portrait" w:w="11906"/>
          <w:pgMar w:bottom="964" w:footer="709" w:gutter="0" w:header="709" w:left="1701" w:right="849" w:top="0"/>
          <w:titlePg/>
        </w:sectPr>
      </w:pPr>
    </w:p>
    <w:p w14:paraId="31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32000000">
      <w:pPr>
        <w:widowControl w:val="1"/>
        <w:spacing w:after="285"/>
        <w:ind w:firstLine="0" w:left="907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1 к постановлению администрации муниципального образования Ленинградский муниципальный округ Краснодарского края от_______  №______ </w:t>
      </w:r>
    </w:p>
    <w:p w14:paraId="33000000">
      <w:pPr>
        <w:widowControl w:val="1"/>
        <w:ind w:firstLine="0" w:left="9071" w:right="11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«Приложение 3 УТВЕРЖДЕНЫ</w:t>
      </w:r>
    </w:p>
    <w:p w14:paraId="34000000">
      <w:pPr>
        <w:widowControl w:val="1"/>
        <w:spacing w:after="284"/>
        <w:ind w:firstLine="0" w:left="9071" w:right="24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администрации муниципального образования Ленинградский муниципальный округ Краснодарского края от 22.07.2025 № 912</w:t>
      </w:r>
    </w:p>
    <w:p w14:paraId="35000000">
      <w:pPr>
        <w:widowControl w:val="1"/>
        <w:ind w:left="473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КВАЛИФИКАЦИОННЫЕ ТРЕБОВАНИЯ</w:t>
      </w:r>
    </w:p>
    <w:p w14:paraId="36000000">
      <w:pPr>
        <w:widowControl w:val="1"/>
        <w:ind w:firstLine="377" w:left="3884" w:right="239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</w:t>
      </w:r>
      <w:r>
        <w:rPr>
          <w:rFonts w:ascii="XO Thames" w:hAnsi="XO Thames"/>
          <w:b w:val="1"/>
          <w:sz w:val="28"/>
        </w:rPr>
        <w:t xml:space="preserve">ведущим </w:t>
      </w:r>
      <w:r>
        <w:rPr>
          <w:rFonts w:ascii="XO Thames" w:hAnsi="XO Thames"/>
          <w:sz w:val="28"/>
        </w:rPr>
        <w:t>должностям муниципальной службы в администрации Ленинградского муниципального округа</w:t>
      </w: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518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7000000">
            <w:pPr>
              <w:widowControl w:val="1"/>
              <w:spacing w:after="0" w:line="264" w:lineRule="auto"/>
              <w:ind w:firstLine="0" w:left="15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14:paraId="3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9000000">
            <w:pPr>
              <w:widowControl w:val="1"/>
              <w:spacing w:after="20" w:line="216" w:lineRule="auto"/>
              <w:ind w:firstLine="0" w:left="15" w:right="1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должностей</w:t>
            </w:r>
          </w:p>
          <w:p w14:paraId="3A000000">
            <w:pPr>
              <w:widowControl w:val="1"/>
              <w:spacing w:after="0" w:line="264" w:lineRule="auto"/>
              <w:ind w:firstLine="0" w:left="10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муниципальной службы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B000000">
            <w:pPr>
              <w:widowControl w:val="1"/>
              <w:spacing w:after="0" w:line="264" w:lineRule="auto"/>
              <w:ind w:firstLine="0" w:left="277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Квалификационные требования</w:t>
            </w:r>
          </w:p>
        </w:tc>
        <w:tc>
          <w:tcPr>
            <w:tcW w:type="dxa" w:w="2430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C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6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 уровню профессионального образования к специальности, направлению подготовки и квалификации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E000000">
            <w:pPr>
              <w:widowControl w:val="1"/>
              <w:tabs>
                <w:tab w:leader="none" w:pos="1704" w:val="right"/>
                <w:tab w:leader="none" w:pos="2214" w:val="right"/>
              </w:tabs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</w:t>
            </w: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>стажу</w:t>
            </w:r>
          </w:p>
          <w:p w14:paraId="3F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муниципальной</w:t>
            </w:r>
          </w:p>
          <w:p w14:paraId="40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службы или стажу работы</w:t>
            </w: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>по</w:t>
            </w:r>
          </w:p>
          <w:p w14:paraId="41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специальности, направлению подготовки</w:t>
            </w:r>
          </w:p>
        </w:tc>
      </w:tr>
      <w:tr>
        <w:trPr>
          <w:trHeight w:hRule="atLeast" w:val="1203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Высшее образование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3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4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Помощник главы округа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6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129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4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4B00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C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D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управления внутренней политики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E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F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0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51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3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7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5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B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C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D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E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по работе с обращениями управления внутренней политики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F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0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6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6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9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152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6B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33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E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F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по работе с обращениями управления внутренней политики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1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требований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73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4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6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7700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1281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8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9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B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C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D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E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F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8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3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4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Ленинградского территориального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6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8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89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B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C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8E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F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99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1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5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97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8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9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773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B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C000000">
            <w:pPr>
              <w:widowControl w:val="1"/>
              <w:spacing w:after="0" w:line="264" w:lineRule="auto"/>
              <w:ind w:hanging="1" w:left="1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 специальностям, входящим в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9D00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508"/>
        </w:trPr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E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F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1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укрупненную группу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2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3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4000000">
            <w:pPr>
              <w:widowControl w:val="1"/>
              <w:spacing w:after="0" w:line="228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территориального отдела (Крыловского,</w:t>
            </w:r>
          </w:p>
          <w:p w14:paraId="A5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Новоплатнировского,</w:t>
            </w:r>
          </w:p>
          <w:p w14:paraId="A6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Новоуманского,</w:t>
            </w:r>
          </w:p>
          <w:p w14:paraId="A7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Уманского,</w:t>
            </w:r>
          </w:p>
          <w:p w14:paraId="A8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Белохуторского,</w:t>
            </w:r>
          </w:p>
          <w:p w14:paraId="A9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Восточного, Образцового,</w:t>
            </w:r>
          </w:p>
          <w:p w14:paraId="AA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Первомайского,</w:t>
            </w:r>
          </w:p>
          <w:p w14:paraId="AB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Коржовского,</w:t>
            </w:r>
          </w:p>
          <w:p w14:paraId="AC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Куликовского)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E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F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B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B1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3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12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B6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9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B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C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BF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0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1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  <w:p w14:paraId="C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6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92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7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8000000">
            <w:pPr>
              <w:widowControl w:val="1"/>
              <w:spacing w:after="20" w:line="216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координации</w:t>
            </w:r>
          </w:p>
          <w:p w14:paraId="C9000000">
            <w:pPr>
              <w:widowControl w:val="1"/>
              <w:spacing w:after="0" w:line="264" w:lineRule="auto"/>
              <w:ind w:firstLine="0" w:left="0" w:right="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деятельности предприятий АПК управления сельского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B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  <w:p w14:paraId="C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F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D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D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D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D3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4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</w:tbl>
    <w:p w14:paraId="D500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320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6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7000000">
            <w:pPr>
              <w:widowControl w:val="1"/>
              <w:spacing w:after="0" w:line="264" w:lineRule="auto"/>
              <w:ind w:firstLine="0" w:left="0" w:right="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развития малых форм хозяйствования управления сельского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9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  <w:p w14:paraId="DB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E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F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E0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E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33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3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4000000">
            <w:pPr>
              <w:widowControl w:val="1"/>
              <w:spacing w:after="0" w:line="264" w:lineRule="auto"/>
              <w:ind w:firstLine="0" w:left="0" w:right="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координации деятельности предприятий АПК управления сельского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6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7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  <w:p w14:paraId="E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E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B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ED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EF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572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0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1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развития малых форм хозяйствования управления сельского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2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«Сельское хозяйство и сельскохозяйственные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300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4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«Сельское хозяйство и сельскохозяйственные</w:t>
            </w:r>
          </w:p>
          <w:p w14:paraId="F5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F7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8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FA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B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FC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4"/>
        </w:trPr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D00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E00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Заместитель начальника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F00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0010000">
            <w:pPr>
              <w:widowControl w:val="1"/>
              <w:tabs>
                <w:tab w:leader="none" w:pos="124" w:val="center"/>
                <w:tab w:leader="none" w:pos="162" w:val="center"/>
                <w:tab w:leader="none" w:pos="1158" w:val="center"/>
                <w:tab w:leader="none" w:pos="1505" w:val="center"/>
              </w:tabs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>без</w:t>
            </w: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>предъявления</w:t>
            </w:r>
          </w:p>
        </w:tc>
      </w:tr>
    </w:tbl>
    <w:p w14:paraId="01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9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2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3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бюджетного отдела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4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5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6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0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8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0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11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A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B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бюджетного отдела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D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0E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0F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0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1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2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2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3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доходов бюджета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5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6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1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8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1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9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A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B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D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1E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1F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0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2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1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2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3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учета и отчетности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5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6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2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8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2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A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B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D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2E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2F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0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3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2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3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сводноаналитического отдела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5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7010000">
            <w:pPr>
              <w:widowControl w:val="1"/>
              <w:spacing w:after="0" w:line="264" w:lineRule="auto"/>
              <w:ind w:firstLine="0" w:left="2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</w:tbl>
    <w:p w14:paraId="38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763"/>
        </w:trPr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9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A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финансового управления</w:t>
            </w:r>
          </w:p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B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укрупненной группы «Науки об 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направлениям, специалист по</w:t>
            </w:r>
          </w:p>
          <w:p w14:paraId="3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E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3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0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сводно-аналитического отдела 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2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3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4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5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11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7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8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контрольно-ревизионного отдела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A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4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D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E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3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4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0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экономики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2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3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5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5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9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7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8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потребительской сферы отдела экономики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A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5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D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E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5F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1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2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6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6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1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8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9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сектора потребительской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A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B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D010000">
            <w:pPr>
              <w:widowControl w:val="1"/>
              <w:spacing w:after="0" w:line="264" w:lineRule="auto"/>
              <w:ind w:firstLine="0" w:left="2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</w:tbl>
    <w:p w14:paraId="6E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763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6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0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сферы отдела экономики</w:t>
            </w:r>
          </w:p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укрупненной группы «Науки об 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2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направлениям, специалист по</w:t>
            </w:r>
          </w:p>
          <w:p w14:paraId="7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4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7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8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A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7B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C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E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7F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развития предпринимательства отдела экономики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1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2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8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6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7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сектора развития предпринимательства отдела экономики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8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9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A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8B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C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5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E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8F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управления образования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1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2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9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8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A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773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9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D010000">
            <w:pPr>
              <w:widowControl w:val="1"/>
              <w:spacing w:after="0" w:line="264" w:lineRule="auto"/>
              <w:ind w:hanging="1" w:left="1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 специальностям, входящим в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</w:tbl>
    <w:p w14:paraId="9E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54"/>
        </w:trPr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9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0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1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2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укрупненную группу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3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4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5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информационной и аналитической работы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7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8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A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A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AB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AE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AF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1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B2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3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5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6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по социальным вопросам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8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9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BA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E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BF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2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C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6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7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опеки и попечительства в отношении несовершеннолетних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8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9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A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CB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 w14:paraId="CC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3"/>
            </w:tcMar>
          </w:tcPr>
          <w:p/>
        </w:tc>
      </w:tr>
    </w:tbl>
    <w:p w14:paraId="CE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C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0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2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6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7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D8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9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A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0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B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C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управления строительства, содержания и развития улично-дорожной сети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D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E01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DF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E0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E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2010000">
            <w:pPr>
              <w:widowControl w:val="1"/>
              <w:spacing w:after="0" w:line="264" w:lineRule="auto"/>
              <w:ind w:firstLine="14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специалист по 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6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3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773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4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E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6010000">
            <w:pPr>
              <w:widowControl w:val="1"/>
              <w:spacing w:after="0" w:line="264" w:lineRule="auto"/>
              <w:ind w:firstLine="14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специалист по 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7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8010000">
            <w:pPr>
              <w:widowControl w:val="1"/>
              <w:spacing w:after="0" w:line="264" w:lineRule="auto"/>
              <w:ind w:firstLine="0" w:left="0" w:right="26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обеспечения деятельности административной комиссии управления строительства, содержания и развития улично-дорожной сети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9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A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525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E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D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EE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86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EF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0010000">
            <w:pPr>
              <w:widowControl w:val="1"/>
              <w:spacing w:after="0" w:line="264" w:lineRule="auto"/>
              <w:ind w:firstLine="0" w:left="0" w:right="9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по жилищным вопросам управления топливноэнергетического комплекса и жилищнокоммунального хозяйствам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1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201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3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F4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F5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6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F7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40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8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9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FA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B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FC01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FD01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69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  <w:vAlign w:val="bottom"/>
          </w:tcPr>
          <w:p w14:paraId="FE01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FF010000">
            <w:pPr>
              <w:widowControl w:val="1"/>
              <w:spacing w:after="0" w:line="264" w:lineRule="auto"/>
              <w:ind w:firstLine="0" w:left="0" w:right="9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управления топливноэнергетического комплекса и жилищнокоммунального хозяйствам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0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1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  <w:vAlign w:val="bottom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2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0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0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5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06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40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  <w:vAlign w:val="bottom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  <w:vAlign w:val="bottom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8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0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A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0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C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D020000">
            <w:pPr>
              <w:widowControl w:val="1"/>
              <w:spacing w:after="0" w:line="264" w:lineRule="auto"/>
              <w:ind w:firstLine="0" w:left="0" w:right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работы с твердыми коммунальными отходами управления топливноэнергетического комплекса и жилищнокоммунального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E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0F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0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11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1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3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1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7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1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8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1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A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B020000">
            <w:pPr>
              <w:widowControl w:val="1"/>
              <w:spacing w:after="0" w:line="264" w:lineRule="auto"/>
              <w:ind w:firstLine="0" w:left="0" w:right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 отдела инженерной инфраструктуры управления топливноэнергетического комплекса и жилищнокоммунального хозяйства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C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D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1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1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20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2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40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4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2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2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8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9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взаимодействия с правоохранительными органами, военным вопросам и делам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B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C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2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2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2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3002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86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1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2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казачества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«Оборона и безопасность государства. Военные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4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5020000">
            <w:pPr>
              <w:widowControl w:val="1"/>
              <w:spacing w:after="0" w:line="240" w:lineRule="auto"/>
              <w:ind w:firstLine="3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«Оборона и безопасность государства. Военные</w:t>
            </w:r>
          </w:p>
          <w:p w14:paraId="36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7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38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77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9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A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муниципального имущества отдела имущественных отношений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C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3D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3E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3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0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1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3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4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5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6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08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7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8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сектора муниципального имущества отдела имущественных отношений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A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B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4C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4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4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4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0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5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3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19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5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6020000">
            <w:pPr>
              <w:widowControl w:val="1"/>
              <w:spacing w:after="0" w:line="264" w:lineRule="auto"/>
              <w:ind w:firstLine="0" w:left="0" w:right="6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Заведующий сектором земельных ресурсов отдела имущественных отношений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8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9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5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5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C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5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E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5F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60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6302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3"/>
          <w:left w:type="dxa" w:w="83"/>
          <w:bottom w:type="dxa" w:w="0"/>
          <w:right w:type="dxa" w:w="83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4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5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сектора земельных ресурсов отдела имущественных отношений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6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7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8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6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6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B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6C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6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6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0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1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2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3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архитектуры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5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7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78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9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281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C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7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7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7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327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0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1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юридического отдела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3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4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8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8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9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кадров и муниципальной службы</w:t>
            </w:r>
          </w:p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B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C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8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8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8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0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4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1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2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  <w:tc>
          <w:tcPr>
            <w:tcW w:type="dxa" w:w="82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 w14:paraId="9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"/>
              <w:left w:type="dxa" w:w="83"/>
              <w:bottom w:type="dxa" w:w="0"/>
              <w:right w:type="dxa" w:w="83"/>
            </w:tcMar>
          </w:tcPr>
          <w:p/>
        </w:tc>
      </w:tr>
    </w:tbl>
    <w:p w14:paraId="95020000">
      <w:pPr>
        <w:widowControl w:val="1"/>
        <w:spacing w:after="0" w:line="264" w:lineRule="auto"/>
        <w:ind w:firstLine="0" w:left="-1134" w:right="359"/>
        <w:rPr>
          <w:rFonts w:ascii="XO Thames" w:hAnsi="XO Thames"/>
          <w:sz w:val="24"/>
        </w:rPr>
      </w:pPr>
    </w:p>
    <w:tbl>
      <w:tblPr>
        <w:tblW w:type="auto" w:w="0"/>
        <w:tblInd w:type="dxa" w:w="-318"/>
        <w:tblLayout w:type="fixed"/>
        <w:tblCellMar>
          <w:top w:type="dxa" w:w="0"/>
          <w:left w:type="dxa" w:w="83"/>
          <w:bottom w:type="dxa" w:w="0"/>
          <w:right w:type="dxa" w:w="82"/>
        </w:tblCellMar>
      </w:tblPr>
      <w:tblGrid>
        <w:gridCol w:w="852"/>
        <w:gridCol w:w="2976"/>
        <w:gridCol w:w="4227"/>
        <w:gridCol w:w="26"/>
        <w:gridCol w:w="4004"/>
        <w:gridCol w:w="2430"/>
      </w:tblGrid>
      <w:tr>
        <w:trPr>
          <w:trHeight w:hRule="atLeast" w:val="1027"/>
        </w:trPr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6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7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8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9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A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9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C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92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D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E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информатизации и защиты информации</w:t>
            </w:r>
          </w:p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9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«Математические и естественные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0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</w:t>
            </w:r>
          </w:p>
          <w:p w14:paraId="A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«Математические и естественные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3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A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A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A8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9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AA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C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A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A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A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0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1020000">
            <w:pPr>
              <w:widowControl w:val="1"/>
              <w:spacing w:after="0" w:line="264" w:lineRule="auto"/>
              <w:ind w:firstLine="0" w:left="0" w:right="3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делопроизводства и контроля исполнения</w:t>
            </w:r>
          </w:p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3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требования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4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B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6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8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9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A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B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407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C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D020000">
            <w:pPr>
              <w:widowControl w:val="1"/>
              <w:spacing w:after="0" w:line="240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Главный специалист отдела по режимносекретной и</w:t>
            </w:r>
          </w:p>
          <w:p w14:paraId="BE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мобилизационной работе</w:t>
            </w:r>
          </w:p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B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«Инженерное дело, технологии и технические науки»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0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требований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«Инженерное</w:t>
            </w:r>
          </w:p>
          <w:p w14:paraId="C2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дело, технологии и технические</w:t>
            </w:r>
          </w:p>
          <w:p w14:paraId="C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4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C5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6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7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</w:t>
            </w:r>
          </w:p>
        </w:tc>
        <w:tc>
          <w:tcPr>
            <w:tcW w:type="dxa" w:w="4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8020000">
            <w:pPr>
              <w:widowControl w:val="1"/>
              <w:spacing w:after="0" w:line="264" w:lineRule="auto"/>
              <w:ind w:firstLine="0" w:left="2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763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9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A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  <w:tc>
          <w:tcPr>
            <w:tcW w:type="dxa" w:w="4227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укрупненной группы «Науки об обществе»</w:t>
            </w:r>
          </w:p>
        </w:tc>
        <w:tc>
          <w:tcPr>
            <w:tcW w:type="dxa" w:w="4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C020000">
            <w:pPr>
              <w:widowControl w:val="1"/>
              <w:spacing w:after="0" w:line="264" w:lineRule="auto"/>
              <w:ind w:firstLine="0" w:left="19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направлениям, специалист по</w:t>
            </w:r>
          </w:p>
          <w:p w14:paraId="C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E020000">
            <w:pPr>
              <w:widowControl w:val="1"/>
              <w:spacing w:after="123" w:line="264" w:lineRule="auto"/>
              <w:ind w:firstLine="0" w:left="0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CF020000">
            <w:pPr>
              <w:widowControl w:val="1"/>
              <w:spacing w:after="0" w:line="264" w:lineRule="auto"/>
              <w:ind w:firstLine="0" w:left="2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«Оборона и безопасность государства. Военные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27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0020000">
            <w:pPr>
              <w:widowControl w:val="1"/>
              <w:spacing w:after="0" w:line="240" w:lineRule="auto"/>
              <w:ind w:firstLine="3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«Оборона и безопасность государства. Военные</w:t>
            </w:r>
          </w:p>
          <w:p w14:paraId="D1020000">
            <w:pPr>
              <w:widowControl w:val="1"/>
              <w:spacing w:after="0" w:line="264" w:lineRule="auto"/>
              <w:ind w:firstLine="0" w:left="22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2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3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4020000">
            <w:pPr>
              <w:widowControl w:val="1"/>
              <w:spacing w:after="0" w:line="264" w:lineRule="auto"/>
              <w:ind w:firstLine="0" w:lef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46.</w:t>
            </w:r>
          </w:p>
        </w:tc>
        <w:tc>
          <w:tcPr>
            <w:tcW w:type="dxa" w:w="2976"/>
            <w:vMerge w:val="restart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5020000">
            <w:pPr>
              <w:widowControl w:val="1"/>
              <w:spacing w:after="0" w:line="264" w:lineRule="auto"/>
              <w:ind w:firstLine="0" w:left="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Ведущий специалист отдела по делам несовершеннолетних</w:t>
            </w:r>
          </w:p>
        </w:tc>
        <w:tc>
          <w:tcPr>
            <w:tcW w:type="dxa" w:w="8257"/>
            <w:gridSpan w:val="3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6020000">
            <w:pPr>
              <w:widowControl w:val="1"/>
              <w:spacing w:after="0" w:line="264" w:lineRule="auto"/>
              <w:ind w:firstLine="0" w:left="0" w:right="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«Науки об обществе»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7020000">
            <w:pPr>
              <w:widowControl w:val="1"/>
              <w:spacing w:after="0" w:line="264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без предъявления требований к стажу</w:t>
            </w:r>
          </w:p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27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8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«Науки об</w:t>
            </w:r>
          </w:p>
          <w:p w14:paraId="D9020000">
            <w:pPr>
              <w:widowControl w:val="1"/>
              <w:spacing w:after="0" w:line="264" w:lineRule="auto"/>
              <w:ind w:firstLine="0" w:left="0" w:right="2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обществе»</w:t>
            </w:r>
          </w:p>
        </w:tc>
        <w:tc>
          <w:tcPr>
            <w:tcW w:type="dxa" w:w="4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A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B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C020000">
            <w:pPr>
              <w:widowControl w:val="1"/>
              <w:spacing w:after="0" w:line="264" w:lineRule="auto"/>
              <w:ind w:firstLine="0" w:left="0" w:right="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«Образование и педагогические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27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D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«Образование и педагогические науки»</w:t>
            </w:r>
          </w:p>
        </w:tc>
        <w:tc>
          <w:tcPr>
            <w:tcW w:type="dxa" w:w="4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DE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DF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264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8257"/>
            <w:gridSpan w:val="3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E0020000">
            <w:pPr>
              <w:widowControl w:val="1"/>
              <w:spacing w:after="0" w:line="264" w:lineRule="auto"/>
              <w:ind w:firstLine="0" w:left="0" w:right="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Направление «Гуманитарные науки»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  <w:tr>
        <w:trPr>
          <w:trHeight w:hRule="atLeast" w:val="1027"/>
        </w:trPr>
        <w:tc>
          <w:tcPr>
            <w:tcW w:type="dxa" w:w="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10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6" w:val="single"/>
              <w:left w:color="000000" w:sz="10" w:val="single"/>
              <w:bottom w:color="000000" w:sz="6" w:val="single"/>
              <w:right w:color="000000" w:sz="8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  <w:tc>
          <w:tcPr>
            <w:tcW w:type="dxa" w:w="4227"/>
            <w:tcBorders>
              <w:top w:color="000000" w:sz="6" w:val="single"/>
              <w:left w:color="000000" w:sz="8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E1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Направления и специальности укрупненной группы «Гуманитарные</w:t>
            </w:r>
          </w:p>
          <w:p w14:paraId="E2020000">
            <w:pPr>
              <w:widowControl w:val="1"/>
              <w:spacing w:after="0" w:line="264" w:lineRule="auto"/>
              <w:ind w:firstLine="0" w:left="0" w:right="23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науки»</w:t>
            </w:r>
          </w:p>
        </w:tc>
        <w:tc>
          <w:tcPr>
            <w:tcW w:type="dxa" w:w="4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 w14:paraId="E302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Магистр по направлениям, бакалавр по направлениям, специалист по</w:t>
            </w:r>
          </w:p>
          <w:p w14:paraId="E4020000">
            <w:pPr>
              <w:widowControl w:val="1"/>
              <w:spacing w:after="0" w:line="264" w:lineRule="auto"/>
              <w:ind w:firstLine="0" w:lef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специальностям, входящим в укрупненную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83"/>
              <w:bottom w:type="dxa" w:w="0"/>
              <w:right w:type="dxa" w:w="82"/>
            </w:tcMar>
          </w:tcPr>
          <w:p/>
        </w:tc>
      </w:tr>
    </w:tbl>
    <w:p w14:paraId="E5020000">
      <w:pPr>
        <w:widowControl w:val="1"/>
        <w:ind w:left="-5"/>
        <w:rPr>
          <w:rFonts w:ascii="XO Thames" w:hAnsi="XO Thames"/>
          <w:sz w:val="24"/>
        </w:rPr>
      </w:pPr>
    </w:p>
    <w:p w14:paraId="E6020000">
      <w:pPr>
        <w:widowControl w:val="1"/>
        <w:ind w:left="-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Ленинградского</w:t>
      </w:r>
    </w:p>
    <w:p w14:paraId="E7020000">
      <w:pPr>
        <w:widowControl w:val="1"/>
        <w:tabs>
          <w:tab w:leader="none" w:pos="14556" w:val="right"/>
        </w:tabs>
        <w:ind w:firstLine="0" w:left="-1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Ю.Ю. Шулико</w:t>
      </w:r>
    </w:p>
    <w:p w14:paraId="E8020000">
      <w:pPr>
        <w:widowControl w:val="1"/>
        <w:tabs>
          <w:tab w:leader="none" w:pos="900" w:val="left"/>
        </w:tabs>
        <w:ind/>
        <w:jc w:val="both"/>
        <w:rPr>
          <w:rFonts w:ascii="XO Thames" w:hAnsi="XO Thames"/>
          <w:sz w:val="28"/>
        </w:rPr>
      </w:pPr>
    </w:p>
    <w:p w14:paraId="E9020000">
      <w:pPr>
        <w:sectPr>
          <w:headerReference r:id="rId1" w:type="default"/>
          <w:headerReference r:id="rId13" w:type="first"/>
          <w:headerReference r:id="rId7" w:type="even"/>
          <w:footerReference r:id="rId2" w:type="default"/>
          <w:footerReference r:id="rId14" w:type="first"/>
          <w:footerReference r:id="rId8" w:type="even"/>
          <w:type w:val="nextPage"/>
          <w:pgSz w:h="11908" w:orient="landscape" w:w="16848"/>
          <w:pgMar w:bottom="964" w:footer="709" w:gutter="0" w:header="709" w:left="1701" w:right="850" w:top="0"/>
          <w:titlePg/>
        </w:sectPr>
      </w:pPr>
    </w:p>
    <w:p w14:paraId="EA020000">
      <w:pPr>
        <w:keepNext w:val="1"/>
        <w:widowControl w:val="1"/>
        <w:ind w:firstLine="0" w:left="9638"/>
        <w:outlineLvl w:val="0"/>
        <w:rPr>
          <w:sz w:val="28"/>
        </w:rPr>
      </w:pPr>
      <w:r>
        <w:rPr>
          <w:sz w:val="28"/>
        </w:rPr>
        <w:t>Приложение 2</w:t>
      </w:r>
    </w:p>
    <w:p w14:paraId="EB020000">
      <w:pPr>
        <w:ind w:firstLine="0" w:left="9638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EC020000">
      <w:pPr>
        <w:ind w:firstLine="0" w:left="9638"/>
        <w:rPr>
          <w:sz w:val="28"/>
        </w:rPr>
      </w:pPr>
      <w:r>
        <w:rPr>
          <w:sz w:val="28"/>
        </w:rPr>
        <w:t>му</w:t>
      </w:r>
      <w:r>
        <w:rPr>
          <w:sz w:val="28"/>
        </w:rPr>
        <w:t xml:space="preserve">ниципального </w:t>
      </w:r>
      <w:r>
        <w:rPr>
          <w:sz w:val="28"/>
        </w:rPr>
        <w:t xml:space="preserve">образования </w:t>
      </w:r>
    </w:p>
    <w:p w14:paraId="ED020000">
      <w:pPr>
        <w:ind w:firstLine="0" w:left="9638"/>
        <w:rPr>
          <w:sz w:val="28"/>
        </w:rPr>
      </w:pPr>
      <w:r>
        <w:rPr>
          <w:sz w:val="28"/>
        </w:rPr>
        <w:t>Ленинградск</w:t>
      </w:r>
      <w:r>
        <w:rPr>
          <w:sz w:val="28"/>
        </w:rPr>
        <w:t xml:space="preserve">ий </w:t>
      </w:r>
      <w:r>
        <w:rPr>
          <w:sz w:val="28"/>
        </w:rPr>
        <w:t>м</w:t>
      </w:r>
      <w:r>
        <w:rPr>
          <w:sz w:val="28"/>
        </w:rPr>
        <w:t>униципальн</w:t>
      </w:r>
      <w:r>
        <w:rPr>
          <w:sz w:val="28"/>
        </w:rPr>
        <w:t>ый</w:t>
      </w:r>
      <w:r>
        <w:rPr>
          <w:sz w:val="28"/>
        </w:rPr>
        <w:t xml:space="preserve"> округ</w:t>
      </w:r>
    </w:p>
    <w:p w14:paraId="EE020000">
      <w:pPr>
        <w:ind w:firstLine="0" w:left="9638"/>
        <w:rPr>
          <w:sz w:val="28"/>
        </w:rPr>
      </w:pPr>
      <w:r>
        <w:rPr>
          <w:sz w:val="28"/>
          <w:u w:val="none"/>
        </w:rPr>
        <w:t xml:space="preserve">от___________  </w:t>
      </w:r>
      <w:r>
        <w:rPr>
          <w:sz w:val="28"/>
        </w:rPr>
        <w:t>№_________</w:t>
      </w:r>
    </w:p>
    <w:p w14:paraId="EF020000">
      <w:pPr>
        <w:keepNext w:val="1"/>
        <w:widowControl w:val="1"/>
        <w:ind w:firstLine="0" w:left="9638"/>
        <w:outlineLvl w:val="0"/>
        <w:rPr>
          <w:sz w:val="28"/>
        </w:rPr>
      </w:pPr>
    </w:p>
    <w:p w14:paraId="F0020000">
      <w:pPr>
        <w:keepNext w:val="1"/>
        <w:widowControl w:val="1"/>
        <w:ind w:firstLine="0" w:left="9638"/>
        <w:outlineLvl w:val="0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z w:val="28"/>
        </w:rPr>
        <w:t>ложение 4</w:t>
      </w:r>
    </w:p>
    <w:p w14:paraId="F1020000">
      <w:pPr>
        <w:widowControl w:val="1"/>
        <w:ind w:firstLine="0" w:left="9638"/>
        <w:rPr>
          <w:sz w:val="28"/>
        </w:rPr>
      </w:pPr>
      <w:r>
        <w:rPr>
          <w:sz w:val="28"/>
        </w:rPr>
        <w:t>УТВЕРЖДЕНЫ</w:t>
      </w:r>
    </w:p>
    <w:p w14:paraId="F2020000">
      <w:pPr>
        <w:widowControl w:val="1"/>
        <w:ind w:firstLine="0" w:left="9638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остановлением </w:t>
      </w:r>
      <w:r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округ Краснодарского края </w:t>
      </w:r>
    </w:p>
    <w:p w14:paraId="F3020000">
      <w:pPr>
        <w:widowControl w:val="1"/>
        <w:ind w:firstLine="0" w:left="9638"/>
        <w:rPr>
          <w:sz w:val="28"/>
          <w:u w:val="single"/>
        </w:rPr>
      </w:pPr>
      <w:r>
        <w:rPr>
          <w:sz w:val="28"/>
        </w:rPr>
        <w:t xml:space="preserve">от 22.07.2025 </w:t>
      </w:r>
      <w:r>
        <w:rPr>
          <w:sz w:val="28"/>
        </w:rPr>
        <w:t>№ 912</w:t>
      </w:r>
    </w:p>
    <w:p w14:paraId="F4020000">
      <w:pPr>
        <w:widowControl w:val="1"/>
        <w:ind/>
        <w:jc w:val="center"/>
        <w:rPr>
          <w:sz w:val="28"/>
        </w:rPr>
      </w:pPr>
    </w:p>
    <w:p w14:paraId="F5020000">
      <w:pPr>
        <w:widowControl w:val="1"/>
        <w:ind/>
        <w:jc w:val="center"/>
        <w:rPr>
          <w:sz w:val="28"/>
        </w:rPr>
      </w:pPr>
      <w:r>
        <w:rPr>
          <w:sz w:val="28"/>
        </w:rPr>
        <w:t>КВАЛИФИКАЦИОННЫЕ ТРЕБОВАНИЯ</w:t>
      </w:r>
    </w:p>
    <w:p w14:paraId="F602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b w:val="1"/>
          <w:sz w:val="28"/>
        </w:rPr>
        <w:t>старшим</w:t>
      </w:r>
      <w:r>
        <w:rPr>
          <w:sz w:val="28"/>
        </w:rPr>
        <w:t xml:space="preserve"> должностям муниципальной службы в </w:t>
      </w:r>
    </w:p>
    <w:p w14:paraId="F7020000">
      <w:pPr>
        <w:widowControl w:val="1"/>
        <w:ind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Ле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>н</w:t>
      </w:r>
      <w:r>
        <w:rPr>
          <w:sz w:val="28"/>
        </w:rPr>
        <w:t>г</w:t>
      </w:r>
      <w:r>
        <w:rPr>
          <w:sz w:val="28"/>
        </w:rPr>
        <w:t>радск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</w:p>
    <w:p w14:paraId="F8020000">
      <w:pPr>
        <w:widowControl w:val="1"/>
        <w:ind/>
        <w:jc w:val="center"/>
        <w:rPr>
          <w:sz w:val="28"/>
        </w:rPr>
      </w:pPr>
    </w:p>
    <w:p w14:paraId="F902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93"/>
        <w:gridCol w:w="3261"/>
        <w:gridCol w:w="3827"/>
        <w:gridCol w:w="200"/>
        <w:gridCol w:w="3579"/>
        <w:gridCol w:w="2710"/>
      </w:tblGrid>
      <w:tr>
        <w:trPr>
          <w:trHeight w:hRule="atLeast" w:val="11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ind w:left="-180" w:right="-108"/>
              <w:jc w:val="center"/>
            </w:pPr>
            <w:r>
              <w:t xml:space="preserve">№ </w:t>
            </w:r>
          </w:p>
          <w:p w14:paraId="FB020000">
            <w:pPr>
              <w:widowControl w:val="1"/>
              <w:ind w:left="-180" w:right="-108"/>
              <w:jc w:val="center"/>
            </w:pPr>
            <w:r>
              <w:t>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1"/>
              <w:ind/>
              <w:jc w:val="center"/>
            </w:pPr>
            <w:r>
              <w:t>Наименование должност</w:t>
            </w:r>
            <w:r>
              <w:t>ей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1"/>
              <w:ind/>
              <w:jc w:val="center"/>
            </w:pPr>
            <w:r>
              <w:t xml:space="preserve">Квалификационные требования </w:t>
            </w:r>
          </w:p>
          <w:p w14:paraId="FE020000">
            <w:pPr>
              <w:widowControl w:val="1"/>
              <w:ind/>
              <w:jc w:val="center"/>
            </w:pPr>
          </w:p>
        </w:tc>
      </w:tr>
      <w:tr>
        <w:trPr>
          <w:trHeight w:hRule="atLeast" w:val="57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widowControl w:val="1"/>
              <w:ind/>
              <w:jc w:val="center"/>
            </w:pPr>
            <w:r>
              <w:t>к уровню</w:t>
            </w:r>
            <w:r>
              <w:t xml:space="preserve"> профе</w:t>
            </w:r>
            <w:r>
              <w:t>сс</w:t>
            </w:r>
            <w:r>
              <w:t>иональ</w:t>
            </w:r>
            <w:r>
              <w:t>н</w:t>
            </w:r>
            <w:r>
              <w:t>о</w:t>
            </w:r>
            <w:r>
              <w:t>го</w:t>
            </w:r>
            <w:r>
              <w:t xml:space="preserve"> </w:t>
            </w:r>
            <w:r>
              <w:t>обр</w:t>
            </w:r>
            <w:r>
              <w:t>азо</w:t>
            </w:r>
            <w:r>
              <w:t>вания к</w:t>
            </w:r>
            <w:r>
              <w:t xml:space="preserve"> с</w:t>
            </w:r>
            <w:r>
              <w:t>пециальности</w:t>
            </w:r>
            <w:r>
              <w:t>, направлению         подготовки</w:t>
            </w:r>
            <w:r>
              <w:t xml:space="preserve"> и квалификации</w:t>
            </w:r>
            <w:r>
              <w:t xml:space="preserve"> 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widowControl w:val="1"/>
              <w:ind/>
              <w:jc w:val="both"/>
            </w:pPr>
            <w:r>
              <w:t xml:space="preserve">к стажу </w:t>
            </w:r>
            <w:r>
              <w:t>муниципа</w:t>
            </w:r>
            <w:r>
              <w:t>л</w:t>
            </w:r>
            <w:r>
              <w:t>ь</w:t>
            </w:r>
            <w:r>
              <w:t>ной с</w:t>
            </w:r>
            <w:r>
              <w:t>лужбы</w:t>
            </w:r>
            <w:r>
              <w:t xml:space="preserve"> и</w:t>
            </w:r>
            <w:r>
              <w:t>ли</w:t>
            </w:r>
            <w:r>
              <w:t xml:space="preserve"> </w:t>
            </w:r>
            <w:r>
              <w:t>ст</w:t>
            </w:r>
            <w:r>
              <w:t>а</w:t>
            </w:r>
            <w:r>
              <w:t xml:space="preserve">жу </w:t>
            </w:r>
            <w:r>
              <w:t>работы по спец</w:t>
            </w:r>
            <w:r>
              <w:t>и</w:t>
            </w:r>
            <w:r>
              <w:t>альност</w:t>
            </w:r>
            <w:r>
              <w:t>и</w:t>
            </w:r>
            <w:r>
              <w:t>, направл</w:t>
            </w:r>
            <w:r>
              <w:t>е</w:t>
            </w:r>
            <w:r>
              <w:t>нию подготовки</w:t>
            </w:r>
          </w:p>
          <w:p w14:paraId="01030000">
            <w:pPr>
              <w:widowControl w:val="1"/>
              <w:ind/>
              <w:jc w:val="both"/>
            </w:pPr>
          </w:p>
        </w:tc>
      </w:tr>
      <w:tr>
        <w:trPr>
          <w:trHeight w:hRule="atLeast" w:val="57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ind/>
              <w:jc w:val="center"/>
            </w:pPr>
          </w:p>
          <w:p w14:paraId="03030000">
            <w:pPr>
              <w:widowControl w:val="1"/>
              <w:ind/>
              <w:jc w:val="center"/>
            </w:pPr>
            <w:r>
              <w:t>П</w:t>
            </w:r>
            <w:r>
              <w:t>роф</w:t>
            </w:r>
            <w:r>
              <w:t>есс</w:t>
            </w:r>
            <w:r>
              <w:t>иональное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4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r>
              <w:t>В</w:t>
            </w:r>
            <w:r>
              <w:t xml:space="preserve">едущий </w:t>
            </w:r>
            <w:r>
              <w:t>специалист управления внутренней политик</w:t>
            </w:r>
            <w:r>
              <w:t>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 xml:space="preserve">правление </w:t>
            </w:r>
            <w:r>
              <w:t>«</w:t>
            </w:r>
            <w:r>
              <w:t>На</w:t>
            </w:r>
            <w:r>
              <w:t>ук</w:t>
            </w:r>
            <w:r>
              <w:t xml:space="preserve">и об </w:t>
            </w:r>
            <w:r>
              <w:t>общес</w:t>
            </w:r>
            <w:r>
              <w:t>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r>
              <w:t>без пред</w:t>
            </w:r>
            <w:r>
              <w:t>ъявления</w:t>
            </w:r>
            <w:r>
              <w:t xml:space="preserve"> тр</w:t>
            </w:r>
            <w:r>
              <w:t>ебо</w:t>
            </w:r>
            <w:r>
              <w:t>ва</w:t>
            </w:r>
            <w:r>
              <w:t>ни</w:t>
            </w:r>
            <w:r>
              <w:t>й к стажу</w:t>
            </w:r>
          </w:p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>ки</w:t>
            </w:r>
            <w:r>
              <w:t xml:space="preserve"> </w:t>
            </w:r>
            <w:r>
              <w:t xml:space="preserve">об </w:t>
            </w:r>
            <w:r>
              <w:t>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  <w:p w14:paraId="09030000">
            <w:pPr>
              <w:widowControl w:val="1"/>
              <w:ind/>
              <w:jc w:val="center"/>
            </w:pPr>
          </w:p>
          <w:p w14:paraId="0A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</w:t>
            </w:r>
            <w:r>
              <w:t xml:space="preserve">ление </w:t>
            </w:r>
            <w:r>
              <w:t>«</w:t>
            </w:r>
            <w:r>
              <w:t>Образ</w:t>
            </w:r>
            <w:r>
              <w:t>овани</w:t>
            </w:r>
            <w:r>
              <w:t xml:space="preserve">е </w:t>
            </w:r>
            <w:r>
              <w:t xml:space="preserve">и </w:t>
            </w:r>
            <w:r>
              <w:t>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5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</w:t>
            </w:r>
            <w:r>
              <w:t>лени</w:t>
            </w:r>
            <w:r>
              <w:t>я и специальности укрупненной г</w:t>
            </w:r>
            <w:r>
              <w:t xml:space="preserve">руппы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 педагогиче</w:t>
            </w:r>
            <w:r>
              <w:t>ские н</w:t>
            </w:r>
            <w:r>
              <w:t>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>истр</w:t>
            </w:r>
            <w:r>
              <w:t xml:space="preserve"> </w:t>
            </w:r>
            <w:r>
              <w:t xml:space="preserve">по </w:t>
            </w:r>
            <w:r>
              <w:t>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>л</w:t>
            </w:r>
            <w:r>
              <w:t>е</w:t>
            </w:r>
            <w:r>
              <w:t>н</w:t>
            </w:r>
            <w:r>
              <w:t xml:space="preserve">ие </w:t>
            </w:r>
            <w:r>
              <w:t>«</w:t>
            </w:r>
            <w:r>
              <w:t>Гуманитар</w:t>
            </w:r>
            <w:r>
              <w:t>ные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ind/>
              <w:jc w:val="center"/>
            </w:pPr>
            <w:r>
              <w:t>Направлени</w:t>
            </w:r>
            <w:r>
              <w:t>я и специа</w:t>
            </w:r>
            <w:r>
              <w:t>л</w:t>
            </w:r>
            <w:r>
              <w:t>ь</w:t>
            </w:r>
            <w:r>
              <w:t>ност</w:t>
            </w:r>
            <w:r>
              <w:t>и ук</w:t>
            </w:r>
            <w:r>
              <w:t>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Гуманитарные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</w:t>
            </w:r>
            <w:r>
              <w:t>авр п</w:t>
            </w:r>
            <w:r>
              <w:t>о н</w:t>
            </w:r>
            <w:r>
              <w:t>аправ</w:t>
            </w:r>
            <w:r>
              <w:t>лени</w:t>
            </w:r>
            <w:r>
              <w:t xml:space="preserve">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  <w:p w14:paraId="11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r>
              <w:t>Веду</w:t>
            </w:r>
            <w:r>
              <w:t>щий</w:t>
            </w:r>
            <w:r>
              <w:t xml:space="preserve"> </w:t>
            </w:r>
            <w:r>
              <w:t xml:space="preserve">специалист </w:t>
            </w:r>
            <w:r>
              <w:t xml:space="preserve">Ленинградского </w:t>
            </w:r>
            <w:r>
              <w:t>террито</w:t>
            </w:r>
            <w:r>
              <w:t xml:space="preserve">риального </w:t>
            </w:r>
            <w:r>
              <w:t>управлени</w:t>
            </w:r>
            <w:r>
              <w:t>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ind/>
              <w:jc w:val="center"/>
            </w:pPr>
            <w:r>
              <w:t>Направлени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ерное</w:t>
            </w:r>
            <w:r>
              <w:t xml:space="preserve"> дело, техноло</w:t>
            </w:r>
            <w:r>
              <w:t>г</w:t>
            </w:r>
            <w:r>
              <w:t>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ind/>
              <w:jc w:val="both"/>
            </w:pPr>
            <w:r>
              <w:t>без предъявлен</w:t>
            </w:r>
            <w:r>
              <w:t xml:space="preserve">ия </w:t>
            </w:r>
            <w:r>
              <w:t>тре</w:t>
            </w:r>
            <w:r>
              <w:t>бов</w:t>
            </w:r>
            <w:r>
              <w:t xml:space="preserve">аний </w:t>
            </w:r>
            <w:r>
              <w:t>к ста</w:t>
            </w:r>
            <w:r>
              <w:t>ж</w:t>
            </w:r>
            <w:r>
              <w:t>у</w:t>
            </w:r>
          </w:p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рав</w:t>
            </w:r>
            <w:r>
              <w:t>ления и сп</w:t>
            </w:r>
            <w:r>
              <w:t>е</w:t>
            </w:r>
            <w:r>
              <w:t xml:space="preserve">циальности </w:t>
            </w:r>
            <w:r>
              <w:t>укрупне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техноло</w:t>
            </w:r>
            <w:r>
              <w:t>г</w:t>
            </w:r>
            <w:r>
              <w:t>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</w:t>
            </w:r>
            <w:r>
              <w:t>авл</w:t>
            </w:r>
            <w:r>
              <w:t>ени</w:t>
            </w:r>
            <w:r>
              <w:t>я</w:t>
            </w:r>
            <w:r>
              <w:t>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</w:t>
            </w:r>
            <w:r>
              <w:t>ц</w:t>
            </w:r>
            <w:r>
              <w:t>и</w:t>
            </w:r>
            <w:r>
              <w:t>альнос</w:t>
            </w:r>
            <w:r>
              <w:t>тям, в</w:t>
            </w:r>
            <w:r>
              <w:t>ход</w:t>
            </w:r>
            <w:r>
              <w:t>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1"/>
              <w:ind/>
              <w:jc w:val="center"/>
            </w:pPr>
            <w:r>
              <w:t>Напра</w:t>
            </w:r>
            <w:r>
              <w:t>влени</w:t>
            </w:r>
            <w:r>
              <w:t xml:space="preserve">е </w:t>
            </w:r>
            <w:r>
              <w:t>«</w:t>
            </w:r>
            <w:r>
              <w:t xml:space="preserve">Науки </w:t>
            </w:r>
            <w:r>
              <w:t>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</w:t>
            </w:r>
            <w:r>
              <w:t>я</w:t>
            </w:r>
            <w:r>
              <w:t xml:space="preserve"> и спец</w:t>
            </w:r>
            <w:r>
              <w:t>иа</w:t>
            </w:r>
            <w:r>
              <w:t>льнос</w:t>
            </w:r>
            <w:r>
              <w:t>ти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</w:t>
            </w:r>
            <w:r>
              <w:t>ец</w:t>
            </w:r>
            <w:r>
              <w:t>и</w:t>
            </w:r>
            <w:r>
              <w:t>а</w:t>
            </w:r>
            <w:r>
              <w:t>лист по специаль</w:t>
            </w:r>
            <w:r>
              <w:t>ностям, входящим в укр</w:t>
            </w:r>
            <w:r>
              <w:t>упненную гр</w:t>
            </w:r>
            <w:r>
              <w:t>у</w:t>
            </w:r>
            <w:r>
              <w:t>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ние </w:t>
            </w:r>
            <w:r>
              <w:t>«</w:t>
            </w:r>
            <w:r>
              <w:t>Об</w:t>
            </w:r>
            <w:r>
              <w:t>разование и педагогические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</w:t>
            </w:r>
            <w:r>
              <w:t xml:space="preserve">я </w:t>
            </w:r>
            <w:r>
              <w:t>и спец</w:t>
            </w:r>
            <w:r>
              <w:t>иальн</w:t>
            </w:r>
            <w:r>
              <w:t>ости укр</w:t>
            </w:r>
            <w:r>
              <w:t>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</w:t>
            </w:r>
            <w:r>
              <w:t>лис</w:t>
            </w:r>
            <w:r>
              <w:t>т п</w:t>
            </w:r>
            <w:r>
              <w:t>о специальност</w:t>
            </w:r>
            <w:r>
              <w:t>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1"/>
              <w:ind/>
              <w:jc w:val="center"/>
            </w:pPr>
            <w:r>
              <w:t>Н</w:t>
            </w:r>
            <w:r>
              <w:t>ап</w:t>
            </w:r>
            <w:r>
              <w:t>ра</w:t>
            </w:r>
            <w:r>
              <w:t>влен</w:t>
            </w:r>
            <w:r>
              <w:t xml:space="preserve">ие </w:t>
            </w:r>
            <w:r>
              <w:t>«</w:t>
            </w:r>
            <w:r>
              <w:t>Гумани</w:t>
            </w:r>
            <w:r>
              <w:t>тарные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ind/>
              <w:jc w:val="center"/>
            </w:pPr>
            <w:r>
              <w:t>Направления и специ</w:t>
            </w:r>
            <w:r>
              <w:t>ально</w:t>
            </w:r>
            <w:r>
              <w:t>сти у</w:t>
            </w:r>
            <w:r>
              <w:t>к</w:t>
            </w:r>
            <w:r>
              <w:t>р</w:t>
            </w:r>
            <w:r>
              <w:t>упненно</w:t>
            </w:r>
            <w:r>
              <w:t>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Гум</w:t>
            </w:r>
            <w:r>
              <w:t>а</w:t>
            </w:r>
            <w:r>
              <w:t>нита</w:t>
            </w:r>
            <w:r>
              <w:t>рные нау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</w:t>
            </w:r>
            <w:r>
              <w:t>кру</w:t>
            </w:r>
            <w:r>
              <w:t>пне</w:t>
            </w:r>
            <w:r>
              <w:t>нную груп</w:t>
            </w:r>
            <w:r>
              <w:t>пу</w:t>
            </w:r>
          </w:p>
          <w:p w14:paraId="20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>о</w:t>
            </w:r>
            <w:r>
              <w:t xml:space="preserve"> </w:t>
            </w:r>
            <w:r>
              <w:t>и сель</w:t>
            </w:r>
            <w:r>
              <w:t>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1"/>
              <w:ind/>
              <w:jc w:val="center"/>
            </w:pPr>
            <w:r>
              <w:t>Направления и специальности укр</w:t>
            </w:r>
            <w:r>
              <w:t>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 xml:space="preserve">кое </w:t>
            </w:r>
            <w:r>
              <w:t>х</w:t>
            </w:r>
            <w:r>
              <w:t>о</w:t>
            </w:r>
            <w:r>
              <w:t>з</w:t>
            </w:r>
            <w:r>
              <w:t>яйств</w:t>
            </w:r>
            <w:r>
              <w:t xml:space="preserve">о </w:t>
            </w:r>
            <w:r>
              <w:t>и сел</w:t>
            </w:r>
            <w:r>
              <w:t>ьскохоз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 специа</w:t>
            </w:r>
            <w:r>
              <w:t>льн</w:t>
            </w:r>
            <w:r>
              <w:t>о</w:t>
            </w:r>
            <w:r>
              <w:t>стям, входящим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r>
              <w:t xml:space="preserve">Ведущий специалист </w:t>
            </w:r>
            <w:r>
              <w:t>т</w:t>
            </w:r>
            <w:r>
              <w:t>ерр</w:t>
            </w:r>
            <w:r>
              <w:t>ито</w:t>
            </w:r>
            <w:r>
              <w:t>риальног</w:t>
            </w:r>
            <w:r>
              <w:t xml:space="preserve">о </w:t>
            </w:r>
            <w:r>
              <w:t>отдела</w:t>
            </w:r>
            <w:r>
              <w:t xml:space="preserve"> </w:t>
            </w:r>
            <w:r>
              <w:t>(</w:t>
            </w:r>
            <w:r>
              <w:t>К</w:t>
            </w:r>
            <w:r>
              <w:t>р</w:t>
            </w:r>
            <w:r>
              <w:t>ы</w:t>
            </w:r>
            <w:r>
              <w:t>л</w:t>
            </w:r>
            <w:r>
              <w:t>овско</w:t>
            </w:r>
            <w:r>
              <w:t>го, Н</w:t>
            </w:r>
            <w:r>
              <w:t>овоплатнировского, Новоум</w:t>
            </w:r>
            <w:r>
              <w:t>анско</w:t>
            </w:r>
            <w:r>
              <w:t xml:space="preserve">го, </w:t>
            </w:r>
          </w:p>
          <w:p w14:paraId="25030000">
            <w:r>
              <w:t>Уманского</w:t>
            </w:r>
            <w:r>
              <w:t xml:space="preserve">, </w:t>
            </w:r>
          </w:p>
          <w:p w14:paraId="26030000">
            <w:r>
              <w:t>Бело</w:t>
            </w:r>
            <w:r>
              <w:t>хуто</w:t>
            </w:r>
            <w:r>
              <w:t xml:space="preserve">рского, </w:t>
            </w:r>
          </w:p>
          <w:p w14:paraId="27030000">
            <w:r>
              <w:t xml:space="preserve">Восточного, </w:t>
            </w:r>
          </w:p>
          <w:p w14:paraId="28030000">
            <w:r>
              <w:t>Образцовог</w:t>
            </w:r>
            <w:r>
              <w:t>о, Пе</w:t>
            </w:r>
            <w:r>
              <w:t>рвома</w:t>
            </w:r>
            <w:r>
              <w:t xml:space="preserve">йского, Коржовского, </w:t>
            </w:r>
          </w:p>
          <w:p w14:paraId="29030000">
            <w:r>
              <w:t>Ку</w:t>
            </w:r>
            <w:r>
              <w:t>ликовского</w:t>
            </w:r>
            <w:r>
              <w:t>)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е </w:t>
            </w:r>
            <w:r>
              <w:t>«</w:t>
            </w:r>
            <w:r>
              <w:t>Инже</w:t>
            </w:r>
            <w:r>
              <w:t>нерн</w:t>
            </w:r>
            <w:r>
              <w:t>ое дело, техноло</w:t>
            </w:r>
            <w:r>
              <w:t>г</w:t>
            </w:r>
            <w:r>
              <w:t>и</w:t>
            </w:r>
            <w:r>
              <w:t>и и технические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ind/>
              <w:jc w:val="both"/>
            </w:pPr>
            <w:r>
              <w:t>без предъяв</w:t>
            </w:r>
            <w:r>
              <w:t xml:space="preserve">ления </w:t>
            </w:r>
            <w:r>
              <w:t>требований к стаж</w:t>
            </w:r>
            <w:r>
              <w:t>у</w:t>
            </w:r>
          </w:p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ления и сп</w:t>
            </w:r>
            <w:r>
              <w:t>ециаль</w:t>
            </w:r>
            <w:r>
              <w:t xml:space="preserve">ности </w:t>
            </w:r>
            <w:r>
              <w:t>укру</w:t>
            </w:r>
            <w:r>
              <w:t>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>нерн</w:t>
            </w:r>
            <w:r>
              <w:t>о</w:t>
            </w:r>
            <w:r>
              <w:t>е дело, т</w:t>
            </w:r>
            <w:r>
              <w:t>ехноло</w:t>
            </w:r>
            <w:r>
              <w:t>г</w:t>
            </w:r>
            <w:r>
              <w:t>и</w:t>
            </w:r>
            <w:r>
              <w:t xml:space="preserve">и </w:t>
            </w:r>
            <w:r>
              <w:t>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правл</w:t>
            </w:r>
            <w:r>
              <w:t>ениям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</w:t>
            </w:r>
            <w:r>
              <w:t>циально</w:t>
            </w:r>
            <w:r>
              <w:t>стям, в</w:t>
            </w:r>
            <w:r>
              <w:t>ход</w:t>
            </w:r>
            <w:r>
              <w:t>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авления</w:t>
            </w:r>
            <w:r>
              <w:t xml:space="preserve"> и спец</w:t>
            </w:r>
            <w:r>
              <w:t>иально</w:t>
            </w:r>
            <w:r>
              <w:t>сти ук</w:t>
            </w:r>
            <w:r>
              <w:t>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ind/>
              <w:jc w:val="center"/>
            </w:pPr>
            <w:r>
              <w:t>М</w:t>
            </w:r>
            <w:r>
              <w:t>агистр</w:t>
            </w:r>
            <w:r>
              <w:t xml:space="preserve">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</w:t>
            </w:r>
            <w:r>
              <w:t>алист</w:t>
            </w:r>
            <w:r>
              <w:t xml:space="preserve"> по специаль</w:t>
            </w:r>
            <w:r>
              <w:t>ностям, входящим в укр</w:t>
            </w:r>
            <w:r>
              <w:t>упненную гр</w:t>
            </w:r>
            <w:r>
              <w:t>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4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Об</w:t>
            </w:r>
            <w:r>
              <w:t>разование и педагогиче</w:t>
            </w:r>
            <w:r>
              <w:t>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правления и специальн</w:t>
            </w:r>
            <w:r>
              <w:t>ости укру</w:t>
            </w:r>
            <w:r>
              <w:t>пненной г</w:t>
            </w:r>
            <w:r>
              <w:t>рупп</w:t>
            </w:r>
            <w:r>
              <w:t xml:space="preserve">ы </w:t>
            </w:r>
            <w:r>
              <w:t>«</w:t>
            </w:r>
            <w:r>
              <w:t>Обр</w:t>
            </w:r>
            <w:r>
              <w:t>азо</w:t>
            </w:r>
            <w:r>
              <w:t>в</w:t>
            </w:r>
            <w:r>
              <w:t>ание и педагогические нау</w:t>
            </w:r>
            <w:r>
              <w:t>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 xml:space="preserve">истр </w:t>
            </w:r>
            <w:r>
              <w:t xml:space="preserve">по </w:t>
            </w:r>
            <w:r>
              <w:t>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</w:t>
            </w:r>
            <w:r>
              <w:t>иали</w:t>
            </w:r>
            <w:r>
              <w:t>с</w:t>
            </w:r>
            <w:r>
              <w:t>т</w:t>
            </w:r>
            <w:r>
              <w:t xml:space="preserve"> по специальност</w:t>
            </w:r>
            <w:r>
              <w:t>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</w:t>
            </w:r>
            <w:r>
              <w:t>равлен</w:t>
            </w:r>
            <w:r>
              <w:t xml:space="preserve">ие </w:t>
            </w:r>
            <w:r>
              <w:t>«</w:t>
            </w:r>
            <w:r>
              <w:t>Гумани</w:t>
            </w:r>
            <w:r>
              <w:t>тарные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ния и специ</w:t>
            </w:r>
            <w:r>
              <w:t>ал</w:t>
            </w:r>
            <w:r>
              <w:t>ьн</w:t>
            </w:r>
            <w:r>
              <w:t>ости укрупненно</w:t>
            </w:r>
            <w:r>
              <w:t>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Гума</w:t>
            </w:r>
            <w:r>
              <w:t>нита</w:t>
            </w:r>
            <w:r>
              <w:t>рные наук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</w:t>
            </w:r>
            <w:r>
              <w:t xml:space="preserve"> по н</w:t>
            </w:r>
            <w:r>
              <w:t>аправлени</w:t>
            </w:r>
            <w:r>
              <w:t xml:space="preserve">ям, </w:t>
            </w:r>
            <w:r>
              <w:t>специалист</w:t>
            </w:r>
            <w:r>
              <w:t xml:space="preserve"> по специальностям, входящим в</w:t>
            </w:r>
            <w:r>
              <w:t xml:space="preserve"> укру</w:t>
            </w:r>
            <w:r>
              <w:t>пненн</w:t>
            </w:r>
            <w:r>
              <w:t>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>о</w:t>
            </w:r>
            <w:r>
              <w:t xml:space="preserve"> </w:t>
            </w:r>
            <w:r>
              <w:t>и сель</w:t>
            </w:r>
            <w:r>
              <w:t>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>кое х</w:t>
            </w:r>
            <w:r>
              <w:t>о</w:t>
            </w:r>
            <w:r>
              <w:t>з</w:t>
            </w:r>
            <w:r>
              <w:t>яйств</w:t>
            </w:r>
            <w:r>
              <w:t>о и се</w:t>
            </w:r>
            <w:r>
              <w:t>л</w:t>
            </w:r>
            <w:r>
              <w:t>ь</w:t>
            </w:r>
            <w:r>
              <w:t>скох</w:t>
            </w:r>
            <w:r>
              <w:t>озяйственные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 спец</w:t>
            </w:r>
            <w:r>
              <w:t>иальн</w:t>
            </w:r>
            <w:r>
              <w:t>о</w:t>
            </w:r>
            <w:r>
              <w:t>стям, входящим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r>
              <w:t>В</w:t>
            </w:r>
            <w:r>
              <w:t xml:space="preserve">едущий </w:t>
            </w:r>
            <w:r>
              <w:t>сп</w:t>
            </w:r>
            <w:r>
              <w:t>ец</w:t>
            </w:r>
            <w:r>
              <w:t>иалис</w:t>
            </w:r>
            <w:r>
              <w:t>т отд</w:t>
            </w:r>
            <w:r>
              <w:t>ела координации деятельности пр</w:t>
            </w:r>
            <w:r>
              <w:t>едприятий АПК управлени</w:t>
            </w:r>
            <w:r>
              <w:t>я сельского хо</w:t>
            </w:r>
            <w:r>
              <w:t>зяй</w:t>
            </w:r>
            <w:r>
              <w:t>ств</w:t>
            </w:r>
            <w:r>
              <w:t>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>Сел</w:t>
            </w:r>
            <w:r>
              <w:t>ь</w:t>
            </w:r>
            <w:r>
              <w:t>ск</w:t>
            </w:r>
            <w:r>
              <w:t>ое</w:t>
            </w:r>
            <w:r>
              <w:t xml:space="preserve"> </w:t>
            </w:r>
            <w:r>
              <w:t>хозяйств</w:t>
            </w:r>
            <w:r>
              <w:t>о и сельскохозяйственные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1"/>
              <w:ind/>
              <w:jc w:val="both"/>
            </w:pPr>
            <w:r>
              <w:t>без пре</w:t>
            </w:r>
            <w:r>
              <w:t>дъявл</w:t>
            </w:r>
            <w:r>
              <w:t xml:space="preserve">ения </w:t>
            </w:r>
            <w:r>
              <w:t>требований к стаж</w:t>
            </w:r>
            <w:r>
              <w:t>у</w:t>
            </w:r>
          </w:p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1"/>
              <w:ind/>
              <w:jc w:val="center"/>
            </w:pPr>
            <w:r>
              <w:t xml:space="preserve">Направления </w:t>
            </w:r>
            <w:r>
              <w:t>и спе</w:t>
            </w:r>
            <w:r>
              <w:t>циаль</w:t>
            </w:r>
            <w:r>
              <w:t>но</w:t>
            </w:r>
            <w:r>
              <w:t>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 xml:space="preserve">о </w:t>
            </w:r>
            <w:r>
              <w:t xml:space="preserve">и </w:t>
            </w:r>
            <w:r>
              <w:t>сельс</w:t>
            </w:r>
            <w:r>
              <w:t>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</w:t>
            </w:r>
            <w:r>
              <w:t xml:space="preserve"> специаль</w:t>
            </w:r>
            <w:r>
              <w:t>н</w:t>
            </w:r>
            <w:r>
              <w:t>о</w:t>
            </w:r>
            <w:r>
              <w:t>ст</w:t>
            </w:r>
            <w:r>
              <w:t>ям</w:t>
            </w:r>
            <w:r>
              <w:t>,</w:t>
            </w:r>
            <w:r>
              <w:t xml:space="preserve"> вход</w:t>
            </w:r>
            <w:r>
              <w:t>ящим в укрупне</w:t>
            </w:r>
            <w:r>
              <w:t>нную груп</w:t>
            </w:r>
            <w:r>
              <w:t>пу</w:t>
            </w:r>
          </w:p>
          <w:p w14:paraId="3F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</w:t>
            </w:r>
            <w:r>
              <w:t>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>льнос</w:t>
            </w:r>
            <w:r>
              <w:t>ти ук</w:t>
            </w:r>
            <w:r>
              <w:t xml:space="preserve">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</w:t>
            </w:r>
            <w:r>
              <w:t>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</w:t>
            </w:r>
            <w:r>
              <w:t>остям, входящи</w:t>
            </w:r>
            <w:r>
              <w:t>м в</w:t>
            </w:r>
            <w:r>
              <w:t xml:space="preserve"> ук</w:t>
            </w:r>
            <w:r>
              <w:t>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r>
              <w:t>В</w:t>
            </w:r>
            <w:r>
              <w:t>е</w:t>
            </w:r>
            <w:r>
              <w:t>д</w:t>
            </w:r>
            <w:r>
              <w:t xml:space="preserve">ущий </w:t>
            </w:r>
            <w:r>
              <w:t xml:space="preserve">специалист отдела </w:t>
            </w:r>
            <w:r>
              <w:t>развития малы</w:t>
            </w:r>
            <w:r>
              <w:t>х форм хозя</w:t>
            </w:r>
            <w:r>
              <w:t>й</w:t>
            </w:r>
            <w:r>
              <w:t>ств</w:t>
            </w:r>
            <w:r>
              <w:t>овани</w:t>
            </w:r>
            <w:r>
              <w:t>я</w:t>
            </w:r>
            <w:r>
              <w:t xml:space="preserve"> управления сельского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</w:t>
            </w:r>
            <w:r>
              <w:t>ни</w:t>
            </w:r>
            <w:r>
              <w:t xml:space="preserve">е </w:t>
            </w:r>
            <w:r>
              <w:t>«</w:t>
            </w:r>
            <w:r>
              <w:t>Сельское хозяйств</w:t>
            </w:r>
            <w:r>
              <w:t>о и сельскох</w:t>
            </w:r>
            <w:r>
              <w:t>озяйственные</w:t>
            </w:r>
            <w:r>
              <w:t xml:space="preserve">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</w:t>
            </w:r>
            <w:r>
              <w:t>едъявления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1"/>
              <w:ind/>
              <w:jc w:val="center"/>
            </w:pPr>
            <w:r>
              <w:t>Направления и специал</w:t>
            </w:r>
            <w:r>
              <w:t>ьности укрупне</w:t>
            </w:r>
            <w:r>
              <w:t>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</w:t>
            </w:r>
            <w:r>
              <w:t>ьск</w:t>
            </w:r>
            <w:r>
              <w:t>ое хо</w:t>
            </w:r>
            <w:r>
              <w:t>з</w:t>
            </w:r>
            <w:r>
              <w:t>яйст</w:t>
            </w:r>
            <w:r>
              <w:t>в</w:t>
            </w:r>
            <w:r>
              <w:t>о и сельскохозяйственные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</w:t>
            </w:r>
            <w:r>
              <w:t xml:space="preserve"> по с</w:t>
            </w:r>
            <w:r>
              <w:t>пециа</w:t>
            </w:r>
            <w:r>
              <w:t>льностям, входящим в укрупнен</w:t>
            </w:r>
            <w:r>
              <w:t>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</w:t>
            </w:r>
            <w:r>
              <w:t xml:space="preserve">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1"/>
              <w:ind/>
              <w:jc w:val="center"/>
            </w:pPr>
            <w:r>
              <w:t>Направ</w:t>
            </w:r>
            <w:r>
              <w:t>ления и специальности у</w:t>
            </w:r>
            <w:r>
              <w:t>крупненной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Науки об об</w:t>
            </w:r>
            <w:r>
              <w:t>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</w:t>
            </w:r>
            <w:r>
              <w:t xml:space="preserve">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</w:t>
            </w:r>
            <w:r>
              <w:t>ц</w:t>
            </w:r>
            <w:r>
              <w:t>иал</w:t>
            </w:r>
            <w:r>
              <w:t>ист п</w:t>
            </w:r>
            <w:r>
              <w:t>о специально</w:t>
            </w:r>
            <w:r>
              <w:t>стям, входящим в укрупне</w:t>
            </w:r>
            <w:r>
              <w:t xml:space="preserve">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r>
              <w:t>В</w:t>
            </w:r>
            <w:r>
              <w:t xml:space="preserve">едущий </w:t>
            </w:r>
            <w:r>
              <w:t>специалист бюд</w:t>
            </w:r>
            <w:r>
              <w:t>жетного отдела</w:t>
            </w:r>
            <w:r>
              <w:t xml:space="preserve"> фин</w:t>
            </w:r>
            <w:r>
              <w:t>ансо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 xml:space="preserve">Науки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widowControl w:val="1"/>
              <w:ind/>
              <w:jc w:val="both"/>
            </w:pPr>
            <w:r>
              <w:t>без предъя</w:t>
            </w:r>
            <w:r>
              <w:t>вления тре</w:t>
            </w:r>
            <w:r>
              <w:t>бова</w:t>
            </w:r>
            <w:r>
              <w:t>ний</w:t>
            </w:r>
            <w:r>
              <w:t xml:space="preserve"> к </w:t>
            </w:r>
            <w:r>
              <w:t>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</w:t>
            </w:r>
            <w:r>
              <w:t>и</w:t>
            </w:r>
            <w:r>
              <w:t xml:space="preserve">я и </w:t>
            </w:r>
            <w:r>
              <w:t>с</w:t>
            </w:r>
            <w:r>
              <w:t>п</w:t>
            </w:r>
            <w:r>
              <w:t>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 направ</w:t>
            </w:r>
            <w:r>
              <w:t>ления</w:t>
            </w:r>
            <w:r>
              <w:t xml:space="preserve">м, </w:t>
            </w:r>
            <w:r>
              <w:t>специалист по специальностям,</w:t>
            </w:r>
            <w:r>
              <w:t xml:space="preserve"> входящим в укрупн</w:t>
            </w:r>
            <w:r>
              <w:t>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r>
              <w:t>В</w:t>
            </w:r>
            <w:r>
              <w:t xml:space="preserve">едущий </w:t>
            </w:r>
            <w:r>
              <w:t>специалист от</w:t>
            </w:r>
            <w:r>
              <w:t>дела доходов бюджета</w:t>
            </w:r>
            <w:r>
              <w:t xml:space="preserve"> </w:t>
            </w:r>
            <w:r>
              <w:t>финан</w:t>
            </w:r>
            <w:r>
              <w:t>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 xml:space="preserve">правление </w:t>
            </w:r>
            <w:r>
              <w:t>«</w:t>
            </w:r>
            <w:r>
              <w:t>Нау</w:t>
            </w:r>
            <w:r>
              <w:t>ки</w:t>
            </w:r>
            <w:r>
              <w:t xml:space="preserve"> </w:t>
            </w:r>
            <w:r>
              <w:t>об обще</w:t>
            </w:r>
            <w:r>
              <w:t>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1"/>
              <w:ind/>
              <w:jc w:val="both"/>
            </w:pPr>
            <w:r>
              <w:t>без пред</w:t>
            </w:r>
            <w:r>
              <w:t>ъявлен</w:t>
            </w:r>
            <w:r>
              <w:t>ия</w:t>
            </w:r>
            <w:r>
              <w:t xml:space="preserve">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1"/>
              <w:ind/>
              <w:jc w:val="center"/>
            </w:pPr>
            <w:r>
              <w:t>Напр</w:t>
            </w:r>
            <w:r>
              <w:t>а</w:t>
            </w:r>
            <w:r>
              <w:t>в</w:t>
            </w:r>
            <w:r>
              <w:t>ления и специа</w:t>
            </w:r>
            <w:r>
              <w:t>льност</w:t>
            </w:r>
            <w:r>
              <w:t>и укр</w:t>
            </w:r>
            <w:r>
              <w:t>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>а</w:t>
            </w:r>
            <w:r>
              <w:t xml:space="preserve">уки </w:t>
            </w:r>
            <w:r>
              <w:t>об о</w:t>
            </w:r>
            <w:r>
              <w:t>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</w:t>
            </w:r>
            <w:r>
              <w:t>на</w:t>
            </w:r>
            <w:r>
              <w:t>правл</w:t>
            </w:r>
            <w:r>
              <w:t>ениям</w:t>
            </w:r>
            <w:r>
              <w:t xml:space="preserve">, </w:t>
            </w:r>
            <w:r>
              <w:t>специалист по специальностям, входящим в укруп</w:t>
            </w:r>
            <w:r>
              <w:t>ненную груп</w:t>
            </w:r>
            <w:r>
              <w:t>пу</w:t>
            </w:r>
          </w:p>
          <w:p w14:paraId="55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r>
              <w:t>В</w:t>
            </w:r>
            <w:r>
              <w:t>е</w:t>
            </w:r>
            <w:r>
              <w:t>д</w:t>
            </w:r>
            <w:r>
              <w:t xml:space="preserve">ущий </w:t>
            </w:r>
            <w:r>
              <w:t>специали</w:t>
            </w:r>
            <w:r>
              <w:t>с</w:t>
            </w:r>
            <w:r>
              <w:t xml:space="preserve">т </w:t>
            </w:r>
            <w:r>
              <w:t>от</w:t>
            </w:r>
            <w:r>
              <w:t xml:space="preserve">дела </w:t>
            </w:r>
            <w:r>
              <w:t>уче</w:t>
            </w:r>
            <w:r>
              <w:t xml:space="preserve">та </w:t>
            </w:r>
            <w:r>
              <w:t>и отчетно</w:t>
            </w:r>
            <w:r>
              <w:t>сти</w:t>
            </w:r>
            <w:r>
              <w:t xml:space="preserve"> </w:t>
            </w:r>
            <w:r>
              <w:t>финан</w:t>
            </w:r>
            <w:r>
              <w:t>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Науки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1"/>
              <w:ind/>
              <w:jc w:val="both"/>
            </w:pPr>
            <w:r>
              <w:t>без предъявления треб</w:t>
            </w:r>
            <w:r>
              <w:t>ов</w:t>
            </w:r>
            <w:r>
              <w:t>ан</w:t>
            </w:r>
            <w:r>
              <w:t>и</w:t>
            </w:r>
            <w:r>
              <w:t xml:space="preserve">й </w:t>
            </w:r>
            <w:r>
              <w:t xml:space="preserve">к </w:t>
            </w:r>
            <w:r>
              <w:t>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widowControl w:val="1"/>
              <w:ind/>
              <w:jc w:val="center"/>
            </w:pPr>
            <w:r>
              <w:t>Направ</w:t>
            </w:r>
            <w:r>
              <w:t>ления и специальности укрупненной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</w:t>
            </w:r>
            <w:r>
              <w:t>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</w:t>
            </w:r>
            <w:r>
              <w:t>ециалист по с</w:t>
            </w:r>
            <w:r>
              <w:t>пециально</w:t>
            </w:r>
            <w:r>
              <w:t>стям</w:t>
            </w:r>
            <w:r>
              <w:t>, вх</w:t>
            </w:r>
            <w:r>
              <w:t xml:space="preserve">одящим </w:t>
            </w:r>
            <w:r>
              <w:t xml:space="preserve">в </w:t>
            </w:r>
            <w:r>
              <w:t>ук</w:t>
            </w:r>
            <w:r>
              <w:t>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r>
              <w:t>В</w:t>
            </w:r>
            <w:r>
              <w:t>едущий</w:t>
            </w:r>
            <w:r>
              <w:t xml:space="preserve"> </w:t>
            </w:r>
            <w:r>
              <w:t>специа</w:t>
            </w:r>
            <w:r>
              <w:t>л</w:t>
            </w:r>
            <w:r>
              <w:t>ист отд</w:t>
            </w:r>
            <w:r>
              <w:t>ел</w:t>
            </w:r>
            <w:r>
              <w:t>а эк</w:t>
            </w:r>
            <w:r>
              <w:t>ономики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1"/>
              <w:ind/>
              <w:jc w:val="both"/>
            </w:pPr>
            <w:r>
              <w:t>без предъявления т</w:t>
            </w:r>
            <w:r>
              <w:t>ребований</w:t>
            </w:r>
            <w:r>
              <w:t xml:space="preserve">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widowControl w:val="1"/>
              <w:ind/>
              <w:jc w:val="center"/>
            </w:pPr>
            <w:r>
              <w:t>Нап</w:t>
            </w:r>
            <w:r>
              <w:t>ра</w:t>
            </w:r>
            <w:r>
              <w:t>в</w:t>
            </w:r>
            <w:r>
              <w:t xml:space="preserve">ления и </w:t>
            </w:r>
            <w:r>
              <w:t>специальност</w:t>
            </w:r>
            <w:r>
              <w:t>и</w:t>
            </w:r>
            <w:r>
              <w:t xml:space="preserve"> укру</w:t>
            </w:r>
            <w:r>
              <w:t>пненн</w:t>
            </w:r>
            <w:r>
              <w:t xml:space="preserve">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</w:t>
            </w:r>
            <w:r>
              <w:t>я</w:t>
            </w:r>
            <w:r>
              <w:t>м</w:t>
            </w:r>
            <w:r>
              <w:t xml:space="preserve">, </w:t>
            </w:r>
            <w:r>
              <w:t>бак</w:t>
            </w:r>
            <w:r>
              <w:t>ала</w:t>
            </w:r>
            <w:r>
              <w:t>вр</w:t>
            </w:r>
            <w:r>
              <w:t xml:space="preserve"> п</w:t>
            </w:r>
            <w:r>
              <w:t xml:space="preserve">о направлениям, </w:t>
            </w:r>
            <w:r>
              <w:t>специалист по специальностям, в</w:t>
            </w:r>
            <w:r>
              <w:t>ходящим</w:t>
            </w:r>
            <w:r>
              <w:t xml:space="preserve"> в укру</w:t>
            </w:r>
            <w:r>
              <w:t>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r>
              <w:t>В</w:t>
            </w:r>
            <w:r>
              <w:t xml:space="preserve">едущий </w:t>
            </w:r>
            <w:r>
              <w:t>специалист сектора потребительской сфе</w:t>
            </w:r>
            <w:r>
              <w:t>ры от</w:t>
            </w:r>
            <w:r>
              <w:t>дела экон</w:t>
            </w:r>
            <w:r>
              <w:t>оми</w:t>
            </w:r>
            <w:r>
              <w:t>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1"/>
              <w:ind/>
              <w:jc w:val="center"/>
            </w:pPr>
            <w:r>
              <w:t>Направлен</w:t>
            </w:r>
            <w:r>
              <w:t>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1"/>
              <w:ind/>
              <w:jc w:val="both"/>
            </w:pPr>
            <w:r>
              <w:t>б</w:t>
            </w:r>
            <w:r>
              <w:t>е</w:t>
            </w:r>
            <w:r>
              <w:t>з пр</w:t>
            </w:r>
            <w:r>
              <w:t>едъя</w:t>
            </w:r>
            <w:r>
              <w:t>вления требований к стажу</w:t>
            </w:r>
          </w:p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</w:t>
            </w:r>
            <w:r>
              <w:t>иаль</w:t>
            </w:r>
            <w:r>
              <w:t>н</w:t>
            </w:r>
            <w:r>
              <w:t>ости укру</w:t>
            </w:r>
            <w:r>
              <w:t>п</w:t>
            </w:r>
            <w:r>
              <w:t>н</w:t>
            </w:r>
            <w:r>
              <w:t>енно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</w:t>
            </w:r>
            <w:r>
              <w:t>ка</w:t>
            </w:r>
            <w:r>
              <w:t>лав</w:t>
            </w:r>
            <w:r>
              <w:t xml:space="preserve">р </w:t>
            </w:r>
            <w:r>
              <w:t>п</w:t>
            </w:r>
            <w:r>
              <w:t>о н</w:t>
            </w:r>
            <w:r>
              <w:t>а</w:t>
            </w:r>
            <w:r>
              <w:t>правле</w:t>
            </w:r>
            <w:r>
              <w:t xml:space="preserve">ниям, </w:t>
            </w:r>
            <w:r>
              <w:t>специалист по специальностям,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Образование и педагоги</w:t>
            </w:r>
            <w:r>
              <w:t>ческие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>ния и сп</w:t>
            </w:r>
            <w:r>
              <w:t>еци</w:t>
            </w:r>
            <w:r>
              <w:t>а</w:t>
            </w:r>
            <w:r>
              <w:t>л</w:t>
            </w:r>
            <w:r>
              <w:t>ьности укрупненно</w:t>
            </w:r>
            <w:r>
              <w:t xml:space="preserve">й группы </w:t>
            </w:r>
            <w:r>
              <w:t>«Образо</w:t>
            </w:r>
            <w:r>
              <w:t>вание</w:t>
            </w:r>
            <w:r>
              <w:t xml:space="preserve"> и</w:t>
            </w:r>
            <w:r>
              <w:t xml:space="preserve"> 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вр по н</w:t>
            </w:r>
            <w:r>
              <w:t>а</w:t>
            </w:r>
            <w:r>
              <w:t>пра</w:t>
            </w:r>
            <w:r>
              <w:t xml:space="preserve">влениям, </w:t>
            </w:r>
            <w:r>
              <w:t>специалист по специальностям, входящим в укрупн</w:t>
            </w:r>
            <w:r>
              <w:t>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1"/>
              <w:ind/>
              <w:jc w:val="center"/>
            </w:pPr>
            <w:r>
              <w:t>Направле</w:t>
            </w:r>
            <w:r>
              <w:t>ние «Гум</w:t>
            </w:r>
            <w:r>
              <w:t>анитарны</w:t>
            </w:r>
            <w:r>
              <w:t>е науки»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</w:t>
            </w:r>
            <w:r>
              <w:t>ния и сп</w:t>
            </w:r>
            <w:r>
              <w:t>еци</w:t>
            </w:r>
            <w:r>
              <w:t>альности</w:t>
            </w:r>
            <w:r>
              <w:t xml:space="preserve"> укрупне</w:t>
            </w:r>
            <w:r>
              <w:t>нно</w:t>
            </w:r>
            <w:r>
              <w:t xml:space="preserve">й </w:t>
            </w:r>
            <w:r>
              <w:t>гр</w:t>
            </w:r>
            <w:r>
              <w:t xml:space="preserve">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</w:t>
            </w:r>
            <w:r>
              <w:t>а</w:t>
            </w:r>
            <w:r>
              <w:t>вр по на</w:t>
            </w:r>
            <w:r>
              <w:t>правлени</w:t>
            </w:r>
            <w:r>
              <w:t xml:space="preserve">ям, </w:t>
            </w:r>
            <w:r>
              <w:t>спе</w:t>
            </w:r>
            <w:r>
              <w:t>ци</w:t>
            </w:r>
            <w:r>
              <w:t>а</w:t>
            </w:r>
            <w:r>
              <w:t>лис</w:t>
            </w:r>
            <w:r>
              <w:t>т п</w:t>
            </w:r>
            <w:r>
              <w:t>о сп</w:t>
            </w:r>
            <w:r>
              <w:t>ециа</w:t>
            </w:r>
            <w:r>
              <w:t>льн</w:t>
            </w:r>
            <w:r>
              <w:t>о</w:t>
            </w:r>
            <w:r>
              <w:t>стям</w:t>
            </w:r>
            <w:r>
              <w:t>, входящ</w:t>
            </w:r>
            <w:r>
              <w:t>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4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r>
              <w:t>В</w:t>
            </w:r>
            <w:r>
              <w:t xml:space="preserve">едущий </w:t>
            </w:r>
            <w:r>
              <w:t>сп</w:t>
            </w:r>
            <w:r>
              <w:t>ец</w:t>
            </w:r>
            <w:r>
              <w:t>иалист сектора развити</w:t>
            </w:r>
            <w:r>
              <w:t>я п</w:t>
            </w:r>
            <w:r>
              <w:t>редпринимательст</w:t>
            </w:r>
            <w:r>
              <w:t xml:space="preserve">ва </w:t>
            </w:r>
            <w:r>
              <w:t>отдела экономики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</w:t>
            </w:r>
            <w:r>
              <w:t>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widowControl w:val="1"/>
              <w:ind/>
              <w:jc w:val="both"/>
            </w:pPr>
            <w:r>
              <w:t>без предъявления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специальности</w:t>
            </w:r>
            <w:r>
              <w:t xml:space="preserve">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</w:t>
            </w:r>
            <w:r>
              <w:t>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</w:t>
            </w:r>
            <w:r>
              <w:t xml:space="preserve">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равлениям</w:t>
            </w:r>
            <w:r>
              <w:t xml:space="preserve">, </w:t>
            </w:r>
            <w:r>
              <w:t>спец</w:t>
            </w:r>
            <w:r>
              <w:t>иа</w:t>
            </w:r>
            <w:r>
              <w:t>ли</w:t>
            </w:r>
            <w:r>
              <w:t>ст по специальностям</w:t>
            </w:r>
            <w:r>
              <w:t>, в</w:t>
            </w:r>
            <w:r>
              <w:t>ходящим в укрупн</w:t>
            </w:r>
            <w:r>
              <w:t>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5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r>
              <w:t>В</w:t>
            </w:r>
            <w:r>
              <w:t xml:space="preserve">едущий </w:t>
            </w:r>
            <w:r>
              <w:t>специалист</w:t>
            </w:r>
            <w:r>
              <w:t xml:space="preserve"> упра</w:t>
            </w:r>
            <w:r>
              <w:t>вления образова</w:t>
            </w:r>
            <w:r>
              <w:t>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1"/>
              <w:ind/>
              <w:jc w:val="both"/>
            </w:pPr>
            <w:r>
              <w:t>без пре</w:t>
            </w:r>
            <w:r>
              <w:t>дъявления требован</w:t>
            </w:r>
            <w:r>
              <w:t>ий к стажу</w:t>
            </w:r>
          </w:p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специа</w:t>
            </w:r>
            <w:r>
              <w:t>льност</w:t>
            </w:r>
            <w:r>
              <w:t>и</w:t>
            </w:r>
            <w:r>
              <w:t xml:space="preserve"> </w:t>
            </w:r>
            <w:r>
              <w:t>укрупн</w:t>
            </w:r>
            <w:r>
              <w:t>е</w:t>
            </w:r>
            <w:r>
              <w:t>нной г</w:t>
            </w:r>
            <w:r>
              <w:t>рупп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аправл</w:t>
            </w:r>
            <w:r>
              <w:t>е</w:t>
            </w:r>
            <w:r>
              <w:t xml:space="preserve">ниям, </w:t>
            </w:r>
            <w:r>
              <w:t>специалис</w:t>
            </w:r>
            <w:r>
              <w:t>т по спец</w:t>
            </w:r>
            <w:r>
              <w:t>иальност</w:t>
            </w:r>
            <w:r>
              <w:t>ям, входящим в ук</w:t>
            </w:r>
            <w:r>
              <w:t>рупне</w:t>
            </w:r>
            <w:r>
              <w:t>нную груп</w:t>
            </w:r>
            <w:r>
              <w:t>пу</w:t>
            </w:r>
          </w:p>
          <w:p w14:paraId="75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Образование и педагог</w:t>
            </w:r>
            <w:r>
              <w:t xml:space="preserve">ические </w:t>
            </w:r>
            <w:r>
              <w:t>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>ния и сп</w:t>
            </w:r>
            <w:r>
              <w:t>еци</w:t>
            </w:r>
            <w:r>
              <w:t>а</w:t>
            </w:r>
            <w:r>
              <w:t>л</w:t>
            </w:r>
            <w:r>
              <w:t>ьности укрупненно</w:t>
            </w:r>
            <w:r>
              <w:t>й груп</w:t>
            </w:r>
            <w:r>
              <w:t xml:space="preserve">пы </w:t>
            </w:r>
            <w:r>
              <w:t>«Образо</w:t>
            </w:r>
            <w:r>
              <w:t>ва</w:t>
            </w:r>
            <w:r>
              <w:t>ние и пед</w:t>
            </w:r>
            <w:r>
              <w:t>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вления</w:t>
            </w:r>
            <w:r>
              <w:t xml:space="preserve">м, </w:t>
            </w:r>
            <w:r>
              <w:t>специалист по специальност</w:t>
            </w:r>
            <w:r>
              <w:t xml:space="preserve">ям, </w:t>
            </w:r>
            <w:r>
              <w:t>входящим в укрупн</w:t>
            </w:r>
            <w:r>
              <w:t>енную</w:t>
            </w:r>
            <w:r>
              <w:t xml:space="preserve"> груп</w:t>
            </w:r>
            <w:r>
              <w:t>пу</w:t>
            </w:r>
          </w:p>
          <w:p w14:paraId="79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widowControl w:val="1"/>
              <w:ind/>
              <w:jc w:val="center"/>
            </w:pPr>
            <w:r>
              <w:t>Направле</w:t>
            </w:r>
            <w:r>
              <w:t>н</w:t>
            </w:r>
            <w:r>
              <w:t>ия и сп</w:t>
            </w:r>
            <w:r>
              <w:t>еци</w:t>
            </w:r>
            <w:r>
              <w:t>альности</w:t>
            </w:r>
            <w:r>
              <w:t xml:space="preserve"> укрупне</w:t>
            </w:r>
            <w:r>
              <w:t>нно</w:t>
            </w:r>
            <w:r>
              <w:t xml:space="preserve">й </w:t>
            </w:r>
            <w:r>
              <w:t>гр</w:t>
            </w:r>
            <w:r>
              <w:t xml:space="preserve">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</w:t>
            </w:r>
            <w:r>
              <w:t>ы</w:t>
            </w:r>
            <w:r>
              <w:t>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</w:t>
            </w:r>
            <w:r>
              <w:t>а</w:t>
            </w:r>
            <w:r>
              <w:t>вр по на</w:t>
            </w:r>
            <w:r>
              <w:t>правлени</w:t>
            </w:r>
            <w:r>
              <w:t xml:space="preserve">ям, </w:t>
            </w:r>
            <w:r>
              <w:t>спе</w:t>
            </w:r>
            <w:r>
              <w:t>ци</w:t>
            </w:r>
            <w:r>
              <w:t>а</w:t>
            </w:r>
            <w:r>
              <w:t>лист по специальностям, вхо</w:t>
            </w:r>
            <w:r>
              <w:t>дя</w:t>
            </w:r>
            <w:r>
              <w:t>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r>
              <w:t>В</w:t>
            </w:r>
            <w:r>
              <w:t xml:space="preserve">едущий </w:t>
            </w:r>
            <w:r>
              <w:t>специалист отдела опеки и попечительст</w:t>
            </w:r>
            <w:r>
              <w:t>ва в отношении нес</w:t>
            </w:r>
            <w:r>
              <w:t>овершенно</w:t>
            </w:r>
            <w:r>
              <w:t>летних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1"/>
              <w:ind/>
              <w:jc w:val="center"/>
            </w:pPr>
            <w:r>
              <w:t>Напра</w:t>
            </w:r>
            <w:r>
              <w:t>вление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1"/>
              <w:ind/>
              <w:jc w:val="both"/>
            </w:pPr>
            <w:r>
              <w:t>без предъя</w:t>
            </w:r>
            <w:r>
              <w:t>вления тр</w:t>
            </w:r>
            <w:r>
              <w:t>е</w:t>
            </w:r>
            <w:r>
              <w:t>бований к стажу</w:t>
            </w:r>
          </w:p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</w:t>
            </w:r>
            <w:r>
              <w:t xml:space="preserve">ия и </w:t>
            </w:r>
            <w:r>
              <w:t>специ</w:t>
            </w:r>
            <w:r>
              <w:t>альности у</w:t>
            </w:r>
            <w:r>
              <w:t>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вр</w:t>
            </w:r>
            <w:r>
              <w:t xml:space="preserve"> по направлениям, </w:t>
            </w:r>
            <w:r>
              <w:t>специалист по специальностям, входящим в укрупненну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1"/>
              <w:ind/>
              <w:jc w:val="center"/>
            </w:pPr>
            <w:r>
              <w:t>Н</w:t>
            </w:r>
            <w:r>
              <w:t>аправле</w:t>
            </w:r>
            <w:r>
              <w:t xml:space="preserve">ние </w:t>
            </w:r>
            <w:r>
              <w:t>«</w:t>
            </w:r>
            <w:r>
              <w:t>О</w:t>
            </w:r>
            <w:r>
              <w:t>бразование и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</w:t>
            </w:r>
            <w:r>
              <w:t>ния и сп</w:t>
            </w:r>
            <w:r>
              <w:t>еци</w:t>
            </w:r>
            <w:r>
              <w:t>альност</w:t>
            </w:r>
            <w:r>
              <w:t>и</w:t>
            </w:r>
            <w:r>
              <w:t xml:space="preserve"> ук</w:t>
            </w:r>
            <w:r>
              <w:t>рупненно</w:t>
            </w:r>
            <w:r>
              <w:t xml:space="preserve">й </w:t>
            </w:r>
            <w:r>
              <w:t xml:space="preserve">группы </w:t>
            </w:r>
            <w:r>
              <w:t>«Об</w:t>
            </w:r>
            <w:r>
              <w:t>раз</w:t>
            </w:r>
            <w:r>
              <w:t>ование и 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</w:t>
            </w:r>
            <w:r>
              <w:t xml:space="preserve">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</w:t>
            </w:r>
            <w:r>
              <w:t>ала</w:t>
            </w:r>
            <w:r>
              <w:t xml:space="preserve">вр по </w:t>
            </w:r>
            <w:r>
              <w:t xml:space="preserve">направлениям, </w:t>
            </w:r>
            <w:r>
              <w:t>специалист по специальностям, входящим в укрупненную гр</w:t>
            </w:r>
            <w:r>
              <w:t>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</w:t>
            </w:r>
            <w:r>
              <w:t>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ния </w:t>
            </w:r>
            <w:r>
              <w:t>и сп</w:t>
            </w:r>
            <w:r>
              <w:t>еци</w:t>
            </w:r>
            <w:r>
              <w:t>ал</w:t>
            </w:r>
            <w:r>
              <w:t>ь</w:t>
            </w:r>
            <w:r>
              <w:t>ности укрупненно</w:t>
            </w:r>
            <w:r>
              <w:t>й группы</w:t>
            </w:r>
            <w:r>
              <w:t xml:space="preserve"> </w:t>
            </w:r>
            <w:r>
              <w:t>«</w:t>
            </w:r>
            <w:r>
              <w:t>Г</w:t>
            </w:r>
            <w:r>
              <w:t>у</w:t>
            </w:r>
            <w:r>
              <w:t>манит</w:t>
            </w:r>
            <w:r>
              <w:t>а</w:t>
            </w:r>
            <w:r>
              <w:t>рны</w:t>
            </w:r>
            <w:r>
              <w:t>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</w:t>
            </w:r>
            <w:r>
              <w:t xml:space="preserve">равлениям, </w:t>
            </w:r>
            <w:r>
              <w:t>специалист по</w:t>
            </w:r>
            <w:r>
              <w:t xml:space="preserve"> специаль</w:t>
            </w:r>
            <w:r>
              <w:t>ностям, входящим в укрупненную груп</w:t>
            </w:r>
            <w:r>
              <w:t>пу</w:t>
            </w:r>
          </w:p>
          <w:p w14:paraId="88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r>
              <w:t xml:space="preserve">Ведущий специалист </w:t>
            </w:r>
            <w:r>
              <w:t>управлени</w:t>
            </w:r>
            <w:r>
              <w:t>я строите</w:t>
            </w:r>
            <w:r>
              <w:t>льства</w:t>
            </w:r>
            <w:r>
              <w:t>, содержания и развития улично-дорожной сет</w:t>
            </w:r>
            <w:r>
              <w:t>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 xml:space="preserve">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1"/>
              <w:ind/>
              <w:jc w:val="both"/>
            </w:pPr>
            <w:r>
              <w:t>б</w:t>
            </w:r>
            <w:r>
              <w:t>ез предъяв</w:t>
            </w:r>
            <w:r>
              <w:t>ления треб</w:t>
            </w:r>
            <w:r>
              <w:t>ова</w:t>
            </w:r>
            <w:r>
              <w:t xml:space="preserve">ний к </w:t>
            </w:r>
            <w:r>
              <w:t>ст</w:t>
            </w:r>
            <w:r>
              <w:t>ажу</w:t>
            </w:r>
          </w:p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 xml:space="preserve">нерное </w:t>
            </w:r>
            <w:r>
              <w:t>дело, технологии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1"/>
              <w:ind/>
              <w:jc w:val="center"/>
            </w:pPr>
            <w:r>
              <w:t>М</w:t>
            </w:r>
            <w:r>
              <w:t>агистр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направлен</w:t>
            </w:r>
            <w:r>
              <w:t xml:space="preserve">иям, </w:t>
            </w:r>
            <w:r>
              <w:t>с</w:t>
            </w:r>
            <w:r>
              <w:t>пеци</w:t>
            </w:r>
            <w:r>
              <w:t xml:space="preserve">алист по </w:t>
            </w:r>
            <w:r>
              <w:t>с</w:t>
            </w:r>
            <w:r>
              <w:t>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рав</w:t>
            </w:r>
            <w:r>
              <w:t xml:space="preserve">ление </w:t>
            </w:r>
            <w:r>
              <w:t>«</w:t>
            </w:r>
            <w:r>
              <w:t>Нау</w:t>
            </w:r>
            <w:r>
              <w:t>ки об 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об </w:t>
            </w:r>
            <w:r>
              <w:t>общ</w:t>
            </w:r>
            <w:r>
              <w:t>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</w:t>
            </w:r>
            <w:r>
              <w:t xml:space="preserve"> направле</w:t>
            </w:r>
            <w:r>
              <w:t xml:space="preserve">ниям, </w:t>
            </w:r>
            <w:r>
              <w:t>специалист по специальностям, вхо</w:t>
            </w:r>
            <w:r>
              <w:t xml:space="preserve">дящим </w:t>
            </w:r>
            <w:r>
              <w:t>в ук</w:t>
            </w:r>
            <w:r>
              <w:t>рупненную</w:t>
            </w:r>
            <w:r>
              <w:t xml:space="preserve">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r>
              <w:t>В</w:t>
            </w:r>
            <w:r>
              <w:t xml:space="preserve">едущий </w:t>
            </w:r>
            <w:r>
              <w:t>специалист сектора обеспечения</w:t>
            </w:r>
            <w:r>
              <w:t xml:space="preserve"> </w:t>
            </w:r>
            <w:r>
              <w:t>дея</w:t>
            </w:r>
            <w:r>
              <w:t xml:space="preserve">тельности </w:t>
            </w:r>
            <w:r>
              <w:t>администра</w:t>
            </w:r>
            <w:r>
              <w:t>тив</w:t>
            </w:r>
            <w:r>
              <w:t>ной комис</w:t>
            </w:r>
            <w:r>
              <w:t>си</w:t>
            </w:r>
            <w:r>
              <w:t xml:space="preserve">и </w:t>
            </w:r>
          </w:p>
          <w:p w14:paraId="92030000">
            <w:r>
              <w:t>управления строительства</w:t>
            </w:r>
            <w:r>
              <w:t>, содержания и развития улично-дорожной сети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1"/>
              <w:ind/>
              <w:jc w:val="center"/>
            </w:pPr>
            <w:r>
              <w:t>Напра</w:t>
            </w:r>
            <w:r>
              <w:t xml:space="preserve">вление </w:t>
            </w:r>
            <w:r>
              <w:t>«</w:t>
            </w:r>
            <w:r>
              <w:t>Н</w:t>
            </w:r>
            <w:r>
              <w:t>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1"/>
              <w:ind/>
              <w:jc w:val="both"/>
            </w:pPr>
            <w:r>
              <w:t>без пре</w:t>
            </w:r>
            <w:r>
              <w:t>дъявления требований к стажу</w:t>
            </w:r>
          </w:p>
        </w:tc>
      </w:tr>
      <w:tr>
        <w:trPr>
          <w:trHeight w:hRule="atLeast" w:val="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</w:t>
            </w:r>
            <w:r>
              <w:t>циальност</w:t>
            </w:r>
            <w:r>
              <w:t>и</w:t>
            </w:r>
            <w:r>
              <w:t xml:space="preserve"> укрупн</w:t>
            </w:r>
            <w:r>
              <w:t xml:space="preserve">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</w:t>
            </w:r>
            <w:r>
              <w:t>пра</w:t>
            </w:r>
            <w:r>
              <w:t>вл</w:t>
            </w:r>
            <w:r>
              <w:t>ен</w:t>
            </w:r>
            <w:r>
              <w:t xml:space="preserve">иям, </w:t>
            </w:r>
            <w:r>
              <w:t>с</w:t>
            </w:r>
            <w:r>
              <w:t xml:space="preserve">пециалист </w:t>
            </w:r>
            <w:r>
              <w:t xml:space="preserve">по </w:t>
            </w:r>
            <w:r>
              <w:t>специальностям,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r>
              <w:t>В</w:t>
            </w:r>
            <w:r>
              <w:t>едущий</w:t>
            </w:r>
            <w:r>
              <w:t xml:space="preserve"> </w:t>
            </w:r>
            <w:r>
              <w:t>специалист сектора п</w:t>
            </w:r>
            <w:r>
              <w:t>о жилищным вопросам управ</w:t>
            </w:r>
            <w:r>
              <w:t>л</w:t>
            </w:r>
            <w:r>
              <w:t>ения топливно-</w:t>
            </w:r>
            <w:r>
              <w:t>энерг</w:t>
            </w:r>
            <w:r>
              <w:t>ети</w:t>
            </w:r>
            <w:r>
              <w:t>ческого</w:t>
            </w:r>
            <w:r>
              <w:t xml:space="preserve"> к</w:t>
            </w:r>
            <w:r>
              <w:t>о</w:t>
            </w:r>
            <w:r>
              <w:t>мплекса</w:t>
            </w:r>
            <w:r>
              <w:t xml:space="preserve"> и</w:t>
            </w:r>
            <w:r>
              <w:t xml:space="preserve"> ж</w:t>
            </w:r>
            <w:r>
              <w:t>или</w:t>
            </w:r>
            <w:r>
              <w:t>щ</w:t>
            </w:r>
            <w:r>
              <w:t>н</w:t>
            </w:r>
            <w:r>
              <w:t>о-коммунального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 xml:space="preserve">Инженерное </w:t>
            </w:r>
            <w:r>
              <w:t xml:space="preserve">дело, </w:t>
            </w:r>
            <w:r>
              <w:t>технологи</w:t>
            </w:r>
            <w:r>
              <w:t>и и технические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1"/>
              <w:ind/>
              <w:jc w:val="both"/>
            </w:pPr>
            <w:r>
              <w:t>без пр</w:t>
            </w:r>
            <w:r>
              <w:t>едъявления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</w:t>
            </w:r>
            <w:r>
              <w:t>ециальнос</w:t>
            </w:r>
            <w:r>
              <w:t>ти у</w:t>
            </w:r>
            <w:r>
              <w:t>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ерн</w:t>
            </w:r>
            <w:r>
              <w:t xml:space="preserve">ое </w:t>
            </w:r>
            <w:r>
              <w:t>дело, технологии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стр</w:t>
            </w:r>
            <w:r>
              <w:t xml:space="preserve"> </w:t>
            </w:r>
            <w:r>
              <w:t>по на</w:t>
            </w:r>
            <w:r>
              <w:t>п</w:t>
            </w:r>
            <w:r>
              <w:t>р</w:t>
            </w:r>
            <w:r>
              <w:t>ав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>ба</w:t>
            </w:r>
            <w:r>
              <w:t>кал</w:t>
            </w:r>
            <w:r>
              <w:t>а</w:t>
            </w:r>
            <w:r>
              <w:t>в</w:t>
            </w:r>
            <w:r>
              <w:t xml:space="preserve">р по направлениям, </w:t>
            </w:r>
            <w:r>
              <w:t>специалист по специальностям, входящи</w:t>
            </w:r>
            <w:r>
              <w:t>м в укруп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widowControl w:val="1"/>
              <w:ind/>
              <w:jc w:val="center"/>
            </w:pPr>
            <w:r>
              <w:t>На</w:t>
            </w:r>
            <w:r>
              <w:t>правление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</w:t>
            </w:r>
            <w:r>
              <w:t>ости укру</w:t>
            </w:r>
            <w:r>
              <w:t>пненн</w:t>
            </w:r>
            <w:r>
              <w:t>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</w:t>
            </w:r>
            <w:r>
              <w:t xml:space="preserve">ниям, </w:t>
            </w:r>
            <w:r>
              <w:t>с</w:t>
            </w:r>
            <w:r>
              <w:t>пец</w:t>
            </w:r>
            <w:r>
              <w:t xml:space="preserve">иалист по </w:t>
            </w:r>
            <w:r>
              <w:t>спе</w:t>
            </w:r>
            <w:r>
              <w:t>ц</w:t>
            </w:r>
            <w:r>
              <w:t>иальностям, входящим в укрупненную груп</w:t>
            </w:r>
            <w:r>
              <w:t>пу</w:t>
            </w:r>
          </w:p>
          <w:p w14:paraId="9F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е </w:t>
            </w:r>
            <w:r>
              <w:t>«</w:t>
            </w:r>
            <w:r>
              <w:t>Образо</w:t>
            </w:r>
            <w:r>
              <w:t>вание и педагогическ</w:t>
            </w:r>
            <w:r>
              <w:t>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</w:t>
            </w:r>
            <w:r>
              <w:t>ой г</w:t>
            </w:r>
            <w:r>
              <w:t>ру</w:t>
            </w:r>
            <w:r>
              <w:t>п</w:t>
            </w:r>
            <w:r>
              <w:t>пы</w:t>
            </w:r>
            <w:r>
              <w:t xml:space="preserve"> </w:t>
            </w:r>
            <w:r>
              <w:t>«</w:t>
            </w:r>
            <w:r>
              <w:t>Образ</w:t>
            </w:r>
            <w:r>
              <w:t>ование и педагогические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влениям</w:t>
            </w:r>
            <w:r>
              <w:t xml:space="preserve">, </w:t>
            </w:r>
            <w:r>
              <w:t>спец</w:t>
            </w:r>
            <w:r>
              <w:t>и</w:t>
            </w:r>
            <w:r>
              <w:t xml:space="preserve">алист по </w:t>
            </w:r>
            <w:r>
              <w:t>спе</w:t>
            </w:r>
            <w:r>
              <w:t>ц</w:t>
            </w:r>
            <w:r>
              <w:t>иа</w:t>
            </w:r>
            <w:r>
              <w:t>л</w:t>
            </w:r>
            <w:r>
              <w:t>ь</w:t>
            </w:r>
            <w:r>
              <w:t>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r>
              <w:t>В</w:t>
            </w:r>
            <w:r>
              <w:t xml:space="preserve">едущий </w:t>
            </w:r>
            <w:r>
              <w:t>спец</w:t>
            </w:r>
            <w:r>
              <w:t xml:space="preserve">иалист </w:t>
            </w:r>
            <w:r>
              <w:t>управления топливно-энергетического комплекса</w:t>
            </w:r>
            <w:r>
              <w:t xml:space="preserve"> </w:t>
            </w:r>
            <w:r>
              <w:t xml:space="preserve">и </w:t>
            </w:r>
            <w:r>
              <w:t>жилищн</w:t>
            </w:r>
            <w:r>
              <w:t>о</w:t>
            </w:r>
            <w:r>
              <w:t>-комм</w:t>
            </w:r>
            <w:r>
              <w:t>унального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</w:t>
            </w:r>
            <w:r>
              <w:t>нически</w:t>
            </w:r>
            <w:r>
              <w:t>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widowControl w:val="1"/>
              <w:ind/>
              <w:jc w:val="both"/>
            </w:pPr>
            <w:r>
              <w:t>без пре</w:t>
            </w:r>
            <w:r>
              <w:t>дъя</w:t>
            </w:r>
            <w:r>
              <w:t>в</w:t>
            </w:r>
            <w:r>
              <w:t>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</w:t>
            </w:r>
            <w:r>
              <w:t xml:space="preserve">и </w:t>
            </w:r>
            <w:r>
              <w:t>с</w:t>
            </w:r>
            <w:r>
              <w:t>пециальности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дело</w:t>
            </w:r>
            <w:r>
              <w:t>, технолог</w:t>
            </w:r>
            <w:r>
              <w:t>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</w:t>
            </w:r>
            <w:r>
              <w:t>р</w:t>
            </w:r>
            <w:r>
              <w:t xml:space="preserve"> по н</w:t>
            </w:r>
            <w:r>
              <w:t xml:space="preserve">аправлениям, </w:t>
            </w:r>
            <w:r>
              <w:t>специали</w:t>
            </w:r>
            <w:r>
              <w:t xml:space="preserve">ст по специальностям, входящим в укрупненную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</w:t>
            </w:r>
            <w:r>
              <w:t xml:space="preserve">вление </w:t>
            </w:r>
            <w:r>
              <w:t>«</w:t>
            </w:r>
            <w:r>
              <w:t>На</w:t>
            </w:r>
            <w:r>
              <w:t>у</w:t>
            </w:r>
            <w:r>
              <w:t>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</w:t>
            </w:r>
            <w:r>
              <w:t>ль</w:t>
            </w:r>
            <w:r>
              <w:t>н</w:t>
            </w:r>
            <w:r>
              <w:t xml:space="preserve">ости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 xml:space="preserve">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 xml:space="preserve">вр по направлениям, </w:t>
            </w:r>
            <w:r>
              <w:t xml:space="preserve">специалист </w:t>
            </w:r>
            <w:r>
              <w:t>по специ</w:t>
            </w:r>
            <w:r>
              <w:t>а</w:t>
            </w:r>
            <w:r>
              <w:t>льнос</w:t>
            </w:r>
            <w:r>
              <w:t>тям, входящим в укруп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r>
              <w:t>В</w:t>
            </w:r>
            <w:r>
              <w:t xml:space="preserve">едущий </w:t>
            </w:r>
            <w:r>
              <w:t>специа</w:t>
            </w:r>
            <w:r>
              <w:t>лист сектор</w:t>
            </w:r>
            <w:r>
              <w:t>а работ</w:t>
            </w:r>
            <w:r>
              <w:t>ы с тв</w:t>
            </w:r>
            <w:r>
              <w:t>ердым</w:t>
            </w:r>
            <w:r>
              <w:t>и</w:t>
            </w:r>
            <w:r>
              <w:t xml:space="preserve"> ком</w:t>
            </w:r>
            <w:r>
              <w:t>мун</w:t>
            </w:r>
            <w:r>
              <w:t>а</w:t>
            </w:r>
            <w:r>
              <w:t>льными отходами управления топливно-энергет</w:t>
            </w:r>
            <w:r>
              <w:t>ич</w:t>
            </w:r>
            <w:r>
              <w:t>е</w:t>
            </w:r>
            <w:r>
              <w:t>ского комплекс</w:t>
            </w:r>
            <w:r>
              <w:t>а</w:t>
            </w:r>
            <w:r>
              <w:t xml:space="preserve"> и </w:t>
            </w:r>
            <w:r>
              <w:t>жилищн</w:t>
            </w:r>
            <w:r>
              <w:t>о-коммунального хозяйств</w:t>
            </w:r>
            <w:r>
              <w:t>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</w:t>
            </w:r>
            <w:r>
              <w:t>едъявления требований</w:t>
            </w:r>
            <w:r>
              <w:t xml:space="preserve"> к стажу</w:t>
            </w:r>
          </w:p>
        </w:tc>
      </w:tr>
      <w:tr>
        <w:trPr>
          <w:trHeight w:hRule="atLeast" w:val="48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</w:t>
            </w:r>
            <w:r>
              <w:t xml:space="preserve">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</w:t>
            </w:r>
            <w:r>
              <w:t>ен</w:t>
            </w:r>
            <w:r>
              <w:t>ерн</w:t>
            </w:r>
            <w:r>
              <w:t xml:space="preserve">ое </w:t>
            </w:r>
            <w:r>
              <w:t>д</w:t>
            </w:r>
            <w:r>
              <w:t>ело, технологии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</w:t>
            </w:r>
            <w:r>
              <w:t xml:space="preserve">р по направлениям, </w:t>
            </w:r>
            <w:r>
              <w:t>специ</w:t>
            </w:r>
            <w:r>
              <w:t>алист по с</w:t>
            </w:r>
            <w:r>
              <w:t>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8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</w:t>
            </w:r>
            <w:r>
              <w:t xml:space="preserve">об </w:t>
            </w:r>
            <w:r>
              <w:t>о</w:t>
            </w:r>
            <w:r>
              <w:t>б</w:t>
            </w:r>
            <w:r>
              <w:t>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</w:t>
            </w:r>
            <w:r>
              <w:t>ле</w:t>
            </w:r>
            <w:r>
              <w:t>н</w:t>
            </w:r>
            <w:r>
              <w:t xml:space="preserve">иям, </w:t>
            </w:r>
            <w:r>
              <w:t>специалист</w:t>
            </w:r>
            <w:r>
              <w:t xml:space="preserve"> по специ</w:t>
            </w:r>
            <w:r>
              <w:t>альностям, входящим в ук</w:t>
            </w:r>
            <w:r>
              <w:t xml:space="preserve">рупненную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r>
              <w:t>В</w:t>
            </w:r>
            <w:r>
              <w:t xml:space="preserve">едущий </w:t>
            </w:r>
            <w:r>
              <w:t>специалист отдела инженерной и</w:t>
            </w:r>
            <w:r>
              <w:t>нфр</w:t>
            </w:r>
            <w:r>
              <w:t>аструк</w:t>
            </w:r>
            <w:r>
              <w:t>туры управления топли</w:t>
            </w:r>
            <w:r>
              <w:t>вно-энергетического комплекса</w:t>
            </w:r>
            <w:r>
              <w:t xml:space="preserve"> и</w:t>
            </w:r>
            <w:r>
              <w:t xml:space="preserve"> жи</w:t>
            </w:r>
            <w:r>
              <w:t>лищно-коммун</w:t>
            </w:r>
            <w:r>
              <w:t>ального</w:t>
            </w:r>
            <w:r>
              <w:t xml:space="preserve"> хозяй</w:t>
            </w:r>
            <w:r>
              <w:t>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</w:t>
            </w:r>
            <w:r>
              <w:t>вле</w:t>
            </w:r>
            <w:r>
              <w:t>н</w:t>
            </w:r>
            <w:r>
              <w:t xml:space="preserve">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</w:t>
            </w:r>
            <w:r>
              <w:t xml:space="preserve">е </w:t>
            </w:r>
            <w:r>
              <w:t>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widowControl w:val="1"/>
              <w:ind/>
              <w:jc w:val="both"/>
            </w:pPr>
            <w:r>
              <w:t>без пре</w:t>
            </w:r>
            <w:r>
              <w:t>дъявления</w:t>
            </w:r>
            <w:r>
              <w:t xml:space="preserve">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ind/>
              <w:jc w:val="center"/>
            </w:pPr>
            <w:r>
              <w:t>Нап</w:t>
            </w:r>
            <w:r>
              <w:t>ра</w:t>
            </w:r>
            <w:r>
              <w:t>в</w:t>
            </w:r>
            <w:r>
              <w:t>ления и</w:t>
            </w:r>
            <w:r>
              <w:t xml:space="preserve">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</w:t>
            </w:r>
            <w:r>
              <w:t xml:space="preserve">ло, </w:t>
            </w:r>
            <w:r>
              <w:t>техно</w:t>
            </w:r>
            <w:r>
              <w:t>л</w:t>
            </w:r>
            <w:r>
              <w:t>огии</w:t>
            </w:r>
            <w:r>
              <w:t xml:space="preserve"> и технические на</w:t>
            </w:r>
            <w:r>
              <w:t>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равлени</w:t>
            </w:r>
            <w:r>
              <w:t xml:space="preserve">ям, </w:t>
            </w:r>
            <w:r>
              <w:t>сп</w:t>
            </w:r>
            <w:r>
              <w:t>ециали</w:t>
            </w:r>
            <w:r>
              <w:t>с</w:t>
            </w:r>
            <w:r>
              <w:t>т п</w:t>
            </w:r>
            <w:r>
              <w:t>о с</w:t>
            </w:r>
            <w:r>
              <w:t>п</w:t>
            </w:r>
            <w:r>
              <w:t>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</w:t>
            </w:r>
            <w:r>
              <w:t xml:space="preserve">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ления</w:t>
            </w:r>
            <w:r>
              <w:t xml:space="preserve"> и </w:t>
            </w:r>
            <w:r>
              <w:t>специал</w:t>
            </w:r>
            <w:r>
              <w:t>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гист</w:t>
            </w:r>
            <w:r>
              <w:t xml:space="preserve">р </w:t>
            </w:r>
            <w:r>
              <w:t xml:space="preserve">по </w:t>
            </w:r>
            <w:r>
              <w:t>н</w:t>
            </w:r>
            <w:r>
              <w:t>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</w:t>
            </w:r>
            <w:r>
              <w:t xml:space="preserve"> по направлениям, </w:t>
            </w:r>
            <w:r>
              <w:t>специалист по специальностя</w:t>
            </w:r>
            <w:r>
              <w:t>м, вход</w:t>
            </w:r>
            <w:r>
              <w:t>ящим в</w:t>
            </w:r>
            <w:r>
              <w:t xml:space="preserve"> укруп</w:t>
            </w:r>
            <w:r>
              <w:t>н</w:t>
            </w:r>
            <w:r>
              <w:t>енн</w:t>
            </w:r>
            <w:r>
              <w:t xml:space="preserve">ую </w:t>
            </w:r>
            <w:r>
              <w:t>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r>
              <w:t>В</w:t>
            </w:r>
            <w:r>
              <w:t xml:space="preserve">едущий </w:t>
            </w:r>
            <w:r>
              <w:t>специалист отдела взаимодей</w:t>
            </w:r>
            <w:r>
              <w:t>ст</w:t>
            </w:r>
            <w:r>
              <w:t>в</w:t>
            </w:r>
            <w:r>
              <w:t>ия с правоохрани</w:t>
            </w:r>
            <w:r>
              <w:t>т</w:t>
            </w:r>
            <w:r>
              <w:t>ельным</w:t>
            </w:r>
            <w:r>
              <w:t>и органами</w:t>
            </w:r>
            <w:r>
              <w:t>, военным в</w:t>
            </w:r>
            <w:r>
              <w:t>опр</w:t>
            </w:r>
            <w:r>
              <w:t>о</w:t>
            </w:r>
            <w:r>
              <w:t>сам и дела</w:t>
            </w:r>
            <w:r>
              <w:t>м казачества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</w:t>
            </w:r>
            <w:r>
              <w:t xml:space="preserve">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предъ</w:t>
            </w:r>
            <w:r>
              <w:t>явл</w:t>
            </w:r>
            <w:r>
              <w:t>е</w:t>
            </w:r>
            <w:r>
              <w:t>ния требований к стажу</w:t>
            </w:r>
          </w:p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</w:t>
            </w:r>
            <w:r>
              <w:t>енной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</w:t>
            </w:r>
            <w:r>
              <w:t>щ</w:t>
            </w:r>
            <w:r>
              <w:t>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направл</w:t>
            </w:r>
            <w:r>
              <w:t>ен</w:t>
            </w:r>
            <w:r>
              <w:t>и</w:t>
            </w:r>
            <w:r>
              <w:t xml:space="preserve">ям, </w:t>
            </w:r>
            <w:r>
              <w:t>специалист по</w:t>
            </w:r>
            <w:r>
              <w:t xml:space="preserve"> специ</w:t>
            </w:r>
            <w:r>
              <w:t>альностям, входящим в</w:t>
            </w:r>
            <w:r>
              <w:t xml:space="preserve"> укр</w:t>
            </w:r>
            <w:r>
              <w:t>упненную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 xml:space="preserve">Оборона </w:t>
            </w:r>
            <w:r>
              <w:t>и безоп</w:t>
            </w:r>
            <w:r>
              <w:t>асност</w:t>
            </w:r>
            <w:r>
              <w:t>ь го</w:t>
            </w:r>
            <w:r>
              <w:t>сударс</w:t>
            </w:r>
            <w:r>
              <w:t>тва</w:t>
            </w:r>
            <w:r>
              <w:t>.</w:t>
            </w:r>
            <w:r>
              <w:t xml:space="preserve"> Военные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 xml:space="preserve">специальности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</w:t>
            </w:r>
            <w:r>
              <w:t>борона и безопас</w:t>
            </w:r>
            <w:r>
              <w:t>н</w:t>
            </w:r>
            <w:r>
              <w:t>ость государства. Военные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</w:t>
            </w:r>
            <w:r>
              <w:t>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аправл</w:t>
            </w:r>
            <w:r>
              <w:t xml:space="preserve">ениям, </w:t>
            </w:r>
            <w:r>
              <w:t xml:space="preserve">специалист по </w:t>
            </w:r>
            <w:r>
              <w:t>спец</w:t>
            </w:r>
            <w:r>
              <w:t>иальностям</w:t>
            </w:r>
            <w:r>
              <w:t>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r>
              <w:t>В</w:t>
            </w:r>
            <w:r>
              <w:t>едущи</w:t>
            </w:r>
            <w:r>
              <w:t xml:space="preserve">й </w:t>
            </w:r>
            <w:r>
              <w:t>специ</w:t>
            </w:r>
            <w:r>
              <w:t>али</w:t>
            </w:r>
            <w:r>
              <w:t xml:space="preserve">ст </w:t>
            </w:r>
            <w:r>
              <w:t>с</w:t>
            </w:r>
            <w:r>
              <w:t>ек</w:t>
            </w:r>
            <w:r>
              <w:t>тора му</w:t>
            </w:r>
            <w:r>
              <w:t>ниципального имущества отдела имущественных отношен</w:t>
            </w:r>
            <w:r>
              <w:t>ий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 xml:space="preserve">Инженерное </w:t>
            </w:r>
            <w:r>
              <w:t>д</w:t>
            </w:r>
            <w:r>
              <w:t>е</w:t>
            </w:r>
            <w:r>
              <w:t>ло, технологии и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1"/>
              <w:ind/>
              <w:jc w:val="both"/>
            </w:pPr>
            <w:r>
              <w:t>без предъявлени</w:t>
            </w:r>
            <w:r>
              <w:t xml:space="preserve">я </w:t>
            </w:r>
            <w:r>
              <w:t>т</w:t>
            </w:r>
            <w:r>
              <w:t>ребований к ст</w:t>
            </w:r>
            <w:r>
              <w:t>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 xml:space="preserve">ления и </w:t>
            </w:r>
            <w:r>
              <w:t>специа</w:t>
            </w:r>
            <w:r>
              <w:t>льности</w:t>
            </w:r>
            <w:r>
              <w:t xml:space="preserve"> укрупненн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 xml:space="preserve">дело, </w:t>
            </w:r>
            <w:r>
              <w:t>техноло</w:t>
            </w:r>
            <w:r>
              <w:t>гии</w:t>
            </w:r>
            <w:r>
              <w:t xml:space="preserve"> и </w:t>
            </w:r>
            <w:r>
              <w:t>техниче</w:t>
            </w:r>
            <w:r>
              <w:t>ски</w:t>
            </w:r>
            <w:r>
              <w:t>е н</w:t>
            </w:r>
            <w:r>
              <w:t>а</w:t>
            </w:r>
            <w:r>
              <w:t>ук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 xml:space="preserve">вр по направлениям, </w:t>
            </w:r>
            <w:r>
              <w:t>спец</w:t>
            </w:r>
            <w:r>
              <w:t>иалист по</w:t>
            </w:r>
            <w:r>
              <w:t xml:space="preserve"> специальностям, вх</w:t>
            </w:r>
            <w:r>
              <w:t>о</w:t>
            </w:r>
            <w:r>
              <w:t>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</w:t>
            </w:r>
            <w:r>
              <w:t xml:space="preserve">б </w:t>
            </w:r>
            <w:r>
              <w:t>о</w:t>
            </w:r>
            <w:r>
              <w:t>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>л</w:t>
            </w:r>
            <w:r>
              <w:t>ени</w:t>
            </w:r>
            <w:r>
              <w:t xml:space="preserve">я и </w:t>
            </w:r>
            <w:r>
              <w:t xml:space="preserve">специальности </w:t>
            </w:r>
            <w:r>
              <w:t>укрупне</w:t>
            </w:r>
            <w:r>
              <w:t>нной г</w:t>
            </w:r>
            <w:r>
              <w:t>рупп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1"/>
              <w:ind/>
              <w:jc w:val="center"/>
            </w:pPr>
            <w:r>
              <w:t>М</w:t>
            </w:r>
            <w:r>
              <w:t>агист</w:t>
            </w:r>
            <w:r>
              <w:t xml:space="preserve">р </w:t>
            </w:r>
            <w:r>
              <w:t>по на</w:t>
            </w:r>
            <w:r>
              <w:t>п</w:t>
            </w:r>
            <w:r>
              <w:t>ра</w:t>
            </w:r>
            <w:r>
              <w:t>вле</w:t>
            </w:r>
            <w:r>
              <w:t>н</w:t>
            </w:r>
            <w:r>
              <w:t>иям</w:t>
            </w:r>
            <w:r>
              <w:t xml:space="preserve">, </w:t>
            </w:r>
            <w:r>
              <w:t>б</w:t>
            </w:r>
            <w:r>
              <w:t>ака</w:t>
            </w:r>
            <w:r>
              <w:t>ла</w:t>
            </w:r>
            <w:r>
              <w:t>в</w:t>
            </w:r>
            <w:r>
              <w:t>р</w:t>
            </w:r>
            <w:r>
              <w:t xml:space="preserve"> п</w:t>
            </w:r>
            <w:r>
              <w:t xml:space="preserve">о направлениям, </w:t>
            </w:r>
            <w:r>
              <w:t>специалист по специальностям, входящим в</w:t>
            </w:r>
            <w:r>
              <w:t xml:space="preserve"> у</w:t>
            </w:r>
            <w:r>
              <w:t>крупненну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r>
              <w:t>В</w:t>
            </w:r>
            <w:r>
              <w:t>едущий</w:t>
            </w:r>
            <w:r>
              <w:t xml:space="preserve"> </w:t>
            </w:r>
            <w:r>
              <w:t xml:space="preserve">специалист сектора </w:t>
            </w:r>
            <w:r>
              <w:t>земельных ресурсов</w:t>
            </w:r>
            <w:r>
              <w:t xml:space="preserve"> отдела имущес</w:t>
            </w:r>
            <w:r>
              <w:t>тв</w:t>
            </w:r>
            <w:r>
              <w:t>е</w:t>
            </w:r>
            <w:r>
              <w:t>нных отноше</w:t>
            </w:r>
            <w:r>
              <w:t>ний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widowControl w:val="1"/>
              <w:ind/>
              <w:jc w:val="center"/>
            </w:pPr>
            <w:r>
              <w:t>На</w:t>
            </w:r>
            <w:r>
              <w:t xml:space="preserve">правление </w:t>
            </w:r>
            <w:r>
              <w:t>«</w:t>
            </w:r>
            <w:r>
              <w:t>Инженерное</w:t>
            </w:r>
            <w:r>
              <w:t xml:space="preserve"> </w:t>
            </w:r>
            <w:r>
              <w:t>дело, те</w:t>
            </w:r>
            <w:r>
              <w:t xml:space="preserve">хнологии и </w:t>
            </w:r>
            <w:r>
              <w:t>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1"/>
              <w:ind/>
              <w:jc w:val="both"/>
            </w:pPr>
            <w:r>
              <w:t>без пр</w:t>
            </w:r>
            <w:r>
              <w:t>едъявле</w:t>
            </w:r>
            <w:r>
              <w:t>ния тр</w:t>
            </w:r>
            <w:r>
              <w:t>ебований к</w:t>
            </w:r>
            <w:r>
              <w:t xml:space="preserve"> ст</w:t>
            </w:r>
            <w:r>
              <w:t>а</w:t>
            </w:r>
            <w:r>
              <w:t>жу</w:t>
            </w:r>
          </w:p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</w:t>
            </w:r>
            <w:r>
              <w:t xml:space="preserve">рное </w:t>
            </w:r>
            <w:r>
              <w:t>дело</w:t>
            </w:r>
            <w:r>
              <w:t>, технологии</w:t>
            </w:r>
            <w:r>
              <w:t xml:space="preserve"> и техниче</w:t>
            </w:r>
            <w:r>
              <w:t>с</w:t>
            </w:r>
            <w:r>
              <w:t>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</w:t>
            </w:r>
            <w:r>
              <w:t>в</w:t>
            </w:r>
            <w:r>
              <w:t xml:space="preserve">лениям, </w:t>
            </w:r>
            <w:r>
              <w:t>спе</w:t>
            </w:r>
            <w:r>
              <w:t>циалис</w:t>
            </w:r>
            <w:r>
              <w:t xml:space="preserve">т по специальностям, </w:t>
            </w:r>
            <w:r>
              <w:t xml:space="preserve">входящим </w:t>
            </w:r>
            <w:r>
              <w:t>в укрупненн</w:t>
            </w:r>
            <w:r>
              <w:t>ую груп</w:t>
            </w:r>
            <w:r>
              <w:t>пу</w:t>
            </w:r>
          </w:p>
          <w:p w14:paraId="D0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</w:t>
            </w:r>
            <w:r>
              <w:t>«</w:t>
            </w:r>
            <w:r>
              <w:t>Науки</w:t>
            </w:r>
            <w:r>
              <w:t xml:space="preserve"> об об</w:t>
            </w:r>
            <w:r>
              <w:t>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 xml:space="preserve">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</w:t>
            </w:r>
            <w:r>
              <w:t>акала</w:t>
            </w:r>
            <w:r>
              <w:t xml:space="preserve">вр по направлениям, </w:t>
            </w:r>
            <w:r>
              <w:t>специалист по специальност</w:t>
            </w:r>
            <w:r>
              <w:t>ям</w:t>
            </w:r>
            <w:r>
              <w:t>,</w:t>
            </w:r>
            <w:r>
              <w:t xml:space="preserve"> входящим в</w:t>
            </w:r>
            <w:r>
              <w:t xml:space="preserve"> </w:t>
            </w:r>
            <w:r>
              <w:t>укрупн</w:t>
            </w:r>
            <w:r>
              <w:t>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4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r>
              <w:t>Ве</w:t>
            </w:r>
            <w:r>
              <w:t>дущий специа</w:t>
            </w:r>
            <w:r>
              <w:t>лист отдела</w:t>
            </w:r>
            <w:r>
              <w:t xml:space="preserve"> архитектуры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1"/>
              <w:ind/>
              <w:jc w:val="center"/>
            </w:pPr>
            <w:r>
              <w:t>Направлен</w:t>
            </w:r>
            <w:r>
              <w:t xml:space="preserve">ие </w:t>
            </w:r>
            <w:r>
              <w:t>«</w:t>
            </w:r>
            <w:r>
              <w:t>Инж</w:t>
            </w:r>
            <w:r>
              <w:t>енерно</w:t>
            </w:r>
            <w:r>
              <w:t>е</w:t>
            </w:r>
            <w:r>
              <w:t xml:space="preserve"> </w:t>
            </w:r>
            <w:r>
              <w:t>дело, те</w:t>
            </w:r>
            <w:r>
              <w:t>х</w:t>
            </w:r>
            <w:r>
              <w:t>но</w:t>
            </w:r>
            <w:r>
              <w:t>л</w:t>
            </w:r>
            <w:r>
              <w:t>огии и</w:t>
            </w:r>
            <w:r>
              <w:t xml:space="preserve">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widowControl w:val="1"/>
              <w:ind/>
              <w:jc w:val="both"/>
            </w:pPr>
            <w:r>
              <w:t>без предъявления требований к ста</w:t>
            </w:r>
            <w:r>
              <w:t>жу</w:t>
            </w:r>
          </w:p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</w:t>
            </w:r>
            <w:r>
              <w:t>в</w:t>
            </w:r>
            <w:r>
              <w:t xml:space="preserve">ления и </w:t>
            </w:r>
            <w:r>
              <w:t xml:space="preserve">специальности </w:t>
            </w:r>
            <w:r>
              <w:t>у</w:t>
            </w:r>
            <w:r>
              <w:t>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дело, технологии</w:t>
            </w:r>
            <w:r>
              <w:t xml:space="preserve"> и т</w:t>
            </w:r>
            <w:r>
              <w:t>ех</w:t>
            </w:r>
            <w:r>
              <w:t>н</w:t>
            </w:r>
            <w:r>
              <w:t>ические на</w:t>
            </w:r>
            <w:r>
              <w:t>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направле</w:t>
            </w:r>
            <w:r>
              <w:t xml:space="preserve">ниям, </w:t>
            </w:r>
            <w:r>
              <w:t>специалист по сп</w:t>
            </w:r>
            <w:r>
              <w:t>ециальн</w:t>
            </w:r>
            <w:r>
              <w:t>остям,</w:t>
            </w:r>
            <w:r>
              <w:t xml:space="preserve"> </w:t>
            </w:r>
            <w:r>
              <w:t xml:space="preserve">входящим </w:t>
            </w:r>
            <w:r>
              <w:t>в</w:t>
            </w:r>
            <w:r>
              <w:t xml:space="preserve"> у</w:t>
            </w:r>
            <w:r>
              <w:t>к</w:t>
            </w:r>
            <w:r>
              <w:t>рупнен</w:t>
            </w:r>
            <w:r>
              <w:t>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>лени</w:t>
            </w:r>
            <w:r>
              <w:t>я</w:t>
            </w:r>
            <w:r>
              <w:t xml:space="preserve"> и </w:t>
            </w:r>
            <w:r>
              <w:t>специальности укрупне</w:t>
            </w:r>
            <w:r>
              <w:t>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</w:t>
            </w:r>
            <w:r>
              <w:t>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>вр</w:t>
            </w:r>
            <w:r>
              <w:t xml:space="preserve"> по на</w:t>
            </w:r>
            <w:r>
              <w:t xml:space="preserve">правлениям, </w:t>
            </w:r>
            <w:r>
              <w:t>специалис</w:t>
            </w:r>
            <w:r>
              <w:t>т по специал</w:t>
            </w:r>
            <w:r>
              <w:t>ьностям, вх</w:t>
            </w:r>
            <w:r>
              <w:t>одящим в</w:t>
            </w:r>
            <w:r>
              <w:t xml:space="preserve"> укрупненную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r>
              <w:t>В</w:t>
            </w:r>
            <w:r>
              <w:t>е</w:t>
            </w:r>
            <w:r>
              <w:t xml:space="preserve">дущий </w:t>
            </w:r>
            <w:r>
              <w:t>спе</w:t>
            </w:r>
            <w:r>
              <w:t>циа</w:t>
            </w:r>
            <w:r>
              <w:t>л</w:t>
            </w:r>
            <w:r>
              <w:t>ист юрид</w:t>
            </w:r>
            <w:r>
              <w:t>ического отдела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предъявл</w:t>
            </w:r>
            <w:r>
              <w:t>ения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 xml:space="preserve">об </w:t>
            </w:r>
            <w:r>
              <w:t>обще</w:t>
            </w:r>
            <w:r>
              <w:t>с</w:t>
            </w:r>
            <w:r>
              <w:t>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 xml:space="preserve">вр по </w:t>
            </w:r>
            <w:r>
              <w:t>направления</w:t>
            </w:r>
            <w:r>
              <w:t xml:space="preserve">м, </w:t>
            </w:r>
            <w:r>
              <w:t>специалист по сп</w:t>
            </w:r>
            <w:r>
              <w:t>ециальн</w:t>
            </w:r>
            <w:r>
              <w:t>остям,</w:t>
            </w:r>
            <w:r>
              <w:t xml:space="preserve"> входящим </w:t>
            </w:r>
            <w:r>
              <w:t>в</w:t>
            </w:r>
            <w:r>
              <w:t xml:space="preserve"> у</w:t>
            </w:r>
            <w:r>
              <w:t>к</w:t>
            </w:r>
            <w:r>
              <w:t>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r>
              <w:t>В</w:t>
            </w:r>
            <w:r>
              <w:t xml:space="preserve">едущий </w:t>
            </w:r>
            <w:r>
              <w:t>специалист отдела кадров и м</w:t>
            </w:r>
            <w:r>
              <w:t>униципаль</w:t>
            </w:r>
            <w:r>
              <w:t>ной служ</w:t>
            </w:r>
            <w:r>
              <w:t>бы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1"/>
              <w:ind/>
              <w:jc w:val="center"/>
            </w:pPr>
            <w:r>
              <w:t>Направление «</w:t>
            </w:r>
            <w:r>
              <w:t xml:space="preserve">Науки </w:t>
            </w:r>
            <w:r>
              <w:t>об</w:t>
            </w:r>
            <w:r>
              <w:t xml:space="preserve">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стаж</w:t>
            </w:r>
            <w:r>
              <w:t>у</w:t>
            </w:r>
          </w:p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widowControl w:val="1"/>
              <w:ind/>
              <w:jc w:val="center"/>
            </w:pPr>
            <w:r>
              <w:t>На</w:t>
            </w:r>
            <w:r>
              <w:t>правления и сп</w:t>
            </w:r>
            <w:r>
              <w:t>ециальности укрупнен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 общес</w:t>
            </w:r>
            <w:r>
              <w:t>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направлениям</w:t>
            </w:r>
            <w:r>
              <w:t xml:space="preserve">, </w:t>
            </w:r>
            <w:r>
              <w:t>ба</w:t>
            </w:r>
            <w:r>
              <w:t xml:space="preserve">калавр </w:t>
            </w:r>
            <w:r>
              <w:t xml:space="preserve">по </w:t>
            </w:r>
            <w:r>
              <w:t>напр</w:t>
            </w:r>
            <w:r>
              <w:t>а</w:t>
            </w:r>
            <w:r>
              <w:t>в</w:t>
            </w:r>
            <w:r>
              <w:t>лениям,</w:t>
            </w:r>
            <w:r>
              <w:t xml:space="preserve"> </w:t>
            </w:r>
            <w:r>
              <w:t>специ</w:t>
            </w:r>
            <w:r>
              <w:t>алист п</w:t>
            </w:r>
            <w:r>
              <w:t xml:space="preserve">о </w:t>
            </w:r>
            <w:r>
              <w:t>спе</w:t>
            </w:r>
            <w:r>
              <w:t>циальностям, входящим в укрупнен</w:t>
            </w:r>
            <w:r>
              <w:t xml:space="preserve">ную </w:t>
            </w:r>
            <w:r>
              <w:t>гр</w:t>
            </w:r>
            <w:r>
              <w:t>уп</w:t>
            </w:r>
            <w:r>
              <w:t>п</w:t>
            </w:r>
            <w:r>
              <w:t>у</w:t>
            </w:r>
          </w:p>
          <w:p w14:paraId="E6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«Образова</w:t>
            </w:r>
            <w:r>
              <w:t>ние</w:t>
            </w:r>
            <w:r>
              <w:t xml:space="preserve"> и педагогические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</w:t>
            </w:r>
            <w:r>
              <w:t>ности укрупненно</w:t>
            </w:r>
            <w:r>
              <w:t xml:space="preserve">й группы </w:t>
            </w:r>
            <w:r>
              <w:t>«Образован</w:t>
            </w:r>
            <w:r>
              <w:t xml:space="preserve">ие и </w:t>
            </w:r>
            <w:r>
              <w:t>педагогичес</w:t>
            </w:r>
            <w:r>
              <w:t>кие науки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</w:t>
            </w:r>
            <w:r>
              <w:t>правлениям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направ</w:t>
            </w:r>
            <w:r>
              <w:t>л</w:t>
            </w:r>
            <w:r>
              <w:t>ен</w:t>
            </w:r>
            <w:r>
              <w:t xml:space="preserve">иям, </w:t>
            </w:r>
            <w:r>
              <w:t>сп</w:t>
            </w:r>
            <w:r>
              <w:t>еци</w:t>
            </w:r>
            <w:r>
              <w:t xml:space="preserve">алист по </w:t>
            </w:r>
            <w:r>
              <w:t>сп</w:t>
            </w:r>
            <w:r>
              <w:t>ециал</w:t>
            </w:r>
            <w:r>
              <w:t xml:space="preserve">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  <w:p w14:paraId="EA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</w:t>
            </w:r>
            <w:r>
              <w:t>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>й г</w:t>
            </w:r>
            <w:r>
              <w:t xml:space="preserve">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</w:t>
            </w:r>
            <w:r>
              <w:t>равлениям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>п</w:t>
            </w:r>
            <w:r>
              <w:t>о</w:t>
            </w:r>
            <w:r>
              <w:t xml:space="preserve"> </w:t>
            </w:r>
            <w:r>
              <w:t>на</w:t>
            </w:r>
            <w:r>
              <w:t>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 xml:space="preserve">алист по </w:t>
            </w:r>
            <w:r>
              <w:t>сп</w:t>
            </w:r>
            <w:r>
              <w:t>ециальностям</w:t>
            </w:r>
            <w:r>
              <w:t>, в</w:t>
            </w:r>
            <w:r>
              <w:t>ходящи</w:t>
            </w:r>
            <w:r>
              <w:t>м в укрупненную</w:t>
            </w:r>
            <w:r>
              <w:t xml:space="preserve"> груп</w:t>
            </w:r>
            <w:r>
              <w:t>п</w:t>
            </w:r>
            <w:r>
              <w:t>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EE030000">
      <w:pPr>
        <w:rPr>
          <w:sz w:val="16"/>
        </w:rPr>
      </w:pPr>
    </w:p>
    <w:p w14:paraId="EF030000">
      <w:pPr>
        <w:rPr>
          <w:sz w:val="28"/>
        </w:rPr>
      </w:pPr>
    </w:p>
    <w:p w14:paraId="F003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</w:t>
      </w:r>
      <w:r>
        <w:rPr>
          <w:sz w:val="28"/>
        </w:rPr>
        <w:t>ав</w:t>
      </w:r>
      <w:r>
        <w:rPr>
          <w:sz w:val="28"/>
        </w:rPr>
        <w:t xml:space="preserve">а </w:t>
      </w:r>
      <w:r>
        <w:rPr>
          <w:sz w:val="28"/>
        </w:rPr>
        <w:t xml:space="preserve">Ленинградского </w:t>
      </w:r>
    </w:p>
    <w:p w14:paraId="F1030000">
      <w:pPr>
        <w:rPr>
          <w:sz w:val="28"/>
        </w:rPr>
      </w:pPr>
      <w:r>
        <w:rPr>
          <w:sz w:val="28"/>
        </w:rPr>
        <w:t>муниципально</w:t>
      </w:r>
      <w:r>
        <w:rPr>
          <w:sz w:val="28"/>
        </w:rPr>
        <w:t>г</w:t>
      </w:r>
      <w:r>
        <w:rPr>
          <w:sz w:val="28"/>
        </w:rPr>
        <w:t>о о</w:t>
      </w:r>
      <w:r>
        <w:rPr>
          <w:sz w:val="28"/>
        </w:rPr>
        <w:t>круга</w:t>
      </w: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 xml:space="preserve">. </w:t>
      </w:r>
      <w:r>
        <w:rPr>
          <w:sz w:val="28"/>
        </w:rPr>
        <w:t>Шулико</w:t>
      </w:r>
    </w:p>
    <w:p w14:paraId="F2030000">
      <w:pPr>
        <w:rPr>
          <w:sz w:val="28"/>
        </w:rPr>
      </w:pPr>
    </w:p>
    <w:p w14:paraId="F3030000">
      <w:pPr>
        <w:widowControl w:val="1"/>
        <w:tabs>
          <w:tab w:leader="none" w:pos="900" w:val="left"/>
        </w:tabs>
        <w:ind/>
        <w:jc w:val="both"/>
        <w:rPr>
          <w:rFonts w:ascii="XO Thames" w:hAnsi="XO Thames"/>
          <w:sz w:val="28"/>
        </w:rPr>
      </w:pPr>
    </w:p>
    <w:sectPr>
      <w:headerReference r:id="rId5" w:type="default"/>
      <w:headerReference r:id="rId3" w:type="first"/>
      <w:headerReference r:id="rId11" w:type="even"/>
      <w:footerReference r:id="rId6" w:type="default"/>
      <w:footerReference r:id="rId4" w:type="first"/>
      <w:footerReference r:id="rId12" w:type="even"/>
      <w:type w:val="nextPage"/>
      <w:pgSz w:h="11908" w:orient="landscape" w:w="16848"/>
      <w:pgMar w:bottom="96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Intense Quote"/>
    <w:basedOn w:val="Style_3"/>
    <w:next w:val="Style_3"/>
    <w:link w:val="Style_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_ch" w:type="character">
    <w:name w:val="Intense Quote"/>
    <w:basedOn w:val="Style_3_ch"/>
    <w:link w:val="Style_5"/>
    <w:rPr>
      <w:i w:val="1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basedOn w:val="Style_3"/>
    <w:link w:val="Style_11_ch"/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3" w:type="paragraph">
    <w:name w:val="Heading 5 Char"/>
    <w:link w:val="Style_13_ch"/>
    <w:rPr>
      <w:rFonts w:ascii="Arial" w:hAnsi="Arial"/>
      <w:b w:val="1"/>
      <w:sz w:val="24"/>
    </w:rPr>
  </w:style>
  <w:style w:styleId="Style_13_ch" w:type="character">
    <w:name w:val="Heading 5 Char"/>
    <w:link w:val="Style_13"/>
    <w:rPr>
      <w:rFonts w:ascii="Arial" w:hAnsi="Arial"/>
      <w:b w:val="1"/>
      <w:sz w:val="24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table of figures"/>
    <w:basedOn w:val="Style_3"/>
    <w:next w:val="Style_3"/>
    <w:link w:val="Style_15_ch"/>
  </w:style>
  <w:style w:styleId="Style_15_ch" w:type="character">
    <w:name w:val="table of figures"/>
    <w:basedOn w:val="Style_3_ch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List Paragraph"/>
    <w:basedOn w:val="Style_3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3"/>
    <w:basedOn w:val="Style_3"/>
    <w:next w:val="Style_3"/>
    <w:link w:val="Style_19_ch"/>
    <w:uiPriority w:val="39"/>
    <w:pPr>
      <w:widowControl w:val="1"/>
      <w:spacing w:after="57"/>
      <w:ind w:left="567"/>
    </w:pPr>
  </w:style>
  <w:style w:styleId="Style_19_ch" w:type="character">
    <w:name w:val="toc 3"/>
    <w:basedOn w:val="Style_3_ch"/>
    <w:link w:val="Style_19"/>
  </w:style>
  <w:style w:styleId="Style_20" w:type="paragraph">
    <w:name w:val="caption"/>
    <w:basedOn w:val="Style_3"/>
    <w:next w:val="Style_3"/>
    <w:link w:val="Style_2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3_ch"/>
    <w:link w:val="Style_20"/>
    <w:rPr>
      <w:b w:val="1"/>
      <w:color w:themeColor="accent1" w:val="4F81BD"/>
      <w:sz w:val="18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Heading 2 Char"/>
    <w:link w:val="Style_22_ch"/>
    <w:rPr>
      <w:rFonts w:ascii="Arial" w:hAnsi="Arial"/>
      <w:sz w:val="34"/>
    </w:rPr>
  </w:style>
  <w:style w:styleId="Style_22_ch" w:type="character">
    <w:name w:val="Heading 2 Char"/>
    <w:link w:val="Style_22"/>
    <w:rPr>
      <w:rFonts w:ascii="Arial" w:hAnsi="Arial"/>
      <w:sz w:val="34"/>
    </w:rPr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widowControl w:val="1"/>
      <w:ind/>
      <w:jc w:val="center"/>
      <w:outlineLvl w:val="4"/>
    </w:pPr>
    <w:rPr>
      <w:b w:val="1"/>
      <w:sz w:val="28"/>
    </w:rPr>
  </w:style>
  <w:style w:styleId="Style_23_ch" w:type="character">
    <w:name w:val="heading 5"/>
    <w:basedOn w:val="Style_3_ch"/>
    <w:link w:val="Style_23"/>
    <w:rPr>
      <w:b w:val="1"/>
      <w:sz w:val="28"/>
    </w:rPr>
  </w:style>
  <w:style w:styleId="Style_24" w:type="paragraph">
    <w:name w:val="Quote"/>
    <w:basedOn w:val="Style_3"/>
    <w:next w:val="Style_3"/>
    <w:link w:val="Style_24_ch"/>
    <w:pPr>
      <w:widowControl w:val="1"/>
      <w:ind w:left="720" w:right="720"/>
    </w:pPr>
    <w:rPr>
      <w:i w:val="1"/>
    </w:rPr>
  </w:style>
  <w:style w:styleId="Style_24_ch" w:type="character">
    <w:name w:val="Quote"/>
    <w:basedOn w:val="Style_3_ch"/>
    <w:link w:val="Style_24"/>
    <w:rPr>
      <w:i w:val="1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3_ch"/>
    <w:link w:val="Style_25"/>
    <w:rPr>
      <w:rFonts w:ascii="Arial" w:hAnsi="Arial"/>
      <w:sz w:val="40"/>
    </w:rPr>
  </w:style>
  <w:style w:styleId="Style_26" w:type="paragraph">
    <w:name w:val="TOC Heading"/>
    <w:link w:val="Style_26_ch"/>
  </w:style>
  <w:style w:styleId="Style_26_ch" w:type="character">
    <w:name w:val="TOC Heading"/>
    <w:link w:val="Style_26"/>
  </w:style>
  <w:style w:styleId="Style_27" w:type="paragraph">
    <w:name w:val="Hyperlink"/>
    <w:link w:val="Style_27_ch"/>
    <w:rPr>
      <w:color w:themeColor="hyperlink" w:val="0000FF"/>
      <w:u w:val="single"/>
    </w:rPr>
  </w:style>
  <w:style w:styleId="Style_27_ch" w:type="character">
    <w:name w:val="Hyperlink"/>
    <w:link w:val="Style_27"/>
    <w:rPr>
      <w:color w:themeColor="hyperlink" w:val="0000FF"/>
      <w:u w:val="single"/>
    </w:rPr>
  </w:style>
  <w:style w:styleId="Style_28" w:type="paragraph">
    <w:name w:val="Footnote"/>
    <w:basedOn w:val="Style_3"/>
    <w:link w:val="Style_28_ch"/>
    <w:pPr>
      <w:widowControl w:val="1"/>
      <w:spacing w:after="40"/>
      <w:ind/>
    </w:pPr>
    <w:rPr>
      <w:sz w:val="18"/>
    </w:rPr>
  </w:style>
  <w:style w:styleId="Style_28_ch" w:type="character">
    <w:name w:val="Footnote"/>
    <w:basedOn w:val="Style_3_ch"/>
    <w:link w:val="Style_28"/>
    <w:rPr>
      <w:sz w:val="18"/>
    </w:rPr>
  </w:style>
  <w:style w:styleId="Style_29" w:type="paragraph">
    <w:name w:val="heading 8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3_ch"/>
    <w:link w:val="Style_29"/>
    <w:rPr>
      <w:rFonts w:ascii="Arial" w:hAnsi="Arial"/>
      <w:i w:val="1"/>
      <w:sz w:val="22"/>
    </w:rPr>
  </w:style>
  <w:style w:styleId="Style_30" w:type="paragraph">
    <w:name w:val="toc 1"/>
    <w:basedOn w:val="Style_3"/>
    <w:next w:val="Style_3"/>
    <w:link w:val="Style_30_ch"/>
    <w:uiPriority w:val="39"/>
    <w:pPr>
      <w:widowControl w:val="1"/>
      <w:spacing w:after="57"/>
      <w:ind/>
    </w:pPr>
  </w:style>
  <w:style w:styleId="Style_30_ch" w:type="character">
    <w:name w:val="toc 1"/>
    <w:basedOn w:val="Style_3_ch"/>
    <w:link w:val="Style_30"/>
  </w:style>
  <w:style w:styleId="Style_31" w:type="paragraph">
    <w:name w:val="Header and Footer"/>
    <w:link w:val="Style_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Header Char"/>
    <w:link w:val="Style_32_ch"/>
  </w:style>
  <w:style w:styleId="Style_32_ch" w:type="character">
    <w:name w:val="Header Char"/>
    <w:link w:val="Style_32"/>
  </w:style>
  <w:style w:styleId="Style_33" w:type="paragraph">
    <w:name w:val="toc 9"/>
    <w:basedOn w:val="Style_3"/>
    <w:next w:val="Style_3"/>
    <w:link w:val="Style_33_ch"/>
    <w:uiPriority w:val="39"/>
    <w:pPr>
      <w:widowControl w:val="1"/>
      <w:spacing w:after="57"/>
      <w:ind w:left="2268"/>
    </w:pPr>
  </w:style>
  <w:style w:styleId="Style_33_ch" w:type="character">
    <w:name w:val="toc 9"/>
    <w:basedOn w:val="Style_3_ch"/>
    <w:link w:val="Style_33"/>
  </w:style>
  <w:style w:styleId="Style_34" w:type="paragraph">
    <w:name w:val="toc 8"/>
    <w:basedOn w:val="Style_3"/>
    <w:next w:val="Style_3"/>
    <w:link w:val="Style_34_ch"/>
    <w:uiPriority w:val="39"/>
    <w:pPr>
      <w:widowControl w:val="1"/>
      <w:spacing w:after="57"/>
      <w:ind w:left="1984"/>
    </w:pPr>
  </w:style>
  <w:style w:styleId="Style_34_ch" w:type="character">
    <w:name w:val="toc 8"/>
    <w:basedOn w:val="Style_3_ch"/>
    <w:link w:val="Style_34"/>
  </w:style>
  <w:style w:styleId="Style_35" w:type="paragraph">
    <w:name w:val="toc 5"/>
    <w:basedOn w:val="Style_3"/>
    <w:next w:val="Style_3"/>
    <w:link w:val="Style_35_ch"/>
    <w:uiPriority w:val="39"/>
    <w:pPr>
      <w:widowControl w:val="1"/>
      <w:spacing w:after="57"/>
      <w:ind w:left="1134"/>
    </w:pPr>
  </w:style>
  <w:style w:styleId="Style_35_ch" w:type="character">
    <w:name w:val="toc 5"/>
    <w:basedOn w:val="Style_3_ch"/>
    <w:link w:val="Style_35"/>
  </w:style>
  <w:style w:styleId="Style_36" w:type="paragraph">
    <w:name w:val="No Spacing"/>
    <w:link w:val="Style_36_ch"/>
  </w:style>
  <w:style w:styleId="Style_36_ch" w:type="character">
    <w:name w:val="No Spacing"/>
    <w:link w:val="Style_36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7" w:type="paragraph">
    <w:name w:val="Footer Char"/>
    <w:link w:val="Style_37_ch"/>
  </w:style>
  <w:style w:styleId="Style_37_ch" w:type="character">
    <w:name w:val="Footer Char"/>
    <w:link w:val="Style_37"/>
  </w:style>
  <w:style w:styleId="Style_38" w:type="paragraph">
    <w:name w:val="Subtitle"/>
    <w:basedOn w:val="Style_3"/>
    <w:next w:val="Style_3"/>
    <w:link w:val="Style_38_ch"/>
    <w:uiPriority w:val="11"/>
    <w:qFormat/>
    <w:pPr>
      <w:widowControl w:val="1"/>
      <w:spacing w:after="200" w:before="200"/>
      <w:ind/>
    </w:pPr>
  </w:style>
  <w:style w:styleId="Style_38_ch" w:type="character">
    <w:name w:val="Subtitle"/>
    <w:basedOn w:val="Style_3_ch"/>
    <w:link w:val="Style_38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39" w:type="paragraph">
    <w:name w:val="Title"/>
    <w:basedOn w:val="Style_3"/>
    <w:next w:val="Style_3"/>
    <w:link w:val="Style_3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9_ch" w:type="character">
    <w:name w:val="Title"/>
    <w:basedOn w:val="Style_3_ch"/>
    <w:link w:val="Style_39"/>
    <w:rPr>
      <w:sz w:val="48"/>
    </w:rPr>
  </w:style>
  <w:style w:styleId="Style_40" w:type="paragraph">
    <w:name w:val="heading 4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3_ch"/>
    <w:link w:val="Style_40"/>
    <w:rPr>
      <w:rFonts w:ascii="Arial" w:hAnsi="Arial"/>
      <w:b w:val="1"/>
      <w:sz w:val="26"/>
    </w:rPr>
  </w:style>
  <w:style w:styleId="Style_41" w:type="paragraph">
    <w:name w:val="heading 2"/>
    <w:basedOn w:val="Style_3"/>
    <w:next w:val="Style_3"/>
    <w:link w:val="Style_41_ch"/>
    <w:uiPriority w:val="9"/>
    <w:qFormat/>
    <w:pPr>
      <w:keepNext w:val="1"/>
      <w:widowControl w:val="1"/>
      <w:tabs>
        <w:tab w:leader="none" w:pos="360" w:val="left"/>
      </w:tabs>
      <w:ind/>
      <w:outlineLvl w:val="1"/>
    </w:pPr>
    <w:rPr>
      <w:sz w:val="32"/>
    </w:rPr>
  </w:style>
  <w:style w:styleId="Style_41_ch" w:type="character">
    <w:name w:val="heading 2"/>
    <w:basedOn w:val="Style_3_ch"/>
    <w:link w:val="Style_41"/>
    <w:rPr>
      <w:sz w:val="32"/>
    </w:rPr>
  </w:style>
  <w:style w:styleId="Style_42" w:type="paragraph">
    <w:name w:val="heading 6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2_ch" w:type="character">
    <w:name w:val="heading 6"/>
    <w:basedOn w:val="Style_3_ch"/>
    <w:link w:val="Style_42"/>
    <w:rPr>
      <w:rFonts w:ascii="Arial" w:hAnsi="Arial"/>
      <w:b w:val="1"/>
      <w:sz w:val="22"/>
    </w:rPr>
  </w:style>
  <w:style w:styleId="Style_43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4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5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6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7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8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9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0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1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2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3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4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5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6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7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8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0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1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2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7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Table Grid"/>
    <w:basedOn w:val="Style_74"/>
  </w:style>
  <w:style w:styleId="Style_159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webSettings.xml" Type="http://schemas.openxmlformats.org/officeDocument/2006/relationships/webSettings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.xml" Type="http://schemas.openxmlformats.org/officeDocument/2006/relationships/style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theme/theme1.xml" Type="http://schemas.openxmlformats.org/officeDocument/2006/relationships/theme"/>
  <Relationship Id="rId10" Target="footer10.xml" Type="http://schemas.openxmlformats.org/officeDocument/2006/relationships/footer"/>
  <Relationship Id="rId19" Target="media/1.png" Type="http://schemas.openxmlformats.org/officeDocument/2006/relationships/imag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fontTable.xml" Type="http://schemas.openxmlformats.org/officeDocument/2006/relationships/fontTable"/>
  <Relationship Id="rId2" Target="footer2.xml" Type="http://schemas.openxmlformats.org/officeDocument/2006/relationships/footer"/>
  <Relationship Id="rId21" Target="settings.xml" Type="http://schemas.openxmlformats.org/officeDocument/2006/relationships/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2026-02-13T10:43:03Z</dcterms:created>
  <dcterms:modified xsi:type="dcterms:W3CDTF">2026-03-23T08:24:32Z</dcterms:modified>
</cp:coreProperties>
</file>