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B885" w14:textId="77777777" w:rsidR="000F530F" w:rsidRPr="000F530F" w:rsidRDefault="000F530F" w:rsidP="000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  <w:r w:rsidRPr="000F530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муниципального образования</w:t>
      </w:r>
    </w:p>
    <w:p w14:paraId="51E498F6" w14:textId="77777777" w:rsidR="000F530F" w:rsidRPr="000F530F" w:rsidRDefault="000F530F" w:rsidP="000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ЛЕНИНГРАДСК</w:t>
      </w:r>
      <w:r w:rsidRPr="000F530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ий муниципальный округ</w:t>
      </w:r>
    </w:p>
    <w:p w14:paraId="49CCFC9E" w14:textId="77777777" w:rsidR="000F530F" w:rsidRPr="000F530F" w:rsidRDefault="000F530F" w:rsidP="000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30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краснодарского края</w:t>
      </w:r>
      <w:r w:rsidRPr="000F5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8041EC6" w14:textId="77777777" w:rsidR="000F530F" w:rsidRPr="000F530F" w:rsidRDefault="000F530F" w:rsidP="000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1D88EB" w14:textId="77777777" w:rsidR="000F530F" w:rsidRPr="000F530F" w:rsidRDefault="000F530F" w:rsidP="000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14:paraId="551A63EE" w14:textId="77777777" w:rsidR="000F530F" w:rsidRPr="000F530F" w:rsidRDefault="000F530F" w:rsidP="000F53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788304" w14:textId="77777777" w:rsidR="000F530F" w:rsidRPr="000F530F" w:rsidRDefault="000F530F" w:rsidP="000F53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471D53" w14:textId="6D0FAAF7" w:rsidR="000F530F" w:rsidRPr="000F530F" w:rsidRDefault="00B802C1" w:rsidP="000F53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F530F" w:rsidRPr="000F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02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23.06.2026</w:t>
      </w:r>
      <w:r w:rsidR="000F530F" w:rsidRPr="000F53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</w:t>
      </w:r>
      <w:r w:rsidR="000F530F" w:rsidRPr="000F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02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869</w:t>
      </w:r>
    </w:p>
    <w:p w14:paraId="753CD024" w14:textId="77777777" w:rsidR="000F530F" w:rsidRPr="000F530F" w:rsidRDefault="000F530F" w:rsidP="000F5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станица Ленинградская</w:t>
      </w:r>
    </w:p>
    <w:p w14:paraId="7B589E3C" w14:textId="77777777" w:rsidR="008C1A3F" w:rsidRDefault="008C1A3F" w:rsidP="00597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05D92" w14:textId="77777777" w:rsidR="00597108" w:rsidRDefault="00597108" w:rsidP="00597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C6AEF" w14:textId="77777777" w:rsidR="00FD63CA" w:rsidRDefault="00FD63CA" w:rsidP="00FD63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31384710"/>
      <w:bookmarkStart w:id="1" w:name="_Hlk232415289"/>
      <w:r w:rsidRPr="00B61912">
        <w:rPr>
          <w:rFonts w:ascii="Times New Roman" w:hAnsi="Times New Roman"/>
          <w:b/>
          <w:sz w:val="28"/>
          <w:szCs w:val="28"/>
        </w:rPr>
        <w:t>Об утверждении схемы теплоснабжения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1912">
        <w:rPr>
          <w:rFonts w:ascii="Times New Roman" w:hAnsi="Times New Roman"/>
          <w:b/>
          <w:sz w:val="28"/>
          <w:szCs w:val="28"/>
        </w:rPr>
        <w:t>муниципального образования Ленинградский муниципальный округ Краснодарского края и обосновывающих материалов до 2034 года</w:t>
      </w:r>
    </w:p>
    <w:p w14:paraId="2B3F1AAF" w14:textId="77777777" w:rsidR="00FD63CA" w:rsidRPr="00B61912" w:rsidRDefault="00FD63CA" w:rsidP="00FD63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Hlk231385188"/>
      <w:r w:rsidRPr="00C53BC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(актуализированной схемы теплоснабжения на 2027 год)</w:t>
      </w:r>
      <w:bookmarkEnd w:id="0"/>
      <w:bookmarkEnd w:id="2"/>
    </w:p>
    <w:bookmarkEnd w:id="1"/>
    <w:p w14:paraId="6718BEED" w14:textId="77777777" w:rsidR="00597108" w:rsidRDefault="00597108" w:rsidP="00597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6171A6" w14:textId="6EF49F59" w:rsidR="00597108" w:rsidRDefault="00FD63CA" w:rsidP="00597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 июля 2010 г. № 190-ФЗ «О теплоснабжении», постановлением </w:t>
      </w:r>
      <w:r w:rsidRPr="00FD63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078F84" wp14:editId="6A1982E2">
            <wp:extent cx="6096" cy="6098"/>
            <wp:effectExtent l="0" t="0" r="0" b="0"/>
            <wp:docPr id="1206" name="Picture 1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Picture 12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Российской Федерации от 22 февраля 2012 г. № 154 «О требованиях к схемам теплоснабжения, порядку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разработки и утверждения», </w:t>
      </w:r>
      <w:r w:rsidR="005A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протокола публичных слушаний от 18 июня 2026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0AB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2451C832" w14:textId="7421C531" w:rsidR="000940AB" w:rsidRDefault="000940AB" w:rsidP="00FD6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D63CA" w:rsidRPr="00E377D6">
        <w:rPr>
          <w:rFonts w:ascii="Times New Roman" w:hAnsi="Times New Roman" w:cs="Times New Roman"/>
          <w:sz w:val="28"/>
          <w:szCs w:val="28"/>
        </w:rPr>
        <w:t xml:space="preserve">Утвердить схему теплоснабжения муниципального образования Ленинградский муниципальный округ Краснодарского края и обосновывающие ее материалы до 2034 года (актуализированная схема теплоснабжения на 2027 год) </w:t>
      </w:r>
      <w:r w:rsidR="00FD63CA">
        <w:rPr>
          <w:rFonts w:ascii="Times New Roman" w:hAnsi="Times New Roman" w:cs="Times New Roman"/>
          <w:sz w:val="28"/>
          <w:szCs w:val="28"/>
        </w:rPr>
        <w:t>(</w:t>
      </w:r>
      <w:r w:rsidR="00FD63CA" w:rsidRPr="00E377D6">
        <w:rPr>
          <w:rFonts w:ascii="Times New Roman" w:hAnsi="Times New Roman" w:cs="Times New Roman"/>
          <w:sz w:val="28"/>
          <w:szCs w:val="28"/>
        </w:rPr>
        <w:t>приложение</w:t>
      </w:r>
      <w:r w:rsidR="00FD63CA">
        <w:rPr>
          <w:rFonts w:ascii="Times New Roman" w:hAnsi="Times New Roman" w:cs="Times New Roman"/>
          <w:sz w:val="28"/>
          <w:szCs w:val="28"/>
        </w:rPr>
        <w:t>)</w:t>
      </w:r>
      <w:r w:rsidR="00FD63CA" w:rsidRPr="00E377D6">
        <w:rPr>
          <w:rFonts w:ascii="Times New Roman" w:hAnsi="Times New Roman" w:cs="Times New Roman"/>
          <w:sz w:val="28"/>
          <w:szCs w:val="28"/>
        </w:rPr>
        <w:t>.</w:t>
      </w:r>
    </w:p>
    <w:p w14:paraId="18E10886" w14:textId="72D82643" w:rsidR="00FD63CA" w:rsidRPr="00FD63CA" w:rsidRDefault="000940AB" w:rsidP="00FD6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A33C9">
        <w:rPr>
          <w:rFonts w:ascii="Times New Roman" w:hAnsi="Times New Roman" w:cs="Times New Roman"/>
          <w:sz w:val="28"/>
          <w:szCs w:val="28"/>
        </w:rPr>
        <w:t xml:space="preserve"> </w:t>
      </w:r>
      <w:r w:rsidR="00FD63CA" w:rsidRPr="00E377D6">
        <w:rPr>
          <w:rFonts w:ascii="Times New Roman" w:hAnsi="Times New Roman" w:cs="Times New Roman"/>
          <w:sz w:val="28"/>
          <w:szCs w:val="28"/>
        </w:rPr>
        <w:t xml:space="preserve">Отделу инженерной инфраструктуры управления ТЭК и ЖКХ администрации Ленинградского муниципального округа Краснодарского края (Козырь В.В.) обеспечить размещение данного постановления на официальном интернет-портале </w:t>
      </w:r>
      <w:r w:rsidR="00FD63CA">
        <w:rPr>
          <w:rFonts w:ascii="Times New Roman" w:hAnsi="Times New Roman" w:cs="Times New Roman"/>
          <w:sz w:val="28"/>
          <w:szCs w:val="28"/>
        </w:rPr>
        <w:t>а</w:t>
      </w:r>
      <w:r w:rsidR="00FD63CA" w:rsidRPr="00E377D6">
        <w:rPr>
          <w:rFonts w:ascii="Times New Roman" w:hAnsi="Times New Roman" w:cs="Times New Roman"/>
          <w:sz w:val="28"/>
          <w:szCs w:val="28"/>
        </w:rPr>
        <w:t>дминистрации</w:t>
      </w:r>
      <w:r w:rsidR="00FD63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D63CA" w:rsidRPr="00E377D6">
        <w:rPr>
          <w:rFonts w:ascii="Times New Roman" w:hAnsi="Times New Roman" w:cs="Times New Roman"/>
          <w:sz w:val="28"/>
          <w:szCs w:val="28"/>
        </w:rPr>
        <w:t xml:space="preserve"> Ленинградск</w:t>
      </w:r>
      <w:r w:rsidR="00FD63CA">
        <w:rPr>
          <w:rFonts w:ascii="Times New Roman" w:hAnsi="Times New Roman" w:cs="Times New Roman"/>
          <w:sz w:val="28"/>
          <w:szCs w:val="28"/>
        </w:rPr>
        <w:t>ий</w:t>
      </w:r>
      <w:r w:rsidR="00FD63CA" w:rsidRPr="00E377D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D63CA">
        <w:rPr>
          <w:rFonts w:ascii="Times New Roman" w:hAnsi="Times New Roman" w:cs="Times New Roman"/>
          <w:sz w:val="28"/>
          <w:szCs w:val="28"/>
        </w:rPr>
        <w:t>ый</w:t>
      </w:r>
      <w:r w:rsidR="00FD63CA" w:rsidRPr="00E377D6">
        <w:rPr>
          <w:rFonts w:ascii="Times New Roman" w:hAnsi="Times New Roman" w:cs="Times New Roman"/>
          <w:sz w:val="28"/>
          <w:szCs w:val="28"/>
        </w:rPr>
        <w:t xml:space="preserve"> округ Краснодарского края </w:t>
      </w:r>
      <w:r w:rsidR="00FD63CA" w:rsidRPr="00FD63CA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FD63CA" w:rsidRPr="00FD63C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www.adminlenkub.ru</w:t>
        </w:r>
      </w:hyperlink>
      <w:r w:rsidR="00FD63CA" w:rsidRPr="00FD63CA">
        <w:rPr>
          <w:rFonts w:ascii="Times New Roman" w:hAnsi="Times New Roman" w:cs="Times New Roman"/>
          <w:sz w:val="28"/>
          <w:szCs w:val="28"/>
        </w:rPr>
        <w:t>).</w:t>
      </w:r>
    </w:p>
    <w:p w14:paraId="0F850466" w14:textId="3BDBD808" w:rsidR="005A33C9" w:rsidRPr="005A33C9" w:rsidRDefault="00104728" w:rsidP="00FD6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33C9" w:rsidRPr="005A33C9">
        <w:rPr>
          <w:rFonts w:ascii="Times New Roman" w:hAnsi="Times New Roman" w:cs="Times New Roman"/>
          <w:sz w:val="28"/>
          <w:szCs w:val="28"/>
        </w:rPr>
        <w:t xml:space="preserve">. </w:t>
      </w:r>
      <w:r w:rsidR="00FD63CA" w:rsidRPr="00E377D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Ленинградского муниципального округа Шмаровоза С.Н.</w:t>
      </w:r>
    </w:p>
    <w:p w14:paraId="7D066A3C" w14:textId="77B9163D" w:rsidR="005A33C9" w:rsidRPr="005A33C9" w:rsidRDefault="00FD63CA" w:rsidP="005A33C9">
      <w:pPr>
        <w:tabs>
          <w:tab w:val="left" w:pos="709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33C9" w:rsidRPr="005A33C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5A33C9">
        <w:rPr>
          <w:rFonts w:ascii="Times New Roman" w:hAnsi="Times New Roman" w:cs="Times New Roman"/>
          <w:sz w:val="28"/>
          <w:szCs w:val="28"/>
        </w:rPr>
        <w:t>подписания.</w:t>
      </w:r>
    </w:p>
    <w:p w14:paraId="7A266DF0" w14:textId="77777777" w:rsidR="005A33C9" w:rsidRPr="005A33C9" w:rsidRDefault="005A33C9" w:rsidP="005A33C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490FE" w14:textId="77777777" w:rsidR="005A33C9" w:rsidRPr="005A33C9" w:rsidRDefault="005A33C9" w:rsidP="005A33C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D2D02" w14:textId="77777777" w:rsidR="00FD63CA" w:rsidRDefault="00FD63CA" w:rsidP="00FD63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Ленинградского </w:t>
      </w:r>
    </w:p>
    <w:p w14:paraId="5A64827D" w14:textId="77777777" w:rsidR="00FD63CA" w:rsidRDefault="00FD63CA" w:rsidP="00FD63C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Ю.Ю. Шулико</w:t>
      </w:r>
    </w:p>
    <w:p w14:paraId="0EB71912" w14:textId="77777777" w:rsidR="005A33C9" w:rsidRDefault="005A33C9" w:rsidP="005A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9777F" w14:textId="77777777" w:rsidR="005A33C9" w:rsidRDefault="005A33C9" w:rsidP="005A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A0035" w14:textId="77777777" w:rsidR="005A33C9" w:rsidRDefault="005A33C9" w:rsidP="005A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66A627" w14:textId="77777777" w:rsidR="005A33C9" w:rsidRDefault="005A33C9" w:rsidP="005A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10926" w14:textId="77777777" w:rsidR="005A33C9" w:rsidRDefault="005A33C9" w:rsidP="005A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8CE9E" w14:textId="77777777" w:rsidR="005A33C9" w:rsidRDefault="005A33C9" w:rsidP="005A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19F70" w14:textId="77777777" w:rsidR="000940AB" w:rsidRPr="005A33C9" w:rsidRDefault="000940AB" w:rsidP="00974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40AB" w:rsidRPr="005A33C9" w:rsidSect="005A33C9">
      <w:headerReference w:type="default" r:id="rId8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9050" w14:textId="77777777" w:rsidR="00A86BD2" w:rsidRDefault="00A86BD2" w:rsidP="005A33C9">
      <w:pPr>
        <w:spacing w:after="0" w:line="240" w:lineRule="auto"/>
      </w:pPr>
      <w:r>
        <w:separator/>
      </w:r>
    </w:p>
  </w:endnote>
  <w:endnote w:type="continuationSeparator" w:id="0">
    <w:p w14:paraId="3D5F5037" w14:textId="77777777" w:rsidR="00A86BD2" w:rsidRDefault="00A86BD2" w:rsidP="005A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000E" w14:textId="77777777" w:rsidR="00A86BD2" w:rsidRDefault="00A86BD2" w:rsidP="005A33C9">
      <w:pPr>
        <w:spacing w:after="0" w:line="240" w:lineRule="auto"/>
      </w:pPr>
      <w:r>
        <w:separator/>
      </w:r>
    </w:p>
  </w:footnote>
  <w:footnote w:type="continuationSeparator" w:id="0">
    <w:p w14:paraId="2872F405" w14:textId="77777777" w:rsidR="00A86BD2" w:rsidRDefault="00A86BD2" w:rsidP="005A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291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1FE915C" w14:textId="77777777" w:rsidR="005A33C9" w:rsidRPr="005A33C9" w:rsidRDefault="005A33C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A33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33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33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472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A33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1B31FE" w14:textId="77777777" w:rsidR="005A33C9" w:rsidRDefault="005A33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FD"/>
    <w:rsid w:val="000770FD"/>
    <w:rsid w:val="00082C39"/>
    <w:rsid w:val="00092891"/>
    <w:rsid w:val="000940AB"/>
    <w:rsid w:val="000B7257"/>
    <w:rsid w:val="000F530F"/>
    <w:rsid w:val="00104728"/>
    <w:rsid w:val="001240CF"/>
    <w:rsid w:val="002C5619"/>
    <w:rsid w:val="003477EB"/>
    <w:rsid w:val="004347DE"/>
    <w:rsid w:val="00597108"/>
    <w:rsid w:val="005A33C9"/>
    <w:rsid w:val="005A3CB0"/>
    <w:rsid w:val="006E202D"/>
    <w:rsid w:val="0077560A"/>
    <w:rsid w:val="008C1A3F"/>
    <w:rsid w:val="008D0E8F"/>
    <w:rsid w:val="009434F0"/>
    <w:rsid w:val="0097401A"/>
    <w:rsid w:val="00A86BD2"/>
    <w:rsid w:val="00AE0C45"/>
    <w:rsid w:val="00B802C1"/>
    <w:rsid w:val="00BD4CD9"/>
    <w:rsid w:val="00C14B1E"/>
    <w:rsid w:val="00C34914"/>
    <w:rsid w:val="00CC71AF"/>
    <w:rsid w:val="00DA32AD"/>
    <w:rsid w:val="00E776FA"/>
    <w:rsid w:val="00FA6029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5C1"/>
  <w15:chartTrackingRefBased/>
  <w15:docId w15:val="{0CB9B94E-39F0-47CB-BB66-7F153F12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0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3C9"/>
  </w:style>
  <w:style w:type="paragraph" w:styleId="a6">
    <w:name w:val="footer"/>
    <w:basedOn w:val="a"/>
    <w:link w:val="a7"/>
    <w:uiPriority w:val="99"/>
    <w:unhideWhenUsed/>
    <w:rsid w:val="005A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3C9"/>
  </w:style>
  <w:style w:type="paragraph" w:styleId="a8">
    <w:name w:val="Balloon Text"/>
    <w:basedOn w:val="a"/>
    <w:link w:val="a9"/>
    <w:uiPriority w:val="99"/>
    <w:semiHidden/>
    <w:unhideWhenUsed/>
    <w:rsid w:val="005A3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3C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FD63C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D6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minlenku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К.А.</dc:creator>
  <cp:keywords/>
  <dc:description/>
  <cp:lastModifiedBy>Козырь В.В.</cp:lastModifiedBy>
  <cp:revision>22</cp:revision>
  <cp:lastPrinted>2026-06-17T07:40:00Z</cp:lastPrinted>
  <dcterms:created xsi:type="dcterms:W3CDTF">2021-10-04T10:13:00Z</dcterms:created>
  <dcterms:modified xsi:type="dcterms:W3CDTF">2026-06-24T06:09:00Z</dcterms:modified>
</cp:coreProperties>
</file>