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Заполняется гражданином,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ведущим личное подсобное хозяйство и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не применяющим специальный налоговый режим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  <w:sz w:val="28"/>
          <w:szCs w:val="28"/>
        </w:rPr>
        <w:t>«Налог на профессиональный доход»</w:t>
      </w:r>
    </w:p>
    <w:p>
      <w:pPr>
        <w:pStyle w:val="Normal"/>
        <w:spacing w:lineRule="auto" w:line="218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СПРАВКА-РАСЧЕТ 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возмещение части </w:t>
      </w:r>
      <w:r>
        <w:rPr>
          <w:b/>
          <w:color w:val="000000"/>
          <w:sz w:val="28"/>
          <w:szCs w:val="28"/>
        </w:rPr>
        <w:t xml:space="preserve">затрат, понесенных на приобретение </w:t>
      </w:r>
      <w:r>
        <w:rPr>
          <w:b/>
          <w:sz w:val="28"/>
          <w:szCs w:val="28"/>
        </w:rPr>
        <w:t>молодняка кроликов, гусей, индеек</w:t>
      </w:r>
      <w:r>
        <w:rPr>
          <w:b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/>
      </w:r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53"/>
        <w:gridCol w:w="5406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Ф.И.О. получателя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Район</w:t>
            </w:r>
            <w:r>
              <w:rPr>
                <w:lang w:val="en-US"/>
              </w:rPr>
              <w:t xml:space="preserve"> (</w:t>
            </w:r>
            <w:r>
              <w:rPr/>
              <w:t>город)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Почтовый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Документ, удостоверяющий личность</w:t>
            </w:r>
          </w:p>
          <w:p>
            <w:pPr>
              <w:pStyle w:val="Normal"/>
              <w:widowControl w:val="false"/>
              <w:rPr/>
            </w:pPr>
            <w:r>
              <w:rPr/>
              <w:t>(№, когда, кем выдан)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Лицевой счет получателя субсидий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76" w:type="dxa"/>
        <w:jc w:val="left"/>
        <w:tblInd w:w="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45"/>
        <w:gridCol w:w="1124"/>
        <w:gridCol w:w="1141"/>
        <w:gridCol w:w="909"/>
        <w:gridCol w:w="1311"/>
        <w:gridCol w:w="1245"/>
        <w:gridCol w:w="1139"/>
        <w:gridCol w:w="1560"/>
      </w:tblGrid>
      <w:tr>
        <w:trPr/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животных*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(голов)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одной головы приобретенных животных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Максимальный размер выплаты за одну голову (рублей)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гр.6= =гр.2×гр.3×гр.4/100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целевых средств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гр.7= =гр.2×гр.5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субсидии (минимальная величина из графы 6 или 7)</w:t>
            </w:r>
          </w:p>
          <w:p>
            <w:pPr>
              <w:pStyle w:val="Normal"/>
              <w:widowControl w:val="false"/>
              <w:spacing w:lineRule="auto" w:line="218"/>
              <w:ind w:left="-113" w:right="-113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/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Крольчата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Гусята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Индюшата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/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b/>
          <w:color w:val="000000"/>
        </w:rPr>
      </w:pPr>
      <w:r>
        <w:rPr/>
      </w:r>
    </w:p>
    <w:p>
      <w:pPr>
        <w:pStyle w:val="Normal"/>
        <w:jc w:val="both"/>
        <w:rPr>
          <w:b/>
          <w:b/>
          <w:color w:val="000000"/>
        </w:rPr>
      </w:pPr>
      <w:r>
        <w:rPr>
          <w:color w:val="000000"/>
          <w:sz w:val="26"/>
          <w:szCs w:val="26"/>
        </w:rPr>
        <w:t xml:space="preserve">* </w:t>
      </w:r>
      <w:r>
        <w:rPr>
          <w:color w:val="000000"/>
        </w:rPr>
        <w:t>не более 50 голов по похозяйственному учёту</w:t>
      </w:r>
    </w:p>
    <w:p>
      <w:pPr>
        <w:pStyle w:val="Normal"/>
        <w:jc w:val="both"/>
        <w:rPr>
          <w:b/>
          <w:b/>
          <w:color w:val="000000"/>
        </w:rPr>
      </w:pPr>
      <w:r>
        <w:rPr/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5"/>
        <w:gridCol w:w="1993"/>
        <w:gridCol w:w="495"/>
        <w:gridCol w:w="3061"/>
      </w:tblGrid>
      <w:tr>
        <w:trPr/>
        <w:tc>
          <w:tcPr>
            <w:tcW w:w="9404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Гражданин, ведущий личное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подсобное хозяйство</w:t>
            </w:r>
          </w:p>
        </w:tc>
      </w:tr>
      <w:tr>
        <w:trPr/>
        <w:tc>
          <w:tcPr>
            <w:tcW w:w="38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«____» __________ 20___г.</w:t>
            </w: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85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95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4096385</wp:posOffset>
              </wp:positionH>
              <wp:positionV relativeFrom="paragraph">
                <wp:posOffset>-27940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322.55pt;margin-top:-2.2pt;width:7pt;height:15.9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c10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b2e16"/>
    <w:rPr/>
  </w:style>
  <w:style w:type="character" w:styleId="Style14" w:customStyle="1">
    <w:name w:val="Нижний колонтитул Знак"/>
    <w:qFormat/>
    <w:rsid w:val="00fa6c72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5">
    <w:name w:val="Основной шрифт абзаца"/>
    <w:qFormat/>
    <w:rPr/>
  </w:style>
  <w:style w:type="character" w:styleId="Style16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9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20">
    <w:name w:val="Текст концевой сноски Знак"/>
    <w:qFormat/>
    <w:rPr>
      <w:sz w:val="20"/>
    </w:rPr>
  </w:style>
  <w:style w:type="character" w:styleId="Style21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2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3">
    <w:name w:val="Подзаголовок Знак"/>
    <w:qFormat/>
    <w:rPr>
      <w:sz w:val="24"/>
      <w:szCs w:val="24"/>
    </w:rPr>
  </w:style>
  <w:style w:type="character" w:styleId="Style24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Style2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6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7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a25b36"/>
    <w:pPr/>
    <w:rPr>
      <w:rFonts w:ascii="Tahoma" w:hAnsi="Tahoma" w:cs="Tahoma"/>
      <w:sz w:val="16"/>
      <w:szCs w:val="16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rsid w:val="009b2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c6077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846914"/>
    <w:pPr>
      <w:spacing w:lineRule="exact" w:line="240" w:before="0" w:after="160"/>
    </w:pPr>
    <w:rPr>
      <w:sz w:val="20"/>
      <w:szCs w:val="20"/>
    </w:rPr>
  </w:style>
  <w:style w:type="paragraph" w:styleId="Style35">
    <w:name w:val="Footer"/>
    <w:basedOn w:val="Normal"/>
    <w:link w:val="Style14"/>
    <w:rsid w:val="00fa6c7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b16bbd"/>
    <w:pPr>
      <w:spacing w:before="0" w:after="0"/>
      <w:ind w:left="720" w:hanging="0"/>
      <w:contextualSpacing/>
    </w:pPr>
    <w:rPr/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8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9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2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3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4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a55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500a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LibreOffice/7.4.3.2$Windows_X86_64 LibreOffice_project/1048a8393ae2eeec98dff31b5c133c5f1d08b890</Application>
  <AppVersion>15.0000</AppVersion>
  <Pages>1</Pages>
  <Words>138</Words>
  <Characters>904</Characters>
  <CharactersWithSpaces>986</CharactersWithSpaces>
  <Paragraphs>60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2025-04-25T09:31:30Z</cp:lastPrinted>
  <dcterms:modified xsi:type="dcterms:W3CDTF">2026-07-01T13:25:05Z</dcterms:modified>
  <cp:revision>31</cp:revision>
  <dc:subject/>
  <dc:title>СПРАВКА – РАСЧЕТ (к п 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