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ind/>
        <w:jc w:val="both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</w:rPr>
      </w:pPr>
    </w:p>
    <w:p w14:paraId="02000000">
      <w:pPr>
        <w:pStyle w:val="Style_1"/>
        <w:widowControl w:val="1"/>
        <w:ind/>
        <w:jc w:val="both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</w:rPr>
      </w:pPr>
    </w:p>
    <w:p w14:paraId="03000000">
      <w:pPr>
        <w:pStyle w:val="Style_1"/>
        <w:widowControl w:val="1"/>
        <w:ind/>
        <w:jc w:val="both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</w:rPr>
      </w:pPr>
    </w:p>
    <w:p w14:paraId="04000000">
      <w:pPr>
        <w:pStyle w:val="Style_1"/>
        <w:widowControl w:val="1"/>
        <w:ind/>
        <w:jc w:val="both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</w:rPr>
      </w:pPr>
    </w:p>
    <w:p w14:paraId="05000000">
      <w:pPr>
        <w:pStyle w:val="Style_1"/>
        <w:widowControl w:val="1"/>
        <w:ind/>
        <w:jc w:val="both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</w:rPr>
      </w:pPr>
    </w:p>
    <w:p w14:paraId="06000000">
      <w:pPr>
        <w:pStyle w:val="Style_1"/>
        <w:widowControl w:val="1"/>
        <w:ind/>
        <w:jc w:val="both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</w:rPr>
      </w:pPr>
    </w:p>
    <w:p w14:paraId="07000000">
      <w:pPr>
        <w:pStyle w:val="Style_1"/>
        <w:widowControl w:val="1"/>
        <w:ind/>
        <w:jc w:val="center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single"/>
        </w:rPr>
      </w:pP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</w:rPr>
        <w:t>АКТ №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single"/>
        </w:rPr>
        <w:t xml:space="preserve"> 13</w:t>
      </w:r>
    </w:p>
    <w:p w14:paraId="08000000">
      <w:pPr>
        <w:pStyle w:val="Style_1"/>
        <w:widowControl w:val="1"/>
        <w:ind/>
        <w:jc w:val="center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обследования зеленых насаждений</w:t>
      </w:r>
    </w:p>
    <w:p w14:paraId="09000000">
      <w:pPr>
        <w:pStyle w:val="Style_1"/>
        <w:widowControl w:val="1"/>
        <w:ind/>
        <w:jc w:val="center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single"/>
        </w:rPr>
      </w:pPr>
    </w:p>
    <w:p w14:paraId="0A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16 июня 2026 г.</w:t>
      </w:r>
    </w:p>
    <w:p w14:paraId="0B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single"/>
        </w:rPr>
      </w:pPr>
    </w:p>
    <w:p w14:paraId="0C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Комиссия в составе:</w:t>
      </w:r>
    </w:p>
    <w:p w14:paraId="0D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</w:p>
    <w:p w14:paraId="0E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t>Шереметьева</w:t>
      </w:r>
      <w:r>
        <w:tab/>
      </w:r>
      <w:r>
        <w:tab/>
      </w:r>
      <w:r>
        <w:tab/>
      </w:r>
      <w:r>
        <w:tab/>
      </w:r>
      <w:r>
        <w:tab/>
      </w:r>
      <w:r>
        <w:t>заместитель начальника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 </w:t>
      </w:r>
      <w:r>
        <w:tab/>
      </w:r>
    </w:p>
    <w:p w14:paraId="0F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t>Елена Евгеньевна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Ленинградского 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территориального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управления</w:t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администрации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Ленинградского муниципального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округа, 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председатель комиссии;</w:t>
      </w:r>
    </w:p>
    <w:p w14:paraId="10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</w:p>
    <w:p w14:paraId="11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t>Дзюба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ведущий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 специалист </w:t>
      </w:r>
      <w:r>
        <w:tab/>
      </w:r>
      <w:r>
        <w:tab/>
      </w:r>
    </w:p>
    <w:p w14:paraId="12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t>Елена Владимировна</w:t>
      </w:r>
      <w:r>
        <w:tab/>
      </w:r>
      <w:r>
        <w:tab/>
      </w:r>
      <w:r>
        <w:tab/>
      </w:r>
      <w:r>
        <w:t xml:space="preserve">          </w:t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Ленинградского 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территориального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управления администрации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Л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енинградского муниципального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округа, секретарь комиссии;</w:t>
      </w:r>
    </w:p>
    <w:p w14:paraId="13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Члены комиссии:</w:t>
      </w:r>
    </w:p>
    <w:p w14:paraId="14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</w:p>
    <w:p w14:paraId="15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t>Выборная</w:t>
      </w:r>
      <w:r>
        <w:tab/>
      </w:r>
      <w:r>
        <w:tab/>
      </w:r>
      <w:r>
        <w:t xml:space="preserve">     </w:t>
      </w:r>
      <w:r>
        <w:tab/>
      </w:r>
      <w:r>
        <w:tab/>
      </w:r>
      <w:r>
        <w:tab/>
      </w:r>
      <w:r>
        <w:tab/>
      </w:r>
      <w:r>
        <w:t>ведущий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 специалист </w:t>
      </w:r>
      <w:r>
        <w:tab/>
      </w:r>
      <w:r>
        <w:tab/>
      </w:r>
    </w:p>
    <w:p w14:paraId="16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t>Елена Александровна</w:t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Ленинградского 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территориального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управления администрации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Ленинградского муниципального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округа;</w:t>
      </w:r>
    </w:p>
    <w:p w14:paraId="17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</w:p>
    <w:p w14:paraId="18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</w:p>
    <w:p w14:paraId="19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Чуркин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начальник отдела архитектуры, </w:t>
      </w:r>
      <w:r>
        <w:t>Александр Анатольевич</w:t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главный 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архитектор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администрации Ленинградского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округа;</w:t>
      </w:r>
    </w:p>
    <w:p w14:paraId="1A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</w:p>
    <w:p w14:paraId="1B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t>Платонова</w:t>
      </w:r>
      <w:r>
        <w:tab/>
      </w:r>
      <w:r>
        <w:tab/>
      </w:r>
      <w:r>
        <w:tab/>
      </w:r>
      <w:r>
        <w:t xml:space="preserve"> </w:t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Председатель квартального </w:t>
      </w:r>
      <w:r>
        <w:tab/>
      </w:r>
    </w:p>
    <w:p w14:paraId="1C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t>Нина Евгеньевна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комитета № 2 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Северного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микрорайона станицы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Ленинградской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D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tab/>
      </w:r>
    </w:p>
    <w:p w14:paraId="1E000000">
      <w:pPr>
        <w:pStyle w:val="Style_1"/>
        <w:widowControl w:val="1"/>
        <w:ind/>
        <w:jc w:val="both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sz w:val="28"/>
          <w:u w:val="single"/>
        </w:rPr>
        <w:t>_        с участие Распоповой Оксаны Александровны, заведующей МБДОУ № 28</w:t>
      </w:r>
      <w:r>
        <w:tab/>
      </w:r>
      <w:r>
        <w:tab/>
      </w:r>
      <w:r>
        <w:tab/>
      </w:r>
      <w:r>
        <w:t xml:space="preserve">            </w:t>
      </w:r>
      <w:r>
        <w:tab/>
      </w:r>
      <w:r>
        <w:rPr>
          <w:rFonts w:ascii="Times New Roman" w:hAnsi="Times New Roman"/>
          <w:sz w:val="20"/>
        </w:rPr>
        <w:t>(Ф.И.О., должность представителей)</w:t>
      </w:r>
    </w:p>
    <w:p w14:paraId="1F000000">
      <w:pPr>
        <w:pStyle w:val="Style_1"/>
        <w:widowControl w:val="1"/>
        <w:tabs>
          <w:tab w:leader="none" w:pos="284" w:val="left"/>
        </w:tabs>
        <w:spacing w:after="0" w:line="240" w:lineRule="auto"/>
        <w:ind w:left="-284"/>
        <w:jc w:val="both"/>
        <w:rPr>
          <w:rFonts w:ascii="Times New Roman" w:hAnsi="Times New Roman"/>
          <w:sz w:val="20"/>
        </w:rPr>
      </w:pPr>
      <w:r>
        <w:tab/>
      </w:r>
      <w:r>
        <w:t xml:space="preserve"> </w:t>
      </w:r>
    </w:p>
    <w:p w14:paraId="20000000">
      <w:pPr>
        <w:pStyle w:val="Style_1"/>
        <w:widowControl w:val="1"/>
        <w:tabs>
          <w:tab w:leader="none" w:pos="284" w:val="left"/>
        </w:tabs>
        <w:spacing w:after="0" w:line="240" w:lineRule="auto"/>
        <w:ind w:left="-284"/>
        <w:jc w:val="both"/>
        <w:rPr>
          <w:rFonts w:ascii="Times New Roman" w:hAnsi="Times New Roman"/>
          <w:sz w:val="20"/>
        </w:rPr>
      </w:pPr>
      <w:r>
        <w:t xml:space="preserve">            </w:t>
      </w:r>
      <w:r>
        <w:rPr>
          <w:rFonts w:ascii="Times New Roman" w:hAnsi="Times New Roman"/>
          <w:sz w:val="28"/>
          <w:u w:val="single"/>
        </w:rPr>
        <w:t>Произвела обследование зеленых насаждений</w:t>
      </w:r>
      <w:r>
        <w:rPr>
          <w:rFonts w:ascii="Times New Roman" w:hAnsi="Times New Roman"/>
          <w:sz w:val="28"/>
          <w:u w:val="single"/>
        </w:rPr>
        <w:t>,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 xml:space="preserve">расположенных на земельном участке по адресу: </w:t>
      </w:r>
      <w:r>
        <w:rPr>
          <w:rFonts w:ascii="Times New Roman" w:hAnsi="Times New Roman"/>
          <w:sz w:val="28"/>
          <w:u w:val="single"/>
        </w:rPr>
        <w:t>Краснодарский край, Ленинградский</w:t>
      </w:r>
      <w:r>
        <w:rPr>
          <w:rFonts w:ascii="Times New Roman" w:hAnsi="Times New Roman"/>
          <w:sz w:val="28"/>
          <w:u w:val="single"/>
        </w:rPr>
        <w:t xml:space="preserve"> муниципальный округ, станица Ленинградская, ул. Рабочая, 8,</w:t>
      </w:r>
      <w:r>
        <w:rPr>
          <w:rFonts w:ascii="Times New Roman" w:hAnsi="Times New Roman"/>
          <w:sz w:val="28"/>
          <w:u w:val="single"/>
        </w:rPr>
        <w:t xml:space="preserve"> кадас</w:t>
      </w:r>
      <w:r>
        <w:rPr>
          <w:rFonts w:ascii="Times New Roman" w:hAnsi="Times New Roman"/>
          <w:sz w:val="28"/>
          <w:u w:val="single"/>
        </w:rPr>
        <w:t xml:space="preserve">тровый номер </w:t>
      </w:r>
      <w:r>
        <w:rPr>
          <w:rFonts w:ascii="Times New Roman" w:hAnsi="Times New Roman"/>
          <w:sz w:val="28"/>
          <w:u w:val="single"/>
        </w:rPr>
        <w:t>23</w:t>
      </w:r>
      <w:r>
        <w:rPr>
          <w:rFonts w:ascii="Times New Roman" w:hAnsi="Times New Roman"/>
          <w:sz w:val="28"/>
          <w:u w:val="single"/>
        </w:rPr>
        <w:t xml:space="preserve">:19:0106340:388                 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sz w:val="24"/>
        </w:rPr>
        <w:t xml:space="preserve">     (наименование объектов, адрес местонахождения)</w:t>
      </w:r>
    </w:p>
    <w:p w14:paraId="21000000">
      <w:pPr>
        <w:pStyle w:val="Style_1"/>
        <w:widowControl w:val="1"/>
        <w:spacing w:after="0" w:line="240" w:lineRule="auto"/>
        <w:ind w:firstLine="709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Установила</w:t>
      </w:r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 xml:space="preserve">а земельном участке </w:t>
      </w:r>
      <w:r>
        <w:rPr>
          <w:rFonts w:ascii="Times New Roman" w:hAnsi="Times New Roman"/>
          <w:sz w:val="28"/>
        </w:rPr>
        <w:t>по адресу:</w:t>
      </w:r>
      <w:r>
        <w:rPr>
          <w:rFonts w:ascii="Times New Roman" w:hAnsi="Times New Roman"/>
          <w:sz w:val="28"/>
          <w:u w:val="none"/>
        </w:rPr>
        <w:t xml:space="preserve"> Краснодарский край, Ленинградский</w:t>
      </w:r>
      <w:r>
        <w:rPr>
          <w:rFonts w:ascii="Times New Roman" w:hAnsi="Times New Roman"/>
          <w:sz w:val="28"/>
          <w:u w:val="none"/>
        </w:rPr>
        <w:t xml:space="preserve"> муниципальный округ, станица Ленинградская, ул. Рабочая, 8,</w:t>
      </w:r>
      <w:r>
        <w:rPr>
          <w:rFonts w:ascii="Times New Roman" w:hAnsi="Times New Roman"/>
          <w:sz w:val="28"/>
          <w:u w:val="none"/>
        </w:rPr>
        <w:t xml:space="preserve"> кадас</w:t>
      </w:r>
      <w:r>
        <w:rPr>
          <w:rFonts w:ascii="Times New Roman" w:hAnsi="Times New Roman"/>
          <w:sz w:val="28"/>
          <w:u w:val="none"/>
        </w:rPr>
        <w:t xml:space="preserve">тровый номер </w:t>
      </w:r>
      <w:r>
        <w:rPr>
          <w:rFonts w:ascii="Times New Roman" w:hAnsi="Times New Roman"/>
          <w:sz w:val="28"/>
          <w:u w:val="none"/>
        </w:rPr>
        <w:t>23</w:t>
      </w:r>
      <w:r>
        <w:rPr>
          <w:rFonts w:ascii="Times New Roman" w:hAnsi="Times New Roman"/>
          <w:sz w:val="28"/>
          <w:u w:val="none"/>
        </w:rPr>
        <w:t>:19:0106340:388</w:t>
      </w:r>
      <w:r>
        <w:rPr>
          <w:rFonts w:ascii="Times New Roman" w:hAnsi="Times New Roman"/>
          <w:sz w:val="28"/>
          <w:u w:val="none"/>
        </w:rPr>
        <w:t>,</w:t>
      </w:r>
      <w:r>
        <w:rPr>
          <w:rFonts w:ascii="Times New Roman" w:hAnsi="Times New Roman"/>
          <w:sz w:val="28"/>
          <w:u w:val="none"/>
        </w:rPr>
        <w:t xml:space="preserve"> визуально осмотрено 6</w:t>
      </w:r>
      <w:r>
        <w:rPr>
          <w:rFonts w:ascii="Times New Roman" w:hAnsi="Times New Roman"/>
          <w:sz w:val="28"/>
          <w:u w:val="none"/>
        </w:rPr>
        <w:t xml:space="preserve"> деревьев породы береза</w:t>
      </w:r>
      <w:r>
        <w:rPr>
          <w:rFonts w:ascii="Times New Roman" w:hAnsi="Times New Roman"/>
          <w:sz w:val="28"/>
        </w:rPr>
        <w:t xml:space="preserve"> и 1 дерево породы туя. Из визуального осмотра выявлено, что </w:t>
      </w:r>
      <w:r>
        <w:rPr>
          <w:rFonts w:ascii="Times New Roman" w:hAnsi="Times New Roman"/>
          <w:sz w:val="28"/>
        </w:rPr>
        <w:t>деревья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находя</w:t>
      </w:r>
      <w:r>
        <w:rPr>
          <w:rFonts w:ascii="Times New Roman" w:hAnsi="Times New Roman"/>
          <w:sz w:val="28"/>
        </w:rPr>
        <w:t>тся в сухом состоянии</w:t>
      </w:r>
      <w:r>
        <w:rPr>
          <w:rFonts w:ascii="Times New Roman" w:hAnsi="Times New Roman"/>
          <w:sz w:val="28"/>
        </w:rPr>
        <w:t xml:space="preserve">, имеются структурные разрушения, </w:t>
      </w:r>
      <w:r>
        <w:rPr>
          <w:rFonts w:ascii="Times New Roman" w:hAnsi="Times New Roman"/>
          <w:sz w:val="28"/>
        </w:rPr>
        <w:t>сухие ветки обламываются и падают на землю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z w:val="28"/>
        </w:rPr>
        <w:t xml:space="preserve"> наблюдаются трещины на стволах, отсутствие коры и сухо-гнилостные повреждения. </w:t>
      </w:r>
    </w:p>
    <w:p w14:paraId="22000000">
      <w:pPr>
        <w:pStyle w:val="Style_1"/>
        <w:widowControl w:val="1"/>
        <w:spacing w:after="0" w:line="240" w:lineRule="auto"/>
        <w:ind w:firstLine="709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случае неблагоприятных погодных условий (сильный ветер, дождь и другие ЧС) высока вероятность падение веток и самих деревьев, что создаст </w:t>
      </w:r>
      <w:r>
        <w:rPr>
          <w:rFonts w:ascii="Times New Roman" w:hAnsi="Times New Roman"/>
          <w:sz w:val="28"/>
        </w:rPr>
        <w:t>угрозу для жизни воспитанников и сотрудников дошкольного образовательного учреждения, а также</w:t>
      </w:r>
      <w:r>
        <w:rPr>
          <w:rFonts w:ascii="Times New Roman" w:hAnsi="Times New Roman"/>
          <w:sz w:val="28"/>
        </w:rPr>
        <w:t xml:space="preserve"> повреждению</w:t>
      </w:r>
      <w:r>
        <w:rPr>
          <w:rFonts w:ascii="Times New Roman" w:hAnsi="Times New Roman"/>
          <w:sz w:val="28"/>
        </w:rPr>
        <w:t xml:space="preserve"> имущества.</w:t>
      </w:r>
    </w:p>
    <w:p w14:paraId="23000000">
      <w:pPr>
        <w:pStyle w:val="Style_1"/>
        <w:widowControl w:val="1"/>
        <w:spacing w:after="0" w:line="240" w:lineRule="auto"/>
        <w:ind w:firstLine="709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Комиссия установила: д</w:t>
      </w:r>
      <w:r>
        <w:rPr>
          <w:rFonts w:ascii="Times New Roman" w:hAnsi="Times New Roman"/>
          <w:sz w:val="28"/>
        </w:rPr>
        <w:t xml:space="preserve">еревья </w:t>
      </w:r>
      <w:r>
        <w:rPr>
          <w:rFonts w:ascii="Times New Roman" w:hAnsi="Times New Roman"/>
          <w:sz w:val="28"/>
        </w:rPr>
        <w:t>породы береза 6 шт.,</w:t>
      </w:r>
      <w:r>
        <w:rPr>
          <w:rFonts w:ascii="Times New Roman" w:hAnsi="Times New Roman"/>
          <w:sz w:val="28"/>
        </w:rPr>
        <w:t xml:space="preserve"> и дерево породы туя 1 шт.,</w:t>
      </w:r>
      <w:r>
        <w:rPr>
          <w:rFonts w:ascii="Times New Roman" w:hAnsi="Times New Roman"/>
          <w:sz w:val="28"/>
        </w:rPr>
        <w:t xml:space="preserve"> нуждаются</w:t>
      </w:r>
      <w:r>
        <w:rPr>
          <w:rFonts w:ascii="Times New Roman" w:hAnsi="Times New Roman"/>
          <w:sz w:val="28"/>
        </w:rPr>
        <w:t xml:space="preserve"> в вырубке.</w:t>
      </w:r>
    </w:p>
    <w:p w14:paraId="24000000">
      <w:pPr>
        <w:pStyle w:val="Style_1"/>
        <w:widowControl w:val="1"/>
        <w:spacing w:after="0" w:line="240" w:lineRule="auto"/>
        <w:ind w:firstLine="709" w:left="-284"/>
        <w:jc w:val="both"/>
        <w:rPr>
          <w:rFonts w:ascii="Times New Roman" w:hAnsi="Times New Roman"/>
          <w:sz w:val="28"/>
        </w:rPr>
      </w:pPr>
    </w:p>
    <w:p w14:paraId="25000000">
      <w:pPr>
        <w:pStyle w:val="Style_1"/>
        <w:widowControl w:val="1"/>
        <w:spacing w:after="0" w:line="240" w:lineRule="auto"/>
        <w:ind w:firstLine="709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Решила: </w:t>
      </w:r>
    </w:p>
    <w:p w14:paraId="26000000">
      <w:pPr>
        <w:pStyle w:val="Style_1"/>
        <w:widowControl w:val="1"/>
        <w:spacing w:after="0" w:line="240" w:lineRule="auto"/>
        <w:ind w:firstLine="709" w:left="-284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b w:val="1"/>
          <w:sz w:val="28"/>
          <w:u w:val="single"/>
        </w:rPr>
        <w:t>выдать порубочный билет</w:t>
      </w:r>
    </w:p>
    <w:p w14:paraId="27000000">
      <w:pPr>
        <w:pStyle w:val="Style_1"/>
        <w:widowControl w:val="1"/>
        <w:spacing w:after="0" w:line="240" w:lineRule="auto"/>
        <w:ind/>
        <w:rPr>
          <w:rFonts w:ascii="Times New Roman" w:hAnsi="Times New Roman"/>
          <w:strike w:val="1"/>
          <w:sz w:val="28"/>
        </w:rPr>
      </w:pPr>
      <w:r>
        <w:rPr>
          <w:rFonts w:ascii="Times New Roman" w:hAnsi="Times New Roman"/>
          <w:strike w:val="1"/>
          <w:sz w:val="28"/>
        </w:rPr>
        <w:t>(отказать в выдаче порубочного билета*)</w:t>
      </w:r>
    </w:p>
    <w:p w14:paraId="28000000">
      <w:pPr>
        <w:pStyle w:val="Style_1"/>
        <w:widowControl w:val="1"/>
        <w:spacing w:after="0" w:line="240" w:lineRule="auto"/>
        <w:ind/>
        <w:jc w:val="both"/>
        <w:rPr>
          <w:rFonts w:ascii="Times New Roman" w:hAnsi="Times New Roman"/>
          <w:strike w:val="1"/>
          <w:sz w:val="28"/>
        </w:rPr>
      </w:pPr>
      <w:r>
        <w:rPr>
          <w:rFonts w:ascii="Times New Roman" w:hAnsi="Times New Roman"/>
          <w:sz w:val="28"/>
          <w:u w:val="single"/>
        </w:rPr>
        <w:t xml:space="preserve">         </w:t>
      </w:r>
      <w:r>
        <w:rPr>
          <w:rFonts w:ascii="Times New Roman" w:hAnsi="Times New Roman"/>
          <w:sz w:val="28"/>
          <w:u w:val="single"/>
        </w:rPr>
        <w:t>Распоповой Оксане Александровне, заведующей МБДОУ № 28</w:t>
      </w:r>
      <w:r>
        <w:rPr>
          <w:rFonts w:ascii="Times New Roman" w:hAnsi="Times New Roman"/>
          <w:sz w:val="28"/>
          <w:u w:val="single"/>
        </w:rPr>
        <w:t xml:space="preserve">                               </w:t>
      </w:r>
    </w:p>
    <w:p w14:paraId="29000000">
      <w:pPr>
        <w:pStyle w:val="Style_1"/>
        <w:widowControl w:val="1"/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(Ф.И.О. заявителя)</w:t>
      </w:r>
    </w:p>
    <w:p w14:paraId="2A000000">
      <w:pPr>
        <w:pStyle w:val="Style_1"/>
        <w:widowControl w:val="1"/>
        <w:spacing w:after="0" w:line="240" w:lineRule="auto"/>
        <w:ind w:firstLine="709" w:left="-284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>для производства работ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u w:val="single"/>
        </w:rPr>
        <w:t xml:space="preserve">по вырубке деревьев </w:t>
      </w:r>
      <w:r>
        <w:rPr>
          <w:rFonts w:ascii="Times New Roman" w:hAnsi="Times New Roman"/>
          <w:sz w:val="28"/>
          <w:u w:val="single"/>
        </w:rPr>
        <w:t xml:space="preserve">в количестве 7 штук </w:t>
      </w:r>
      <w:r>
        <w:rPr>
          <w:rFonts w:ascii="Times New Roman" w:hAnsi="Times New Roman"/>
          <w:sz w:val="28"/>
          <w:u w:val="single"/>
        </w:rPr>
        <w:t xml:space="preserve">на земельном участке по адресу: </w:t>
      </w:r>
      <w:r>
        <w:rPr>
          <w:rFonts w:ascii="Times New Roman" w:hAnsi="Times New Roman"/>
          <w:sz w:val="28"/>
          <w:u w:val="single"/>
        </w:rPr>
        <w:t>Краснодарский край, Ленинградский</w:t>
      </w:r>
      <w:r>
        <w:rPr>
          <w:rFonts w:ascii="Times New Roman" w:hAnsi="Times New Roman"/>
          <w:sz w:val="28"/>
          <w:u w:val="single"/>
        </w:rPr>
        <w:t xml:space="preserve"> муниципальный округ, станица Ленинградская, ул. Рабочая, 8,</w:t>
      </w:r>
      <w:r>
        <w:rPr>
          <w:rFonts w:ascii="Times New Roman" w:hAnsi="Times New Roman"/>
          <w:sz w:val="28"/>
          <w:u w:val="single"/>
        </w:rPr>
        <w:t xml:space="preserve"> кадас</w:t>
      </w:r>
      <w:r>
        <w:rPr>
          <w:rFonts w:ascii="Times New Roman" w:hAnsi="Times New Roman"/>
          <w:sz w:val="28"/>
          <w:u w:val="single"/>
        </w:rPr>
        <w:t xml:space="preserve">тровый номер </w:t>
      </w:r>
      <w:r>
        <w:rPr>
          <w:rFonts w:ascii="Times New Roman" w:hAnsi="Times New Roman"/>
          <w:sz w:val="28"/>
          <w:u w:val="single"/>
        </w:rPr>
        <w:t>23</w:t>
      </w:r>
      <w:r>
        <w:rPr>
          <w:rFonts w:ascii="Times New Roman" w:hAnsi="Times New Roman"/>
          <w:sz w:val="28"/>
          <w:u w:val="single"/>
        </w:rPr>
        <w:t xml:space="preserve">:19:0106340:388                 </w:t>
      </w:r>
      <w:r>
        <w:t xml:space="preserve"> </w:t>
      </w:r>
    </w:p>
    <w:p w14:paraId="2B000000">
      <w:pPr>
        <w:pStyle w:val="Style_1"/>
        <w:widowControl w:val="1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</w:t>
      </w:r>
      <w:r>
        <w:rPr>
          <w:rFonts w:ascii="Times New Roman" w:hAnsi="Times New Roman"/>
          <w:sz w:val="24"/>
        </w:rPr>
        <w:t xml:space="preserve">                      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(виды работ, адрес местонахождения объекта)</w:t>
      </w:r>
    </w:p>
    <w:p w14:paraId="2C000000">
      <w:pPr>
        <w:pStyle w:val="Style_1"/>
        <w:widowControl w:val="1"/>
        <w:spacing w:after="0" w:line="240" w:lineRule="auto"/>
        <w:ind/>
        <w:rPr>
          <w:rFonts w:ascii="Times New Roman" w:hAnsi="Times New Roman"/>
          <w:sz w:val="24"/>
        </w:rPr>
      </w:pPr>
    </w:p>
    <w:p w14:paraId="2D000000">
      <w:pPr>
        <w:pStyle w:val="Style_1"/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trike w:val="1"/>
          <w:sz w:val="28"/>
        </w:rPr>
        <w:t>с внесением</w:t>
      </w:r>
      <w:r>
        <w:rPr>
          <w:rFonts w:ascii="Times New Roman" w:hAnsi="Times New Roman"/>
          <w:sz w:val="28"/>
        </w:rPr>
        <w:t xml:space="preserve"> / без внесения </w:t>
      </w:r>
      <w:r>
        <w:rPr>
          <w:rFonts w:ascii="Times New Roman" w:hAnsi="Times New Roman"/>
          <w:sz w:val="24"/>
        </w:rPr>
        <w:t>(ненужное зачеркнуть)</w:t>
      </w:r>
      <w:r>
        <w:rPr>
          <w:rFonts w:ascii="Times New Roman" w:hAnsi="Times New Roman"/>
          <w:sz w:val="28"/>
        </w:rPr>
        <w:t xml:space="preserve"> платы в бюджет Ленинградского муниципального округа за вырубку (уничтожение), санитарную рубку, санитарную, омолаживающую и формовочную обрезку зелёных насаждений.</w:t>
      </w:r>
    </w:p>
    <w:p w14:paraId="2E000000">
      <w:pPr>
        <w:pStyle w:val="Style_1"/>
        <w:widowControl w:val="1"/>
        <w:spacing w:after="0" w:line="240" w:lineRule="auto"/>
        <w:ind/>
        <w:rPr>
          <w:rFonts w:ascii="Times New Roman" w:hAnsi="Times New Roman"/>
          <w:sz w:val="28"/>
        </w:rPr>
      </w:pPr>
    </w:p>
    <w:p w14:paraId="2F000000">
      <w:pPr>
        <w:pStyle w:val="Style_1"/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Комиссия:</w:t>
      </w:r>
    </w:p>
    <w:p w14:paraId="30000000">
      <w:pPr>
        <w:pStyle w:val="Style_1"/>
        <w:widowControl w:val="1"/>
        <w:spacing w:after="0" w:line="240" w:lineRule="auto"/>
        <w:ind/>
        <w:rPr>
          <w:rFonts w:ascii="Times New Roman" w:hAnsi="Times New Roman"/>
          <w:sz w:val="28"/>
        </w:rPr>
      </w:pPr>
    </w:p>
    <w:p w14:paraId="31000000">
      <w:pPr>
        <w:pStyle w:val="Style_1"/>
        <w:widowControl w:val="1"/>
        <w:ind w:right="-42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____________________Е.Е. Шереметьева</w:t>
      </w:r>
    </w:p>
    <w:p w14:paraId="32000000">
      <w:pPr>
        <w:pStyle w:val="Style_1"/>
        <w:widowControl w:val="1"/>
        <w:ind w:right="-42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____________________Е.В. Дзюба</w:t>
      </w:r>
    </w:p>
    <w:p w14:paraId="33000000">
      <w:pPr>
        <w:pStyle w:val="Style_1"/>
        <w:widowControl w:val="1"/>
        <w:ind w:right="-42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____________________Е.В. Выборная</w:t>
      </w:r>
    </w:p>
    <w:p w14:paraId="34000000">
      <w:pPr>
        <w:pStyle w:val="Style_1"/>
        <w:widowControl w:val="1"/>
        <w:ind w:right="-42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____________________А.А. Чуркин</w:t>
      </w:r>
    </w:p>
    <w:p w14:paraId="35000000">
      <w:pPr>
        <w:pStyle w:val="Style_1"/>
        <w:widowControl w:val="1"/>
        <w:ind w:right="-42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____________________Н.Е. Платонова</w:t>
      </w:r>
      <w:r>
        <w:rPr>
          <w:rFonts w:ascii="Times New Roman" w:hAnsi="Times New Roman"/>
          <w:sz w:val="28"/>
        </w:rPr>
        <w:t xml:space="preserve"> </w:t>
      </w:r>
    </w:p>
    <w:p w14:paraId="36000000">
      <w:pPr>
        <w:pStyle w:val="Style_1"/>
        <w:widowControl w:val="1"/>
        <w:ind w:right="-426"/>
        <w:rPr>
          <w:rFonts w:ascii="Times New Roman" w:hAnsi="Times New Roman"/>
          <w:sz w:val="28"/>
        </w:rPr>
      </w:pPr>
    </w:p>
    <w:p w14:paraId="37000000">
      <w:pPr>
        <w:pStyle w:val="Style_1"/>
        <w:widowControl w:val="1"/>
        <w:tabs>
          <w:tab w:leader="none" w:pos="284" w:val="left"/>
          <w:tab w:leader="none" w:pos="426" w:val="left"/>
        </w:tabs>
        <w:spacing w:after="0" w:line="240" w:lineRule="auto"/>
        <w:ind w:firstLine="1" w:left="-284"/>
        <w:jc w:val="both"/>
        <w:rPr>
          <w:rFonts w:ascii="Times New Roman" w:hAnsi="Times New Roman"/>
          <w:sz w:val="28"/>
        </w:rPr>
      </w:pPr>
    </w:p>
    <w:p w14:paraId="38000000">
      <w:pPr>
        <w:pStyle w:val="Style_1"/>
        <w:widowControl w:val="1"/>
        <w:spacing w:after="0" w:line="240" w:lineRule="auto"/>
        <w:ind w:firstLine="0" w:left="-283"/>
        <w:jc w:val="both"/>
        <w:rPr>
          <w:rFonts w:ascii="Times New Roman" w:hAnsi="Times New Roman"/>
          <w:b w:val="0"/>
          <w:i w:val="0"/>
          <w:caps w:val="0"/>
          <w:strike w:val="0"/>
          <w:color w:val="191919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b w:val="0"/>
          <w:i w:val="0"/>
          <w:caps w:val="0"/>
          <w:strike w:val="0"/>
          <w:color w:val="191919"/>
          <w:spacing w:val="0"/>
          <w:sz w:val="28"/>
          <w:highlight w:val="white"/>
          <w:u w:val="none"/>
        </w:rPr>
        <w:t>Подписи, инициалы, фамилия лиц, принимавших участие в работе комиссии</w:t>
      </w:r>
    </w:p>
    <w:p w14:paraId="39000000">
      <w:pPr>
        <w:pStyle w:val="Style_1"/>
        <w:widowControl w:val="1"/>
        <w:ind/>
        <w:jc w:val="both"/>
        <w:rPr>
          <w:rFonts w:ascii="Times New Roman" w:hAnsi="Times New Roman"/>
          <w:b w:val="0"/>
          <w:i w:val="0"/>
          <w:caps w:val="0"/>
          <w:strike w:val="0"/>
          <w:color w:val="191919"/>
          <w:spacing w:val="0"/>
          <w:sz w:val="28"/>
          <w:highlight w:val="white"/>
          <w:u w:val="none"/>
        </w:rPr>
      </w:pPr>
    </w:p>
    <w:p w14:paraId="3A000000">
      <w:pPr>
        <w:pStyle w:val="Style_1"/>
        <w:widowControl w:val="1"/>
        <w:ind/>
        <w:jc w:val="both"/>
        <w:rPr>
          <w:rFonts w:ascii="Times New Roman" w:hAnsi="Times New Roman"/>
          <w:b w:val="0"/>
          <w:i w:val="0"/>
          <w:caps w:val="0"/>
          <w:strike w:val="0"/>
          <w:color w:val="191919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191919"/>
          <w:spacing w:val="0"/>
          <w:sz w:val="28"/>
          <w:highlight w:val="white"/>
          <w:u w:val="none"/>
        </w:rPr>
        <w:t>______________________О.А. Распопова</w:t>
      </w:r>
    </w:p>
    <w:p w14:paraId="3B000000">
      <w:pPr>
        <w:pStyle w:val="Style_1"/>
        <w:widowControl w:val="1"/>
        <w:spacing w:after="0" w:line="240" w:lineRule="auto"/>
        <w:ind w:firstLine="0" w:left="-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</w:p>
    <w:sectPr>
      <w:pgSz w:h="16848" w:orient="portrait" w:w="11908"/>
      <w:pgMar w:bottom="850" w:footer="1134" w:header="1134" w:left="1077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MyOffice-CoreFramework-Windows/35-1293.911.9687.924.1@3065433889e9422a60f2a089cccee7a93518be58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2026-06-17T07:00:54Z</dcterms:created>
  <dcterms:modified xsi:type="dcterms:W3CDTF">2026-06-17T07:13:14Z</dcterms:modified>
</cp:coreProperties>
</file>