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C69E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22C9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83427700" r:id="rId5"/>
        </w:object>
      </w:r>
    </w:p>
    <w:p w14:paraId="60426906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EC3EBE9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D3E3696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11CE5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E2F2B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6461" w14:textId="2687ACBB" w:rsidR="006C7EE1" w:rsidRPr="00FC4217" w:rsidRDefault="00AD3B65" w:rsidP="00A402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664269">
        <w:rPr>
          <w:rFonts w:ascii="Times New Roman" w:hAnsi="Times New Roman" w:cs="Times New Roman"/>
          <w:sz w:val="28"/>
          <w:szCs w:val="28"/>
        </w:rPr>
        <w:t>2024 года</w:t>
      </w:r>
      <w:r w:rsidR="00FD5050">
        <w:rPr>
          <w:rFonts w:ascii="Times New Roman" w:hAnsi="Times New Roman" w:cs="Times New Roman"/>
          <w:sz w:val="28"/>
          <w:szCs w:val="28"/>
        </w:rPr>
        <w:t xml:space="preserve"> </w:t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FD5050">
        <w:rPr>
          <w:rFonts w:ascii="Times New Roman" w:hAnsi="Times New Roman" w:cs="Times New Roman"/>
          <w:sz w:val="28"/>
          <w:szCs w:val="28"/>
        </w:rPr>
        <w:t xml:space="preserve">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5050">
        <w:rPr>
          <w:rFonts w:ascii="Times New Roman" w:hAnsi="Times New Roman" w:cs="Times New Roman"/>
          <w:sz w:val="28"/>
          <w:szCs w:val="28"/>
        </w:rPr>
        <w:t xml:space="preserve">       </w:t>
      </w:r>
      <w:r w:rsidR="00707F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5050">
        <w:rPr>
          <w:rFonts w:ascii="Times New Roman" w:hAnsi="Times New Roman" w:cs="Times New Roman"/>
          <w:sz w:val="28"/>
          <w:szCs w:val="28"/>
        </w:rPr>
        <w:t xml:space="preserve">       </w:t>
      </w:r>
      <w:r w:rsidR="00707F7F">
        <w:rPr>
          <w:rFonts w:ascii="Times New Roman" w:hAnsi="Times New Roman" w:cs="Times New Roman"/>
          <w:sz w:val="28"/>
          <w:szCs w:val="28"/>
        </w:rPr>
        <w:t xml:space="preserve">      </w:t>
      </w:r>
      <w:r w:rsidR="003F6E20">
        <w:rPr>
          <w:rFonts w:ascii="Times New Roman" w:hAnsi="Times New Roman" w:cs="Times New Roman"/>
          <w:sz w:val="28"/>
          <w:szCs w:val="28"/>
        </w:rPr>
        <w:t xml:space="preserve"> </w:t>
      </w:r>
      <w:r w:rsidR="001A695A">
        <w:rPr>
          <w:rFonts w:ascii="Times New Roman" w:hAnsi="Times New Roman" w:cs="Times New Roman"/>
          <w:sz w:val="28"/>
          <w:szCs w:val="28"/>
        </w:rPr>
        <w:t xml:space="preserve"> </w:t>
      </w:r>
      <w:r w:rsidR="00FD5050">
        <w:rPr>
          <w:rFonts w:ascii="Times New Roman" w:hAnsi="Times New Roman" w:cs="Times New Roman"/>
          <w:sz w:val="28"/>
          <w:szCs w:val="28"/>
        </w:rPr>
        <w:t>№</w:t>
      </w:r>
      <w:r w:rsidR="0070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686</w:t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</w:p>
    <w:p w14:paraId="63F643D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EBBC53" w14:textId="77777777" w:rsidR="006C7EE1" w:rsidRDefault="006C7EE1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296CAC5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65AF2B" w14:textId="77777777" w:rsidR="00040D26" w:rsidRDefault="00040D26" w:rsidP="00554C9E">
      <w:pPr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93F47F" w14:textId="77777777" w:rsidR="00DD10AC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>Об утверждении отчета об исполнении бюджета</w:t>
      </w:r>
    </w:p>
    <w:p w14:paraId="4FCDD988" w14:textId="60179CFA" w:rsidR="00DD10AC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 xml:space="preserve"> муниципального образования Ленинградский район </w:t>
      </w:r>
    </w:p>
    <w:p w14:paraId="29D39B24" w14:textId="360306B2" w:rsidR="00F5402D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 xml:space="preserve">за </w:t>
      </w:r>
      <w:r w:rsidR="00AD3B65">
        <w:rPr>
          <w:rFonts w:ascii="Times New Roman" w:eastAsia="Times New Roman" w:hAnsi="Times New Roman" w:cs="Times New Roman"/>
          <w:b/>
          <w:bCs/>
          <w:sz w:val="28"/>
        </w:rPr>
        <w:t>первое полугодие</w:t>
      </w:r>
      <w:r w:rsidR="00874159" w:rsidRPr="00874159">
        <w:rPr>
          <w:rFonts w:ascii="Times New Roman" w:eastAsia="Times New Roman" w:hAnsi="Times New Roman" w:cs="Times New Roman"/>
          <w:b/>
          <w:bCs/>
          <w:sz w:val="28"/>
        </w:rPr>
        <w:t xml:space="preserve"> 2024 </w:t>
      </w:r>
      <w:r w:rsidRPr="00DD10AC">
        <w:rPr>
          <w:rFonts w:ascii="Times New Roman" w:eastAsia="Times New Roman" w:hAnsi="Times New Roman" w:cs="Times New Roman"/>
          <w:b/>
          <w:bCs/>
          <w:sz w:val="28"/>
        </w:rPr>
        <w:t>года</w:t>
      </w:r>
    </w:p>
    <w:p w14:paraId="35F3859A" w14:textId="77777777" w:rsidR="00F5402D" w:rsidRPr="00F5402D" w:rsidRDefault="00F5402D" w:rsidP="00F5402D">
      <w:pPr>
        <w:ind w:firstLine="851"/>
        <w:rPr>
          <w:rFonts w:ascii="Times New Roman" w:eastAsia="Times New Roman" w:hAnsi="Times New Roman" w:cs="Times New Roman"/>
          <w:bCs/>
          <w:sz w:val="28"/>
        </w:rPr>
      </w:pPr>
    </w:p>
    <w:p w14:paraId="5A593066" w14:textId="77777777" w:rsidR="00F5402D" w:rsidRPr="00F5402D" w:rsidRDefault="00F5402D" w:rsidP="00F5402D">
      <w:pPr>
        <w:ind w:firstLine="851"/>
        <w:rPr>
          <w:rFonts w:ascii="Times New Roman" w:eastAsia="Times New Roman" w:hAnsi="Times New Roman" w:cs="Times New Roman"/>
          <w:bCs/>
          <w:sz w:val="28"/>
        </w:rPr>
      </w:pPr>
    </w:p>
    <w:p w14:paraId="7C94D94F" w14:textId="24516B39" w:rsidR="00D36B03" w:rsidRDefault="00D36B03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D36B03">
        <w:rPr>
          <w:rFonts w:ascii="Times New Roman" w:eastAsia="Times New Roman" w:hAnsi="Times New Roman" w:cs="Times New Roman"/>
          <w:bCs/>
          <w:sz w:val="28"/>
        </w:rPr>
        <w:t>В соответствии с Бюджетным</w:t>
      </w:r>
      <w:r>
        <w:rPr>
          <w:rFonts w:ascii="Times New Roman" w:eastAsia="Times New Roman" w:hAnsi="Times New Roman" w:cs="Times New Roman"/>
          <w:bCs/>
          <w:sz w:val="28"/>
        </w:rPr>
        <w:t xml:space="preserve"> кодексом Российской Федерации, </w:t>
      </w:r>
      <w:r w:rsidRPr="00D36B03">
        <w:rPr>
          <w:rFonts w:ascii="Times New Roman" w:eastAsia="Times New Roman" w:hAnsi="Times New Roman" w:cs="Times New Roman"/>
          <w:bCs/>
          <w:sz w:val="28"/>
        </w:rPr>
        <w:t>во исполнение решения Совета муниципального образования Ленинградский район от 23 октября 2007 г. № 84 «Об утверждении Положения о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D36B03">
        <w:rPr>
          <w:rFonts w:ascii="Times New Roman" w:eastAsia="Times New Roman" w:hAnsi="Times New Roman" w:cs="Times New Roman"/>
          <w:bCs/>
          <w:sz w:val="28"/>
        </w:rPr>
        <w:t xml:space="preserve"> бюджетном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D36B03">
        <w:rPr>
          <w:rFonts w:ascii="Times New Roman" w:eastAsia="Times New Roman" w:hAnsi="Times New Roman" w:cs="Times New Roman"/>
          <w:bCs/>
          <w:sz w:val="28"/>
        </w:rPr>
        <w:t xml:space="preserve"> процессе </w:t>
      </w:r>
      <w:r>
        <w:rPr>
          <w:rFonts w:ascii="Times New Roman" w:eastAsia="Times New Roman" w:hAnsi="Times New Roman" w:cs="Times New Roman"/>
          <w:bCs/>
          <w:sz w:val="28"/>
        </w:rPr>
        <w:t xml:space="preserve">   </w:t>
      </w:r>
      <w:r w:rsidRPr="00D36B03">
        <w:rPr>
          <w:rFonts w:ascii="Times New Roman" w:eastAsia="Times New Roman" w:hAnsi="Times New Roman" w:cs="Times New Roman"/>
          <w:bCs/>
          <w:sz w:val="28"/>
        </w:rPr>
        <w:t xml:space="preserve">в муниципальном 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proofErr w:type="gramStart"/>
      <w:r w:rsidRPr="00D36B03">
        <w:rPr>
          <w:rFonts w:ascii="Times New Roman" w:eastAsia="Times New Roman" w:hAnsi="Times New Roman" w:cs="Times New Roman"/>
          <w:bCs/>
          <w:sz w:val="28"/>
        </w:rPr>
        <w:t xml:space="preserve">образовании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D36B03">
        <w:rPr>
          <w:rFonts w:ascii="Times New Roman" w:eastAsia="Times New Roman" w:hAnsi="Times New Roman" w:cs="Times New Roman"/>
          <w:bCs/>
          <w:sz w:val="28"/>
        </w:rPr>
        <w:t>Ленинградский</w:t>
      </w:r>
      <w:proofErr w:type="gramEnd"/>
      <w:r w:rsidRPr="00D36B03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D36B03">
        <w:rPr>
          <w:rFonts w:ascii="Times New Roman" w:eastAsia="Times New Roman" w:hAnsi="Times New Roman" w:cs="Times New Roman"/>
          <w:bCs/>
          <w:sz w:val="28"/>
        </w:rPr>
        <w:t>район» (с изменениями) п о с т а н о в л я ю :</w:t>
      </w:r>
    </w:p>
    <w:p w14:paraId="139FCF4F" w14:textId="748C6644" w:rsidR="00554C9E" w:rsidRPr="00554C9E" w:rsidRDefault="00554C9E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1. Утвердить отчет об исполнении бюджета муниципального образования Ленин</w:t>
      </w:r>
      <w:r w:rsidR="00AD3B65">
        <w:rPr>
          <w:rFonts w:ascii="Times New Roman" w:eastAsia="Times New Roman" w:hAnsi="Times New Roman" w:cs="Times New Roman"/>
          <w:bCs/>
          <w:sz w:val="28"/>
        </w:rPr>
        <w:t>градский район за первое полугодие</w:t>
      </w:r>
      <w:r w:rsidRPr="00554C9E">
        <w:rPr>
          <w:rFonts w:ascii="Times New Roman" w:eastAsia="Times New Roman" w:hAnsi="Times New Roman" w:cs="Times New Roman"/>
          <w:bCs/>
          <w:sz w:val="28"/>
        </w:rPr>
        <w:t xml:space="preserve"> 202</w:t>
      </w:r>
      <w:r w:rsidR="008A4E33">
        <w:rPr>
          <w:rFonts w:ascii="Times New Roman" w:eastAsia="Times New Roman" w:hAnsi="Times New Roman" w:cs="Times New Roman"/>
          <w:bCs/>
          <w:sz w:val="28"/>
        </w:rPr>
        <w:t>4</w:t>
      </w:r>
      <w:r w:rsidRPr="00554C9E">
        <w:rPr>
          <w:rFonts w:ascii="Times New Roman" w:eastAsia="Times New Roman" w:hAnsi="Times New Roman" w:cs="Times New Roman"/>
          <w:bCs/>
          <w:sz w:val="28"/>
        </w:rPr>
        <w:t xml:space="preserve"> года согласно </w:t>
      </w:r>
      <w:proofErr w:type="gramStart"/>
      <w:r w:rsidRPr="00554C9E">
        <w:rPr>
          <w:rFonts w:ascii="Times New Roman" w:eastAsia="Times New Roman" w:hAnsi="Times New Roman" w:cs="Times New Roman"/>
          <w:bCs/>
          <w:sz w:val="28"/>
        </w:rPr>
        <w:t>приложению</w:t>
      </w:r>
      <w:proofErr w:type="gramEnd"/>
      <w:r w:rsidRPr="00554C9E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постановлению.</w:t>
      </w:r>
    </w:p>
    <w:p w14:paraId="74E0BA8D" w14:textId="77777777" w:rsidR="00554C9E" w:rsidRPr="00554C9E" w:rsidRDefault="00554C9E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2. Финансовому управлению администрации муниципального образования Ленинградский район (</w:t>
      </w:r>
      <w:proofErr w:type="spellStart"/>
      <w:r w:rsidRPr="00554C9E">
        <w:rPr>
          <w:rFonts w:ascii="Times New Roman" w:eastAsia="Times New Roman" w:hAnsi="Times New Roman" w:cs="Times New Roman"/>
          <w:bCs/>
          <w:sz w:val="28"/>
        </w:rPr>
        <w:t>Тертица</w:t>
      </w:r>
      <w:proofErr w:type="spellEnd"/>
      <w:r w:rsidRPr="00554C9E">
        <w:rPr>
          <w:rFonts w:ascii="Times New Roman" w:eastAsia="Times New Roman" w:hAnsi="Times New Roman" w:cs="Times New Roman"/>
          <w:bCs/>
          <w:sz w:val="28"/>
        </w:rPr>
        <w:t xml:space="preserve"> С.В.):</w:t>
      </w:r>
    </w:p>
    <w:p w14:paraId="6C619D8B" w14:textId="2412E0F6" w:rsidR="00554C9E" w:rsidRPr="00554C9E" w:rsidRDefault="00554C9E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 xml:space="preserve">1) обеспечить направление отчета об исполнении бюджета муниципального образования Ленинградский район </w:t>
      </w:r>
      <w:r w:rsidR="00AD3B65">
        <w:rPr>
          <w:rFonts w:ascii="Times New Roman" w:eastAsia="Times New Roman" w:hAnsi="Times New Roman" w:cs="Times New Roman"/>
          <w:bCs/>
          <w:sz w:val="28"/>
        </w:rPr>
        <w:t>за первое полугодие</w:t>
      </w:r>
      <w:r w:rsidR="008A4E33" w:rsidRPr="008A4E33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8A4E33">
        <w:rPr>
          <w:rFonts w:ascii="Times New Roman" w:eastAsia="Times New Roman" w:hAnsi="Times New Roman" w:cs="Times New Roman"/>
          <w:bCs/>
          <w:sz w:val="28"/>
        </w:rPr>
        <w:t>2024</w:t>
      </w:r>
      <w:r w:rsidRPr="00554C9E">
        <w:rPr>
          <w:rFonts w:ascii="Times New Roman" w:eastAsia="Times New Roman" w:hAnsi="Times New Roman" w:cs="Times New Roman"/>
          <w:bCs/>
          <w:sz w:val="28"/>
        </w:rPr>
        <w:t xml:space="preserve"> года в Совет муниципального образования Ленинградский район и Контрольно-счетную палату муниципального образования Ленинградский район;</w:t>
      </w:r>
    </w:p>
    <w:p w14:paraId="77E5D41B" w14:textId="77777777" w:rsidR="00554C9E" w:rsidRPr="00554C9E" w:rsidRDefault="00554C9E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2) опубликовать в газете «Степные зори» настоящее постановление.</w:t>
      </w:r>
    </w:p>
    <w:p w14:paraId="2532373C" w14:textId="77777777" w:rsidR="009102B1" w:rsidRDefault="00554C9E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 xml:space="preserve">3. Контроль за выполнением настоящего постановления возложить на </w:t>
      </w:r>
      <w:r w:rsidR="009102B1" w:rsidRPr="009102B1">
        <w:rPr>
          <w:rFonts w:ascii="Times New Roman" w:eastAsia="Times New Roman" w:hAnsi="Times New Roman" w:cs="Times New Roman"/>
          <w:bCs/>
          <w:sz w:val="28"/>
        </w:rPr>
        <w:t xml:space="preserve">заместителя главы муниципального образования, начальника финансового управления администрации муниципального образования Ленинградский </w:t>
      </w:r>
      <w:proofErr w:type="gramStart"/>
      <w:r w:rsidR="009102B1" w:rsidRPr="009102B1">
        <w:rPr>
          <w:rFonts w:ascii="Times New Roman" w:eastAsia="Times New Roman" w:hAnsi="Times New Roman" w:cs="Times New Roman"/>
          <w:bCs/>
          <w:sz w:val="28"/>
        </w:rPr>
        <w:t xml:space="preserve">район  </w:t>
      </w:r>
      <w:proofErr w:type="spellStart"/>
      <w:r w:rsidR="009102B1" w:rsidRPr="009102B1">
        <w:rPr>
          <w:rFonts w:ascii="Times New Roman" w:eastAsia="Times New Roman" w:hAnsi="Times New Roman" w:cs="Times New Roman"/>
          <w:bCs/>
          <w:sz w:val="28"/>
        </w:rPr>
        <w:t>Тертицу</w:t>
      </w:r>
      <w:proofErr w:type="spellEnd"/>
      <w:proofErr w:type="gramEnd"/>
      <w:r w:rsidR="009102B1" w:rsidRPr="009102B1">
        <w:rPr>
          <w:rFonts w:ascii="Times New Roman" w:eastAsia="Times New Roman" w:hAnsi="Times New Roman" w:cs="Times New Roman"/>
          <w:bCs/>
          <w:sz w:val="28"/>
        </w:rPr>
        <w:t xml:space="preserve"> С.В.</w:t>
      </w:r>
    </w:p>
    <w:p w14:paraId="74955FF4" w14:textId="127DBBA3" w:rsidR="00BF65F5" w:rsidRPr="00BF65F5" w:rsidRDefault="00554C9E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  <w:r w:rsidRPr="00554C9E">
        <w:rPr>
          <w:rFonts w:ascii="Times New Roman" w:eastAsia="Times New Roman" w:hAnsi="Times New Roman" w:cs="Times New Roman"/>
          <w:bCs/>
          <w:sz w:val="28"/>
        </w:rPr>
        <w:t>4. Постановление вступа</w:t>
      </w:r>
      <w:r>
        <w:rPr>
          <w:rFonts w:ascii="Times New Roman" w:eastAsia="Times New Roman" w:hAnsi="Times New Roman" w:cs="Times New Roman"/>
          <w:bCs/>
          <w:sz w:val="28"/>
        </w:rPr>
        <w:t>ет в силу со дня его подписания</w:t>
      </w:r>
      <w:r w:rsidR="00F5402D" w:rsidRPr="00F5402D">
        <w:rPr>
          <w:rFonts w:ascii="Times New Roman" w:eastAsia="Times New Roman" w:hAnsi="Times New Roman" w:cs="Times New Roman"/>
          <w:bCs/>
          <w:sz w:val="28"/>
        </w:rPr>
        <w:t>.</w:t>
      </w:r>
      <w:r w:rsidR="00BF65F5" w:rsidRPr="00BF65F5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4B54E6BE" w14:textId="77777777" w:rsidR="00BF65F5" w:rsidRPr="00BF65F5" w:rsidRDefault="00BF65F5" w:rsidP="00D36B03">
      <w:pPr>
        <w:ind w:left="284" w:firstLine="709"/>
        <w:rPr>
          <w:rFonts w:ascii="Times New Roman" w:eastAsia="Times New Roman" w:hAnsi="Times New Roman" w:cs="Times New Roman"/>
          <w:bCs/>
          <w:sz w:val="28"/>
        </w:rPr>
      </w:pPr>
    </w:p>
    <w:p w14:paraId="034D15F0" w14:textId="77777777" w:rsidR="00AD3B65" w:rsidRDefault="00AD3B65" w:rsidP="00D36B03">
      <w:pPr>
        <w:ind w:left="284" w:firstLine="0"/>
        <w:rPr>
          <w:rFonts w:ascii="Times New Roman" w:eastAsia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</w:rPr>
        <w:t>Исполняющий обязанности</w:t>
      </w:r>
    </w:p>
    <w:p w14:paraId="1324D746" w14:textId="7CDAFCF6" w:rsidR="00BF65F5" w:rsidRPr="00BF65F5" w:rsidRDefault="00AD3B65" w:rsidP="00D36B03">
      <w:pPr>
        <w:ind w:left="284" w:firstLine="0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главы </w:t>
      </w:r>
      <w:r w:rsidR="00BF65F5" w:rsidRPr="00BF65F5">
        <w:rPr>
          <w:rFonts w:ascii="Times New Roman" w:eastAsia="Times New Roman" w:hAnsi="Times New Roman" w:cs="Times New Roman"/>
          <w:bCs/>
          <w:sz w:val="28"/>
        </w:rPr>
        <w:t xml:space="preserve">муниципального образования </w:t>
      </w:r>
    </w:p>
    <w:p w14:paraId="6CA6B204" w14:textId="1CB62472" w:rsidR="000548E8" w:rsidRPr="00BF65F5" w:rsidRDefault="00BF65F5" w:rsidP="00D36B03">
      <w:pPr>
        <w:ind w:left="284" w:firstLine="0"/>
        <w:rPr>
          <w:color w:val="000000"/>
          <w:sz w:val="20"/>
          <w:szCs w:val="20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Ленин</w:t>
      </w:r>
      <w:r>
        <w:rPr>
          <w:rFonts w:ascii="Times New Roman" w:eastAsia="Times New Roman" w:hAnsi="Times New Roman" w:cs="Times New Roman"/>
          <w:bCs/>
          <w:sz w:val="28"/>
        </w:rPr>
        <w:t>градский р</w:t>
      </w:r>
      <w:r w:rsidR="00D36B03">
        <w:rPr>
          <w:rFonts w:ascii="Times New Roman" w:eastAsia="Times New Roman" w:hAnsi="Times New Roman" w:cs="Times New Roman"/>
          <w:bCs/>
          <w:sz w:val="28"/>
        </w:rPr>
        <w:t>айон</w:t>
      </w:r>
      <w:r w:rsidR="00D36B03">
        <w:rPr>
          <w:rFonts w:ascii="Times New Roman" w:eastAsia="Times New Roman" w:hAnsi="Times New Roman" w:cs="Times New Roman"/>
          <w:bCs/>
          <w:sz w:val="28"/>
        </w:rPr>
        <w:tab/>
      </w:r>
      <w:r w:rsidR="00D36B03">
        <w:rPr>
          <w:rFonts w:ascii="Times New Roman" w:eastAsia="Times New Roman" w:hAnsi="Times New Roman" w:cs="Times New Roman"/>
          <w:bCs/>
          <w:sz w:val="28"/>
        </w:rPr>
        <w:tab/>
      </w:r>
      <w:r w:rsidR="00D36B03">
        <w:rPr>
          <w:rFonts w:ascii="Times New Roman" w:eastAsia="Times New Roman" w:hAnsi="Times New Roman" w:cs="Times New Roman"/>
          <w:bCs/>
          <w:sz w:val="28"/>
        </w:rPr>
        <w:tab/>
      </w:r>
      <w:r w:rsidR="00D36B03">
        <w:rPr>
          <w:rFonts w:ascii="Times New Roman" w:eastAsia="Times New Roman" w:hAnsi="Times New Roman" w:cs="Times New Roman"/>
          <w:bCs/>
          <w:sz w:val="28"/>
        </w:rPr>
        <w:tab/>
      </w:r>
      <w:r w:rsidR="00D36B03">
        <w:rPr>
          <w:rFonts w:ascii="Times New Roman" w:eastAsia="Times New Roman" w:hAnsi="Times New Roman" w:cs="Times New Roman"/>
          <w:bCs/>
          <w:sz w:val="28"/>
        </w:rPr>
        <w:tab/>
      </w:r>
      <w:r w:rsidR="00D36B03">
        <w:rPr>
          <w:rFonts w:ascii="Times New Roman" w:eastAsia="Times New Roman" w:hAnsi="Times New Roman" w:cs="Times New Roman"/>
          <w:bCs/>
          <w:sz w:val="28"/>
        </w:rPr>
        <w:tab/>
      </w:r>
      <w:proofErr w:type="spellStart"/>
      <w:r w:rsidR="00AD3B65">
        <w:rPr>
          <w:rFonts w:ascii="Times New Roman" w:eastAsia="Times New Roman" w:hAnsi="Times New Roman" w:cs="Times New Roman"/>
          <w:bCs/>
          <w:sz w:val="28"/>
        </w:rPr>
        <w:t>В.Н.Шерстобитов</w:t>
      </w:r>
      <w:proofErr w:type="spellEnd"/>
      <w:r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  <w:r w:rsidR="007F63EF"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</w:p>
    <w:p w14:paraId="7A9EBEE3" w14:textId="2C856EAD" w:rsidR="00F356D8" w:rsidRPr="0068496F" w:rsidRDefault="0068496F" w:rsidP="00157E3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496F">
        <w:rPr>
          <w:color w:val="000000"/>
          <w:sz w:val="20"/>
          <w:szCs w:val="20"/>
        </w:rPr>
        <w:t xml:space="preserve"> </w:t>
      </w:r>
      <w:r w:rsidR="00157E34">
        <w:rPr>
          <w:color w:val="000000"/>
          <w:sz w:val="20"/>
          <w:szCs w:val="20"/>
        </w:rPr>
        <w:t xml:space="preserve">С </w:t>
      </w:r>
      <w:r w:rsidRPr="0068496F">
        <w:rPr>
          <w:color w:val="000000"/>
          <w:sz w:val="20"/>
          <w:szCs w:val="20"/>
        </w:rPr>
        <w:t>приложением к настоящему постановлению вы можете ознакомиться на официальном сайте администрации муниципального образования Ленинградский район по адресу www.adminlenkub.ru.</w:t>
      </w:r>
    </w:p>
    <w:sectPr w:rsidR="00F356D8" w:rsidRPr="0068496F" w:rsidSect="00AD3B65">
      <w:pgSz w:w="11906" w:h="16838" w:code="9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E1"/>
    <w:rsid w:val="00040D26"/>
    <w:rsid w:val="00044439"/>
    <w:rsid w:val="000548E8"/>
    <w:rsid w:val="000553CF"/>
    <w:rsid w:val="000F476A"/>
    <w:rsid w:val="00103F36"/>
    <w:rsid w:val="00157E34"/>
    <w:rsid w:val="00192A7F"/>
    <w:rsid w:val="001A695A"/>
    <w:rsid w:val="002D1D7C"/>
    <w:rsid w:val="003539AA"/>
    <w:rsid w:val="003A7DF7"/>
    <w:rsid w:val="003F6E20"/>
    <w:rsid w:val="00465538"/>
    <w:rsid w:val="00554C9E"/>
    <w:rsid w:val="00664269"/>
    <w:rsid w:val="0068496F"/>
    <w:rsid w:val="006C0B77"/>
    <w:rsid w:val="006C7EE1"/>
    <w:rsid w:val="00707F7F"/>
    <w:rsid w:val="007F63EF"/>
    <w:rsid w:val="008242FF"/>
    <w:rsid w:val="00870751"/>
    <w:rsid w:val="00874159"/>
    <w:rsid w:val="008A3812"/>
    <w:rsid w:val="008A4E33"/>
    <w:rsid w:val="008E6D4E"/>
    <w:rsid w:val="009102B1"/>
    <w:rsid w:val="00912D50"/>
    <w:rsid w:val="00922C48"/>
    <w:rsid w:val="00931F7D"/>
    <w:rsid w:val="009845A6"/>
    <w:rsid w:val="00A40270"/>
    <w:rsid w:val="00A74001"/>
    <w:rsid w:val="00AD3B65"/>
    <w:rsid w:val="00B36E8A"/>
    <w:rsid w:val="00B66591"/>
    <w:rsid w:val="00B915B7"/>
    <w:rsid w:val="00BF65F5"/>
    <w:rsid w:val="00D36B03"/>
    <w:rsid w:val="00DB0189"/>
    <w:rsid w:val="00DD10AC"/>
    <w:rsid w:val="00E17A81"/>
    <w:rsid w:val="00E9539F"/>
    <w:rsid w:val="00EA59DF"/>
    <w:rsid w:val="00EE4070"/>
    <w:rsid w:val="00F12C76"/>
    <w:rsid w:val="00F356D8"/>
    <w:rsid w:val="00F5402D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A7378"/>
  <w15:chartTrackingRefBased/>
  <w15:docId w15:val="{F97CCE51-6214-48F0-BC0E-622679A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Рыбалко</cp:lastModifiedBy>
  <cp:revision>41</cp:revision>
  <cp:lastPrinted>2021-11-09T10:22:00Z</cp:lastPrinted>
  <dcterms:created xsi:type="dcterms:W3CDTF">2021-06-09T10:21:00Z</dcterms:created>
  <dcterms:modified xsi:type="dcterms:W3CDTF">2024-07-25T12:49:00Z</dcterms:modified>
</cp:coreProperties>
</file>