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113 </w:t>
      </w:r>
      <w:r>
        <w:rPr>
          <w:rFonts w:ascii="Times New Roman" w:hAnsi="Times New Roman"/>
          <w:sz w:val="28"/>
        </w:rPr>
        <w:t xml:space="preserve">от 2 сентября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Об утверждении пла</w:t>
      </w:r>
      <w:r>
        <w:rPr>
          <w:rFonts w:ascii="XO Thames" w:hAnsi="XO Thames"/>
          <w:b w:val="0"/>
          <w:sz w:val="28"/>
        </w:rPr>
        <w:t>т</w:t>
      </w:r>
      <w:r>
        <w:rPr>
          <w:rFonts w:ascii="XO Thames" w:hAnsi="XO Thames"/>
          <w:b w:val="0"/>
          <w:sz w:val="28"/>
        </w:rPr>
        <w:t>н</w:t>
      </w:r>
      <w:r>
        <w:rPr>
          <w:rFonts w:ascii="XO Thames" w:hAnsi="XO Thames"/>
          <w:b w:val="0"/>
          <w:sz w:val="28"/>
        </w:rPr>
        <w:t>ой</w:t>
      </w:r>
      <w:r>
        <w:rPr>
          <w:rFonts w:ascii="XO Thames" w:hAnsi="XO Thames"/>
          <w:b w:val="0"/>
          <w:sz w:val="28"/>
        </w:rPr>
        <w:t xml:space="preserve"> дополнительн</w:t>
      </w:r>
      <w:r>
        <w:rPr>
          <w:rFonts w:ascii="XO Thames" w:hAnsi="XO Thames"/>
          <w:b w:val="0"/>
          <w:sz w:val="28"/>
        </w:rPr>
        <w:t>ой</w:t>
      </w:r>
      <w:r>
        <w:rPr>
          <w:rFonts w:ascii="XO Thames" w:hAnsi="XO Thames"/>
          <w:b w:val="0"/>
          <w:sz w:val="28"/>
        </w:rPr>
        <w:t xml:space="preserve"> образовательн</w:t>
      </w:r>
      <w:r>
        <w:rPr>
          <w:rFonts w:ascii="XO Thames" w:hAnsi="XO Thames"/>
          <w:b w:val="0"/>
          <w:sz w:val="28"/>
        </w:rPr>
        <w:t>ой</w:t>
      </w:r>
      <w:r>
        <w:rPr>
          <w:rFonts w:ascii="XO Thames" w:hAnsi="XO Thames"/>
          <w:b w:val="0"/>
          <w:sz w:val="28"/>
        </w:rPr>
        <w:t xml:space="preserve"> услуг</w:t>
      </w:r>
      <w:r>
        <w:rPr>
          <w:rFonts w:ascii="XO Thames" w:hAnsi="XO Thames"/>
          <w:b w:val="0"/>
          <w:sz w:val="28"/>
        </w:rPr>
        <w:t>и</w:t>
      </w:r>
      <w:r>
        <w:rPr>
          <w:rFonts w:ascii="XO Thames" w:hAnsi="XO Thames"/>
          <w:b w:val="0"/>
          <w:sz w:val="28"/>
        </w:rPr>
        <w:t xml:space="preserve"> и её стоимости</w:t>
      </w:r>
      <w:r>
        <w:rPr>
          <w:rFonts w:ascii="XO Thames" w:hAnsi="XO Thames"/>
          <w:b w:val="0"/>
          <w:sz w:val="28"/>
        </w:rPr>
        <w:t>,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оказываем</w:t>
      </w:r>
      <w:r>
        <w:rPr>
          <w:rFonts w:ascii="XO Thames" w:hAnsi="XO Thames"/>
          <w:b w:val="0"/>
          <w:sz w:val="28"/>
        </w:rPr>
        <w:t>ой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муниципальн</w:t>
      </w:r>
      <w:r>
        <w:rPr>
          <w:rFonts w:ascii="XO Thames" w:hAnsi="XO Thames"/>
          <w:b w:val="0"/>
          <w:sz w:val="28"/>
        </w:rPr>
        <w:t>ым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бюджетн</w:t>
      </w:r>
      <w:r>
        <w:rPr>
          <w:rFonts w:ascii="XO Thames" w:hAnsi="XO Thames"/>
          <w:b w:val="0"/>
          <w:sz w:val="28"/>
        </w:rPr>
        <w:t>ым</w:t>
      </w:r>
      <w:r>
        <w:rPr>
          <w:rFonts w:ascii="XO Thames" w:hAnsi="XO Thames"/>
          <w:b w:val="0"/>
          <w:sz w:val="28"/>
        </w:rPr>
        <w:t xml:space="preserve"> дошкольн</w:t>
      </w:r>
      <w:r>
        <w:rPr>
          <w:rFonts w:ascii="XO Thames" w:hAnsi="XO Thames"/>
          <w:b w:val="0"/>
          <w:sz w:val="28"/>
        </w:rPr>
        <w:t>ым</w:t>
      </w:r>
      <w:r>
        <w:rPr>
          <w:rFonts w:ascii="XO Thames" w:hAnsi="XO Thames"/>
          <w:b w:val="0"/>
          <w:sz w:val="28"/>
        </w:rPr>
        <w:t xml:space="preserve"> образовательн</w:t>
      </w:r>
      <w:r>
        <w:rPr>
          <w:rFonts w:ascii="XO Thames" w:hAnsi="XO Thames"/>
          <w:b w:val="0"/>
          <w:sz w:val="28"/>
        </w:rPr>
        <w:t>ым</w:t>
      </w:r>
      <w:r>
        <w:rPr>
          <w:rFonts w:ascii="XO Thames" w:hAnsi="XO Thames"/>
          <w:b w:val="0"/>
          <w:sz w:val="28"/>
        </w:rPr>
        <w:t xml:space="preserve"> учреждени</w:t>
      </w:r>
      <w:r>
        <w:rPr>
          <w:rFonts w:ascii="XO Thames" w:hAnsi="XO Thames"/>
          <w:b w:val="0"/>
          <w:sz w:val="28"/>
        </w:rPr>
        <w:t>ем</w:t>
      </w:r>
      <w:r>
        <w:rPr>
          <w:rFonts w:ascii="XO Thames" w:hAnsi="XO Thames"/>
          <w:b w:val="0"/>
          <w:sz w:val="28"/>
        </w:rPr>
        <w:t xml:space="preserve"> детский сад общеразвивающего вида № </w:t>
      </w:r>
      <w:r>
        <w:rPr>
          <w:rFonts w:ascii="XO Thames" w:hAnsi="XO Thames"/>
          <w:b w:val="0"/>
          <w:sz w:val="28"/>
        </w:rPr>
        <w:t xml:space="preserve">8 </w:t>
      </w:r>
      <w:r>
        <w:rPr>
          <w:rFonts w:ascii="XO Thames" w:hAnsi="XO Thames"/>
          <w:b w:val="0"/>
          <w:sz w:val="28"/>
        </w:rPr>
        <w:t>станицы</w:t>
      </w:r>
      <w:r>
        <w:rPr>
          <w:rFonts w:ascii="XO Thames" w:hAnsi="XO Thames"/>
          <w:b w:val="0"/>
          <w:sz w:val="28"/>
        </w:rPr>
        <w:t xml:space="preserve"> Ленинградской муниципального образования </w:t>
      </w:r>
      <w:r>
        <w:rPr>
          <w:rFonts w:ascii="XO Thames" w:hAnsi="XO Thames"/>
          <w:b w:val="0"/>
          <w:sz w:val="28"/>
        </w:rPr>
        <w:t xml:space="preserve">Ленинградский </w:t>
      </w:r>
      <w:r>
        <w:rPr>
          <w:rFonts w:ascii="XO Thames" w:hAnsi="XO Thames"/>
          <w:b w:val="0"/>
          <w:sz w:val="28"/>
        </w:rPr>
        <w:t>район</w:t>
      </w:r>
      <w:r>
        <w:rPr>
          <w:rFonts w:ascii="XO Thames" w:hAnsi="XO Thames"/>
          <w:b w:val="0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пла</w:t>
            </w:r>
            <w:r>
              <w:rPr>
                <w:rFonts w:ascii="XO Thames" w:hAnsi="XO Thames"/>
                <w:b w:val="0"/>
                <w:sz w:val="24"/>
              </w:rPr>
              <w:t>т</w:t>
            </w:r>
            <w:r>
              <w:rPr>
                <w:rFonts w:ascii="XO Thames" w:hAnsi="XO Thames"/>
                <w:b w:val="0"/>
                <w:sz w:val="24"/>
              </w:rPr>
              <w:t>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дополнительн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образовательн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услуг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 и её стоимости</w:t>
            </w:r>
            <w:r>
              <w:rPr>
                <w:rFonts w:ascii="XO Thames" w:hAnsi="XO Thames"/>
                <w:b w:val="0"/>
                <w:sz w:val="24"/>
              </w:rPr>
              <w:t>,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оказываем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муниципальн</w:t>
            </w:r>
            <w:r>
              <w:rPr>
                <w:rFonts w:ascii="XO Thames" w:hAnsi="XO Thames"/>
                <w:b w:val="0"/>
                <w:sz w:val="24"/>
              </w:rPr>
              <w:t>ым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бюджетн</w:t>
            </w:r>
            <w:r>
              <w:rPr>
                <w:rFonts w:ascii="XO Thames" w:hAnsi="XO Thames"/>
                <w:b w:val="0"/>
                <w:sz w:val="24"/>
              </w:rPr>
              <w:t>ым</w:t>
            </w:r>
            <w:r>
              <w:rPr>
                <w:rFonts w:ascii="XO Thames" w:hAnsi="XO Thames"/>
                <w:b w:val="0"/>
                <w:sz w:val="24"/>
              </w:rPr>
              <w:t xml:space="preserve"> дошкольн</w:t>
            </w:r>
            <w:r>
              <w:rPr>
                <w:rFonts w:ascii="XO Thames" w:hAnsi="XO Thames"/>
                <w:b w:val="0"/>
                <w:sz w:val="24"/>
              </w:rPr>
              <w:t>ым</w:t>
            </w:r>
            <w:r>
              <w:rPr>
                <w:rFonts w:ascii="XO Thames" w:hAnsi="XO Thames"/>
                <w:b w:val="0"/>
                <w:sz w:val="24"/>
              </w:rPr>
              <w:t xml:space="preserve"> образовательн</w:t>
            </w:r>
            <w:r>
              <w:rPr>
                <w:rFonts w:ascii="XO Thames" w:hAnsi="XO Thames"/>
                <w:b w:val="0"/>
                <w:sz w:val="24"/>
              </w:rPr>
              <w:t>ым</w:t>
            </w:r>
            <w:r>
              <w:rPr>
                <w:rFonts w:ascii="XO Thames" w:hAnsi="XO Thames"/>
                <w:b w:val="0"/>
                <w:sz w:val="24"/>
              </w:rPr>
              <w:t xml:space="preserve"> учреждени</w:t>
            </w:r>
            <w:r>
              <w:rPr>
                <w:rFonts w:ascii="XO Thames" w:hAnsi="XO Thames"/>
                <w:b w:val="0"/>
                <w:sz w:val="24"/>
              </w:rPr>
              <w:t>ем</w:t>
            </w:r>
            <w:r>
              <w:rPr>
                <w:rFonts w:ascii="XO Thames" w:hAnsi="XO Thames"/>
                <w:b w:val="0"/>
                <w:sz w:val="24"/>
              </w:rPr>
              <w:t xml:space="preserve"> детский сад общеразвивающего вида № </w:t>
            </w:r>
            <w:r>
              <w:rPr>
                <w:rFonts w:ascii="XO Thames" w:hAnsi="XO Thames"/>
                <w:b w:val="0"/>
                <w:sz w:val="24"/>
              </w:rPr>
              <w:t xml:space="preserve">8 </w:t>
            </w:r>
            <w:r>
              <w:rPr>
                <w:rFonts w:ascii="XO Thames" w:hAnsi="XO Thames"/>
                <w:b w:val="0"/>
                <w:sz w:val="24"/>
              </w:rPr>
              <w:t>станицы</w:t>
            </w:r>
            <w:r>
              <w:rPr>
                <w:rFonts w:ascii="XO Thames" w:hAnsi="XO Thames"/>
                <w:b w:val="0"/>
                <w:sz w:val="24"/>
              </w:rPr>
              <w:t xml:space="preserve"> Ленинградской муниципального образования </w:t>
            </w:r>
            <w:r>
              <w:rPr>
                <w:rFonts w:ascii="XO Thames" w:hAnsi="XO Thames"/>
                <w:b w:val="0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b w:val="0"/>
                <w:sz w:val="24"/>
              </w:rPr>
              <w:t>район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Управление образования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пла</w:t>
            </w:r>
            <w:r>
              <w:rPr>
                <w:rFonts w:ascii="XO Thames" w:hAnsi="XO Thames"/>
                <w:b w:val="0"/>
                <w:sz w:val="24"/>
              </w:rPr>
              <w:t>т</w:t>
            </w:r>
            <w:r>
              <w:rPr>
                <w:rFonts w:ascii="XO Thames" w:hAnsi="XO Thames"/>
                <w:b w:val="0"/>
                <w:sz w:val="24"/>
              </w:rPr>
              <w:t>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дополнительн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образовательн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услуг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 и её стоимости</w:t>
            </w:r>
            <w:r>
              <w:rPr>
                <w:rFonts w:ascii="XO Thames" w:hAnsi="XO Thames"/>
                <w:b w:val="0"/>
                <w:sz w:val="24"/>
              </w:rPr>
              <w:t>,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оказываем</w:t>
            </w:r>
            <w:r>
              <w:rPr>
                <w:rFonts w:ascii="XO Thames" w:hAnsi="XO Thames"/>
                <w:b w:val="0"/>
                <w:sz w:val="24"/>
              </w:rPr>
              <w:t>ой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муниципальн</w:t>
            </w:r>
            <w:r>
              <w:rPr>
                <w:rFonts w:ascii="XO Thames" w:hAnsi="XO Thames"/>
                <w:b w:val="0"/>
                <w:sz w:val="24"/>
              </w:rPr>
              <w:t>ым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бюджетн</w:t>
            </w:r>
            <w:r>
              <w:rPr>
                <w:rFonts w:ascii="XO Thames" w:hAnsi="XO Thames"/>
                <w:b w:val="0"/>
                <w:sz w:val="24"/>
              </w:rPr>
              <w:t>ым</w:t>
            </w:r>
            <w:r>
              <w:rPr>
                <w:rFonts w:ascii="XO Thames" w:hAnsi="XO Thames"/>
                <w:b w:val="0"/>
                <w:sz w:val="24"/>
              </w:rPr>
              <w:t xml:space="preserve"> дошкольн</w:t>
            </w:r>
            <w:r>
              <w:rPr>
                <w:rFonts w:ascii="XO Thames" w:hAnsi="XO Thames"/>
                <w:b w:val="0"/>
                <w:sz w:val="24"/>
              </w:rPr>
              <w:t>ым</w:t>
            </w:r>
            <w:r>
              <w:rPr>
                <w:rFonts w:ascii="XO Thames" w:hAnsi="XO Thames"/>
                <w:b w:val="0"/>
                <w:sz w:val="24"/>
              </w:rPr>
              <w:t xml:space="preserve"> образовательн</w:t>
            </w:r>
            <w:r>
              <w:rPr>
                <w:rFonts w:ascii="XO Thames" w:hAnsi="XO Thames"/>
                <w:b w:val="0"/>
                <w:sz w:val="24"/>
              </w:rPr>
              <w:t>ым</w:t>
            </w:r>
            <w:r>
              <w:rPr>
                <w:rFonts w:ascii="XO Thames" w:hAnsi="XO Thames"/>
                <w:b w:val="0"/>
                <w:sz w:val="24"/>
              </w:rPr>
              <w:t xml:space="preserve"> учреждени</w:t>
            </w:r>
            <w:r>
              <w:rPr>
                <w:rFonts w:ascii="XO Thames" w:hAnsi="XO Thames"/>
                <w:b w:val="0"/>
                <w:sz w:val="24"/>
              </w:rPr>
              <w:t>ем</w:t>
            </w:r>
            <w:r>
              <w:rPr>
                <w:rFonts w:ascii="XO Thames" w:hAnsi="XO Thames"/>
                <w:b w:val="0"/>
                <w:sz w:val="24"/>
              </w:rPr>
              <w:t xml:space="preserve"> детский сад общеразвивающего вида № </w:t>
            </w:r>
            <w:r>
              <w:rPr>
                <w:rFonts w:ascii="XO Thames" w:hAnsi="XO Thames"/>
                <w:b w:val="0"/>
                <w:sz w:val="24"/>
              </w:rPr>
              <w:t xml:space="preserve">8 </w:t>
            </w:r>
            <w:r>
              <w:rPr>
                <w:rFonts w:ascii="XO Thames" w:hAnsi="XO Thames"/>
                <w:b w:val="0"/>
                <w:sz w:val="24"/>
              </w:rPr>
              <w:t>станицы</w:t>
            </w:r>
            <w:r>
              <w:rPr>
                <w:rFonts w:ascii="XO Thames" w:hAnsi="XO Thames"/>
                <w:b w:val="0"/>
                <w:sz w:val="24"/>
              </w:rPr>
              <w:t xml:space="preserve"> Ленинградской муниципального образования </w:t>
            </w:r>
            <w:r>
              <w:rPr>
                <w:rFonts w:ascii="XO Thames" w:hAnsi="XO Thames"/>
                <w:b w:val="0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b w:val="0"/>
                <w:sz w:val="24"/>
              </w:rPr>
              <w:t>район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Нижний колонтитул"/>
    <w:basedOn w:val="Style_2"/>
    <w:next w:val="Style_7"/>
    <w:link w:val="Style_7_ch"/>
    <w:pPr>
      <w:widowControl w:val="1"/>
      <w:tabs>
        <w:tab w:leader="none" w:pos="4677" w:val="center"/>
        <w:tab w:leader="none" w:pos="9355" w:val="right"/>
      </w:tabs>
      <w:ind/>
    </w:pPr>
  </w:style>
  <w:style w:styleId="Style_7_ch" w:type="character">
    <w:name w:val="Нижний колонтитул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2_ch"/>
    <w:link w:val="Style_13"/>
    <w:rPr>
      <w:rFonts w:ascii="Arial" w:hAnsi="Arial"/>
      <w:sz w:val="30"/>
    </w:rPr>
  </w:style>
  <w:style w:styleId="Style_14" w:type="paragraph">
    <w:name w:val="No Spacing"/>
    <w:link w:val="Style_14_ch"/>
    <w:pPr>
      <w:widowControl w:val="1"/>
      <w:spacing w:after="0" w:before="0" w:line="240" w:lineRule="auto"/>
      <w:ind/>
    </w:pPr>
  </w:style>
  <w:style w:styleId="Style_14_ch" w:type="character">
    <w:name w:val="No Spacing"/>
    <w:link w:val="Style_14"/>
  </w:style>
  <w:style w:styleId="Style_15" w:type="paragraph">
    <w:name w:val="Header"/>
    <w:basedOn w:val="Style_2"/>
    <w:link w:val="Style_1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_ch" w:type="character">
    <w:name w:val="Header"/>
    <w:basedOn w:val="Style_2_ch"/>
    <w:link w:val="Style_15"/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Знак"/>
    <w:basedOn w:val="Style_2"/>
    <w:next w:val="Style_17"/>
    <w:link w:val="Style_17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7_ch" w:type="character">
    <w:name w:val="Знак"/>
    <w:basedOn w:val="Style_2_ch"/>
    <w:link w:val="Style_17"/>
    <w:rPr>
      <w:rFonts w:ascii="Verdana" w:hAnsi="Verdana"/>
      <w:sz w:val="20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8" w:type="paragraph">
    <w:name w:val="ConsPlusTitle"/>
    <w:next w:val="Style_18"/>
    <w:link w:val="Style_18_ch"/>
    <w:pPr>
      <w:widowControl w:val="0"/>
      <w:ind/>
    </w:pPr>
    <w:rPr>
      <w:rFonts w:ascii="Times New Roman" w:hAnsi="Times New Roman"/>
      <w:b w:val="1"/>
      <w:sz w:val="28"/>
    </w:rPr>
  </w:style>
  <w:style w:styleId="Style_18_ch" w:type="character">
    <w:name w:val="ConsPlusTitle"/>
    <w:link w:val="Style_18"/>
    <w:rPr>
      <w:rFonts w:ascii="Times New Roman" w:hAnsi="Times New Roman"/>
      <w:b w:val="1"/>
      <w:sz w:val="28"/>
    </w:rPr>
  </w:style>
  <w:style w:styleId="Style_19" w:type="paragraph">
    <w:name w:val="Основной шрифт абзаца"/>
    <w:link w:val="Style_19_ch"/>
  </w:style>
  <w:style w:styleId="Style_19_ch" w:type="character">
    <w:name w:val="Основной шрифт абзаца"/>
    <w:link w:val="Style_19"/>
  </w:style>
  <w:style w:styleId="Style_20" w:type="paragraph">
    <w:name w:val="toc 3"/>
    <w:basedOn w:val="Style_2"/>
    <w:next w:val="Style_2"/>
    <w:link w:val="Style_20_ch"/>
    <w:uiPriority w:val="39"/>
    <w:pPr>
      <w:widowControl w:val="1"/>
      <w:spacing w:after="57"/>
      <w:ind w:firstLine="0" w:left="567" w:right="0"/>
    </w:pPr>
  </w:style>
  <w:style w:styleId="Style_20_ch" w:type="character">
    <w:name w:val="toc 3"/>
    <w:basedOn w:val="Style_2_ch"/>
    <w:link w:val="Style_20"/>
  </w:style>
  <w:style w:styleId="Style_21" w:type="paragraph">
    <w:name w:val="Абзац списка"/>
    <w:basedOn w:val="Style_2"/>
    <w:next w:val="Style_21"/>
    <w:link w:val="Style_21_ch"/>
    <w:pPr>
      <w:widowControl w:val="1"/>
      <w:ind w:left="720"/>
      <w:contextualSpacing w:val="1"/>
    </w:pPr>
  </w:style>
  <w:style w:styleId="Style_21_ch" w:type="character">
    <w:name w:val="Абзац списка"/>
    <w:basedOn w:val="Style_2_ch"/>
    <w:link w:val="Style_21"/>
  </w:style>
  <w:style w:styleId="Style_22" w:type="paragraph">
    <w:name w:val="Font Style37"/>
    <w:link w:val="Style_22_ch"/>
    <w:rPr>
      <w:rFonts w:ascii="Times New Roman" w:hAnsi="Times New Roman"/>
      <w:b w:val="1"/>
      <w:i w:val="1"/>
      <w:sz w:val="26"/>
    </w:rPr>
  </w:style>
  <w:style w:styleId="Style_22_ch" w:type="character">
    <w:name w:val="Font Style37"/>
    <w:link w:val="Style_22"/>
    <w:rPr>
      <w:rFonts w:ascii="Times New Roman" w:hAnsi="Times New Roman"/>
      <w:b w:val="1"/>
      <w:i w:val="1"/>
      <w:sz w:val="26"/>
    </w:rPr>
  </w:style>
  <w:style w:styleId="Style_23" w:type="paragraph">
    <w:name w:val="Обычный (веб)"/>
    <w:basedOn w:val="Style_2"/>
    <w:next w:val="Style_23"/>
    <w:link w:val="Style_2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3_ch" w:type="character">
    <w:name w:val="Обычный (веб)"/>
    <w:basedOn w:val="Style_2_ch"/>
    <w:link w:val="Style_23"/>
    <w:rPr>
      <w:rFonts w:ascii="Times New Roman" w:hAnsi="Times New Roman"/>
      <w:sz w:val="24"/>
    </w:rPr>
  </w:style>
  <w:style w:styleId="Style_24" w:type="paragraph">
    <w:name w:val="Caption"/>
    <w:basedOn w:val="Style_2"/>
    <w:next w:val="Style_2"/>
    <w:link w:val="Style_2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4_ch" w:type="character">
    <w:name w:val="Caption"/>
    <w:basedOn w:val="Style_2_ch"/>
    <w:link w:val="Style_24"/>
    <w:rPr>
      <w:b w:val="1"/>
      <w:color w:themeColor="accent1" w:val="4F81BD"/>
      <w:sz w:val="18"/>
    </w:rPr>
  </w:style>
  <w:style w:styleId="Style_25" w:type="paragraph">
    <w:name w:val="TOC Heading"/>
    <w:link w:val="Style_25_ch"/>
  </w:style>
  <w:style w:styleId="Style_25_ch" w:type="character">
    <w:name w:val="TOC Heading"/>
    <w:link w:val="Style_25"/>
  </w:style>
  <w:style w:styleId="Style_26" w:type="paragraph">
    <w:name w:val="Подзаголовок"/>
    <w:basedOn w:val="Style_2"/>
    <w:next w:val="Style_2"/>
    <w:link w:val="Style_26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6_ch" w:type="character">
    <w:name w:val="Подзаголовок"/>
    <w:basedOn w:val="Style_2_ch"/>
    <w:link w:val="Style_26"/>
    <w:rPr>
      <w:rFonts w:ascii="Cambria" w:hAnsi="Cambria"/>
      <w:sz w:val="24"/>
    </w:rPr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heading 1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8_ch" w:type="character">
    <w:name w:val="heading 1"/>
    <w:basedOn w:val="Style_2_ch"/>
    <w:link w:val="Style_28"/>
    <w:rPr>
      <w:rFonts w:ascii="Arial" w:hAnsi="Arial"/>
      <w:sz w:val="40"/>
    </w:rPr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30" w:type="paragraph">
    <w:name w:val="Заголовок 1"/>
    <w:basedOn w:val="Style_2"/>
    <w:next w:val="Style_2"/>
    <w:link w:val="Style_30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0_ch" w:type="character">
    <w:name w:val="Заголовок 1"/>
    <w:basedOn w:val="Style_2_ch"/>
    <w:link w:val="Style_30"/>
    <w:rPr>
      <w:rFonts w:ascii="Times New Roman" w:hAnsi="Times New Roman"/>
      <w:b w:val="1"/>
      <w:sz w:val="28"/>
    </w:rPr>
  </w:style>
  <w:style w:styleId="Style_31" w:type="paragraph">
    <w:name w:val="Hyperlink"/>
    <w:link w:val="Style_31_ch"/>
    <w:rPr>
      <w:color w:themeColor="hyperlink" w:val="0000FF"/>
      <w:u w:val="single"/>
    </w:rPr>
  </w:style>
  <w:style w:styleId="Style_31_ch" w:type="character">
    <w:name w:val="Hyperlink"/>
    <w:link w:val="Style_31"/>
    <w:rPr>
      <w:color w:themeColor="hyperlink" w:val="0000FF"/>
      <w:u w:val="single"/>
    </w:rPr>
  </w:style>
  <w:style w:styleId="Style_32" w:type="paragraph">
    <w:name w:val="Footnote"/>
    <w:basedOn w:val="Style_2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2_ch"/>
    <w:link w:val="Style_32"/>
    <w:rPr>
      <w:sz w:val="18"/>
    </w:rPr>
  </w:style>
  <w:style w:styleId="Style_33" w:type="paragraph">
    <w:name w:val="heading 8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2_ch"/>
    <w:link w:val="Style_33"/>
    <w:rPr>
      <w:rFonts w:ascii="Arial" w:hAnsi="Arial"/>
      <w:i w:val="1"/>
      <w:sz w:val="22"/>
    </w:rPr>
  </w:style>
  <w:style w:styleId="Style_34" w:type="paragraph">
    <w:name w:val="Строгий1"/>
    <w:link w:val="Style_34_ch"/>
    <w:rPr>
      <w:b w:val="1"/>
    </w:rPr>
  </w:style>
  <w:style w:styleId="Style_34_ch" w:type="character">
    <w:name w:val="Строгий1"/>
    <w:link w:val="Style_34"/>
    <w:rPr>
      <w:b w:val="1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ConsPlusCell"/>
    <w:next w:val="Style_36"/>
    <w:link w:val="Style_36_ch"/>
    <w:pPr>
      <w:widowControl w:val="0"/>
      <w:ind/>
    </w:pPr>
    <w:rPr>
      <w:rFonts w:ascii="Arial" w:hAnsi="Arial"/>
    </w:rPr>
  </w:style>
  <w:style w:styleId="Style_36_ch" w:type="character">
    <w:name w:val="ConsPlusCell"/>
    <w:link w:val="Style_36"/>
    <w:rPr>
      <w:rFonts w:ascii="Arial" w:hAnsi="Arial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Без интервала"/>
    <w:next w:val="Style_38"/>
    <w:link w:val="Style_38_ch"/>
    <w:rPr>
      <w:sz w:val="22"/>
    </w:rPr>
  </w:style>
  <w:style w:styleId="Style_38_ch" w:type="character">
    <w:name w:val="Без интервала"/>
    <w:link w:val="Style_38"/>
    <w:rPr>
      <w:sz w:val="22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table of figures"/>
    <w:basedOn w:val="Style_2"/>
    <w:next w:val="Style_2"/>
    <w:link w:val="Style_40_ch"/>
    <w:pPr>
      <w:widowControl w:val="1"/>
      <w:spacing w:after="0"/>
      <w:ind/>
    </w:pPr>
  </w:style>
  <w:style w:styleId="Style_40_ch" w:type="character">
    <w:name w:val="table of figures"/>
    <w:basedOn w:val="Style_2_ch"/>
    <w:link w:val="Style_40"/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endnote reference"/>
    <w:link w:val="Style_42_ch"/>
    <w:rPr>
      <w:vertAlign w:val="superscript"/>
    </w:rPr>
  </w:style>
  <w:style w:styleId="Style_42_ch" w:type="character">
    <w:name w:val="endnote reference"/>
    <w:link w:val="Style_42"/>
    <w:rPr>
      <w:vertAlign w:val="superscript"/>
    </w:rPr>
  </w:style>
  <w:style w:styleId="Style_43" w:type="paragraph">
    <w:name w:val="Intense Quote"/>
    <w:basedOn w:val="Style_2"/>
    <w:next w:val="Style_2"/>
    <w:link w:val="Style_4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3_ch" w:type="character">
    <w:name w:val="Intense Quote"/>
    <w:basedOn w:val="Style_2_ch"/>
    <w:link w:val="Style_43"/>
    <w:rPr>
      <w:i w:val="1"/>
    </w:rPr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highlightsearch"/>
    <w:link w:val="Style_45_ch"/>
  </w:style>
  <w:style w:styleId="Style_45_ch" w:type="character">
    <w:name w:val="highlightsearch"/>
    <w:link w:val="Style_45"/>
  </w:style>
  <w:style w:styleId="Style_46" w:type="paragraph">
    <w:name w:val="List Paragraph"/>
    <w:basedOn w:val="Style_2"/>
    <w:link w:val="Style_46_ch"/>
    <w:pPr>
      <w:widowControl w:val="1"/>
      <w:ind w:left="720"/>
      <w:contextualSpacing w:val="1"/>
    </w:pPr>
  </w:style>
  <w:style w:styleId="Style_46_ch" w:type="character">
    <w:name w:val="List Paragraph"/>
    <w:basedOn w:val="Style_2_ch"/>
    <w:link w:val="Style_46"/>
  </w:style>
  <w:style w:styleId="Style_47" w:type="paragraph">
    <w:name w:val="Текст выноски"/>
    <w:basedOn w:val="Style_2"/>
    <w:next w:val="Style_47"/>
    <w:link w:val="Style_47_ch"/>
    <w:rPr>
      <w:rFonts w:ascii="Segoe UI" w:hAnsi="Segoe UI"/>
      <w:sz w:val="18"/>
    </w:rPr>
  </w:style>
  <w:style w:styleId="Style_47_ch" w:type="character">
    <w:name w:val="Текст выноски"/>
    <w:basedOn w:val="Style_2_ch"/>
    <w:link w:val="Style_47"/>
    <w:rPr>
      <w:rFonts w:ascii="Segoe UI" w:hAnsi="Segoe UI"/>
      <w:sz w:val="18"/>
    </w:rPr>
  </w:style>
  <w:style w:styleId="Style_48" w:type="paragraph">
    <w:name w:val="Основной текст"/>
    <w:basedOn w:val="Style_2"/>
    <w:next w:val="Style_48"/>
    <w:link w:val="Style_48_ch"/>
    <w:pPr>
      <w:widowControl w:val="1"/>
      <w:ind/>
      <w:jc w:val="center"/>
    </w:pPr>
    <w:rPr>
      <w:rFonts w:ascii="Times New Roman" w:hAnsi="Times New Roman"/>
      <w:sz w:val="24"/>
    </w:rPr>
  </w:style>
  <w:style w:styleId="Style_48_ch" w:type="character">
    <w:name w:val="Основной текст"/>
    <w:basedOn w:val="Style_2_ch"/>
    <w:link w:val="Style_48"/>
    <w:rPr>
      <w:rFonts w:ascii="Times New Roman" w:hAnsi="Times New Roman"/>
      <w:sz w:val="24"/>
    </w:rPr>
  </w:style>
  <w:style w:styleId="Style_49" w:type="paragraph">
    <w:name w:val="toc 5"/>
    <w:basedOn w:val="Style_2"/>
    <w:next w:val="Style_2"/>
    <w:link w:val="Style_49_ch"/>
    <w:uiPriority w:val="39"/>
    <w:pPr>
      <w:widowControl w:val="1"/>
      <w:spacing w:after="57"/>
      <w:ind w:firstLine="0" w:left="1134" w:right="0"/>
    </w:pPr>
  </w:style>
  <w:style w:styleId="Style_49_ch" w:type="character">
    <w:name w:val="toc 5"/>
    <w:basedOn w:val="Style_2_ch"/>
    <w:link w:val="Style_49"/>
  </w:style>
  <w:style w:styleId="Style_50" w:type="paragraph">
    <w:name w:val="Footer"/>
    <w:basedOn w:val="Style_2"/>
    <w:link w:val="Style_5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0_ch" w:type="character">
    <w:name w:val="Footer"/>
    <w:basedOn w:val="Style_2_ch"/>
    <w:link w:val="Style_50"/>
  </w:style>
  <w:style w:styleId="Style_51" w:type="paragraph">
    <w:name w:val="ConsPlusNormal"/>
    <w:next w:val="Style_51"/>
    <w:link w:val="Style_51_ch"/>
    <w:pPr>
      <w:widowControl w:val="0"/>
      <w:ind/>
    </w:pPr>
    <w:rPr>
      <w:rFonts w:ascii="Arial" w:hAnsi="Arial"/>
    </w:rPr>
  </w:style>
  <w:style w:styleId="Style_51_ch" w:type="character">
    <w:name w:val="ConsPlusNormal"/>
    <w:link w:val="Style_51"/>
    <w:rPr>
      <w:rFonts w:ascii="Arial" w:hAnsi="Arial"/>
    </w:rPr>
  </w:style>
  <w:style w:styleId="Style_52" w:type="paragraph">
    <w:name w:val="Subtitle"/>
    <w:basedOn w:val="Style_2"/>
    <w:next w:val="Style_2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2_ch"/>
    <w:link w:val="Style_52"/>
    <w:rPr>
      <w:sz w:val="24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Quote"/>
    <w:basedOn w:val="Style_2"/>
    <w:next w:val="Style_2"/>
    <w:link w:val="Style_55_ch"/>
    <w:pPr>
      <w:widowControl w:val="1"/>
      <w:ind w:left="720" w:right="720"/>
    </w:pPr>
    <w:rPr>
      <w:i w:val="1"/>
    </w:rPr>
  </w:style>
  <w:style w:styleId="Style_55_ch" w:type="character">
    <w:name w:val="Quote"/>
    <w:basedOn w:val="Style_2_ch"/>
    <w:link w:val="Style_55"/>
    <w:rPr>
      <w:i w:val="1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9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0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1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2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4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5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7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8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9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1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3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7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6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8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1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5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6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7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8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2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3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4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6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9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8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9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0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2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3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5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6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7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8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9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0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1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2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3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7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1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3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5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6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7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8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2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4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5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38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1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4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4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default="1" w:styleId="Style_4" w:type="table">
    <w:name w:val="Normal Table"/>
  </w:style>
  <w:style w:styleId="Style_151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3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4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5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7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0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1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2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Сетка таблицы"/>
    <w:basedOn w:val="Style_168"/>
    <w:rPr>
      <w:rFonts w:ascii="Calibri" w:hAnsi="Calibri"/>
      <w:sz w:val="22"/>
    </w:rPr>
  </w:style>
  <w:style w:styleId="Style_169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0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1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5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7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8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9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2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83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8" w:type="table">
    <w:name w:val="Обычная таблица"/>
  </w:style>
  <w:style w:styleId="Style_18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2025-09-16T12:25:02Z</dcterms:modified>
</cp:coreProperties>
</file>