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 </w:t>
      </w:r>
      <w:r>
        <w:rPr>
          <w:bCs/>
        </w:rPr>
        <w:t xml:space="preserve">2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 решению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 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20.03.2025 г.</w:t>
      </w:r>
      <w:r>
        <w:rPr>
          <w:bCs/>
        </w:rPr>
        <w:t xml:space="preserve"> </w:t>
      </w:r>
      <w:r>
        <w:rPr>
          <w:bCs/>
        </w:rPr>
        <w:t xml:space="preserve">№ 35</w:t>
      </w:r>
      <w:r>
        <w:rPr>
          <w:bCs/>
          <w:sz w:val="30"/>
        </w:rPr>
      </w:r>
    </w:p>
    <w:p>
      <w:pPr>
        <w:pStyle w:val="856"/>
        <w:ind w:firstLine="8789"/>
        <w:jc w:val="left"/>
        <w:outlineLvl w:val="0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56"/>
        <w:ind w:firstLine="8789"/>
        <w:jc w:val="left"/>
        <w:rPr>
          <w:highlight w:val="none"/>
        </w:rPr>
        <w:outlineLvl w:val="0"/>
      </w:pPr>
      <w:r>
        <w:rPr>
          <w:bCs/>
        </w:rPr>
        <w:t xml:space="preserve">«Приложение</w:t>
      </w:r>
      <w:r>
        <w:rPr>
          <w:bCs/>
        </w:rPr>
        <w:t xml:space="preserve">  </w:t>
      </w:r>
      <w:r>
        <w:rPr>
          <w:bCs/>
        </w:rPr>
        <w:t xml:space="preserve">3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 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20.02.2025 г.</w:t>
      </w:r>
      <w:r>
        <w:rPr>
          <w:bCs/>
        </w:rPr>
        <w:t xml:space="preserve"> </w:t>
      </w:r>
      <w:r>
        <w:rPr>
          <w:bCs/>
        </w:rPr>
        <w:t xml:space="preserve">№ </w:t>
      </w:r>
      <w:r>
        <w:rPr>
          <w:bCs/>
          <w:sz w:val="30"/>
        </w:rPr>
        <w:t xml:space="preserve">21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jc w:val="left"/>
        <w:rPr>
          <w:bCs/>
          <w:sz w:val="30"/>
        </w:rPr>
        <w:outlineLvl w:val="0"/>
      </w:pPr>
      <w:r>
        <w:rPr>
          <w:bCs/>
          <w:sz w:val="30"/>
        </w:rPr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6"/>
        <w:rPr>
          <w:bCs/>
        </w:rPr>
        <w:outlineLvl w:val="0"/>
      </w:pPr>
      <w:r>
        <w:rPr>
          <w:b/>
          <w:bCs/>
        </w:rPr>
        <w:t xml:space="preserve">ГРАФИК </w:t>
      </w:r>
      <w:r>
        <w:rPr>
          <w:bCs/>
        </w:rPr>
      </w:r>
      <w:r>
        <w:rPr>
          <w:bCs/>
        </w:rPr>
      </w:r>
    </w:p>
    <w:p>
      <w:pPr>
        <w:pStyle w:val="846"/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</w:t>
      </w:r>
      <w:r>
        <w:rPr>
          <w:bCs/>
          <w:sz w:val="28"/>
        </w:rPr>
        <w:t xml:space="preserve"> на </w:t>
      </w:r>
      <w:r>
        <w:rPr>
          <w:b/>
          <w:bCs/>
          <w:sz w:val="28"/>
        </w:rPr>
        <w:t xml:space="preserve">май </w:t>
      </w:r>
      <w:r>
        <w:rPr>
          <w:bCs/>
          <w:sz w:val="28"/>
        </w:rPr>
        <w:t xml:space="preserve">20</w:t>
      </w:r>
      <w:r>
        <w:rPr>
          <w:bCs/>
          <w:sz w:val="28"/>
        </w:rPr>
        <w:t xml:space="preserve">2</w:t>
      </w:r>
      <w:r>
        <w:rPr>
          <w:bCs/>
          <w:sz w:val="28"/>
        </w:rPr>
        <w:t xml:space="preserve">5</w:t>
      </w:r>
      <w:r>
        <w:rPr>
          <w:bCs/>
          <w:sz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</w:pPr>
      <w:r>
        <w:t xml:space="preserve">Время приема граждан с 1</w:t>
      </w:r>
      <w:r>
        <w:t xml:space="preserve">6.0</w:t>
      </w:r>
      <w:r>
        <w:t xml:space="preserve">0 до 17.00 часов</w:t>
      </w:r>
      <w:r/>
    </w:p>
    <w:p>
      <w:pPr>
        <w:pStyle w:val="846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551"/>
        <w:gridCol w:w="2551"/>
        <w:gridCol w:w="2551"/>
        <w:gridCol w:w="2551"/>
        <w:gridCol w:w="25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5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6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7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8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9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none"/>
              </w:rPr>
            </w:pPr>
            <w:r>
              <w:t xml:space="preserve">ст. Ленинградская, ул. Кооперации, 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</w:t>
            </w:r>
            <w:r>
              <w:t xml:space="preserve"> Бел</w:t>
            </w:r>
            <w:r>
              <w:t xml:space="preserve">ый, </w:t>
            </w:r>
            <w:r/>
          </w:p>
          <w:p>
            <w:pPr>
              <w:pStyle w:val="846"/>
            </w:pPr>
            <w:r>
              <w:t xml:space="preserve">ул. Горького, 218/3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х.Куликовский,</w:t>
            </w:r>
            <w:r/>
          </w:p>
          <w:p>
            <w:pPr>
              <w:pStyle w:val="846"/>
            </w:pPr>
            <w:r>
              <w:t xml:space="preserve">ул.Красная, 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</w:t>
            </w:r>
            <w:r>
              <w:t xml:space="preserve">адская, ул.</w:t>
            </w:r>
            <w:r>
              <w:t xml:space="preserve"> </w:t>
            </w:r>
            <w:r>
              <w:t xml:space="preserve">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clear" w:pos="4153" w:leader="none"/>
                <w:tab w:val="clear" w:pos="8306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12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16 мая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</w:t>
            </w:r>
            <w:r>
              <w:t xml:space="preserve">ская, ул</w:t>
            </w:r>
            <w:r>
              <w:t xml:space="preserve">. Коо</w:t>
            </w:r>
            <w:r>
              <w:t xml:space="preserve">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Образцов</w:t>
            </w:r>
            <w:r>
              <w:t xml:space="preserve">ы</w:t>
            </w:r>
            <w:r>
              <w:t xml:space="preserve">й, ул. Октябрь</w:t>
            </w:r>
            <w:r>
              <w:t xml:space="preserve">ская, 12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Бичев</w:t>
            </w:r>
            <w:r>
              <w:t xml:space="preserve">ый, </w:t>
            </w:r>
            <w:r/>
          </w:p>
          <w:p>
            <w:pPr>
              <w:pStyle w:val="846"/>
            </w:pPr>
            <w:r>
              <w:t xml:space="preserve">ул. Красная,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</w:p>
          <w:p>
            <w:pPr>
              <w:pStyle w:val="846"/>
            </w:pPr>
            <w:r>
              <w:t xml:space="preserve">ул. Советов, 46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12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6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Уманский,</w:t>
            </w:r>
            <w:r>
              <w:t xml:space="preserve"> </w:t>
            </w:r>
            <w:r/>
          </w:p>
          <w:p>
            <w:pPr>
              <w:pStyle w:val="846"/>
            </w:pPr>
            <w:r>
              <w:t xml:space="preserve">ул. Советов,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</w:t>
            </w:r>
            <w:r>
              <w:t xml:space="preserve">инградс</w:t>
            </w:r>
            <w:r>
              <w:t xml:space="preserve">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>
              <w:t xml:space="preserve">хут.</w:t>
            </w:r>
            <w:r>
              <w:t xml:space="preserve">Вост</w:t>
            </w:r>
            <w:r>
              <w:t xml:space="preserve">очный, </w:t>
            </w:r>
            <w:r/>
          </w:p>
          <w:p>
            <w:pPr>
              <w:pStyle w:val="846"/>
            </w:pPr>
            <w:r>
              <w:t xml:space="preserve">ул. Юбилейная, 95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12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13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14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15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Звезда, </w:t>
            </w:r>
            <w:r/>
          </w:p>
          <w:p>
            <w:pPr>
              <w:pStyle w:val="846"/>
            </w:pPr>
            <w:r>
              <w:t xml:space="preserve">ул. Механическая, 6 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Коржи,</w:t>
            </w:r>
            <w:r/>
          </w:p>
          <w:p>
            <w:pPr>
              <w:pStyle w:val="846"/>
            </w:pPr>
            <w:r>
              <w:t xml:space="preserve">ул. Победы,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 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Первомайский, ул. Комарова,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19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21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22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23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</w:t>
            </w:r>
            <w:r>
              <w:t xml:space="preserve">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1"/>
        </w:trPr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Советов, 46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Западный, </w:t>
            </w:r>
            <w:r/>
          </w:p>
          <w:p>
            <w:pPr>
              <w:pStyle w:val="846"/>
            </w:pPr>
            <w:r>
              <w:t xml:space="preserve">ул. Свет</w:t>
            </w:r>
            <w:r>
              <w:t xml:space="preserve">лая, 155-а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19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21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22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23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</w:t>
            </w:r>
            <w:r>
              <w:t xml:space="preserve">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ст. Ленинградская, ул. Кооперации, 90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26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8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30</w:t>
            </w:r>
            <w:r>
              <w:rPr>
                <w:b/>
              </w:rPr>
              <w:t xml:space="preserve"> мая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</w:t>
            </w:r>
            <w:r>
              <w:t xml:space="preserve">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</w:t>
            </w:r>
            <w:r>
              <w:t xml:space="preserve">90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</w:tbl>
    <w:p>
      <w:pPr>
        <w:pStyle w:val="849"/>
      </w:pPr>
      <w:r/>
      <w:r/>
    </w:p>
    <w:p>
      <w:pPr>
        <w:pStyle w:val="849"/>
      </w:pPr>
      <w:r/>
      <w:r/>
    </w:p>
    <w:p>
      <w:pPr>
        <w:pStyle w:val="849"/>
      </w:pPr>
      <w:r>
        <w:t xml:space="preserve">Предс</w:t>
      </w:r>
      <w:r>
        <w:t xml:space="preserve">едатель Совета                           </w:t>
      </w:r>
      <w:r/>
    </w:p>
    <w:p>
      <w:pPr>
        <w:pStyle w:val="849"/>
      </w:pPr>
      <w:r>
        <w:t xml:space="preserve">муниципального образования</w:t>
      </w:r>
      <w:r>
        <w:t xml:space="preserve">      </w:t>
      </w:r>
      <w:r/>
    </w:p>
    <w:p>
      <w:pPr>
        <w:pStyle w:val="849"/>
      </w:pPr>
      <w:r>
        <w:t xml:space="preserve">Ленинградский </w:t>
      </w:r>
      <w:r>
        <w:t xml:space="preserve">муниципальный окр</w:t>
      </w:r>
      <w:r>
        <w:t xml:space="preserve">уг</w:t>
      </w:r>
      <w:r>
        <w:t xml:space="preserve">               </w:t>
      </w:r>
      <w:r>
        <w:t xml:space="preserve">                                      </w:t>
      </w:r>
      <w:r>
        <w:t xml:space="preserve">     </w:t>
      </w:r>
      <w:r>
        <w:t xml:space="preserve">                                          </w:t>
      </w:r>
      <w:r>
        <w:t xml:space="preserve">    </w:t>
      </w:r>
      <w:r>
        <w:t xml:space="preserve">              </w:t>
      </w:r>
      <w:r>
        <w:t xml:space="preserve">      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footnotePr/>
      <w:endnotePr/>
      <w:type w:val="nextPage"/>
      <w:pgSz w:w="16838" w:h="11906" w:orient="landscape"/>
      <w:pgMar w:top="1701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next w:val="846"/>
    <w:link w:val="846"/>
    <w:qFormat/>
    <w:rPr>
      <w:rFonts w:eastAsia="Times New Roman"/>
      <w:sz w:val="24"/>
      <w:szCs w:val="24"/>
      <w:lang w:val="ru-RU" w:eastAsia="ru-RU" w:bidi="ar-SA"/>
    </w:rPr>
  </w:style>
  <w:style w:type="paragraph" w:styleId="847">
    <w:name w:val="Заголовок 1"/>
    <w:basedOn w:val="846"/>
    <w:next w:val="846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848">
    <w:name w:val="Заголовок 2"/>
    <w:basedOn w:val="846"/>
    <w:next w:val="846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849">
    <w:name w:val="Заголовок 3"/>
    <w:basedOn w:val="846"/>
    <w:next w:val="846"/>
    <w:link w:val="855"/>
    <w:qFormat/>
    <w:pPr>
      <w:keepNext/>
      <w:outlineLvl w:val="2"/>
    </w:pPr>
    <w:rPr>
      <w:sz w:val="28"/>
    </w:rPr>
  </w:style>
  <w:style w:type="character" w:styleId="850">
    <w:name w:val="Основной шрифт абзаца"/>
    <w:next w:val="850"/>
    <w:link w:val="846"/>
    <w:uiPriority w:val="1"/>
    <w:semiHidden/>
    <w:unhideWhenUsed/>
  </w:style>
  <w:style w:type="table" w:styleId="851">
    <w:name w:val="Обычная таблица"/>
    <w:next w:val="851"/>
    <w:link w:val="846"/>
    <w:uiPriority w:val="99"/>
    <w:semiHidden/>
    <w:unhideWhenUsed/>
    <w:qFormat/>
    <w:tblPr/>
  </w:style>
  <w:style w:type="numbering" w:styleId="852">
    <w:name w:val="Нет списка"/>
    <w:next w:val="852"/>
    <w:link w:val="846"/>
    <w:uiPriority w:val="99"/>
    <w:semiHidden/>
    <w:unhideWhenUsed/>
  </w:style>
  <w:style w:type="character" w:styleId="853">
    <w:name w:val="Заголовок 1 Знак"/>
    <w:next w:val="853"/>
    <w:link w:val="847"/>
    <w:rPr>
      <w:rFonts w:eastAsia="Times New Roman" w:cs="Times New Roman"/>
      <w:color w:val="000000"/>
      <w:szCs w:val="20"/>
      <w:lang w:eastAsia="ru-RU"/>
    </w:rPr>
  </w:style>
  <w:style w:type="character" w:styleId="854">
    <w:name w:val="Заголовок 2 Знак"/>
    <w:next w:val="854"/>
    <w:link w:val="848"/>
    <w:rPr>
      <w:rFonts w:eastAsia="Times New Roman" w:cs="Times New Roman"/>
      <w:b/>
      <w:szCs w:val="20"/>
      <w:lang w:eastAsia="ru-RU"/>
    </w:rPr>
  </w:style>
  <w:style w:type="character" w:styleId="855">
    <w:name w:val="Заголовок 3 Знак"/>
    <w:next w:val="855"/>
    <w:link w:val="849"/>
    <w:rPr>
      <w:rFonts w:eastAsia="Times New Roman" w:cs="Times New Roman"/>
      <w:szCs w:val="24"/>
      <w:lang w:eastAsia="ru-RU"/>
    </w:rPr>
  </w:style>
  <w:style w:type="paragraph" w:styleId="856">
    <w:name w:val="Название"/>
    <w:basedOn w:val="846"/>
    <w:next w:val="856"/>
    <w:link w:val="857"/>
    <w:qFormat/>
    <w:pPr>
      <w:jc w:val="center"/>
    </w:pPr>
    <w:rPr>
      <w:sz w:val="28"/>
      <w:szCs w:val="20"/>
    </w:rPr>
  </w:style>
  <w:style w:type="character" w:styleId="857">
    <w:name w:val="Название Знак"/>
    <w:next w:val="857"/>
    <w:link w:val="856"/>
    <w:rPr>
      <w:rFonts w:eastAsia="Times New Roman" w:cs="Times New Roman"/>
      <w:szCs w:val="20"/>
      <w:lang w:eastAsia="ru-RU"/>
    </w:rPr>
  </w:style>
  <w:style w:type="paragraph" w:styleId="858">
    <w:name w:val="Верхний колонтитул"/>
    <w:basedOn w:val="846"/>
    <w:next w:val="858"/>
    <w:link w:val="85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59">
    <w:name w:val="Верхний колонтитул Знак"/>
    <w:next w:val="859"/>
    <w:link w:val="858"/>
    <w:uiPriority w:val="99"/>
    <w:rPr>
      <w:rFonts w:eastAsia="Times New Roman" w:cs="Times New Roman"/>
      <w:szCs w:val="20"/>
      <w:lang w:eastAsia="ru-RU"/>
    </w:rPr>
  </w:style>
  <w:style w:type="paragraph" w:styleId="860">
    <w:name w:val="Текст выноски"/>
    <w:basedOn w:val="846"/>
    <w:next w:val="860"/>
    <w:link w:val="861"/>
    <w:uiPriority w:val="99"/>
    <w:semiHidden/>
    <w:unhideWhenUsed/>
    <w:rPr>
      <w:rFonts w:ascii="Tahoma" w:hAnsi="Tahoma" w:cs="Tahoma"/>
      <w:sz w:val="16"/>
      <w:szCs w:val="16"/>
    </w:rPr>
  </w:style>
  <w:style w:type="character" w:styleId="861">
    <w:name w:val="Текст выноски Знак"/>
    <w:next w:val="861"/>
    <w:link w:val="86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2">
    <w:name w:val="Нижний колонтитул"/>
    <w:basedOn w:val="846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uiPriority w:val="99"/>
    <w:rPr>
      <w:rFonts w:eastAsia="Times New Roman"/>
      <w:sz w:val="24"/>
      <w:szCs w:val="24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118</cp:revision>
  <dcterms:created xsi:type="dcterms:W3CDTF">2010-10-22T03:57:00Z</dcterms:created>
  <dcterms:modified xsi:type="dcterms:W3CDTF">2025-03-24T09:03:29Z</dcterms:modified>
  <cp:version>1048576</cp:version>
</cp:coreProperties>
</file>