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772"/>
        <w:gridCol w:w="5392"/>
      </w:tblGrid>
      <w:tr w:rsidR="00056BA1" w:rsidRPr="00F1383B" w:rsidTr="00056BA1">
        <w:tc>
          <w:tcPr>
            <w:tcW w:w="450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488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392" w:type="dxa"/>
          </w:tcPr>
          <w:tbl>
            <w:tblPr>
              <w:tblW w:w="5176" w:type="dxa"/>
              <w:tblLook w:val="04A0" w:firstRow="1" w:lastRow="0" w:firstColumn="1" w:lastColumn="0" w:noHBand="0" w:noVBand="1"/>
            </w:tblPr>
            <w:tblGrid>
              <w:gridCol w:w="5176"/>
            </w:tblGrid>
            <w:tr w:rsidR="00056BA1" w:rsidRPr="00F1383B" w:rsidTr="009F4E43">
              <w:tc>
                <w:tcPr>
                  <w:tcW w:w="5176" w:type="dxa"/>
                </w:tcPr>
                <w:p w:rsidR="00056BA1" w:rsidRPr="00F1383B" w:rsidRDefault="00056BA1" w:rsidP="009F4E43">
                  <w:pPr>
                    <w:suppressAutoHyphen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proofErr w:type="gramStart"/>
                  <w:r w:rsidRPr="00F1383B">
                    <w:rPr>
                      <w:sz w:val="28"/>
                      <w:szCs w:val="28"/>
                    </w:rPr>
                    <w:t>Приложение  3</w:t>
                  </w:r>
                  <w:proofErr w:type="gramEnd"/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к муниципальной программе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«Обращение с твердыми коммунальными отходами на территории муниципального образования Ленинградский район»</w:t>
                  </w:r>
                </w:p>
                <w:p w:rsidR="00056BA1" w:rsidRPr="00F1383B" w:rsidRDefault="00056BA1" w:rsidP="009F4E43">
                  <w:pPr>
                    <w:spacing w:line="228" w:lineRule="auto"/>
                    <w:jc w:val="center"/>
                    <w:rPr>
                      <w:rStyle w:val="a3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056BA1" w:rsidRPr="00F1383B" w:rsidRDefault="00056BA1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</w:tbl>
    <w:p w:rsidR="00056BA1" w:rsidRDefault="00056BA1" w:rsidP="00056BA1">
      <w:pPr>
        <w:rPr>
          <w:bCs/>
          <w:sz w:val="28"/>
          <w:szCs w:val="28"/>
        </w:rPr>
      </w:pPr>
    </w:p>
    <w:p w:rsidR="00056BA1" w:rsidRPr="00F1383B" w:rsidRDefault="00056BA1" w:rsidP="00056BA1">
      <w:pPr>
        <w:rPr>
          <w:bCs/>
          <w:sz w:val="28"/>
          <w:szCs w:val="28"/>
        </w:rPr>
      </w:pPr>
    </w:p>
    <w:p w:rsidR="00056BA1" w:rsidRPr="00F1383B" w:rsidRDefault="00056BA1" w:rsidP="00056BA1">
      <w:pPr>
        <w:jc w:val="center"/>
        <w:rPr>
          <w:bCs/>
          <w:sz w:val="28"/>
          <w:szCs w:val="28"/>
        </w:rPr>
      </w:pPr>
      <w:r w:rsidRPr="00F1383B">
        <w:rPr>
          <w:bCs/>
          <w:sz w:val="28"/>
          <w:szCs w:val="28"/>
        </w:rPr>
        <w:t>Обоснование</w:t>
      </w:r>
    </w:p>
    <w:p w:rsidR="00056BA1" w:rsidRPr="00F1383B" w:rsidRDefault="00056BA1" w:rsidP="00056BA1">
      <w:pPr>
        <w:jc w:val="center"/>
        <w:rPr>
          <w:sz w:val="28"/>
          <w:szCs w:val="28"/>
        </w:rPr>
      </w:pPr>
      <w:r w:rsidRPr="00F1383B">
        <w:rPr>
          <w:bCs/>
          <w:sz w:val="28"/>
          <w:szCs w:val="28"/>
        </w:rPr>
        <w:t xml:space="preserve">ресурсного обеспечения муниципальной программы </w:t>
      </w:r>
      <w:r w:rsidRPr="00F1383B">
        <w:rPr>
          <w:sz w:val="28"/>
          <w:szCs w:val="28"/>
        </w:rPr>
        <w:t>муниципального образования Ленинградский район</w:t>
      </w:r>
    </w:p>
    <w:p w:rsidR="00056BA1" w:rsidRPr="00F1383B" w:rsidRDefault="00056BA1" w:rsidP="00056BA1">
      <w:pPr>
        <w:suppressAutoHyphens/>
        <w:jc w:val="center"/>
        <w:rPr>
          <w:bCs/>
          <w:sz w:val="28"/>
          <w:szCs w:val="28"/>
        </w:rPr>
      </w:pPr>
      <w:r w:rsidRPr="00F1383B">
        <w:rPr>
          <w:bCs/>
          <w:sz w:val="28"/>
          <w:szCs w:val="28"/>
        </w:rPr>
        <w:t>«</w:t>
      </w:r>
      <w:r w:rsidRPr="00F1383B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 w:rsidRPr="00F1383B">
        <w:rPr>
          <w:bCs/>
          <w:sz w:val="28"/>
          <w:szCs w:val="28"/>
        </w:rPr>
        <w:t>»</w:t>
      </w:r>
    </w:p>
    <w:p w:rsidR="00056BA1" w:rsidRPr="00FE63E9" w:rsidRDefault="00056BA1" w:rsidP="00056BA1">
      <w:pPr>
        <w:rPr>
          <w:highlight w:val="yellow"/>
        </w:rPr>
      </w:pPr>
    </w:p>
    <w:tbl>
      <w:tblPr>
        <w:tblW w:w="15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1843"/>
        <w:gridCol w:w="2410"/>
        <w:gridCol w:w="2480"/>
        <w:gridCol w:w="2945"/>
      </w:tblGrid>
      <w:tr w:rsidR="00056BA1" w:rsidRPr="00270DAD" w:rsidTr="009F4E43">
        <w:trPr>
          <w:trHeight w:val="113"/>
          <w:tblHeader/>
        </w:trPr>
        <w:tc>
          <w:tcPr>
            <w:tcW w:w="5385" w:type="dxa"/>
            <w:vMerge w:val="restart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  <w:lang w:val="en-US"/>
              </w:rPr>
            </w:pPr>
            <w:r w:rsidRPr="00270DAD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9678" w:type="dxa"/>
            <w:gridSpan w:val="4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Объем финансирования, рублей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всего</w:t>
            </w:r>
          </w:p>
        </w:tc>
        <w:tc>
          <w:tcPr>
            <w:tcW w:w="7835" w:type="dxa"/>
            <w:gridSpan w:val="3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внебюджетные</w:t>
            </w:r>
          </w:p>
          <w:p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источники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</w:t>
            </w:r>
          </w:p>
        </w:tc>
      </w:tr>
      <w:tr w:rsidR="00056BA1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6BA1" w:rsidRPr="00270DAD" w:rsidRDefault="00056BA1" w:rsidP="00C033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Приобретение в муниципальную собственность контейнеров для </w:t>
            </w:r>
            <w:r w:rsidR="00C0339B"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 w:rsidR="00C0339B">
              <w:rPr>
                <w:sz w:val="24"/>
                <w:szCs w:val="24"/>
              </w:rPr>
              <w:t>, в том числе раздельного сбора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1356,94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1356,94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1408,50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1408,50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1460,61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1460,61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1511,73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1511,73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6BA1" w:rsidRPr="00270DAD" w:rsidRDefault="00056BA1" w:rsidP="00C033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Обустройство специализированных площадок с установкой контейнеров для </w:t>
            </w:r>
            <w:r w:rsidR="00C0339B"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 w:rsidR="00C0339B">
              <w:rPr>
                <w:sz w:val="24"/>
                <w:szCs w:val="24"/>
              </w:rPr>
              <w:t>, в том числе раздельного сбора, и видеонаблюдения</w:t>
            </w:r>
            <w:bookmarkStart w:id="0" w:name="_GoBack"/>
            <w:bookmarkEnd w:id="0"/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487,69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487,69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725,60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725,60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753,17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753,17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781,03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781,03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808,36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808,36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6BA1" w:rsidRPr="00270DAD" w:rsidRDefault="00056BA1" w:rsidP="00056B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lastRenderedPageBreak/>
              <w:t>Санитарная уборка мест накопления твердых коммунальных отходов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866,55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866,55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562"/>
        </w:trPr>
        <w:tc>
          <w:tcPr>
            <w:tcW w:w="15063" w:type="dxa"/>
            <w:gridSpan w:val="5"/>
            <w:shd w:val="clear" w:color="auto" w:fill="auto"/>
          </w:tcPr>
          <w:p w:rsidR="00056BA1" w:rsidRPr="00270DAD" w:rsidRDefault="00056BA1" w:rsidP="00056BA1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300"/>
        </w:trPr>
        <w:tc>
          <w:tcPr>
            <w:tcW w:w="15063" w:type="dxa"/>
            <w:gridSpan w:val="5"/>
            <w:shd w:val="clear" w:color="auto" w:fill="auto"/>
          </w:tcPr>
          <w:p w:rsidR="00056BA1" w:rsidRPr="00270DAD" w:rsidRDefault="00056BA1" w:rsidP="009F4E43">
            <w:pPr>
              <w:ind w:firstLine="142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Итого по всем мероприятиям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1354,24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1354,24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5598,74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5598,74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5677,87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5647,87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5757,84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5631.2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272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5836,29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5706.2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</w:tbl>
    <w:p w:rsidR="00056BA1" w:rsidRDefault="00056BA1" w:rsidP="00056BA1">
      <w:pPr>
        <w:rPr>
          <w:highlight w:val="yellow"/>
        </w:rPr>
      </w:pPr>
    </w:p>
    <w:p w:rsidR="00056BA1" w:rsidRDefault="00056BA1" w:rsidP="00056BA1">
      <w:pPr>
        <w:rPr>
          <w:highlight w:val="yellow"/>
        </w:rPr>
      </w:pPr>
    </w:p>
    <w:p w:rsidR="00056BA1" w:rsidRDefault="00056BA1" w:rsidP="00056BA1">
      <w:pPr>
        <w:rPr>
          <w:highlight w:val="yellow"/>
        </w:rPr>
      </w:pPr>
    </w:p>
    <w:p w:rsidR="00056BA1" w:rsidRDefault="00056BA1" w:rsidP="00056BA1">
      <w:pPr>
        <w:rPr>
          <w:highlight w:val="yellow"/>
        </w:rPr>
      </w:pPr>
    </w:p>
    <w:p w:rsidR="00056BA1" w:rsidRDefault="00056BA1" w:rsidP="00056BA1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056BA1" w:rsidRDefault="00056BA1" w:rsidP="00056BA1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:rsidR="00056BA1" w:rsidRDefault="00056BA1" w:rsidP="00056BA1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С.Н.Шмаровоз</w:t>
      </w:r>
      <w:proofErr w:type="spellEnd"/>
    </w:p>
    <w:p w:rsidR="00642482" w:rsidRDefault="00642482"/>
    <w:sectPr w:rsidR="00642482" w:rsidSect="004D1671">
      <w:pgSz w:w="16834" w:h="11909" w:orient="landscape" w:code="9"/>
      <w:pgMar w:top="1418" w:right="1134" w:bottom="624" w:left="1134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FC376C"/>
    <w:multiLevelType w:val="hybridMultilevel"/>
    <w:tmpl w:val="9182CD26"/>
    <w:lvl w:ilvl="0" w:tplc="77C8B5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A5"/>
    <w:rsid w:val="00056BA1"/>
    <w:rsid w:val="00270DAD"/>
    <w:rsid w:val="00642482"/>
    <w:rsid w:val="00851DA5"/>
    <w:rsid w:val="00C0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6383F-2DA7-4F21-A01D-9E6AA69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6BA1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5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5</cp:revision>
  <cp:lastPrinted>2022-07-14T14:06:00Z</cp:lastPrinted>
  <dcterms:created xsi:type="dcterms:W3CDTF">2021-10-06T12:25:00Z</dcterms:created>
  <dcterms:modified xsi:type="dcterms:W3CDTF">2022-07-14T14:06:00Z</dcterms:modified>
</cp:coreProperties>
</file>