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3F9F6015" w:rsidR="00991CF8" w:rsidRPr="00FE4203" w:rsidRDefault="0004582E" w:rsidP="00FE4203">
      <w:pPr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 xml:space="preserve">ЗАКЛЮЧЕНИЕ № </w:t>
      </w:r>
      <w:r w:rsidR="00EA43E4">
        <w:rPr>
          <w:rFonts w:ascii="Times New Roman" w:hAnsi="Times New Roman"/>
          <w:sz w:val="28"/>
          <w:szCs w:val="28"/>
        </w:rPr>
        <w:t>40</w:t>
      </w:r>
      <w:r w:rsidRPr="00FE4203">
        <w:rPr>
          <w:rFonts w:ascii="Times New Roman" w:hAnsi="Times New Roman"/>
          <w:sz w:val="28"/>
          <w:szCs w:val="28"/>
        </w:rPr>
        <w:t xml:space="preserve"> от </w:t>
      </w:r>
      <w:r w:rsidR="00FE4203">
        <w:rPr>
          <w:rFonts w:ascii="Times New Roman" w:hAnsi="Times New Roman"/>
          <w:sz w:val="28"/>
          <w:szCs w:val="28"/>
        </w:rPr>
        <w:t>26</w:t>
      </w:r>
      <w:r w:rsidR="00E93382" w:rsidRPr="00FE4203">
        <w:rPr>
          <w:rFonts w:ascii="Times New Roman" w:hAnsi="Times New Roman"/>
          <w:sz w:val="28"/>
          <w:szCs w:val="28"/>
        </w:rPr>
        <w:t xml:space="preserve"> марта</w:t>
      </w:r>
      <w:r w:rsidRPr="00FE4203">
        <w:rPr>
          <w:rFonts w:ascii="Times New Roman" w:hAnsi="Times New Roman"/>
          <w:sz w:val="28"/>
          <w:szCs w:val="28"/>
        </w:rPr>
        <w:t xml:space="preserve"> 2024 года,</w:t>
      </w:r>
    </w:p>
    <w:p w14:paraId="6FEF0844" w14:textId="77777777" w:rsidR="00991CF8" w:rsidRPr="00EA43E4" w:rsidRDefault="0004582E" w:rsidP="00FE4203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07E84E81" w14:textId="1C89FF9F" w:rsidR="00FE4203" w:rsidRPr="00EA43E4" w:rsidRDefault="0004582E" w:rsidP="00FE4203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 xml:space="preserve">проекта </w:t>
      </w:r>
      <w:r w:rsidR="00A1095C" w:rsidRPr="00EA43E4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EA43E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1D6660EC" w14:textId="5398FD3A" w:rsidR="00EA43E4" w:rsidRPr="00EA43E4" w:rsidRDefault="0004582E" w:rsidP="00EA43E4">
      <w:pPr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>Ленинградский район</w:t>
      </w:r>
      <w:r w:rsidR="00EA43E4" w:rsidRPr="00EA43E4">
        <w:rPr>
          <w:rFonts w:ascii="Times New Roman" w:hAnsi="Times New Roman"/>
        </w:rPr>
        <w:t xml:space="preserve"> </w:t>
      </w:r>
      <w:r w:rsidR="00EA43E4">
        <w:rPr>
          <w:rFonts w:ascii="Times New Roman" w:hAnsi="Times New Roman"/>
        </w:rPr>
        <w:t>«</w:t>
      </w:r>
      <w:r w:rsidR="00EA43E4" w:rsidRPr="00EA43E4">
        <w:rPr>
          <w:rFonts w:ascii="Times New Roman" w:hAnsi="Times New Roman"/>
          <w:sz w:val="28"/>
          <w:szCs w:val="28"/>
        </w:rPr>
        <w:t xml:space="preserve">О   внесении  изменений   в   постановление    администрации муниципального    образования   Ленинградский     район </w:t>
      </w:r>
    </w:p>
    <w:p w14:paraId="7BA10A15" w14:textId="77777777" w:rsidR="00EA43E4" w:rsidRPr="00EA43E4" w:rsidRDefault="00EA43E4" w:rsidP="00EA43E4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 xml:space="preserve">от 23 марта 2020 г. № 227 «Об утверждении административного </w:t>
      </w:r>
    </w:p>
    <w:p w14:paraId="6C0CCB5A" w14:textId="77777777" w:rsidR="00EA43E4" w:rsidRPr="00EA43E4" w:rsidRDefault="00EA43E4" w:rsidP="00EA43E4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 xml:space="preserve">регламента      предоставления    муниципальной     услуги </w:t>
      </w:r>
    </w:p>
    <w:p w14:paraId="41E2221F" w14:textId="77777777" w:rsidR="00EA43E4" w:rsidRPr="00EA43E4" w:rsidRDefault="00EA43E4" w:rsidP="00EA43E4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 xml:space="preserve">«Предоставление  земельных  участков, находящихся    </w:t>
      </w:r>
    </w:p>
    <w:p w14:paraId="1B43E4CB" w14:textId="77777777" w:rsidR="00EA43E4" w:rsidRPr="00EA43E4" w:rsidRDefault="00EA43E4" w:rsidP="00EA43E4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 xml:space="preserve">в государственной или муниципальной собственности, </w:t>
      </w:r>
    </w:p>
    <w:p w14:paraId="16ACF7F2" w14:textId="77777777" w:rsidR="00EA43E4" w:rsidRPr="00EA43E4" w:rsidRDefault="00EA43E4" w:rsidP="00EA43E4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 xml:space="preserve">на которых расположены здания, сооружения,  </w:t>
      </w:r>
    </w:p>
    <w:p w14:paraId="04B0BB3C" w14:textId="77777777" w:rsidR="00EA43E4" w:rsidRPr="00EA43E4" w:rsidRDefault="00EA43E4" w:rsidP="00EA43E4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>в собственность  за плату, аренду,</w:t>
      </w:r>
    </w:p>
    <w:p w14:paraId="5AACD9BD" w14:textId="75659A9C" w:rsidR="00FE4203" w:rsidRPr="00EA43E4" w:rsidRDefault="00EA43E4" w:rsidP="00EA43E4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 xml:space="preserve"> безвозмездное пользование»</w:t>
      </w:r>
    </w:p>
    <w:p w14:paraId="221264A8" w14:textId="77777777" w:rsidR="00DD373B" w:rsidRPr="00E93382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2153FF5D" w14:textId="3BA717F6" w:rsidR="00EA43E4" w:rsidRPr="00EA43E4" w:rsidRDefault="0004582E" w:rsidP="00EA4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3E4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A1095C" w:rsidRPr="00EA43E4">
              <w:rPr>
                <w:rFonts w:ascii="Times New Roman" w:hAnsi="Times New Roman"/>
                <w:sz w:val="24"/>
                <w:szCs w:val="24"/>
              </w:rPr>
              <w:t>постановления администрации</w:t>
            </w:r>
            <w:r w:rsidRPr="00EA43E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EA43E4" w:rsidRPr="00EA43E4">
              <w:rPr>
                <w:rFonts w:ascii="Times New Roman" w:hAnsi="Times New Roman"/>
                <w:sz w:val="24"/>
                <w:szCs w:val="24"/>
              </w:rPr>
              <w:t>«О   внесении изменений   в   постановление    администрации муниципального    образования   Ленинградский     район от 23 марта 2020 г. № 227 «Об утверждении административного регламента      предоставления    муниципальной     услуги «Предоставление земельных  участков, находящихся    в государственной или муниципальной собственности, на которых расположены здания, сооружения,  в собственность  за плату, аренду,</w:t>
            </w:r>
            <w:r w:rsidR="00EA4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3E4" w:rsidRPr="00EA43E4">
              <w:rPr>
                <w:rFonts w:ascii="Times New Roman" w:hAnsi="Times New Roman"/>
                <w:sz w:val="24"/>
                <w:szCs w:val="24"/>
              </w:rPr>
              <w:t>безвозмездное пользование»</w:t>
            </w:r>
          </w:p>
          <w:p w14:paraId="1835B3E7" w14:textId="2E784E48" w:rsidR="006F5F29" w:rsidRPr="00DD373B" w:rsidRDefault="006F5F29" w:rsidP="00EA4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00354329" w:rsidR="00991CF8" w:rsidRDefault="00A1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EA43E4">
              <w:rPr>
                <w:rFonts w:ascii="Times New Roman" w:hAnsi="Times New Roman"/>
                <w:sz w:val="24"/>
                <w:szCs w:val="24"/>
              </w:rPr>
              <w:t xml:space="preserve">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3AAB7282" w:rsidR="00991CF8" w:rsidRPr="00EA43E4" w:rsidRDefault="0004582E" w:rsidP="00EA4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93382">
              <w:rPr>
                <w:rFonts w:ascii="Times New Roman" w:hAnsi="Times New Roman"/>
                <w:sz w:val="24"/>
                <w:szCs w:val="24"/>
              </w:rPr>
              <w:t>е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95C">
              <w:rPr>
                <w:rFonts w:ascii="Times New Roman" w:hAnsi="Times New Roman"/>
                <w:sz w:val="24"/>
                <w:szCs w:val="24"/>
              </w:rPr>
              <w:t>постановления администрации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  <w:r w:rsidR="00A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3E4" w:rsidRPr="00EA43E4">
              <w:rPr>
                <w:rFonts w:ascii="Times New Roman" w:hAnsi="Times New Roman"/>
                <w:sz w:val="24"/>
                <w:szCs w:val="24"/>
              </w:rPr>
              <w:t xml:space="preserve">«О   внесении изменений   в   постановление    администрации муниципального    образования   Ленинградский     район от 23 марта 2020 г. № 227 «Об утверждении административного регламента      предоставления    муниципальной     услуги «Предоставление земельных  участков, находящихся    в государственной или </w:t>
            </w:r>
            <w:r w:rsidR="00EA43E4" w:rsidRPr="00EA43E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собственности, на которых расположены здания, сооружения,  в собственность  за плату, аренду,</w:t>
            </w:r>
            <w:r w:rsidR="00EA4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3E4" w:rsidRPr="00EA43E4">
              <w:rPr>
                <w:rFonts w:ascii="Times New Roman" w:hAnsi="Times New Roman"/>
                <w:sz w:val="24"/>
                <w:szCs w:val="24"/>
              </w:rPr>
              <w:t>безвозмездное пользование»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256C" w14:textId="77777777" w:rsidR="009F054D" w:rsidRDefault="009F054D">
      <w:r>
        <w:separator/>
      </w:r>
    </w:p>
  </w:endnote>
  <w:endnote w:type="continuationSeparator" w:id="0">
    <w:p w14:paraId="0F029E42" w14:textId="77777777" w:rsidR="009F054D" w:rsidRDefault="009F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7DEB" w14:textId="77777777" w:rsidR="009F054D" w:rsidRDefault="009F054D">
      <w:r>
        <w:separator/>
      </w:r>
    </w:p>
  </w:footnote>
  <w:footnote w:type="continuationSeparator" w:id="0">
    <w:p w14:paraId="74A0BFE3" w14:textId="77777777" w:rsidR="009F054D" w:rsidRDefault="009F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30E4A"/>
    <w:rsid w:val="0004339C"/>
    <w:rsid w:val="0004582E"/>
    <w:rsid w:val="00070394"/>
    <w:rsid w:val="000D229D"/>
    <w:rsid w:val="002F60FC"/>
    <w:rsid w:val="00434434"/>
    <w:rsid w:val="0048206D"/>
    <w:rsid w:val="00533082"/>
    <w:rsid w:val="005C684D"/>
    <w:rsid w:val="006B506D"/>
    <w:rsid w:val="006F5F29"/>
    <w:rsid w:val="0084030D"/>
    <w:rsid w:val="008F44BC"/>
    <w:rsid w:val="00983526"/>
    <w:rsid w:val="00991CF8"/>
    <w:rsid w:val="009E1527"/>
    <w:rsid w:val="009F054D"/>
    <w:rsid w:val="00A04242"/>
    <w:rsid w:val="00A1095C"/>
    <w:rsid w:val="00A368CE"/>
    <w:rsid w:val="00AC3EBF"/>
    <w:rsid w:val="00B93685"/>
    <w:rsid w:val="00BC4761"/>
    <w:rsid w:val="00C05C05"/>
    <w:rsid w:val="00D43B35"/>
    <w:rsid w:val="00D874BE"/>
    <w:rsid w:val="00DD373B"/>
    <w:rsid w:val="00DE72C3"/>
    <w:rsid w:val="00E46D21"/>
    <w:rsid w:val="00E93382"/>
    <w:rsid w:val="00EA43E4"/>
    <w:rsid w:val="00EC74F3"/>
    <w:rsid w:val="00F4038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2024-03-12T11:02:00Z</cp:lastPrinted>
  <dcterms:created xsi:type="dcterms:W3CDTF">2024-01-29T07:31:00Z</dcterms:created>
  <dcterms:modified xsi:type="dcterms:W3CDTF">2024-04-17T07:00:00Z</dcterms:modified>
</cp:coreProperties>
</file>