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10DA5FF5" w:rsidR="00CF4467" w:rsidRPr="000A5E13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960B1E">
        <w:rPr>
          <w:sz w:val="28"/>
        </w:rPr>
        <w:t>6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60AD6AC0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D17B9C">
        <w:rPr>
          <w:sz w:val="28"/>
          <w:szCs w:val="28"/>
        </w:rPr>
        <w:t xml:space="preserve">21 марта 2024 года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D17B9C">
        <w:rPr>
          <w:sz w:val="28"/>
          <w:szCs w:val="28"/>
        </w:rPr>
        <w:t>15</w:t>
      </w:r>
      <w:bookmarkStart w:id="0" w:name="_GoBack"/>
      <w:bookmarkEnd w:id="0"/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57C79B90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Белохуторское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234B28A" w:rsidR="00DA2CDC" w:rsidRDefault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691AC74C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683,0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5E7AF5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4E06BBF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Новоплатнировское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0DA42E7F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42C6A3F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3B264190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4D286369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2B355F9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Коржовское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1CF94A8A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59ECFCCE" w:rsidR="00CF1B8A" w:rsidRPr="00946DFD" w:rsidRDefault="00960B1E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5471,0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Тертица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4639E"/>
    <w:rsid w:val="00077B50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60B1E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1B8A"/>
    <w:rsid w:val="00CF4467"/>
    <w:rsid w:val="00D17B9C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8</cp:revision>
  <cp:lastPrinted>2024-03-26T10:33:00Z</cp:lastPrinted>
  <dcterms:created xsi:type="dcterms:W3CDTF">2024-01-16T05:09:00Z</dcterms:created>
  <dcterms:modified xsi:type="dcterms:W3CDTF">2024-03-26T10:33:00Z</dcterms:modified>
</cp:coreProperties>
</file>