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7F" w:rsidRDefault="00903839" w:rsidP="00945E5F">
      <w:pPr>
        <w:jc w:val="center"/>
        <w:rPr>
          <w:rFonts w:eastAsia="Tinos"/>
          <w:noProof/>
          <w:color w:val="000000"/>
          <w:sz w:val="28"/>
          <w:szCs w:val="28"/>
        </w:rPr>
      </w:pPr>
      <w:r>
        <w:rPr>
          <w:rFonts w:eastAsia="Tinos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;visibility:visible;mso-wrap-style:square">
            <v:imagedata r:id="rId7" o:title=""/>
          </v:shape>
        </w:pict>
      </w:r>
    </w:p>
    <w:p w:rsidR="004C7635" w:rsidRDefault="004C7635" w:rsidP="00945E5F">
      <w:pPr>
        <w:jc w:val="center"/>
        <w:rPr>
          <w:color w:val="000000"/>
          <w:sz w:val="28"/>
          <w:szCs w:val="28"/>
        </w:rPr>
      </w:pPr>
    </w:p>
    <w:p w:rsidR="0002217F" w:rsidRDefault="00B26868" w:rsidP="00945E5F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>СОВЕТ МУНИЦИПАЛЬНОГО ОБРАЗОВАНИЯ</w:t>
      </w:r>
    </w:p>
    <w:p w:rsidR="0002217F" w:rsidRDefault="00B26868" w:rsidP="00945E5F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>ЛЕНИНГРАДСКИЙ МУНИЦИПАЛЬНЫЙ ОКРУГ</w:t>
      </w:r>
    </w:p>
    <w:p w:rsidR="0002217F" w:rsidRDefault="00B26868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 xml:space="preserve">КРАСНОДАРСКОГО КРАЯ </w:t>
      </w:r>
    </w:p>
    <w:p w:rsidR="0002217F" w:rsidRDefault="00B26868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>ПЕРВОГО СОЗЫВА</w:t>
      </w:r>
    </w:p>
    <w:p w:rsidR="0002217F" w:rsidRDefault="0002217F">
      <w:pPr>
        <w:jc w:val="center"/>
        <w:rPr>
          <w:b/>
          <w:bCs/>
          <w:color w:val="000000"/>
          <w:sz w:val="28"/>
          <w:szCs w:val="28"/>
        </w:rPr>
      </w:pPr>
    </w:p>
    <w:p w:rsidR="0002217F" w:rsidRDefault="00B26868">
      <w:pPr>
        <w:pStyle w:val="13"/>
        <w:spacing w:after="0" w:line="240" w:lineRule="auto"/>
        <w:jc w:val="center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РЕШЕНИЕ</w:t>
      </w:r>
    </w:p>
    <w:p w:rsidR="00945E5F" w:rsidRDefault="00945E5F" w:rsidP="00945E5F">
      <w:pPr>
        <w:rPr>
          <w:lang w:eastAsia="en-US"/>
        </w:rPr>
      </w:pPr>
    </w:p>
    <w:p w:rsidR="00945E5F" w:rsidRPr="00945E5F" w:rsidRDefault="00945E5F" w:rsidP="00945E5F">
      <w:pPr>
        <w:rPr>
          <w:lang w:eastAsia="en-US"/>
        </w:rPr>
      </w:pPr>
    </w:p>
    <w:p w:rsidR="0002217F" w:rsidRDefault="00B26868">
      <w:pPr>
        <w:tabs>
          <w:tab w:val="left" w:pos="5469"/>
        </w:tabs>
        <w:jc w:val="center"/>
        <w:rPr>
          <w:color w:val="000000"/>
          <w:sz w:val="28"/>
          <w:szCs w:val="28"/>
        </w:rPr>
      </w:pPr>
      <w:r>
        <w:rPr>
          <w:rFonts w:eastAsia="Tinos"/>
          <w:color w:val="000000"/>
          <w:sz w:val="28"/>
          <w:szCs w:val="28"/>
        </w:rPr>
        <w:t xml:space="preserve">от </w:t>
      </w:r>
      <w:r w:rsidR="004C7635">
        <w:rPr>
          <w:rFonts w:eastAsia="Tinos"/>
          <w:color w:val="000000"/>
          <w:sz w:val="28"/>
          <w:szCs w:val="28"/>
        </w:rPr>
        <w:t>19.09.2024 г.</w:t>
      </w:r>
      <w:r>
        <w:rPr>
          <w:rFonts w:eastAsia="Tinos"/>
          <w:color w:val="000000"/>
          <w:sz w:val="28"/>
          <w:szCs w:val="28"/>
        </w:rPr>
        <w:t xml:space="preserve"> </w:t>
      </w:r>
      <w:r>
        <w:rPr>
          <w:rFonts w:eastAsia="Tinos"/>
          <w:color w:val="000000"/>
          <w:sz w:val="28"/>
          <w:szCs w:val="28"/>
        </w:rPr>
        <w:tab/>
      </w:r>
      <w:r>
        <w:rPr>
          <w:rFonts w:eastAsia="Tinos"/>
          <w:color w:val="000000"/>
          <w:sz w:val="28"/>
          <w:szCs w:val="28"/>
        </w:rPr>
        <w:tab/>
      </w:r>
      <w:r>
        <w:rPr>
          <w:rFonts w:eastAsia="Tinos"/>
          <w:color w:val="000000"/>
          <w:sz w:val="28"/>
          <w:szCs w:val="28"/>
        </w:rPr>
        <w:tab/>
        <w:t xml:space="preserve"> </w:t>
      </w:r>
      <w:r w:rsidR="00945E5F">
        <w:rPr>
          <w:rFonts w:eastAsia="Tinos"/>
          <w:color w:val="000000"/>
          <w:sz w:val="28"/>
          <w:szCs w:val="28"/>
        </w:rPr>
        <w:t xml:space="preserve">                             </w:t>
      </w:r>
      <w:r>
        <w:rPr>
          <w:rFonts w:eastAsia="Tinos"/>
          <w:color w:val="000000"/>
          <w:sz w:val="28"/>
          <w:szCs w:val="28"/>
        </w:rPr>
        <w:t xml:space="preserve">  № </w:t>
      </w:r>
      <w:r w:rsidR="004C7635">
        <w:rPr>
          <w:rFonts w:eastAsia="Tinos"/>
          <w:color w:val="000000"/>
          <w:sz w:val="28"/>
          <w:szCs w:val="28"/>
        </w:rPr>
        <w:t>26</w:t>
      </w:r>
    </w:p>
    <w:p w:rsidR="0002217F" w:rsidRDefault="00B26868">
      <w:pPr>
        <w:jc w:val="center"/>
        <w:rPr>
          <w:color w:val="000000"/>
          <w:sz w:val="28"/>
          <w:szCs w:val="28"/>
        </w:rPr>
      </w:pPr>
      <w:r>
        <w:rPr>
          <w:rFonts w:eastAsia="Tinos"/>
          <w:color w:val="000000"/>
          <w:sz w:val="28"/>
          <w:szCs w:val="28"/>
        </w:rPr>
        <w:t xml:space="preserve">  станица  Ленинградская</w:t>
      </w:r>
    </w:p>
    <w:p w:rsidR="0002217F" w:rsidRDefault="0002217F">
      <w:pPr>
        <w:widowControl w:val="0"/>
        <w:jc w:val="center"/>
        <w:rPr>
          <w:sz w:val="28"/>
          <w:szCs w:val="28"/>
        </w:rPr>
      </w:pPr>
    </w:p>
    <w:p w:rsidR="0002217F" w:rsidRDefault="0002217F">
      <w:pPr>
        <w:widowControl w:val="0"/>
        <w:jc w:val="center"/>
        <w:rPr>
          <w:sz w:val="28"/>
          <w:szCs w:val="28"/>
        </w:rPr>
      </w:pPr>
    </w:p>
    <w:p w:rsidR="0002217F" w:rsidRDefault="00B26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опубликовании проекта решения об утверждении </w:t>
      </w:r>
    </w:p>
    <w:p w:rsidR="0002217F" w:rsidRDefault="00B26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Устава муниципального образования Ленинградский </w:t>
      </w:r>
    </w:p>
    <w:p w:rsidR="0002217F" w:rsidRDefault="00B26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округ Краснодарского края</w:t>
      </w:r>
    </w:p>
    <w:p w:rsidR="0002217F" w:rsidRDefault="0002217F">
      <w:pPr>
        <w:pStyle w:val="afa"/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5E5F" w:rsidRPr="00816F12" w:rsidRDefault="00945E5F">
      <w:pPr>
        <w:pStyle w:val="afa"/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17F" w:rsidRDefault="00B2686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2 статьи 28, статьей 44 Федерального закона от 6 октября 2003 г. № 131-ФЗ «Об общих принципах организации местного самоуправления в Российской Федерации», </w:t>
      </w:r>
      <w:r>
        <w:rPr>
          <w:rFonts w:eastAsia="Tinos"/>
          <w:sz w:val="28"/>
          <w:szCs w:val="28"/>
        </w:rPr>
        <w:t>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="00945E5F">
        <w:rPr>
          <w:rFonts w:eastAsia="Tinos"/>
          <w:sz w:val="28"/>
          <w:szCs w:val="28"/>
        </w:rPr>
        <w:t>,</w:t>
      </w:r>
      <w:r>
        <w:rPr>
          <w:rFonts w:eastAsia="Tinos"/>
          <w:sz w:val="28"/>
          <w:szCs w:val="28"/>
        </w:rPr>
        <w:t xml:space="preserve"> </w:t>
      </w:r>
      <w:r>
        <w:rPr>
          <w:sz w:val="28"/>
          <w:szCs w:val="28"/>
        </w:rPr>
        <w:t>Совет муниципального образования Ленинградский муниципальный округ Краснодарского края р е ш и л:</w:t>
      </w:r>
    </w:p>
    <w:p w:rsidR="0002217F" w:rsidRDefault="00B26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Опубликовать проект решения об утверждении Устава муниципального образования Ленинградский муниципальный округ Краснодарского края, внесенный главой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Ленинградский район, в газете «Степные зори» (приложение).</w:t>
      </w:r>
    </w:p>
    <w:p w:rsidR="0002217F" w:rsidRDefault="00B26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социально-правовой политики и взаимодействию с общественными организациями (Баева Н.Н.).</w:t>
      </w:r>
    </w:p>
    <w:p w:rsidR="0002217F" w:rsidRDefault="00B26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2217F" w:rsidRDefault="0002217F">
      <w:pPr>
        <w:jc w:val="both"/>
        <w:rPr>
          <w:sz w:val="28"/>
          <w:szCs w:val="28"/>
        </w:rPr>
      </w:pPr>
    </w:p>
    <w:p w:rsidR="0002217F" w:rsidRDefault="00945E5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2217F" w:rsidRDefault="00945E5F">
      <w:pPr>
        <w:pStyle w:val="afa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</w:t>
      </w:r>
      <w:r w:rsidR="00B26868">
        <w:rPr>
          <w:rFonts w:ascii="Times New Roman" w:hAnsi="Times New Roman"/>
          <w:sz w:val="28"/>
          <w:szCs w:val="28"/>
          <w:lang w:val="ru-RU" w:eastAsia="ru-RU"/>
        </w:rPr>
        <w:t>лав</w:t>
      </w:r>
      <w:r>
        <w:rPr>
          <w:rFonts w:ascii="Times New Roman" w:hAnsi="Times New Roman"/>
          <w:sz w:val="28"/>
          <w:szCs w:val="28"/>
          <w:lang w:val="ru-RU" w:eastAsia="ru-RU"/>
        </w:rPr>
        <w:t>ы</w:t>
      </w:r>
      <w:r w:rsidR="00B268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26868" w:rsidRPr="00816F12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2217F" w:rsidRDefault="00B26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</w:t>
      </w:r>
      <w:r w:rsidR="00945E5F">
        <w:rPr>
          <w:sz w:val="28"/>
          <w:szCs w:val="28"/>
        </w:rPr>
        <w:t xml:space="preserve">                          В.Н.Шерстобитов</w:t>
      </w:r>
    </w:p>
    <w:p w:rsidR="0002217F" w:rsidRDefault="0002217F">
      <w:pPr>
        <w:jc w:val="both"/>
        <w:rPr>
          <w:sz w:val="28"/>
          <w:szCs w:val="28"/>
        </w:rPr>
      </w:pPr>
    </w:p>
    <w:p w:rsidR="0002217F" w:rsidRDefault="00B26868">
      <w:pPr>
        <w:pStyle w:val="afa"/>
        <w:widowControl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Председатель Совета </w:t>
      </w:r>
    </w:p>
    <w:p w:rsidR="0002217F" w:rsidRDefault="00B26868">
      <w:pPr>
        <w:pStyle w:val="afa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16F12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02217F" w:rsidRDefault="00B26868">
      <w:pPr>
        <w:pStyle w:val="afa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Ленинградский муниципальный округ</w:t>
      </w:r>
    </w:p>
    <w:p w:rsidR="0002217F" w:rsidRDefault="00B26868">
      <w:pPr>
        <w:pStyle w:val="afa"/>
        <w:widowControl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Краснодарского края                                           </w:t>
      </w:r>
      <w:r w:rsidR="00945E5F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5E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И.А. Горелко</w:t>
      </w:r>
    </w:p>
    <w:p w:rsidR="0002217F" w:rsidRDefault="0002217F">
      <w:pPr>
        <w:pStyle w:val="afa"/>
        <w:widowControl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2217F" w:rsidRDefault="0002217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2217F" w:rsidSect="00945E5F">
      <w:pgSz w:w="11906" w:h="16838"/>
      <w:pgMar w:top="397" w:right="624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39" w:rsidRDefault="00903839">
      <w:r>
        <w:separator/>
      </w:r>
    </w:p>
  </w:endnote>
  <w:endnote w:type="continuationSeparator" w:id="0">
    <w:p w:rsidR="00903839" w:rsidRDefault="0090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Tino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39" w:rsidRDefault="00903839">
      <w:r>
        <w:separator/>
      </w:r>
    </w:p>
  </w:footnote>
  <w:footnote w:type="continuationSeparator" w:id="0">
    <w:p w:rsidR="00903839" w:rsidRDefault="0090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E34"/>
    <w:multiLevelType w:val="hybridMultilevel"/>
    <w:tmpl w:val="B6C8C554"/>
    <w:lvl w:ilvl="0" w:tplc="A7921B66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hAnsi="Times New Roman" w:cs="Times New Roman"/>
      </w:rPr>
    </w:lvl>
    <w:lvl w:ilvl="1" w:tplc="71506C50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 w:tplc="96BAE9D6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 w:tplc="7B783914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 w:tplc="FBF0D1DA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 w:tplc="344E071C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 w:tplc="2738FE2E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 w:tplc="E2BCF9FC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 w:tplc="F3D0F4D2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1" w15:restartNumberingAfterBreak="0">
    <w:nsid w:val="0EDD5C05"/>
    <w:multiLevelType w:val="hybridMultilevel"/>
    <w:tmpl w:val="D5304142"/>
    <w:lvl w:ilvl="0" w:tplc="FF7E30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BD6F3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3E7B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7863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1253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920A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85F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C202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BAC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E53ABA"/>
    <w:multiLevelType w:val="hybridMultilevel"/>
    <w:tmpl w:val="4F3C2806"/>
    <w:lvl w:ilvl="0" w:tplc="C938ECE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7EF27836">
      <w:start w:val="1"/>
      <w:numFmt w:val="lowerLetter"/>
      <w:lvlText w:val="%2."/>
      <w:lvlJc w:val="left"/>
      <w:pPr>
        <w:ind w:left="1877" w:hanging="360"/>
      </w:pPr>
    </w:lvl>
    <w:lvl w:ilvl="2" w:tplc="1388CB0E">
      <w:start w:val="1"/>
      <w:numFmt w:val="lowerRoman"/>
      <w:lvlText w:val="%3."/>
      <w:lvlJc w:val="right"/>
      <w:pPr>
        <w:ind w:left="2597" w:hanging="180"/>
      </w:pPr>
    </w:lvl>
    <w:lvl w:ilvl="3" w:tplc="96AE39A2">
      <w:start w:val="1"/>
      <w:numFmt w:val="decimal"/>
      <w:lvlText w:val="%4."/>
      <w:lvlJc w:val="left"/>
      <w:pPr>
        <w:ind w:left="3317" w:hanging="360"/>
      </w:pPr>
    </w:lvl>
    <w:lvl w:ilvl="4" w:tplc="82A6B4C0">
      <w:start w:val="1"/>
      <w:numFmt w:val="lowerLetter"/>
      <w:lvlText w:val="%5."/>
      <w:lvlJc w:val="left"/>
      <w:pPr>
        <w:ind w:left="4037" w:hanging="360"/>
      </w:pPr>
    </w:lvl>
    <w:lvl w:ilvl="5" w:tplc="B9FA609E">
      <w:start w:val="1"/>
      <w:numFmt w:val="lowerRoman"/>
      <w:lvlText w:val="%6."/>
      <w:lvlJc w:val="right"/>
      <w:pPr>
        <w:ind w:left="4757" w:hanging="180"/>
      </w:pPr>
    </w:lvl>
    <w:lvl w:ilvl="6" w:tplc="147E9B26">
      <w:start w:val="1"/>
      <w:numFmt w:val="decimal"/>
      <w:lvlText w:val="%7."/>
      <w:lvlJc w:val="left"/>
      <w:pPr>
        <w:ind w:left="5477" w:hanging="360"/>
      </w:pPr>
    </w:lvl>
    <w:lvl w:ilvl="7" w:tplc="7D8E54F6">
      <w:start w:val="1"/>
      <w:numFmt w:val="lowerLetter"/>
      <w:lvlText w:val="%8."/>
      <w:lvlJc w:val="left"/>
      <w:pPr>
        <w:ind w:left="6197" w:hanging="360"/>
      </w:pPr>
    </w:lvl>
    <w:lvl w:ilvl="8" w:tplc="D7406EEA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2ACC209F"/>
    <w:multiLevelType w:val="hybridMultilevel"/>
    <w:tmpl w:val="5DD8BCBA"/>
    <w:lvl w:ilvl="0" w:tplc="D7DCCBE8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1DFCC5D4">
      <w:start w:val="1"/>
      <w:numFmt w:val="lowerLetter"/>
      <w:lvlText w:val="%2."/>
      <w:lvlJc w:val="left"/>
      <w:pPr>
        <w:ind w:left="1877" w:hanging="360"/>
      </w:pPr>
    </w:lvl>
    <w:lvl w:ilvl="2" w:tplc="FC1A3826">
      <w:start w:val="1"/>
      <w:numFmt w:val="lowerRoman"/>
      <w:lvlText w:val="%3."/>
      <w:lvlJc w:val="right"/>
      <w:pPr>
        <w:ind w:left="2597" w:hanging="180"/>
      </w:pPr>
    </w:lvl>
    <w:lvl w:ilvl="3" w:tplc="7512D0C8">
      <w:start w:val="1"/>
      <w:numFmt w:val="decimal"/>
      <w:lvlText w:val="%4."/>
      <w:lvlJc w:val="left"/>
      <w:pPr>
        <w:ind w:left="3317" w:hanging="360"/>
      </w:pPr>
    </w:lvl>
    <w:lvl w:ilvl="4" w:tplc="29BC8042">
      <w:start w:val="1"/>
      <w:numFmt w:val="lowerLetter"/>
      <w:lvlText w:val="%5."/>
      <w:lvlJc w:val="left"/>
      <w:pPr>
        <w:ind w:left="4037" w:hanging="360"/>
      </w:pPr>
    </w:lvl>
    <w:lvl w:ilvl="5" w:tplc="C2BACB78">
      <w:start w:val="1"/>
      <w:numFmt w:val="lowerRoman"/>
      <w:lvlText w:val="%6."/>
      <w:lvlJc w:val="right"/>
      <w:pPr>
        <w:ind w:left="4757" w:hanging="180"/>
      </w:pPr>
    </w:lvl>
    <w:lvl w:ilvl="6" w:tplc="36D0441E">
      <w:start w:val="1"/>
      <w:numFmt w:val="decimal"/>
      <w:lvlText w:val="%7."/>
      <w:lvlJc w:val="left"/>
      <w:pPr>
        <w:ind w:left="5477" w:hanging="360"/>
      </w:pPr>
    </w:lvl>
    <w:lvl w:ilvl="7" w:tplc="B6DC9DC0">
      <w:start w:val="1"/>
      <w:numFmt w:val="lowerLetter"/>
      <w:lvlText w:val="%8."/>
      <w:lvlJc w:val="left"/>
      <w:pPr>
        <w:ind w:left="6197" w:hanging="360"/>
      </w:pPr>
    </w:lvl>
    <w:lvl w:ilvl="8" w:tplc="51F44FDA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529F5B99"/>
    <w:multiLevelType w:val="hybridMultilevel"/>
    <w:tmpl w:val="A02EB45C"/>
    <w:lvl w:ilvl="0" w:tplc="BF1039D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637E62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A447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1E1B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F230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662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DA9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4AB1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7415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63877F4"/>
    <w:multiLevelType w:val="hybridMultilevel"/>
    <w:tmpl w:val="1EB6AFE4"/>
    <w:lvl w:ilvl="0" w:tplc="4100E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6ECC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C180E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 w:tplc="10FAC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437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EA27B2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 w:tplc="274C0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F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4B666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472C5"/>
    <w:multiLevelType w:val="multilevel"/>
    <w:tmpl w:val="6F127BD6"/>
    <w:lvl w:ilvl="0">
      <w:start w:val="1"/>
      <w:numFmt w:val="decimal"/>
      <w:lvlText w:val="%1."/>
      <w:lvlJc w:val="left"/>
      <w:pPr>
        <w:ind w:left="1758" w:hanging="1050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6" w:hanging="1080"/>
      </w:pPr>
    </w:lvl>
    <w:lvl w:ilvl="4">
      <w:start w:val="1"/>
      <w:numFmt w:val="decimal"/>
      <w:lvlText w:val="%1.%2.%3.%4.%5."/>
      <w:lvlJc w:val="left"/>
      <w:pPr>
        <w:ind w:left="3492" w:hanging="1080"/>
      </w:pPr>
    </w:lvl>
    <w:lvl w:ilvl="5">
      <w:start w:val="1"/>
      <w:numFmt w:val="decimal"/>
      <w:lvlText w:val="%1.%2.%3.%4.%5.%6."/>
      <w:lvlJc w:val="left"/>
      <w:pPr>
        <w:ind w:left="4278" w:hanging="1440"/>
      </w:pPr>
    </w:lvl>
    <w:lvl w:ilvl="6">
      <w:start w:val="1"/>
      <w:numFmt w:val="decimal"/>
      <w:lvlText w:val="%1.%2.%3.%4.%5.%6.%7."/>
      <w:lvlJc w:val="left"/>
      <w:pPr>
        <w:ind w:left="5064" w:hanging="1800"/>
      </w:pPr>
    </w:lvl>
    <w:lvl w:ilvl="7">
      <w:start w:val="1"/>
      <w:numFmt w:val="decimal"/>
      <w:lvlText w:val="%1.%2.%3.%4.%5.%6.%7.%8."/>
      <w:lvlJc w:val="left"/>
      <w:pPr>
        <w:ind w:left="5490" w:hanging="1800"/>
      </w:pPr>
    </w:lvl>
    <w:lvl w:ilvl="8">
      <w:start w:val="1"/>
      <w:numFmt w:val="decimal"/>
      <w:lvlText w:val="%1.%2.%3.%4.%5.%6.%7.%8.%9."/>
      <w:lvlJc w:val="left"/>
      <w:pPr>
        <w:ind w:left="6276" w:hanging="2160"/>
      </w:pPr>
    </w:lvl>
  </w:abstractNum>
  <w:abstractNum w:abstractNumId="7" w15:restartNumberingAfterBreak="0">
    <w:nsid w:val="65054BE4"/>
    <w:multiLevelType w:val="hybridMultilevel"/>
    <w:tmpl w:val="726C17D8"/>
    <w:lvl w:ilvl="0" w:tplc="FEB64D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C3EBC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528F07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DE8F8C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80AB7F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C8E3AC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AF2B25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DD45E4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AFE2E8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C0C2A71"/>
    <w:multiLevelType w:val="hybridMultilevel"/>
    <w:tmpl w:val="C3D4236A"/>
    <w:lvl w:ilvl="0" w:tplc="FBCEA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6A5F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7467E38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9C86411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2E74835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AC4AFFD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AB348FB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AD3078F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C17412E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17F"/>
    <w:rsid w:val="0002217F"/>
    <w:rsid w:val="004C7635"/>
    <w:rsid w:val="005807E9"/>
    <w:rsid w:val="00816F12"/>
    <w:rsid w:val="00903839"/>
    <w:rsid w:val="00945E5F"/>
    <w:rsid w:val="00997ADA"/>
    <w:rsid w:val="009D0620"/>
    <w:rsid w:val="00B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87158-51BA-49FE-B263-47C67DE7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sz w:val="28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Plain Text"/>
    <w:basedOn w:val="a"/>
    <w:link w:val="afb"/>
    <w:rPr>
      <w:rFonts w:ascii="Courier New" w:hAnsi="Courier New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character" w:customStyle="1" w:styleId="afb">
    <w:name w:val="Текст Знак"/>
    <w:link w:val="afa"/>
    <w:rPr>
      <w:rFonts w:ascii="Courier New" w:hAnsi="Courier New"/>
    </w:rPr>
  </w:style>
  <w:style w:type="paragraph" w:styleId="afc">
    <w:name w:val="Body Text"/>
    <w:basedOn w:val="a"/>
    <w:link w:val="afd"/>
    <w:pPr>
      <w:spacing w:after="120"/>
    </w:pPr>
    <w:rPr>
      <w:lang w:val="en-US" w:eastAsia="en-US"/>
    </w:rPr>
  </w:style>
  <w:style w:type="character" w:customStyle="1" w:styleId="afd">
    <w:name w:val="Основной текст Знак"/>
    <w:link w:val="afc"/>
    <w:rPr>
      <w:sz w:val="24"/>
      <w:szCs w:val="24"/>
    </w:rPr>
  </w:style>
  <w:style w:type="paragraph" w:customStyle="1" w:styleId="ConsPlusNormal">
    <w:name w:val="ConsPlusNormal"/>
    <w:next w:val="a"/>
    <w:pPr>
      <w:widowControl w:val="0"/>
      <w:ind w:firstLine="720"/>
    </w:pPr>
    <w:rPr>
      <w:rFonts w:ascii="Arial" w:eastAsia="Arial" w:hAnsi="Arial" w:cs="Arial"/>
      <w:lang w:eastAsia="fa-IR" w:bidi="fa-IR"/>
    </w:rPr>
  </w:style>
  <w:style w:type="paragraph" w:customStyle="1" w:styleId="210">
    <w:name w:val="Основной текст с отступом 21"/>
    <w:basedOn w:val="a"/>
    <w:pPr>
      <w:widowControl w:val="0"/>
      <w:ind w:firstLine="900"/>
    </w:pPr>
    <w:rPr>
      <w:sz w:val="28"/>
      <w:lang w:eastAsia="en-US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  <w:szCs w:val="24"/>
    </w:rPr>
  </w:style>
  <w:style w:type="paragraph" w:styleId="afe">
    <w:name w:val="Body Text Indent"/>
    <w:basedOn w:val="a"/>
    <w:pPr>
      <w:spacing w:after="120"/>
      <w:ind w:left="283"/>
    </w:pPr>
  </w:style>
  <w:style w:type="paragraph" w:customStyle="1" w:styleId="310">
    <w:name w:val="Основной текст с отступом 31"/>
    <w:basedOn w:val="a"/>
    <w:pPr>
      <w:ind w:firstLine="900"/>
      <w:jc w:val="both"/>
    </w:pPr>
    <w:rPr>
      <w:color w:val="000000"/>
      <w:sz w:val="28"/>
      <w:lang w:eastAsia="ar-SA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f0">
    <w:name w:val="Гипертекстовая ссылка"/>
    <w:rPr>
      <w:color w:val="106BBE"/>
    </w:rPr>
  </w:style>
  <w:style w:type="paragraph" w:customStyle="1" w:styleId="ConsPlusCell">
    <w:name w:val="ConsPlusCell"/>
    <w:basedOn w:val="a"/>
    <w:uiPriority w:val="99"/>
    <w:pPr>
      <w:widowControl w:val="0"/>
    </w:pPr>
    <w:rPr>
      <w:rFonts w:ascii="Arial" w:eastAsia="Arial" w:hAnsi="Arial" w:cs="Arial"/>
      <w:sz w:val="20"/>
      <w:szCs w:val="20"/>
      <w:lang w:eastAsia="fa-IR" w:bidi="fa-IR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ff1">
    <w:name w:val="Стиль"/>
    <w:pPr>
      <w:widowControl w:val="0"/>
      <w:ind w:firstLine="720"/>
      <w:jc w:val="both"/>
    </w:pPr>
    <w:rPr>
      <w:rFonts w:ascii="Arial" w:eastAsia="Arial" w:hAnsi="Arial"/>
      <w:sz w:val="24"/>
      <w:lang w:eastAsia="ar-SA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20">
    <w:name w:val="Основной текст с отступом 22"/>
    <w:basedOn w:val="a"/>
    <w:pPr>
      <w:widowControl w:val="0"/>
      <w:spacing w:before="20" w:after="20"/>
      <w:ind w:firstLine="708"/>
      <w:jc w:val="both"/>
    </w:pPr>
    <w:rPr>
      <w:rFonts w:eastAsia="Calibri"/>
      <w:sz w:val="28"/>
      <w:szCs w:val="28"/>
      <w:lang w:eastAsia="en-US"/>
    </w:rPr>
  </w:style>
  <w:style w:type="paragraph" w:customStyle="1" w:styleId="WW-3">
    <w:name w:val="WW-Основной текст с отступом 3"/>
    <w:basedOn w:val="a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sz w:val="28"/>
      <w:szCs w:val="28"/>
      <w:lang w:eastAsia="en-US"/>
    </w:rPr>
  </w:style>
  <w:style w:type="paragraph" w:customStyle="1" w:styleId="aff2">
    <w:name w:val="адресат"/>
    <w:basedOn w:val="a"/>
    <w:pPr>
      <w:spacing w:line="100" w:lineRule="atLeast"/>
    </w:pPr>
    <w:rPr>
      <w:rFonts w:eastAsia="Andale Sans UI"/>
      <w:lang w:eastAsia="ar-SA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10">
    <w:name w:val="Заголовок 1 Знак"/>
    <w:link w:val="1"/>
    <w:rPr>
      <w:b/>
      <w:bCs/>
      <w:caps/>
      <w:sz w:val="32"/>
      <w:szCs w:val="24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160" w:line="276" w:lineRule="auto"/>
    </w:pPr>
    <w:rPr>
      <w:rFonts w:ascii="Calibri" w:eastAsia="Calibri" w:hAnsi="Calibri"/>
      <w:b/>
      <w:bCs/>
      <w:color w:val="5B9BD5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Yurotdel</dc:creator>
  <cp:lastModifiedBy>Матюха</cp:lastModifiedBy>
  <cp:revision>31</cp:revision>
  <cp:lastPrinted>2024-09-19T11:02:00Z</cp:lastPrinted>
  <dcterms:created xsi:type="dcterms:W3CDTF">2021-04-16T05:28:00Z</dcterms:created>
  <dcterms:modified xsi:type="dcterms:W3CDTF">2024-09-23T12:27:00Z</dcterms:modified>
  <cp:version>1048576</cp:version>
</cp:coreProperties>
</file>