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6684C" w14:textId="77777777" w:rsidR="00A13BF0" w:rsidRDefault="00000000">
      <w:pPr>
        <w:ind w:left="5103"/>
        <w:rPr>
          <w:rFonts w:ascii="FreeSerif" w:hAnsi="FreeSerif" w:cs="FreeSerif"/>
          <w:sz w:val="28"/>
          <w:szCs w:val="28"/>
        </w:rPr>
      </w:pPr>
      <w:bookmarkStart w:id="0" w:name="_Hlk188265428"/>
      <w:r>
        <w:rPr>
          <w:rFonts w:ascii="FreeSerif" w:eastAsia="FreeSerif" w:hAnsi="FreeSerif" w:cs="FreeSerif"/>
          <w:sz w:val="28"/>
          <w:szCs w:val="28"/>
        </w:rPr>
        <w:t>Приложение 5</w:t>
      </w:r>
    </w:p>
    <w:p w14:paraId="23FC27D8" w14:textId="77777777" w:rsidR="00A13BF0" w:rsidRDefault="00000000"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 xml:space="preserve">к решению Совета </w:t>
      </w:r>
    </w:p>
    <w:p w14:paraId="1B91433E" w14:textId="77777777" w:rsidR="00A13BF0" w:rsidRDefault="00000000"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 xml:space="preserve">муниципального образования </w:t>
      </w:r>
    </w:p>
    <w:p w14:paraId="2ECD56B9" w14:textId="77777777" w:rsidR="00A13BF0" w:rsidRDefault="00000000"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 xml:space="preserve">Ленинградский </w:t>
      </w:r>
    </w:p>
    <w:p w14:paraId="1684CFB3" w14:textId="77777777" w:rsidR="00A13BF0" w:rsidRDefault="00000000"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 xml:space="preserve">муниципальный округ </w:t>
      </w:r>
    </w:p>
    <w:p w14:paraId="0020CD5D" w14:textId="77777777" w:rsidR="00A13BF0" w:rsidRDefault="00000000"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>Краснодарского края</w:t>
      </w:r>
    </w:p>
    <w:p w14:paraId="05731945" w14:textId="77777777" w:rsidR="00A13BF0" w:rsidRDefault="00000000"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>от 25.06.2026 г. № 54</w:t>
      </w:r>
    </w:p>
    <w:p w14:paraId="2B9D0D30" w14:textId="77777777" w:rsidR="00A13BF0" w:rsidRDefault="00A13BF0">
      <w:pPr>
        <w:ind w:left="5103"/>
        <w:rPr>
          <w:rFonts w:ascii="FreeSerif" w:hAnsi="FreeSerif" w:cs="FreeSerif"/>
          <w:sz w:val="28"/>
          <w:szCs w:val="28"/>
        </w:rPr>
      </w:pPr>
    </w:p>
    <w:p w14:paraId="430FB73A" w14:textId="77777777" w:rsidR="00A13BF0" w:rsidRDefault="00000000"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 xml:space="preserve">«Приложение 9 </w:t>
      </w:r>
    </w:p>
    <w:p w14:paraId="4CF4F5FD" w14:textId="77777777" w:rsidR="00A13BF0" w:rsidRDefault="00A13BF0">
      <w:pPr>
        <w:ind w:left="5103"/>
        <w:rPr>
          <w:rFonts w:ascii="FreeSerif" w:hAnsi="FreeSerif" w:cs="FreeSerif"/>
          <w:sz w:val="28"/>
          <w:szCs w:val="28"/>
        </w:rPr>
      </w:pPr>
    </w:p>
    <w:p w14:paraId="6C8DB8D5" w14:textId="77777777" w:rsidR="00A13BF0" w:rsidRDefault="00000000"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>УТВЕРЖДЕНЫ</w:t>
      </w:r>
    </w:p>
    <w:p w14:paraId="13F8BFFD" w14:textId="77777777" w:rsidR="00A13BF0" w:rsidRDefault="00000000"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 xml:space="preserve">решением Совета </w:t>
      </w:r>
    </w:p>
    <w:p w14:paraId="48EA0315" w14:textId="77777777" w:rsidR="00A13BF0" w:rsidRDefault="00000000"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 xml:space="preserve">муниципального образования </w:t>
      </w:r>
    </w:p>
    <w:p w14:paraId="548522FB" w14:textId="77777777" w:rsidR="00A13BF0" w:rsidRDefault="00000000"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 xml:space="preserve">Ленинградский </w:t>
      </w:r>
    </w:p>
    <w:p w14:paraId="129BD5AC" w14:textId="77777777" w:rsidR="00A13BF0" w:rsidRDefault="00000000"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 xml:space="preserve">муниципальный округ </w:t>
      </w:r>
    </w:p>
    <w:p w14:paraId="7F60DCD4" w14:textId="77777777" w:rsidR="00A13BF0" w:rsidRDefault="00000000"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>Краснодарского края</w:t>
      </w:r>
    </w:p>
    <w:p w14:paraId="4204BDCE" w14:textId="77777777" w:rsidR="00A13BF0" w:rsidRDefault="00000000"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 xml:space="preserve">от 25 декабря 2025 г. № 140 </w:t>
      </w:r>
      <w:bookmarkEnd w:id="0"/>
    </w:p>
    <w:p w14:paraId="4AF26D5D" w14:textId="77777777" w:rsidR="00A13BF0" w:rsidRDefault="00A13BF0">
      <w:pPr>
        <w:tabs>
          <w:tab w:val="left" w:pos="7890"/>
        </w:tabs>
        <w:ind w:left="5103"/>
        <w:rPr>
          <w:rFonts w:ascii="FreeSerif" w:hAnsi="FreeSerif" w:cs="FreeSerif"/>
          <w:sz w:val="28"/>
          <w:szCs w:val="28"/>
        </w:rPr>
      </w:pPr>
    </w:p>
    <w:p w14:paraId="515A6758" w14:textId="77777777" w:rsidR="00A13BF0" w:rsidRDefault="00A13BF0">
      <w:pPr>
        <w:tabs>
          <w:tab w:val="left" w:pos="7890"/>
        </w:tabs>
        <w:ind w:left="5103"/>
        <w:rPr>
          <w:rFonts w:ascii="FreeSerif" w:hAnsi="FreeSerif" w:cs="FreeSerif"/>
          <w:sz w:val="28"/>
          <w:szCs w:val="28"/>
        </w:rPr>
      </w:pPr>
    </w:p>
    <w:tbl>
      <w:tblPr>
        <w:tblpPr w:leftFromText="180" w:rightFromText="180" w:vertAnchor="text" w:tblpXSpec="center" w:tblpY="1"/>
        <w:tblW w:w="4949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38"/>
        <w:gridCol w:w="5132"/>
        <w:gridCol w:w="1413"/>
      </w:tblGrid>
      <w:tr w:rsidR="00A13BF0" w14:paraId="49502B9C" w14:textId="77777777">
        <w:trPr>
          <w:trHeight w:val="660"/>
        </w:trPr>
        <w:tc>
          <w:tcPr>
            <w:tcW w:w="5000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B7DA7" w14:textId="77777777" w:rsidR="00A13BF0" w:rsidRDefault="00000000">
            <w:pPr>
              <w:tabs>
                <w:tab w:val="left" w:pos="9624"/>
              </w:tabs>
              <w:ind w:right="-17"/>
              <w:jc w:val="center"/>
              <w:rPr>
                <w:rFonts w:ascii="FreeSerif" w:hAnsi="FreeSerif" w:cs="FreeSerif"/>
                <w:sz w:val="28"/>
                <w:szCs w:val="28"/>
              </w:rPr>
            </w:pPr>
            <w:r>
              <w:rPr>
                <w:rFonts w:ascii="FreeSerif" w:eastAsia="FreeSerif" w:hAnsi="FreeSerif" w:cs="FreeSerif"/>
                <w:sz w:val="28"/>
                <w:szCs w:val="28"/>
              </w:rPr>
              <w:t xml:space="preserve">Источники финансирования дефицита бюджета муниципального образования Ленинградский </w:t>
            </w:r>
            <w:r>
              <w:rPr>
                <w:rFonts w:ascii="FreeSerif" w:eastAsia="FreeSerif" w:hAnsi="FreeSerif" w:cs="FreeSerif"/>
              </w:rPr>
              <w:t xml:space="preserve"> </w:t>
            </w:r>
            <w:r>
              <w:rPr>
                <w:rFonts w:ascii="FreeSerif" w:eastAsia="FreeSerif" w:hAnsi="FreeSerif" w:cs="FreeSerif"/>
                <w:sz w:val="28"/>
                <w:szCs w:val="28"/>
              </w:rPr>
              <w:t>муниципальный округ Краснодарского края, перечень статей источников финансирования дефицитов бюджетов на 2026 год</w:t>
            </w:r>
          </w:p>
        </w:tc>
      </w:tr>
      <w:tr w:rsidR="00A13BF0" w14:paraId="2E623392" w14:textId="77777777">
        <w:trPr>
          <w:trHeight w:val="201"/>
        </w:trPr>
        <w:tc>
          <w:tcPr>
            <w:tcW w:w="5000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5E580" w14:textId="77777777" w:rsidR="00A13BF0" w:rsidRDefault="00A13BF0">
            <w:pPr>
              <w:rPr>
                <w:rFonts w:ascii="FreeSerif" w:hAnsi="FreeSerif" w:cs="FreeSerif"/>
                <w:b/>
                <w:sz w:val="28"/>
                <w:szCs w:val="28"/>
              </w:rPr>
            </w:pPr>
          </w:p>
        </w:tc>
      </w:tr>
      <w:tr w:rsidR="00A13BF0" w14:paraId="39C6CEC1" w14:textId="77777777">
        <w:trPr>
          <w:trHeight w:val="5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13A3D" w14:textId="77777777" w:rsidR="00A13BF0" w:rsidRDefault="00000000">
            <w:pPr>
              <w:jc w:val="center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Код</w:t>
            </w:r>
          </w:p>
        </w:tc>
        <w:tc>
          <w:tcPr>
            <w:tcW w:w="2706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3F39B" w14:textId="77777777" w:rsidR="00A13BF0" w:rsidRDefault="00000000">
            <w:pPr>
              <w:jc w:val="center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74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532AF" w14:textId="77777777" w:rsidR="00A13BF0" w:rsidRDefault="00000000">
            <w:pPr>
              <w:jc w:val="center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 xml:space="preserve">Сумма </w:t>
            </w:r>
          </w:p>
          <w:p w14:paraId="03965851" w14:textId="77777777" w:rsidR="00A13BF0" w:rsidRDefault="00000000">
            <w:pPr>
              <w:jc w:val="center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(тыс. рублей)</w:t>
            </w:r>
          </w:p>
        </w:tc>
      </w:tr>
      <w:tr w:rsidR="00A13BF0" w14:paraId="34007BB3" w14:textId="77777777">
        <w:trPr>
          <w:trHeight w:val="6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685DA" w14:textId="77777777" w:rsidR="00A13BF0" w:rsidRDefault="00000000">
            <w:pPr>
              <w:rPr>
                <w:rFonts w:ascii="FreeSerif" w:hAnsi="FreeSerif" w:cs="FreeSerif"/>
                <w:bCs/>
              </w:rPr>
            </w:pPr>
            <w:r>
              <w:rPr>
                <w:rFonts w:ascii="FreeSerif" w:eastAsia="FreeSerif" w:hAnsi="FreeSerif" w:cs="FreeSerif"/>
                <w:bCs/>
              </w:rPr>
              <w:t>000 01 00 00 00 00 0000 000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79B776" w14:textId="77777777" w:rsidR="00A13BF0" w:rsidRDefault="00000000">
            <w:pPr>
              <w:jc w:val="both"/>
              <w:rPr>
                <w:rFonts w:ascii="FreeSerif" w:hAnsi="FreeSerif" w:cs="FreeSerif"/>
                <w:bCs/>
              </w:rPr>
            </w:pPr>
            <w:r>
              <w:rPr>
                <w:rFonts w:ascii="FreeSerif" w:eastAsia="FreeSerif" w:hAnsi="FreeSerif" w:cs="FreeSerif"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01DB5" w14:textId="77777777" w:rsidR="00A13BF0" w:rsidRDefault="00000000">
            <w:pPr>
              <w:jc w:val="right"/>
              <w:rPr>
                <w:rFonts w:ascii="FreeSerif" w:hAnsi="FreeSerif" w:cs="FreeSerif"/>
                <w:bCs/>
              </w:rPr>
            </w:pPr>
            <w:r>
              <w:rPr>
                <w:rFonts w:ascii="FreeSerif" w:eastAsia="FreeSerif" w:hAnsi="FreeSerif" w:cs="FreeSerif"/>
                <w:bCs/>
              </w:rPr>
              <w:t>111 396,1</w:t>
            </w:r>
          </w:p>
        </w:tc>
      </w:tr>
      <w:tr w:rsidR="00A13BF0" w14:paraId="467CAED8" w14:textId="77777777">
        <w:trPr>
          <w:trHeight w:val="19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965ECB" w14:textId="77777777" w:rsidR="00A13BF0" w:rsidRDefault="00A13BF0">
            <w:pPr>
              <w:rPr>
                <w:rFonts w:ascii="FreeSerif" w:hAnsi="FreeSerif" w:cs="FreeSerif"/>
              </w:rPr>
            </w:pP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F4047" w14:textId="77777777" w:rsidR="00A13BF0" w:rsidRDefault="00000000"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в том числе: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1B5EA" w14:textId="77777777" w:rsidR="00A13BF0" w:rsidRDefault="00A13BF0">
            <w:pPr>
              <w:jc w:val="right"/>
              <w:rPr>
                <w:rFonts w:ascii="FreeSerif" w:hAnsi="FreeSerif" w:cs="FreeSerif"/>
              </w:rPr>
            </w:pPr>
          </w:p>
        </w:tc>
      </w:tr>
      <w:tr w:rsidR="00A13BF0" w14:paraId="1E02909F" w14:textId="77777777">
        <w:trPr>
          <w:trHeight w:val="19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4C7055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000 01 02 00 00 00 0000 000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7E3AE1" w14:textId="77777777" w:rsidR="00A13BF0" w:rsidRDefault="00000000"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Кредиты кредитных организаций в валюте Российской Федерации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5A6F2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58 000,0</w:t>
            </w:r>
          </w:p>
        </w:tc>
      </w:tr>
      <w:tr w:rsidR="00A13BF0" w14:paraId="4AB32803" w14:textId="77777777">
        <w:trPr>
          <w:trHeight w:val="19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2DD3B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000 01 02 00 00 00 0000 700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9E067C" w14:textId="77777777" w:rsidR="00A13BF0" w:rsidRDefault="00000000"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BAC05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115 000,0</w:t>
            </w:r>
          </w:p>
        </w:tc>
      </w:tr>
      <w:tr w:rsidR="00A13BF0" w14:paraId="4B2DB242" w14:textId="77777777">
        <w:trPr>
          <w:trHeight w:val="19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2E004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000 01 02 00 00 14 0000 710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28ECFE" w14:textId="77777777" w:rsidR="00A13BF0" w:rsidRDefault="00000000"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Привлечение муниципальными округами кредитов от кредитных организаций в валюте Российской Федерации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8A990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115 000,0</w:t>
            </w:r>
          </w:p>
        </w:tc>
      </w:tr>
      <w:tr w:rsidR="00A13BF0" w14:paraId="33410F8D" w14:textId="77777777">
        <w:trPr>
          <w:trHeight w:val="19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1C699D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000 01 02 00 00 00 0000 800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0C8B7E" w14:textId="77777777" w:rsidR="00A13BF0" w:rsidRDefault="00000000"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04A59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57 000,0</w:t>
            </w:r>
          </w:p>
        </w:tc>
      </w:tr>
      <w:tr w:rsidR="00A13BF0" w14:paraId="3A4666C8" w14:textId="77777777">
        <w:trPr>
          <w:trHeight w:val="19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FE582E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000 01 02 00 00 14 0000 810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89D33F" w14:textId="77777777" w:rsidR="00A13BF0" w:rsidRDefault="00000000"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Погашение муниципальными округами кредитов от кредитных организаций в валюте Российской Федерации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9FF5D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57 000,0</w:t>
            </w:r>
          </w:p>
        </w:tc>
      </w:tr>
      <w:tr w:rsidR="00A13BF0" w14:paraId="6885BE8A" w14:textId="77777777">
        <w:trPr>
          <w:trHeight w:val="19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1D1E3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lastRenderedPageBreak/>
              <w:t>000 01 03 00 00 00 0000 000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3DB307" w14:textId="77777777" w:rsidR="00A13BF0" w:rsidRDefault="00000000"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9EAEA" w14:textId="1003AC60" w:rsidR="00A13BF0" w:rsidRDefault="00C61B1A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-</w:t>
            </w:r>
            <w:r w:rsidR="00000000">
              <w:rPr>
                <w:rFonts w:ascii="FreeSerif" w:eastAsia="FreeSerif" w:hAnsi="FreeSerif" w:cs="FreeSerif"/>
              </w:rPr>
              <w:t>3 542,5</w:t>
            </w:r>
          </w:p>
        </w:tc>
      </w:tr>
      <w:tr w:rsidR="00A13BF0" w14:paraId="3750F0B1" w14:textId="77777777">
        <w:trPr>
          <w:trHeight w:val="19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BA26D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  <w:color w:val="22272F"/>
                <w:shd w:val="clear" w:color="auto" w:fill="FFFFFF"/>
                <w:lang w:val="en-US"/>
              </w:rPr>
              <w:t xml:space="preserve">000 </w:t>
            </w:r>
            <w:r>
              <w:rPr>
                <w:rFonts w:ascii="FreeSerif" w:eastAsia="FreeSerif" w:hAnsi="FreeSerif" w:cs="FreeSerif"/>
                <w:color w:val="22272F"/>
                <w:shd w:val="clear" w:color="auto" w:fill="FFFFFF"/>
              </w:rPr>
              <w:t>01 03 01 00 00 0000 700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17D4" w14:textId="77777777" w:rsidR="00A13BF0" w:rsidRDefault="00000000"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5C69A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83 300,0</w:t>
            </w:r>
          </w:p>
        </w:tc>
      </w:tr>
      <w:tr w:rsidR="00A13BF0" w14:paraId="4748F527" w14:textId="77777777">
        <w:trPr>
          <w:trHeight w:val="19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E7BC3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  <w:lang w:val="en-US"/>
              </w:rPr>
              <w:t xml:space="preserve">000 </w:t>
            </w:r>
            <w:r>
              <w:rPr>
                <w:rFonts w:ascii="FreeSerif" w:eastAsia="FreeSerif" w:hAnsi="FreeSerif" w:cs="FreeSerif"/>
              </w:rPr>
              <w:t>01 03 01 00 14 0000 710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EA9EE" w14:textId="77777777" w:rsidR="00A13BF0" w:rsidRDefault="00000000"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9CAE2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83 300,0</w:t>
            </w:r>
          </w:p>
        </w:tc>
      </w:tr>
      <w:tr w:rsidR="00A13BF0" w14:paraId="54956146" w14:textId="77777777">
        <w:trPr>
          <w:trHeight w:val="19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1A3B8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  <w:lang w:val="en-US"/>
              </w:rPr>
              <w:t>000 01 03 01 00 00 0000 800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22BFC8" w14:textId="77777777" w:rsidR="00A13BF0" w:rsidRDefault="00000000"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431C0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86 842,5</w:t>
            </w:r>
          </w:p>
        </w:tc>
      </w:tr>
      <w:tr w:rsidR="00A13BF0" w14:paraId="6A83C542" w14:textId="77777777">
        <w:trPr>
          <w:trHeight w:val="19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1A20F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000 01 03 01 00 14 0000 810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72D4F0" w14:textId="77777777" w:rsidR="00A13BF0" w:rsidRDefault="00000000"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003EF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86 842,5</w:t>
            </w:r>
          </w:p>
        </w:tc>
      </w:tr>
      <w:tr w:rsidR="00A13BF0" w14:paraId="51393233" w14:textId="77777777">
        <w:trPr>
          <w:trHeight w:val="33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36238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  <w:lang w:val="en-US"/>
              </w:rPr>
              <w:t>000</w:t>
            </w:r>
            <w:r>
              <w:rPr>
                <w:rFonts w:ascii="FreeSerif" w:eastAsia="FreeSerif" w:hAnsi="FreeSerif" w:cs="FreeSerif"/>
              </w:rPr>
              <w:t xml:space="preserve"> 01 05 00 00 00 0000 000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4BF81A" w14:textId="77777777" w:rsidR="00A13BF0" w:rsidRDefault="00000000"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9DDA8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56 938,6</w:t>
            </w:r>
          </w:p>
        </w:tc>
      </w:tr>
      <w:tr w:rsidR="00A13BF0" w14:paraId="11D416A3" w14:textId="77777777">
        <w:trPr>
          <w:trHeight w:val="33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47A2E6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000 01 06 00 00 00 0000 000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411943" w14:textId="77777777" w:rsidR="00A13BF0" w:rsidRDefault="00000000">
            <w:pPr>
              <w:jc w:val="both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Иные источники внутреннего финансирования дефицитов бюджетов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2F2A9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0,0</w:t>
            </w:r>
          </w:p>
        </w:tc>
      </w:tr>
      <w:tr w:rsidR="00A13BF0" w14:paraId="744DAFBA" w14:textId="77777777">
        <w:trPr>
          <w:trHeight w:val="33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52B82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000 01 05 00 00 00 0000 500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2C7DB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Увеличение остатков средств бюджетов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A0E26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3477289,7</w:t>
            </w:r>
          </w:p>
        </w:tc>
      </w:tr>
      <w:tr w:rsidR="00A13BF0" w14:paraId="0989A690" w14:textId="77777777">
        <w:trPr>
          <w:trHeight w:val="33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B704C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000 01 05 02 00 00 0000 500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00C05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Увеличение прочих остатков средств бюджетов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09F1B0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3477289,7</w:t>
            </w:r>
          </w:p>
        </w:tc>
      </w:tr>
      <w:tr w:rsidR="00A13BF0" w14:paraId="1AFFF2FF" w14:textId="77777777">
        <w:trPr>
          <w:trHeight w:val="33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78994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000 01 05 02 01 00 0000 510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5AD24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FDE4C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3477289,7</w:t>
            </w:r>
          </w:p>
        </w:tc>
      </w:tr>
      <w:tr w:rsidR="00A13BF0" w14:paraId="3C20CF81" w14:textId="77777777">
        <w:trPr>
          <w:trHeight w:val="33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9E2A5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000 01 05 02 01 14 0000 510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8D51E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B4BF70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3477289,7</w:t>
            </w:r>
          </w:p>
        </w:tc>
      </w:tr>
      <w:tr w:rsidR="00A13BF0" w14:paraId="71E491DD" w14:textId="77777777">
        <w:trPr>
          <w:trHeight w:val="33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55AF5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000 01 05 00 00 00 0000 600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F53B4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Уменьшение остатков средств бюджетов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7AED0A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3534228,3</w:t>
            </w:r>
          </w:p>
        </w:tc>
      </w:tr>
      <w:tr w:rsidR="00A13BF0" w14:paraId="310B5BFC" w14:textId="77777777">
        <w:trPr>
          <w:trHeight w:val="33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CC770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000 01 05 02 00 00 0000 600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C1324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Уменьшение прочих остатков средств бюджетов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B724CA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3534228,3</w:t>
            </w:r>
          </w:p>
        </w:tc>
      </w:tr>
      <w:tr w:rsidR="00A13BF0" w14:paraId="20CB082C" w14:textId="77777777">
        <w:trPr>
          <w:trHeight w:val="33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49D1A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000 01 05 02 01 00 0000 610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BBE05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Уменьшение прочих остатков денежных средств бюджетов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D59BE8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3534228,3</w:t>
            </w:r>
          </w:p>
        </w:tc>
      </w:tr>
      <w:tr w:rsidR="00A13BF0" w14:paraId="7F971249" w14:textId="77777777">
        <w:trPr>
          <w:trHeight w:val="33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54140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  <w:lang w:val="en-US"/>
              </w:rPr>
              <w:t>000</w:t>
            </w:r>
            <w:r>
              <w:rPr>
                <w:rFonts w:ascii="FreeSerif" w:eastAsia="FreeSerif" w:hAnsi="FreeSerif" w:cs="FreeSerif"/>
              </w:rPr>
              <w:t xml:space="preserve"> 01 05 02 01 14 0000 610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4EFBE" w14:textId="77777777" w:rsidR="00A13BF0" w:rsidRDefault="00000000">
            <w:pPr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8E2E68" w14:textId="77777777" w:rsidR="00A13BF0" w:rsidRDefault="00000000">
            <w:pPr>
              <w:jc w:val="right"/>
              <w:rPr>
                <w:rFonts w:ascii="FreeSerif" w:hAnsi="FreeSerif" w:cs="FreeSerif"/>
              </w:rPr>
            </w:pPr>
            <w:r>
              <w:rPr>
                <w:rFonts w:ascii="FreeSerif" w:eastAsia="FreeSerif" w:hAnsi="FreeSerif" w:cs="FreeSerif"/>
              </w:rPr>
              <w:t>3534228,3</w:t>
            </w:r>
          </w:p>
        </w:tc>
      </w:tr>
    </w:tbl>
    <w:p w14:paraId="61A577CC" w14:textId="77777777" w:rsidR="00A13BF0" w:rsidRDefault="00A13BF0">
      <w:pPr>
        <w:jc w:val="center"/>
        <w:rPr>
          <w:rFonts w:ascii="FreeSerif" w:hAnsi="FreeSerif" w:cs="FreeSerif"/>
          <w:sz w:val="28"/>
          <w:szCs w:val="28"/>
        </w:rPr>
      </w:pPr>
    </w:p>
    <w:p w14:paraId="23F1C1ED" w14:textId="77777777" w:rsidR="00A13BF0" w:rsidRDefault="00A13BF0">
      <w:pPr>
        <w:rPr>
          <w:rFonts w:ascii="FreeSerif" w:hAnsi="FreeSerif" w:cs="FreeSerif"/>
          <w:sz w:val="28"/>
          <w:szCs w:val="28"/>
        </w:rPr>
      </w:pPr>
    </w:p>
    <w:p w14:paraId="0CA95B65" w14:textId="77777777" w:rsidR="00A13BF0" w:rsidRDefault="00000000">
      <w:pPr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 xml:space="preserve">Заместитель главы </w:t>
      </w:r>
    </w:p>
    <w:p w14:paraId="5823F14E" w14:textId="77777777" w:rsidR="00A13BF0" w:rsidRDefault="00000000">
      <w:pPr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>Ленинградского муниципального</w:t>
      </w:r>
    </w:p>
    <w:p w14:paraId="75ED1F57" w14:textId="77777777" w:rsidR="00A13BF0" w:rsidRDefault="00000000">
      <w:pPr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 xml:space="preserve">округа, начальник финансового </w:t>
      </w:r>
    </w:p>
    <w:p w14:paraId="24D83CED" w14:textId="77777777" w:rsidR="00A13BF0" w:rsidRDefault="00000000">
      <w:pPr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>управления администрации                                                                   С.В. Тертица</w:t>
      </w:r>
    </w:p>
    <w:sectPr w:rsidR="00A13BF0">
      <w:headerReference w:type="even" r:id="rId6"/>
      <w:headerReference w:type="default" r:id="rId7"/>
      <w:pgSz w:w="11906" w:h="16838"/>
      <w:pgMar w:top="1134" w:right="6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91C07" w14:textId="77777777" w:rsidR="007D5F5E" w:rsidRDefault="007D5F5E">
      <w:r>
        <w:separator/>
      </w:r>
    </w:p>
  </w:endnote>
  <w:endnote w:type="continuationSeparator" w:id="0">
    <w:p w14:paraId="1972A397" w14:textId="77777777" w:rsidR="007D5F5E" w:rsidRDefault="007D5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erif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D5C1A" w14:textId="77777777" w:rsidR="007D5F5E" w:rsidRDefault="007D5F5E">
      <w:r>
        <w:separator/>
      </w:r>
    </w:p>
  </w:footnote>
  <w:footnote w:type="continuationSeparator" w:id="0">
    <w:p w14:paraId="69606130" w14:textId="77777777" w:rsidR="007D5F5E" w:rsidRDefault="007D5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63710" w14:textId="77777777" w:rsidR="00A13BF0" w:rsidRDefault="00000000">
    <w:pPr>
      <w:pStyle w:val="ac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4BCB2539" w14:textId="77777777" w:rsidR="00A13BF0" w:rsidRDefault="00A13BF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19844" w14:textId="77777777" w:rsidR="00A13BF0" w:rsidRDefault="00000000">
    <w:pPr>
      <w:pStyle w:val="ac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2</w:t>
    </w:r>
    <w:r>
      <w:rPr>
        <w:rStyle w:val="afa"/>
      </w:rPr>
      <w:fldChar w:fldCharType="end"/>
    </w:r>
  </w:p>
  <w:p w14:paraId="135B3EE0" w14:textId="77777777" w:rsidR="00A13BF0" w:rsidRDefault="00A13BF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BF0"/>
    <w:rsid w:val="007D5F5E"/>
    <w:rsid w:val="00A13BF0"/>
    <w:rsid w:val="00C61B1A"/>
    <w:rsid w:val="00EA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5618"/>
  <w15:docId w15:val="{15927786-D334-4728-B3B4-AC632A4A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2385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character" w:styleId="afa">
    <w:name w:val="page number"/>
    <w:basedOn w:val="a0"/>
  </w:style>
  <w:style w:type="paragraph" w:customStyle="1" w:styleId="13">
    <w:name w:val="обычный_1 Знак Знак Знак Знак Знак Знак Знак Знак Знак"/>
    <w:basedOn w:val="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c">
    <w:name w:val="Прижатый влево"/>
    <w:basedOn w:val="a"/>
    <w:next w:val="a"/>
    <w:uiPriority w:val="99"/>
    <w:rPr>
      <w:rFonts w:ascii="Arial" w:hAnsi="Arial" w:cs="Arial"/>
    </w:rPr>
  </w:style>
  <w:style w:type="character" w:styleId="afd">
    <w:name w:val="Hyperlink"/>
    <w:basedOn w:val="a0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2834</Characters>
  <Application>Microsoft Office Word</Application>
  <DocSecurity>0</DocSecurity>
  <Lines>23</Lines>
  <Paragraphs>6</Paragraphs>
  <ScaleCrop>false</ScaleCrop>
  <Company>df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12</dc:title>
  <dc:creator>КауноваСВ</dc:creator>
  <cp:lastModifiedBy>Финько</cp:lastModifiedBy>
  <cp:revision>6</cp:revision>
  <dcterms:created xsi:type="dcterms:W3CDTF">2026-06-16T10:42:00Z</dcterms:created>
  <dcterms:modified xsi:type="dcterms:W3CDTF">2026-07-30T08:06:00Z</dcterms:modified>
</cp:coreProperties>
</file>