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58" w:rsidRDefault="00303A58" w:rsidP="00303A58">
      <w:pPr>
        <w:spacing w:line="240" w:lineRule="atLeast"/>
        <w:jc w:val="center"/>
      </w:pPr>
      <w:r w:rsidRPr="00C761FD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690261149" r:id="rId6"/>
        </w:object>
      </w:r>
    </w:p>
    <w:p w:rsidR="00303A58" w:rsidRDefault="00303A58" w:rsidP="00303A5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303A58" w:rsidRDefault="00303A58" w:rsidP="00303A5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ЛЕНИНГРАДСКИЙ РАЙОН</w:t>
      </w:r>
    </w:p>
    <w:p w:rsidR="00303A58" w:rsidRDefault="00303A58" w:rsidP="00303A58">
      <w:pPr>
        <w:rPr>
          <w:b/>
          <w:sz w:val="20"/>
          <w:szCs w:val="20"/>
        </w:rPr>
      </w:pPr>
    </w:p>
    <w:p w:rsidR="00303A58" w:rsidRDefault="00303A58" w:rsidP="00303A58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3A58" w:rsidRDefault="00303A58" w:rsidP="00303A58">
      <w:pPr>
        <w:jc w:val="center"/>
        <w:rPr>
          <w:sz w:val="20"/>
          <w:szCs w:val="20"/>
        </w:rPr>
      </w:pPr>
    </w:p>
    <w:p w:rsidR="00303A58" w:rsidRPr="001A0749" w:rsidRDefault="001A0749" w:rsidP="00303A58">
      <w:pPr>
        <w:jc w:val="center"/>
        <w:rPr>
          <w:sz w:val="28"/>
          <w:szCs w:val="28"/>
          <w:u w:val="single"/>
        </w:rPr>
      </w:pPr>
      <w:r w:rsidRPr="001A0749">
        <w:rPr>
          <w:sz w:val="28"/>
          <w:szCs w:val="28"/>
          <w:u w:val="single"/>
        </w:rPr>
        <w:t>03.09.</w:t>
      </w:r>
      <w:r w:rsidR="00303A58">
        <w:rPr>
          <w:sz w:val="28"/>
          <w:szCs w:val="28"/>
        </w:rPr>
        <w:t xml:space="preserve">2021 </w:t>
      </w:r>
      <w:r w:rsidR="00303A58">
        <w:rPr>
          <w:sz w:val="28"/>
          <w:szCs w:val="28"/>
        </w:rPr>
        <w:tab/>
      </w:r>
      <w:r w:rsidR="00303A58">
        <w:rPr>
          <w:sz w:val="28"/>
          <w:szCs w:val="28"/>
        </w:rPr>
        <w:tab/>
      </w:r>
      <w:r w:rsidR="00303A58">
        <w:rPr>
          <w:sz w:val="28"/>
          <w:szCs w:val="28"/>
        </w:rPr>
        <w:tab/>
      </w:r>
      <w:r w:rsidR="00303A58">
        <w:rPr>
          <w:sz w:val="28"/>
          <w:szCs w:val="28"/>
        </w:rPr>
        <w:tab/>
        <w:t xml:space="preserve">   </w:t>
      </w:r>
      <w:r w:rsidR="00303A5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="00303A58">
        <w:rPr>
          <w:sz w:val="28"/>
          <w:szCs w:val="28"/>
        </w:rPr>
        <w:t xml:space="preserve">                                 </w:t>
      </w:r>
      <w:r w:rsidR="00303A58">
        <w:rPr>
          <w:sz w:val="28"/>
          <w:szCs w:val="28"/>
        </w:rPr>
        <w:tab/>
        <w:t xml:space="preserve">№ </w:t>
      </w:r>
      <w:r w:rsidRPr="001A0749">
        <w:rPr>
          <w:sz w:val="28"/>
          <w:szCs w:val="28"/>
          <w:u w:val="single"/>
        </w:rPr>
        <w:t>890</w:t>
      </w:r>
    </w:p>
    <w:p w:rsidR="00303A58" w:rsidRDefault="00303A58" w:rsidP="00303A5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15553E" w:rsidRDefault="0015553E">
      <w:pPr>
        <w:jc w:val="center"/>
        <w:rPr>
          <w:b/>
          <w:sz w:val="28"/>
          <w:szCs w:val="28"/>
        </w:rPr>
      </w:pPr>
    </w:p>
    <w:p w:rsidR="00303A58" w:rsidRDefault="00303A58">
      <w:pPr>
        <w:jc w:val="center"/>
        <w:rPr>
          <w:b/>
          <w:sz w:val="28"/>
          <w:szCs w:val="28"/>
        </w:rPr>
      </w:pPr>
    </w:p>
    <w:p w:rsidR="002270E5" w:rsidRDefault="00101472" w:rsidP="00303A58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2270E5" w:rsidRDefault="00101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Ленинградский район</w:t>
      </w:r>
    </w:p>
    <w:p w:rsidR="002270E5" w:rsidRDefault="00101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 октября 2020 г. № 912 «Об утверждении порядка </w:t>
      </w:r>
    </w:p>
    <w:p w:rsidR="002270E5" w:rsidRDefault="00101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питанием обучающихся в муниципальных общеобразовательных организациях муниципального </w:t>
      </w:r>
    </w:p>
    <w:p w:rsidR="002270E5" w:rsidRDefault="00101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Ленинградский район» </w:t>
      </w:r>
    </w:p>
    <w:p w:rsidR="0015553E" w:rsidRDefault="0015553E" w:rsidP="00101472">
      <w:pPr>
        <w:rPr>
          <w:b/>
          <w:sz w:val="28"/>
          <w:szCs w:val="28"/>
        </w:rPr>
      </w:pPr>
      <w:bookmarkStart w:id="0" w:name="_GoBack"/>
      <w:bookmarkEnd w:id="0"/>
    </w:p>
    <w:p w:rsidR="002270E5" w:rsidRDefault="002270E5">
      <w:pPr>
        <w:jc w:val="center"/>
        <w:rPr>
          <w:b/>
          <w:sz w:val="28"/>
          <w:szCs w:val="28"/>
        </w:rPr>
      </w:pPr>
    </w:p>
    <w:p w:rsidR="002270E5" w:rsidRDefault="00101472">
      <w:pPr>
        <w:ind w:firstLine="851"/>
        <w:jc w:val="both"/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Федеральным законом от 29 декабря 2012 г. № 273-ФЗ «Об </w:t>
      </w:r>
      <w:r w:rsidR="0089746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образовании </w:t>
      </w:r>
      <w:r w:rsidR="0089746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</w:t>
      </w:r>
      <w:r w:rsidR="0089746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Российской</w:t>
      </w:r>
      <w:r w:rsidR="0089746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Федерации», </w:t>
      </w:r>
      <w:r w:rsidR="0089746A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Федеральным </w:t>
      </w:r>
      <w:r w:rsidR="0089746A">
        <w:rPr>
          <w:sz w:val="28"/>
          <w:szCs w:val="28"/>
        </w:rPr>
        <w:t xml:space="preserve">    </w:t>
      </w:r>
      <w:r>
        <w:rPr>
          <w:sz w:val="28"/>
          <w:szCs w:val="28"/>
        </w:rPr>
        <w:t>законом от 6 октября 2003 № 131-ФЗ «Об общих принципах организации местного самоуправления в Российской Федерации», Уставом муниципального образования Ленинградский район, п о с т а н о в л я ю:</w:t>
      </w:r>
    </w:p>
    <w:p w:rsidR="0015553E" w:rsidRDefault="001014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3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муниципального образования Ленинградский район от 16 октября 2020 г. № 912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 изменение, изложив пункт 5 постановления в </w:t>
      </w:r>
      <w:r w:rsidR="0015553E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15553E">
        <w:rPr>
          <w:sz w:val="28"/>
          <w:szCs w:val="28"/>
        </w:rPr>
        <w:t>:</w:t>
      </w:r>
    </w:p>
    <w:p w:rsidR="002270E5" w:rsidRDefault="00303A58" w:rsidP="00303A58">
      <w:pPr>
        <w:tabs>
          <w:tab w:val="left" w:pos="993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101472">
        <w:rPr>
          <w:sz w:val="28"/>
          <w:szCs w:val="28"/>
        </w:rPr>
        <w:t xml:space="preserve">Постановление вступает в силу со дня его официального опубликования и распространяет свое действие на </w:t>
      </w:r>
      <w:r w:rsidR="0015553E">
        <w:rPr>
          <w:sz w:val="28"/>
          <w:szCs w:val="28"/>
        </w:rPr>
        <w:t>правоотношения</w:t>
      </w:r>
      <w:r w:rsidR="00101472">
        <w:rPr>
          <w:sz w:val="28"/>
          <w:szCs w:val="28"/>
        </w:rPr>
        <w:t xml:space="preserve"> сторон возникшие с 1 января 2021</w:t>
      </w:r>
      <w:r>
        <w:rPr>
          <w:sz w:val="28"/>
          <w:szCs w:val="28"/>
        </w:rPr>
        <w:t xml:space="preserve"> года</w:t>
      </w:r>
      <w:r w:rsidR="00101472">
        <w:rPr>
          <w:sz w:val="28"/>
          <w:szCs w:val="28"/>
        </w:rPr>
        <w:t>».</w:t>
      </w:r>
    </w:p>
    <w:p w:rsidR="0015553E" w:rsidRDefault="00303A58" w:rsidP="00303A58">
      <w:pPr>
        <w:tabs>
          <w:tab w:val="left" w:pos="993"/>
          <w:tab w:val="left" w:pos="1134"/>
          <w:tab w:val="left" w:pos="1276"/>
        </w:tabs>
        <w:ind w:firstLine="851"/>
        <w:jc w:val="both"/>
      </w:pPr>
      <w:r>
        <w:rPr>
          <w:sz w:val="28"/>
          <w:szCs w:val="28"/>
        </w:rPr>
        <w:t>2.</w:t>
      </w:r>
      <w:r w:rsidR="0015553E">
        <w:rPr>
          <w:sz w:val="28"/>
          <w:szCs w:val="28"/>
        </w:rPr>
        <w:t>Управлению образования администрации муниципального образования Ленинградский район</w:t>
      </w:r>
      <w:r w:rsidR="00101472">
        <w:rPr>
          <w:sz w:val="28"/>
          <w:szCs w:val="28"/>
        </w:rPr>
        <w:t xml:space="preserve"> (Плохотнюк Е.В.)</w:t>
      </w:r>
      <w:r w:rsidR="0015553E">
        <w:rPr>
          <w:sz w:val="28"/>
          <w:szCs w:val="28"/>
        </w:rPr>
        <w:t xml:space="preserve"> обеспечить размещение настоящего постанов</w:t>
      </w:r>
      <w:r w:rsidR="00101472">
        <w:rPr>
          <w:sz w:val="28"/>
          <w:szCs w:val="28"/>
        </w:rPr>
        <w:t xml:space="preserve">ления </w:t>
      </w:r>
      <w:r w:rsidR="0015553E">
        <w:rPr>
          <w:sz w:val="28"/>
          <w:szCs w:val="28"/>
        </w:rPr>
        <w:t>на официальном сайте администрации муниципального образования Ленинградский район</w:t>
      </w:r>
      <w:r w:rsidR="00101472">
        <w:rPr>
          <w:sz w:val="28"/>
          <w:szCs w:val="28"/>
        </w:rPr>
        <w:t>.</w:t>
      </w:r>
    </w:p>
    <w:p w:rsidR="002270E5" w:rsidRDefault="0015553E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1472">
        <w:rPr>
          <w:sz w:val="28"/>
          <w:szCs w:val="28"/>
        </w:rPr>
        <w:t>.Контроль за выполнением настоящего постановления возложить на заместителя главы муниципального образования Ленинградский</w:t>
      </w:r>
      <w:r w:rsidR="0089746A">
        <w:rPr>
          <w:sz w:val="28"/>
          <w:szCs w:val="28"/>
        </w:rPr>
        <w:t xml:space="preserve"> </w:t>
      </w:r>
      <w:r w:rsidR="00101472">
        <w:rPr>
          <w:sz w:val="28"/>
          <w:szCs w:val="28"/>
        </w:rPr>
        <w:t>район  Аракчееву А.В.</w:t>
      </w:r>
    </w:p>
    <w:p w:rsidR="002270E5" w:rsidRDefault="0010147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официального опубликования.</w:t>
      </w:r>
    </w:p>
    <w:p w:rsidR="002270E5" w:rsidRDefault="002270E5">
      <w:pPr>
        <w:rPr>
          <w:sz w:val="28"/>
          <w:szCs w:val="28"/>
        </w:rPr>
      </w:pPr>
    </w:p>
    <w:p w:rsidR="00303A58" w:rsidRDefault="00303A58">
      <w:pPr>
        <w:rPr>
          <w:sz w:val="28"/>
          <w:szCs w:val="28"/>
        </w:rPr>
      </w:pPr>
    </w:p>
    <w:p w:rsidR="002270E5" w:rsidRDefault="0010147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270E5" w:rsidRDefault="00101472">
      <w:r>
        <w:rPr>
          <w:sz w:val="28"/>
          <w:szCs w:val="28"/>
        </w:rPr>
        <w:t>Ленинградский</w:t>
      </w:r>
      <w:r w:rsidR="00303A5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303A5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Ю.Ю.</w:t>
      </w:r>
      <w:r w:rsidR="00303A58">
        <w:rPr>
          <w:sz w:val="28"/>
          <w:szCs w:val="28"/>
        </w:rPr>
        <w:t xml:space="preserve"> </w:t>
      </w:r>
      <w:r>
        <w:rPr>
          <w:sz w:val="28"/>
          <w:szCs w:val="28"/>
        </w:rPr>
        <w:t>Шулико</w:t>
      </w:r>
    </w:p>
    <w:sectPr w:rsidR="002270E5" w:rsidSect="00303A58">
      <w:pgSz w:w="11906" w:h="16838"/>
      <w:pgMar w:top="1134" w:right="62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0E5"/>
    <w:rsid w:val="00101472"/>
    <w:rsid w:val="00153FE5"/>
    <w:rsid w:val="0015553E"/>
    <w:rsid w:val="001A0749"/>
    <w:rsid w:val="002270E5"/>
    <w:rsid w:val="00303A58"/>
    <w:rsid w:val="0089746A"/>
    <w:rsid w:val="009C10C1"/>
    <w:rsid w:val="00C41040"/>
    <w:rsid w:val="00C761FD"/>
    <w:rsid w:val="00D1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8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3B8E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_"/>
    <w:link w:val="7"/>
    <w:uiPriority w:val="99"/>
    <w:qFormat/>
    <w:rsid w:val="00296929"/>
    <w:rPr>
      <w:sz w:val="19"/>
      <w:szCs w:val="19"/>
      <w:shd w:val="clear" w:color="auto" w:fill="FFFFFF"/>
    </w:rPr>
  </w:style>
  <w:style w:type="paragraph" w:customStyle="1" w:styleId="a4">
    <w:name w:val="Заголовок"/>
    <w:basedOn w:val="a"/>
    <w:next w:val="a5"/>
    <w:qFormat/>
    <w:rsid w:val="00C410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41040"/>
    <w:pPr>
      <w:spacing w:after="140" w:line="276" w:lineRule="auto"/>
    </w:pPr>
  </w:style>
  <w:style w:type="paragraph" w:styleId="a6">
    <w:name w:val="List"/>
    <w:basedOn w:val="a5"/>
    <w:rsid w:val="00C41040"/>
    <w:rPr>
      <w:rFonts w:cs="Arial"/>
    </w:rPr>
  </w:style>
  <w:style w:type="paragraph" w:styleId="a7">
    <w:name w:val="caption"/>
    <w:basedOn w:val="a"/>
    <w:qFormat/>
    <w:rsid w:val="00C41040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C41040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649CB"/>
    <w:pPr>
      <w:ind w:left="720"/>
      <w:contextualSpacing/>
    </w:pPr>
  </w:style>
  <w:style w:type="paragraph" w:customStyle="1" w:styleId="7">
    <w:name w:val="Основной текст7"/>
    <w:basedOn w:val="a"/>
    <w:link w:val="a3"/>
    <w:uiPriority w:val="99"/>
    <w:qFormat/>
    <w:rsid w:val="002969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14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4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A073-2B84-4BB2-BC01-C97C1BC6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2</cp:lastModifiedBy>
  <cp:revision>7</cp:revision>
  <cp:lastPrinted>2021-08-10T08:47:00Z</cp:lastPrinted>
  <dcterms:created xsi:type="dcterms:W3CDTF">2021-08-10T08:58:00Z</dcterms:created>
  <dcterms:modified xsi:type="dcterms:W3CDTF">2021-08-12T05:13:00Z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