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426FF" w14:textId="77777777" w:rsidR="009F1BE9" w:rsidRDefault="0001534C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453024F0" wp14:editId="4FA61828">
            <wp:extent cx="466725" cy="571500"/>
            <wp:effectExtent l="0" t="0" r="9525" b="0"/>
            <wp:docPr id="212743115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431155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8D303" w14:textId="77777777" w:rsidR="009F1BE9" w:rsidRDefault="0001534C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14:paraId="1883F3C8" w14:textId="77777777" w:rsidR="009F1BE9" w:rsidRDefault="0001534C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КРАСНОДАРСКОГО КРАЯ</w:t>
      </w:r>
    </w:p>
    <w:p w14:paraId="192C0365" w14:textId="77777777" w:rsidR="009F1BE9" w:rsidRDefault="009F1BE9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488AF4F6" w14:textId="77777777" w:rsidR="009F1BE9" w:rsidRDefault="0001534C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ПОСТАНОВЛЕНИЕ</w:t>
      </w:r>
    </w:p>
    <w:p w14:paraId="15E44ED9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72B18743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1F9F0A88" w14:textId="77777777" w:rsidR="009F1BE9" w:rsidRDefault="0001534C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от _________________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 xml:space="preserve"> № ______</w:t>
      </w:r>
    </w:p>
    <w:p w14:paraId="3363BA2E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13EA4816" w14:textId="77777777" w:rsidR="009F1BE9" w:rsidRDefault="0001534C">
      <w:pPr>
        <w:widowControl/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станица Ленинградская</w:t>
      </w:r>
    </w:p>
    <w:p w14:paraId="1DDC3183" w14:textId="77777777" w:rsidR="009F1BE9" w:rsidRDefault="009F1BE9">
      <w:pPr>
        <w:widowControl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236426F0" w14:textId="77777777" w:rsidR="009F1BE9" w:rsidRDefault="009F1BE9">
      <w:pPr>
        <w:widowControl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54368F71" w14:textId="77777777" w:rsidR="009F1BE9" w:rsidRDefault="009F1BE9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C29BC1D" w14:textId="77777777" w:rsidR="009F1BE9" w:rsidRPr="00C768DA" w:rsidRDefault="0001534C">
      <w:pPr>
        <w:pStyle w:val="1"/>
        <w:spacing w:before="0" w:after="0"/>
        <w:ind w:firstLine="70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Hlk203576741"/>
      <w:r w:rsidRPr="00C768DA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постановление администрации</w:t>
      </w:r>
    </w:p>
    <w:p w14:paraId="78228B1C" w14:textId="77777777" w:rsidR="009F1BE9" w:rsidRPr="00C768DA" w:rsidRDefault="0001534C">
      <w:pPr>
        <w:pStyle w:val="1"/>
        <w:spacing w:before="0" w:after="0"/>
        <w:ind w:firstLine="70"/>
        <w:rPr>
          <w:rFonts w:ascii="Times New Roman" w:hAnsi="Times New Roman" w:cs="Times New Roman"/>
          <w:color w:val="auto"/>
          <w:sz w:val="28"/>
          <w:szCs w:val="28"/>
        </w:rPr>
      </w:pPr>
      <w:r w:rsidRPr="00C768DA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Ленинградский район</w:t>
      </w:r>
    </w:p>
    <w:p w14:paraId="603FA48F" w14:textId="68665C98" w:rsidR="009F1BE9" w:rsidRPr="000D20A7" w:rsidRDefault="0001534C" w:rsidP="00C768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432DF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6645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6458">
        <w:rPr>
          <w:rFonts w:ascii="Times New Roman" w:hAnsi="Times New Roman" w:cs="Times New Roman"/>
          <w:b/>
          <w:bCs/>
          <w:sz w:val="28"/>
          <w:szCs w:val="28"/>
        </w:rPr>
        <w:t>апреля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16645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г. №</w:t>
      </w:r>
      <w:r w:rsidR="00432D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6458">
        <w:rPr>
          <w:rFonts w:ascii="Times New Roman" w:hAnsi="Times New Roman" w:cs="Times New Roman"/>
          <w:b/>
          <w:bCs/>
          <w:sz w:val="28"/>
          <w:szCs w:val="28"/>
        </w:rPr>
        <w:t>390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hyperlink r:id="rId8" w:tooltip="https://internet.garant.ru/document/redirect/407808359/0" w:history="1">
        <w:r w:rsidR="00C768DA" w:rsidRPr="000D20A7">
          <w:rPr>
            <w:rFonts w:ascii="Times New Roman" w:hAnsi="Times New Roman" w:cs="Times New Roman"/>
            <w:b/>
            <w:bCs/>
            <w:sz w:val="28"/>
            <w:szCs w:val="28"/>
          </w:rPr>
          <w:t>Об утверждении административного регламента по предоставлению муниципальной услуги «</w:t>
        </w:r>
        <w:r w:rsidR="00166458">
          <w:rPr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</w:r>
        <w:r w:rsidRPr="000D20A7">
          <w:rPr>
            <w:rFonts w:ascii="Times New Roman" w:hAnsi="Times New Roman" w:cs="Times New Roman"/>
            <w:b/>
            <w:bCs/>
            <w:sz w:val="28"/>
            <w:szCs w:val="28"/>
          </w:rPr>
          <w:t xml:space="preserve">» </w:t>
        </w:r>
      </w:hyperlink>
    </w:p>
    <w:bookmarkEnd w:id="1"/>
    <w:p w14:paraId="0498F7AA" w14:textId="77777777" w:rsidR="009F1BE9" w:rsidRDefault="009F1BE9">
      <w:pPr>
        <w:rPr>
          <w:rFonts w:ascii="Times New Roman" w:hAnsi="Times New Roman" w:cs="Times New Roman"/>
          <w:sz w:val="28"/>
          <w:szCs w:val="28"/>
        </w:rPr>
      </w:pPr>
    </w:p>
    <w:p w14:paraId="78251FCD" w14:textId="77777777" w:rsidR="009F1BE9" w:rsidRDefault="009F1BE9" w:rsidP="0016645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341E20D" w14:textId="2FA4B90F" w:rsidR="009F1BE9" w:rsidRDefault="00015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статьи </w:t>
      </w:r>
      <w:r w:rsidR="00C768DA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hyperlink r:id="rId9" w:tooltip="https://internet.garant.ru/document/redirect/12177515/0" w:history="1">
        <w:r w:rsidR="009F1BE9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</w:t>
      </w:r>
      <w:r>
        <w:rPr>
          <w:rFonts w:ascii="Times New Roman" w:hAnsi="Times New Roman" w:cs="Times New Roman"/>
          <w:sz w:val="28"/>
          <w:szCs w:val="28"/>
        </w:rPr>
        <w:t xml:space="preserve">ления государственных и муниципальных услуг», </w:t>
      </w:r>
      <w:r>
        <w:rPr>
          <w:rFonts w:ascii="Times New Roman" w:hAnsi="Times New Roman" w:cs="Times New Roman"/>
          <w:sz w:val="28"/>
          <w:szCs w:val="28"/>
          <w:highlight w:val="white"/>
        </w:rPr>
        <w:t>постановления Правительства РФ</w:t>
      </w:r>
      <w:r>
        <w:rPr>
          <w:rFonts w:ascii="Times New Roman" w:hAnsi="Times New Roman" w:cs="Times New Roman"/>
          <w:sz w:val="28"/>
          <w:szCs w:val="28"/>
        </w:rPr>
        <w:t xml:space="preserve"> от 20 июля 2021 г. № 1228</w:t>
      </w:r>
      <w:r>
        <w:rPr>
          <w:rFonts w:ascii="Times New Roman" w:hAnsi="Times New Roman" w:cs="Times New Roman"/>
          <w:sz w:val="28"/>
          <w:szCs w:val="28"/>
        </w:rPr>
        <w:br/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и признании утратившими силу некоторых актов и отдельных положений актов Правительства Российской Федерации»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5189D9D3" w14:textId="7919A217" w:rsidR="009F1BE9" w:rsidRPr="005D4245" w:rsidRDefault="0001534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2" w:name="sub_1"/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</w:t>
      </w:r>
      <w:r w:rsidR="00432DF4">
        <w:rPr>
          <w:rFonts w:ascii="Times New Roman" w:hAnsi="Times New Roman" w:cs="Times New Roman"/>
          <w:sz w:val="28"/>
          <w:szCs w:val="28"/>
        </w:rPr>
        <w:t>2</w:t>
      </w:r>
      <w:r w:rsidR="0016645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458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6645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166458">
        <w:rPr>
          <w:rFonts w:ascii="Times New Roman" w:hAnsi="Times New Roman" w:cs="Times New Roman"/>
          <w:sz w:val="28"/>
          <w:szCs w:val="28"/>
        </w:rPr>
        <w:t>390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10" w:tooltip="https://internet.garant.ru/document/redirect/407808359/0" w:history="1">
        <w:r w:rsidR="009F1BE9" w:rsidRPr="005D4245">
          <w:rPr>
            <w:rFonts w:ascii="Times New Roman" w:hAnsi="Times New Roman" w:cs="Times New Roman"/>
            <w:sz w:val="28"/>
            <w:szCs w:val="28"/>
          </w:rPr>
          <w:t>Об утверждении административного регламента предоставления муниципальной услуги «</w:t>
        </w:r>
        <w:r w:rsidR="00166458" w:rsidRPr="005D424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Направление уведомления о соответствии указанных в уведомлении о планируемом строительстве или реконструкции объекта индивидуального </w:t>
        </w:r>
        <w:r w:rsidR="00166458" w:rsidRPr="005D424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lastRenderedPageBreak/>
          <w:t>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</w:r>
        <w:r w:rsidR="009F1BE9" w:rsidRPr="005D4245">
          <w:rPr>
            <w:rFonts w:ascii="Times New Roman" w:hAnsi="Times New Roman" w:cs="Times New Roman"/>
            <w:sz w:val="28"/>
            <w:szCs w:val="28"/>
          </w:rPr>
          <w:t xml:space="preserve">» </w:t>
        </w:r>
      </w:hyperlink>
      <w:r w:rsidRPr="005D4245">
        <w:rPr>
          <w:rFonts w:ascii="Times New Roman" w:hAnsi="Times New Roman" w:cs="Times New Roman"/>
          <w:sz w:val="28"/>
          <w:szCs w:val="28"/>
        </w:rPr>
        <w:t>изменения, из</w:t>
      </w:r>
      <w:r w:rsidRPr="005D4245">
        <w:rPr>
          <w:rFonts w:ascii="Times New Roman" w:hAnsi="Times New Roman" w:cs="Times New Roman"/>
          <w:sz w:val="28"/>
          <w:szCs w:val="28"/>
        </w:rPr>
        <w:t>ложив приложение в новой редакции (приложение).</w:t>
      </w:r>
    </w:p>
    <w:p w14:paraId="45009286" w14:textId="736685AF" w:rsidR="009F1BE9" w:rsidRDefault="00A86D8D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" w:name="sub_3"/>
      <w:bookmarkEnd w:id="2"/>
      <w:r>
        <w:rPr>
          <w:rFonts w:ascii="Times New Roman" w:hAnsi="Times New Roman" w:cs="Times New Roman"/>
          <w:sz w:val="28"/>
          <w:szCs w:val="28"/>
        </w:rPr>
        <w:t xml:space="preserve">2. Отделу архитектуры администрации Ленинградского муниципального округа (Чуркин А.А.) обеспечить </w:t>
      </w:r>
      <w:hyperlink r:id="rId11" w:tooltip="https://internet.garant.ru/document/redirect/407808360/0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официальное опубликование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размещение настоящего постановления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на </w:t>
      </w:r>
      <w:hyperlink r:id="rId12" w:tooltip="https://internet.garant.ru/document/redirect/31500130/38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Ленинградского муниципального округа в информационно-телекоммуникационной сети «Интернет».</w:t>
      </w:r>
    </w:p>
    <w:p w14:paraId="4201F9F1" w14:textId="4FACDBC4" w:rsidR="009F1BE9" w:rsidRDefault="00A86D8D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" w:name="sub_4"/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</w:rPr>
        <w:t>Контроль за выполнением настоящего постановления возложить на заместителя главы Ленинградского муниципального округа, начальника отдела имущественных отношений администрации Тоцкую Р.Г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DE7588" w14:textId="50813150" w:rsidR="009F1BE9" w:rsidRDefault="00A86D8D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" w:name="sub_5"/>
      <w:bookmarkEnd w:id="4"/>
      <w:r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 его </w:t>
      </w:r>
      <w:hyperlink r:id="rId13" w:tooltip="https://internet.garant.ru/document/redirect/407808360/0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End w:id="5"/>
    </w:p>
    <w:p w14:paraId="514FBA39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AA7F20C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7FDB24B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8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5"/>
        <w:gridCol w:w="164"/>
      </w:tblGrid>
      <w:tr w:rsidR="009F1BE9" w14:paraId="71B8B672" w14:textId="77777777">
        <w:trPr>
          <w:trHeight w:val="77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7AADAB81" w14:textId="77777777" w:rsidR="009F1BE9" w:rsidRDefault="0001534C">
            <w:pPr>
              <w:pStyle w:val="af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Ленинградског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  <w:p w14:paraId="73995FE8" w14:textId="77777777" w:rsidR="009F1BE9" w:rsidRDefault="0001534C">
            <w:pPr>
              <w:pStyle w:val="af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                                                                    Ю.Ю. Шулико                                                              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14:paraId="5E0144C9" w14:textId="77777777" w:rsidR="009F1BE9" w:rsidRDefault="009F1BE9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3C350A" w14:textId="77777777" w:rsidR="009F1BE9" w:rsidRDefault="009F1BE9">
      <w:pPr>
        <w:rPr>
          <w:sz w:val="28"/>
          <w:szCs w:val="28"/>
        </w:rPr>
      </w:pPr>
    </w:p>
    <w:p w14:paraId="548DAECE" w14:textId="77777777" w:rsidR="009F1BE9" w:rsidRDefault="009F1BE9" w:rsidP="005D4245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4AD844C" w14:textId="77777777" w:rsidR="009F1BE9" w:rsidRDefault="009F1BE9" w:rsidP="00716B7B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75BBFB" w14:textId="77777777" w:rsidR="009F1BE9" w:rsidRDefault="009F1BE9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5B953E4" w14:textId="77777777" w:rsidR="009F1BE9" w:rsidRDefault="0001534C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14:paraId="41D42526" w14:textId="77777777" w:rsidR="009F1BE9" w:rsidRDefault="0001534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02A1FC0C" w14:textId="77777777" w:rsidR="009F1BE9" w:rsidRDefault="0001534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  №_____________</w:t>
      </w:r>
    </w:p>
    <w:p w14:paraId="01849D9D" w14:textId="77777777" w:rsidR="005D4245" w:rsidRPr="005D4245" w:rsidRDefault="0001534C" w:rsidP="005D4245">
      <w:pPr>
        <w:pStyle w:val="1"/>
        <w:spacing w:before="0" w:after="0"/>
        <w:ind w:firstLine="7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16B7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5D4245" w:rsidRPr="005D424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внесении изменений в постановление администрации</w:t>
      </w:r>
    </w:p>
    <w:p w14:paraId="579F4BFA" w14:textId="77777777" w:rsidR="005D4245" w:rsidRPr="005D4245" w:rsidRDefault="005D4245" w:rsidP="005D4245">
      <w:pPr>
        <w:pStyle w:val="1"/>
        <w:spacing w:before="0" w:after="0"/>
        <w:ind w:firstLine="7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D424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 Ленинградский район</w:t>
      </w:r>
    </w:p>
    <w:p w14:paraId="15329BA7" w14:textId="77777777" w:rsidR="005D4245" w:rsidRPr="005D4245" w:rsidRDefault="005D4245" w:rsidP="005D4245">
      <w:pPr>
        <w:jc w:val="center"/>
        <w:rPr>
          <w:rFonts w:ascii="Times New Roman" w:hAnsi="Times New Roman" w:cs="Times New Roman"/>
          <w:sz w:val="28"/>
          <w:szCs w:val="28"/>
        </w:rPr>
      </w:pPr>
      <w:r w:rsidRPr="005D4245">
        <w:rPr>
          <w:rFonts w:ascii="Times New Roman" w:hAnsi="Times New Roman" w:cs="Times New Roman"/>
          <w:sz w:val="28"/>
          <w:szCs w:val="28"/>
        </w:rPr>
        <w:t>от 29 апреля 2021 г. № 390 «</w:t>
      </w:r>
      <w:hyperlink r:id="rId14" w:tooltip="https://internet.garant.ru/document/redirect/407808359/0" w:history="1">
        <w:r w:rsidRPr="005D4245">
          <w:rPr>
            <w:rFonts w:ascii="Times New Roman" w:hAnsi="Times New Roman" w:cs="Times New Roman"/>
            <w:sz w:val="28"/>
            <w:szCs w:val="28"/>
          </w:rPr>
          <w:t>Об утверждении административного регламента по предоставлению муниципальной услуги «</w:t>
        </w:r>
        <w:r w:rsidRPr="005D424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</w:t>
        </w:r>
        <w:r w:rsidRPr="005D424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lastRenderedPageBreak/>
  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</w:r>
        <w:r w:rsidRPr="005D4245">
          <w:rPr>
            <w:rFonts w:ascii="Times New Roman" w:hAnsi="Times New Roman" w:cs="Times New Roman"/>
            <w:sz w:val="28"/>
            <w:szCs w:val="28"/>
          </w:rPr>
          <w:t xml:space="preserve">» </w:t>
        </w:r>
      </w:hyperlink>
    </w:p>
    <w:p w14:paraId="2777CAB6" w14:textId="77777777" w:rsidR="00716B7B" w:rsidRPr="00716B7B" w:rsidRDefault="00716B7B" w:rsidP="005D4245">
      <w:pPr>
        <w:ind w:firstLine="0"/>
      </w:pPr>
    </w:p>
    <w:p w14:paraId="4E54A834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14:paraId="20C5B1C1" w14:textId="77777777" w:rsidR="009F1BE9" w:rsidRDefault="009F1BE9">
      <w:pPr>
        <w:widowControl/>
        <w:ind w:firstLine="0"/>
        <w:rPr>
          <w:rFonts w:ascii="Times New Roman" w:hAnsi="Times New Roman"/>
          <w:sz w:val="24"/>
          <w:szCs w:val="24"/>
        </w:rPr>
      </w:pPr>
    </w:p>
    <w:p w14:paraId="5B40EAF0" w14:textId="77777777" w:rsidR="009F1BE9" w:rsidRDefault="0001534C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архитектуры администрации </w:t>
      </w:r>
    </w:p>
    <w:p w14:paraId="6481F15F" w14:textId="77777777" w:rsidR="009F1BE9" w:rsidRDefault="0001534C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Ленинградского муниципального округа</w:t>
      </w:r>
    </w:p>
    <w:p w14:paraId="6815B0D6" w14:textId="77777777" w:rsidR="009F1BE9" w:rsidRDefault="0001534C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отдела,</w:t>
      </w:r>
    </w:p>
    <w:p w14:paraId="232DEE17" w14:textId="77777777" w:rsidR="009F1BE9" w:rsidRDefault="0001534C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архитектор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А.А. Чуркин</w:t>
      </w:r>
    </w:p>
    <w:p w14:paraId="3413B4DC" w14:textId="77777777" w:rsidR="009F1BE9" w:rsidRDefault="009F1BE9">
      <w:pPr>
        <w:widowControl/>
        <w:spacing w:line="200" w:lineRule="atLeast"/>
        <w:ind w:firstLine="0"/>
        <w:rPr>
          <w:rFonts w:ascii="Times New Roman" w:hAnsi="Times New Roman"/>
          <w:sz w:val="24"/>
          <w:szCs w:val="24"/>
        </w:rPr>
      </w:pPr>
    </w:p>
    <w:p w14:paraId="730E20DA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проекта:</w:t>
      </w:r>
    </w:p>
    <w:p w14:paraId="000F4F99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666D528F" w14:textId="3740097F" w:rsidR="009F1BE9" w:rsidRDefault="00C768DA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                                                              А.Н.Повстяная</w:t>
      </w:r>
    </w:p>
    <w:p w14:paraId="0B0517B6" w14:textId="77777777" w:rsidR="009F1BE9" w:rsidRDefault="009F1BE9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</w:p>
    <w:p w14:paraId="5D6B6779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14:paraId="7C6D7C4C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0F466CAB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bookmarkStart w:id="6" w:name="_Hlk94775513"/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14:paraId="1BC395BE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округа, </w:t>
      </w:r>
    </w:p>
    <w:p w14:paraId="395467A6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имущественных</w:t>
      </w:r>
    </w:p>
    <w:p w14:paraId="76192C09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отношений администрации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Р.Г. Тоцкая</w:t>
      </w:r>
    </w:p>
    <w:bookmarkEnd w:id="6"/>
    <w:p w14:paraId="3EBB4237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30E81604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bookmarkStart w:id="7" w:name="_Hlk184119395"/>
      <w:r>
        <w:rPr>
          <w:rFonts w:ascii="Times New Roman" w:hAnsi="Times New Roman"/>
          <w:sz w:val="28"/>
          <w:szCs w:val="28"/>
        </w:rPr>
        <w:t xml:space="preserve">Управляющий делами </w:t>
      </w:r>
    </w:p>
    <w:bookmarkEnd w:id="7"/>
    <w:p w14:paraId="52A16FB8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Ленинградского</w:t>
      </w:r>
    </w:p>
    <w:p w14:paraId="1647BEA3" w14:textId="77777777" w:rsidR="009F1BE9" w:rsidRDefault="0001534C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А.Л. Мазуров</w:t>
      </w:r>
    </w:p>
    <w:p w14:paraId="5969300E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36575CF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56654F2E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информатизации и защиты </w:t>
      </w:r>
    </w:p>
    <w:p w14:paraId="079B6E68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администрации </w:t>
      </w:r>
    </w:p>
    <w:p w14:paraId="70E74553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</w:t>
      </w:r>
    </w:p>
    <w:p w14:paraId="735B6E2C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С.С. Финько</w:t>
      </w:r>
    </w:p>
    <w:p w14:paraId="159E72EA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AAB4841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</w:t>
      </w:r>
    </w:p>
    <w:p w14:paraId="17FFF03C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Ленинградского</w:t>
      </w:r>
    </w:p>
    <w:p w14:paraId="50AFE2C5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Е.Ю. Офицерова</w:t>
      </w:r>
    </w:p>
    <w:p w14:paraId="069B8985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7F760A7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08439607" w14:textId="77777777" w:rsidR="009F1BE9" w:rsidRDefault="0001534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делопроизводства администрации </w:t>
      </w:r>
    </w:p>
    <w:p w14:paraId="23DF363A" w14:textId="77777777" w:rsidR="009F1BE9" w:rsidRDefault="0001534C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                                     Т.А. Сидоренко</w:t>
      </w:r>
    </w:p>
    <w:sectPr w:rsidR="009F1BE9">
      <w:headerReference w:type="default" r:id="rId15"/>
      <w:pgSz w:w="11906" w:h="16838"/>
      <w:pgMar w:top="283" w:right="709" w:bottom="1134" w:left="1701" w:header="708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F0BD6" w14:textId="77777777" w:rsidR="0001534C" w:rsidRDefault="0001534C">
      <w:r>
        <w:separator/>
      </w:r>
    </w:p>
  </w:endnote>
  <w:endnote w:type="continuationSeparator" w:id="0">
    <w:p w14:paraId="3A661001" w14:textId="77777777" w:rsidR="0001534C" w:rsidRDefault="0001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599EF" w14:textId="77777777" w:rsidR="0001534C" w:rsidRDefault="0001534C">
      <w:r>
        <w:separator/>
      </w:r>
    </w:p>
  </w:footnote>
  <w:footnote w:type="continuationSeparator" w:id="0">
    <w:p w14:paraId="36CA02EC" w14:textId="77777777" w:rsidR="0001534C" w:rsidRDefault="00015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4625"/>
    </w:sdtPr>
    <w:sdtEndPr>
      <w:rPr>
        <w:rFonts w:ascii="Times New Roman" w:hAnsi="Times New Roman" w:cs="Times New Roman"/>
      </w:rPr>
    </w:sdtEndPr>
    <w:sdtContent>
      <w:p w14:paraId="6923CEE0" w14:textId="528738EA" w:rsidR="009F1BE9" w:rsidRDefault="0001534C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C76A9C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FCA4827"/>
    <w:multiLevelType w:val="singleLevel"/>
    <w:tmpl w:val="9FCA4827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E9"/>
    <w:rsid w:val="0001534C"/>
    <w:rsid w:val="000C0895"/>
    <w:rsid w:val="000D20A7"/>
    <w:rsid w:val="00166458"/>
    <w:rsid w:val="00196D84"/>
    <w:rsid w:val="001E51B8"/>
    <w:rsid w:val="003214AB"/>
    <w:rsid w:val="00374644"/>
    <w:rsid w:val="003B7B05"/>
    <w:rsid w:val="00430868"/>
    <w:rsid w:val="00432DF4"/>
    <w:rsid w:val="005143AC"/>
    <w:rsid w:val="005D26E3"/>
    <w:rsid w:val="005D4245"/>
    <w:rsid w:val="006329CE"/>
    <w:rsid w:val="006A391C"/>
    <w:rsid w:val="00716B7B"/>
    <w:rsid w:val="009F1BE9"/>
    <w:rsid w:val="00A86D8D"/>
    <w:rsid w:val="00C768DA"/>
    <w:rsid w:val="00C76A9C"/>
    <w:rsid w:val="00CE359B"/>
    <w:rsid w:val="07DE05D3"/>
    <w:rsid w:val="209A188E"/>
    <w:rsid w:val="25314C8F"/>
    <w:rsid w:val="288B694B"/>
    <w:rsid w:val="2BC92A24"/>
    <w:rsid w:val="374765AB"/>
    <w:rsid w:val="38125195"/>
    <w:rsid w:val="3EF46694"/>
    <w:rsid w:val="473572A2"/>
    <w:rsid w:val="4B5D20B0"/>
    <w:rsid w:val="4DC60573"/>
    <w:rsid w:val="503B27F7"/>
    <w:rsid w:val="585C6786"/>
    <w:rsid w:val="717C36AE"/>
    <w:rsid w:val="744867BD"/>
    <w:rsid w:val="77C5560F"/>
    <w:rsid w:val="78207F1B"/>
    <w:rsid w:val="7F10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EABED"/>
  <w15:docId w15:val="{8E37A407-B4EF-46A6-812F-39CF9A00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 w:firstLine="0"/>
    </w:p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ae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21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  <w:rPr>
      <w:sz w:val="24"/>
      <w:szCs w:val="24"/>
    </w:rPr>
  </w:style>
  <w:style w:type="table" w:styleId="af5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2"/>
      <w:szCs w:val="22"/>
      <w:lang w:eastAsia="en-US"/>
    </w:rPr>
  </w:style>
  <w:style w:type="character" w:customStyle="1" w:styleId="af0">
    <w:name w:val="Заголовок Знак"/>
    <w:basedOn w:val="a0"/>
    <w:link w:val="af"/>
    <w:uiPriority w:val="10"/>
    <w:qFormat/>
    <w:rPr>
      <w:sz w:val="48"/>
      <w:szCs w:val="48"/>
    </w:rPr>
  </w:style>
  <w:style w:type="character" w:customStyle="1" w:styleId="af4">
    <w:name w:val="Подзаголовок Знак"/>
    <w:basedOn w:val="a0"/>
    <w:link w:val="af3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9">
    <w:name w:val="Название объекта Знак"/>
    <w:basedOn w:val="a0"/>
    <w:link w:val="a8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a">
    <w:name w:val="Нормальный (таблица)"/>
    <w:basedOn w:val="a"/>
    <w:uiPriority w:val="99"/>
    <w:qFormat/>
    <w:pPr>
      <w:ind w:firstLine="0"/>
    </w:pPr>
  </w:style>
  <w:style w:type="paragraph" w:customStyle="1" w:styleId="afb">
    <w:name w:val="Прижатый влево"/>
    <w:basedOn w:val="a"/>
    <w:uiPriority w:val="99"/>
    <w:qFormat/>
    <w:pPr>
      <w:ind w:firstLine="0"/>
      <w:jc w:val="left"/>
    </w:pPr>
  </w:style>
  <w:style w:type="paragraph" w:customStyle="1" w:styleId="111">
    <w:name w:val="Заголовок 11"/>
    <w:basedOn w:val="a"/>
    <w:next w:val="a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ad">
    <w:name w:val="Верхний колонтитул Знак"/>
    <w:basedOn w:val="a0"/>
    <w:link w:val="ac"/>
    <w:uiPriority w:val="99"/>
    <w:qFormat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qFormat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7808359/0" TargetMode="External"/><Relationship Id="rId13" Type="http://schemas.openxmlformats.org/officeDocument/2006/relationships/hyperlink" Target="https://internet.garant.ru/document/redirect/407808360/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internet.garant.ru/document/redirect/31500130/3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407808360/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document/redirect/407808359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77515/0" TargetMode="External"/><Relationship Id="rId14" Type="http://schemas.openxmlformats.org/officeDocument/2006/relationships/hyperlink" Target="https://internet.garant.ru/document/redirect/407808359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АлексZ</dc:creator>
  <cp:lastModifiedBy>Наталья</cp:lastModifiedBy>
  <cp:revision>2</cp:revision>
  <cp:lastPrinted>2025-07-16T13:47:00Z</cp:lastPrinted>
  <dcterms:created xsi:type="dcterms:W3CDTF">2025-08-01T12:52:00Z</dcterms:created>
  <dcterms:modified xsi:type="dcterms:W3CDTF">2025-08-01T12:52:00Z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9FB16562916D438ABA0C8E970F5EDCCF_12</vt:lpwstr>
  </property>
</Properties>
</file>