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AC4" w:rsidRDefault="00B768FC" w:rsidP="00AD5AC4">
      <w:pPr>
        <w:spacing w:line="240" w:lineRule="atLeast"/>
        <w:jc w:val="center"/>
      </w:pPr>
      <w:r>
        <w:rPr>
          <w:sz w:val="20"/>
          <w:szCs w:val="20"/>
          <w:lang w:val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5pt" o:ole="">
            <v:imagedata r:id="rId7" o:title=""/>
          </v:shape>
          <o:OLEObject Type="Embed" ProgID="CorelDRAW.Graphic.11" ShapeID="_x0000_i1025" DrawAspect="Content" ObjectID="_1850386145" r:id="rId8"/>
        </w:object>
      </w:r>
    </w:p>
    <w:p w:rsidR="00AD5AC4" w:rsidRDefault="00AD5AC4" w:rsidP="00AD5AC4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МУНИЦИПАЛЬНОГО ОБРАЗОВАНИЯ </w:t>
      </w:r>
    </w:p>
    <w:p w:rsidR="008B25EC" w:rsidRDefault="00AD5AC4" w:rsidP="00AD5AC4">
      <w:pPr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ЛЕНИНГРАДСКИЙ </w:t>
      </w:r>
      <w:r w:rsidR="008B25EC">
        <w:rPr>
          <w:b/>
          <w:sz w:val="28"/>
          <w:szCs w:val="28"/>
          <w:lang w:val="ru-RU"/>
        </w:rPr>
        <w:t xml:space="preserve">МУНИЦИПАЛЬНЫЙ ОКРУГ </w:t>
      </w:r>
    </w:p>
    <w:p w:rsidR="00AD5AC4" w:rsidRPr="008B25EC" w:rsidRDefault="008B25EC" w:rsidP="00AD5AC4">
      <w:pPr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КРАСНОДАРСКОГО КРАЯ</w:t>
      </w:r>
    </w:p>
    <w:p w:rsidR="00AD5AC4" w:rsidRDefault="00AD5AC4" w:rsidP="00AD5AC4">
      <w:pPr>
        <w:rPr>
          <w:b/>
          <w:sz w:val="20"/>
          <w:szCs w:val="20"/>
        </w:rPr>
      </w:pPr>
    </w:p>
    <w:p w:rsidR="00AD5AC4" w:rsidRDefault="00AD5AC4" w:rsidP="00AD5AC4">
      <w:pPr>
        <w:spacing w:line="24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D5AC4" w:rsidRDefault="00AD5AC4" w:rsidP="00AD5AC4">
      <w:pPr>
        <w:jc w:val="center"/>
        <w:rPr>
          <w:sz w:val="20"/>
          <w:szCs w:val="20"/>
        </w:rPr>
      </w:pPr>
    </w:p>
    <w:p w:rsidR="00AD5AC4" w:rsidRPr="00B768FC" w:rsidRDefault="00B768FC" w:rsidP="00AD5AC4">
      <w:pPr>
        <w:jc w:val="center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>о</w:t>
      </w:r>
      <w:r w:rsidR="00200BD1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u w:val="single"/>
          <w:lang w:val="ru-RU"/>
        </w:rPr>
        <w:t xml:space="preserve">31.07.2026 </w:t>
      </w:r>
      <w:r w:rsidRPr="00B768FC">
        <w:rPr>
          <w:sz w:val="28"/>
          <w:szCs w:val="28"/>
          <w:lang w:val="ru-RU"/>
        </w:rPr>
        <w:t xml:space="preserve">                   </w:t>
      </w:r>
      <w:r w:rsidRPr="00B768FC">
        <w:rPr>
          <w:sz w:val="28"/>
          <w:szCs w:val="28"/>
        </w:rPr>
        <w:t xml:space="preserve">       </w:t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  <w:lang w:val="ru-RU"/>
        </w:rPr>
        <w:t xml:space="preserve">               </w:t>
      </w:r>
      <w:r w:rsidR="00BD091A">
        <w:rPr>
          <w:sz w:val="28"/>
          <w:szCs w:val="28"/>
        </w:rPr>
        <w:t xml:space="preserve">  </w:t>
      </w:r>
      <w:r w:rsidR="00AD5AC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   </w:t>
      </w:r>
      <w:r w:rsidR="00200BD1">
        <w:rPr>
          <w:sz w:val="28"/>
          <w:szCs w:val="28"/>
        </w:rPr>
        <w:tab/>
        <w:t>№</w:t>
      </w:r>
      <w:r>
        <w:rPr>
          <w:sz w:val="28"/>
          <w:szCs w:val="28"/>
          <w:lang w:val="ru-RU"/>
        </w:rPr>
        <w:t xml:space="preserve"> </w:t>
      </w:r>
      <w:r w:rsidRPr="00B768FC">
        <w:rPr>
          <w:sz w:val="28"/>
          <w:szCs w:val="28"/>
          <w:u w:val="single"/>
          <w:lang w:val="ru-RU"/>
        </w:rPr>
        <w:t>1169</w:t>
      </w:r>
    </w:p>
    <w:p w:rsidR="00AD5AC4" w:rsidRDefault="00AD5AC4" w:rsidP="00AD5AC4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станица  Ленинградская</w:t>
      </w:r>
    </w:p>
    <w:p w:rsidR="000A3638" w:rsidRPr="00E6569A" w:rsidRDefault="000A3638" w:rsidP="00E6569A">
      <w:pPr>
        <w:jc w:val="both"/>
        <w:rPr>
          <w:lang w:val="ru-RU"/>
        </w:rPr>
      </w:pPr>
    </w:p>
    <w:p w:rsidR="00E6569A" w:rsidRDefault="00E6569A" w:rsidP="00E6569A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утверждении Порядка </w:t>
      </w:r>
      <w:r w:rsidRPr="00E61DC1">
        <w:rPr>
          <w:b/>
          <w:sz w:val="28"/>
          <w:szCs w:val="28"/>
          <w:lang w:val="ru-RU"/>
        </w:rPr>
        <w:t>предоставления мер п</w:t>
      </w:r>
      <w:r>
        <w:rPr>
          <w:b/>
          <w:sz w:val="28"/>
          <w:szCs w:val="28"/>
          <w:lang w:val="ru-RU"/>
        </w:rPr>
        <w:t xml:space="preserve">оддержки лицам в муниципальном </w:t>
      </w:r>
      <w:r w:rsidRPr="00E61DC1">
        <w:rPr>
          <w:b/>
          <w:sz w:val="28"/>
          <w:szCs w:val="28"/>
          <w:lang w:val="ru-RU"/>
        </w:rPr>
        <w:t xml:space="preserve">образовании Ленинградский муниципальный округ Краснодарского края, принимающим (принимавшим) участие в специальной военной операции, и другим категориям лиц, в </w:t>
      </w:r>
      <w:r>
        <w:rPr>
          <w:b/>
          <w:sz w:val="28"/>
          <w:szCs w:val="28"/>
          <w:lang w:val="ru-RU"/>
        </w:rPr>
        <w:t xml:space="preserve">дошкольных </w:t>
      </w:r>
      <w:r w:rsidRPr="00E61DC1">
        <w:rPr>
          <w:b/>
          <w:sz w:val="28"/>
          <w:szCs w:val="28"/>
          <w:lang w:val="ru-RU"/>
        </w:rPr>
        <w:t>образовательных организациях муниципального образования Ленинградский муниципальный округ Краснодарского края</w:t>
      </w:r>
    </w:p>
    <w:p w:rsidR="00E6569A" w:rsidRPr="00E61DC1" w:rsidRDefault="00E6569A" w:rsidP="00E6569A">
      <w:pPr>
        <w:rPr>
          <w:b/>
          <w:sz w:val="28"/>
          <w:szCs w:val="28"/>
          <w:lang w:val="ru-RU"/>
        </w:rPr>
      </w:pPr>
    </w:p>
    <w:p w:rsidR="00E6569A" w:rsidRPr="005806DB" w:rsidRDefault="00E6569A" w:rsidP="00E6569A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 w:rsidRPr="005806DB">
        <w:rPr>
          <w:sz w:val="28"/>
          <w:szCs w:val="28"/>
        </w:rPr>
        <w:t>Руководствуясь</w:t>
      </w:r>
      <w:r w:rsidRPr="005806DB">
        <w:rPr>
          <w:sz w:val="28"/>
          <w:szCs w:val="28"/>
          <w:lang w:val="ru-RU"/>
        </w:rPr>
        <w:t xml:space="preserve"> </w:t>
      </w:r>
      <w:r w:rsidRPr="005806DB">
        <w:rPr>
          <w:color w:val="000000"/>
          <w:sz w:val="28"/>
          <w:szCs w:val="28"/>
          <w:lang w:val="ru-RU"/>
        </w:rPr>
        <w:t xml:space="preserve">Федеральным законом от 29 декабря 2012 г. № 273-ФЗ «Об образовании в Российской Федерации», Указом Президента Российской Федерации от 15 мая 2026 г. № 327 </w:t>
      </w:r>
      <w:r w:rsidRPr="005806DB">
        <w:rPr>
          <w:rFonts w:eastAsiaTheme="minorHAnsi"/>
          <w:sz w:val="28"/>
          <w:szCs w:val="28"/>
          <w:lang w:val="ru-RU" w:eastAsia="en-US"/>
        </w:rPr>
        <w:t>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</w:t>
      </w:r>
      <w:r>
        <w:rPr>
          <w:rFonts w:eastAsiaTheme="minorHAnsi"/>
          <w:sz w:val="28"/>
          <w:szCs w:val="28"/>
          <w:lang w:val="ru-RU" w:eastAsia="en-US"/>
        </w:rPr>
        <w:t>,</w:t>
      </w:r>
      <w:r w:rsidRPr="005806DB">
        <w:rPr>
          <w:rFonts w:eastAsiaTheme="minorHAnsi"/>
          <w:sz w:val="28"/>
          <w:szCs w:val="28"/>
          <w:lang w:val="ru-RU" w:eastAsia="en-US"/>
        </w:rPr>
        <w:t xml:space="preserve"> распоряжением Губернатора Краснодарского кря от 28 мая 2026 г. № 127-р «Об организации предоставления мер социальной поддержки участникам специальной военной операции и (или) членам их семей»</w:t>
      </w:r>
      <w:r w:rsidRPr="005806DB">
        <w:rPr>
          <w:color w:val="000000"/>
          <w:sz w:val="28"/>
          <w:szCs w:val="28"/>
          <w:lang w:val="ru-RU"/>
        </w:rPr>
        <w:t xml:space="preserve">, </w:t>
      </w:r>
      <w:r w:rsidRPr="005806DB">
        <w:rPr>
          <w:sz w:val="28"/>
          <w:szCs w:val="28"/>
        </w:rPr>
        <w:t xml:space="preserve">Уставом муниципального образования Ленинградский </w:t>
      </w:r>
      <w:r w:rsidRPr="005806DB">
        <w:rPr>
          <w:sz w:val="28"/>
          <w:szCs w:val="28"/>
          <w:lang w:val="ru-RU"/>
        </w:rPr>
        <w:t>муниципальный округ Краснодарского края</w:t>
      </w:r>
      <w:r w:rsidRPr="005806DB">
        <w:rPr>
          <w:color w:val="000000"/>
          <w:sz w:val="28"/>
          <w:szCs w:val="28"/>
          <w:lang w:val="ru-RU"/>
        </w:rPr>
        <w:t>, в целях</w:t>
      </w:r>
      <w:r w:rsidRPr="005806DB">
        <w:rPr>
          <w:color w:val="000000"/>
          <w:sz w:val="28"/>
          <w:szCs w:val="28"/>
        </w:rPr>
        <w:t xml:space="preserve"> предоставления мер социальной поддержки</w:t>
      </w:r>
      <w:r w:rsidRPr="005806DB">
        <w:rPr>
          <w:color w:val="00000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участникам специальной военной операции</w:t>
      </w:r>
      <w:r w:rsidRPr="005806DB">
        <w:rPr>
          <w:sz w:val="28"/>
          <w:szCs w:val="28"/>
          <w:lang w:val="ru-RU"/>
        </w:rPr>
        <w:t xml:space="preserve"> и членам</w:t>
      </w:r>
      <w:r>
        <w:rPr>
          <w:sz w:val="28"/>
          <w:szCs w:val="28"/>
          <w:lang w:val="ru-RU"/>
        </w:rPr>
        <w:t xml:space="preserve"> их семей</w:t>
      </w:r>
      <w:r w:rsidRPr="005806DB">
        <w:rPr>
          <w:sz w:val="28"/>
          <w:szCs w:val="28"/>
          <w:lang w:val="ru-RU"/>
        </w:rPr>
        <w:t xml:space="preserve">, в </w:t>
      </w:r>
      <w:r>
        <w:rPr>
          <w:sz w:val="28"/>
          <w:szCs w:val="28"/>
          <w:lang w:val="ru-RU"/>
        </w:rPr>
        <w:t xml:space="preserve">дошкольных </w:t>
      </w:r>
      <w:r w:rsidRPr="005806DB">
        <w:rPr>
          <w:sz w:val="28"/>
          <w:szCs w:val="28"/>
          <w:lang w:val="ru-RU"/>
        </w:rPr>
        <w:t xml:space="preserve">образовательных организациях муниципального образования Ленинградский муниципальный округ Краснодарского края, </w:t>
      </w:r>
      <w:r w:rsidRPr="005806DB">
        <w:rPr>
          <w:color w:val="000000"/>
          <w:sz w:val="28"/>
          <w:szCs w:val="28"/>
          <w:lang w:val="ru-RU"/>
        </w:rPr>
        <w:t>п о с т а н о в л я ю:</w:t>
      </w:r>
    </w:p>
    <w:p w:rsidR="00E6569A" w:rsidRPr="00B36C3E" w:rsidRDefault="00E6569A" w:rsidP="00E6569A">
      <w:pPr>
        <w:pStyle w:val="a3"/>
        <w:numPr>
          <w:ilvl w:val="0"/>
          <w:numId w:val="5"/>
        </w:numPr>
        <w:tabs>
          <w:tab w:val="left" w:pos="0"/>
          <w:tab w:val="left" w:pos="1134"/>
        </w:tabs>
        <w:ind w:left="0" w:firstLine="709"/>
        <w:jc w:val="both"/>
        <w:rPr>
          <w:sz w:val="28"/>
          <w:lang w:val="ru-RU"/>
        </w:rPr>
      </w:pPr>
      <w:r w:rsidRPr="00B36C3E">
        <w:rPr>
          <w:sz w:val="28"/>
        </w:rPr>
        <w:t xml:space="preserve">Утвердить Порядок </w:t>
      </w:r>
      <w:r w:rsidRPr="00B36C3E">
        <w:rPr>
          <w:sz w:val="28"/>
          <w:lang w:val="ru-RU"/>
        </w:rPr>
        <w:t>предоставления мер поддержки лицам в муниципальном образовании Ленинградский муниципальный округ Краснодарского края</w:t>
      </w:r>
      <w:r w:rsidRPr="00B36C3E">
        <w:rPr>
          <w:sz w:val="28"/>
        </w:rPr>
        <w:t xml:space="preserve">, </w:t>
      </w:r>
      <w:bookmarkStart w:id="0" w:name="_Hlk234136691"/>
      <w:r w:rsidRPr="00B36C3E">
        <w:rPr>
          <w:sz w:val="28"/>
        </w:rPr>
        <w:t>принимающи</w:t>
      </w:r>
      <w:r w:rsidRPr="00B36C3E">
        <w:rPr>
          <w:sz w:val="28"/>
          <w:lang w:val="ru-RU"/>
        </w:rPr>
        <w:t>м</w:t>
      </w:r>
      <w:r w:rsidRPr="00B36C3E">
        <w:rPr>
          <w:sz w:val="28"/>
        </w:rPr>
        <w:t xml:space="preserve"> (принимавши</w:t>
      </w:r>
      <w:r w:rsidRPr="00B36C3E">
        <w:rPr>
          <w:sz w:val="28"/>
          <w:lang w:val="ru-RU"/>
        </w:rPr>
        <w:t>м</w:t>
      </w:r>
      <w:r w:rsidRPr="00B36C3E">
        <w:rPr>
          <w:sz w:val="28"/>
        </w:rPr>
        <w:t>) участие в специальной военной операции, и други</w:t>
      </w:r>
      <w:r w:rsidRPr="00B36C3E">
        <w:rPr>
          <w:sz w:val="28"/>
          <w:lang w:val="ru-RU"/>
        </w:rPr>
        <w:t>м</w:t>
      </w:r>
      <w:r w:rsidRPr="00B36C3E">
        <w:rPr>
          <w:sz w:val="28"/>
        </w:rPr>
        <w:t xml:space="preserve"> категори</w:t>
      </w:r>
      <w:r w:rsidRPr="00B36C3E">
        <w:rPr>
          <w:sz w:val="28"/>
          <w:lang w:val="ru-RU"/>
        </w:rPr>
        <w:t>ям</w:t>
      </w:r>
      <w:r w:rsidRPr="00B36C3E">
        <w:rPr>
          <w:sz w:val="28"/>
        </w:rPr>
        <w:t xml:space="preserve"> лиц</w:t>
      </w:r>
      <w:bookmarkEnd w:id="0"/>
      <w:r w:rsidRPr="00B36C3E">
        <w:rPr>
          <w:sz w:val="28"/>
          <w:lang w:val="ru-RU"/>
        </w:rPr>
        <w:t xml:space="preserve">, в </w:t>
      </w:r>
      <w:r>
        <w:rPr>
          <w:sz w:val="28"/>
          <w:lang w:val="ru-RU"/>
        </w:rPr>
        <w:t xml:space="preserve">дошкольных </w:t>
      </w:r>
      <w:r w:rsidRPr="00B36C3E">
        <w:rPr>
          <w:sz w:val="28"/>
          <w:lang w:val="ru-RU"/>
        </w:rPr>
        <w:t>образовательных организациях муниципального образования Ленинградский муниципальный округ Краснодарского края.</w:t>
      </w:r>
    </w:p>
    <w:p w:rsidR="000A1B0D" w:rsidRPr="000A1B0D" w:rsidRDefault="000A1B0D" w:rsidP="000A1B0D">
      <w:pPr>
        <w:pStyle w:val="a3"/>
        <w:ind w:left="0" w:firstLine="709"/>
        <w:jc w:val="both"/>
        <w:rPr>
          <w:sz w:val="28"/>
          <w:szCs w:val="28"/>
        </w:rPr>
      </w:pPr>
      <w:r w:rsidRPr="000A1B0D">
        <w:rPr>
          <w:sz w:val="28"/>
          <w:szCs w:val="28"/>
        </w:rPr>
        <w:t>2. Управлению   образования   администрации    муниципального образования Ленинградский муниципальный округ (Петроченкова Л.П.) обеспечить официальное опубликование и размещение настоящего постановления на официальном сайте администрации Ленинградского муниципального округа в информационно телекоммуникационной сети «Интернет».</w:t>
      </w:r>
    </w:p>
    <w:p w:rsidR="000A1B0D" w:rsidRPr="000A1B0D" w:rsidRDefault="000A1B0D" w:rsidP="000A1B0D">
      <w:pPr>
        <w:pStyle w:val="a3"/>
        <w:ind w:left="0" w:firstLine="709"/>
        <w:jc w:val="both"/>
        <w:rPr>
          <w:sz w:val="28"/>
          <w:szCs w:val="28"/>
        </w:rPr>
      </w:pPr>
      <w:r w:rsidRPr="000A1B0D">
        <w:rPr>
          <w:sz w:val="28"/>
          <w:szCs w:val="28"/>
        </w:rPr>
        <w:t>3. Контроль за выполнением настоящего постановления возложить на заместителя главы муниципального образования Ленинградский округ Мазурову Ю.И.</w:t>
      </w:r>
    </w:p>
    <w:p w:rsidR="00E6569A" w:rsidRPr="00E37C85" w:rsidRDefault="000A1B0D" w:rsidP="000A1B0D">
      <w:pPr>
        <w:pStyle w:val="a3"/>
        <w:ind w:left="0" w:firstLine="709"/>
        <w:jc w:val="both"/>
        <w:rPr>
          <w:sz w:val="28"/>
          <w:szCs w:val="28"/>
        </w:rPr>
      </w:pPr>
      <w:r w:rsidRPr="000A1B0D">
        <w:rPr>
          <w:sz w:val="28"/>
          <w:szCs w:val="28"/>
        </w:rPr>
        <w:lastRenderedPageBreak/>
        <w:t>4. Постановление вступает в силу со дня его официального опубликования.</w:t>
      </w:r>
    </w:p>
    <w:p w:rsidR="00E6569A" w:rsidRDefault="00E6569A" w:rsidP="00E6569A">
      <w:pPr>
        <w:rPr>
          <w:sz w:val="28"/>
          <w:szCs w:val="28"/>
          <w:lang w:val="ru-RU"/>
        </w:rPr>
      </w:pPr>
    </w:p>
    <w:p w:rsidR="00E6569A" w:rsidRDefault="00E6569A" w:rsidP="00E6569A">
      <w:pPr>
        <w:rPr>
          <w:sz w:val="28"/>
          <w:szCs w:val="28"/>
          <w:lang w:val="ru-RU"/>
        </w:rPr>
      </w:pPr>
    </w:p>
    <w:p w:rsidR="00E6569A" w:rsidRDefault="00E6569A" w:rsidP="00E6569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Ленинградского</w:t>
      </w:r>
    </w:p>
    <w:p w:rsidR="00E6569A" w:rsidRPr="00732E88" w:rsidRDefault="00E6569A" w:rsidP="00E6569A">
      <w:pPr>
        <w:rPr>
          <w:sz w:val="28"/>
          <w:szCs w:val="28"/>
        </w:rPr>
      </w:pPr>
      <w:r>
        <w:rPr>
          <w:sz w:val="28"/>
          <w:szCs w:val="28"/>
          <w:lang w:val="ru-RU"/>
        </w:rPr>
        <w:t>муниципального округа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ru-RU"/>
        </w:rPr>
        <w:t xml:space="preserve">                                                                Ю.Ю. </w:t>
      </w:r>
      <w:proofErr w:type="spellStart"/>
      <w:r>
        <w:rPr>
          <w:sz w:val="28"/>
          <w:szCs w:val="28"/>
          <w:lang w:val="ru-RU"/>
        </w:rPr>
        <w:t>Шулико</w:t>
      </w:r>
      <w:proofErr w:type="spellEnd"/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0A1B0D" w:rsidRDefault="000A1B0D" w:rsidP="00E6569A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</w:p>
    <w:p w:rsidR="00C44D9A" w:rsidRDefault="00C44D9A" w:rsidP="00C44D9A">
      <w:pPr>
        <w:shd w:val="clear" w:color="auto" w:fill="FFFFFF"/>
      </w:pPr>
      <w:bookmarkStart w:id="1" w:name="_GoBack"/>
      <w:bookmarkEnd w:id="1"/>
    </w:p>
    <w:sectPr w:rsidR="00C44D9A" w:rsidSect="00E6569A">
      <w:headerReference w:type="default" r:id="rId9"/>
      <w:headerReference w:type="first" r:id="rId10"/>
      <w:pgSz w:w="11906" w:h="16838"/>
      <w:pgMar w:top="426" w:right="62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1DB" w:rsidRDefault="002431DB">
      <w:r>
        <w:separator/>
      </w:r>
    </w:p>
  </w:endnote>
  <w:endnote w:type="continuationSeparator" w:id="0">
    <w:p w:rsidR="002431DB" w:rsidRDefault="0024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1DB" w:rsidRDefault="002431DB">
      <w:r>
        <w:separator/>
      </w:r>
    </w:p>
  </w:footnote>
  <w:footnote w:type="continuationSeparator" w:id="0">
    <w:p w:rsidR="002431DB" w:rsidRDefault="00243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840327"/>
      <w:docPartObj>
        <w:docPartGallery w:val="Page Numbers (Top of Page)"/>
        <w:docPartUnique/>
      </w:docPartObj>
    </w:sdtPr>
    <w:sdtEndPr/>
    <w:sdtContent>
      <w:p w:rsidR="00E157CB" w:rsidRDefault="00E157C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FB8" w:rsidRPr="00C20FB8">
          <w:rPr>
            <w:noProof/>
            <w:lang w:val="ru-RU"/>
          </w:rPr>
          <w:t>2</w:t>
        </w:r>
        <w:r>
          <w:fldChar w:fldCharType="end"/>
        </w:r>
      </w:p>
    </w:sdtContent>
  </w:sdt>
  <w:p w:rsidR="00E157CB" w:rsidRDefault="00E157C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CB" w:rsidRDefault="00E157CB">
    <w:pPr>
      <w:pStyle w:val="a6"/>
      <w:jc w:val="center"/>
    </w:pPr>
  </w:p>
  <w:p w:rsidR="00E157CB" w:rsidRDefault="00E157C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7F0F"/>
    <w:multiLevelType w:val="hybridMultilevel"/>
    <w:tmpl w:val="D8ACE57A"/>
    <w:lvl w:ilvl="0" w:tplc="551452BE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" w15:restartNumberingAfterBreak="0">
    <w:nsid w:val="47583C7D"/>
    <w:multiLevelType w:val="hybridMultilevel"/>
    <w:tmpl w:val="C95C74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D242C6"/>
    <w:multiLevelType w:val="hybridMultilevel"/>
    <w:tmpl w:val="4DA2CABE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5707DD"/>
    <w:multiLevelType w:val="hybridMultilevel"/>
    <w:tmpl w:val="A418B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EA55F8"/>
    <w:multiLevelType w:val="hybridMultilevel"/>
    <w:tmpl w:val="34E0DA38"/>
    <w:lvl w:ilvl="0" w:tplc="2806E14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38"/>
    <w:rsid w:val="00092E56"/>
    <w:rsid w:val="000A1B0D"/>
    <w:rsid w:val="000A3638"/>
    <w:rsid w:val="000B1906"/>
    <w:rsid w:val="00107541"/>
    <w:rsid w:val="00181B2C"/>
    <w:rsid w:val="001A3DD5"/>
    <w:rsid w:val="001E1619"/>
    <w:rsid w:val="001E6A2C"/>
    <w:rsid w:val="00200BD1"/>
    <w:rsid w:val="0024157C"/>
    <w:rsid w:val="002431DB"/>
    <w:rsid w:val="00264ECE"/>
    <w:rsid w:val="002B139E"/>
    <w:rsid w:val="00322561"/>
    <w:rsid w:val="003515A4"/>
    <w:rsid w:val="00372AF4"/>
    <w:rsid w:val="00391BA7"/>
    <w:rsid w:val="00457614"/>
    <w:rsid w:val="00473815"/>
    <w:rsid w:val="00484F83"/>
    <w:rsid w:val="004A7832"/>
    <w:rsid w:val="00500866"/>
    <w:rsid w:val="0057181C"/>
    <w:rsid w:val="005918DC"/>
    <w:rsid w:val="005B71ED"/>
    <w:rsid w:val="005B7449"/>
    <w:rsid w:val="005E105A"/>
    <w:rsid w:val="006608BE"/>
    <w:rsid w:val="00821418"/>
    <w:rsid w:val="008809F9"/>
    <w:rsid w:val="008B25EC"/>
    <w:rsid w:val="008B3F52"/>
    <w:rsid w:val="008F6F2F"/>
    <w:rsid w:val="00917C05"/>
    <w:rsid w:val="009A0F91"/>
    <w:rsid w:val="00A67299"/>
    <w:rsid w:val="00A91C17"/>
    <w:rsid w:val="00AD5AC4"/>
    <w:rsid w:val="00B14BA6"/>
    <w:rsid w:val="00B33EFC"/>
    <w:rsid w:val="00B65787"/>
    <w:rsid w:val="00B768FC"/>
    <w:rsid w:val="00B8442C"/>
    <w:rsid w:val="00BD091A"/>
    <w:rsid w:val="00C20FB8"/>
    <w:rsid w:val="00C44D9A"/>
    <w:rsid w:val="00C90CA9"/>
    <w:rsid w:val="00CA1271"/>
    <w:rsid w:val="00CA1934"/>
    <w:rsid w:val="00CE55B2"/>
    <w:rsid w:val="00DE225C"/>
    <w:rsid w:val="00DF6C1F"/>
    <w:rsid w:val="00E03625"/>
    <w:rsid w:val="00E157CB"/>
    <w:rsid w:val="00E6569A"/>
    <w:rsid w:val="00FC0EE7"/>
    <w:rsid w:val="00FD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FD0A"/>
  <w15:chartTrackingRefBased/>
  <w15:docId w15:val="{C7413AFB-2ADA-4AB0-B617-FB358451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4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1">
    <w:name w:val="heading 1"/>
    <w:basedOn w:val="a"/>
    <w:next w:val="a"/>
    <w:link w:val="10"/>
    <w:qFormat/>
    <w:rsid w:val="008809F9"/>
    <w:pPr>
      <w:keepNext/>
      <w:suppressAutoHyphens w:val="0"/>
      <w:outlineLvl w:val="0"/>
    </w:pPr>
    <w:rPr>
      <w:b/>
      <w:bCs/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638"/>
    <w:pPr>
      <w:ind w:left="720"/>
      <w:contextualSpacing/>
    </w:pPr>
  </w:style>
  <w:style w:type="paragraph" w:styleId="a4">
    <w:name w:val="Title"/>
    <w:basedOn w:val="a"/>
    <w:link w:val="a5"/>
    <w:qFormat/>
    <w:rsid w:val="000A3638"/>
    <w:pPr>
      <w:suppressAutoHyphens w:val="0"/>
      <w:jc w:val="center"/>
    </w:pPr>
    <w:rPr>
      <w:sz w:val="28"/>
      <w:lang w:val="ru-RU" w:eastAsia="ru-RU"/>
    </w:rPr>
  </w:style>
  <w:style w:type="character" w:customStyle="1" w:styleId="a5">
    <w:name w:val="Заголовок Знак"/>
    <w:basedOn w:val="a0"/>
    <w:link w:val="a4"/>
    <w:rsid w:val="000A36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A36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A3638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8">
    <w:name w:val="Normal (Web)"/>
    <w:basedOn w:val="a"/>
    <w:uiPriority w:val="99"/>
    <w:semiHidden/>
    <w:unhideWhenUsed/>
    <w:rsid w:val="000A3638"/>
    <w:rPr>
      <w:lang w:val="ru-RU"/>
    </w:rPr>
  </w:style>
  <w:style w:type="character" w:customStyle="1" w:styleId="a9">
    <w:name w:val="Основной текст_"/>
    <w:link w:val="7"/>
    <w:uiPriority w:val="99"/>
    <w:locked/>
    <w:rsid w:val="000A3638"/>
    <w:rPr>
      <w:sz w:val="19"/>
      <w:szCs w:val="19"/>
      <w:shd w:val="clear" w:color="auto" w:fill="FFFFFF"/>
    </w:rPr>
  </w:style>
  <w:style w:type="paragraph" w:customStyle="1" w:styleId="7">
    <w:name w:val="Основной текст7"/>
    <w:basedOn w:val="a"/>
    <w:link w:val="a9"/>
    <w:uiPriority w:val="99"/>
    <w:rsid w:val="000A3638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19"/>
      <w:szCs w:val="19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0B19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B1906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c">
    <w:name w:val="Balloon Text"/>
    <w:basedOn w:val="a"/>
    <w:link w:val="ad"/>
    <w:uiPriority w:val="99"/>
    <w:semiHidden/>
    <w:unhideWhenUsed/>
    <w:rsid w:val="00E157C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157CB"/>
    <w:rPr>
      <w:rFonts w:ascii="Segoe UI" w:eastAsia="Times New Roman" w:hAnsi="Segoe UI" w:cs="Segoe UI"/>
      <w:sz w:val="18"/>
      <w:szCs w:val="18"/>
      <w:lang w:val="sr-Cyrl-CS" w:eastAsia="zh-CN"/>
    </w:rPr>
  </w:style>
  <w:style w:type="character" w:customStyle="1" w:styleId="10">
    <w:name w:val="Заголовок 1 Знак"/>
    <w:basedOn w:val="a0"/>
    <w:link w:val="1"/>
    <w:rsid w:val="00880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3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34</cp:revision>
  <cp:lastPrinted>2026-02-04T14:07:00Z</cp:lastPrinted>
  <dcterms:created xsi:type="dcterms:W3CDTF">2023-12-26T05:23:00Z</dcterms:created>
  <dcterms:modified xsi:type="dcterms:W3CDTF">2026-09-08T12:23:00Z</dcterms:modified>
</cp:coreProperties>
</file>