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426FF" w14:textId="77777777" w:rsidR="009F1BE9" w:rsidRDefault="001B2BE2">
      <w:pPr>
        <w:widowControl/>
        <w:tabs>
          <w:tab w:val="left" w:pos="0"/>
        </w:tabs>
        <w:spacing w:line="240" w:lineRule="atLeast"/>
        <w:ind w:firstLine="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453024F0" wp14:editId="0C695D43">
            <wp:extent cx="466725" cy="571500"/>
            <wp:effectExtent l="0" t="0" r="9525" b="0"/>
            <wp:docPr id="21274311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431155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8D303" w14:textId="77777777" w:rsidR="009F1BE9" w:rsidRDefault="001B2BE2">
      <w:pPr>
        <w:widowControl/>
        <w:spacing w:line="240" w:lineRule="atLeast"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АДМИНИСТРАЦИЯ МУНИЦИПАЛЬНОГО ОБРАЗОВАНИЯ                                                                                                       ЛЕНИНГРАДСКИЙ МУНИЦИПАЛЬНЫЙ ОКРУГ</w:t>
      </w:r>
    </w:p>
    <w:p w14:paraId="1883F3C8" w14:textId="77777777" w:rsidR="009F1BE9" w:rsidRDefault="001B2BE2">
      <w:pPr>
        <w:widowControl/>
        <w:spacing w:line="240" w:lineRule="atLeast"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КРАСНОДАРСКОГО КРАЯ</w:t>
      </w:r>
    </w:p>
    <w:p w14:paraId="192C0365" w14:textId="77777777" w:rsidR="009F1BE9" w:rsidRDefault="009F1BE9">
      <w:pPr>
        <w:widowControl/>
        <w:tabs>
          <w:tab w:val="left" w:pos="3240"/>
        </w:tabs>
        <w:spacing w:line="240" w:lineRule="atLeast"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488AF4F6" w14:textId="77777777" w:rsidR="009F1BE9" w:rsidRDefault="001B2BE2">
      <w:pPr>
        <w:widowControl/>
        <w:tabs>
          <w:tab w:val="left" w:pos="3240"/>
        </w:tabs>
        <w:spacing w:line="240" w:lineRule="atLeast"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14:paraId="15E44ED9" w14:textId="77777777" w:rsidR="009F1BE9" w:rsidRDefault="009F1BE9">
      <w:pPr>
        <w:widowControl/>
        <w:tabs>
          <w:tab w:val="left" w:pos="3240"/>
        </w:tabs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14:paraId="72B18743" w14:textId="77777777" w:rsidR="009F1BE9" w:rsidRDefault="009F1BE9">
      <w:pPr>
        <w:widowControl/>
        <w:tabs>
          <w:tab w:val="left" w:pos="3240"/>
        </w:tabs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14:paraId="1F9F0A88" w14:textId="5CACA240" w:rsidR="009F1BE9" w:rsidRDefault="001B2BE2">
      <w:pPr>
        <w:widowControl/>
        <w:tabs>
          <w:tab w:val="left" w:pos="3240"/>
        </w:tabs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от </w:t>
      </w:r>
      <w:r w:rsidR="00225334">
        <w:rPr>
          <w:rFonts w:ascii="Times New Roman" w:hAnsi="Times New Roman"/>
          <w:sz w:val="28"/>
          <w:szCs w:val="28"/>
          <w:lang w:eastAsia="ar-SA"/>
        </w:rPr>
        <w:t>26.08.2025 г.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№ </w:t>
      </w:r>
      <w:r w:rsidR="00225334">
        <w:rPr>
          <w:rFonts w:ascii="Times New Roman" w:hAnsi="Times New Roman"/>
          <w:sz w:val="28"/>
          <w:szCs w:val="28"/>
          <w:lang w:eastAsia="ar-SA"/>
        </w:rPr>
        <w:t>1147</w:t>
      </w:r>
    </w:p>
    <w:p w14:paraId="3363BA2E" w14:textId="77777777" w:rsidR="009F1BE9" w:rsidRDefault="009F1BE9">
      <w:pPr>
        <w:widowControl/>
        <w:tabs>
          <w:tab w:val="left" w:pos="3240"/>
        </w:tabs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14:paraId="13EA4816" w14:textId="77777777" w:rsidR="009F1BE9" w:rsidRDefault="001B2BE2">
      <w:pPr>
        <w:widowControl/>
        <w:ind w:firstLine="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станица Ленинградская</w:t>
      </w:r>
    </w:p>
    <w:p w14:paraId="1DDC3183" w14:textId="77777777" w:rsidR="009F1BE9" w:rsidRDefault="009F1BE9">
      <w:pPr>
        <w:widowControl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14:paraId="236426F0" w14:textId="77777777" w:rsidR="009F1BE9" w:rsidRDefault="009F1BE9">
      <w:pPr>
        <w:widowControl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14:paraId="54368F71" w14:textId="77777777" w:rsidR="009F1BE9" w:rsidRDefault="009F1BE9">
      <w:pPr>
        <w:widowControl/>
        <w:tabs>
          <w:tab w:val="left" w:pos="0"/>
        </w:tabs>
        <w:spacing w:line="240" w:lineRule="atLeast"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C29BC1D" w14:textId="77777777" w:rsidR="009F1BE9" w:rsidRPr="00C768DA" w:rsidRDefault="001B2BE2">
      <w:pPr>
        <w:pStyle w:val="1"/>
        <w:spacing w:before="0" w:after="0"/>
        <w:ind w:firstLine="70"/>
        <w:rPr>
          <w:rFonts w:ascii="Times New Roman" w:hAnsi="Times New Roman" w:cs="Times New Roman"/>
          <w:color w:val="auto"/>
          <w:sz w:val="28"/>
          <w:szCs w:val="28"/>
        </w:rPr>
      </w:pPr>
      <w:r w:rsidRPr="00C768DA"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</w:t>
      </w:r>
    </w:p>
    <w:p w14:paraId="78228B1C" w14:textId="77777777" w:rsidR="009F1BE9" w:rsidRPr="00C768DA" w:rsidRDefault="001B2BE2">
      <w:pPr>
        <w:pStyle w:val="1"/>
        <w:spacing w:before="0" w:after="0"/>
        <w:ind w:firstLine="70"/>
        <w:rPr>
          <w:rFonts w:ascii="Times New Roman" w:hAnsi="Times New Roman" w:cs="Times New Roman"/>
          <w:color w:val="auto"/>
          <w:sz w:val="28"/>
          <w:szCs w:val="28"/>
        </w:rPr>
      </w:pPr>
      <w:r w:rsidRPr="00C768DA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Ленинградский район</w:t>
      </w:r>
    </w:p>
    <w:p w14:paraId="603FA48F" w14:textId="4F04DA8C" w:rsidR="009F1BE9" w:rsidRPr="00D24FDE" w:rsidRDefault="001B2BE2" w:rsidP="00C768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8DA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D24FDE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C768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4FDE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Pr="00C768DA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D24FD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768DA">
        <w:rPr>
          <w:rFonts w:ascii="Times New Roman" w:hAnsi="Times New Roman" w:cs="Times New Roman"/>
          <w:b/>
          <w:bCs/>
          <w:sz w:val="28"/>
          <w:szCs w:val="28"/>
        </w:rPr>
        <w:t xml:space="preserve"> г. №</w:t>
      </w:r>
      <w:r w:rsidR="00432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4FDE">
        <w:rPr>
          <w:rFonts w:ascii="Times New Roman" w:hAnsi="Times New Roman" w:cs="Times New Roman"/>
          <w:b/>
          <w:bCs/>
          <w:sz w:val="28"/>
          <w:szCs w:val="28"/>
        </w:rPr>
        <w:t>929</w:t>
      </w:r>
      <w:r w:rsidRPr="00C768D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hyperlink r:id="rId8" w:tooltip="https://internet.garant.ru/document/redirect/407808359/0" w:history="1">
        <w:r w:rsidR="00C768DA" w:rsidRPr="000D20A7">
          <w:rPr>
            <w:rFonts w:ascii="Times New Roman" w:hAnsi="Times New Roman" w:cs="Times New Roman"/>
            <w:b/>
            <w:bCs/>
            <w:sz w:val="28"/>
            <w:szCs w:val="28"/>
          </w:rPr>
          <w:t>Об утверждении административного регламента по предоставлению муниципальной услуги «</w:t>
        </w:r>
        <w:r w:rsidR="000D20A7" w:rsidRPr="000D20A7">
          <w:rPr>
            <w:rFonts w:ascii="Times New Roman" w:hAnsi="Times New Roman" w:cs="Times New Roman"/>
            <w:b/>
            <w:bCs/>
            <w:sz w:val="28"/>
            <w:szCs w:val="28"/>
          </w:rPr>
          <w:t xml:space="preserve">Выдача разрешения </w:t>
        </w:r>
        <w:r w:rsidR="000D20A7" w:rsidRPr="000D20A7">
          <w:rPr>
            <w:rFonts w:ascii="Times New Roman" w:hAnsi="Times New Roman" w:cs="Times New Roman"/>
            <w:b/>
            <w:bCs/>
            <w:sz w:val="28"/>
            <w:szCs w:val="28"/>
            <w:lang w:eastAsia="en-US"/>
          </w:rPr>
          <w:t>на строительство, реконструкцию объектов капитального строительства</w:t>
        </w:r>
        <w:r w:rsidRPr="000D20A7">
          <w:rPr>
            <w:rFonts w:ascii="Times New Roman" w:hAnsi="Times New Roman" w:cs="Times New Roman"/>
            <w:b/>
            <w:bCs/>
            <w:sz w:val="28"/>
            <w:szCs w:val="28"/>
          </w:rPr>
          <w:t xml:space="preserve">» </w:t>
        </w:r>
      </w:hyperlink>
    </w:p>
    <w:p w14:paraId="0498F7AA" w14:textId="77777777" w:rsidR="009F1BE9" w:rsidRDefault="009F1BE9">
      <w:pPr>
        <w:rPr>
          <w:rFonts w:ascii="Times New Roman" w:hAnsi="Times New Roman" w:cs="Times New Roman"/>
          <w:sz w:val="28"/>
          <w:szCs w:val="28"/>
        </w:rPr>
      </w:pPr>
    </w:p>
    <w:p w14:paraId="7B61F5F1" w14:textId="77777777" w:rsidR="009F1BE9" w:rsidRDefault="009F1BE9">
      <w:pPr>
        <w:rPr>
          <w:rFonts w:ascii="Times New Roman" w:hAnsi="Times New Roman" w:cs="Times New Roman"/>
          <w:sz w:val="28"/>
          <w:szCs w:val="28"/>
        </w:rPr>
      </w:pPr>
    </w:p>
    <w:p w14:paraId="78251FCD" w14:textId="77777777" w:rsidR="009F1BE9" w:rsidRDefault="009F1BE9">
      <w:pPr>
        <w:rPr>
          <w:rFonts w:ascii="Times New Roman" w:hAnsi="Times New Roman" w:cs="Times New Roman"/>
          <w:sz w:val="28"/>
          <w:szCs w:val="28"/>
        </w:rPr>
      </w:pPr>
    </w:p>
    <w:p w14:paraId="4341E20D" w14:textId="2FA4B90F" w:rsidR="009F1BE9" w:rsidRDefault="001B2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статьи </w:t>
      </w:r>
      <w:r w:rsidR="00C768DA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hyperlink r:id="rId9" w:tooltip="https://internet.garant.ru/document/redirect/12177515/0" w:history="1">
        <w:r w:rsidR="009F1BE9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  <w:highlight w:val="white"/>
        </w:rPr>
        <w:t>постановления Правительства РФ</w:t>
      </w:r>
      <w:r>
        <w:rPr>
          <w:rFonts w:ascii="Times New Roman" w:hAnsi="Times New Roman" w:cs="Times New Roman"/>
          <w:sz w:val="28"/>
          <w:szCs w:val="28"/>
        </w:rPr>
        <w:t xml:space="preserve"> от 20 июля 2021 г. № 1228</w:t>
      </w:r>
      <w:r>
        <w:rPr>
          <w:rFonts w:ascii="Times New Roman" w:hAnsi="Times New Roman" w:cs="Times New Roman"/>
          <w:sz w:val="28"/>
          <w:szCs w:val="28"/>
        </w:rPr>
        <w:br/>
        <w:t xml:space="preserve"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189D9D3" w14:textId="328BA05C" w:rsidR="009F1BE9" w:rsidRPr="00432DF4" w:rsidRDefault="001B2BE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Ленинградский район от </w:t>
      </w:r>
      <w:r w:rsidR="00D24FD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FDE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24FD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D24FDE">
        <w:rPr>
          <w:rFonts w:ascii="Times New Roman" w:hAnsi="Times New Roman" w:cs="Times New Roman"/>
          <w:sz w:val="28"/>
          <w:szCs w:val="28"/>
        </w:rPr>
        <w:t>929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0" w:tooltip="https://internet.garant.ru/document/redirect/407808359/0" w:history="1">
        <w:r w:rsidR="009F1BE9" w:rsidRPr="00432DF4">
          <w:rPr>
            <w:rFonts w:ascii="Times New Roman" w:hAnsi="Times New Roman" w:cs="Times New Roman"/>
            <w:sz w:val="28"/>
            <w:szCs w:val="28"/>
          </w:rPr>
          <w:t>Об утверждении административного регламента предоставления муниципальной услуги «</w:t>
        </w:r>
        <w:r w:rsidR="000D20A7" w:rsidRPr="00432DF4">
          <w:rPr>
            <w:rFonts w:ascii="Times New Roman" w:hAnsi="Times New Roman" w:cs="Times New Roman"/>
            <w:sz w:val="28"/>
            <w:szCs w:val="28"/>
          </w:rPr>
          <w:t xml:space="preserve">Выдача разрешения </w:t>
        </w:r>
        <w:r w:rsidR="000D20A7" w:rsidRPr="00432DF4">
          <w:rPr>
            <w:rFonts w:ascii="Times New Roman" w:hAnsi="Times New Roman" w:cs="Times New Roman"/>
            <w:sz w:val="28"/>
            <w:szCs w:val="28"/>
            <w:lang w:eastAsia="en-US"/>
          </w:rPr>
          <w:t>на строительство, реконструкцию объектов капитального строительства</w:t>
        </w:r>
        <w:r w:rsidR="009F1BE9" w:rsidRPr="00432DF4">
          <w:rPr>
            <w:rFonts w:ascii="Times New Roman" w:hAnsi="Times New Roman" w:cs="Times New Roman"/>
            <w:sz w:val="28"/>
            <w:szCs w:val="28"/>
          </w:rPr>
          <w:t xml:space="preserve">» </w:t>
        </w:r>
      </w:hyperlink>
      <w:r w:rsidR="00D24FDE" w:rsidRPr="00D24FDE">
        <w:rPr>
          <w:rFonts w:ascii="Times New Roman" w:hAnsi="Times New Roman" w:cs="Times New Roman"/>
          <w:sz w:val="28"/>
          <w:szCs w:val="28"/>
        </w:rPr>
        <w:t>(с изменениями</w:t>
      </w:r>
      <w:r w:rsidR="00167C92">
        <w:rPr>
          <w:rFonts w:ascii="Times New Roman" w:hAnsi="Times New Roman" w:cs="Times New Roman"/>
          <w:sz w:val="28"/>
          <w:szCs w:val="28"/>
        </w:rPr>
        <w:t>0</w:t>
      </w:r>
      <w:r w:rsidR="00D24FDE" w:rsidRPr="00D24FDE">
        <w:rPr>
          <w:rFonts w:ascii="Times New Roman" w:hAnsi="Times New Roman" w:cs="Times New Roman"/>
          <w:sz w:val="28"/>
          <w:szCs w:val="28"/>
        </w:rPr>
        <w:t xml:space="preserve"> от 28 декабря 2024 г. №1464)</w:t>
      </w:r>
      <w:r w:rsidR="00D24FDE">
        <w:t xml:space="preserve"> </w:t>
      </w:r>
      <w:r w:rsidRPr="00432DF4">
        <w:rPr>
          <w:rFonts w:ascii="Times New Roman" w:hAnsi="Times New Roman" w:cs="Times New Roman"/>
          <w:sz w:val="28"/>
          <w:szCs w:val="28"/>
        </w:rPr>
        <w:t>изменения, изложив приложение в новой редакции (приложение).</w:t>
      </w:r>
    </w:p>
    <w:p w14:paraId="307649F9" w14:textId="6915D40D" w:rsidR="009F1BE9" w:rsidRPr="00C768DA" w:rsidRDefault="00C768DA" w:rsidP="00C76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768DA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225334">
        <w:rPr>
          <w:rFonts w:ascii="Times New Roman" w:hAnsi="Times New Roman" w:cs="Times New Roman"/>
          <w:sz w:val="28"/>
          <w:szCs w:val="28"/>
        </w:rPr>
        <w:t>и</w:t>
      </w:r>
      <w:r w:rsidRPr="00C768DA">
        <w:rPr>
          <w:rFonts w:ascii="Times New Roman" w:hAnsi="Times New Roman" w:cs="Times New Roman"/>
          <w:sz w:val="28"/>
          <w:szCs w:val="28"/>
        </w:rPr>
        <w:t xml:space="preserve"> силу </w:t>
      </w:r>
      <w:r w:rsidR="00432DF4" w:rsidRPr="00C768D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Ленинградский район </w:t>
      </w:r>
      <w:r w:rsidR="00D24FDE">
        <w:rPr>
          <w:rFonts w:ascii="Times New Roman" w:hAnsi="Times New Roman" w:cs="Times New Roman"/>
          <w:sz w:val="28"/>
          <w:szCs w:val="28"/>
        </w:rPr>
        <w:t>от 26 декабря 2022 г. № 1389 «О внесении изменений в постановление администрации муниципального образования Ленинградский район от 10 сентября 2021 г. №929 «</w:t>
      </w:r>
      <w:hyperlink r:id="rId11" w:tooltip="https://internet.garant.ru/document/redirect/407808359/0" w:history="1">
        <w:r w:rsidR="00D24FDE" w:rsidRPr="00225334">
          <w:rPr>
            <w:rFonts w:ascii="Times New Roman" w:hAnsi="Times New Roman" w:cs="Times New Roman"/>
            <w:sz w:val="28"/>
            <w:szCs w:val="28"/>
          </w:rPr>
          <w:t xml:space="preserve">Об утверждении административного регламента предоставления </w:t>
        </w:r>
        <w:r w:rsidR="00D24FDE" w:rsidRPr="00225334">
          <w:rPr>
            <w:rFonts w:ascii="Times New Roman" w:hAnsi="Times New Roman" w:cs="Times New Roman"/>
            <w:sz w:val="28"/>
            <w:szCs w:val="28"/>
          </w:rPr>
          <w:lastRenderedPageBreak/>
          <w:t xml:space="preserve">муниципальной услуги «Выдача разрешения </w:t>
        </w:r>
        <w:r w:rsidR="00D24FDE" w:rsidRPr="00225334">
          <w:rPr>
            <w:rFonts w:ascii="Times New Roman" w:hAnsi="Times New Roman" w:cs="Times New Roman"/>
            <w:sz w:val="28"/>
            <w:szCs w:val="28"/>
            <w:lang w:eastAsia="en-US"/>
          </w:rPr>
          <w:t>на строительство, реконструкцию объектов капитального строительства</w:t>
        </w:r>
        <w:r w:rsidR="00D24FDE" w:rsidRPr="00225334">
          <w:rPr>
            <w:rFonts w:ascii="Times New Roman" w:hAnsi="Times New Roman" w:cs="Times New Roman"/>
            <w:sz w:val="28"/>
            <w:szCs w:val="28"/>
          </w:rPr>
          <w:t>»</w:t>
        </w:r>
        <w:r w:rsidR="00225334" w:rsidRPr="00225334">
          <w:rPr>
            <w:rFonts w:ascii="Times New Roman" w:hAnsi="Times New Roman" w:cs="Times New Roman"/>
            <w:sz w:val="28"/>
            <w:szCs w:val="28"/>
          </w:rPr>
          <w:t xml:space="preserve"> и постановление администрации муниципального образования Ленинградский район от 28 декабря 2024 г. № 1464 «О внесении изменений в постановление администрации муниципального образования Ленинградский район от 10 сентября 2021 г. №929 «</w:t>
        </w:r>
        <w:hyperlink r:id="rId12" w:tooltip="https://internet.garant.ru/document/redirect/407808359/0" w:history="1">
          <w:r w:rsidR="00225334" w:rsidRPr="00225334">
            <w:rPr>
              <w:rFonts w:ascii="Times New Roman" w:hAnsi="Times New Roman" w:cs="Times New Roman"/>
              <w:sz w:val="28"/>
              <w:szCs w:val="28"/>
            </w:rPr>
            <w:t xml:space="preserve">Об утверждении административного регламента предоставления муниципальной услуги «Выдача разрешения </w:t>
          </w:r>
          <w:r w:rsidR="00225334" w:rsidRPr="00225334">
            <w:rPr>
              <w:rFonts w:ascii="Times New Roman" w:hAnsi="Times New Roman" w:cs="Times New Roman"/>
              <w:sz w:val="28"/>
              <w:szCs w:val="28"/>
              <w:lang w:eastAsia="en-US"/>
            </w:rPr>
            <w:t>на строительство, реконструкцию объектов капитального строительства</w:t>
          </w:r>
          <w:r w:rsidR="00225334" w:rsidRPr="00225334">
            <w:rPr>
              <w:rFonts w:ascii="Times New Roman" w:hAnsi="Times New Roman" w:cs="Times New Roman"/>
              <w:sz w:val="28"/>
              <w:szCs w:val="28"/>
            </w:rPr>
            <w:t>»</w:t>
          </w:r>
        </w:hyperlink>
        <w:r w:rsidR="00225334" w:rsidRPr="00225334">
          <w:rPr>
            <w:rFonts w:ascii="Times New Roman" w:hAnsi="Times New Roman" w:cs="Times New Roman"/>
          </w:rPr>
          <w:t xml:space="preserve"> (с изменениями от 26 декабря 2022 г. №1389)</w:t>
        </w:r>
        <w:r w:rsidR="00D24FDE" w:rsidRPr="00225334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14:paraId="45009286" w14:textId="77777777" w:rsidR="009F1BE9" w:rsidRDefault="001B2BE2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 xml:space="preserve">3. Отделу архитектуры администрации Ленинградского муниципального округа (Чуркин А.А.) обеспечить </w:t>
      </w:r>
      <w:hyperlink r:id="rId13" w:tooltip="https://internet.garant.ru/document/redirect/407808360/0" w:history="1">
        <w:r w:rsidR="009F1BE9">
          <w:rPr>
            <w:rFonts w:ascii="Times New Roman" w:hAnsi="Times New Roman" w:cs="Times New Roman"/>
            <w:sz w:val="28"/>
            <w:szCs w:val="28"/>
          </w:rPr>
          <w:t>официальное опубликование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размещение настоящего постановления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на </w:t>
      </w:r>
      <w:hyperlink r:id="rId14" w:tooltip="https://internet.garant.ru/document/redirect/31500130/38" w:history="1">
        <w:r w:rsidR="009F1BE9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Ленинградского муниципального округа в информационно-телекоммуникационной сети «Интернет».</w:t>
      </w:r>
    </w:p>
    <w:p w14:paraId="4201F9F1" w14:textId="77777777" w:rsidR="009F1BE9" w:rsidRDefault="001B2BE2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sub_4"/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</w:rPr>
        <w:t>Контроль за выполнением настоящего постановления возложить на заместителя главы Ленинградского муниципального округа, начальника отдела имущественных отношений администрации Тоцкую Р.Г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DE7588" w14:textId="77777777" w:rsidR="009F1BE9" w:rsidRDefault="001B2BE2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" w:name="sub_5"/>
      <w:bookmarkEnd w:id="2"/>
      <w:r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со дня его </w:t>
      </w:r>
      <w:hyperlink r:id="rId15" w:tooltip="https://internet.garant.ru/document/redirect/407808360/0" w:history="1">
        <w:r w:rsidR="009F1BE9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bookmarkEnd w:id="3"/>
    </w:p>
    <w:p w14:paraId="514FBA39" w14:textId="77777777" w:rsidR="009F1BE9" w:rsidRDefault="009F1BE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AA7F20C" w14:textId="77777777" w:rsidR="009F1BE9" w:rsidRDefault="009F1BE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7FDB24B" w14:textId="77777777" w:rsidR="009F1BE9" w:rsidRDefault="009F1BE9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5"/>
        <w:gridCol w:w="164"/>
      </w:tblGrid>
      <w:tr w:rsidR="009F1BE9" w14:paraId="71B8B672" w14:textId="77777777">
        <w:trPr>
          <w:trHeight w:val="773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7AADAB81" w14:textId="77777777" w:rsidR="009F1BE9" w:rsidRDefault="001B2BE2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Ленинградского </w:t>
            </w:r>
          </w:p>
          <w:p w14:paraId="73995FE8" w14:textId="77777777" w:rsidR="009F1BE9" w:rsidRDefault="001B2BE2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                                                                    Ю.Ю. Шулико                                                              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14:paraId="5E0144C9" w14:textId="77777777" w:rsidR="009F1BE9" w:rsidRDefault="009F1BE9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3C350A" w14:textId="77777777" w:rsidR="009F1BE9" w:rsidRDefault="009F1BE9">
      <w:pPr>
        <w:rPr>
          <w:sz w:val="28"/>
          <w:szCs w:val="28"/>
        </w:rPr>
      </w:pPr>
    </w:p>
    <w:p w14:paraId="5ECBA3C3" w14:textId="77777777" w:rsidR="009F1BE9" w:rsidRDefault="009F1BE9">
      <w:pPr>
        <w:rPr>
          <w:sz w:val="28"/>
          <w:szCs w:val="28"/>
        </w:rPr>
      </w:pPr>
    </w:p>
    <w:p w14:paraId="45565598" w14:textId="77777777" w:rsidR="009F1BE9" w:rsidRDefault="009F1BE9">
      <w:pPr>
        <w:ind w:firstLine="0"/>
      </w:pPr>
    </w:p>
    <w:p w14:paraId="1C1E7553" w14:textId="77777777" w:rsidR="009F1BE9" w:rsidRDefault="009F1BE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87A11B" w14:textId="77777777" w:rsidR="009F1BE9" w:rsidRDefault="009F1BE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3C6C3E" w14:textId="77777777" w:rsidR="009F1BE9" w:rsidRDefault="009F1BE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113B6C" w14:textId="77777777" w:rsidR="009F1BE9" w:rsidRDefault="009F1BE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218137" w14:textId="77777777" w:rsidR="009F1BE9" w:rsidRDefault="009F1BE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66F2DE" w14:textId="77777777" w:rsidR="009F1BE9" w:rsidRDefault="009F1BE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803152" w14:textId="77777777" w:rsidR="009F1BE9" w:rsidRDefault="009F1BE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F10E9A" w14:textId="77777777" w:rsidR="009F1BE9" w:rsidRDefault="009F1BE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C9EE81" w14:textId="77777777" w:rsidR="009F1BE9" w:rsidRDefault="009F1BE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CFAC6C" w14:textId="77777777" w:rsidR="009F1BE9" w:rsidRDefault="009F1BE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1671BD" w14:textId="77777777" w:rsidR="009F1BE9" w:rsidRDefault="009F1BE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165CF1" w14:textId="77777777" w:rsidR="009F1BE9" w:rsidRDefault="009F1BE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F85801" w14:textId="77777777" w:rsidR="009F1BE9" w:rsidRDefault="009F1BE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DF363A" w14:textId="329729BB" w:rsidR="009F1BE9" w:rsidRDefault="009F1BE9" w:rsidP="00D6196C">
      <w:pPr>
        <w:ind w:firstLine="0"/>
      </w:pPr>
    </w:p>
    <w:sectPr w:rsidR="009F1BE9">
      <w:headerReference w:type="default" r:id="rId16"/>
      <w:headerReference w:type="first" r:id="rId17"/>
      <w:pgSz w:w="11906" w:h="16838"/>
      <w:pgMar w:top="283" w:right="709" w:bottom="1134" w:left="1701" w:header="708" w:footer="709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2EF97" w14:textId="77777777" w:rsidR="00B6416D" w:rsidRDefault="00B6416D">
      <w:r>
        <w:separator/>
      </w:r>
    </w:p>
  </w:endnote>
  <w:endnote w:type="continuationSeparator" w:id="0">
    <w:p w14:paraId="67CD9EA6" w14:textId="77777777" w:rsidR="00B6416D" w:rsidRDefault="00B6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4AA45" w14:textId="77777777" w:rsidR="00B6416D" w:rsidRDefault="00B6416D">
      <w:r>
        <w:separator/>
      </w:r>
    </w:p>
  </w:footnote>
  <w:footnote w:type="continuationSeparator" w:id="0">
    <w:p w14:paraId="39E206AE" w14:textId="77777777" w:rsidR="00B6416D" w:rsidRDefault="00B64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94625"/>
    </w:sdtPr>
    <w:sdtEndPr>
      <w:rPr>
        <w:rFonts w:ascii="Times New Roman" w:hAnsi="Times New Roman" w:cs="Times New Roman"/>
      </w:rPr>
    </w:sdtEndPr>
    <w:sdtContent>
      <w:p w14:paraId="6923CEE0" w14:textId="77777777" w:rsidR="009F1BE9" w:rsidRDefault="001B2BE2">
        <w:pPr>
          <w:pStyle w:val="ac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632E33">
          <w:rPr>
            <w:rFonts w:ascii="Times New Roman" w:hAnsi="Times New Roman" w:cs="Times New Roman"/>
            <w:noProof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A78AC" w14:textId="2F42E574" w:rsidR="00D56215" w:rsidRDefault="00D56215" w:rsidP="00D56215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FCA4827"/>
    <w:multiLevelType w:val="singleLevel"/>
    <w:tmpl w:val="9FCA4827"/>
    <w:lvl w:ilvl="0">
      <w:start w:val="1"/>
      <w:numFmt w:val="decimal"/>
      <w:suff w:val="space"/>
      <w:lvlText w:val="%1."/>
      <w:lvlJc w:val="left"/>
    </w:lvl>
  </w:abstractNum>
  <w:num w:numId="1" w16cid:durableId="1688748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BE9"/>
    <w:rsid w:val="000C0895"/>
    <w:rsid w:val="000D20A7"/>
    <w:rsid w:val="00167C92"/>
    <w:rsid w:val="001A794F"/>
    <w:rsid w:val="001B2BE2"/>
    <w:rsid w:val="001E51B8"/>
    <w:rsid w:val="00225334"/>
    <w:rsid w:val="002255D8"/>
    <w:rsid w:val="002311C7"/>
    <w:rsid w:val="002520D2"/>
    <w:rsid w:val="00284DCC"/>
    <w:rsid w:val="003053EC"/>
    <w:rsid w:val="003214AB"/>
    <w:rsid w:val="00374644"/>
    <w:rsid w:val="003B7B05"/>
    <w:rsid w:val="004038FA"/>
    <w:rsid w:val="00432DF4"/>
    <w:rsid w:val="00446CB8"/>
    <w:rsid w:val="005D26E3"/>
    <w:rsid w:val="006329CE"/>
    <w:rsid w:val="00632E33"/>
    <w:rsid w:val="00716B7B"/>
    <w:rsid w:val="00781CE8"/>
    <w:rsid w:val="007E67BE"/>
    <w:rsid w:val="009701A1"/>
    <w:rsid w:val="009F1BE9"/>
    <w:rsid w:val="00A46EA0"/>
    <w:rsid w:val="00B1112A"/>
    <w:rsid w:val="00B34BC7"/>
    <w:rsid w:val="00B6416D"/>
    <w:rsid w:val="00BD0741"/>
    <w:rsid w:val="00C768DA"/>
    <w:rsid w:val="00CE359B"/>
    <w:rsid w:val="00D110DC"/>
    <w:rsid w:val="00D24FDE"/>
    <w:rsid w:val="00D5281C"/>
    <w:rsid w:val="00D56215"/>
    <w:rsid w:val="00D6196C"/>
    <w:rsid w:val="00E304C1"/>
    <w:rsid w:val="00F07066"/>
    <w:rsid w:val="00F16D1B"/>
    <w:rsid w:val="07DE05D3"/>
    <w:rsid w:val="209A188E"/>
    <w:rsid w:val="25314C8F"/>
    <w:rsid w:val="288B694B"/>
    <w:rsid w:val="2BC92A24"/>
    <w:rsid w:val="374765AB"/>
    <w:rsid w:val="38125195"/>
    <w:rsid w:val="3EF46694"/>
    <w:rsid w:val="473572A2"/>
    <w:rsid w:val="4B5D20B0"/>
    <w:rsid w:val="4DC60573"/>
    <w:rsid w:val="503B27F7"/>
    <w:rsid w:val="585C6786"/>
    <w:rsid w:val="717C36AE"/>
    <w:rsid w:val="744867BD"/>
    <w:rsid w:val="77C5560F"/>
    <w:rsid w:val="78207F1B"/>
    <w:rsid w:val="7F10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ABED"/>
  <w15:docId w15:val="{8E37A407-B4EF-46A6-812F-39CF9A00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 w:qFormat="1"/>
    <w:lsdException w:name="toc 9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uiPriority w:val="99"/>
    <w:unhideWhenUsed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Pr>
      <w:sz w:val="20"/>
    </w:rPr>
  </w:style>
  <w:style w:type="paragraph" w:styleId="a8">
    <w:name w:val="caption"/>
    <w:basedOn w:val="a"/>
    <w:next w:val="a"/>
    <w:link w:val="a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 w:firstLine="0"/>
    </w:p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ae">
    <w:name w:val="table of figures"/>
    <w:basedOn w:val="a"/>
    <w:next w:val="a"/>
    <w:uiPriority w:val="99"/>
    <w:unhideWhenUsed/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21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af">
    <w:name w:val="Title"/>
    <w:basedOn w:val="a"/>
    <w:next w:val="a"/>
    <w:link w:val="af0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paragraph" w:styleId="af3">
    <w:name w:val="Subtitle"/>
    <w:basedOn w:val="a"/>
    <w:next w:val="a"/>
    <w:link w:val="af4"/>
    <w:uiPriority w:val="11"/>
    <w:qFormat/>
    <w:pPr>
      <w:spacing w:before="200" w:after="200"/>
    </w:pPr>
    <w:rPr>
      <w:sz w:val="24"/>
      <w:szCs w:val="24"/>
    </w:rPr>
  </w:style>
  <w:style w:type="table" w:styleId="af5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No Spacing"/>
    <w:uiPriority w:val="1"/>
    <w:qFormat/>
    <w:rPr>
      <w:sz w:val="22"/>
      <w:szCs w:val="22"/>
      <w:lang w:eastAsia="en-US"/>
    </w:rPr>
  </w:style>
  <w:style w:type="character" w:customStyle="1" w:styleId="af0">
    <w:name w:val="Заголовок Знак"/>
    <w:basedOn w:val="a0"/>
    <w:link w:val="af"/>
    <w:uiPriority w:val="10"/>
    <w:qFormat/>
    <w:rPr>
      <w:sz w:val="48"/>
      <w:szCs w:val="48"/>
    </w:rPr>
  </w:style>
  <w:style w:type="character" w:customStyle="1" w:styleId="af4">
    <w:name w:val="Подзаголовок Знак"/>
    <w:basedOn w:val="a0"/>
    <w:link w:val="af3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8">
    <w:name w:val="Intense Quote"/>
    <w:basedOn w:val="a"/>
    <w:next w:val="a"/>
    <w:link w:val="af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9">
    <w:name w:val="Выделенная цитата Знак"/>
    <w:link w:val="af8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9">
    <w:name w:val="Название объекта Знак"/>
    <w:basedOn w:val="a0"/>
    <w:link w:val="a8"/>
    <w:uiPriority w:val="35"/>
    <w:qFormat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b">
    <w:name w:val="Текст сноски Знак"/>
    <w:link w:val="aa"/>
    <w:uiPriority w:val="99"/>
    <w:qFormat/>
    <w:rPr>
      <w:sz w:val="18"/>
    </w:rPr>
  </w:style>
  <w:style w:type="character" w:customStyle="1" w:styleId="a7">
    <w:name w:val="Текст концевой сноски Знак"/>
    <w:link w:val="a6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  <w:pPr>
      <w:spacing w:after="200" w:line="276" w:lineRule="auto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a">
    <w:name w:val="Нормальный (таблица)"/>
    <w:basedOn w:val="a"/>
    <w:uiPriority w:val="99"/>
    <w:qFormat/>
    <w:pPr>
      <w:ind w:firstLine="0"/>
    </w:pPr>
  </w:style>
  <w:style w:type="paragraph" w:customStyle="1" w:styleId="afb">
    <w:name w:val="Прижатый влево"/>
    <w:basedOn w:val="a"/>
    <w:uiPriority w:val="99"/>
    <w:qFormat/>
    <w:pPr>
      <w:ind w:firstLine="0"/>
      <w:jc w:val="left"/>
    </w:pPr>
  </w:style>
  <w:style w:type="paragraph" w:customStyle="1" w:styleId="111">
    <w:name w:val="Заголовок 11"/>
    <w:basedOn w:val="a"/>
    <w:next w:val="a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customStyle="1" w:styleId="ad">
    <w:name w:val="Верхний колонтитул Знак"/>
    <w:basedOn w:val="a0"/>
    <w:link w:val="ac"/>
    <w:uiPriority w:val="99"/>
    <w:qFormat/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Arial" w:eastAsia="Times New Roman" w:hAnsi="Arial" w:cs="Arial"/>
      <w:sz w:val="26"/>
      <w:szCs w:val="26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1B2BE2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1B2B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7808359/0" TargetMode="External"/><Relationship Id="rId13" Type="http://schemas.openxmlformats.org/officeDocument/2006/relationships/hyperlink" Target="https://internet.garant.ru/document/redirect/407808360/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internet.garant.ru/document/redirect/407808359/0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407808359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407808360/0" TargetMode="External"/><Relationship Id="rId10" Type="http://schemas.openxmlformats.org/officeDocument/2006/relationships/hyperlink" Target="https://internet.garant.ru/document/redirect/407808359/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77515/0" TargetMode="External"/><Relationship Id="rId14" Type="http://schemas.openxmlformats.org/officeDocument/2006/relationships/hyperlink" Target="https://internet.garant.ru/document/redirect/31500130/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АлексZ</dc:creator>
  <cp:lastModifiedBy>анна анна</cp:lastModifiedBy>
  <cp:revision>27</cp:revision>
  <cp:lastPrinted>2025-09-16T06:34:00Z</cp:lastPrinted>
  <dcterms:created xsi:type="dcterms:W3CDTF">2025-02-23T08:46:00Z</dcterms:created>
  <dcterms:modified xsi:type="dcterms:W3CDTF">2025-09-24T08:39:00Z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9FB16562916D438ABA0C8E970F5EDCCF_12</vt:lpwstr>
  </property>
</Properties>
</file>