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1960"/>
        <w:gridCol w:w="1400"/>
        <w:gridCol w:w="2646"/>
        <w:gridCol w:w="2674"/>
      </w:tblGrid>
      <w:tr w:rsidR="00550BAE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bidi="ar-SA"/>
              </w:rPr>
              <w:t>Ходатайство об установлении публичного сервитута</w:t>
            </w:r>
          </w:p>
        </w:tc>
      </w:tr>
      <w:tr w:rsidR="00550BAE" w:rsidRPr="000E491A" w:rsidTr="004C1AB4">
        <w:trPr>
          <w:gridAfter w:val="1"/>
          <w:wAfter w:w="2674" w:type="dxa"/>
          <w:trHeight w:val="276"/>
        </w:trPr>
        <w:tc>
          <w:tcPr>
            <w:tcW w:w="8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0" w:name="sub_2001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1</w:t>
            </w:r>
            <w:bookmarkEnd w:id="0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412E" w:rsidRDefault="0071412E" w:rsidP="004C1AB4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Администрация муниципального образования Ленинградск</w:t>
            </w:r>
            <w:r w:rsidR="00B75E5F">
              <w:rPr>
                <w:rFonts w:ascii="Times New Roman" w:hAnsi="Times New Roman" w:cs="Times New Roman"/>
                <w:color w:val="000000" w:themeColor="text1"/>
                <w:u w:val="single"/>
              </w:rPr>
              <w:t>ий район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</w:p>
          <w:p w:rsidR="00780597" w:rsidRPr="000E491A" w:rsidRDefault="0071412E" w:rsidP="004C1AB4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Краснодарск</w:t>
            </w:r>
            <w:r w:rsidR="00B75E5F">
              <w:rPr>
                <w:rFonts w:ascii="Times New Roman" w:hAnsi="Times New Roman" w:cs="Times New Roman"/>
                <w:color w:val="000000" w:themeColor="text1"/>
                <w:u w:val="single"/>
              </w:rPr>
              <w:t>ий край</w:t>
            </w:r>
          </w:p>
          <w:p w:rsidR="00550BAE" w:rsidRPr="000E491A" w:rsidRDefault="00780597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="00550BAE" w:rsidRPr="000E491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550BAE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" w:name="sub_2002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</w:t>
            </w:r>
            <w:bookmarkEnd w:id="1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Сведения о лице, представившем ходатайство об установлении публичного сервитута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(далее - заявитель):</w:t>
            </w:r>
          </w:p>
        </w:tc>
      </w:tr>
      <w:tr w:rsidR="00550BAE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" w:name="sub_2021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2.1</w:t>
            </w:r>
            <w:bookmarkEnd w:id="2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Полное наименование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780597" w:rsidP="004C1AB4">
            <w:pP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hAnsi="Times New Roman" w:cs="Times New Roman"/>
                <w:color w:val="000000" w:themeColor="text1"/>
              </w:rPr>
              <w:t xml:space="preserve">Публичное акционерное общество </w:t>
            </w:r>
            <w:r w:rsidR="00DD1400">
              <w:rPr>
                <w:rFonts w:ascii="Times New Roman" w:hAnsi="Times New Roman" w:cs="Times New Roman"/>
                <w:color w:val="000000" w:themeColor="text1"/>
              </w:rPr>
              <w:t>«Россети Кубань»</w:t>
            </w:r>
            <w:r w:rsidRPr="000E49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0BAE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3" w:name="sub_2022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2.2</w:t>
            </w:r>
            <w:bookmarkEnd w:id="3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Сокращенное наименование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D92AF0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ПАО </w:t>
            </w:r>
            <w:r w:rsidR="00780597" w:rsidRPr="000E491A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C22ABF">
              <w:rPr>
                <w:rFonts w:ascii="Times New Roman" w:hAnsi="Times New Roman" w:cs="Times New Roman"/>
                <w:color w:val="000000" w:themeColor="text1"/>
              </w:rPr>
              <w:t>Россети Кубань</w:t>
            </w:r>
            <w:r w:rsidR="00780597" w:rsidRPr="000E491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50BAE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4" w:name="sub_2023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2.3</w:t>
            </w:r>
            <w:bookmarkEnd w:id="4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Организационно-правовая форма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D92AF0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Публичное акционерное общество</w:t>
            </w:r>
          </w:p>
        </w:tc>
      </w:tr>
      <w:tr w:rsidR="00550BAE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5" w:name="sub_2024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2.4</w:t>
            </w:r>
            <w:bookmarkEnd w:id="5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597" w:rsidRPr="000E491A" w:rsidRDefault="00780597" w:rsidP="004C1A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491A">
              <w:rPr>
                <w:rFonts w:ascii="Times New Roman" w:hAnsi="Times New Roman" w:cs="Times New Roman"/>
                <w:color w:val="000000" w:themeColor="text1"/>
              </w:rPr>
              <w:t>350033, Российская Федерация,</w:t>
            </w:r>
          </w:p>
          <w:p w:rsidR="00780597" w:rsidRPr="000E491A" w:rsidRDefault="00780597" w:rsidP="004C1A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491A">
              <w:rPr>
                <w:rFonts w:ascii="Times New Roman" w:hAnsi="Times New Roman" w:cs="Times New Roman"/>
                <w:color w:val="000000" w:themeColor="text1"/>
              </w:rPr>
              <w:t>г. Краснодар, ул. Ставропольская</w:t>
            </w:r>
            <w:r w:rsidR="00155576" w:rsidRPr="000E491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E491A">
              <w:rPr>
                <w:rFonts w:ascii="Times New Roman" w:hAnsi="Times New Roman" w:cs="Times New Roman"/>
                <w:color w:val="000000" w:themeColor="text1"/>
              </w:rPr>
              <w:t xml:space="preserve"> 2А</w:t>
            </w:r>
          </w:p>
          <w:p w:rsidR="00550BAE" w:rsidRPr="000E491A" w:rsidRDefault="00550BAE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</w:tr>
      <w:tr w:rsidR="00550BAE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6" w:name="sub_2025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2.5</w:t>
            </w:r>
            <w:bookmarkEnd w:id="6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597" w:rsidRPr="000E491A" w:rsidRDefault="00780597" w:rsidP="004C1A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491A">
              <w:rPr>
                <w:rFonts w:ascii="Times New Roman" w:hAnsi="Times New Roman" w:cs="Times New Roman"/>
                <w:color w:val="000000" w:themeColor="text1"/>
              </w:rPr>
              <w:t>350033, Российская Федерация,</w:t>
            </w:r>
          </w:p>
          <w:p w:rsidR="00780597" w:rsidRPr="000E491A" w:rsidRDefault="00780597" w:rsidP="004C1A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491A">
              <w:rPr>
                <w:rFonts w:ascii="Times New Roman" w:hAnsi="Times New Roman" w:cs="Times New Roman"/>
                <w:color w:val="000000" w:themeColor="text1"/>
              </w:rPr>
              <w:t>г. Краснодар, ул. Ставропольская</w:t>
            </w:r>
            <w:r w:rsidR="00155576" w:rsidRPr="000E491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E491A">
              <w:rPr>
                <w:rFonts w:ascii="Times New Roman" w:hAnsi="Times New Roman" w:cs="Times New Roman"/>
                <w:color w:val="000000" w:themeColor="text1"/>
              </w:rPr>
              <w:t xml:space="preserve"> 2А</w:t>
            </w:r>
          </w:p>
          <w:p w:rsidR="00550BAE" w:rsidRPr="000E491A" w:rsidRDefault="00550BAE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</w:tr>
      <w:tr w:rsidR="00550BAE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7" w:name="sub_2026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2.6</w:t>
            </w:r>
            <w:bookmarkEnd w:id="7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Адрес электронной почты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780597" w:rsidP="004C1AB4">
            <w:pP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proofErr w:type="spellStart"/>
            <w:r w:rsidRPr="000E491A">
              <w:rPr>
                <w:rFonts w:ascii="Times New Roman" w:hAnsi="Times New Roman" w:cs="Times New Roman"/>
                <w:color w:val="000000" w:themeColor="text1"/>
                <w:lang w:val="en-US"/>
              </w:rPr>
              <w:t>telet</w:t>
            </w:r>
            <w:proofErr w:type="spellEnd"/>
            <w:r w:rsidRPr="000E491A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0E491A">
              <w:rPr>
                <w:rFonts w:ascii="Times New Roman" w:hAnsi="Times New Roman" w:cs="Times New Roman"/>
                <w:color w:val="000000" w:themeColor="text1"/>
                <w:lang w:val="en-US"/>
              </w:rPr>
              <w:t>kuben</w:t>
            </w:r>
            <w:proofErr w:type="spellEnd"/>
            <w:r w:rsidRPr="000E491A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0E491A">
              <w:rPr>
                <w:rFonts w:ascii="Times New Roman" w:hAnsi="Times New Roman" w:cs="Times New Roman"/>
                <w:color w:val="000000" w:themeColor="text1"/>
                <w:lang w:val="en-US"/>
              </w:rPr>
              <w:t>elektra</w:t>
            </w:r>
            <w:proofErr w:type="spellEnd"/>
            <w:r w:rsidRPr="000E491A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0E491A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550BAE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8" w:name="sub_2027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2.7</w:t>
            </w:r>
            <w:bookmarkEnd w:id="8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ОГРН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780597" w:rsidP="004C1AB4">
            <w:pP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hAnsi="Times New Roman" w:cs="Times New Roman"/>
                <w:color w:val="000000" w:themeColor="text1"/>
              </w:rPr>
              <w:t>1022301427268</w:t>
            </w:r>
          </w:p>
        </w:tc>
      </w:tr>
      <w:tr w:rsidR="00550BAE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9" w:name="sub_2028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2.8</w:t>
            </w:r>
            <w:bookmarkEnd w:id="9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ИНН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DD1400" w:rsidRDefault="00780597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DD1400">
              <w:rPr>
                <w:rFonts w:ascii="Times New Roman" w:hAnsi="Times New Roman" w:cs="Times New Roman"/>
                <w:color w:val="000000" w:themeColor="text1"/>
              </w:rPr>
              <w:t>2309001660</w:t>
            </w:r>
          </w:p>
        </w:tc>
      </w:tr>
      <w:tr w:rsidR="00550BAE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0" w:name="sub_2003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3</w:t>
            </w:r>
            <w:bookmarkEnd w:id="10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Сведения о представителе заявителя:</w:t>
            </w:r>
          </w:p>
        </w:tc>
      </w:tr>
      <w:tr w:rsidR="00550BAE" w:rsidRPr="000E491A" w:rsidTr="004C1AB4">
        <w:trPr>
          <w:gridAfter w:val="1"/>
          <w:wAfter w:w="2674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1" w:name="sub_2031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3.1</w:t>
            </w:r>
            <w:bookmarkEnd w:id="11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Фамилия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434CED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Щебетунов</w:t>
            </w:r>
          </w:p>
        </w:tc>
      </w:tr>
      <w:tr w:rsidR="00550BAE" w:rsidRPr="000E491A" w:rsidTr="004C1AB4">
        <w:trPr>
          <w:gridAfter w:val="1"/>
          <w:wAfter w:w="2674" w:type="dxa"/>
        </w:trPr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Имя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434CED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Юрий</w:t>
            </w:r>
          </w:p>
        </w:tc>
      </w:tr>
      <w:tr w:rsidR="00550BAE" w:rsidRPr="000E491A" w:rsidTr="004C1AB4">
        <w:trPr>
          <w:gridAfter w:val="1"/>
          <w:wAfter w:w="2674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Отчество (при наличии)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434CED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Николаевич</w:t>
            </w:r>
          </w:p>
        </w:tc>
      </w:tr>
      <w:tr w:rsidR="00550BAE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2" w:name="sub_2032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3.2</w:t>
            </w:r>
            <w:bookmarkEnd w:id="12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Адрес электронной почты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206861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proofErr w:type="spellStart"/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ikc</w:t>
            </w:r>
            <w:proofErr w:type="spellEnd"/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26@</w:t>
            </w:r>
            <w:proofErr w:type="spellStart"/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yandex</w:t>
            </w:r>
            <w:proofErr w:type="spellEnd"/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.</w:t>
            </w:r>
            <w:proofErr w:type="spellStart"/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ru</w:t>
            </w:r>
            <w:proofErr w:type="spellEnd"/>
            <w:r w:rsidR="005D62E1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 </w:t>
            </w:r>
          </w:p>
        </w:tc>
      </w:tr>
      <w:tr w:rsidR="00550BAE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3" w:name="sub_2033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3.3</w:t>
            </w:r>
            <w:bookmarkEnd w:id="13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Телефон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780597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8 (</w:t>
            </w:r>
            <w:r w:rsidR="0018238B"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879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34</w:t>
            </w:r>
            <w:r w:rsidR="00D92AF0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)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6-21-29</w:t>
            </w:r>
            <w:r w:rsidR="005D62E1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</w:t>
            </w:r>
          </w:p>
        </w:tc>
      </w:tr>
      <w:tr w:rsidR="00550BAE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4" w:name="sub_2034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3.4</w:t>
            </w:r>
            <w:bookmarkEnd w:id="14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780597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Доверенность от </w:t>
            </w:r>
            <w:r w:rsidR="00DD1400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14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.</w:t>
            </w:r>
            <w:r w:rsidR="00DD1400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0</w:t>
            </w:r>
            <w:r w:rsidR="00434CED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.20</w:t>
            </w:r>
            <w:r w:rsidR="00DD1400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20</w:t>
            </w:r>
            <w:r w:rsidR="005D62E1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,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</w:t>
            </w:r>
            <w:r w:rsidR="005D62E1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зарегистрирована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в реестре</w:t>
            </w:r>
            <w:r w:rsidR="005D62E1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за</w:t>
            </w:r>
            <w:r w:rsidR="001A2321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№ </w:t>
            </w:r>
            <w:r w:rsidR="00434CED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23/256-н/23-20</w:t>
            </w:r>
            <w:r w:rsidR="00DD1400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20</w:t>
            </w:r>
            <w:r w:rsidR="00434CED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</w:t>
            </w:r>
            <w:r w:rsidR="00DD1400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4</w:t>
            </w:r>
            <w:r w:rsidR="00434CED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</w:t>
            </w:r>
            <w:r w:rsidR="00DD1400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252</w:t>
            </w:r>
          </w:p>
        </w:tc>
      </w:tr>
      <w:tr w:rsidR="00550BAE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5" w:name="sub_2004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4</w:t>
            </w:r>
            <w:bookmarkEnd w:id="15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Прошу установить публичный сервитут в отношении земель и </w:t>
            </w:r>
            <w:r w:rsidR="008E610B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земельных участков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bidi="ar-SA"/>
              </w:rPr>
              <w:t xml:space="preserve">в </w:t>
            </w:r>
            <w:r w:rsidRPr="004C1AB4"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bidi="ar-SA"/>
              </w:rPr>
              <w:t xml:space="preserve">целях </w:t>
            </w:r>
            <w:r w:rsidR="00754E47" w:rsidRPr="004C1AB4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размещения</w:t>
            </w:r>
            <w:r w:rsidR="008E610B" w:rsidRPr="004C1AB4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 объ</w:t>
            </w:r>
            <w:r w:rsidR="007A46D0" w:rsidRPr="004C1AB4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екта электросетевого хозяйства: электросетевого комплекса </w:t>
            </w:r>
            <w:r w:rsidR="004C1AB4">
              <w:rPr>
                <w:rFonts w:ascii="Times New Roman" w:hAnsi="Times New Roman" w:cs="Times New Roman"/>
              </w:rPr>
              <w:t>ПС-</w:t>
            </w:r>
            <w:r w:rsidR="004C1AB4" w:rsidRPr="005F38FF">
              <w:rPr>
                <w:rFonts w:ascii="Times New Roman" w:hAnsi="Times New Roman" w:cs="Times New Roman"/>
                <w:u w:val="single"/>
              </w:rPr>
              <w:t xml:space="preserve">35/10 </w:t>
            </w:r>
            <w:proofErr w:type="spellStart"/>
            <w:r w:rsidR="004C1AB4" w:rsidRPr="005F38FF">
              <w:rPr>
                <w:rFonts w:ascii="Times New Roman" w:hAnsi="Times New Roman" w:cs="Times New Roman"/>
                <w:u w:val="single"/>
              </w:rPr>
              <w:t>кВ</w:t>
            </w:r>
            <w:proofErr w:type="spellEnd"/>
            <w:r w:rsidR="004C1AB4" w:rsidRPr="005F38FF">
              <w:rPr>
                <w:rFonts w:ascii="Times New Roman" w:hAnsi="Times New Roman" w:cs="Times New Roman"/>
                <w:u w:val="single"/>
              </w:rPr>
              <w:t xml:space="preserve"> "Уманская" с прилегающими ВЛ</w:t>
            </w:r>
          </w:p>
        </w:tc>
      </w:tr>
      <w:tr w:rsidR="00550BAE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6" w:name="sub_2005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5</w:t>
            </w:r>
            <w:bookmarkEnd w:id="16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Испрашиваемый срок публичного сервитута </w:t>
            </w:r>
            <w:r w:rsidR="0018412C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- </w:t>
            </w:r>
            <w:r w:rsidR="00760A05" w:rsidRPr="000E491A"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bidi="ar-SA"/>
              </w:rPr>
              <w:t>49 (</w:t>
            </w:r>
            <w:r w:rsidR="005D62E1" w:rsidRPr="000E491A"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bidi="ar-SA"/>
              </w:rPr>
              <w:t xml:space="preserve">сорок девять) </w:t>
            </w:r>
            <w:r w:rsidR="008E610B" w:rsidRPr="000E491A"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bidi="ar-SA"/>
              </w:rPr>
              <w:t>лет</w:t>
            </w:r>
          </w:p>
        </w:tc>
      </w:tr>
      <w:tr w:rsidR="00550BAE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7" w:name="sub_2006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6</w:t>
            </w:r>
            <w:bookmarkEnd w:id="17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возникновении таких </w:t>
            </w:r>
            <w:r w:rsidR="00760A05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обстоятельств) -</w:t>
            </w:r>
            <w:r w:rsidR="004E0617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</w:t>
            </w:r>
            <w:r w:rsidR="00056D36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нет</w:t>
            </w:r>
          </w:p>
        </w:tc>
      </w:tr>
      <w:tr w:rsidR="00550BAE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8" w:name="sub_2007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7</w:t>
            </w:r>
            <w:bookmarkEnd w:id="18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78C" w:rsidRPr="000E491A" w:rsidRDefault="00550BAE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Обоснование необходимости установления публичного сервитута</w:t>
            </w:r>
            <w:r w:rsidR="00700C52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: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</w:t>
            </w:r>
          </w:p>
          <w:p w:rsidR="00550BAE" w:rsidRPr="000E491A" w:rsidRDefault="00D7678C" w:rsidP="00731A5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Свидетельство о государственной регистрации права собственности от </w:t>
            </w:r>
            <w:r w:rsidR="00F558D9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21.11.2002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г. серия 23-А</w:t>
            </w:r>
            <w:r w:rsidR="00F558D9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А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№ </w:t>
            </w:r>
            <w:r w:rsidR="00F558D9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8636</w:t>
            </w:r>
            <w:r w:rsidR="00731A55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75</w:t>
            </w:r>
            <w:r w:rsidR="000656A1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, (</w:t>
            </w:r>
            <w:r w:rsidR="000656A1" w:rsidRPr="000E491A">
              <w:rPr>
                <w:rFonts w:ascii="Times New Roman" w:hAnsi="Times New Roman" w:cs="Times New Roman"/>
                <w:color w:val="000000" w:themeColor="text1"/>
              </w:rPr>
              <w:t xml:space="preserve">запись о государственной регистрации права № </w:t>
            </w:r>
            <w:r w:rsidR="00F558D9" w:rsidRPr="00F558D9">
              <w:rPr>
                <w:rFonts w:ascii="Times New Roman" w:hAnsi="Times New Roman" w:cs="Times New Roman"/>
                <w:color w:val="000000" w:themeColor="text1"/>
              </w:rPr>
              <w:t>23-01.00-95.2002-48</w:t>
            </w:r>
            <w:r w:rsidR="00731A5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176D0" w:rsidRPr="000E491A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DD1400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1176D0" w:rsidRPr="000E491A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="00DD14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176D0" w:rsidRPr="000E491A">
              <w:rPr>
                <w:rFonts w:ascii="Times New Roman" w:hAnsi="Times New Roman" w:cs="Times New Roman"/>
                <w:color w:val="000000" w:themeColor="text1"/>
              </w:rPr>
              <w:t>.2002</w:t>
            </w:r>
            <w:r w:rsidR="000656A1" w:rsidRPr="000E491A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E22422" w:rsidRPr="000E49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550BAE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9" w:name="sub_2008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8</w:t>
            </w:r>
            <w:bookmarkEnd w:id="19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550BAE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 </w:t>
            </w:r>
            <w:r w:rsidR="00700C52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</w:t>
            </w:r>
            <w:r w:rsidR="00056D36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нет</w:t>
            </w:r>
            <w:bookmarkStart w:id="20" w:name="_GoBack"/>
            <w:bookmarkEnd w:id="20"/>
          </w:p>
        </w:tc>
      </w:tr>
      <w:tr w:rsidR="004C1AB4" w:rsidRPr="000E491A" w:rsidTr="004C1AB4">
        <w:trPr>
          <w:gridAfter w:val="1"/>
          <w:wAfter w:w="2674" w:type="dxa"/>
          <w:trHeight w:val="63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5CF7" w:rsidRDefault="00BF5CF7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1" w:name="sub_2009"/>
          </w:p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lastRenderedPageBreak/>
              <w:t>9</w:t>
            </w:r>
            <w:bookmarkEnd w:id="21"/>
          </w:p>
        </w:tc>
        <w:tc>
          <w:tcPr>
            <w:tcW w:w="5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CF7" w:rsidRDefault="00BF5CF7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lastRenderedPageBreak/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сервитут</w:t>
            </w:r>
            <w:proofErr w:type="gramEnd"/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lastRenderedPageBreak/>
              <w:t>23:00:0000000:292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23:00:0000000:371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23:00:0000000:385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23:19:0000000:1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23:19:0000000:17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23:19:0000000:175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23:19:0000000:324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23:19:0000000:325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23:19:0000000:501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23:19:0000000:604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23:19:0101000:280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23:19:0101000:281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23:19:0101000:284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23:19:0101000:285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23:19:0101000:287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23:19:0101000:288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23:19:0101000:289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23:19:0101000:290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23:19:0101000:291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23:19:0101000:292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23:19:0101000:293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23:19:0101000:294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23:19:0101000:295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23:19:0101000:296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23:19:0101000:298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23:19:0101000:299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23:19:0101000:300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23:19:0101000:302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23:19:0101000:303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23:19:0101000:347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23:19:0101000:349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23:19:0101000:386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23:19:0101000:619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23:19:0101000:620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23:19:0101000:621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23:19:0101000:843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23:19:0101000:845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23:19:0101000:875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23:19:0101000:1159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23:19:0101000:1161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23:19:0101000:1253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23:19:0105000:6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23:19:0105000:7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23:19:0105000:9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23:19:0105000:339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23:19:0105000:340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23:19:0105000:353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23:19:0105000:354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23:19:0105000:374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23:19:0105000:375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23:19:0105000:399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23:19:0105000:401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23:19:0105000:418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23:19:0105000:685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23:19:0105000:722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23:19:0105000:735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23:19:0105000:754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23:19:0105000:773</w:t>
            </w:r>
          </w:p>
        </w:tc>
      </w:tr>
      <w:tr w:rsidR="004C1AB4" w:rsidRPr="000E491A" w:rsidTr="004C1AB4">
        <w:trPr>
          <w:gridAfter w:val="1"/>
          <w:wAfter w:w="2674" w:type="dxa"/>
          <w:trHeight w:val="30"/>
        </w:trPr>
        <w:tc>
          <w:tcPr>
            <w:tcW w:w="840" w:type="dxa"/>
            <w:vMerge/>
            <w:tcBorders>
              <w:bottom w:val="nil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23:19:0105000:788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23:19:0105000:789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23:19:0105000:904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23:19:0105000:906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23:19:0105000:1082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23:19:0105000:2547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23:19:0105000:2548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23:19:0105000:2555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23:19:0105000:2558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23:19:0105000:2562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23:19:0105000:2564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23:19:0105000:2608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23:19:0105000:2611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23:19:0105000:2665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23:19:0105000:2666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23:19:0105000:2734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23:19:0105000:2761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23:19:0105000:2762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23:19:0105000:2787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23:19:0105000:2879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23:19:0105000:2897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23:19:0105000:2905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23:19:0105000:2907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23:19:0105000:2909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23:19:0105000:3038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23:19:0105000:3039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23:19:0105000:3068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23:19:0105000:3103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23:19:0105000:3109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23:19:0105000:3110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23:19:0105000:3115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23:19:0105004:1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23:19:0106366:6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23:19:0106366:50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23:19:0106366:64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23:19:0106366:284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23:19:0601000:3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23:19:0601000:5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23:19:0601000:7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23:19:0601000:11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23:19:0601000:12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23:19:0601000:14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23:19:0601000:18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23:19:0601000:34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23:19:0601000:49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23:19:0601000:595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23:19:0601003:1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23:19:0605019:1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23:19:1001000:2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23:19:1001000:3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23:19:1001000:5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23:19:1001000:6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23:19:1001000:47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23:19:1001000:56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23:19:1001000:57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23:19:1001000:59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23:19:1001000:61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23:19:1001000:114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23:19:1001000:123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23:19:1001000:128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23:19:1001000:131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23:19:1001000:134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23:19:1001000:199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23:19:1001000:338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23:19:1001000:363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23:19:1001000:371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23:19:1001000:386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23:19:1001000:391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23:19:1001000:421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23:19:1001000:422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23:19:1001000:431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23:19:1001000:441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23:19:1001000:451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23:19:1001003:4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23:19:1001003:5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23:19:1001003:15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23:19:1001003:21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23:19:1002004:41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23:19:1002006:1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23:19:1002006:4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23:19:1002006:5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23:19:1002006:7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23:19:1002006:9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23:19:1002006:10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23:19:1002006:11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23:19:1002006:12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23:19:1002006:13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23:19:1002006:17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23:19:1002006:18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23:19:1002006:19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23:19:1002006:21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23:19:1002006:22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23:19:1002006:23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23:19:1002014:2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23:19:1002014:8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23:19:1002014:10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23:19:1002014:11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23:19:1002014:12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23:19:1002014:15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23:19:1002014:31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23:19:1002015:4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23:19:1002015:5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23:19:1002015:6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23:19:1002015:9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23:19:1002015:10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23:19:1002015:12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23:19:1002015:13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23:19:1002015:15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23:19:1002015:16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23:19:1002015:17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23:19:1002015:19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23:19:1002015:20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23:19:1002015:22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23:19:1002015:23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23:19:1002015:24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23:19:1002015:26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23:19:1002015:27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23:19:1002015:28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23:19:1002015:30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23:19:1002015:32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23:19:1002015:33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23:19:1002015:34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23:19:1002015:35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23:19:1101000:55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23:19:1101000:57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23:19:1101000:58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23:19:1101000:179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23:19:1101000:184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23:19:1101000:256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23:19:1101000:513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AB4" w:rsidRDefault="004C1AB4" w:rsidP="004C1AB4">
            <w:pPr>
              <w:pStyle w:val="11"/>
              <w:rPr>
                <w:lang w:val="en-US"/>
              </w:rPr>
            </w:pPr>
            <w:r>
              <w:t>23:19:1101000:938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2" w:name="sub_2010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10</w:t>
            </w:r>
            <w:bookmarkEnd w:id="22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сооружения):  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bidi="ar-SA"/>
              </w:rPr>
              <w:t>собственность</w:t>
            </w:r>
          </w:p>
        </w:tc>
      </w:tr>
      <w:tr w:rsidR="004C1AB4" w:rsidRPr="000E491A" w:rsidTr="004C1AB4">
        <w:trPr>
          <w:trHeight w:val="361"/>
        </w:trPr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3" w:name="sub_2011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11</w:t>
            </w:r>
            <w:bookmarkEnd w:id="23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Сведения о способах представления результато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в рассмотрения ходатайства: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nil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Да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Да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Да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4" w:name="sub_2012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12</w:t>
            </w:r>
            <w:bookmarkEnd w:id="24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Документы, прилагаемые к ходатайству: </w:t>
            </w:r>
          </w:p>
          <w:p w:rsidR="004C1AB4" w:rsidRPr="000E491A" w:rsidRDefault="004C1AB4" w:rsidP="004C1AB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Свидетельство о государственной регистрации права собственности от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21.11.2002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г. серия 23-А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А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№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8636</w:t>
            </w:r>
            <w:r w:rsidR="00731A55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75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, (</w:t>
            </w:r>
            <w:r w:rsidRPr="000E491A">
              <w:rPr>
                <w:rFonts w:ascii="Times New Roman" w:hAnsi="Times New Roman" w:cs="Times New Roman"/>
                <w:color w:val="000000" w:themeColor="text1"/>
              </w:rPr>
              <w:t xml:space="preserve">запись о государственной регистрации права № </w:t>
            </w:r>
            <w:r w:rsidRPr="00F558D9">
              <w:rPr>
                <w:rFonts w:ascii="Times New Roman" w:hAnsi="Times New Roman" w:cs="Times New Roman"/>
                <w:color w:val="000000" w:themeColor="text1"/>
              </w:rPr>
              <w:t>23-01.00-95.2002-48</w:t>
            </w:r>
            <w:r w:rsidR="00731A5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0E491A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0E491A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E491A">
              <w:rPr>
                <w:rFonts w:ascii="Times New Roman" w:hAnsi="Times New Roman" w:cs="Times New Roman"/>
                <w:color w:val="000000" w:themeColor="text1"/>
              </w:rPr>
              <w:t>.2002)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– на 1 л. в 1 экз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.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;</w:t>
            </w:r>
          </w:p>
          <w:p w:rsidR="004C1AB4" w:rsidRPr="00B5257F" w:rsidRDefault="004C1AB4" w:rsidP="004C1AB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Постановление главы администрации </w:t>
            </w:r>
            <w:r w:rsidR="0094225E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Ленинградского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района Краснодарского края № </w:t>
            </w:r>
            <w:r w:rsidR="003542DD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153 от 17.02.1995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– на 2 л. в 1 экз., в 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PDF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на 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CD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-диске № 1;</w:t>
            </w:r>
          </w:p>
          <w:p w:rsidR="004C1AB4" w:rsidRPr="000E491A" w:rsidRDefault="004C1AB4" w:rsidP="004C1AB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Государственный акт на право собственности на землю, пожизненного наследуемого владения, бессрочного (постоянного) пользования землей КК-2 № </w:t>
            </w:r>
            <w:r w:rsidR="003542DD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232812000363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в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PDF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на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CD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-диске № 1;</w:t>
            </w:r>
          </w:p>
          <w:p w:rsidR="004C1AB4" w:rsidRPr="000E491A" w:rsidRDefault="004C1AB4" w:rsidP="004C1AB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Описание местоположения границ и план границ объекта публичного сервитута в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PDF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на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CD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-диске № 1; </w:t>
            </w:r>
          </w:p>
          <w:p w:rsidR="004C1AB4" w:rsidRPr="000E491A" w:rsidRDefault="004C1AB4" w:rsidP="004C1AB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Описание местоположения границ и план границ объекта публичного сервитута в 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XML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на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CD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-диске № 2;</w:t>
            </w:r>
          </w:p>
          <w:p w:rsidR="004C1AB4" w:rsidRPr="000E491A" w:rsidRDefault="004C1AB4" w:rsidP="004C1AB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Перечень земельных участков с указанием кадастровых номеров и их адресов – на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lastRenderedPageBreak/>
              <w:t>20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л. в 1 экз., в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Word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на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CD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-диске № 1;</w:t>
            </w:r>
          </w:p>
          <w:p w:rsidR="004C1AB4" w:rsidRDefault="004C1AB4" w:rsidP="004C1AB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Выписка из Реестра субъектов естественных монополий – на 1 л. в 1 экз.</w:t>
            </w:r>
          </w:p>
          <w:p w:rsidR="004C1AB4" w:rsidRPr="000E491A" w:rsidRDefault="004C1AB4" w:rsidP="004C1AB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Изменения в Устав ПАО «Кубаньэнерго» (о переименовании в ПАО «Россети Кубань», утвержденные протоколом от 29.05.2020 № 43 – на 2 л в 1 экз. </w:t>
            </w:r>
          </w:p>
          <w:p w:rsidR="004C1AB4" w:rsidRPr="000E491A" w:rsidRDefault="004C1AB4" w:rsidP="004C1AB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Выписка из ЕГРЮЛ в отношении ПАО «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Россети Кубань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» в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PDF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на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CD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-диске № 1;</w:t>
            </w:r>
          </w:p>
          <w:p w:rsidR="004C1AB4" w:rsidRPr="000E491A" w:rsidRDefault="004C1AB4" w:rsidP="004C1AB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Копия доверенности от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14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0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2.20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20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, зарегистрирована в реестре за № 23/256-н/23-20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20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4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252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– на 2 л. в 1 экз.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5" w:name="sub_2013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lastRenderedPageBreak/>
              <w:t>13</w:t>
            </w:r>
            <w:bookmarkEnd w:id="25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 </w:t>
            </w:r>
          </w:p>
        </w:tc>
      </w:tr>
      <w:tr w:rsidR="004C1AB4" w:rsidRPr="000E491A" w:rsidTr="004C1AB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6" w:name="sub_2014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14</w:t>
            </w:r>
            <w:bookmarkEnd w:id="26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nil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Дата: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7" w:name="sub_2015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15</w:t>
            </w:r>
            <w:bookmarkEnd w:id="27"/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Подпись: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Дата:</w:t>
            </w:r>
          </w:p>
        </w:tc>
      </w:tr>
      <w:tr w:rsidR="004C1AB4" w:rsidRPr="000E491A" w:rsidTr="004C1AB4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___________</w:t>
            </w:r>
          </w:p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(подпись)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bidi="ar-SA"/>
              </w:rPr>
              <w:t>Ю.Н. Щебетунов</w:t>
            </w:r>
          </w:p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(инициалы, фамилия)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B4" w:rsidRPr="000E491A" w:rsidRDefault="004C1AB4" w:rsidP="004C1A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"___" _____ _____ г.</w:t>
            </w:r>
          </w:p>
        </w:tc>
      </w:tr>
    </w:tbl>
    <w:p w:rsidR="00431CDC" w:rsidRDefault="004C1AB4">
      <w:r>
        <w:br w:type="textWrapping" w:clear="all"/>
      </w:r>
    </w:p>
    <w:sectPr w:rsidR="00431CDC" w:rsidSect="0014586B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2B72"/>
    <w:multiLevelType w:val="hybridMultilevel"/>
    <w:tmpl w:val="0576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B5178"/>
    <w:multiLevelType w:val="hybridMultilevel"/>
    <w:tmpl w:val="96B8B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8D"/>
    <w:rsid w:val="000367D2"/>
    <w:rsid w:val="00047FD6"/>
    <w:rsid w:val="000511F2"/>
    <w:rsid w:val="00055770"/>
    <w:rsid w:val="00056D36"/>
    <w:rsid w:val="000656A1"/>
    <w:rsid w:val="000B3424"/>
    <w:rsid w:val="000C56F3"/>
    <w:rsid w:val="000C74A0"/>
    <w:rsid w:val="000E491A"/>
    <w:rsid w:val="001176D0"/>
    <w:rsid w:val="0014586B"/>
    <w:rsid w:val="0015247B"/>
    <w:rsid w:val="00155576"/>
    <w:rsid w:val="001562BD"/>
    <w:rsid w:val="00161204"/>
    <w:rsid w:val="001750D0"/>
    <w:rsid w:val="0018238B"/>
    <w:rsid w:val="0018412C"/>
    <w:rsid w:val="00185A11"/>
    <w:rsid w:val="001879CD"/>
    <w:rsid w:val="00195C44"/>
    <w:rsid w:val="001A2321"/>
    <w:rsid w:val="001C34DA"/>
    <w:rsid w:val="001E0910"/>
    <w:rsid w:val="00206861"/>
    <w:rsid w:val="00212CC1"/>
    <w:rsid w:val="00254496"/>
    <w:rsid w:val="00276DC0"/>
    <w:rsid w:val="002A2DA1"/>
    <w:rsid w:val="002A5393"/>
    <w:rsid w:val="002D503C"/>
    <w:rsid w:val="002E2909"/>
    <w:rsid w:val="00311AED"/>
    <w:rsid w:val="00317058"/>
    <w:rsid w:val="00342951"/>
    <w:rsid w:val="003542DD"/>
    <w:rsid w:val="00354325"/>
    <w:rsid w:val="003C02B1"/>
    <w:rsid w:val="00431CDC"/>
    <w:rsid w:val="00434CED"/>
    <w:rsid w:val="004810A3"/>
    <w:rsid w:val="004A335D"/>
    <w:rsid w:val="004C1AB4"/>
    <w:rsid w:val="004E0617"/>
    <w:rsid w:val="005242EB"/>
    <w:rsid w:val="00540B13"/>
    <w:rsid w:val="00550BAE"/>
    <w:rsid w:val="00564DE6"/>
    <w:rsid w:val="005851F2"/>
    <w:rsid w:val="005A0F0B"/>
    <w:rsid w:val="005D62E1"/>
    <w:rsid w:val="005F38FF"/>
    <w:rsid w:val="00605830"/>
    <w:rsid w:val="00650F8B"/>
    <w:rsid w:val="006C0D64"/>
    <w:rsid w:val="006E361F"/>
    <w:rsid w:val="00700C52"/>
    <w:rsid w:val="0071412E"/>
    <w:rsid w:val="00724222"/>
    <w:rsid w:val="0073056B"/>
    <w:rsid w:val="00731A55"/>
    <w:rsid w:val="00745683"/>
    <w:rsid w:val="007473AF"/>
    <w:rsid w:val="00754E47"/>
    <w:rsid w:val="00760A05"/>
    <w:rsid w:val="00780597"/>
    <w:rsid w:val="007931A5"/>
    <w:rsid w:val="007A46D0"/>
    <w:rsid w:val="007B7AB7"/>
    <w:rsid w:val="007F7BF0"/>
    <w:rsid w:val="00805767"/>
    <w:rsid w:val="00813FBB"/>
    <w:rsid w:val="008E610B"/>
    <w:rsid w:val="00905C67"/>
    <w:rsid w:val="0094225E"/>
    <w:rsid w:val="009B5080"/>
    <w:rsid w:val="009F09C4"/>
    <w:rsid w:val="009F4E43"/>
    <w:rsid w:val="00A179DA"/>
    <w:rsid w:val="00A37D32"/>
    <w:rsid w:val="00A719F9"/>
    <w:rsid w:val="00A909BE"/>
    <w:rsid w:val="00A96945"/>
    <w:rsid w:val="00B21D5E"/>
    <w:rsid w:val="00B42E1F"/>
    <w:rsid w:val="00B5257F"/>
    <w:rsid w:val="00B75E5F"/>
    <w:rsid w:val="00B83B87"/>
    <w:rsid w:val="00B96A32"/>
    <w:rsid w:val="00BA1380"/>
    <w:rsid w:val="00BE3BC1"/>
    <w:rsid w:val="00BF5CF7"/>
    <w:rsid w:val="00C069B2"/>
    <w:rsid w:val="00C22ABF"/>
    <w:rsid w:val="00C24801"/>
    <w:rsid w:val="00C65285"/>
    <w:rsid w:val="00C85700"/>
    <w:rsid w:val="00D467D3"/>
    <w:rsid w:val="00D60C55"/>
    <w:rsid w:val="00D7678C"/>
    <w:rsid w:val="00D77E42"/>
    <w:rsid w:val="00D814F6"/>
    <w:rsid w:val="00D836E6"/>
    <w:rsid w:val="00D92AF0"/>
    <w:rsid w:val="00D967F0"/>
    <w:rsid w:val="00DD1400"/>
    <w:rsid w:val="00E112DE"/>
    <w:rsid w:val="00E22275"/>
    <w:rsid w:val="00E22422"/>
    <w:rsid w:val="00E27900"/>
    <w:rsid w:val="00E3028D"/>
    <w:rsid w:val="00E95736"/>
    <w:rsid w:val="00EA3D49"/>
    <w:rsid w:val="00ED2FC9"/>
    <w:rsid w:val="00F558D9"/>
    <w:rsid w:val="00F572C6"/>
    <w:rsid w:val="00FA07CB"/>
    <w:rsid w:val="00FA6D0E"/>
    <w:rsid w:val="00FB57DA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50BA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2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unhideWhenUsed/>
    <w:rsid w:val="005242EB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242E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550B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50BAE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BA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7">
    <w:name w:val="Прижатый влево"/>
    <w:basedOn w:val="a"/>
    <w:next w:val="a"/>
    <w:uiPriority w:val="99"/>
    <w:rsid w:val="00550BA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8">
    <w:name w:val="List Paragraph"/>
    <w:basedOn w:val="a"/>
    <w:uiPriority w:val="34"/>
    <w:qFormat/>
    <w:rsid w:val="00754E47"/>
    <w:pPr>
      <w:ind w:left="720"/>
      <w:contextualSpacing/>
    </w:pPr>
  </w:style>
  <w:style w:type="paragraph" w:customStyle="1" w:styleId="11">
    <w:name w:val="Обычный1"/>
    <w:rsid w:val="00B5257F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5C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CF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50BA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2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unhideWhenUsed/>
    <w:rsid w:val="005242EB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242E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550B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50BAE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BA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7">
    <w:name w:val="Прижатый влево"/>
    <w:basedOn w:val="a"/>
    <w:next w:val="a"/>
    <w:uiPriority w:val="99"/>
    <w:rsid w:val="00550BA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8">
    <w:name w:val="List Paragraph"/>
    <w:basedOn w:val="a"/>
    <w:uiPriority w:val="34"/>
    <w:qFormat/>
    <w:rsid w:val="00754E47"/>
    <w:pPr>
      <w:ind w:left="720"/>
      <w:contextualSpacing/>
    </w:pPr>
  </w:style>
  <w:style w:type="paragraph" w:customStyle="1" w:styleId="11">
    <w:name w:val="Обычный1"/>
    <w:rsid w:val="00B5257F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5C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CF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frolkina_yua</dc:creator>
  <cp:lastModifiedBy>Мария Сергеевна Бондаренко</cp:lastModifiedBy>
  <cp:revision>6</cp:revision>
  <cp:lastPrinted>2020-11-24T08:14:00Z</cp:lastPrinted>
  <dcterms:created xsi:type="dcterms:W3CDTF">2020-10-15T07:39:00Z</dcterms:created>
  <dcterms:modified xsi:type="dcterms:W3CDTF">2020-11-24T08:14:00Z</dcterms:modified>
</cp:coreProperties>
</file>