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24 </w:t>
      </w:r>
      <w:r>
        <w:rPr>
          <w:rFonts w:ascii="Times New Roman" w:hAnsi="Times New Roman"/>
          <w:sz w:val="28"/>
        </w:rPr>
        <w:t xml:space="preserve">от 5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>О признании утратившим</w:t>
      </w:r>
      <w:r>
        <w:rPr>
          <w:rFonts w:ascii="XO Thames" w:hAnsi="XO Thames"/>
          <w:b w:val="0"/>
          <w:sz w:val="28"/>
        </w:rPr>
        <w:t>и</w:t>
      </w:r>
      <w:r>
        <w:rPr>
          <w:rFonts w:ascii="XO Thames" w:hAnsi="XO Thames"/>
          <w:b w:val="0"/>
          <w:sz w:val="28"/>
        </w:rPr>
        <w:t xml:space="preserve"> силу </w:t>
      </w:r>
      <w:r>
        <w:rPr>
          <w:rFonts w:ascii="XO Thames" w:hAnsi="XO Thames"/>
          <w:b w:val="0"/>
          <w:sz w:val="28"/>
        </w:rPr>
        <w:t xml:space="preserve">отдельных </w:t>
      </w:r>
      <w:r>
        <w:rPr>
          <w:rFonts w:ascii="XO Thames" w:hAnsi="XO Thames"/>
          <w:b w:val="0"/>
          <w:sz w:val="28"/>
        </w:rPr>
        <w:t>решений Совета муниципального образования Ленинградский район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в сфере представления депутатами Совета сведений о своих доходах</w:t>
      </w:r>
      <w:r>
        <w:rPr>
          <w:rFonts w:ascii="XO Thames" w:hAnsi="XO Thames"/>
          <w:b w:val="0"/>
          <w:sz w:val="28"/>
        </w:rPr>
        <w:t>,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об имуществе и обязательствах имущественного характера</w:t>
      </w:r>
      <w:r>
        <w:rPr>
          <w:rFonts w:ascii="XO Thames" w:hAnsi="XO Thames"/>
          <w:b w:val="0"/>
          <w:sz w:val="28"/>
        </w:rPr>
        <w:t xml:space="preserve"> и порядка их размещения на официальном сайте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 признании утратившим</w:t>
            </w:r>
            <w:r>
              <w:rPr>
                <w:rFonts w:ascii="XO Thames" w:hAnsi="XO Thames"/>
                <w:b w:val="0"/>
                <w:sz w:val="24"/>
              </w:rPr>
              <w:t>и</w:t>
            </w:r>
            <w:r>
              <w:rPr>
                <w:rFonts w:ascii="XO Thames" w:hAnsi="XO Thames"/>
                <w:b w:val="0"/>
                <w:sz w:val="24"/>
              </w:rPr>
              <w:t xml:space="preserve"> силу </w:t>
            </w:r>
            <w:r>
              <w:rPr>
                <w:rFonts w:ascii="XO Thames" w:hAnsi="XO Thames"/>
                <w:b w:val="0"/>
                <w:sz w:val="24"/>
              </w:rPr>
              <w:t xml:space="preserve">отдельных </w:t>
            </w:r>
            <w:r>
              <w:rPr>
                <w:rFonts w:ascii="XO Thames" w:hAnsi="XO Thames"/>
                <w:b w:val="0"/>
                <w:sz w:val="24"/>
              </w:rPr>
              <w:t xml:space="preserve">решений Совета муниципального образования Ленинградский район </w:t>
            </w:r>
            <w:r>
              <w:rPr>
                <w:rFonts w:ascii="XO Thames" w:hAnsi="XO Thames"/>
                <w:b w:val="0"/>
                <w:sz w:val="24"/>
              </w:rPr>
              <w:t>в сфере представления депутатами Совета сведений о своих доходах</w:t>
            </w:r>
            <w:r>
              <w:rPr>
                <w:rFonts w:ascii="XO Thames" w:hAnsi="XO Thames"/>
                <w:b w:val="0"/>
                <w:sz w:val="24"/>
              </w:rPr>
              <w:t>,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об имуществе и обязательствах имущественного характера</w:t>
            </w:r>
            <w:r>
              <w:rPr>
                <w:rFonts w:ascii="XO Thames" w:hAnsi="XO Thames"/>
                <w:b w:val="0"/>
                <w:sz w:val="24"/>
              </w:rPr>
              <w:t xml:space="preserve"> и порядка их размещения на официальном сайте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Управление внутренней политики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 признании утратившим</w:t>
            </w:r>
            <w:r>
              <w:rPr>
                <w:rFonts w:ascii="XO Thames" w:hAnsi="XO Thames"/>
                <w:b w:val="0"/>
                <w:sz w:val="24"/>
              </w:rPr>
              <w:t>и</w:t>
            </w:r>
            <w:r>
              <w:rPr>
                <w:rFonts w:ascii="XO Thames" w:hAnsi="XO Thames"/>
                <w:b w:val="0"/>
                <w:sz w:val="24"/>
              </w:rPr>
              <w:t xml:space="preserve"> силу </w:t>
            </w:r>
            <w:r>
              <w:rPr>
                <w:rFonts w:ascii="XO Thames" w:hAnsi="XO Thames"/>
                <w:b w:val="0"/>
                <w:sz w:val="24"/>
              </w:rPr>
              <w:t xml:space="preserve">отдельных </w:t>
            </w:r>
            <w:r>
              <w:rPr>
                <w:rFonts w:ascii="XO Thames" w:hAnsi="XO Thames"/>
                <w:b w:val="0"/>
                <w:sz w:val="24"/>
              </w:rPr>
              <w:t xml:space="preserve">решений Совета муниципального образования Ленинградский район </w:t>
            </w:r>
            <w:r>
              <w:rPr>
                <w:rFonts w:ascii="XO Thames" w:hAnsi="XO Thames"/>
                <w:b w:val="0"/>
                <w:sz w:val="24"/>
              </w:rPr>
              <w:t>в сфере представления депутатами Совета сведений о своих доходах</w:t>
            </w:r>
            <w:r>
              <w:rPr>
                <w:rFonts w:ascii="XO Thames" w:hAnsi="XO Thames"/>
                <w:b w:val="0"/>
                <w:sz w:val="24"/>
              </w:rPr>
              <w:t>,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об имуществе и обязательствах имущественного характера</w:t>
            </w:r>
            <w:r>
              <w:rPr>
                <w:rFonts w:ascii="XO Thames" w:hAnsi="XO Thames"/>
                <w:b w:val="0"/>
                <w:sz w:val="24"/>
              </w:rPr>
              <w:t xml:space="preserve"> и порядка их размещения на официальном сайте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ConsPlusNormal"/>
    <w:next w:val="Style_9"/>
    <w:link w:val="Style_9_ch"/>
    <w:pPr>
      <w:widowControl w:val="0"/>
      <w:ind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Без интервала"/>
    <w:next w:val="Style_12"/>
    <w:link w:val="Style_12_ch"/>
    <w:rPr>
      <w:sz w:val="22"/>
    </w:rPr>
  </w:style>
  <w:style w:styleId="Style_12_ch" w:type="character">
    <w:name w:val="Без интервала"/>
    <w:link w:val="Style_12"/>
    <w:rPr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6" w:type="paragraph">
    <w:name w:val="highlightsearch"/>
    <w:link w:val="Style_16_ch"/>
  </w:style>
  <w:style w:styleId="Style_16_ch" w:type="character">
    <w:name w:val="highlightsearch"/>
    <w:link w:val="Style_16"/>
  </w:style>
  <w:style w:styleId="Style_17" w:type="paragraph">
    <w:name w:val="Footer"/>
    <w:basedOn w:val="Style_2"/>
    <w:link w:val="Style_1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7_ch" w:type="character">
    <w:name w:val="Footer"/>
    <w:basedOn w:val="Style_2_ch"/>
    <w:link w:val="Style_17"/>
  </w:style>
  <w:style w:styleId="Style_18" w:type="paragraph">
    <w:name w:val="Intense Quote"/>
    <w:basedOn w:val="Style_2"/>
    <w:next w:val="Style_2"/>
    <w:link w:val="Style_1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8_ch" w:type="character">
    <w:name w:val="Intense Quote"/>
    <w:basedOn w:val="Style_2_ch"/>
    <w:link w:val="Style_18"/>
    <w:rPr>
      <w:i w:val="1"/>
    </w:rPr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TOC Heading"/>
    <w:link w:val="Style_20_ch"/>
  </w:style>
  <w:style w:styleId="Style_20_ch" w:type="character">
    <w:name w:val="TOC Heading"/>
    <w:link w:val="Style_20"/>
  </w:style>
  <w:style w:styleId="Style_21" w:type="paragraph">
    <w:name w:val="Основной шрифт абзаца"/>
    <w:link w:val="Style_21_ch"/>
  </w:style>
  <w:style w:styleId="Style_21_ch" w:type="character">
    <w:name w:val="Основной шрифт абзаца"/>
    <w:link w:val="Style_21"/>
  </w:style>
  <w:style w:styleId="Style_22" w:type="paragraph">
    <w:name w:val="Подзаголовок"/>
    <w:basedOn w:val="Style_2"/>
    <w:next w:val="Style_2"/>
    <w:link w:val="Style_22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2_ch" w:type="character">
    <w:name w:val="Подзаголовок"/>
    <w:basedOn w:val="Style_2_ch"/>
    <w:link w:val="Style_22"/>
    <w:rPr>
      <w:rFonts w:ascii="Cambria" w:hAnsi="Cambria"/>
      <w:sz w:val="24"/>
    </w:rPr>
  </w:style>
  <w:style w:styleId="Style_23" w:type="paragraph">
    <w:name w:val="Нижний колонтитул"/>
    <w:basedOn w:val="Style_2"/>
    <w:next w:val="Style_23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Нижний колонтитул"/>
    <w:basedOn w:val="Style_2_ch"/>
    <w:link w:val="Style_23"/>
  </w:style>
  <w:style w:styleId="Style_24" w:type="paragraph">
    <w:name w:val="No Spacing"/>
    <w:link w:val="Style_24_ch"/>
    <w:pPr>
      <w:widowControl w:val="1"/>
      <w:spacing w:after="0" w:before="0" w:line="240" w:lineRule="auto"/>
      <w:ind/>
    </w:pPr>
  </w:style>
  <w:style w:styleId="Style_24_ch" w:type="character">
    <w:name w:val="No Spacing"/>
    <w:link w:val="Style_24"/>
  </w:style>
  <w:style w:styleId="Style_25" w:type="paragraph">
    <w:name w:val="footnote reference"/>
    <w:link w:val="Style_25_ch"/>
    <w:rPr>
      <w:vertAlign w:val="superscript"/>
    </w:rPr>
  </w:style>
  <w:style w:styleId="Style_25_ch" w:type="character">
    <w:name w:val="footnote reference"/>
    <w:link w:val="Style_25"/>
    <w:rPr>
      <w:vertAlign w:val="superscript"/>
    </w:rPr>
  </w:style>
  <w:style w:styleId="Style_26" w:type="paragraph">
    <w:name w:val="List Paragraph"/>
    <w:basedOn w:val="Style_2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2_ch"/>
    <w:link w:val="Style_26"/>
  </w:style>
  <w:style w:styleId="Style_27" w:type="paragraph">
    <w:name w:val="Основной текст"/>
    <w:basedOn w:val="Style_2"/>
    <w:next w:val="Style_27"/>
    <w:link w:val="Style_27_ch"/>
    <w:pPr>
      <w:widowControl w:val="1"/>
      <w:ind/>
      <w:jc w:val="center"/>
    </w:pPr>
    <w:rPr>
      <w:rFonts w:ascii="Times New Roman" w:hAnsi="Times New Roman"/>
      <w:sz w:val="24"/>
    </w:rPr>
  </w:style>
  <w:style w:styleId="Style_27_ch" w:type="character">
    <w:name w:val="Основной текст"/>
    <w:basedOn w:val="Style_2_ch"/>
    <w:link w:val="Style_27"/>
    <w:rPr>
      <w:rFonts w:ascii="Times New Roman" w:hAnsi="Times New Roman"/>
      <w:sz w:val="24"/>
    </w:rPr>
  </w:style>
  <w:style w:styleId="Style_28" w:type="paragraph">
    <w:name w:val="toc 3"/>
    <w:basedOn w:val="Style_2"/>
    <w:next w:val="Style_2"/>
    <w:link w:val="Style_28_ch"/>
    <w:uiPriority w:val="39"/>
    <w:pPr>
      <w:widowControl w:val="1"/>
      <w:spacing w:after="57"/>
      <w:ind w:firstLine="0" w:left="567" w:right="0"/>
    </w:pPr>
  </w:style>
  <w:style w:styleId="Style_28_ch" w:type="character">
    <w:name w:val="toc 3"/>
    <w:basedOn w:val="Style_2_ch"/>
    <w:link w:val="Style_28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9" w:type="paragraph">
    <w:name w:val="Абзац списка"/>
    <w:basedOn w:val="Style_2"/>
    <w:next w:val="Style_29"/>
    <w:link w:val="Style_29_ch"/>
    <w:pPr>
      <w:widowControl w:val="1"/>
      <w:ind w:left="720"/>
      <w:contextualSpacing w:val="1"/>
    </w:pPr>
  </w:style>
  <w:style w:styleId="Style_29_ch" w:type="character">
    <w:name w:val="Абзац списка"/>
    <w:basedOn w:val="Style_2_ch"/>
    <w:link w:val="Style_29"/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2_ch"/>
    <w:link w:val="Style_31"/>
    <w:rPr>
      <w:rFonts w:ascii="Arial" w:hAnsi="Arial"/>
      <w:sz w:val="40"/>
    </w:rPr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2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toc 1"/>
    <w:basedOn w:val="Style_2"/>
    <w:next w:val="Style_2"/>
    <w:link w:val="Style_35_ch"/>
    <w:uiPriority w:val="39"/>
    <w:pPr>
      <w:widowControl w:val="1"/>
      <w:spacing w:after="57"/>
      <w:ind w:firstLine="0" w:left="0" w:right="0"/>
    </w:pPr>
  </w:style>
  <w:style w:styleId="Style_35_ch" w:type="character">
    <w:name w:val="toc 1"/>
    <w:basedOn w:val="Style_2_ch"/>
    <w:link w:val="Style_35"/>
  </w:style>
  <w:style w:styleId="Style_36" w:type="paragraph">
    <w:name w:val="Обычный (веб)"/>
    <w:basedOn w:val="Style_2"/>
    <w:next w:val="Style_36"/>
    <w:link w:val="Style_36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6_ch" w:type="character">
    <w:name w:val="Обычный (веб)"/>
    <w:basedOn w:val="Style_2_ch"/>
    <w:link w:val="Style_36"/>
    <w:rPr>
      <w:rFonts w:ascii="Times New Roman" w:hAnsi="Times New Roman"/>
      <w:sz w:val="24"/>
    </w:rPr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toc 9"/>
    <w:basedOn w:val="Style_2"/>
    <w:next w:val="Style_2"/>
    <w:link w:val="Style_38_ch"/>
    <w:uiPriority w:val="39"/>
    <w:pPr>
      <w:widowControl w:val="1"/>
      <w:spacing w:after="57"/>
      <w:ind w:firstLine="0" w:left="2268" w:right="0"/>
    </w:pPr>
  </w:style>
  <w:style w:styleId="Style_38_ch" w:type="character">
    <w:name w:val="toc 9"/>
    <w:basedOn w:val="Style_2_ch"/>
    <w:link w:val="Style_38"/>
  </w:style>
  <w:style w:styleId="Style_39" w:type="paragraph">
    <w:name w:val="table of figures"/>
    <w:basedOn w:val="Style_2"/>
    <w:next w:val="Style_2"/>
    <w:link w:val="Style_39_ch"/>
    <w:pPr>
      <w:widowControl w:val="1"/>
      <w:spacing w:after="0"/>
      <w:ind/>
    </w:pPr>
  </w:style>
  <w:style w:styleId="Style_39_ch" w:type="character">
    <w:name w:val="table of figures"/>
    <w:basedOn w:val="Style_2_ch"/>
    <w:link w:val="Style_39"/>
  </w:style>
  <w:style w:styleId="Style_40" w:type="paragraph">
    <w:name w:val="toc 8"/>
    <w:basedOn w:val="Style_2"/>
    <w:next w:val="Style_2"/>
    <w:link w:val="Style_40_ch"/>
    <w:uiPriority w:val="39"/>
    <w:pPr>
      <w:widowControl w:val="1"/>
      <w:spacing w:after="57"/>
      <w:ind w:firstLine="0" w:left="1984" w:right="0"/>
    </w:pPr>
  </w:style>
  <w:style w:styleId="Style_40_ch" w:type="character">
    <w:name w:val="toc 8"/>
    <w:basedOn w:val="Style_2_ch"/>
    <w:link w:val="Style_40"/>
  </w:style>
  <w:style w:styleId="Style_41" w:type="paragraph">
    <w:name w:val="Строгий1"/>
    <w:link w:val="Style_41_ch"/>
    <w:rPr>
      <w:b w:val="1"/>
    </w:rPr>
  </w:style>
  <w:style w:styleId="Style_41_ch" w:type="character">
    <w:name w:val="Строгий1"/>
    <w:link w:val="Style_41"/>
    <w:rPr>
      <w:b w:val="1"/>
    </w:rPr>
  </w:style>
  <w:style w:styleId="Style_42" w:type="paragraph">
    <w:name w:val="Header"/>
    <w:basedOn w:val="Style_2"/>
    <w:link w:val="Style_4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paragraph">
    <w:name w:val="toc 5"/>
    <w:basedOn w:val="Style_2"/>
    <w:next w:val="Style_2"/>
    <w:link w:val="Style_43_ch"/>
    <w:uiPriority w:val="39"/>
    <w:pPr>
      <w:widowControl w:val="1"/>
      <w:spacing w:after="57"/>
      <w:ind w:firstLine="0" w:left="1134" w:right="0"/>
    </w:pPr>
  </w:style>
  <w:style w:styleId="Style_43_ch" w:type="character">
    <w:name w:val="toc 5"/>
    <w:basedOn w:val="Style_2_ch"/>
    <w:link w:val="Style_43"/>
  </w:style>
  <w:style w:styleId="Style_44" w:type="paragraph">
    <w:name w:val="Caption"/>
    <w:basedOn w:val="Style_2"/>
    <w:next w:val="Style_2"/>
    <w:link w:val="Style_4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4_ch" w:type="character">
    <w:name w:val="Caption"/>
    <w:basedOn w:val="Style_2_ch"/>
    <w:link w:val="Style_44"/>
    <w:rPr>
      <w:b w:val="1"/>
      <w:color w:themeColor="accent1" w:val="4F81BD"/>
      <w:sz w:val="18"/>
    </w:rPr>
  </w:style>
  <w:style w:styleId="Style_45" w:type="paragraph">
    <w:name w:val="Текст выноски"/>
    <w:basedOn w:val="Style_2"/>
    <w:next w:val="Style_45"/>
    <w:link w:val="Style_45_ch"/>
    <w:rPr>
      <w:rFonts w:ascii="Segoe UI" w:hAnsi="Segoe UI"/>
      <w:sz w:val="18"/>
    </w:rPr>
  </w:style>
  <w:style w:styleId="Style_45_ch" w:type="character">
    <w:name w:val="Текст выноски"/>
    <w:basedOn w:val="Style_2_ch"/>
    <w:link w:val="Style_45"/>
    <w:rPr>
      <w:rFonts w:ascii="Segoe UI" w:hAnsi="Segoe UI"/>
      <w:sz w:val="18"/>
    </w:rPr>
  </w:style>
  <w:style w:styleId="Style_46" w:type="paragraph">
    <w:name w:val="Quote"/>
    <w:basedOn w:val="Style_2"/>
    <w:next w:val="Style_2"/>
    <w:link w:val="Style_46_ch"/>
    <w:pPr>
      <w:widowControl w:val="1"/>
      <w:ind w:left="720" w:right="720"/>
    </w:pPr>
    <w:rPr>
      <w:i w:val="1"/>
    </w:rPr>
  </w:style>
  <w:style w:styleId="Style_46_ch" w:type="character">
    <w:name w:val="Quote"/>
    <w:basedOn w:val="Style_2_ch"/>
    <w:link w:val="Style_46"/>
    <w:rPr>
      <w:i w:val="1"/>
    </w:rPr>
  </w:style>
  <w:style w:styleId="Style_47" w:type="paragraph">
    <w:name w:val="Заголовок 1"/>
    <w:basedOn w:val="Style_2"/>
    <w:next w:val="Style_2"/>
    <w:link w:val="Style_47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47_ch" w:type="character">
    <w:name w:val="Заголовок 1"/>
    <w:basedOn w:val="Style_2_ch"/>
    <w:link w:val="Style_47"/>
    <w:rPr>
      <w:rFonts w:ascii="Times New Roman" w:hAnsi="Times New Roman"/>
      <w:b w:val="1"/>
      <w:sz w:val="28"/>
    </w:rPr>
  </w:style>
  <w:style w:styleId="Style_48" w:type="paragraph">
    <w:name w:val="Subtitle"/>
    <w:basedOn w:val="Style_2"/>
    <w:next w:val="Style_2"/>
    <w:link w:val="Style_48_ch"/>
    <w:uiPriority w:val="11"/>
    <w:qFormat/>
    <w:pPr>
      <w:widowControl w:val="1"/>
      <w:spacing w:after="200" w:before="200"/>
      <w:ind/>
    </w:pPr>
    <w:rPr>
      <w:sz w:val="24"/>
    </w:rPr>
  </w:style>
  <w:style w:styleId="Style_48_ch" w:type="character">
    <w:name w:val="Subtitle"/>
    <w:basedOn w:val="Style_2_ch"/>
    <w:link w:val="Style_48"/>
    <w:rPr>
      <w:sz w:val="24"/>
    </w:rPr>
  </w:style>
  <w:style w:styleId="Style_49" w:type="paragraph">
    <w:name w:val="Title"/>
    <w:basedOn w:val="Style_2"/>
    <w:next w:val="Style_2"/>
    <w:link w:val="Style_4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9_ch" w:type="character">
    <w:name w:val="Title"/>
    <w:basedOn w:val="Style_2_ch"/>
    <w:link w:val="Style_49"/>
    <w:rPr>
      <w:sz w:val="48"/>
    </w:rPr>
  </w:style>
  <w:style w:styleId="Style_50" w:type="paragraph">
    <w:name w:val="heading 4"/>
    <w:basedOn w:val="Style_2"/>
    <w:next w:val="Style_2"/>
    <w:link w:val="Style_5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0_ch" w:type="character">
    <w:name w:val="heading 4"/>
    <w:basedOn w:val="Style_2_ch"/>
    <w:link w:val="Style_50"/>
    <w:rPr>
      <w:rFonts w:ascii="Arial" w:hAnsi="Arial"/>
      <w:b w:val="1"/>
      <w:sz w:val="26"/>
    </w:rPr>
  </w:style>
  <w:style w:styleId="Style_51" w:type="paragraph">
    <w:name w:val="ConsPlusCell"/>
    <w:next w:val="Style_51"/>
    <w:link w:val="Style_51_ch"/>
    <w:pPr>
      <w:widowControl w:val="0"/>
      <w:ind/>
    </w:pPr>
    <w:rPr>
      <w:rFonts w:ascii="Arial" w:hAnsi="Arial"/>
    </w:rPr>
  </w:style>
  <w:style w:styleId="Style_51_ch" w:type="character">
    <w:name w:val="ConsPlusCell"/>
    <w:link w:val="Style_51"/>
    <w:rPr>
      <w:rFonts w:ascii="Arial" w:hAnsi="Arial"/>
    </w:rPr>
  </w:style>
  <w:style w:styleId="Style_52" w:type="paragraph">
    <w:name w:val="Знак"/>
    <w:basedOn w:val="Style_2"/>
    <w:next w:val="Style_52"/>
    <w:link w:val="Style_5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2_ch" w:type="character">
    <w:name w:val="Знак"/>
    <w:basedOn w:val="Style_2_ch"/>
    <w:link w:val="Style_52"/>
    <w:rPr>
      <w:rFonts w:ascii="Verdana" w:hAnsi="Verdana"/>
      <w:sz w:val="20"/>
    </w:rPr>
  </w:style>
  <w:style w:styleId="Style_53" w:type="paragraph">
    <w:name w:val="heading 2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3_ch" w:type="character">
    <w:name w:val="heading 2"/>
    <w:basedOn w:val="Style_2_ch"/>
    <w:link w:val="Style_53"/>
    <w:rPr>
      <w:rFonts w:ascii="Arial" w:hAnsi="Arial"/>
      <w:sz w:val="34"/>
    </w:rPr>
  </w:style>
  <w:style w:styleId="Style_54" w:type="paragraph">
    <w:name w:val="endnote reference"/>
    <w:link w:val="Style_54_ch"/>
    <w:rPr>
      <w:vertAlign w:val="superscript"/>
    </w:rPr>
  </w:style>
  <w:style w:styleId="Style_54_ch" w:type="character">
    <w:name w:val="endnote reference"/>
    <w:link w:val="Style_54"/>
    <w:rPr>
      <w:vertAlign w:val="superscript"/>
    </w:rPr>
  </w:style>
  <w:style w:styleId="Style_55" w:type="paragraph">
    <w:name w:val="ConsPlusTitle"/>
    <w:next w:val="Style_55"/>
    <w:link w:val="Style_55_ch"/>
    <w:pPr>
      <w:widowControl w:val="0"/>
      <w:ind/>
    </w:pPr>
    <w:rPr>
      <w:rFonts w:ascii="Times New Roman" w:hAnsi="Times New Roman"/>
      <w:b w:val="1"/>
      <w:sz w:val="28"/>
    </w:rPr>
  </w:style>
  <w:style w:styleId="Style_55_ch" w:type="character">
    <w:name w:val="ConsPlusTitle"/>
    <w:link w:val="Style_55"/>
    <w:rPr>
      <w:rFonts w:ascii="Times New Roman" w:hAnsi="Times New Roman"/>
      <w:b w:val="1"/>
      <w:sz w:val="28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Font Style37"/>
    <w:link w:val="Style_57_ch"/>
    <w:rPr>
      <w:rFonts w:ascii="Times New Roman" w:hAnsi="Times New Roman"/>
      <w:b w:val="1"/>
      <w:i w:val="1"/>
      <w:sz w:val="26"/>
    </w:rPr>
  </w:style>
  <w:style w:styleId="Style_57_ch" w:type="character">
    <w:name w:val="Font Style37"/>
    <w:link w:val="Style_57"/>
    <w:rPr>
      <w:rFonts w:ascii="Times New Roman" w:hAnsi="Times New Roman"/>
      <w:b w:val="1"/>
      <w:i w:val="1"/>
      <w:sz w:val="26"/>
    </w:rPr>
  </w:style>
  <w:style w:styleId="Style_58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9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60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1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2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3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4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5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6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7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9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0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2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4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5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6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7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8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9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1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2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4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5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7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9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0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91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92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3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4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5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6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7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0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1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2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4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6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7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8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9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0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1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2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3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5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6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7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8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19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0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1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2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4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5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6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7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8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9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0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31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2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3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4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5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6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7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8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9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0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41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4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6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48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0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default="1" w:styleId="Style_4" w:type="table">
    <w:name w:val="Normal Table"/>
  </w:style>
  <w:style w:styleId="Style_151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2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54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5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56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7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8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9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0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1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2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3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4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5" w:type="table">
    <w:name w:val="Обычная таблица"/>
  </w:style>
  <w:style w:styleId="Style_166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7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68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9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0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1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2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73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4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5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76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7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79" w:type="table">
    <w:name w:val="Сетка таблицы"/>
    <w:basedOn w:val="Style_165"/>
    <w:rPr>
      <w:rFonts w:ascii="Calibri" w:hAnsi="Calibri"/>
      <w:sz w:val="22"/>
    </w:rPr>
  </w:style>
  <w:style w:styleId="Style_180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1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82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3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5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2026-03-25T11:30:08Z</dcterms:modified>
</cp:coreProperties>
</file>