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55181" w14:textId="47D9C872" w:rsidR="002A4985" w:rsidRPr="008015F0" w:rsidRDefault="002A4985" w:rsidP="002A4985">
      <w:pPr>
        <w:tabs>
          <w:tab w:val="left" w:pos="0"/>
        </w:tabs>
        <w:spacing w:line="240" w:lineRule="atLeast"/>
        <w:rPr>
          <w:rFonts w:ascii="Times New Roman" w:eastAsia="Times New Roman" w:hAnsi="Times New Roman"/>
          <w:sz w:val="20"/>
          <w:szCs w:val="20"/>
        </w:rPr>
      </w:pPr>
      <w:bookmarkStart w:id="0" w:name="_Hlk115437366"/>
      <w:r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                         </w:t>
      </w:r>
      <w:r w:rsidRPr="008015F0">
        <w:rPr>
          <w:rFonts w:ascii="Times New Roman" w:eastAsia="Times New Roman" w:hAnsi="Times New Roman"/>
          <w:sz w:val="20"/>
          <w:szCs w:val="20"/>
        </w:rPr>
        <w:object w:dxaOrig="1440" w:dyaOrig="1440" w14:anchorId="73583A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pt" o:ole="">
            <v:imagedata r:id="rId8" o:title=""/>
          </v:shape>
          <o:OLEObject Type="Embed" ProgID="CorelDRAW.Graphic.11" ShapeID="_x0000_i1025" DrawAspect="Content" ObjectID="_1767606916" r:id="rId9"/>
        </w:object>
      </w:r>
    </w:p>
    <w:p w14:paraId="6564B394" w14:textId="08EB8AAB" w:rsidR="002A4985" w:rsidRPr="008015F0" w:rsidRDefault="002A4985" w:rsidP="002A4985">
      <w:pPr>
        <w:spacing w:line="240" w:lineRule="atLeast"/>
        <w:jc w:val="center"/>
        <w:rPr>
          <w:rFonts w:ascii="Times New Roman" w:eastAsia="Times New Roman" w:hAnsi="Times New Roman"/>
          <w:b/>
          <w:sz w:val="16"/>
          <w:szCs w:val="16"/>
        </w:rPr>
      </w:pPr>
      <w:r w:rsidRPr="008015F0">
        <w:rPr>
          <w:rFonts w:ascii="Times New Roman" w:eastAsia="Times New Roman" w:hAnsi="Times New Roman"/>
          <w:b/>
          <w:sz w:val="28"/>
          <w:szCs w:val="28"/>
        </w:rPr>
        <w:t>АДМИНИСТРАЦИЯ МУНИЦИПАЛЬНОГО ОБРАЗОВАНИЯ                                                                                                       ЛЕНИНГРАДСКИЙ РАЙОН</w:t>
      </w:r>
    </w:p>
    <w:p w14:paraId="2DABA4A0" w14:textId="4F338003" w:rsidR="002A4985" w:rsidRPr="008015F0" w:rsidRDefault="002A4985" w:rsidP="002A4985">
      <w:pPr>
        <w:tabs>
          <w:tab w:val="left" w:pos="3240"/>
        </w:tabs>
        <w:spacing w:line="240" w:lineRule="atLeast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8015F0">
        <w:rPr>
          <w:rFonts w:ascii="Times New Roman" w:eastAsia="Times New Roman" w:hAnsi="Times New Roman"/>
          <w:b/>
          <w:sz w:val="32"/>
          <w:szCs w:val="32"/>
        </w:rPr>
        <w:t>ПОСТАНОВЛЕНИЕ</w:t>
      </w:r>
    </w:p>
    <w:p w14:paraId="5C74BAA7" w14:textId="1B0FA93E" w:rsidR="002A4985" w:rsidRPr="008015F0" w:rsidRDefault="002A4985" w:rsidP="002A4985">
      <w:pPr>
        <w:tabs>
          <w:tab w:val="left" w:pos="3240"/>
        </w:tabs>
        <w:jc w:val="both"/>
        <w:rPr>
          <w:rFonts w:ascii="Times New Roman" w:eastAsia="Times New Roman" w:hAnsi="Times New Roman"/>
          <w:sz w:val="28"/>
          <w:szCs w:val="28"/>
        </w:rPr>
      </w:pPr>
      <w:r w:rsidRPr="008015F0">
        <w:rPr>
          <w:rFonts w:ascii="Times New Roman" w:eastAsia="Times New Roman" w:hAnsi="Times New Roman"/>
          <w:sz w:val="28"/>
          <w:szCs w:val="28"/>
        </w:rPr>
        <w:t xml:space="preserve">           От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1829FA">
        <w:rPr>
          <w:rFonts w:ascii="Times New Roman" w:eastAsia="Times New Roman" w:hAnsi="Times New Roman"/>
          <w:sz w:val="28"/>
          <w:szCs w:val="28"/>
        </w:rPr>
        <w:t xml:space="preserve">29 декабря </w:t>
      </w:r>
      <w:r>
        <w:rPr>
          <w:rFonts w:ascii="Times New Roman" w:eastAsia="Times New Roman" w:hAnsi="Times New Roman"/>
          <w:sz w:val="28"/>
          <w:szCs w:val="28"/>
        </w:rPr>
        <w:t>2023 г.</w:t>
      </w:r>
      <w:r w:rsidRPr="008015F0">
        <w:rPr>
          <w:rFonts w:ascii="Times New Roman" w:eastAsia="Times New Roman" w:hAnsi="Times New Roman"/>
          <w:sz w:val="28"/>
          <w:szCs w:val="28"/>
        </w:rPr>
        <w:tab/>
      </w:r>
      <w:r w:rsidRPr="008015F0">
        <w:rPr>
          <w:rFonts w:ascii="Times New Roman" w:eastAsia="Times New Roman" w:hAnsi="Times New Roman"/>
          <w:sz w:val="28"/>
          <w:szCs w:val="28"/>
        </w:rPr>
        <w:tab/>
      </w:r>
      <w:r w:rsidRPr="008015F0">
        <w:rPr>
          <w:rFonts w:ascii="Times New Roman" w:eastAsia="Times New Roman" w:hAnsi="Times New Roman"/>
          <w:sz w:val="28"/>
          <w:szCs w:val="28"/>
        </w:rPr>
        <w:tab/>
      </w:r>
      <w:r w:rsidRPr="008015F0">
        <w:rPr>
          <w:rFonts w:ascii="Times New Roman" w:eastAsia="Times New Roman" w:hAnsi="Times New Roman"/>
          <w:sz w:val="28"/>
          <w:szCs w:val="28"/>
        </w:rPr>
        <w:tab/>
      </w:r>
      <w:r w:rsidRPr="008015F0">
        <w:rPr>
          <w:rFonts w:ascii="Times New Roman" w:eastAsia="Times New Roman" w:hAnsi="Times New Roman"/>
          <w:sz w:val="28"/>
          <w:szCs w:val="28"/>
        </w:rPr>
        <w:tab/>
        <w:t xml:space="preserve">     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№ </w:t>
      </w:r>
      <w:r w:rsidR="001829FA">
        <w:rPr>
          <w:rFonts w:ascii="Times New Roman" w:eastAsia="Times New Roman" w:hAnsi="Times New Roman"/>
          <w:sz w:val="28"/>
          <w:szCs w:val="28"/>
        </w:rPr>
        <w:t>1540</w:t>
      </w:r>
    </w:p>
    <w:p w14:paraId="3D52514E" w14:textId="5E673B80" w:rsidR="002A4985" w:rsidRDefault="002A4985" w:rsidP="002A4985">
      <w:pPr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8015F0">
        <w:rPr>
          <w:rFonts w:ascii="Times New Roman" w:eastAsia="Times New Roman" w:hAnsi="Times New Roman"/>
          <w:sz w:val="28"/>
          <w:szCs w:val="28"/>
        </w:rPr>
        <w:t>станица  Ленинградская</w:t>
      </w:r>
    </w:p>
    <w:p w14:paraId="1A0600C5" w14:textId="77777777" w:rsidR="002A4985" w:rsidRDefault="002A4985" w:rsidP="002A4985">
      <w:pPr>
        <w:spacing w:after="0" w:line="240" w:lineRule="auto"/>
        <w:ind w:right="140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14:paraId="2AF230CF" w14:textId="77777777" w:rsidR="002A4985" w:rsidRPr="00FC0831" w:rsidRDefault="002A4985" w:rsidP="002A4985">
      <w:pPr>
        <w:spacing w:after="0" w:line="240" w:lineRule="auto"/>
        <w:ind w:right="140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2C6E5A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Об </w:t>
      </w:r>
      <w:r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утверждении </w:t>
      </w:r>
      <w:r w:rsidRPr="00FC0831">
        <w:rPr>
          <w:rFonts w:ascii="Times New Roman" w:eastAsiaTheme="minorHAnsi" w:hAnsi="Times New Roman"/>
          <w:b/>
          <w:sz w:val="28"/>
          <w:szCs w:val="28"/>
          <w:lang w:eastAsia="en-US"/>
        </w:rPr>
        <w:t>программы профилактики рисков причинения вреда</w:t>
      </w:r>
    </w:p>
    <w:p w14:paraId="28473D96" w14:textId="77777777" w:rsidR="002A4985" w:rsidRDefault="002A4985" w:rsidP="002A4985">
      <w:pPr>
        <w:shd w:val="clear" w:color="auto" w:fill="FFFFFF"/>
        <w:spacing w:after="0" w:line="240" w:lineRule="auto"/>
        <w:ind w:right="140"/>
        <w:jc w:val="center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FC0831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(ущерба) охраняемым законом ценностям </w:t>
      </w:r>
      <w:r w:rsidRPr="00FC0831">
        <w:rPr>
          <w:rFonts w:ascii="Times New Roman" w:eastAsia="Times New Roman" w:hAnsi="Times New Roman"/>
          <w:b/>
          <w:color w:val="000000"/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Pr="00FC0831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вне границ населенных пунктов в границах муниципального образования </w:t>
      </w:r>
      <w:r w:rsidRPr="00AD27E1">
        <w:rPr>
          <w:rFonts w:ascii="Times New Roman" w:eastAsia="Times New Roman" w:hAnsi="Times New Roman"/>
          <w:b/>
          <w:color w:val="000000"/>
          <w:sz w:val="28"/>
          <w:szCs w:val="28"/>
        </w:rPr>
        <w:t>Ленинградский район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на 2024 год</w:t>
      </w:r>
    </w:p>
    <w:p w14:paraId="50125971" w14:textId="77777777" w:rsidR="002A4985" w:rsidRDefault="002A4985" w:rsidP="002A4985">
      <w:pPr>
        <w:shd w:val="clear" w:color="auto" w:fill="FFFFFF"/>
        <w:spacing w:after="0" w:line="240" w:lineRule="auto"/>
        <w:ind w:right="140"/>
        <w:jc w:val="center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14:paraId="6AFE157F" w14:textId="77777777" w:rsidR="002A4985" w:rsidRPr="00FC0831" w:rsidRDefault="002A4985" w:rsidP="002A4985">
      <w:pPr>
        <w:shd w:val="clear" w:color="auto" w:fill="FFFFFF"/>
        <w:spacing w:after="0" w:line="240" w:lineRule="auto"/>
        <w:ind w:right="140"/>
        <w:jc w:val="center"/>
        <w:textAlignment w:val="baseline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14:paraId="308B93FC" w14:textId="77777777" w:rsidR="002A4985" w:rsidRPr="00DE49FC" w:rsidRDefault="002A4985" w:rsidP="002A4985">
      <w:pPr>
        <w:spacing w:after="0" w:line="240" w:lineRule="auto"/>
        <w:ind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Lucida Sans Unicode" w:hAnsi="Times New Roman"/>
          <w:sz w:val="28"/>
          <w:szCs w:val="28"/>
        </w:rPr>
        <w:t xml:space="preserve">          </w:t>
      </w:r>
      <w:r w:rsidRPr="00D512A9">
        <w:rPr>
          <w:rFonts w:ascii="Times New Roman" w:eastAsia="Lucida Sans Unicode" w:hAnsi="Times New Roman"/>
          <w:sz w:val="28"/>
          <w:szCs w:val="28"/>
        </w:rPr>
        <w:t>В соответствии</w:t>
      </w:r>
      <w:r>
        <w:rPr>
          <w:rFonts w:ascii="Times New Roman" w:eastAsia="Lucida Sans Unicode" w:hAnsi="Times New Roman"/>
          <w:sz w:val="28"/>
          <w:szCs w:val="28"/>
        </w:rPr>
        <w:t xml:space="preserve"> с Федеральным законом от 31 июля </w:t>
      </w:r>
      <w:r w:rsidRPr="00CC1D5F">
        <w:rPr>
          <w:rFonts w:ascii="Times New Roman" w:eastAsia="Lucida Sans Unicode" w:hAnsi="Times New Roman"/>
          <w:sz w:val="28"/>
          <w:szCs w:val="28"/>
        </w:rPr>
        <w:t>2020 г</w:t>
      </w:r>
      <w:r>
        <w:rPr>
          <w:rFonts w:ascii="Times New Roman" w:eastAsia="Lucida Sans Unicode" w:hAnsi="Times New Roman"/>
          <w:sz w:val="28"/>
          <w:szCs w:val="28"/>
        </w:rPr>
        <w:t>.</w:t>
      </w:r>
      <w:r w:rsidRPr="00CC1D5F">
        <w:rPr>
          <w:rFonts w:ascii="Times New Roman" w:eastAsia="Lucida Sans Unicode" w:hAnsi="Times New Roman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</w:t>
      </w:r>
      <w:r>
        <w:rPr>
          <w:rFonts w:ascii="Times New Roman" w:eastAsia="Lucida Sans Unicode" w:hAnsi="Times New Roman"/>
          <w:sz w:val="28"/>
          <w:szCs w:val="28"/>
        </w:rPr>
        <w:t xml:space="preserve">, </w:t>
      </w:r>
      <w:r w:rsidRPr="00CC1D5F">
        <w:rPr>
          <w:rFonts w:ascii="Times New Roman" w:eastAsia="Lucida Sans Unicode" w:hAnsi="Times New Roman"/>
          <w:sz w:val="28"/>
          <w:szCs w:val="28"/>
        </w:rPr>
        <w:t>в целях реализац</w:t>
      </w:r>
      <w:r>
        <w:rPr>
          <w:rFonts w:ascii="Times New Roman" w:eastAsia="Lucida Sans Unicode" w:hAnsi="Times New Roman"/>
          <w:sz w:val="28"/>
          <w:szCs w:val="28"/>
        </w:rPr>
        <w:t>ии п</w:t>
      </w:r>
      <w:r w:rsidRPr="00AA79BC">
        <w:rPr>
          <w:rFonts w:ascii="Times New Roman" w:eastAsia="Lucida Sans Unicode" w:hAnsi="Times New Roman"/>
          <w:sz w:val="28"/>
          <w:szCs w:val="28"/>
        </w:rPr>
        <w:t>остановлени</w:t>
      </w:r>
      <w:r>
        <w:rPr>
          <w:rFonts w:ascii="Times New Roman" w:eastAsia="Lucida Sans Unicode" w:hAnsi="Times New Roman"/>
          <w:sz w:val="28"/>
          <w:szCs w:val="28"/>
        </w:rPr>
        <w:t xml:space="preserve">я </w:t>
      </w:r>
      <w:r w:rsidRPr="00AA79BC">
        <w:rPr>
          <w:rFonts w:ascii="Times New Roman" w:eastAsia="Lucida Sans Unicode" w:hAnsi="Times New Roman"/>
          <w:sz w:val="28"/>
          <w:szCs w:val="28"/>
        </w:rPr>
        <w:t>Прав</w:t>
      </w:r>
      <w:r>
        <w:rPr>
          <w:rFonts w:ascii="Times New Roman" w:eastAsia="Lucida Sans Unicode" w:hAnsi="Times New Roman"/>
          <w:sz w:val="28"/>
          <w:szCs w:val="28"/>
        </w:rPr>
        <w:t>ительства Российской Федерации от 25 июня 2021 г. №</w:t>
      </w:r>
      <w:r w:rsidRPr="00AA79BC">
        <w:rPr>
          <w:rFonts w:ascii="Times New Roman" w:eastAsia="Lucida Sans Unicode" w:hAnsi="Times New Roman"/>
          <w:sz w:val="28"/>
          <w:szCs w:val="28"/>
        </w:rPr>
        <w:t xml:space="preserve"> 990</w:t>
      </w:r>
      <w:r>
        <w:rPr>
          <w:rFonts w:ascii="Times New Roman" w:eastAsia="Lucida Sans Unicode" w:hAnsi="Times New Roman"/>
          <w:sz w:val="28"/>
          <w:szCs w:val="28"/>
        </w:rPr>
        <w:t xml:space="preserve"> «</w:t>
      </w:r>
      <w:r w:rsidRPr="00AA79BC">
        <w:rPr>
          <w:rFonts w:ascii="Times New Roman" w:eastAsia="Lucida Sans Unicode" w:hAnsi="Times New Roman"/>
          <w:sz w:val="28"/>
          <w:szCs w:val="28"/>
        </w:rPr>
        <w:t xml:space="preserve">Об утверждении Правил разработки и утверждения контрольными (надзорными) органами программы профилактики рисков </w:t>
      </w:r>
      <w:r>
        <w:rPr>
          <w:rFonts w:ascii="Times New Roman" w:eastAsia="Lucida Sans Unicode" w:hAnsi="Times New Roman"/>
          <w:sz w:val="28"/>
          <w:szCs w:val="28"/>
        </w:rPr>
        <w:t xml:space="preserve">   </w:t>
      </w:r>
      <w:r w:rsidRPr="00AA79BC">
        <w:rPr>
          <w:rFonts w:ascii="Times New Roman" w:eastAsia="Lucida Sans Unicode" w:hAnsi="Times New Roman"/>
          <w:sz w:val="28"/>
          <w:szCs w:val="28"/>
        </w:rPr>
        <w:t xml:space="preserve">причинения </w:t>
      </w:r>
      <w:r>
        <w:rPr>
          <w:rFonts w:ascii="Times New Roman" w:eastAsia="Lucida Sans Unicode" w:hAnsi="Times New Roman"/>
          <w:sz w:val="28"/>
          <w:szCs w:val="28"/>
        </w:rPr>
        <w:t xml:space="preserve">   </w:t>
      </w:r>
      <w:r w:rsidRPr="00AA79BC">
        <w:rPr>
          <w:rFonts w:ascii="Times New Roman" w:eastAsia="Lucida Sans Unicode" w:hAnsi="Times New Roman"/>
          <w:sz w:val="28"/>
          <w:szCs w:val="28"/>
        </w:rPr>
        <w:t xml:space="preserve">вреда </w:t>
      </w:r>
      <w:r>
        <w:rPr>
          <w:rFonts w:ascii="Times New Roman" w:eastAsia="Lucida Sans Unicode" w:hAnsi="Times New Roman"/>
          <w:sz w:val="28"/>
          <w:szCs w:val="28"/>
        </w:rPr>
        <w:t xml:space="preserve"> </w:t>
      </w:r>
      <w:r w:rsidRPr="00AA79BC">
        <w:rPr>
          <w:rFonts w:ascii="Times New Roman" w:eastAsia="Lucida Sans Unicode" w:hAnsi="Times New Roman"/>
          <w:sz w:val="28"/>
          <w:szCs w:val="28"/>
        </w:rPr>
        <w:t xml:space="preserve">(ущерба) </w:t>
      </w:r>
      <w:r>
        <w:rPr>
          <w:rFonts w:ascii="Times New Roman" w:eastAsia="Lucida Sans Unicode" w:hAnsi="Times New Roman"/>
          <w:sz w:val="28"/>
          <w:szCs w:val="28"/>
        </w:rPr>
        <w:t xml:space="preserve">   </w:t>
      </w:r>
      <w:r w:rsidRPr="00AA79BC">
        <w:rPr>
          <w:rFonts w:ascii="Times New Roman" w:eastAsia="Lucida Sans Unicode" w:hAnsi="Times New Roman"/>
          <w:sz w:val="28"/>
          <w:szCs w:val="28"/>
        </w:rPr>
        <w:t xml:space="preserve">охраняемым </w:t>
      </w:r>
      <w:r>
        <w:rPr>
          <w:rFonts w:ascii="Times New Roman" w:eastAsia="Lucida Sans Unicode" w:hAnsi="Times New Roman"/>
          <w:sz w:val="28"/>
          <w:szCs w:val="28"/>
        </w:rPr>
        <w:t xml:space="preserve">  </w:t>
      </w:r>
      <w:r w:rsidRPr="00AA79BC">
        <w:rPr>
          <w:rFonts w:ascii="Times New Roman" w:eastAsia="Lucida Sans Unicode" w:hAnsi="Times New Roman"/>
          <w:sz w:val="28"/>
          <w:szCs w:val="28"/>
        </w:rPr>
        <w:t xml:space="preserve">законом </w:t>
      </w:r>
      <w:r>
        <w:rPr>
          <w:rFonts w:ascii="Times New Roman" w:eastAsia="Lucida Sans Unicode" w:hAnsi="Times New Roman"/>
          <w:sz w:val="28"/>
          <w:szCs w:val="28"/>
        </w:rPr>
        <w:t xml:space="preserve">  </w:t>
      </w:r>
      <w:r w:rsidRPr="00AA79BC">
        <w:rPr>
          <w:rFonts w:ascii="Times New Roman" w:eastAsia="Lucida Sans Unicode" w:hAnsi="Times New Roman"/>
          <w:sz w:val="28"/>
          <w:szCs w:val="28"/>
        </w:rPr>
        <w:t>ценностям</w:t>
      </w:r>
      <w:r>
        <w:rPr>
          <w:rFonts w:ascii="Times New Roman" w:eastAsia="Lucida Sans Unicode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E49FC">
        <w:rPr>
          <w:rFonts w:ascii="Times New Roman" w:hAnsi="Times New Roman"/>
          <w:sz w:val="28"/>
          <w:szCs w:val="28"/>
        </w:rPr>
        <w:t>п о с т а</w:t>
      </w:r>
      <w:r>
        <w:rPr>
          <w:rFonts w:ascii="Times New Roman" w:hAnsi="Times New Roman"/>
          <w:sz w:val="28"/>
          <w:szCs w:val="28"/>
        </w:rPr>
        <w:t xml:space="preserve"> н</w:t>
      </w:r>
      <w:r w:rsidRPr="00DE49FC">
        <w:rPr>
          <w:rFonts w:ascii="Times New Roman" w:hAnsi="Times New Roman"/>
          <w:sz w:val="28"/>
          <w:szCs w:val="28"/>
        </w:rPr>
        <w:t xml:space="preserve"> о в л я ю:</w:t>
      </w:r>
    </w:p>
    <w:p w14:paraId="75B90548" w14:textId="77777777" w:rsidR="002A4985" w:rsidRDefault="002A4985" w:rsidP="002A4985">
      <w:pPr>
        <w:spacing w:after="0" w:line="240" w:lineRule="auto"/>
        <w:ind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</w:t>
      </w:r>
      <w:r w:rsidRPr="00DE49F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3A54">
        <w:rPr>
          <w:rFonts w:ascii="Times New Roman" w:hAnsi="Times New Roman"/>
          <w:color w:val="000000"/>
          <w:sz w:val="28"/>
          <w:szCs w:val="28"/>
        </w:rPr>
        <w:t xml:space="preserve">Утвердить </w:t>
      </w:r>
      <w:r w:rsidRPr="00AD27E1">
        <w:rPr>
          <w:rFonts w:ascii="Times New Roman" w:eastAsiaTheme="minorHAnsi" w:hAnsi="Times New Roman"/>
          <w:sz w:val="28"/>
          <w:szCs w:val="28"/>
          <w:lang w:eastAsia="en-US"/>
        </w:rPr>
        <w:t>Программ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у</w:t>
      </w:r>
      <w:r w:rsidRPr="00AD27E1">
        <w:rPr>
          <w:rFonts w:ascii="Times New Roman" w:eastAsiaTheme="minorHAnsi" w:hAnsi="Times New Roman"/>
          <w:sz w:val="28"/>
          <w:szCs w:val="28"/>
          <w:lang w:eastAsia="en-US"/>
        </w:rPr>
        <w:t xml:space="preserve"> профилактики рисков причинения вреда (ущерба) охраняемым законом ценностям </w:t>
      </w:r>
      <w:r w:rsidRPr="00AD27E1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Pr="00AD27E1">
        <w:rPr>
          <w:rFonts w:ascii="Times New Roman" w:eastAsia="Times New Roman" w:hAnsi="Times New Roman"/>
          <w:color w:val="000000"/>
          <w:sz w:val="28"/>
          <w:szCs w:val="28"/>
        </w:rPr>
        <w:t>вне границ населенных пунктов в границах муниципального образования Ленинградский район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на 2024 год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</w:rPr>
        <w:t>(далее-Программа) (прилагается)</w:t>
      </w:r>
      <w:r w:rsidRPr="00DE49FC">
        <w:rPr>
          <w:rFonts w:ascii="Times New Roman" w:hAnsi="Times New Roman"/>
          <w:sz w:val="28"/>
          <w:szCs w:val="28"/>
        </w:rPr>
        <w:t>.</w:t>
      </w:r>
    </w:p>
    <w:p w14:paraId="560C9A15" w14:textId="77777777" w:rsidR="002A4985" w:rsidRDefault="002A4985" w:rsidP="002A4985">
      <w:pPr>
        <w:spacing w:after="0" w:line="240" w:lineRule="auto"/>
        <w:ind w:right="14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Постановление администрации муниципального образования Ленинградский район от 19 декабря 2022 г. № 1359</w:t>
      </w:r>
      <w:r w:rsidRPr="00D611E7">
        <w:rPr>
          <w:rFonts w:ascii="Times New Roman" w:hAnsi="Times New Roman"/>
          <w:b/>
          <w:sz w:val="28"/>
          <w:szCs w:val="28"/>
        </w:rPr>
        <w:t xml:space="preserve"> </w:t>
      </w:r>
      <w:r w:rsidRPr="004414D5">
        <w:rPr>
          <w:rFonts w:ascii="Times New Roman" w:hAnsi="Times New Roman"/>
          <w:sz w:val="28"/>
          <w:szCs w:val="28"/>
        </w:rPr>
        <w:t>«</w:t>
      </w:r>
      <w:r w:rsidRPr="004414D5">
        <w:rPr>
          <w:rFonts w:ascii="Times New Roman" w:eastAsiaTheme="minorHAnsi" w:hAnsi="Times New Roman"/>
          <w:sz w:val="28"/>
          <w:szCs w:val="28"/>
          <w:lang w:eastAsia="en-US"/>
        </w:rPr>
        <w:t>Об утверждении программы профилактики рисков причинения вреда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4414D5">
        <w:rPr>
          <w:rFonts w:ascii="Times New Roman" w:eastAsiaTheme="minorHAnsi" w:hAnsi="Times New Roman"/>
          <w:sz w:val="28"/>
          <w:szCs w:val="28"/>
          <w:lang w:eastAsia="en-US"/>
        </w:rPr>
        <w:t xml:space="preserve">(ущерба) охраняемым законом ценностям </w:t>
      </w:r>
      <w:r w:rsidRPr="004414D5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Pr="004414D5">
        <w:rPr>
          <w:rFonts w:ascii="Times New Roman" w:eastAsia="Times New Roman" w:hAnsi="Times New Roman"/>
          <w:color w:val="000000"/>
          <w:sz w:val="28"/>
          <w:szCs w:val="28"/>
        </w:rPr>
        <w:t>вне границ населенных пунктов в границах муниципального образования Ленинградский район»</w:t>
      </w:r>
      <w:r>
        <w:rPr>
          <w:rFonts w:ascii="Times New Roman" w:hAnsi="Times New Roman"/>
          <w:sz w:val="28"/>
          <w:szCs w:val="28"/>
        </w:rPr>
        <w:t xml:space="preserve"> признать утратившим силу.</w:t>
      </w:r>
      <w:r>
        <w:rPr>
          <w:rFonts w:ascii="Times New Roman" w:hAnsi="Times New Roman"/>
          <w:sz w:val="28"/>
          <w:szCs w:val="28"/>
        </w:rPr>
        <w:tab/>
      </w:r>
    </w:p>
    <w:p w14:paraId="3C800C71" w14:textId="77777777" w:rsidR="002A4985" w:rsidRDefault="002A4985" w:rsidP="002A4985">
      <w:pPr>
        <w:shd w:val="clear" w:color="auto" w:fill="FFFFFF"/>
        <w:spacing w:after="0" w:line="240" w:lineRule="auto"/>
        <w:ind w:right="140"/>
        <w:jc w:val="both"/>
        <w:textAlignment w:val="baseline"/>
        <w:rPr>
          <w:rFonts w:ascii="Times New Roman" w:hAnsi="Times New Roman"/>
          <w:sz w:val="28"/>
          <w:szCs w:val="28"/>
        </w:rPr>
        <w:sectPr w:rsidR="002A4985" w:rsidSect="00354176">
          <w:headerReference w:type="default" r:id="rId10"/>
          <w:headerReference w:type="first" r:id="rId11"/>
          <w:pgSz w:w="11906" w:h="16838"/>
          <w:pgMar w:top="-1134" w:right="567" w:bottom="1134" w:left="1701" w:header="340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          3. Отделу ТЭК, ЖКХ, транспорта и связи администрации муниципального образования Ленинградский район (Антоненко К.А.) обеспечить выполнение мероприятий Программы и </w:t>
      </w:r>
      <w:r w:rsidRPr="000D25FB">
        <w:rPr>
          <w:rFonts w:ascii="Times New Roman" w:hAnsi="Times New Roman"/>
          <w:sz w:val="28"/>
          <w:szCs w:val="28"/>
        </w:rPr>
        <w:t xml:space="preserve">обеспечить официальное опубликование настоящего постановления на официальном сайте администрации муниципального образования Ленинградский </w:t>
      </w:r>
      <w:r w:rsidRPr="00E17D81">
        <w:rPr>
          <w:rFonts w:ascii="Times New Roman" w:hAnsi="Times New Roman"/>
          <w:sz w:val="28"/>
          <w:szCs w:val="28"/>
        </w:rPr>
        <w:t>район (</w:t>
      </w:r>
      <w:hyperlink r:id="rId12" w:history="1">
        <w:r w:rsidRPr="00E17D81">
          <w:rPr>
            <w:rStyle w:val="ad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Pr="00E17D81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E17D81">
          <w:rPr>
            <w:rStyle w:val="ad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adminlenkub</w:t>
        </w:r>
        <w:r w:rsidRPr="00E17D81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E17D81">
          <w:rPr>
            <w:rStyle w:val="ad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E17D81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14:paraId="176A2BB6" w14:textId="77777777" w:rsidR="002A4985" w:rsidRPr="00DE49FC" w:rsidRDefault="002A4985" w:rsidP="002A4985">
      <w:pPr>
        <w:pStyle w:val="a8"/>
        <w:tabs>
          <w:tab w:val="left" w:pos="709"/>
          <w:tab w:val="left" w:pos="851"/>
        </w:tabs>
        <w:ind w:left="-1134" w:right="113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4</w:t>
      </w:r>
      <w:r w:rsidRPr="00DE49FC">
        <w:rPr>
          <w:rFonts w:ascii="Times New Roman" w:hAnsi="Times New Roman"/>
          <w:sz w:val="28"/>
          <w:szCs w:val="28"/>
        </w:rPr>
        <w:t xml:space="preserve">. Контроль за выполнением настоящего постановления возложить </w:t>
      </w:r>
      <w:r>
        <w:rPr>
          <w:rFonts w:ascii="Times New Roman" w:hAnsi="Times New Roman"/>
          <w:sz w:val="28"/>
          <w:szCs w:val="28"/>
        </w:rPr>
        <w:t xml:space="preserve">на  </w:t>
      </w:r>
      <w:r w:rsidRPr="00DE49FC">
        <w:rPr>
          <w:rFonts w:ascii="Times New Roman" w:hAnsi="Times New Roman"/>
          <w:sz w:val="28"/>
          <w:szCs w:val="28"/>
        </w:rPr>
        <w:t>заместителя главы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Шмаровоза С.Н.</w:t>
      </w:r>
    </w:p>
    <w:p w14:paraId="5F1BA4BB" w14:textId="77777777" w:rsidR="002A4985" w:rsidRDefault="002A4985" w:rsidP="002A4985">
      <w:pPr>
        <w:tabs>
          <w:tab w:val="left" w:pos="709"/>
        </w:tabs>
        <w:spacing w:after="0" w:line="240" w:lineRule="auto"/>
        <w:ind w:left="-1134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5.</w:t>
      </w:r>
      <w:r w:rsidRPr="00DE49FC">
        <w:rPr>
          <w:rFonts w:ascii="Times New Roman" w:hAnsi="Times New Roman"/>
          <w:sz w:val="28"/>
          <w:szCs w:val="28"/>
        </w:rPr>
        <w:t xml:space="preserve"> Постановление вступает в силу со дня его </w:t>
      </w:r>
      <w:r>
        <w:rPr>
          <w:rFonts w:ascii="Times New Roman" w:hAnsi="Times New Roman"/>
          <w:sz w:val="28"/>
          <w:szCs w:val="28"/>
        </w:rPr>
        <w:t xml:space="preserve">подписания. </w:t>
      </w:r>
    </w:p>
    <w:p w14:paraId="428B7BF1" w14:textId="77777777" w:rsidR="002A4985" w:rsidRDefault="002A4985" w:rsidP="002A4985">
      <w:pPr>
        <w:tabs>
          <w:tab w:val="left" w:pos="709"/>
        </w:tabs>
        <w:spacing w:after="0" w:line="240" w:lineRule="auto"/>
        <w:ind w:left="-1134" w:right="-1"/>
        <w:jc w:val="both"/>
        <w:rPr>
          <w:rFonts w:ascii="Times New Roman" w:hAnsi="Times New Roman"/>
          <w:sz w:val="28"/>
          <w:szCs w:val="28"/>
        </w:rPr>
      </w:pPr>
    </w:p>
    <w:p w14:paraId="7C1E9680" w14:textId="77777777" w:rsidR="002A4985" w:rsidRDefault="002A4985" w:rsidP="002A4985">
      <w:pPr>
        <w:autoSpaceDE w:val="0"/>
        <w:autoSpaceDN w:val="0"/>
        <w:adjustRightInd w:val="0"/>
        <w:spacing w:after="0" w:line="240" w:lineRule="auto"/>
        <w:ind w:left="-1134" w:right="-1"/>
        <w:outlineLvl w:val="0"/>
        <w:rPr>
          <w:rFonts w:ascii="Times New Roman" w:hAnsi="Times New Roman"/>
          <w:sz w:val="28"/>
          <w:szCs w:val="28"/>
        </w:rPr>
      </w:pPr>
    </w:p>
    <w:p w14:paraId="3C80B76B" w14:textId="77777777" w:rsidR="002A4985" w:rsidRPr="00DE49FC" w:rsidRDefault="002A4985" w:rsidP="002A4985">
      <w:pPr>
        <w:autoSpaceDE w:val="0"/>
        <w:autoSpaceDN w:val="0"/>
        <w:adjustRightInd w:val="0"/>
        <w:spacing w:after="0" w:line="240" w:lineRule="auto"/>
        <w:ind w:left="-1134" w:right="-1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Pr="00DE49FC">
        <w:rPr>
          <w:rFonts w:ascii="Times New Roman" w:hAnsi="Times New Roman"/>
          <w:sz w:val="28"/>
          <w:szCs w:val="28"/>
        </w:rPr>
        <w:t>муниципального образования</w:t>
      </w:r>
    </w:p>
    <w:p w14:paraId="310954B8" w14:textId="26B9D8C9" w:rsidR="00A2054B" w:rsidRDefault="002A4985" w:rsidP="002A4985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ind w:left="-1134" w:right="-1"/>
        <w:outlineLvl w:val="0"/>
        <w:rPr>
          <w:rFonts w:ascii="Times New Roman" w:hAnsi="Times New Roman"/>
          <w:sz w:val="28"/>
          <w:szCs w:val="28"/>
        </w:rPr>
      </w:pPr>
      <w:r w:rsidRPr="00DE49FC">
        <w:rPr>
          <w:rFonts w:ascii="Times New Roman" w:hAnsi="Times New Roman"/>
          <w:sz w:val="28"/>
          <w:szCs w:val="28"/>
        </w:rPr>
        <w:t xml:space="preserve">Ленинградский район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Ю.Ю.Шулико</w:t>
      </w:r>
    </w:p>
    <w:p w14:paraId="42BE5369" w14:textId="77777777" w:rsidR="00A2054B" w:rsidRDefault="00A2054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785D0124" w14:textId="77777777" w:rsidR="00A2054B" w:rsidRPr="00D070A7" w:rsidRDefault="00A2054B" w:rsidP="00A2054B">
      <w:pPr>
        <w:tabs>
          <w:tab w:val="left" w:pos="0"/>
        </w:tabs>
        <w:spacing w:line="240" w:lineRule="atLeast"/>
        <w:rPr>
          <w:rFonts w:ascii="Times New Roman" w:eastAsia="Times New Roman" w:hAnsi="Times New Roman"/>
          <w:kern w:val="3"/>
          <w:sz w:val="28"/>
          <w:szCs w:val="28"/>
        </w:rPr>
      </w:pPr>
      <w:r>
        <w:rPr>
          <w:rFonts w:ascii="Times New Roman" w:eastAsia="Times New Roman" w:hAnsi="Times New Roman"/>
          <w:sz w:val="20"/>
          <w:szCs w:val="20"/>
        </w:rPr>
        <w:lastRenderedPageBreak/>
        <w:t xml:space="preserve">                                                                                          </w:t>
      </w:r>
      <w:r>
        <w:rPr>
          <w:rFonts w:ascii="Times New Roman" w:eastAsia="Times New Roman" w:hAnsi="Times New Roman"/>
          <w:kern w:val="3"/>
          <w:sz w:val="28"/>
          <w:szCs w:val="28"/>
        </w:rPr>
        <w:t xml:space="preserve">             </w:t>
      </w:r>
      <w:r w:rsidRPr="00D070A7">
        <w:rPr>
          <w:rFonts w:ascii="Times New Roman" w:eastAsia="Times New Roman" w:hAnsi="Times New Roman"/>
          <w:kern w:val="3"/>
          <w:sz w:val="28"/>
          <w:szCs w:val="28"/>
        </w:rPr>
        <w:t xml:space="preserve">Приложение  </w:t>
      </w:r>
    </w:p>
    <w:p w14:paraId="2301CCEC" w14:textId="77777777" w:rsidR="00A2054B" w:rsidRPr="00D070A7" w:rsidRDefault="00A2054B" w:rsidP="00A2054B">
      <w:pPr>
        <w:suppressAutoHyphens/>
        <w:autoSpaceDN w:val="0"/>
        <w:spacing w:after="0" w:line="240" w:lineRule="auto"/>
        <w:ind w:left="5387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</w:p>
    <w:p w14:paraId="171F438B" w14:textId="77777777" w:rsidR="00A2054B" w:rsidRPr="00D070A7" w:rsidRDefault="00A2054B" w:rsidP="00A2054B">
      <w:pPr>
        <w:suppressAutoHyphens/>
        <w:autoSpaceDN w:val="0"/>
        <w:spacing w:after="0" w:line="240" w:lineRule="auto"/>
        <w:ind w:left="5387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D070A7">
        <w:rPr>
          <w:rFonts w:ascii="Times New Roman" w:eastAsia="Times New Roman" w:hAnsi="Times New Roman"/>
          <w:kern w:val="3"/>
          <w:sz w:val="28"/>
          <w:szCs w:val="28"/>
        </w:rPr>
        <w:t>УТВЕРЖДЕН</w:t>
      </w:r>
      <w:r>
        <w:rPr>
          <w:rFonts w:ascii="Times New Roman" w:eastAsia="Times New Roman" w:hAnsi="Times New Roman"/>
          <w:kern w:val="3"/>
          <w:sz w:val="28"/>
          <w:szCs w:val="28"/>
        </w:rPr>
        <w:t>А</w:t>
      </w:r>
    </w:p>
    <w:p w14:paraId="256EDBC0" w14:textId="77777777" w:rsidR="00A2054B" w:rsidRPr="00D070A7" w:rsidRDefault="00A2054B" w:rsidP="00A2054B">
      <w:pPr>
        <w:suppressAutoHyphens/>
        <w:autoSpaceDN w:val="0"/>
        <w:spacing w:after="0" w:line="240" w:lineRule="auto"/>
        <w:ind w:left="5387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D070A7">
        <w:rPr>
          <w:rFonts w:ascii="Times New Roman" w:eastAsia="Times New Roman" w:hAnsi="Times New Roman"/>
          <w:kern w:val="3"/>
          <w:sz w:val="28"/>
          <w:szCs w:val="28"/>
        </w:rPr>
        <w:t>постановлением администрации муниципального образования Ленинградский район</w:t>
      </w:r>
    </w:p>
    <w:p w14:paraId="28F12DB1" w14:textId="77777777" w:rsidR="00A2054B" w:rsidRPr="00D070A7" w:rsidRDefault="00A2054B" w:rsidP="00A2054B">
      <w:pPr>
        <w:widowControl w:val="0"/>
        <w:autoSpaceDE w:val="0"/>
        <w:autoSpaceDN w:val="0"/>
        <w:adjustRightInd w:val="0"/>
        <w:spacing w:before="108" w:after="108" w:line="240" w:lineRule="auto"/>
        <w:ind w:left="5387"/>
        <w:outlineLvl w:val="0"/>
        <w:rPr>
          <w:rFonts w:ascii="Times New Roman" w:eastAsia="Times New Roman" w:hAnsi="Times New Roman"/>
          <w:b/>
          <w:bCs/>
          <w:color w:val="333333"/>
          <w:sz w:val="28"/>
          <w:szCs w:val="28"/>
        </w:rPr>
      </w:pPr>
      <w:r w:rsidRPr="00D070A7"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</w:rPr>
        <w:t xml:space="preserve">от </w:t>
      </w:r>
      <w:r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</w:rPr>
        <w:t xml:space="preserve">29.12.2023 г. </w:t>
      </w:r>
      <w:r w:rsidRPr="00D070A7"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</w:rPr>
        <w:t xml:space="preserve"> № </w:t>
      </w:r>
      <w:r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</w:rPr>
        <w:t>1540</w:t>
      </w:r>
      <w:r w:rsidRPr="00D070A7">
        <w:rPr>
          <w:rFonts w:ascii="Times New Roman" w:eastAsiaTheme="minorEastAsia" w:hAnsi="Times New Roman"/>
          <w:bCs/>
          <w:color w:val="26282F"/>
          <w:sz w:val="28"/>
          <w:szCs w:val="28"/>
        </w:rPr>
        <w:t xml:space="preserve">                                                              </w:t>
      </w:r>
    </w:p>
    <w:p w14:paraId="4772AA14" w14:textId="77777777" w:rsidR="00A2054B" w:rsidRDefault="00A2054B" w:rsidP="00A205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4F3A5BF" w14:textId="77777777" w:rsidR="00A2054B" w:rsidRPr="00AD27E1" w:rsidRDefault="00A2054B" w:rsidP="00A2054B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AD27E1">
        <w:rPr>
          <w:rFonts w:ascii="Times New Roman" w:eastAsiaTheme="minorHAnsi" w:hAnsi="Times New Roman"/>
          <w:sz w:val="28"/>
          <w:szCs w:val="28"/>
          <w:lang w:eastAsia="en-US"/>
        </w:rPr>
        <w:t>Программ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 w:rsidRPr="00AD27E1">
        <w:rPr>
          <w:rFonts w:ascii="Times New Roman" w:eastAsiaTheme="minorHAnsi" w:hAnsi="Times New Roman"/>
          <w:sz w:val="28"/>
          <w:szCs w:val="28"/>
          <w:lang w:eastAsia="en-US"/>
        </w:rPr>
        <w:t xml:space="preserve"> профилактики рисков причинения вреда</w:t>
      </w:r>
    </w:p>
    <w:p w14:paraId="622A5A1D" w14:textId="77777777" w:rsidR="00A2054B" w:rsidRPr="00AD27E1" w:rsidRDefault="00A2054B" w:rsidP="00A2054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Theme="minorHAnsi" w:hAnsi="Times New Roman"/>
          <w:sz w:val="28"/>
          <w:szCs w:val="28"/>
          <w:lang w:eastAsia="en-US"/>
        </w:rPr>
      </w:pPr>
      <w:r w:rsidRPr="00AD27E1">
        <w:rPr>
          <w:rFonts w:ascii="Times New Roman" w:eastAsiaTheme="minorHAnsi" w:hAnsi="Times New Roman"/>
          <w:sz w:val="28"/>
          <w:szCs w:val="28"/>
          <w:lang w:eastAsia="en-US"/>
        </w:rPr>
        <w:t xml:space="preserve"> (ущерба) охраняемым законом ценностям </w:t>
      </w:r>
      <w:r w:rsidRPr="00AD27E1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Pr="00AD27E1">
        <w:rPr>
          <w:rFonts w:ascii="Times New Roman" w:eastAsia="Times New Roman" w:hAnsi="Times New Roman"/>
          <w:color w:val="000000"/>
          <w:sz w:val="28"/>
          <w:szCs w:val="28"/>
        </w:rPr>
        <w:t>вне границ населенных пунктов в границах муниципального образования Ленинградский район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на 2024 год</w:t>
      </w:r>
    </w:p>
    <w:p w14:paraId="0DD0008D" w14:textId="77777777" w:rsidR="00A2054B" w:rsidRDefault="00A2054B" w:rsidP="00A2054B">
      <w:pPr>
        <w:shd w:val="clear" w:color="auto" w:fill="FFFFFF"/>
        <w:spacing w:after="0"/>
        <w:contextualSpacing/>
        <w:jc w:val="center"/>
        <w:outlineLvl w:val="2"/>
        <w:rPr>
          <w:rFonts w:ascii="Times New Roman" w:eastAsia="Times New Roman" w:hAnsi="Times New Roman"/>
          <w:b/>
          <w:bCs/>
          <w:color w:val="333333"/>
          <w:sz w:val="28"/>
          <w:szCs w:val="28"/>
        </w:rPr>
      </w:pPr>
    </w:p>
    <w:p w14:paraId="7FB1D7EB" w14:textId="77777777" w:rsidR="00A2054B" w:rsidRDefault="00A2054B" w:rsidP="00A2054B">
      <w:pPr>
        <w:tabs>
          <w:tab w:val="left" w:pos="709"/>
        </w:tabs>
        <w:spacing w:after="0" w:line="240" w:lineRule="auto"/>
        <w:ind w:right="140" w:firstLine="709"/>
        <w:jc w:val="both"/>
        <w:rPr>
          <w:rFonts w:ascii="Times New Roman" w:eastAsia="Calibri" w:hAnsi="Times New Roman"/>
          <w:sz w:val="28"/>
          <w:szCs w:val="28"/>
        </w:rPr>
      </w:pPr>
      <w:r w:rsidRPr="00D070A7">
        <w:rPr>
          <w:rFonts w:ascii="Times New Roman" w:hAnsi="Times New Roman"/>
          <w:sz w:val="28"/>
          <w:szCs w:val="28"/>
        </w:rPr>
        <w:t xml:space="preserve">Настоящая </w:t>
      </w:r>
      <w:r w:rsidRPr="00AD27E1">
        <w:rPr>
          <w:rFonts w:ascii="Times New Roman" w:eastAsiaTheme="minorHAnsi" w:hAnsi="Times New Roman"/>
          <w:sz w:val="28"/>
          <w:szCs w:val="28"/>
          <w:lang w:eastAsia="en-US"/>
        </w:rPr>
        <w:t>Программ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 w:rsidRPr="00AD27E1">
        <w:rPr>
          <w:rFonts w:ascii="Times New Roman" w:eastAsiaTheme="minorHAnsi" w:hAnsi="Times New Roman"/>
          <w:sz w:val="28"/>
          <w:szCs w:val="28"/>
          <w:lang w:eastAsia="en-US"/>
        </w:rPr>
        <w:t xml:space="preserve"> профилактики рисков причинения вреда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AD27E1">
        <w:rPr>
          <w:rFonts w:ascii="Times New Roman" w:eastAsiaTheme="minorHAnsi" w:hAnsi="Times New Roman"/>
          <w:sz w:val="28"/>
          <w:szCs w:val="28"/>
          <w:lang w:eastAsia="en-US"/>
        </w:rPr>
        <w:t xml:space="preserve"> (ущерба) охраняемым законом ценностям </w:t>
      </w:r>
      <w:r w:rsidRPr="00AD27E1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Pr="00AD27E1">
        <w:rPr>
          <w:rFonts w:ascii="Times New Roman" w:eastAsia="Times New Roman" w:hAnsi="Times New Roman"/>
          <w:color w:val="000000"/>
          <w:sz w:val="28"/>
          <w:szCs w:val="28"/>
        </w:rPr>
        <w:t>вне границ населенных пунктов в границах муниципального образования Ленинградский район</w:t>
      </w:r>
      <w:r w:rsidRPr="00D070A7">
        <w:rPr>
          <w:rFonts w:ascii="Times New Roman" w:hAnsi="Times New Roman"/>
          <w:sz w:val="28"/>
          <w:szCs w:val="28"/>
        </w:rPr>
        <w:t xml:space="preserve"> разработана в соответствии со статьей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</w:t>
      </w:r>
      <w:r w:rsidRPr="00D070A7">
        <w:rPr>
          <w:rFonts w:ascii="Times New Roman" w:hAnsi="Times New Roman"/>
          <w:sz w:val="28"/>
          <w:szCs w:val="28"/>
        </w:rPr>
        <w:br/>
        <w:t>№ 990 «Об утверждении Правил разработки и утверждения конт</w:t>
      </w:r>
      <w:r>
        <w:rPr>
          <w:rFonts w:ascii="Times New Roman" w:hAnsi="Times New Roman"/>
          <w:sz w:val="28"/>
          <w:szCs w:val="28"/>
        </w:rPr>
        <w:t>рольными (надзорными) органами П</w:t>
      </w:r>
      <w:r w:rsidRPr="00D070A7">
        <w:rPr>
          <w:rFonts w:ascii="Times New Roman" w:hAnsi="Times New Roman"/>
          <w:sz w:val="28"/>
          <w:szCs w:val="28"/>
        </w:rPr>
        <w:t xml:space="preserve">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</w:t>
      </w:r>
      <w:r>
        <w:rPr>
          <w:rFonts w:ascii="Times New Roman" w:hAnsi="Times New Roman"/>
          <w:sz w:val="28"/>
          <w:szCs w:val="28"/>
        </w:rPr>
        <w:t xml:space="preserve">муниципального контроля </w:t>
      </w:r>
      <w:r w:rsidRPr="00AD27E1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Pr="00AD27E1">
        <w:rPr>
          <w:rFonts w:ascii="Times New Roman" w:eastAsia="Times New Roman" w:hAnsi="Times New Roman"/>
          <w:color w:val="000000"/>
          <w:sz w:val="28"/>
          <w:szCs w:val="28"/>
        </w:rPr>
        <w:t>вне границ населенных пунктов в границах муниципального образования Ленинградский район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D070A7">
        <w:rPr>
          <w:rFonts w:ascii="Times New Roman" w:hAnsi="Times New Roman"/>
          <w:sz w:val="28"/>
          <w:szCs w:val="28"/>
        </w:rPr>
        <w:t xml:space="preserve"> (</w:t>
      </w:r>
      <w:r w:rsidRPr="00D070A7">
        <w:rPr>
          <w:rFonts w:ascii="Times New Roman" w:eastAsia="Calibri" w:hAnsi="Times New Roman"/>
          <w:sz w:val="28"/>
          <w:szCs w:val="28"/>
        </w:rPr>
        <w:t>далее – муниципальный контроль).</w:t>
      </w:r>
    </w:p>
    <w:p w14:paraId="64B54323" w14:textId="77777777" w:rsidR="00A2054B" w:rsidRPr="00D070A7" w:rsidRDefault="00A2054B" w:rsidP="00A2054B">
      <w:pPr>
        <w:tabs>
          <w:tab w:val="left" w:pos="709"/>
        </w:tabs>
        <w:spacing w:after="0" w:line="240" w:lineRule="auto"/>
        <w:ind w:right="140" w:firstLine="709"/>
        <w:jc w:val="both"/>
        <w:rPr>
          <w:rFonts w:ascii="Times New Roman" w:hAnsi="Times New Roman"/>
          <w:sz w:val="28"/>
          <w:szCs w:val="28"/>
        </w:rPr>
      </w:pPr>
    </w:p>
    <w:p w14:paraId="18DD7DCB" w14:textId="77777777" w:rsidR="00A2054B" w:rsidRPr="000C5FD3" w:rsidRDefault="00A2054B" w:rsidP="00A2054B">
      <w:pPr>
        <w:tabs>
          <w:tab w:val="left" w:pos="851"/>
        </w:tabs>
        <w:spacing w:after="0" w:line="240" w:lineRule="auto"/>
        <w:ind w:right="14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1.</w:t>
      </w:r>
      <w:r w:rsidRPr="00D070A7">
        <w:rPr>
          <w:rFonts w:ascii="Times New Roman" w:hAnsi="Times New Roman"/>
          <w:bCs/>
          <w:sz w:val="28"/>
          <w:szCs w:val="28"/>
        </w:rPr>
        <w:t xml:space="preserve">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</w:t>
      </w:r>
      <w:r>
        <w:rPr>
          <w:rFonts w:ascii="Times New Roman" w:hAnsi="Times New Roman"/>
          <w:bCs/>
          <w:sz w:val="28"/>
          <w:szCs w:val="28"/>
        </w:rPr>
        <w:t xml:space="preserve"> на решение которых направлена П</w:t>
      </w:r>
      <w:r w:rsidRPr="00D070A7">
        <w:rPr>
          <w:rFonts w:ascii="Times New Roman" w:hAnsi="Times New Roman"/>
          <w:bCs/>
          <w:sz w:val="28"/>
          <w:szCs w:val="28"/>
        </w:rPr>
        <w:t>рограмма профилактики</w:t>
      </w:r>
    </w:p>
    <w:p w14:paraId="042F93B1" w14:textId="77777777" w:rsidR="00A2054B" w:rsidRDefault="00A2054B" w:rsidP="00A2054B">
      <w:pPr>
        <w:spacing w:after="0" w:line="240" w:lineRule="auto"/>
        <w:ind w:right="140"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Вид муниципального контроля: муниципальный контроль на автомобильном транспорте, городском наземном электрическом транспорте и дорожном хозяйстве </w:t>
      </w:r>
      <w:r w:rsidRPr="00AD27E1">
        <w:rPr>
          <w:rFonts w:ascii="Times New Roman" w:eastAsia="Times New Roman" w:hAnsi="Times New Roman"/>
          <w:color w:val="000000"/>
          <w:sz w:val="28"/>
          <w:szCs w:val="28"/>
        </w:rPr>
        <w:t>вне границ населенных пунктов в границах муниципального образования Ленинградский район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14:paraId="30419098" w14:textId="77777777" w:rsidR="00A2054B" w:rsidRDefault="00A2054B" w:rsidP="00A2054B">
      <w:pPr>
        <w:spacing w:after="0" w:line="240" w:lineRule="auto"/>
        <w:ind w:right="140"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1.2. Предметом муниципального контроля на территории муниципального образования является соблюдение гражданами и организациями (далее – контролируемые лица) обязательных требований:</w:t>
      </w:r>
    </w:p>
    <w:p w14:paraId="5E54DFE6" w14:textId="77777777" w:rsidR="00A2054B" w:rsidRDefault="00A2054B" w:rsidP="00A2054B">
      <w:pPr>
        <w:spacing w:after="0" w:line="240" w:lineRule="auto"/>
        <w:ind w:right="140"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1) в области автомобильных дорог и дорожной деятельности, установленных в отношении автомобильных дорог:</w:t>
      </w:r>
    </w:p>
    <w:p w14:paraId="791E5BBC" w14:textId="77777777" w:rsidR="00A2054B" w:rsidRDefault="00A2054B" w:rsidP="00A2054B">
      <w:pPr>
        <w:spacing w:after="0" w:line="240" w:lineRule="auto"/>
        <w:ind w:right="140"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14:paraId="1CB22BB1" w14:textId="77777777" w:rsidR="00A2054B" w:rsidRDefault="00A2054B" w:rsidP="00A2054B">
      <w:pPr>
        <w:spacing w:after="0" w:line="240" w:lineRule="auto"/>
        <w:ind w:right="140"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14:paraId="7A42EA75" w14:textId="77777777" w:rsidR="00A2054B" w:rsidRDefault="00A2054B" w:rsidP="00A2054B">
      <w:pPr>
        <w:spacing w:after="0" w:line="240" w:lineRule="auto"/>
        <w:ind w:right="140"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14:paraId="74297D71" w14:textId="77777777" w:rsidR="00A2054B" w:rsidRDefault="00A2054B" w:rsidP="00A2054B">
      <w:pPr>
        <w:spacing w:after="0" w:line="240" w:lineRule="auto"/>
        <w:ind w:right="140"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14:paraId="76BE4A77" w14:textId="77777777" w:rsidR="00A2054B" w:rsidRDefault="00A2054B" w:rsidP="00A2054B">
      <w:pPr>
        <w:spacing w:after="0" w:line="240" w:lineRule="auto"/>
        <w:ind w:right="140"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Администрацией за </w:t>
      </w:r>
      <w:r w:rsidRPr="00B042F0">
        <w:rPr>
          <w:rFonts w:ascii="Times New Roman" w:eastAsia="Times New Roman" w:hAnsi="Times New Roman"/>
          <w:color w:val="000000"/>
          <w:sz w:val="28"/>
          <w:szCs w:val="28"/>
        </w:rPr>
        <w:t>2023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года проведено 0 проверок соблюдения действующего законодательства Российской Федерации в указанной сфере.</w:t>
      </w:r>
    </w:p>
    <w:p w14:paraId="7D3B9F27" w14:textId="77777777" w:rsidR="00A2054B" w:rsidRDefault="00A2054B" w:rsidP="00A2054B">
      <w:pPr>
        <w:spacing w:after="0" w:line="240" w:lineRule="auto"/>
        <w:ind w:right="140"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В рамках профилактики рисков причинения вреда (ущерба) охраняемым законом ценностям администрацией в 2023 году осуществлялись следующие мероприятия:</w:t>
      </w:r>
    </w:p>
    <w:p w14:paraId="735598F8" w14:textId="77777777" w:rsidR="00A2054B" w:rsidRDefault="00A2054B" w:rsidP="00A2054B">
      <w:pPr>
        <w:spacing w:after="0" w:line="240" w:lineRule="auto"/>
        <w:ind w:right="140"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1) размещение на официальном сайте администрации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текстов, соответствующих нормативных правовых актов;</w:t>
      </w:r>
    </w:p>
    <w:p w14:paraId="35DA6166" w14:textId="77777777" w:rsidR="00A2054B" w:rsidRDefault="00A2054B" w:rsidP="00A2054B">
      <w:pPr>
        <w:spacing w:after="0" w:line="240" w:lineRule="auto"/>
        <w:ind w:right="140"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2) 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</w:t>
      </w:r>
    </w:p>
    <w:p w14:paraId="15D750E9" w14:textId="77777777" w:rsidR="00A2054B" w:rsidRDefault="00A2054B" w:rsidP="00A2054B">
      <w:pPr>
        <w:spacing w:after="0" w:line="240" w:lineRule="auto"/>
        <w:ind w:right="140"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3) обеспечение регулярного обобщения практики осуществления муниципального контроля и размещение на официальном интернет-сайте администрации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и лицами, индивидуальными предпринимателями в целях недопущения таких нарушений;</w:t>
      </w:r>
    </w:p>
    <w:p w14:paraId="0047BFBC" w14:textId="77777777" w:rsidR="00A2054B" w:rsidRDefault="00A2054B" w:rsidP="00A2054B">
      <w:pPr>
        <w:spacing w:after="0" w:line="240" w:lineRule="auto"/>
        <w:ind w:right="140"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4) выдача предостережений о недопустимости нарушений обязательных требований в соответствии с частями 5-7 статьи 8.2 Федерального закона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контроля.</w:t>
      </w:r>
    </w:p>
    <w:p w14:paraId="5B932E8A" w14:textId="77777777" w:rsidR="00A2054B" w:rsidRDefault="00A2054B" w:rsidP="00A2054B">
      <w:pPr>
        <w:spacing w:after="0" w:line="240" w:lineRule="auto"/>
        <w:ind w:right="140"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За 2023 год администрацией выдано 0 предостережений о недопустимости нарушения обязательных требований.</w:t>
      </w:r>
    </w:p>
    <w:p w14:paraId="386D5A86" w14:textId="77777777" w:rsidR="00A2054B" w:rsidRPr="00D070A7" w:rsidRDefault="00A2054B" w:rsidP="00A2054B">
      <w:pPr>
        <w:spacing w:after="0" w:line="240" w:lineRule="auto"/>
        <w:ind w:right="140" w:firstLine="708"/>
        <w:jc w:val="both"/>
        <w:rPr>
          <w:rFonts w:ascii="Times New Roman" w:hAnsi="Times New Roman"/>
          <w:sz w:val="28"/>
          <w:szCs w:val="28"/>
        </w:rPr>
      </w:pPr>
    </w:p>
    <w:p w14:paraId="5636883E" w14:textId="77777777" w:rsidR="00A2054B" w:rsidRPr="00D070A7" w:rsidRDefault="00A2054B" w:rsidP="00A2054B">
      <w:pPr>
        <w:spacing w:after="0" w:line="240" w:lineRule="auto"/>
        <w:ind w:right="140"/>
        <w:jc w:val="center"/>
        <w:rPr>
          <w:rFonts w:ascii="Times New Roman" w:hAnsi="Times New Roman"/>
          <w:bCs/>
          <w:sz w:val="28"/>
          <w:szCs w:val="28"/>
        </w:rPr>
      </w:pPr>
      <w:bookmarkStart w:id="1" w:name="Par175"/>
      <w:bookmarkEnd w:id="1"/>
      <w:r>
        <w:rPr>
          <w:rFonts w:ascii="Times New Roman" w:hAnsi="Times New Roman"/>
          <w:bCs/>
          <w:sz w:val="28"/>
          <w:szCs w:val="28"/>
        </w:rPr>
        <w:t>2. Цели и задачи реализации П</w:t>
      </w:r>
      <w:r w:rsidRPr="00D070A7">
        <w:rPr>
          <w:rFonts w:ascii="Times New Roman" w:hAnsi="Times New Roman"/>
          <w:bCs/>
          <w:sz w:val="28"/>
          <w:szCs w:val="28"/>
        </w:rPr>
        <w:t>рограммы профилактики</w:t>
      </w:r>
    </w:p>
    <w:p w14:paraId="051589E5" w14:textId="77777777" w:rsidR="00A2054B" w:rsidRPr="00D070A7" w:rsidRDefault="00A2054B" w:rsidP="00A2054B">
      <w:pPr>
        <w:spacing w:after="0" w:line="240" w:lineRule="auto"/>
        <w:ind w:right="140"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2.1. Основными целями П</w:t>
      </w:r>
      <w:r w:rsidRPr="00D070A7">
        <w:rPr>
          <w:rFonts w:ascii="Times New Roman" w:hAnsi="Times New Roman"/>
          <w:bCs/>
          <w:sz w:val="28"/>
          <w:szCs w:val="28"/>
        </w:rPr>
        <w:t>рограммы профилактики являются:</w:t>
      </w:r>
    </w:p>
    <w:p w14:paraId="2657C1BA" w14:textId="77777777" w:rsidR="00A2054B" w:rsidRPr="00CA2955" w:rsidRDefault="00A2054B" w:rsidP="00A2054B">
      <w:pPr>
        <w:spacing w:after="0"/>
        <w:ind w:right="140" w:firstLine="708"/>
        <w:jc w:val="both"/>
        <w:rPr>
          <w:rFonts w:ascii="Times New Roman" w:hAnsi="Times New Roman"/>
          <w:sz w:val="28"/>
          <w:szCs w:val="28"/>
        </w:rPr>
      </w:pPr>
      <w:r w:rsidRPr="00CA295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) с</w:t>
      </w:r>
      <w:r w:rsidRPr="00CA2955">
        <w:rPr>
          <w:rFonts w:ascii="Times New Roman" w:hAnsi="Times New Roman"/>
          <w:sz w:val="28"/>
          <w:szCs w:val="28"/>
        </w:rPr>
        <w:t>тимулирование добросовестного соблюдения обязательных требований всеми контролируемыми лицами.</w:t>
      </w:r>
    </w:p>
    <w:p w14:paraId="0FAFC481" w14:textId="77777777" w:rsidR="00A2054B" w:rsidRPr="00D070A7" w:rsidRDefault="00A2054B" w:rsidP="00A2054B">
      <w:pPr>
        <w:spacing w:after="0" w:line="240" w:lineRule="auto"/>
        <w:ind w:right="140"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у</w:t>
      </w:r>
      <w:r w:rsidRPr="00D070A7">
        <w:rPr>
          <w:rFonts w:ascii="Times New Roman" w:hAnsi="Times New Roman"/>
          <w:sz w:val="28"/>
          <w:szCs w:val="28"/>
        </w:rPr>
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ценностям.</w:t>
      </w:r>
    </w:p>
    <w:p w14:paraId="65124AB9" w14:textId="77777777" w:rsidR="00A2054B" w:rsidRDefault="00A2054B" w:rsidP="00A2054B">
      <w:pPr>
        <w:spacing w:after="0" w:line="240" w:lineRule="auto"/>
        <w:ind w:right="14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с</w:t>
      </w:r>
      <w:r w:rsidRPr="00D070A7">
        <w:rPr>
          <w:rFonts w:ascii="Times New Roman" w:hAnsi="Times New Roman"/>
          <w:sz w:val="28"/>
          <w:szCs w:val="28"/>
        </w:rPr>
        <w:t>оздание условий для доведения обязательных требований до контролируемых лиц, повышение информированности о способах их соблюдения</w:t>
      </w:r>
      <w:r>
        <w:rPr>
          <w:rFonts w:ascii="Times New Roman" w:hAnsi="Times New Roman"/>
          <w:sz w:val="28"/>
          <w:szCs w:val="28"/>
        </w:rPr>
        <w:t>;</w:t>
      </w:r>
    </w:p>
    <w:p w14:paraId="09C98E73" w14:textId="77777777" w:rsidR="00A2054B" w:rsidRDefault="00A2054B" w:rsidP="00A2054B">
      <w:pPr>
        <w:spacing w:after="0" w:line="240" w:lineRule="auto"/>
        <w:ind w:right="14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14:paraId="146A9331" w14:textId="77777777" w:rsidR="00A2054B" w:rsidRDefault="00A2054B" w:rsidP="00A2054B">
      <w:pPr>
        <w:spacing w:after="0" w:line="240" w:lineRule="auto"/>
        <w:ind w:right="14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снижение административной нагрузки на контролируемых лиц;</w:t>
      </w:r>
    </w:p>
    <w:p w14:paraId="579D883B" w14:textId="77777777" w:rsidR="00A2054B" w:rsidRPr="00D070A7" w:rsidRDefault="00A2054B" w:rsidP="00A2054B">
      <w:pPr>
        <w:spacing w:after="0" w:line="240" w:lineRule="auto"/>
        <w:ind w:right="140"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снижение размера ущерба, причиняемого охраняемым законом ценностям.</w:t>
      </w:r>
    </w:p>
    <w:p w14:paraId="51801992" w14:textId="77777777" w:rsidR="00A2054B" w:rsidRPr="00D070A7" w:rsidRDefault="00A2054B" w:rsidP="00A2054B">
      <w:pPr>
        <w:spacing w:after="0" w:line="240" w:lineRule="auto"/>
        <w:ind w:right="140"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2.2. </w:t>
      </w:r>
      <w:r w:rsidRPr="00D070A7">
        <w:rPr>
          <w:rFonts w:ascii="Times New Roman" w:hAnsi="Times New Roman"/>
          <w:bCs/>
          <w:sz w:val="28"/>
          <w:szCs w:val="28"/>
        </w:rPr>
        <w:t>Проведени</w:t>
      </w:r>
      <w:r>
        <w:rPr>
          <w:rFonts w:ascii="Times New Roman" w:hAnsi="Times New Roman"/>
          <w:bCs/>
          <w:sz w:val="28"/>
          <w:szCs w:val="28"/>
        </w:rPr>
        <w:t>е профилактических мероприятий П</w:t>
      </w:r>
      <w:r w:rsidRPr="00D070A7">
        <w:rPr>
          <w:rFonts w:ascii="Times New Roman" w:hAnsi="Times New Roman"/>
          <w:bCs/>
          <w:sz w:val="28"/>
          <w:szCs w:val="28"/>
        </w:rPr>
        <w:t>рограммы профилактики направлено на решение следующих задач:</w:t>
      </w:r>
    </w:p>
    <w:p w14:paraId="3A61E396" w14:textId="77777777" w:rsidR="00A2054B" w:rsidRPr="00D070A7" w:rsidRDefault="00A2054B" w:rsidP="00A2054B">
      <w:pPr>
        <w:spacing w:after="0" w:line="240" w:lineRule="auto"/>
        <w:ind w:right="14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у</w:t>
      </w:r>
      <w:r w:rsidRPr="00D070A7">
        <w:rPr>
          <w:rFonts w:ascii="Times New Roman" w:hAnsi="Times New Roman"/>
          <w:sz w:val="28"/>
          <w:szCs w:val="28"/>
        </w:rPr>
        <w:t>крепление системы профилактики нарушений рисков причинения вреда (ущерба) охраняемым законом ценностям</w:t>
      </w:r>
      <w:r>
        <w:rPr>
          <w:rFonts w:ascii="Times New Roman" w:hAnsi="Times New Roman"/>
          <w:sz w:val="28"/>
          <w:szCs w:val="28"/>
        </w:rPr>
        <w:t>;</w:t>
      </w:r>
    </w:p>
    <w:p w14:paraId="5864BA65" w14:textId="77777777" w:rsidR="00A2054B" w:rsidRDefault="00A2054B" w:rsidP="00A2054B">
      <w:pPr>
        <w:spacing w:after="0" w:line="240" w:lineRule="auto"/>
        <w:ind w:right="14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2) в</w:t>
      </w:r>
      <w:r w:rsidRPr="00D070A7">
        <w:rPr>
          <w:rFonts w:ascii="Times New Roman" w:hAnsi="Times New Roman"/>
          <w:sz w:val="28"/>
          <w:szCs w:val="28"/>
        </w:rPr>
        <w:t>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</w:t>
      </w:r>
      <w:r>
        <w:rPr>
          <w:rFonts w:ascii="Times New Roman" w:hAnsi="Times New Roman"/>
          <w:sz w:val="28"/>
          <w:szCs w:val="28"/>
        </w:rPr>
        <w:t>;</w:t>
      </w:r>
    </w:p>
    <w:p w14:paraId="2B4FAAC8" w14:textId="77777777" w:rsidR="00A2054B" w:rsidRDefault="00A2054B" w:rsidP="00A2054B">
      <w:pPr>
        <w:spacing w:after="0" w:line="240" w:lineRule="auto"/>
        <w:ind w:right="14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о</w:t>
      </w:r>
      <w:r w:rsidRPr="00D070A7">
        <w:rPr>
          <w:rFonts w:ascii="Times New Roman" w:hAnsi="Times New Roman"/>
          <w:sz w:val="28"/>
          <w:szCs w:val="28"/>
        </w:rPr>
        <w:t>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</w:t>
      </w:r>
      <w:r>
        <w:rPr>
          <w:rFonts w:ascii="Times New Roman" w:hAnsi="Times New Roman"/>
          <w:sz w:val="28"/>
          <w:szCs w:val="28"/>
        </w:rPr>
        <w:t>;</w:t>
      </w:r>
    </w:p>
    <w:p w14:paraId="2A577853" w14:textId="77777777" w:rsidR="00A2054B" w:rsidRDefault="00A2054B" w:rsidP="00A2054B">
      <w:pPr>
        <w:spacing w:after="0" w:line="240" w:lineRule="auto"/>
        <w:ind w:right="14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о</w:t>
      </w:r>
      <w:r w:rsidRPr="00D070A7">
        <w:rPr>
          <w:rFonts w:ascii="Times New Roman" w:hAnsi="Times New Roman"/>
          <w:sz w:val="28"/>
          <w:szCs w:val="28"/>
        </w:rPr>
        <w:t>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</w:t>
      </w:r>
      <w:r>
        <w:rPr>
          <w:rFonts w:ascii="Times New Roman" w:hAnsi="Times New Roman"/>
          <w:sz w:val="28"/>
          <w:szCs w:val="28"/>
        </w:rPr>
        <w:t>;</w:t>
      </w:r>
      <w:r w:rsidRPr="00D070A7">
        <w:rPr>
          <w:rFonts w:ascii="Times New Roman" w:hAnsi="Times New Roman"/>
          <w:sz w:val="28"/>
          <w:szCs w:val="28"/>
        </w:rPr>
        <w:t xml:space="preserve"> </w:t>
      </w:r>
    </w:p>
    <w:p w14:paraId="78AFCE6F" w14:textId="77777777" w:rsidR="00A2054B" w:rsidRPr="00D070A7" w:rsidRDefault="00A2054B" w:rsidP="00A2054B">
      <w:pPr>
        <w:spacing w:after="0" w:line="240" w:lineRule="auto"/>
        <w:ind w:right="14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п</w:t>
      </w:r>
      <w:r w:rsidRPr="00D070A7">
        <w:rPr>
          <w:rFonts w:ascii="Times New Roman" w:hAnsi="Times New Roman"/>
          <w:iCs/>
          <w:sz w:val="28"/>
          <w:szCs w:val="28"/>
        </w:rPr>
        <w:t>овышение правосознания и правовой культуры руководителей юридических лиц, индивидуальных предпринимателей и граждан</w:t>
      </w:r>
      <w:r>
        <w:rPr>
          <w:rFonts w:ascii="Times New Roman" w:hAnsi="Times New Roman"/>
          <w:iCs/>
          <w:sz w:val="28"/>
          <w:szCs w:val="28"/>
        </w:rPr>
        <w:t>.</w:t>
      </w:r>
    </w:p>
    <w:p w14:paraId="0B8F60B4" w14:textId="77777777" w:rsidR="00A2054B" w:rsidRPr="00D070A7" w:rsidRDefault="00A2054B" w:rsidP="00A2054B">
      <w:pPr>
        <w:spacing w:after="0" w:line="240" w:lineRule="auto"/>
        <w:ind w:right="140" w:firstLine="708"/>
        <w:jc w:val="both"/>
        <w:rPr>
          <w:rFonts w:ascii="Times New Roman" w:hAnsi="Times New Roman"/>
          <w:sz w:val="28"/>
          <w:szCs w:val="28"/>
        </w:rPr>
      </w:pPr>
      <w:r w:rsidRPr="00D070A7">
        <w:rPr>
          <w:rFonts w:ascii="Times New Roman" w:hAnsi="Times New Roman"/>
          <w:sz w:val="28"/>
          <w:szCs w:val="28"/>
        </w:rPr>
        <w:t>Сроки реализации Программы приведены в перечне основных профилактических мероприятий на 202</w:t>
      </w:r>
      <w:r>
        <w:rPr>
          <w:rFonts w:ascii="Times New Roman" w:hAnsi="Times New Roman"/>
          <w:sz w:val="28"/>
          <w:szCs w:val="28"/>
        </w:rPr>
        <w:t>4</w:t>
      </w:r>
      <w:r w:rsidRPr="00D070A7">
        <w:rPr>
          <w:rFonts w:ascii="Times New Roman" w:hAnsi="Times New Roman"/>
          <w:sz w:val="28"/>
          <w:szCs w:val="28"/>
        </w:rPr>
        <w:t xml:space="preserve"> год.</w:t>
      </w:r>
    </w:p>
    <w:p w14:paraId="167D8DEB" w14:textId="77777777" w:rsidR="00A2054B" w:rsidRPr="00D070A7" w:rsidRDefault="00A2054B" w:rsidP="00A2054B">
      <w:pPr>
        <w:spacing w:after="0" w:line="240" w:lineRule="auto"/>
        <w:ind w:right="140"/>
        <w:jc w:val="both"/>
        <w:rPr>
          <w:rFonts w:ascii="Times New Roman" w:hAnsi="Times New Roman"/>
          <w:sz w:val="28"/>
          <w:szCs w:val="28"/>
        </w:rPr>
      </w:pPr>
      <w:r w:rsidRPr="00D070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D070A7">
        <w:rPr>
          <w:rFonts w:ascii="Times New Roman" w:hAnsi="Times New Roman"/>
          <w:sz w:val="28"/>
          <w:szCs w:val="28"/>
        </w:rPr>
        <w:t>В Программу возможно внесение изменений и корректировка перечня мероприятий в связи с необходимостью осуществления профилактических мер, в частности проведения обязательных профилактических визитов. Изменения в данную часть Программы в случае необходимости вносятся ежемесячно без проведения публичного обсуждения.</w:t>
      </w:r>
    </w:p>
    <w:p w14:paraId="69BA3082" w14:textId="77777777" w:rsidR="00A2054B" w:rsidRPr="00D070A7" w:rsidRDefault="00A2054B" w:rsidP="00A2054B">
      <w:pPr>
        <w:spacing w:after="0" w:line="240" w:lineRule="auto"/>
        <w:ind w:right="140"/>
        <w:jc w:val="both"/>
        <w:rPr>
          <w:rFonts w:ascii="Times New Roman" w:hAnsi="Times New Roman"/>
          <w:sz w:val="28"/>
          <w:szCs w:val="28"/>
        </w:rPr>
      </w:pPr>
    </w:p>
    <w:p w14:paraId="26E3D7A6" w14:textId="77777777" w:rsidR="00A2054B" w:rsidRPr="00D070A7" w:rsidRDefault="00A2054B" w:rsidP="00A2054B">
      <w:pPr>
        <w:spacing w:after="0" w:line="240" w:lineRule="auto"/>
        <w:ind w:right="14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           3.</w:t>
      </w:r>
      <w:r w:rsidRPr="00D070A7">
        <w:rPr>
          <w:rFonts w:ascii="Times New Roman" w:hAnsi="Times New Roman"/>
          <w:bCs/>
          <w:sz w:val="28"/>
          <w:szCs w:val="28"/>
        </w:rPr>
        <w:t xml:space="preserve"> Перечень профилактических мероприятий, сроки (периодичность) их проведения</w:t>
      </w:r>
    </w:p>
    <w:p w14:paraId="0DD4CEC7" w14:textId="77777777" w:rsidR="00A2054B" w:rsidRPr="00D070A7" w:rsidRDefault="00A2054B" w:rsidP="00A2054B">
      <w:pPr>
        <w:spacing w:after="0" w:line="240" w:lineRule="auto"/>
        <w:ind w:right="14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Мероприятия П</w:t>
      </w:r>
      <w:r w:rsidRPr="00D070A7">
        <w:rPr>
          <w:rFonts w:ascii="Times New Roman" w:hAnsi="Times New Roman"/>
          <w:sz w:val="28"/>
          <w:szCs w:val="28"/>
        </w:rPr>
        <w:t xml:space="preserve">рограммы представляют собой комплекс мер, направленных на достижение целей и решение основных задач настоящей Программы. </w:t>
      </w:r>
    </w:p>
    <w:p w14:paraId="380D691B" w14:textId="77777777" w:rsidR="00A2054B" w:rsidRDefault="00A2054B" w:rsidP="00A2054B">
      <w:pPr>
        <w:spacing w:after="0" w:line="240" w:lineRule="auto"/>
        <w:ind w:right="140" w:firstLine="708"/>
        <w:jc w:val="both"/>
        <w:rPr>
          <w:rFonts w:ascii="Times New Roman" w:hAnsi="Times New Roman"/>
          <w:sz w:val="28"/>
          <w:szCs w:val="28"/>
        </w:rPr>
      </w:pPr>
      <w:r w:rsidRPr="00D070A7">
        <w:rPr>
          <w:rFonts w:ascii="Times New Roman" w:hAnsi="Times New Roman"/>
          <w:sz w:val="28"/>
          <w:szCs w:val="28"/>
        </w:rPr>
        <w:t>Перечень основных профилактических мероприятий Программы на 202</w:t>
      </w:r>
      <w:r>
        <w:rPr>
          <w:rFonts w:ascii="Times New Roman" w:hAnsi="Times New Roman"/>
          <w:sz w:val="28"/>
          <w:szCs w:val="28"/>
        </w:rPr>
        <w:t>4</w:t>
      </w:r>
      <w:r w:rsidRPr="00D070A7">
        <w:rPr>
          <w:rFonts w:ascii="Times New Roman" w:hAnsi="Times New Roman"/>
          <w:sz w:val="28"/>
          <w:szCs w:val="28"/>
        </w:rPr>
        <w:t xml:space="preserve"> год приведен в таблице 1. </w:t>
      </w:r>
    </w:p>
    <w:p w14:paraId="75860F37" w14:textId="77777777" w:rsidR="00A2054B" w:rsidRDefault="00A2054B" w:rsidP="00A2054B">
      <w:pPr>
        <w:spacing w:after="0" w:line="240" w:lineRule="auto"/>
        <w:ind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Таблица 1</w:t>
      </w:r>
      <w:r w:rsidRPr="00D070A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</w:t>
      </w:r>
    </w:p>
    <w:p w14:paraId="3302AC17" w14:textId="77777777" w:rsidR="00A2054B" w:rsidRPr="00D070A7" w:rsidRDefault="00A2054B" w:rsidP="00A2054B">
      <w:pPr>
        <w:spacing w:after="0" w:line="240" w:lineRule="auto"/>
        <w:ind w:right="140"/>
        <w:jc w:val="both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536"/>
        <w:gridCol w:w="1985"/>
        <w:gridCol w:w="2410"/>
      </w:tblGrid>
      <w:tr w:rsidR="00A2054B" w:rsidRPr="00D070A7" w14:paraId="6F5ABE3C" w14:textId="77777777" w:rsidTr="00B9693A">
        <w:trPr>
          <w:trHeight w:val="1108"/>
        </w:trPr>
        <w:tc>
          <w:tcPr>
            <w:tcW w:w="567" w:type="dxa"/>
            <w:vAlign w:val="center"/>
          </w:tcPr>
          <w:p w14:paraId="0890B29E" w14:textId="77777777" w:rsidR="00A2054B" w:rsidRPr="00444713" w:rsidRDefault="00A2054B" w:rsidP="00B9693A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4713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536" w:type="dxa"/>
            <w:vAlign w:val="center"/>
          </w:tcPr>
          <w:p w14:paraId="32211D15" w14:textId="77777777" w:rsidR="00A2054B" w:rsidRPr="00444713" w:rsidRDefault="00A2054B" w:rsidP="00B9693A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4713">
              <w:rPr>
                <w:rFonts w:ascii="Times New Roman" w:hAnsi="Times New Roman"/>
                <w:sz w:val="28"/>
                <w:szCs w:val="28"/>
              </w:rPr>
              <w:t xml:space="preserve"> Наименование мероприятия</w:t>
            </w:r>
          </w:p>
          <w:p w14:paraId="3B65859F" w14:textId="77777777" w:rsidR="00A2054B" w:rsidRPr="00444713" w:rsidRDefault="00A2054B" w:rsidP="00B9693A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40C3FA2E" w14:textId="77777777" w:rsidR="00A2054B" w:rsidRPr="00444713" w:rsidRDefault="00A2054B" w:rsidP="00B9693A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4713">
              <w:rPr>
                <w:rFonts w:ascii="Times New Roman" w:hAnsi="Times New Roman"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410" w:type="dxa"/>
            <w:vAlign w:val="center"/>
          </w:tcPr>
          <w:p w14:paraId="39619340" w14:textId="77777777" w:rsidR="00A2054B" w:rsidRPr="00444713" w:rsidRDefault="00A2054B" w:rsidP="00B9693A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4713">
              <w:rPr>
                <w:rFonts w:ascii="Times New Roman" w:hAnsi="Times New Roman"/>
                <w:sz w:val="28"/>
                <w:szCs w:val="28"/>
              </w:rPr>
              <w:t>Ответственное лицо</w:t>
            </w:r>
          </w:p>
        </w:tc>
      </w:tr>
      <w:tr w:rsidR="00A2054B" w:rsidRPr="00D070A7" w14:paraId="53450BC7" w14:textId="77777777" w:rsidTr="00B9693A">
        <w:trPr>
          <w:trHeight w:val="2160"/>
        </w:trPr>
        <w:tc>
          <w:tcPr>
            <w:tcW w:w="567" w:type="dxa"/>
          </w:tcPr>
          <w:p w14:paraId="074108A6" w14:textId="77777777" w:rsidR="00A2054B" w:rsidRPr="00444713" w:rsidRDefault="00A2054B" w:rsidP="00B9693A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471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14:paraId="64F57DBA" w14:textId="77777777" w:rsidR="00A2054B" w:rsidRPr="00444713" w:rsidRDefault="00A2054B" w:rsidP="00B9693A">
            <w:pPr>
              <w:spacing w:after="0" w:line="240" w:lineRule="auto"/>
              <w:ind w:right="140"/>
              <w:rPr>
                <w:rFonts w:ascii="Times New Roman" w:hAnsi="Times New Roman"/>
                <w:sz w:val="28"/>
                <w:szCs w:val="28"/>
              </w:rPr>
            </w:pPr>
            <w:r w:rsidRPr="00444713">
              <w:rPr>
                <w:rFonts w:ascii="Times New Roman" w:hAnsi="Times New Roman"/>
                <w:sz w:val="28"/>
                <w:szCs w:val="28"/>
              </w:rPr>
              <w:t>Информирование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муниципального образования</w:t>
            </w:r>
          </w:p>
        </w:tc>
        <w:tc>
          <w:tcPr>
            <w:tcW w:w="1985" w:type="dxa"/>
          </w:tcPr>
          <w:p w14:paraId="38E535F7" w14:textId="77777777" w:rsidR="00A2054B" w:rsidRPr="00444713" w:rsidRDefault="00A2054B" w:rsidP="00B9693A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4713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</w:tcPr>
          <w:p w14:paraId="4C542610" w14:textId="77777777" w:rsidR="00A2054B" w:rsidRPr="00444713" w:rsidRDefault="00A2054B" w:rsidP="00B9693A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4713">
              <w:rPr>
                <w:rFonts w:ascii="Times New Roman" w:hAnsi="Times New Roman"/>
                <w:sz w:val="28"/>
                <w:szCs w:val="28"/>
              </w:rPr>
              <w:t xml:space="preserve">Специалист отдела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ТЭК, ЖКХ, транспорта и связи </w:t>
            </w:r>
            <w:r w:rsidRPr="00444713">
              <w:rPr>
                <w:rFonts w:ascii="Times New Roman" w:hAnsi="Times New Roman"/>
                <w:sz w:val="28"/>
                <w:szCs w:val="28"/>
              </w:rPr>
              <w:t>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A2054B" w:rsidRPr="00D070A7" w14:paraId="0F6549C5" w14:textId="77777777" w:rsidTr="00B9693A">
        <w:trPr>
          <w:trHeight w:val="4380"/>
        </w:trPr>
        <w:tc>
          <w:tcPr>
            <w:tcW w:w="567" w:type="dxa"/>
          </w:tcPr>
          <w:p w14:paraId="1AE1B493" w14:textId="77777777" w:rsidR="00A2054B" w:rsidRPr="00444713" w:rsidRDefault="00A2054B" w:rsidP="00B9693A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4713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14:paraId="5FD938BA" w14:textId="77777777" w:rsidR="00A2054B" w:rsidRPr="00444713" w:rsidRDefault="00A2054B" w:rsidP="00B9693A">
            <w:pPr>
              <w:spacing w:after="0" w:line="240" w:lineRule="auto"/>
              <w:ind w:right="140"/>
              <w:rPr>
                <w:rFonts w:ascii="Times New Roman" w:hAnsi="Times New Roman"/>
                <w:sz w:val="28"/>
                <w:szCs w:val="28"/>
              </w:rPr>
            </w:pPr>
            <w:r w:rsidRPr="00444713">
              <w:rPr>
                <w:rFonts w:ascii="Times New Roman" w:hAnsi="Times New Roman"/>
                <w:sz w:val="28"/>
                <w:szCs w:val="28"/>
              </w:rPr>
              <w:t>Обобщение правоприменительной практики посредством сбора и анализа данных о проведенных контрольных мероприятиях и их результатах.</w:t>
            </w:r>
          </w:p>
          <w:p w14:paraId="2B6222CB" w14:textId="77777777" w:rsidR="00A2054B" w:rsidRPr="00444713" w:rsidRDefault="00A2054B" w:rsidP="00B9693A">
            <w:pPr>
              <w:spacing w:after="0" w:line="240" w:lineRule="auto"/>
              <w:ind w:right="140"/>
              <w:rPr>
                <w:rFonts w:ascii="Times New Roman" w:hAnsi="Times New Roman"/>
                <w:sz w:val="28"/>
                <w:szCs w:val="28"/>
              </w:rPr>
            </w:pPr>
            <w:r w:rsidRPr="00444713">
              <w:rPr>
                <w:rFonts w:ascii="Times New Roman" w:hAnsi="Times New Roman"/>
                <w:sz w:val="28"/>
                <w:szCs w:val="28"/>
              </w:rPr>
              <w:t>По итогам обобщения правоприменительной практики администрации готовит доклад, содержащий результаты обобщения правоприменительной практики по осуществлению муниципального контроля, который утверждается руководителем контрольного органа.</w:t>
            </w:r>
          </w:p>
        </w:tc>
        <w:tc>
          <w:tcPr>
            <w:tcW w:w="1985" w:type="dxa"/>
          </w:tcPr>
          <w:p w14:paraId="6EDD9CCF" w14:textId="77777777" w:rsidR="00A2054B" w:rsidRPr="00444713" w:rsidRDefault="00A2054B" w:rsidP="00B9693A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4713">
              <w:rPr>
                <w:rFonts w:ascii="Times New Roman" w:hAnsi="Times New Roman"/>
                <w:sz w:val="28"/>
                <w:szCs w:val="28"/>
              </w:rPr>
              <w:t>ежегодно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444713">
              <w:rPr>
                <w:rFonts w:ascii="Times New Roman" w:hAnsi="Times New Roman"/>
                <w:sz w:val="28"/>
                <w:szCs w:val="28"/>
              </w:rPr>
              <w:t xml:space="preserve"> не позднее 30 января года, следующего за годом обобщения правоприменительной практики.</w:t>
            </w:r>
          </w:p>
        </w:tc>
        <w:tc>
          <w:tcPr>
            <w:tcW w:w="2410" w:type="dxa"/>
          </w:tcPr>
          <w:p w14:paraId="46D5B3F3" w14:textId="77777777" w:rsidR="00A2054B" w:rsidRPr="00444713" w:rsidRDefault="00A2054B" w:rsidP="00B9693A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4713">
              <w:rPr>
                <w:rFonts w:ascii="Times New Roman" w:hAnsi="Times New Roman"/>
                <w:sz w:val="28"/>
                <w:szCs w:val="28"/>
              </w:rPr>
              <w:t xml:space="preserve">Специалист отдела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ТЭК, ЖКХ, транспорта и связи </w:t>
            </w:r>
            <w:r w:rsidRPr="00444713">
              <w:rPr>
                <w:rFonts w:ascii="Times New Roman" w:hAnsi="Times New Roman"/>
                <w:sz w:val="28"/>
                <w:szCs w:val="28"/>
              </w:rPr>
              <w:t>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A2054B" w:rsidRPr="00D070A7" w14:paraId="40E03B65" w14:textId="77777777" w:rsidTr="00B9693A">
        <w:trPr>
          <w:trHeight w:val="880"/>
        </w:trPr>
        <w:tc>
          <w:tcPr>
            <w:tcW w:w="567" w:type="dxa"/>
          </w:tcPr>
          <w:p w14:paraId="3BCBD1E6" w14:textId="77777777" w:rsidR="00A2054B" w:rsidRPr="00444713" w:rsidRDefault="00A2054B" w:rsidP="00B9693A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4713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14:paraId="15403B66" w14:textId="77777777" w:rsidR="00A2054B" w:rsidRPr="00444713" w:rsidRDefault="00A2054B" w:rsidP="00B9693A">
            <w:pPr>
              <w:spacing w:after="0" w:line="240" w:lineRule="auto"/>
              <w:ind w:right="140"/>
              <w:rPr>
                <w:rFonts w:ascii="Times New Roman" w:hAnsi="Times New Roman"/>
                <w:sz w:val="28"/>
                <w:szCs w:val="28"/>
              </w:rPr>
            </w:pPr>
            <w:r w:rsidRPr="00444713">
              <w:rPr>
                <w:rFonts w:ascii="Times New Roman" w:hAnsi="Times New Roman"/>
                <w:sz w:val="28"/>
                <w:szCs w:val="28"/>
              </w:rPr>
              <w:t>Объявление предостережения</w:t>
            </w:r>
          </w:p>
          <w:p w14:paraId="5C337F89" w14:textId="77777777" w:rsidR="00A2054B" w:rsidRPr="00444713" w:rsidRDefault="00A2054B" w:rsidP="00B9693A">
            <w:pPr>
              <w:spacing w:after="0" w:line="240" w:lineRule="auto"/>
              <w:ind w:right="140"/>
              <w:rPr>
                <w:rFonts w:ascii="Times New Roman" w:hAnsi="Times New Roman"/>
                <w:sz w:val="28"/>
                <w:szCs w:val="28"/>
              </w:rPr>
            </w:pPr>
            <w:r w:rsidRPr="00444713">
              <w:rPr>
                <w:rFonts w:ascii="Times New Roman" w:hAnsi="Times New Roman"/>
                <w:sz w:val="28"/>
                <w:szCs w:val="28"/>
              </w:rPr>
              <w:t xml:space="preserve">о недопустимости нарушения обязательных требований </w:t>
            </w:r>
            <w:r w:rsidRPr="00444713">
              <w:rPr>
                <w:rFonts w:ascii="Times New Roman" w:hAnsi="Times New Roman"/>
                <w:sz w:val="28"/>
                <w:szCs w:val="28"/>
              </w:rPr>
              <w:lastRenderedPageBreak/>
              <w:t>контролируемому лицу в случае наличия у администрации сведений о готовящихся нарушениях обязательных требований в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</w:p>
        </w:tc>
        <w:tc>
          <w:tcPr>
            <w:tcW w:w="1985" w:type="dxa"/>
          </w:tcPr>
          <w:p w14:paraId="3EB08F8C" w14:textId="77777777" w:rsidR="00A2054B" w:rsidRPr="00444713" w:rsidRDefault="00A2054B" w:rsidP="00B9693A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</w:t>
            </w:r>
            <w:r w:rsidRPr="00444713">
              <w:rPr>
                <w:rFonts w:ascii="Times New Roman" w:hAnsi="Times New Roman"/>
                <w:sz w:val="28"/>
                <w:szCs w:val="28"/>
              </w:rPr>
              <w:t xml:space="preserve">о мере появления оснований, </w:t>
            </w:r>
            <w:r w:rsidRPr="00444713">
              <w:rPr>
                <w:rFonts w:ascii="Times New Roman" w:hAnsi="Times New Roman"/>
                <w:sz w:val="28"/>
                <w:szCs w:val="28"/>
              </w:rPr>
              <w:lastRenderedPageBreak/>
              <w:t>предусмотренных законода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444713">
              <w:rPr>
                <w:rFonts w:ascii="Times New Roman" w:hAnsi="Times New Roman"/>
                <w:sz w:val="28"/>
                <w:szCs w:val="28"/>
              </w:rPr>
              <w:t>тельством</w:t>
            </w:r>
          </w:p>
        </w:tc>
        <w:tc>
          <w:tcPr>
            <w:tcW w:w="2410" w:type="dxa"/>
          </w:tcPr>
          <w:p w14:paraId="167FD377" w14:textId="77777777" w:rsidR="00A2054B" w:rsidRPr="00444713" w:rsidRDefault="00A2054B" w:rsidP="00B9693A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471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Специалист отдела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ТЭК, ЖКХ, транспорта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 связи </w:t>
            </w:r>
            <w:r w:rsidRPr="00444713">
              <w:rPr>
                <w:rFonts w:ascii="Times New Roman" w:hAnsi="Times New Roman"/>
                <w:sz w:val="28"/>
                <w:szCs w:val="28"/>
              </w:rPr>
              <w:t>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A2054B" w:rsidRPr="00D070A7" w14:paraId="31752938" w14:textId="77777777" w:rsidTr="00B9693A">
        <w:trPr>
          <w:trHeight w:val="2385"/>
        </w:trPr>
        <w:tc>
          <w:tcPr>
            <w:tcW w:w="567" w:type="dxa"/>
          </w:tcPr>
          <w:p w14:paraId="7553703F" w14:textId="77777777" w:rsidR="00A2054B" w:rsidRPr="00444713" w:rsidRDefault="00A2054B" w:rsidP="00B9693A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4713"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536" w:type="dxa"/>
          </w:tcPr>
          <w:p w14:paraId="1D0629EF" w14:textId="77777777" w:rsidR="00A2054B" w:rsidRPr="00444713" w:rsidRDefault="00A2054B" w:rsidP="00B9693A">
            <w:pPr>
              <w:spacing w:after="0" w:line="240" w:lineRule="auto"/>
              <w:ind w:right="140"/>
              <w:rPr>
                <w:rFonts w:ascii="Times New Roman" w:hAnsi="Times New Roman"/>
                <w:sz w:val="28"/>
                <w:szCs w:val="28"/>
              </w:rPr>
            </w:pPr>
            <w:r w:rsidRPr="00444713">
              <w:rPr>
                <w:rFonts w:ascii="Times New Roman" w:hAnsi="Times New Roman"/>
                <w:sz w:val="28"/>
                <w:szCs w:val="28"/>
              </w:rPr>
              <w:t>Консультирование</w:t>
            </w:r>
          </w:p>
          <w:p w14:paraId="108371D8" w14:textId="77777777" w:rsidR="00A2054B" w:rsidRPr="00444713" w:rsidRDefault="00A2054B" w:rsidP="00B9693A">
            <w:pPr>
              <w:spacing w:after="0" w:line="240" w:lineRule="auto"/>
              <w:ind w:right="140"/>
              <w:rPr>
                <w:rFonts w:ascii="Times New Roman" w:hAnsi="Times New Roman"/>
                <w:sz w:val="28"/>
                <w:szCs w:val="28"/>
              </w:rPr>
            </w:pPr>
            <w:r w:rsidRPr="00444713">
              <w:rPr>
                <w:rFonts w:ascii="Times New Roman" w:hAnsi="Times New Roman"/>
                <w:sz w:val="28"/>
                <w:szCs w:val="28"/>
              </w:rPr>
              <w:t>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1985" w:type="dxa"/>
          </w:tcPr>
          <w:p w14:paraId="1DB331E7" w14:textId="77777777" w:rsidR="00A2054B" w:rsidRPr="00444713" w:rsidRDefault="00A2054B" w:rsidP="00B9693A">
            <w:pPr>
              <w:spacing w:after="0" w:line="240" w:lineRule="auto"/>
              <w:ind w:right="1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444713">
              <w:rPr>
                <w:rFonts w:ascii="Times New Roman" w:hAnsi="Times New Roman"/>
                <w:sz w:val="28"/>
                <w:szCs w:val="28"/>
              </w:rPr>
              <w:t>остоянно по обращениям контролируе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444713">
              <w:rPr>
                <w:rFonts w:ascii="Times New Roman" w:hAnsi="Times New Roman"/>
                <w:sz w:val="28"/>
                <w:szCs w:val="28"/>
              </w:rPr>
              <w:t>мых лиц и их представителей</w:t>
            </w:r>
          </w:p>
        </w:tc>
        <w:tc>
          <w:tcPr>
            <w:tcW w:w="2410" w:type="dxa"/>
          </w:tcPr>
          <w:p w14:paraId="7E8E3ADD" w14:textId="77777777" w:rsidR="00A2054B" w:rsidRPr="00444713" w:rsidRDefault="00A2054B" w:rsidP="00B9693A">
            <w:pPr>
              <w:spacing w:after="0" w:line="240" w:lineRule="auto"/>
              <w:ind w:right="140"/>
              <w:rPr>
                <w:rFonts w:ascii="Times New Roman" w:hAnsi="Times New Roman"/>
                <w:sz w:val="28"/>
                <w:szCs w:val="28"/>
              </w:rPr>
            </w:pPr>
            <w:r w:rsidRPr="005E0E22">
              <w:rPr>
                <w:rFonts w:ascii="Times New Roman" w:hAnsi="Times New Roman"/>
                <w:sz w:val="28"/>
                <w:szCs w:val="28"/>
              </w:rPr>
              <w:t>Специалист отдела ТЭК, ЖКХ, транспорта и связи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A2054B" w:rsidRPr="00D070A7" w14:paraId="687E642A" w14:textId="77777777" w:rsidTr="00B9693A">
        <w:trPr>
          <w:trHeight w:val="510"/>
        </w:trPr>
        <w:tc>
          <w:tcPr>
            <w:tcW w:w="567" w:type="dxa"/>
          </w:tcPr>
          <w:p w14:paraId="76BB29C6" w14:textId="77777777" w:rsidR="00A2054B" w:rsidRPr="00444713" w:rsidRDefault="00A2054B" w:rsidP="00B9693A">
            <w:pPr>
              <w:spacing w:after="0" w:line="240" w:lineRule="auto"/>
              <w:ind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4713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536" w:type="dxa"/>
          </w:tcPr>
          <w:p w14:paraId="053E885F" w14:textId="77777777" w:rsidR="00A2054B" w:rsidRPr="00444713" w:rsidRDefault="00A2054B" w:rsidP="00B9693A">
            <w:pPr>
              <w:spacing w:after="0" w:line="240" w:lineRule="auto"/>
              <w:ind w:right="140"/>
              <w:rPr>
                <w:rFonts w:ascii="Times New Roman" w:hAnsi="Times New Roman"/>
                <w:sz w:val="28"/>
                <w:szCs w:val="28"/>
              </w:rPr>
            </w:pPr>
            <w:r w:rsidRPr="00444713">
              <w:rPr>
                <w:rFonts w:ascii="Times New Roman" w:hAnsi="Times New Roman"/>
                <w:sz w:val="28"/>
                <w:szCs w:val="28"/>
              </w:rPr>
              <w:t>Профилактический визит</w:t>
            </w:r>
          </w:p>
          <w:p w14:paraId="4B02464E" w14:textId="77777777" w:rsidR="00A2054B" w:rsidRPr="00444713" w:rsidRDefault="00A2054B" w:rsidP="00B9693A">
            <w:pPr>
              <w:spacing w:after="0" w:line="240" w:lineRule="auto"/>
              <w:ind w:right="140"/>
              <w:rPr>
                <w:rFonts w:ascii="Times New Roman" w:hAnsi="Times New Roman"/>
                <w:sz w:val="28"/>
                <w:szCs w:val="28"/>
              </w:rPr>
            </w:pPr>
          </w:p>
          <w:p w14:paraId="314FF51B" w14:textId="77777777" w:rsidR="00A2054B" w:rsidRPr="00444713" w:rsidRDefault="00A2054B" w:rsidP="00B9693A">
            <w:pPr>
              <w:spacing w:after="0" w:line="240" w:lineRule="auto"/>
              <w:ind w:right="14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637ACD52" w14:textId="77777777" w:rsidR="00A2054B" w:rsidRPr="00444713" w:rsidRDefault="00A2054B" w:rsidP="00B9693A">
            <w:pPr>
              <w:spacing w:after="0" w:line="240" w:lineRule="auto"/>
              <w:ind w:right="1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444713">
              <w:rPr>
                <w:rFonts w:ascii="Times New Roman" w:hAnsi="Times New Roman"/>
                <w:sz w:val="28"/>
                <w:szCs w:val="28"/>
              </w:rPr>
              <w:t>дин раз в год</w:t>
            </w:r>
          </w:p>
        </w:tc>
        <w:tc>
          <w:tcPr>
            <w:tcW w:w="2410" w:type="dxa"/>
          </w:tcPr>
          <w:p w14:paraId="7923ABAF" w14:textId="77777777" w:rsidR="00A2054B" w:rsidRPr="00444713" w:rsidRDefault="00A2054B" w:rsidP="00B9693A">
            <w:pPr>
              <w:spacing w:after="0" w:line="240" w:lineRule="auto"/>
              <w:ind w:right="140"/>
              <w:rPr>
                <w:rFonts w:ascii="Times New Roman" w:hAnsi="Times New Roman"/>
                <w:sz w:val="28"/>
                <w:szCs w:val="28"/>
              </w:rPr>
            </w:pPr>
            <w:r w:rsidRPr="005E0E22">
              <w:rPr>
                <w:rFonts w:ascii="Times New Roman" w:hAnsi="Times New Roman"/>
                <w:sz w:val="28"/>
                <w:szCs w:val="28"/>
              </w:rPr>
              <w:t>Специалист отдела ТЭК, ЖКХ, транспорта и связи 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p w14:paraId="53D58862" w14:textId="77777777" w:rsidR="00A2054B" w:rsidRDefault="00A2054B" w:rsidP="00A2054B">
      <w:pPr>
        <w:spacing w:after="0" w:line="240" w:lineRule="auto"/>
        <w:ind w:right="140"/>
        <w:jc w:val="both"/>
        <w:rPr>
          <w:rFonts w:ascii="Times New Roman" w:hAnsi="Times New Roman"/>
          <w:sz w:val="28"/>
          <w:szCs w:val="28"/>
        </w:rPr>
      </w:pPr>
      <w:r w:rsidRPr="00D070A7">
        <w:rPr>
          <w:rFonts w:ascii="Times New Roman" w:hAnsi="Times New Roman"/>
          <w:sz w:val="28"/>
          <w:szCs w:val="28"/>
        </w:rPr>
        <w:t xml:space="preserve">        </w:t>
      </w:r>
    </w:p>
    <w:p w14:paraId="41DDEB5F" w14:textId="77777777" w:rsidR="00A2054B" w:rsidRPr="00D070A7" w:rsidRDefault="00A2054B" w:rsidP="00A2054B">
      <w:pPr>
        <w:spacing w:after="0" w:line="240" w:lineRule="auto"/>
        <w:ind w:right="140" w:firstLine="708"/>
        <w:jc w:val="both"/>
        <w:rPr>
          <w:rFonts w:ascii="Times New Roman" w:hAnsi="Times New Roman"/>
          <w:bCs/>
          <w:i/>
          <w:sz w:val="28"/>
          <w:szCs w:val="28"/>
        </w:rPr>
      </w:pPr>
      <w:r w:rsidRPr="00D070A7">
        <w:rPr>
          <w:rFonts w:ascii="Times New Roman" w:hAnsi="Times New Roman"/>
          <w:sz w:val="28"/>
          <w:szCs w:val="28"/>
        </w:rPr>
        <w:t xml:space="preserve"> </w:t>
      </w:r>
    </w:p>
    <w:p w14:paraId="799B7832" w14:textId="77777777" w:rsidR="00A2054B" w:rsidRPr="00D070A7" w:rsidRDefault="00A2054B" w:rsidP="00A2054B">
      <w:pPr>
        <w:spacing w:after="0" w:line="240" w:lineRule="auto"/>
        <w:ind w:right="1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 </w:t>
      </w:r>
      <w:r w:rsidRPr="00D070A7">
        <w:rPr>
          <w:rFonts w:ascii="Times New Roman" w:hAnsi="Times New Roman"/>
          <w:bCs/>
          <w:sz w:val="28"/>
          <w:szCs w:val="28"/>
        </w:rPr>
        <w:t xml:space="preserve">Показатели результативности и эффективности </w:t>
      </w:r>
      <w:r>
        <w:rPr>
          <w:rFonts w:ascii="Times New Roman" w:hAnsi="Times New Roman"/>
          <w:bCs/>
          <w:sz w:val="28"/>
          <w:szCs w:val="28"/>
        </w:rPr>
        <w:t>П</w:t>
      </w:r>
      <w:r w:rsidRPr="00D070A7">
        <w:rPr>
          <w:rFonts w:ascii="Times New Roman" w:hAnsi="Times New Roman"/>
          <w:bCs/>
          <w:sz w:val="28"/>
          <w:szCs w:val="28"/>
        </w:rPr>
        <w:t>рограммы профилактики</w:t>
      </w:r>
    </w:p>
    <w:p w14:paraId="5C5F0A74" w14:textId="77777777" w:rsidR="00A2054B" w:rsidRPr="00D070A7" w:rsidRDefault="00A2054B" w:rsidP="00A2054B">
      <w:pPr>
        <w:spacing w:after="0" w:line="240" w:lineRule="auto"/>
        <w:ind w:right="140"/>
        <w:jc w:val="both"/>
        <w:rPr>
          <w:rFonts w:ascii="Times New Roman" w:hAnsi="Times New Roman"/>
          <w:sz w:val="28"/>
          <w:szCs w:val="28"/>
        </w:rPr>
      </w:pPr>
      <w:r w:rsidRPr="00D070A7">
        <w:rPr>
          <w:rFonts w:ascii="Times New Roman" w:hAnsi="Times New Roman"/>
          <w:sz w:val="28"/>
          <w:szCs w:val="28"/>
        </w:rPr>
        <w:t xml:space="preserve">  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734"/>
        <w:gridCol w:w="6462"/>
        <w:gridCol w:w="2410"/>
      </w:tblGrid>
      <w:tr w:rsidR="00A2054B" w14:paraId="78CF9FC4" w14:textId="77777777" w:rsidTr="00B9693A">
        <w:tc>
          <w:tcPr>
            <w:tcW w:w="734" w:type="dxa"/>
          </w:tcPr>
          <w:p w14:paraId="4520DA62" w14:textId="77777777" w:rsidR="00A2054B" w:rsidRDefault="00A2054B" w:rsidP="00B9693A">
            <w:pPr>
              <w:ind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6462" w:type="dxa"/>
          </w:tcPr>
          <w:p w14:paraId="1866BE11" w14:textId="77777777" w:rsidR="00A2054B" w:rsidRDefault="00A2054B" w:rsidP="00B9693A">
            <w:pPr>
              <w:ind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410" w:type="dxa"/>
          </w:tcPr>
          <w:p w14:paraId="38964B32" w14:textId="77777777" w:rsidR="00A2054B" w:rsidRDefault="00A2054B" w:rsidP="00B9693A">
            <w:pPr>
              <w:ind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Величина</w:t>
            </w:r>
          </w:p>
        </w:tc>
      </w:tr>
      <w:tr w:rsidR="00A2054B" w14:paraId="26266130" w14:textId="77777777" w:rsidTr="00B9693A">
        <w:tc>
          <w:tcPr>
            <w:tcW w:w="734" w:type="dxa"/>
          </w:tcPr>
          <w:p w14:paraId="503123E7" w14:textId="77777777" w:rsidR="00A2054B" w:rsidRPr="00444713" w:rsidRDefault="00A2054B" w:rsidP="00B9693A">
            <w:pPr>
              <w:ind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4713">
              <w:rPr>
                <w:rFonts w:ascii="Times New Roman" w:hAnsi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6462" w:type="dxa"/>
          </w:tcPr>
          <w:p w14:paraId="083B3EF2" w14:textId="77777777" w:rsidR="00A2054B" w:rsidRDefault="00A2054B" w:rsidP="00B9693A">
            <w:pPr>
              <w:ind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4713">
              <w:rPr>
                <w:rFonts w:ascii="Times New Roman" w:hAnsi="Times New Roman"/>
                <w:sz w:val="28"/>
                <w:szCs w:val="28"/>
              </w:rPr>
              <w:t>Полнота информации, размещенн</w:t>
            </w:r>
            <w:r>
              <w:rPr>
                <w:rFonts w:ascii="Times New Roman" w:hAnsi="Times New Roman"/>
                <w:sz w:val="28"/>
                <w:szCs w:val="28"/>
              </w:rPr>
              <w:t>ая</w:t>
            </w:r>
            <w:r w:rsidRPr="00444713">
              <w:rPr>
                <w:rFonts w:ascii="Times New Roman" w:hAnsi="Times New Roman"/>
                <w:sz w:val="28"/>
                <w:szCs w:val="28"/>
              </w:rPr>
              <w:t xml:space="preserve"> на официальном сайте </w:t>
            </w:r>
            <w:r>
              <w:rPr>
                <w:rFonts w:ascii="Times New Roman" w:hAnsi="Times New Roman"/>
                <w:sz w:val="28"/>
                <w:szCs w:val="28"/>
              </w:rPr>
              <w:t>администрации муниципального образования Ленинградский район</w:t>
            </w:r>
            <w:r w:rsidRPr="00444713">
              <w:rPr>
                <w:rFonts w:ascii="Times New Roman" w:hAnsi="Times New Roman"/>
                <w:sz w:val="28"/>
                <w:szCs w:val="28"/>
              </w:rPr>
              <w:t xml:space="preserve"> в сети «Интернет» в соответствии с частью 3 статьи 46 Федерального закона </w:t>
            </w:r>
          </w:p>
          <w:p w14:paraId="63EA7E36" w14:textId="77777777" w:rsidR="00A2054B" w:rsidRPr="00444713" w:rsidRDefault="00A2054B" w:rsidP="00B9693A">
            <w:pPr>
              <w:ind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4713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44713">
              <w:rPr>
                <w:rFonts w:ascii="Times New Roman" w:hAnsi="Times New Roman"/>
                <w:sz w:val="28"/>
                <w:szCs w:val="28"/>
              </w:rPr>
              <w:t>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410" w:type="dxa"/>
          </w:tcPr>
          <w:p w14:paraId="35F8D594" w14:textId="77777777" w:rsidR="00A2054B" w:rsidRPr="00444713" w:rsidRDefault="00A2054B" w:rsidP="00B9693A">
            <w:pPr>
              <w:ind w:right="1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4713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A2054B" w14:paraId="1272C8B7" w14:textId="77777777" w:rsidTr="00B9693A">
        <w:tc>
          <w:tcPr>
            <w:tcW w:w="734" w:type="dxa"/>
          </w:tcPr>
          <w:p w14:paraId="296B40C9" w14:textId="77777777" w:rsidR="00A2054B" w:rsidRPr="00444713" w:rsidRDefault="00A2054B" w:rsidP="00B9693A">
            <w:pPr>
              <w:ind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4713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462" w:type="dxa"/>
          </w:tcPr>
          <w:p w14:paraId="12A12A67" w14:textId="77777777" w:rsidR="00A2054B" w:rsidRPr="00444713" w:rsidRDefault="00A2054B" w:rsidP="00B9693A">
            <w:pPr>
              <w:ind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4713">
              <w:rPr>
                <w:rFonts w:ascii="Times New Roman" w:hAnsi="Times New Roman"/>
                <w:sz w:val="28"/>
                <w:szCs w:val="28"/>
              </w:rPr>
              <w:t>Утверждение доклада, содержащего результаты обобщения правоприменительной практики по осуществлению муниципального контроля, его опубликовани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</w:p>
        </w:tc>
        <w:tc>
          <w:tcPr>
            <w:tcW w:w="2410" w:type="dxa"/>
          </w:tcPr>
          <w:p w14:paraId="4BE45A8E" w14:textId="77777777" w:rsidR="00A2054B" w:rsidRPr="00444713" w:rsidRDefault="00A2054B" w:rsidP="00B9693A">
            <w:pPr>
              <w:ind w:right="1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4713">
              <w:rPr>
                <w:rFonts w:ascii="Times New Roman" w:hAnsi="Times New Roman"/>
                <w:sz w:val="28"/>
                <w:szCs w:val="28"/>
              </w:rPr>
              <w:t>Исполнено/не исполнено</w:t>
            </w:r>
          </w:p>
        </w:tc>
      </w:tr>
      <w:tr w:rsidR="00A2054B" w14:paraId="0B6B77EC" w14:textId="77777777" w:rsidTr="00B9693A">
        <w:tc>
          <w:tcPr>
            <w:tcW w:w="734" w:type="dxa"/>
          </w:tcPr>
          <w:p w14:paraId="588AC0C3" w14:textId="77777777" w:rsidR="00A2054B" w:rsidRPr="00444713" w:rsidRDefault="00A2054B" w:rsidP="00B9693A">
            <w:pPr>
              <w:ind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4713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462" w:type="dxa"/>
          </w:tcPr>
          <w:p w14:paraId="5E11E017" w14:textId="77777777" w:rsidR="00A2054B" w:rsidRPr="00444713" w:rsidRDefault="00A2054B" w:rsidP="00B9693A">
            <w:pPr>
              <w:ind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4713">
              <w:rPr>
                <w:rFonts w:ascii="Times New Roman" w:hAnsi="Times New Roman"/>
                <w:sz w:val="28"/>
                <w:szCs w:val="28"/>
              </w:rPr>
              <w:t>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охраняемых законом ценностям либо создало угрозу причинения вреда (ущерба) охраняемым за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444713">
              <w:rPr>
                <w:rFonts w:ascii="Times New Roman" w:hAnsi="Times New Roman"/>
                <w:sz w:val="28"/>
                <w:szCs w:val="28"/>
              </w:rPr>
              <w:t>оном ценностям (%)</w:t>
            </w:r>
          </w:p>
        </w:tc>
        <w:tc>
          <w:tcPr>
            <w:tcW w:w="2410" w:type="dxa"/>
          </w:tcPr>
          <w:p w14:paraId="6ECEB7BB" w14:textId="77777777" w:rsidR="00A2054B" w:rsidRPr="00444713" w:rsidRDefault="00A2054B" w:rsidP="00B9693A">
            <w:pPr>
              <w:ind w:right="1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4713">
              <w:rPr>
                <w:rFonts w:ascii="Times New Roman" w:hAnsi="Times New Roman"/>
                <w:sz w:val="28"/>
                <w:szCs w:val="28"/>
              </w:rPr>
              <w:t>20 % и более</w:t>
            </w:r>
          </w:p>
        </w:tc>
      </w:tr>
      <w:tr w:rsidR="00A2054B" w14:paraId="02A656E4" w14:textId="77777777" w:rsidTr="00B9693A">
        <w:tc>
          <w:tcPr>
            <w:tcW w:w="734" w:type="dxa"/>
          </w:tcPr>
          <w:p w14:paraId="34E45D4B" w14:textId="77777777" w:rsidR="00A2054B" w:rsidRPr="00444713" w:rsidRDefault="00A2054B" w:rsidP="00B9693A">
            <w:pPr>
              <w:ind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4713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462" w:type="dxa"/>
          </w:tcPr>
          <w:p w14:paraId="37DBE7CE" w14:textId="77777777" w:rsidR="00A2054B" w:rsidRPr="00444713" w:rsidRDefault="00A2054B" w:rsidP="00B9693A">
            <w:pPr>
              <w:ind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Доля лиц, удовлетворенных консультированием в общем количестве лиц, обратившихся за консультированием</w:t>
            </w:r>
          </w:p>
        </w:tc>
        <w:tc>
          <w:tcPr>
            <w:tcW w:w="2410" w:type="dxa"/>
          </w:tcPr>
          <w:p w14:paraId="0A589059" w14:textId="77777777" w:rsidR="00A2054B" w:rsidRPr="00444713" w:rsidRDefault="00A2054B" w:rsidP="00B9693A">
            <w:pPr>
              <w:ind w:right="1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100 %</w:t>
            </w:r>
          </w:p>
        </w:tc>
      </w:tr>
    </w:tbl>
    <w:p w14:paraId="426010EA" w14:textId="77777777" w:rsidR="00A2054B" w:rsidRPr="00D070A7" w:rsidRDefault="00A2054B" w:rsidP="00A2054B">
      <w:pPr>
        <w:spacing w:after="0" w:line="240" w:lineRule="auto"/>
        <w:ind w:right="140"/>
        <w:jc w:val="both"/>
        <w:rPr>
          <w:rFonts w:ascii="Times New Roman" w:hAnsi="Times New Roman"/>
          <w:sz w:val="28"/>
          <w:szCs w:val="28"/>
        </w:rPr>
      </w:pPr>
      <w:r w:rsidRPr="00D070A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</w:t>
      </w:r>
      <w:r w:rsidRPr="00D070A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</w:t>
      </w:r>
    </w:p>
    <w:p w14:paraId="7A75C1AA" w14:textId="77777777" w:rsidR="00A2054B" w:rsidRPr="00331872" w:rsidRDefault="00A2054B" w:rsidP="00A2054B">
      <w:pPr>
        <w:pStyle w:val="a8"/>
        <w:ind w:right="140"/>
        <w:rPr>
          <w:rFonts w:ascii="Times New Roman" w:eastAsia="Lucida Sans Unicode" w:hAnsi="Times New Roman"/>
          <w:sz w:val="28"/>
          <w:szCs w:val="28"/>
        </w:rPr>
      </w:pPr>
    </w:p>
    <w:p w14:paraId="129393BE" w14:textId="77777777" w:rsidR="00A2054B" w:rsidRDefault="00A2054B" w:rsidP="00A2054B">
      <w:pPr>
        <w:pStyle w:val="a8"/>
        <w:ind w:right="1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D84C0F">
        <w:rPr>
          <w:rFonts w:ascii="Times New Roman" w:hAnsi="Times New Roman"/>
          <w:sz w:val="28"/>
          <w:szCs w:val="28"/>
        </w:rPr>
        <w:t xml:space="preserve">ачальник отдела </w:t>
      </w:r>
    </w:p>
    <w:p w14:paraId="4297929A" w14:textId="77777777" w:rsidR="00A2054B" w:rsidRPr="00D84C0F" w:rsidRDefault="00A2054B" w:rsidP="00A2054B">
      <w:pPr>
        <w:pStyle w:val="a8"/>
        <w:ind w:right="1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ТЭК, ЖКХ, транспорта и связи</w:t>
      </w:r>
    </w:p>
    <w:p w14:paraId="4BDFE8B9" w14:textId="77777777" w:rsidR="00A2054B" w:rsidRPr="00D84C0F" w:rsidRDefault="00A2054B" w:rsidP="00A2054B">
      <w:pPr>
        <w:pStyle w:val="a8"/>
        <w:ind w:right="140"/>
        <w:rPr>
          <w:rFonts w:ascii="Times New Roman" w:hAnsi="Times New Roman"/>
          <w:sz w:val="28"/>
          <w:szCs w:val="28"/>
        </w:rPr>
      </w:pPr>
      <w:r w:rsidRPr="00D84C0F">
        <w:rPr>
          <w:rFonts w:ascii="Times New Roman" w:hAnsi="Times New Roman"/>
          <w:sz w:val="28"/>
          <w:szCs w:val="28"/>
        </w:rPr>
        <w:t xml:space="preserve">администрации </w:t>
      </w:r>
    </w:p>
    <w:p w14:paraId="67EFE5AF" w14:textId="77777777" w:rsidR="00A2054B" w:rsidRPr="00D84C0F" w:rsidRDefault="00A2054B" w:rsidP="00A2054B">
      <w:pPr>
        <w:pStyle w:val="a8"/>
        <w:ind w:right="140"/>
        <w:rPr>
          <w:rFonts w:ascii="Times New Roman" w:hAnsi="Times New Roman"/>
          <w:sz w:val="28"/>
          <w:szCs w:val="28"/>
        </w:rPr>
      </w:pPr>
      <w:r w:rsidRPr="00D84C0F">
        <w:rPr>
          <w:rFonts w:ascii="Times New Roman" w:hAnsi="Times New Roman"/>
          <w:sz w:val="28"/>
          <w:szCs w:val="28"/>
        </w:rPr>
        <w:t xml:space="preserve">муниципального образования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К.А.Антоненко</w:t>
      </w:r>
    </w:p>
    <w:p w14:paraId="794B5AAA" w14:textId="77777777" w:rsidR="00A2054B" w:rsidRDefault="00A2054B" w:rsidP="00A2054B">
      <w:pPr>
        <w:spacing w:after="0" w:line="240" w:lineRule="auto"/>
        <w:ind w:right="140"/>
        <w:jc w:val="center"/>
        <w:rPr>
          <w:rFonts w:ascii="Times New Roman" w:hAnsi="Times New Roman"/>
          <w:b/>
          <w:sz w:val="28"/>
          <w:szCs w:val="28"/>
        </w:rPr>
      </w:pPr>
    </w:p>
    <w:p w14:paraId="5AE221C5" w14:textId="77777777" w:rsidR="00A2054B" w:rsidRDefault="00A2054B" w:rsidP="00A2054B">
      <w:pPr>
        <w:spacing w:after="0" w:line="240" w:lineRule="auto"/>
        <w:ind w:right="140"/>
        <w:jc w:val="both"/>
        <w:rPr>
          <w:rFonts w:ascii="Times New Roman" w:eastAsia="Lucida Sans Unicode" w:hAnsi="Times New Roman"/>
          <w:sz w:val="28"/>
          <w:szCs w:val="28"/>
        </w:rPr>
      </w:pPr>
    </w:p>
    <w:p w14:paraId="30365FB4" w14:textId="77777777" w:rsidR="00A2054B" w:rsidRDefault="00A2054B" w:rsidP="00A2054B">
      <w:pPr>
        <w:spacing w:after="0" w:line="240" w:lineRule="auto"/>
        <w:ind w:right="140"/>
        <w:jc w:val="both"/>
        <w:rPr>
          <w:rFonts w:ascii="Times New Roman" w:eastAsia="Lucida Sans Unicode" w:hAnsi="Times New Roman"/>
          <w:sz w:val="28"/>
          <w:szCs w:val="28"/>
        </w:rPr>
      </w:pPr>
    </w:p>
    <w:p w14:paraId="31024DC4" w14:textId="77777777" w:rsidR="00A2054B" w:rsidRPr="00D070A7" w:rsidRDefault="00A2054B" w:rsidP="00A2054B">
      <w:pPr>
        <w:spacing w:line="240" w:lineRule="auto"/>
        <w:ind w:right="140"/>
        <w:jc w:val="both"/>
        <w:rPr>
          <w:rFonts w:ascii="Times New Roman" w:eastAsia="Lucida Sans Unicode" w:hAnsi="Times New Roman"/>
          <w:sz w:val="28"/>
          <w:szCs w:val="28"/>
        </w:rPr>
      </w:pPr>
    </w:p>
    <w:tbl>
      <w:tblPr>
        <w:tblW w:w="6107" w:type="pct"/>
        <w:tblInd w:w="-1701" w:type="dxa"/>
        <w:tblLook w:val="0000" w:firstRow="0" w:lastRow="0" w:firstColumn="0" w:lastColumn="0" w:noHBand="0" w:noVBand="0"/>
      </w:tblPr>
      <w:tblGrid>
        <w:gridCol w:w="9157"/>
        <w:gridCol w:w="2879"/>
      </w:tblGrid>
      <w:tr w:rsidR="00A2054B" w:rsidRPr="00D070A7" w14:paraId="15CF9534" w14:textId="77777777" w:rsidTr="00B9693A">
        <w:trPr>
          <w:trHeight w:val="1981"/>
        </w:trPr>
        <w:tc>
          <w:tcPr>
            <w:tcW w:w="3804" w:type="pct"/>
            <w:tcBorders>
              <w:top w:val="nil"/>
              <w:left w:val="nil"/>
              <w:bottom w:val="nil"/>
              <w:right w:val="nil"/>
            </w:tcBorders>
          </w:tcPr>
          <w:p w14:paraId="406E15B8" w14:textId="77777777" w:rsidR="00A2054B" w:rsidRDefault="00A2054B" w:rsidP="00B9693A">
            <w:pPr>
              <w:spacing w:line="240" w:lineRule="auto"/>
              <w:ind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A44128D" w14:textId="77777777" w:rsidR="00A2054B" w:rsidRDefault="00A2054B" w:rsidP="00B9693A">
            <w:pPr>
              <w:spacing w:line="240" w:lineRule="auto"/>
              <w:ind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00889BD8" w14:textId="77777777" w:rsidR="00A2054B" w:rsidRPr="00D070A7" w:rsidRDefault="00A2054B" w:rsidP="00B9693A">
            <w:pPr>
              <w:spacing w:line="240" w:lineRule="auto"/>
              <w:ind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pct"/>
            <w:tcBorders>
              <w:top w:val="nil"/>
              <w:left w:val="nil"/>
              <w:bottom w:val="nil"/>
              <w:right w:val="nil"/>
            </w:tcBorders>
          </w:tcPr>
          <w:p w14:paraId="13CF612C" w14:textId="77777777" w:rsidR="00A2054B" w:rsidRPr="00D070A7" w:rsidRDefault="00A2054B" w:rsidP="00B9693A">
            <w:pPr>
              <w:spacing w:line="240" w:lineRule="auto"/>
              <w:ind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79B9E0E" w14:textId="77777777" w:rsidR="00A2054B" w:rsidRDefault="00A2054B" w:rsidP="00A2054B">
      <w:pPr>
        <w:spacing w:after="0" w:line="240" w:lineRule="auto"/>
        <w:ind w:right="140"/>
        <w:rPr>
          <w:rFonts w:ascii="Times New Roman" w:hAnsi="Times New Roman"/>
          <w:b/>
          <w:sz w:val="28"/>
          <w:szCs w:val="28"/>
        </w:rPr>
      </w:pPr>
    </w:p>
    <w:p w14:paraId="080B5D16" w14:textId="77777777" w:rsidR="00A2054B" w:rsidRDefault="00A2054B" w:rsidP="00A2054B">
      <w:pPr>
        <w:spacing w:after="0" w:line="240" w:lineRule="auto"/>
        <w:ind w:right="140"/>
        <w:rPr>
          <w:rFonts w:ascii="Times New Roman" w:hAnsi="Times New Roman"/>
          <w:b/>
          <w:sz w:val="28"/>
          <w:szCs w:val="28"/>
        </w:rPr>
      </w:pPr>
    </w:p>
    <w:p w14:paraId="36FED6A1" w14:textId="77777777" w:rsidR="00A2054B" w:rsidRDefault="00A2054B" w:rsidP="00A2054B">
      <w:pPr>
        <w:spacing w:after="0" w:line="240" w:lineRule="auto"/>
        <w:ind w:right="140"/>
        <w:jc w:val="center"/>
        <w:rPr>
          <w:rFonts w:ascii="Times New Roman" w:hAnsi="Times New Roman"/>
          <w:b/>
          <w:sz w:val="28"/>
          <w:szCs w:val="28"/>
        </w:rPr>
      </w:pPr>
    </w:p>
    <w:p w14:paraId="0AD19E7D" w14:textId="77777777" w:rsidR="002A4985" w:rsidRDefault="002A4985" w:rsidP="002A4985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ind w:left="-1134" w:right="-1"/>
        <w:outlineLvl w:val="0"/>
        <w:rPr>
          <w:rFonts w:ascii="Times New Roman" w:hAnsi="Times New Roman"/>
          <w:sz w:val="28"/>
          <w:szCs w:val="28"/>
        </w:rPr>
      </w:pPr>
    </w:p>
    <w:p w14:paraId="4E03F04F" w14:textId="77777777" w:rsidR="002A4985" w:rsidRDefault="002A4985" w:rsidP="002A4985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ind w:left="-1134" w:right="-1"/>
        <w:outlineLvl w:val="0"/>
        <w:rPr>
          <w:rFonts w:ascii="Times New Roman" w:hAnsi="Times New Roman"/>
          <w:sz w:val="28"/>
          <w:szCs w:val="28"/>
        </w:rPr>
      </w:pPr>
    </w:p>
    <w:p w14:paraId="0826DBE5" w14:textId="77777777" w:rsidR="002A4985" w:rsidRDefault="002A4985" w:rsidP="002A4985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ind w:left="-1134" w:right="-1"/>
        <w:outlineLvl w:val="0"/>
        <w:rPr>
          <w:rFonts w:ascii="Times New Roman" w:hAnsi="Times New Roman"/>
          <w:sz w:val="28"/>
          <w:szCs w:val="28"/>
        </w:rPr>
      </w:pPr>
    </w:p>
    <w:p w14:paraId="55CEA7D2" w14:textId="77777777" w:rsidR="002A4985" w:rsidRDefault="002A4985" w:rsidP="002A4985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ind w:left="-1134" w:right="-1"/>
        <w:outlineLvl w:val="0"/>
        <w:rPr>
          <w:rFonts w:ascii="Times New Roman" w:hAnsi="Times New Roman"/>
          <w:sz w:val="28"/>
          <w:szCs w:val="28"/>
        </w:rPr>
      </w:pPr>
    </w:p>
    <w:p w14:paraId="76C680D6" w14:textId="77777777" w:rsidR="002A4985" w:rsidRDefault="002A4985" w:rsidP="00D070A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8"/>
          <w:szCs w:val="28"/>
        </w:rPr>
      </w:pPr>
    </w:p>
    <w:p w14:paraId="676AE865" w14:textId="77777777" w:rsidR="002A4985" w:rsidRDefault="002A4985" w:rsidP="00D070A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8"/>
          <w:szCs w:val="28"/>
        </w:rPr>
      </w:pPr>
    </w:p>
    <w:p w14:paraId="0B62535F" w14:textId="77777777" w:rsidR="002A4985" w:rsidRDefault="002A4985" w:rsidP="00D070A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8"/>
          <w:szCs w:val="28"/>
        </w:rPr>
      </w:pPr>
    </w:p>
    <w:p w14:paraId="56250D78" w14:textId="77777777" w:rsidR="002A4985" w:rsidRDefault="002A4985" w:rsidP="00D070A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8"/>
          <w:szCs w:val="28"/>
        </w:rPr>
      </w:pPr>
    </w:p>
    <w:p w14:paraId="6682AA01" w14:textId="77777777" w:rsidR="002A4985" w:rsidRDefault="002A4985" w:rsidP="00D070A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8"/>
          <w:szCs w:val="28"/>
        </w:rPr>
      </w:pPr>
    </w:p>
    <w:p w14:paraId="3DC0DA68" w14:textId="77777777" w:rsidR="002A4985" w:rsidRDefault="002A4985" w:rsidP="00D070A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8"/>
          <w:szCs w:val="28"/>
        </w:rPr>
      </w:pPr>
    </w:p>
    <w:p w14:paraId="2A878CCB" w14:textId="77777777" w:rsidR="002A4985" w:rsidRDefault="002A4985" w:rsidP="00D070A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8"/>
          <w:szCs w:val="28"/>
        </w:rPr>
      </w:pPr>
    </w:p>
    <w:p w14:paraId="2D310663" w14:textId="77777777" w:rsidR="002A4985" w:rsidRDefault="002A4985" w:rsidP="00D070A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8"/>
          <w:szCs w:val="28"/>
        </w:rPr>
      </w:pPr>
    </w:p>
    <w:p w14:paraId="4CCED81C" w14:textId="77777777" w:rsidR="002A4985" w:rsidRDefault="002A4985" w:rsidP="00D070A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8"/>
          <w:szCs w:val="28"/>
        </w:rPr>
      </w:pPr>
    </w:p>
    <w:p w14:paraId="36458356" w14:textId="77777777" w:rsidR="002A4985" w:rsidRDefault="002A4985" w:rsidP="00D070A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8"/>
          <w:szCs w:val="28"/>
        </w:rPr>
      </w:pPr>
    </w:p>
    <w:p w14:paraId="23CC59ED" w14:textId="77777777" w:rsidR="002A4985" w:rsidRDefault="002A4985" w:rsidP="00D070A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8"/>
          <w:szCs w:val="28"/>
        </w:rPr>
      </w:pPr>
    </w:p>
    <w:p w14:paraId="71A2B136" w14:textId="77777777" w:rsidR="002A4985" w:rsidRDefault="002A4985" w:rsidP="00D070A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8"/>
          <w:szCs w:val="28"/>
        </w:rPr>
      </w:pPr>
    </w:p>
    <w:p w14:paraId="097555D6" w14:textId="77777777" w:rsidR="002A4985" w:rsidRDefault="002A4985" w:rsidP="00D070A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8"/>
          <w:szCs w:val="28"/>
        </w:rPr>
      </w:pPr>
    </w:p>
    <w:p w14:paraId="756AB7E6" w14:textId="77777777" w:rsidR="002A4985" w:rsidRDefault="002A4985" w:rsidP="00D070A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8"/>
          <w:szCs w:val="28"/>
        </w:rPr>
      </w:pPr>
    </w:p>
    <w:p w14:paraId="1A1DE57F" w14:textId="77777777" w:rsidR="002A4985" w:rsidRDefault="002A4985" w:rsidP="00D070A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8"/>
          <w:szCs w:val="28"/>
        </w:rPr>
      </w:pPr>
    </w:p>
    <w:p w14:paraId="07FA0531" w14:textId="77777777" w:rsidR="002A4985" w:rsidRDefault="002A4985" w:rsidP="00D070A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8"/>
          <w:szCs w:val="28"/>
        </w:rPr>
      </w:pPr>
    </w:p>
    <w:p w14:paraId="1DA5EA4A" w14:textId="77777777" w:rsidR="002A4985" w:rsidRDefault="002A4985" w:rsidP="00D070A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8"/>
          <w:szCs w:val="28"/>
        </w:rPr>
      </w:pPr>
    </w:p>
    <w:p w14:paraId="0119E949" w14:textId="77777777" w:rsidR="002A4985" w:rsidRDefault="002A4985" w:rsidP="00D070A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8"/>
          <w:szCs w:val="28"/>
        </w:rPr>
      </w:pPr>
    </w:p>
    <w:p w14:paraId="5A17452C" w14:textId="77777777" w:rsidR="002A4985" w:rsidRDefault="002A4985" w:rsidP="00D070A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8"/>
          <w:szCs w:val="28"/>
        </w:rPr>
      </w:pPr>
    </w:p>
    <w:p w14:paraId="49C596E8" w14:textId="77777777" w:rsidR="002A4985" w:rsidRDefault="002A4985" w:rsidP="00D070A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8"/>
          <w:szCs w:val="28"/>
        </w:rPr>
      </w:pPr>
    </w:p>
    <w:p w14:paraId="3C3B1321" w14:textId="77777777" w:rsidR="002A4985" w:rsidRDefault="002A4985" w:rsidP="00D070A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8"/>
          <w:szCs w:val="28"/>
        </w:rPr>
      </w:pPr>
    </w:p>
    <w:p w14:paraId="4159B274" w14:textId="77777777" w:rsidR="002A4985" w:rsidRDefault="002A4985" w:rsidP="00D070A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8"/>
          <w:szCs w:val="28"/>
        </w:rPr>
      </w:pPr>
    </w:p>
    <w:p w14:paraId="291FE156" w14:textId="77777777" w:rsidR="002A4985" w:rsidRDefault="002A4985" w:rsidP="00D070A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8"/>
          <w:szCs w:val="28"/>
        </w:rPr>
      </w:pPr>
    </w:p>
    <w:p w14:paraId="471467E0" w14:textId="77777777" w:rsidR="002A4985" w:rsidRDefault="002A4985" w:rsidP="00D070A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8"/>
          <w:szCs w:val="28"/>
        </w:rPr>
      </w:pPr>
    </w:p>
    <w:p w14:paraId="74E1C8B9" w14:textId="77777777" w:rsidR="002A4985" w:rsidRDefault="002A4985" w:rsidP="00D070A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8"/>
          <w:szCs w:val="28"/>
        </w:rPr>
      </w:pPr>
    </w:p>
    <w:p w14:paraId="14DE64EF" w14:textId="77777777" w:rsidR="002A4985" w:rsidRDefault="002A4985" w:rsidP="00D070A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8"/>
          <w:szCs w:val="28"/>
        </w:rPr>
      </w:pPr>
    </w:p>
    <w:p w14:paraId="32D2E4E4" w14:textId="77777777" w:rsidR="002A4985" w:rsidRDefault="002A4985" w:rsidP="00D070A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8"/>
          <w:szCs w:val="28"/>
        </w:rPr>
      </w:pPr>
    </w:p>
    <w:p w14:paraId="5FA3BDEB" w14:textId="77777777" w:rsidR="002A4985" w:rsidRDefault="002A4985" w:rsidP="00D070A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8"/>
          <w:szCs w:val="28"/>
        </w:rPr>
      </w:pPr>
    </w:p>
    <w:p w14:paraId="27B9B7F7" w14:textId="77777777" w:rsidR="002A4985" w:rsidRDefault="002A4985" w:rsidP="00D070A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8"/>
          <w:szCs w:val="28"/>
        </w:rPr>
      </w:pPr>
    </w:p>
    <w:p w14:paraId="1AD33F2C" w14:textId="77777777" w:rsidR="002A4985" w:rsidRDefault="002A4985" w:rsidP="00D070A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8"/>
          <w:szCs w:val="28"/>
        </w:rPr>
      </w:pPr>
    </w:p>
    <w:p w14:paraId="352B368E" w14:textId="77777777" w:rsidR="002A4985" w:rsidRDefault="002A4985" w:rsidP="00D070A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8"/>
          <w:szCs w:val="28"/>
        </w:rPr>
      </w:pPr>
    </w:p>
    <w:p w14:paraId="55D8A892" w14:textId="77777777" w:rsidR="002A4985" w:rsidRDefault="002A4985" w:rsidP="00D070A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8"/>
          <w:szCs w:val="28"/>
        </w:rPr>
      </w:pPr>
    </w:p>
    <w:p w14:paraId="384997F1" w14:textId="77777777" w:rsidR="002A4985" w:rsidRDefault="002A4985" w:rsidP="00D070A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8"/>
          <w:szCs w:val="28"/>
        </w:rPr>
      </w:pPr>
    </w:p>
    <w:p w14:paraId="53C529CD" w14:textId="77777777" w:rsidR="002A4985" w:rsidRDefault="002A4985" w:rsidP="00D070A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8"/>
          <w:szCs w:val="28"/>
        </w:rPr>
      </w:pPr>
    </w:p>
    <w:bookmarkEnd w:id="0"/>
    <w:p w14:paraId="7A56B850" w14:textId="77777777" w:rsidR="002A4985" w:rsidRDefault="002A4985" w:rsidP="00D070A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8"/>
          <w:szCs w:val="28"/>
        </w:rPr>
      </w:pPr>
    </w:p>
    <w:sectPr w:rsidR="002A4985" w:rsidSect="00354176">
      <w:headerReference w:type="default" r:id="rId13"/>
      <w:headerReference w:type="first" r:id="rId14"/>
      <w:pgSz w:w="11906" w:h="16838"/>
      <w:pgMar w:top="-1134" w:right="567" w:bottom="1134" w:left="1701" w:header="28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E02B8" w14:textId="77777777" w:rsidR="00354176" w:rsidRDefault="00354176" w:rsidP="00960278">
      <w:pPr>
        <w:spacing w:after="0" w:line="240" w:lineRule="auto"/>
      </w:pPr>
      <w:r>
        <w:separator/>
      </w:r>
    </w:p>
  </w:endnote>
  <w:endnote w:type="continuationSeparator" w:id="0">
    <w:p w14:paraId="13EA1BA2" w14:textId="77777777" w:rsidR="00354176" w:rsidRDefault="00354176" w:rsidP="00960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00A44" w14:textId="77777777" w:rsidR="00354176" w:rsidRDefault="00354176" w:rsidP="00960278">
      <w:pPr>
        <w:spacing w:after="0" w:line="240" w:lineRule="auto"/>
      </w:pPr>
      <w:r>
        <w:separator/>
      </w:r>
    </w:p>
  </w:footnote>
  <w:footnote w:type="continuationSeparator" w:id="0">
    <w:p w14:paraId="77E61383" w14:textId="77777777" w:rsidR="00354176" w:rsidRDefault="00354176" w:rsidP="009602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62804103"/>
      <w:docPartObj>
        <w:docPartGallery w:val="Page Numbers (Top of Page)"/>
        <w:docPartUnique/>
      </w:docPartObj>
    </w:sdtPr>
    <w:sdtContent>
      <w:p w14:paraId="74091600" w14:textId="77777777" w:rsidR="002A4985" w:rsidRDefault="00000000">
        <w:pPr>
          <w:pStyle w:val="a9"/>
          <w:jc w:val="center"/>
        </w:pPr>
      </w:p>
    </w:sdtContent>
  </w:sdt>
  <w:p w14:paraId="1B9E01BA" w14:textId="77777777" w:rsidR="002A4985" w:rsidRDefault="002A4985">
    <w:pPr>
      <w:pStyle w:val="a9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85905282"/>
      <w:docPartObj>
        <w:docPartGallery w:val="Page Numbers (Top of Page)"/>
        <w:docPartUnique/>
      </w:docPartObj>
    </w:sdtPr>
    <w:sdtContent>
      <w:p w14:paraId="154CB84F" w14:textId="77777777" w:rsidR="002A4985" w:rsidRDefault="002A498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3B475FED" w14:textId="77777777" w:rsidR="002A4985" w:rsidRDefault="002A4985" w:rsidP="00A20245">
    <w:pPr>
      <w:pStyle w:val="a9"/>
      <w:tabs>
        <w:tab w:val="clear" w:pos="4677"/>
        <w:tab w:val="clear" w:pos="9355"/>
        <w:tab w:val="left" w:pos="1065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5937893"/>
      <w:docPartObj>
        <w:docPartGallery w:val="Page Numbers (Top of Page)"/>
        <w:docPartUnique/>
      </w:docPartObj>
    </w:sdtPr>
    <w:sdtContent>
      <w:p w14:paraId="295A23E9" w14:textId="33679322" w:rsidR="00D63320" w:rsidRDefault="00D6332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32E3">
          <w:rPr>
            <w:noProof/>
          </w:rPr>
          <w:t>8</w:t>
        </w:r>
        <w:r>
          <w:fldChar w:fldCharType="end"/>
        </w:r>
      </w:p>
    </w:sdtContent>
  </w:sdt>
  <w:p w14:paraId="05A7C2BB" w14:textId="6B4A2C5F" w:rsidR="008C61F4" w:rsidRDefault="008C61F4">
    <w:pPr>
      <w:pStyle w:val="a9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19101" w14:textId="18420EFA" w:rsidR="00D05F93" w:rsidRDefault="00D05F93">
    <w:pPr>
      <w:pStyle w:val="a9"/>
      <w:jc w:val="center"/>
    </w:pPr>
  </w:p>
  <w:p w14:paraId="498E6A3B" w14:textId="77777777" w:rsidR="001D1868" w:rsidRDefault="001D1868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12734"/>
    <w:multiLevelType w:val="hybridMultilevel"/>
    <w:tmpl w:val="FA5665AE"/>
    <w:lvl w:ilvl="0" w:tplc="BBF411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97CF6"/>
    <w:multiLevelType w:val="multilevel"/>
    <w:tmpl w:val="63180C4E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0" w:hanging="180"/>
      </w:pPr>
    </w:lvl>
  </w:abstractNum>
  <w:abstractNum w:abstractNumId="2" w15:restartNumberingAfterBreak="0">
    <w:nsid w:val="36476F00"/>
    <w:multiLevelType w:val="hybridMultilevel"/>
    <w:tmpl w:val="16C84F5E"/>
    <w:lvl w:ilvl="0" w:tplc="1160E1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85F5B58"/>
    <w:multiLevelType w:val="multilevel"/>
    <w:tmpl w:val="F0EE8682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77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num w:numId="1" w16cid:durableId="2001227000">
    <w:abstractNumId w:val="1"/>
  </w:num>
  <w:num w:numId="2" w16cid:durableId="2096852900">
    <w:abstractNumId w:val="3"/>
  </w:num>
  <w:num w:numId="3" w16cid:durableId="998190550">
    <w:abstractNumId w:val="0"/>
  </w:num>
  <w:num w:numId="4" w16cid:durableId="18208793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475E"/>
    <w:rsid w:val="00000124"/>
    <w:rsid w:val="00001403"/>
    <w:rsid w:val="000115F0"/>
    <w:rsid w:val="000140A9"/>
    <w:rsid w:val="00030C53"/>
    <w:rsid w:val="000623E3"/>
    <w:rsid w:val="00077A3E"/>
    <w:rsid w:val="00085CE5"/>
    <w:rsid w:val="00096CD7"/>
    <w:rsid w:val="000A0BB8"/>
    <w:rsid w:val="000B48FE"/>
    <w:rsid w:val="000C5FD3"/>
    <w:rsid w:val="000C7D8A"/>
    <w:rsid w:val="000D25FB"/>
    <w:rsid w:val="000D36CA"/>
    <w:rsid w:val="000E0D9C"/>
    <w:rsid w:val="000E22BC"/>
    <w:rsid w:val="000E2F0C"/>
    <w:rsid w:val="000E372F"/>
    <w:rsid w:val="000E4CEB"/>
    <w:rsid w:val="000F3D94"/>
    <w:rsid w:val="00121BB5"/>
    <w:rsid w:val="001347AA"/>
    <w:rsid w:val="00135AD0"/>
    <w:rsid w:val="0014078C"/>
    <w:rsid w:val="001473C7"/>
    <w:rsid w:val="0016337E"/>
    <w:rsid w:val="00174313"/>
    <w:rsid w:val="001829FA"/>
    <w:rsid w:val="00187D90"/>
    <w:rsid w:val="0019218A"/>
    <w:rsid w:val="0019469D"/>
    <w:rsid w:val="001972DD"/>
    <w:rsid w:val="001A6A89"/>
    <w:rsid w:val="001B4122"/>
    <w:rsid w:val="001B475E"/>
    <w:rsid w:val="001B7742"/>
    <w:rsid w:val="001C09C5"/>
    <w:rsid w:val="001C41C8"/>
    <w:rsid w:val="001C4C7C"/>
    <w:rsid w:val="001C5D5B"/>
    <w:rsid w:val="001D1868"/>
    <w:rsid w:val="00204B66"/>
    <w:rsid w:val="00211733"/>
    <w:rsid w:val="00212717"/>
    <w:rsid w:val="00227C7B"/>
    <w:rsid w:val="00234022"/>
    <w:rsid w:val="0023437A"/>
    <w:rsid w:val="00250B34"/>
    <w:rsid w:val="00262298"/>
    <w:rsid w:val="00265902"/>
    <w:rsid w:val="00280AC6"/>
    <w:rsid w:val="002A0AC8"/>
    <w:rsid w:val="002A4985"/>
    <w:rsid w:val="002B06AD"/>
    <w:rsid w:val="002B515A"/>
    <w:rsid w:val="002C3454"/>
    <w:rsid w:val="002C6E5A"/>
    <w:rsid w:val="002F0A7F"/>
    <w:rsid w:val="002F2D41"/>
    <w:rsid w:val="00307C1E"/>
    <w:rsid w:val="00331872"/>
    <w:rsid w:val="0034300C"/>
    <w:rsid w:val="00354176"/>
    <w:rsid w:val="00355A05"/>
    <w:rsid w:val="00357460"/>
    <w:rsid w:val="003832A7"/>
    <w:rsid w:val="00384B06"/>
    <w:rsid w:val="003D2BDA"/>
    <w:rsid w:val="003D7235"/>
    <w:rsid w:val="003E245F"/>
    <w:rsid w:val="0041096C"/>
    <w:rsid w:val="00416333"/>
    <w:rsid w:val="004352FC"/>
    <w:rsid w:val="00444713"/>
    <w:rsid w:val="0045514A"/>
    <w:rsid w:val="004801A7"/>
    <w:rsid w:val="00482802"/>
    <w:rsid w:val="004C3B77"/>
    <w:rsid w:val="004C7E3D"/>
    <w:rsid w:val="004D4B25"/>
    <w:rsid w:val="004E2673"/>
    <w:rsid w:val="004F44F1"/>
    <w:rsid w:val="004F59DE"/>
    <w:rsid w:val="00530752"/>
    <w:rsid w:val="00543D9B"/>
    <w:rsid w:val="00576018"/>
    <w:rsid w:val="0059670E"/>
    <w:rsid w:val="005A3D1E"/>
    <w:rsid w:val="005A4BF6"/>
    <w:rsid w:val="005D3E31"/>
    <w:rsid w:val="005E2568"/>
    <w:rsid w:val="005F113C"/>
    <w:rsid w:val="005F1359"/>
    <w:rsid w:val="005F445C"/>
    <w:rsid w:val="005F5BA3"/>
    <w:rsid w:val="005F6624"/>
    <w:rsid w:val="006046D3"/>
    <w:rsid w:val="00613C30"/>
    <w:rsid w:val="00613FA1"/>
    <w:rsid w:val="00616366"/>
    <w:rsid w:val="00623622"/>
    <w:rsid w:val="006350F6"/>
    <w:rsid w:val="00654C2A"/>
    <w:rsid w:val="00661653"/>
    <w:rsid w:val="006703A9"/>
    <w:rsid w:val="00696066"/>
    <w:rsid w:val="006A2B91"/>
    <w:rsid w:val="006E18C4"/>
    <w:rsid w:val="006F4382"/>
    <w:rsid w:val="00711610"/>
    <w:rsid w:val="00713B57"/>
    <w:rsid w:val="00713E69"/>
    <w:rsid w:val="00713F61"/>
    <w:rsid w:val="00716536"/>
    <w:rsid w:val="007558A0"/>
    <w:rsid w:val="00761AF6"/>
    <w:rsid w:val="00766721"/>
    <w:rsid w:val="00785B56"/>
    <w:rsid w:val="007863F0"/>
    <w:rsid w:val="007A10DF"/>
    <w:rsid w:val="007A3C94"/>
    <w:rsid w:val="007A7F3E"/>
    <w:rsid w:val="007B7B98"/>
    <w:rsid w:val="007C5BC5"/>
    <w:rsid w:val="007D467B"/>
    <w:rsid w:val="007D6873"/>
    <w:rsid w:val="007F060C"/>
    <w:rsid w:val="007F301C"/>
    <w:rsid w:val="00803325"/>
    <w:rsid w:val="00812443"/>
    <w:rsid w:val="00844733"/>
    <w:rsid w:val="00860884"/>
    <w:rsid w:val="0087216D"/>
    <w:rsid w:val="008846C7"/>
    <w:rsid w:val="00887FEB"/>
    <w:rsid w:val="00891BF4"/>
    <w:rsid w:val="008922DD"/>
    <w:rsid w:val="008C61F4"/>
    <w:rsid w:val="008E699A"/>
    <w:rsid w:val="008F5C0B"/>
    <w:rsid w:val="00900452"/>
    <w:rsid w:val="00912943"/>
    <w:rsid w:val="00951CF6"/>
    <w:rsid w:val="009546A8"/>
    <w:rsid w:val="00957BBA"/>
    <w:rsid w:val="00960278"/>
    <w:rsid w:val="009A3616"/>
    <w:rsid w:val="009A6CE0"/>
    <w:rsid w:val="009B2FBA"/>
    <w:rsid w:val="009B38E6"/>
    <w:rsid w:val="009D1043"/>
    <w:rsid w:val="009F1DF0"/>
    <w:rsid w:val="00A201B4"/>
    <w:rsid w:val="00A2054B"/>
    <w:rsid w:val="00A20FFD"/>
    <w:rsid w:val="00A22EA1"/>
    <w:rsid w:val="00A32C28"/>
    <w:rsid w:val="00A37B87"/>
    <w:rsid w:val="00A407DE"/>
    <w:rsid w:val="00A57722"/>
    <w:rsid w:val="00A67DEE"/>
    <w:rsid w:val="00A76200"/>
    <w:rsid w:val="00A82046"/>
    <w:rsid w:val="00AA0AD2"/>
    <w:rsid w:val="00AB11AF"/>
    <w:rsid w:val="00AC1EC2"/>
    <w:rsid w:val="00AC5AD5"/>
    <w:rsid w:val="00AD27E1"/>
    <w:rsid w:val="00AF72A7"/>
    <w:rsid w:val="00B042F0"/>
    <w:rsid w:val="00B05C6A"/>
    <w:rsid w:val="00B134D2"/>
    <w:rsid w:val="00B33150"/>
    <w:rsid w:val="00B63F16"/>
    <w:rsid w:val="00B66843"/>
    <w:rsid w:val="00B80B81"/>
    <w:rsid w:val="00B87976"/>
    <w:rsid w:val="00B97DF6"/>
    <w:rsid w:val="00BD5BD6"/>
    <w:rsid w:val="00BE1C21"/>
    <w:rsid w:val="00C04ACD"/>
    <w:rsid w:val="00C07FF9"/>
    <w:rsid w:val="00C40068"/>
    <w:rsid w:val="00C410BD"/>
    <w:rsid w:val="00C540E1"/>
    <w:rsid w:val="00C57AFD"/>
    <w:rsid w:val="00C64920"/>
    <w:rsid w:val="00CA2955"/>
    <w:rsid w:val="00CC0ABB"/>
    <w:rsid w:val="00CD7A31"/>
    <w:rsid w:val="00CF1CA9"/>
    <w:rsid w:val="00D0219B"/>
    <w:rsid w:val="00D0495A"/>
    <w:rsid w:val="00D05F93"/>
    <w:rsid w:val="00D070A7"/>
    <w:rsid w:val="00D14ED9"/>
    <w:rsid w:val="00D41598"/>
    <w:rsid w:val="00D63320"/>
    <w:rsid w:val="00D77647"/>
    <w:rsid w:val="00D82810"/>
    <w:rsid w:val="00D84C0F"/>
    <w:rsid w:val="00DA4E69"/>
    <w:rsid w:val="00DC2E17"/>
    <w:rsid w:val="00DD6226"/>
    <w:rsid w:val="00DE3302"/>
    <w:rsid w:val="00DF31B1"/>
    <w:rsid w:val="00DF469A"/>
    <w:rsid w:val="00E17D81"/>
    <w:rsid w:val="00E26B47"/>
    <w:rsid w:val="00E27FCD"/>
    <w:rsid w:val="00E30A19"/>
    <w:rsid w:val="00E33902"/>
    <w:rsid w:val="00E35235"/>
    <w:rsid w:val="00E47181"/>
    <w:rsid w:val="00E528CE"/>
    <w:rsid w:val="00E60F56"/>
    <w:rsid w:val="00E832E3"/>
    <w:rsid w:val="00E843A4"/>
    <w:rsid w:val="00E94735"/>
    <w:rsid w:val="00E94844"/>
    <w:rsid w:val="00E973F9"/>
    <w:rsid w:val="00EB426C"/>
    <w:rsid w:val="00EB5973"/>
    <w:rsid w:val="00EB6D9D"/>
    <w:rsid w:val="00EE0D9F"/>
    <w:rsid w:val="00EF0F2B"/>
    <w:rsid w:val="00F0077F"/>
    <w:rsid w:val="00F118D0"/>
    <w:rsid w:val="00F42799"/>
    <w:rsid w:val="00F443BA"/>
    <w:rsid w:val="00F60393"/>
    <w:rsid w:val="00F752C8"/>
    <w:rsid w:val="00F7549D"/>
    <w:rsid w:val="00F81951"/>
    <w:rsid w:val="00F9672C"/>
    <w:rsid w:val="00FA1DEB"/>
    <w:rsid w:val="00FB69FD"/>
    <w:rsid w:val="00FC0831"/>
    <w:rsid w:val="00FC40F3"/>
    <w:rsid w:val="00FE5B4C"/>
    <w:rsid w:val="00FF0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33DCB3"/>
  <w15:docId w15:val="{F0DF36B0-8E62-43A5-A7E5-AE1A13514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2673"/>
    <w:rPr>
      <w:rFonts w:ascii="Calibri" w:eastAsia="PMingLiU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7D6873"/>
    <w:pPr>
      <w:widowControl w:val="0"/>
      <w:autoSpaceDE w:val="0"/>
      <w:autoSpaceDN w:val="0"/>
      <w:spacing w:after="0" w:line="240" w:lineRule="auto"/>
    </w:pPr>
    <w:rPr>
      <w:rFonts w:ascii="Calibri" w:eastAsia="PMingLiU" w:hAnsi="Calibri" w:cs="Calibri"/>
      <w:lang w:eastAsia="zh-TW"/>
    </w:rPr>
  </w:style>
  <w:style w:type="character" w:customStyle="1" w:styleId="ConsPlusNormal0">
    <w:name w:val="ConsPlusNormal Знак"/>
    <w:link w:val="ConsPlusNormal"/>
    <w:locked/>
    <w:rsid w:val="007D6873"/>
    <w:rPr>
      <w:rFonts w:ascii="Calibri" w:eastAsia="PMingLiU" w:hAnsi="Calibri" w:cs="Calibri"/>
      <w:lang w:eastAsia="zh-TW"/>
    </w:rPr>
  </w:style>
  <w:style w:type="paragraph" w:styleId="a3">
    <w:name w:val="Title"/>
    <w:basedOn w:val="a"/>
    <w:link w:val="a4"/>
    <w:qFormat/>
    <w:rsid w:val="00812443"/>
    <w:pPr>
      <w:tabs>
        <w:tab w:val="left" w:pos="993"/>
      </w:tabs>
      <w:spacing w:after="0" w:line="240" w:lineRule="auto"/>
      <w:jc w:val="center"/>
    </w:pPr>
    <w:rPr>
      <w:rFonts w:ascii="Times New Roman" w:eastAsia="Times New Roman" w:hAnsi="Times New Roman"/>
      <w:sz w:val="24"/>
      <w:szCs w:val="20"/>
    </w:rPr>
  </w:style>
  <w:style w:type="character" w:customStyle="1" w:styleId="a4">
    <w:name w:val="Заголовок Знак"/>
    <w:basedOn w:val="a0"/>
    <w:link w:val="a3"/>
    <w:rsid w:val="0081244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12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2443"/>
    <w:rPr>
      <w:rFonts w:ascii="Tahoma" w:eastAsia="PMingLiU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B97D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8">
    <w:name w:val="No Spacing"/>
    <w:qFormat/>
    <w:rsid w:val="00227C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header"/>
    <w:basedOn w:val="a"/>
    <w:link w:val="aa"/>
    <w:uiPriority w:val="99"/>
    <w:unhideWhenUsed/>
    <w:rsid w:val="009602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60278"/>
    <w:rPr>
      <w:rFonts w:ascii="Calibri" w:eastAsia="PMingLiU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9602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60278"/>
    <w:rPr>
      <w:rFonts w:ascii="Calibri" w:eastAsia="PMingLiU" w:hAnsi="Calibri" w:cs="Times New Roman"/>
      <w:lang w:eastAsia="ru-RU"/>
    </w:rPr>
  </w:style>
  <w:style w:type="character" w:styleId="ad">
    <w:name w:val="Hyperlink"/>
    <w:basedOn w:val="a0"/>
    <w:uiPriority w:val="99"/>
    <w:unhideWhenUsed/>
    <w:rsid w:val="000D25FB"/>
    <w:rPr>
      <w:color w:val="0000FF" w:themeColor="hyperlink"/>
      <w:u w:val="single"/>
    </w:rPr>
  </w:style>
  <w:style w:type="character" w:customStyle="1" w:styleId="blk">
    <w:name w:val="blk"/>
    <w:basedOn w:val="a0"/>
    <w:rsid w:val="000D25FB"/>
  </w:style>
  <w:style w:type="paragraph" w:customStyle="1" w:styleId="ConsPlusNonformat">
    <w:name w:val="ConsPlusNonformat"/>
    <w:rsid w:val="00E339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e">
    <w:name w:val="Нормальный (таблица)"/>
    <w:basedOn w:val="a"/>
    <w:next w:val="a"/>
    <w:uiPriority w:val="99"/>
    <w:rsid w:val="00D070A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D070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paragraph" w:styleId="af0">
    <w:name w:val="List Paragraph"/>
    <w:basedOn w:val="a"/>
    <w:qFormat/>
    <w:rsid w:val="00D070A7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table" w:styleId="af1">
    <w:name w:val="Table Grid"/>
    <w:basedOn w:val="a1"/>
    <w:uiPriority w:val="59"/>
    <w:rsid w:val="00D41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7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dminlenkub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24CE77-F627-405E-929C-6D17C00E7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1631</TotalTime>
  <Pages>9</Pages>
  <Words>2095</Words>
  <Characters>11945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Тоцкая</dc:creator>
  <cp:keywords/>
  <dc:description/>
  <cp:lastModifiedBy>Финько</cp:lastModifiedBy>
  <cp:revision>119</cp:revision>
  <cp:lastPrinted>2023-12-29T05:57:00Z</cp:lastPrinted>
  <dcterms:created xsi:type="dcterms:W3CDTF">2018-03-01T07:18:00Z</dcterms:created>
  <dcterms:modified xsi:type="dcterms:W3CDTF">2024-01-24T10:09:00Z</dcterms:modified>
</cp:coreProperties>
</file>