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4F4EB" w14:textId="77777777" w:rsidR="003A7D03" w:rsidRDefault="003A7D03" w:rsidP="00222077">
      <w:pPr>
        <w:ind w:left="-57" w:right="5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19153A6" wp14:editId="4F42F05B">
            <wp:simplePos x="0" y="0"/>
            <wp:positionH relativeFrom="column">
              <wp:posOffset>2688590</wp:posOffset>
            </wp:positionH>
            <wp:positionV relativeFrom="paragraph">
              <wp:posOffset>-529590</wp:posOffset>
            </wp:positionV>
            <wp:extent cx="476250" cy="524510"/>
            <wp:effectExtent l="0" t="0" r="0" b="8890"/>
            <wp:wrapThrough wrapText="bothSides">
              <wp:wrapPolygon edited="0">
                <wp:start x="0" y="0"/>
                <wp:lineTo x="0" y="20397"/>
                <wp:lineTo x="8640" y="21182"/>
                <wp:lineTo x="12096" y="21182"/>
                <wp:lineTo x="18144" y="21182"/>
                <wp:lineTo x="20736" y="18828"/>
                <wp:lineTo x="2073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4C578" w14:textId="77777777" w:rsidR="003A7D03" w:rsidRPr="006C45D3" w:rsidRDefault="003A7D03" w:rsidP="00E72F11">
      <w:pPr>
        <w:ind w:left="-57" w:right="57"/>
        <w:jc w:val="center"/>
        <w:rPr>
          <w:b/>
          <w:sz w:val="28"/>
          <w:szCs w:val="28"/>
        </w:rPr>
      </w:pPr>
      <w:r w:rsidRPr="006C45D3">
        <w:rPr>
          <w:b/>
          <w:sz w:val="28"/>
          <w:szCs w:val="28"/>
        </w:rPr>
        <w:t xml:space="preserve">АДМИНИСТРАЦИЯ МУНИЦИПАЛЬНОГО ОБРАЗОВАНИЯ                                                                                                       ЛЕНИНГРАДСКИЙ </w:t>
      </w:r>
      <w:r w:rsidR="00F87D85">
        <w:rPr>
          <w:b/>
          <w:sz w:val="28"/>
          <w:szCs w:val="28"/>
        </w:rPr>
        <w:t xml:space="preserve">МУНИЦИПАЛЬНЫЙ ОКРУГ </w:t>
      </w:r>
      <w:r w:rsidR="00F87D85">
        <w:rPr>
          <w:b/>
          <w:sz w:val="28"/>
          <w:szCs w:val="28"/>
        </w:rPr>
        <w:br/>
        <w:t>КРАСНОДАРСКОГО КРАЯ</w:t>
      </w:r>
    </w:p>
    <w:p w14:paraId="69786E39" w14:textId="77777777" w:rsidR="003A7D03" w:rsidRPr="00E74293" w:rsidRDefault="003A7D03" w:rsidP="00E72F11">
      <w:pPr>
        <w:ind w:left="-57" w:right="57"/>
        <w:jc w:val="center"/>
        <w:rPr>
          <w:b/>
          <w:sz w:val="24"/>
          <w:szCs w:val="24"/>
        </w:rPr>
      </w:pPr>
    </w:p>
    <w:p w14:paraId="4C29748C" w14:textId="77777777" w:rsidR="003A7D03" w:rsidRPr="006C45D3" w:rsidRDefault="003A7D03" w:rsidP="00E72F11">
      <w:pPr>
        <w:ind w:left="-57" w:right="57"/>
        <w:jc w:val="center"/>
        <w:rPr>
          <w:b/>
          <w:sz w:val="28"/>
          <w:szCs w:val="28"/>
        </w:rPr>
      </w:pPr>
      <w:r w:rsidRPr="006C45D3">
        <w:rPr>
          <w:b/>
          <w:sz w:val="28"/>
          <w:szCs w:val="28"/>
        </w:rPr>
        <w:t>ПОСТАНОВЛЕНИЕ</w:t>
      </w:r>
    </w:p>
    <w:p w14:paraId="6D68F1A7" w14:textId="77777777" w:rsidR="003A7D03" w:rsidRDefault="003A7D03" w:rsidP="00E72F11">
      <w:pPr>
        <w:ind w:left="-57" w:right="57"/>
        <w:jc w:val="center"/>
        <w:rPr>
          <w:sz w:val="28"/>
          <w:szCs w:val="28"/>
        </w:rPr>
      </w:pPr>
    </w:p>
    <w:p w14:paraId="6E0B88DA" w14:textId="081B2AAF" w:rsidR="003A7D03" w:rsidRDefault="003A7D03" w:rsidP="00E72F11">
      <w:pPr>
        <w:ind w:left="-57" w:right="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202A82">
        <w:rPr>
          <w:sz w:val="28"/>
          <w:szCs w:val="28"/>
        </w:rPr>
        <w:t>30.03.2026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</w:t>
      </w:r>
      <w:r>
        <w:rPr>
          <w:sz w:val="28"/>
          <w:szCs w:val="28"/>
        </w:rPr>
        <w:tab/>
        <w:t xml:space="preserve">                       № </w:t>
      </w:r>
      <w:r w:rsidR="00202A82">
        <w:rPr>
          <w:sz w:val="28"/>
          <w:szCs w:val="28"/>
        </w:rPr>
        <w:t>391</w:t>
      </w:r>
    </w:p>
    <w:p w14:paraId="4B8E16B2" w14:textId="77777777" w:rsidR="003A7D03" w:rsidRDefault="003A7D03" w:rsidP="00E72F11">
      <w:pPr>
        <w:ind w:left="-57" w:right="57"/>
        <w:jc w:val="center"/>
        <w:rPr>
          <w:sz w:val="28"/>
          <w:szCs w:val="28"/>
        </w:rPr>
      </w:pPr>
    </w:p>
    <w:p w14:paraId="25097C1D" w14:textId="77777777" w:rsidR="00F07901" w:rsidRDefault="00F07901" w:rsidP="00E72F11">
      <w:pPr>
        <w:ind w:left="-57" w:right="57"/>
        <w:jc w:val="center"/>
        <w:rPr>
          <w:sz w:val="28"/>
          <w:szCs w:val="28"/>
        </w:rPr>
      </w:pPr>
    </w:p>
    <w:p w14:paraId="77EB2904" w14:textId="77777777" w:rsidR="003A7D03" w:rsidRDefault="003A7D03" w:rsidP="00E72F11">
      <w:pPr>
        <w:ind w:left="-57" w:right="57"/>
        <w:jc w:val="center"/>
        <w:rPr>
          <w:sz w:val="28"/>
          <w:szCs w:val="28"/>
        </w:rPr>
      </w:pPr>
      <w:r>
        <w:rPr>
          <w:sz w:val="28"/>
          <w:szCs w:val="28"/>
        </w:rPr>
        <w:t>станица Ленинградская</w:t>
      </w:r>
    </w:p>
    <w:p w14:paraId="13917F68" w14:textId="77777777" w:rsidR="006C45D3" w:rsidRPr="00351F8F" w:rsidRDefault="006C45D3" w:rsidP="00E72F11">
      <w:pPr>
        <w:ind w:left="-57" w:right="57"/>
        <w:jc w:val="center"/>
        <w:rPr>
          <w:b/>
          <w:sz w:val="28"/>
          <w:szCs w:val="28"/>
        </w:rPr>
      </w:pPr>
    </w:p>
    <w:p w14:paraId="4FD1837C" w14:textId="77777777" w:rsidR="004063A8" w:rsidRPr="00351F8F" w:rsidRDefault="004063A8" w:rsidP="00E72F11">
      <w:pPr>
        <w:ind w:left="-57" w:right="57"/>
        <w:jc w:val="center"/>
        <w:rPr>
          <w:b/>
          <w:sz w:val="28"/>
          <w:szCs w:val="28"/>
        </w:rPr>
      </w:pPr>
    </w:p>
    <w:p w14:paraId="33AE098F" w14:textId="77777777" w:rsidR="00B64D02" w:rsidRPr="00351F8F" w:rsidRDefault="00B64D02" w:rsidP="00351F8F">
      <w:pPr>
        <w:rPr>
          <w:b/>
          <w:sz w:val="28"/>
          <w:szCs w:val="28"/>
        </w:rPr>
      </w:pPr>
    </w:p>
    <w:p w14:paraId="1725F36A" w14:textId="77777777" w:rsidR="00351F8F" w:rsidRPr="00351F8F" w:rsidRDefault="00351F8F" w:rsidP="00351F8F">
      <w:pPr>
        <w:autoSpaceDN/>
        <w:adjustRightInd/>
        <w:ind w:firstLine="720"/>
        <w:jc w:val="center"/>
        <w:rPr>
          <w:b/>
          <w:sz w:val="28"/>
          <w:szCs w:val="28"/>
        </w:rPr>
      </w:pPr>
      <w:r w:rsidRPr="00351F8F">
        <w:rPr>
          <w:b/>
          <w:sz w:val="28"/>
          <w:szCs w:val="28"/>
        </w:rPr>
        <w:t>Об установлении публичного сервитута</w:t>
      </w:r>
    </w:p>
    <w:p w14:paraId="25F7EEBE" w14:textId="1C220F13" w:rsidR="00351F8F" w:rsidRDefault="00351F8F" w:rsidP="00351F8F">
      <w:pPr>
        <w:autoSpaceDN/>
        <w:adjustRightInd/>
        <w:spacing w:line="200" w:lineRule="atLeast"/>
        <w:jc w:val="both"/>
        <w:rPr>
          <w:sz w:val="28"/>
          <w:szCs w:val="28"/>
          <w:lang w:eastAsia="ar-SA"/>
        </w:rPr>
      </w:pPr>
    </w:p>
    <w:p w14:paraId="338EC292" w14:textId="77777777" w:rsidR="00351F8F" w:rsidRPr="00351F8F" w:rsidRDefault="00351F8F" w:rsidP="00351F8F">
      <w:pPr>
        <w:autoSpaceDN/>
        <w:adjustRightInd/>
        <w:spacing w:line="200" w:lineRule="atLeast"/>
        <w:jc w:val="both"/>
        <w:rPr>
          <w:sz w:val="28"/>
          <w:szCs w:val="28"/>
          <w:lang w:eastAsia="ar-SA"/>
        </w:rPr>
      </w:pPr>
    </w:p>
    <w:p w14:paraId="5685C0E6" w14:textId="492C8678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 xml:space="preserve">Общество с ограниченной ответственностью «Газпром газификация» (ОГРН 1217800107744, ИНН 7813655197, юридический адрес: 194044,                Санкт-Петербург, </w:t>
      </w:r>
      <w:proofErr w:type="spellStart"/>
      <w:r w:rsidRPr="00351E2A">
        <w:rPr>
          <w:sz w:val="28"/>
          <w:szCs w:val="28"/>
        </w:rPr>
        <w:t>вн</w:t>
      </w:r>
      <w:proofErr w:type="spellEnd"/>
      <w:r w:rsidRPr="00351E2A">
        <w:rPr>
          <w:sz w:val="28"/>
          <w:szCs w:val="28"/>
        </w:rPr>
        <w:t xml:space="preserve">. тер. г. Муниципальный округ Сампсониевское,                  </w:t>
      </w:r>
      <w:proofErr w:type="spellStart"/>
      <w:r w:rsidRPr="00351E2A">
        <w:rPr>
          <w:sz w:val="28"/>
          <w:szCs w:val="28"/>
        </w:rPr>
        <w:t>пр-кт</w:t>
      </w:r>
      <w:proofErr w:type="spellEnd"/>
      <w:r w:rsidRPr="00351E2A">
        <w:rPr>
          <w:sz w:val="28"/>
          <w:szCs w:val="28"/>
        </w:rPr>
        <w:t xml:space="preserve"> Большой Сампсониевский, д. 60, литера А) обратилось в администрацию Ленинградского муниципального округа с ходатайством об установлении            публичного </w:t>
      </w:r>
      <w:bookmarkStart w:id="0" w:name="_Hlk224633486"/>
      <w:r w:rsidRPr="00351E2A">
        <w:rPr>
          <w:sz w:val="28"/>
          <w:szCs w:val="28"/>
        </w:rPr>
        <w:t>сервитута в целях складирования строительных и иных</w:t>
      </w:r>
      <w:r w:rsidR="00FA3DF9">
        <w:rPr>
          <w:sz w:val="28"/>
          <w:szCs w:val="28"/>
        </w:rPr>
        <w:t xml:space="preserve">                             </w:t>
      </w:r>
      <w:r w:rsidRPr="00351E2A">
        <w:rPr>
          <w:sz w:val="28"/>
          <w:szCs w:val="28"/>
        </w:rPr>
        <w:t xml:space="preserve"> материалов, возведения некапитальных строений, сооружений (включая ограждения, бытовки, навесы) и (или) размещения строительной техники,</w:t>
      </w:r>
      <w:r w:rsidR="00FA3DF9">
        <w:rPr>
          <w:sz w:val="28"/>
          <w:szCs w:val="28"/>
        </w:rPr>
        <w:t xml:space="preserve">              </w:t>
      </w:r>
      <w:r w:rsidRPr="00351E2A">
        <w:rPr>
          <w:sz w:val="28"/>
          <w:szCs w:val="28"/>
        </w:rPr>
        <w:t xml:space="preserve"> которые необходимы для обеспечения строительства инженерного сооружения местного значения: «Газопровод-связка распределительный от ГРС</w:t>
      </w:r>
      <w:r w:rsidR="00FA3DF9">
        <w:rPr>
          <w:sz w:val="28"/>
          <w:szCs w:val="28"/>
        </w:rPr>
        <w:t xml:space="preserve">                </w:t>
      </w:r>
      <w:r w:rsidRPr="00351E2A">
        <w:rPr>
          <w:sz w:val="28"/>
          <w:szCs w:val="28"/>
        </w:rPr>
        <w:t xml:space="preserve"> Ленинградская до существующих потребителей».</w:t>
      </w:r>
    </w:p>
    <w:bookmarkEnd w:id="0"/>
    <w:p w14:paraId="64462745" w14:textId="77777777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В соответствии со статьёй 23, главой V.7 Земельного кодекса Российской</w:t>
      </w:r>
    </w:p>
    <w:p w14:paraId="725D7B99" w14:textId="77777777" w:rsidR="00351E2A" w:rsidRPr="00351E2A" w:rsidRDefault="00351E2A" w:rsidP="00351E2A">
      <w:pPr>
        <w:autoSpaceDN/>
        <w:adjustRightInd/>
        <w:jc w:val="both"/>
        <w:rPr>
          <w:sz w:val="28"/>
          <w:szCs w:val="28"/>
        </w:rPr>
      </w:pPr>
      <w:r w:rsidRPr="00351E2A">
        <w:rPr>
          <w:sz w:val="28"/>
          <w:szCs w:val="28"/>
        </w:rPr>
        <w:t>Федерации п о с т а н о в л я ю:</w:t>
      </w:r>
    </w:p>
    <w:p w14:paraId="075B8E41" w14:textId="77777777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 xml:space="preserve">1. В соответствии с пунктом 2 статьи 39.37 Земельного кодекса                       Российской Федерации № 136-ФЗ установить в пользу ООО «Газпром                        газификация» (ИНН 7813655197, ОГРН 1217800107744, юридический адрес: 194044, г. Санкт-Петербург, </w:t>
      </w:r>
      <w:proofErr w:type="spellStart"/>
      <w:r w:rsidRPr="00351E2A">
        <w:rPr>
          <w:sz w:val="28"/>
          <w:szCs w:val="28"/>
        </w:rPr>
        <w:t>вн</w:t>
      </w:r>
      <w:proofErr w:type="spellEnd"/>
      <w:r w:rsidRPr="00351E2A">
        <w:rPr>
          <w:sz w:val="28"/>
          <w:szCs w:val="28"/>
        </w:rPr>
        <w:t xml:space="preserve">. </w:t>
      </w:r>
      <w:proofErr w:type="spellStart"/>
      <w:r w:rsidRPr="00351E2A">
        <w:rPr>
          <w:sz w:val="28"/>
          <w:szCs w:val="28"/>
        </w:rPr>
        <w:t>тep</w:t>
      </w:r>
      <w:proofErr w:type="spellEnd"/>
      <w:r w:rsidRPr="00351E2A">
        <w:rPr>
          <w:sz w:val="28"/>
          <w:szCs w:val="28"/>
        </w:rPr>
        <w:t xml:space="preserve">. г. Муниципальный округ                      Сампсониевское, проспект Большой  Сампсониевский, д. 60, литера А.)                  публичный сервитут в целях складирования строительных и иных материалов, возведение некапитальных строений, сооружений (включая </w:t>
      </w:r>
      <w:proofErr w:type="gramStart"/>
      <w:r w:rsidRPr="00351E2A">
        <w:rPr>
          <w:sz w:val="28"/>
          <w:szCs w:val="28"/>
        </w:rPr>
        <w:t xml:space="preserve">ограждения,   </w:t>
      </w:r>
      <w:proofErr w:type="gramEnd"/>
      <w:r w:rsidRPr="00351E2A">
        <w:rPr>
          <w:sz w:val="28"/>
          <w:szCs w:val="28"/>
        </w:rPr>
        <w:t xml:space="preserve">              бытовки, навесы) и (или) размещение строительной техники, которые                 необходимы для обеспечения строительства линейного объекта газоснабжения: «Газопровод-связка распределительный от ГРС Ленинградская до                              существующих потребителей» (далее – публичный сервитут), в отношении: </w:t>
      </w:r>
    </w:p>
    <w:p w14:paraId="5E6CF5DB" w14:textId="04899CC1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1)</w:t>
      </w:r>
      <w:r w:rsidRPr="00351E2A">
        <w:rPr>
          <w:sz w:val="28"/>
          <w:szCs w:val="28"/>
        </w:rPr>
        <w:tab/>
      </w:r>
      <w:bookmarkStart w:id="1" w:name="_Hlk224204147"/>
      <w:r w:rsidRPr="00351E2A">
        <w:rPr>
          <w:sz w:val="28"/>
          <w:szCs w:val="28"/>
        </w:rPr>
        <w:t xml:space="preserve">земель, государственная собственность на которые не </w:t>
      </w:r>
      <w:r w:rsidR="00FA3DF9">
        <w:rPr>
          <w:sz w:val="28"/>
          <w:szCs w:val="28"/>
        </w:rPr>
        <w:t xml:space="preserve">                         </w:t>
      </w:r>
      <w:r w:rsidRPr="00351E2A">
        <w:rPr>
          <w:sz w:val="28"/>
          <w:szCs w:val="28"/>
        </w:rPr>
        <w:t>разграничена</w:t>
      </w:r>
      <w:bookmarkEnd w:id="1"/>
      <w:r w:rsidRPr="00351E2A">
        <w:rPr>
          <w:sz w:val="28"/>
          <w:szCs w:val="28"/>
        </w:rPr>
        <w:t xml:space="preserve">, в кадастровом квартале 23:19:0106366, </w:t>
      </w:r>
      <w:bookmarkStart w:id="2" w:name="_Hlk224203749"/>
      <w:r w:rsidRPr="00351E2A">
        <w:rPr>
          <w:sz w:val="28"/>
          <w:szCs w:val="28"/>
        </w:rPr>
        <w:t xml:space="preserve">расположенного по </w:t>
      </w:r>
      <w:r w:rsidR="00FA3DF9">
        <w:rPr>
          <w:sz w:val="28"/>
          <w:szCs w:val="28"/>
        </w:rPr>
        <w:t xml:space="preserve">                  </w:t>
      </w:r>
      <w:r w:rsidRPr="00351E2A">
        <w:rPr>
          <w:sz w:val="28"/>
          <w:szCs w:val="28"/>
        </w:rPr>
        <w:t>адресу</w:t>
      </w:r>
      <w:bookmarkEnd w:id="2"/>
      <w:r w:rsidRPr="00351E2A">
        <w:rPr>
          <w:sz w:val="28"/>
          <w:szCs w:val="28"/>
        </w:rPr>
        <w:t xml:space="preserve">: Краснодарский край, Ленинградский муниципальный округ; </w:t>
      </w:r>
    </w:p>
    <w:p w14:paraId="1520ACC6" w14:textId="620336D1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2)</w:t>
      </w:r>
      <w:r w:rsidRPr="00351E2A">
        <w:rPr>
          <w:sz w:val="28"/>
          <w:szCs w:val="28"/>
        </w:rPr>
        <w:tab/>
        <w:t>земель, государственная собственность на которые не</w:t>
      </w:r>
      <w:r w:rsidR="00FA3DF9">
        <w:rPr>
          <w:sz w:val="28"/>
          <w:szCs w:val="28"/>
        </w:rPr>
        <w:t xml:space="preserve">                          </w:t>
      </w:r>
      <w:r w:rsidRPr="00351E2A">
        <w:rPr>
          <w:sz w:val="28"/>
          <w:szCs w:val="28"/>
        </w:rPr>
        <w:t xml:space="preserve"> </w:t>
      </w:r>
      <w:r w:rsidRPr="00351E2A">
        <w:rPr>
          <w:sz w:val="28"/>
          <w:szCs w:val="28"/>
        </w:rPr>
        <w:lastRenderedPageBreak/>
        <w:t xml:space="preserve">разграничена, в кадастровом квартале 23:19:0106367, расположенного по </w:t>
      </w:r>
      <w:r w:rsidR="00FA3DF9">
        <w:rPr>
          <w:sz w:val="28"/>
          <w:szCs w:val="28"/>
        </w:rPr>
        <w:t xml:space="preserve">                 </w:t>
      </w:r>
      <w:r w:rsidRPr="00351E2A">
        <w:rPr>
          <w:sz w:val="28"/>
          <w:szCs w:val="28"/>
        </w:rPr>
        <w:t>адресу: Краснодарский край, Ленинградский муниципальный округ;</w:t>
      </w:r>
    </w:p>
    <w:p w14:paraId="2190F615" w14:textId="4449B2C3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3)</w:t>
      </w:r>
      <w:r w:rsidRPr="00351E2A">
        <w:rPr>
          <w:sz w:val="28"/>
          <w:szCs w:val="28"/>
        </w:rPr>
        <w:tab/>
        <w:t xml:space="preserve">земель, государственная собственность на которые не </w:t>
      </w:r>
      <w:r w:rsidR="00FA3DF9">
        <w:rPr>
          <w:sz w:val="28"/>
          <w:szCs w:val="28"/>
        </w:rPr>
        <w:t xml:space="preserve">                             </w:t>
      </w:r>
      <w:r w:rsidRPr="00351E2A">
        <w:rPr>
          <w:sz w:val="28"/>
          <w:szCs w:val="28"/>
        </w:rPr>
        <w:t>разграничена, в кадастровом квартале 23:19:0105003, расположенного по</w:t>
      </w:r>
      <w:r w:rsidR="00FA3DF9">
        <w:rPr>
          <w:sz w:val="28"/>
          <w:szCs w:val="28"/>
        </w:rPr>
        <w:t xml:space="preserve">                 </w:t>
      </w:r>
      <w:r w:rsidRPr="00351E2A">
        <w:rPr>
          <w:sz w:val="28"/>
          <w:szCs w:val="28"/>
        </w:rPr>
        <w:t xml:space="preserve"> адресу: Краснодарский край, Ленинградский муниципальный округ;</w:t>
      </w:r>
    </w:p>
    <w:p w14:paraId="513D486A" w14:textId="6CA5B578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4)</w:t>
      </w:r>
      <w:r w:rsidRPr="00351E2A">
        <w:rPr>
          <w:sz w:val="28"/>
          <w:szCs w:val="28"/>
        </w:rPr>
        <w:tab/>
        <w:t>земель, государственная собственность на которые не</w:t>
      </w:r>
      <w:r w:rsidR="00FA3DF9">
        <w:rPr>
          <w:sz w:val="28"/>
          <w:szCs w:val="28"/>
        </w:rPr>
        <w:t xml:space="preserve">                            </w:t>
      </w:r>
      <w:r w:rsidRPr="00351E2A">
        <w:rPr>
          <w:sz w:val="28"/>
          <w:szCs w:val="28"/>
        </w:rPr>
        <w:t xml:space="preserve"> разграничена, в кадастровом квартале 23:19:0105000, расположенного по </w:t>
      </w:r>
      <w:r w:rsidR="00FA3DF9">
        <w:rPr>
          <w:sz w:val="28"/>
          <w:szCs w:val="28"/>
        </w:rPr>
        <w:t xml:space="preserve">                 </w:t>
      </w:r>
      <w:r w:rsidRPr="00351E2A">
        <w:rPr>
          <w:sz w:val="28"/>
          <w:szCs w:val="28"/>
        </w:rPr>
        <w:t>адресу: Краснодарский край, Ленинградский муниципальный округ;</w:t>
      </w:r>
    </w:p>
    <w:p w14:paraId="370FDA9B" w14:textId="77777777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5)</w:t>
      </w:r>
      <w:r w:rsidRPr="00351E2A">
        <w:rPr>
          <w:sz w:val="28"/>
          <w:szCs w:val="28"/>
        </w:rPr>
        <w:tab/>
        <w:t xml:space="preserve">часть земельного участка с кадастровым номером 23:19:0106372:540, расположенного по адресу: Краснодарский </w:t>
      </w:r>
      <w:proofErr w:type="gramStart"/>
      <w:r w:rsidRPr="00351E2A">
        <w:rPr>
          <w:sz w:val="28"/>
          <w:szCs w:val="28"/>
        </w:rPr>
        <w:t xml:space="preserve">край,   </w:t>
      </w:r>
      <w:proofErr w:type="gramEnd"/>
      <w:r w:rsidRPr="00351E2A">
        <w:rPr>
          <w:sz w:val="28"/>
          <w:szCs w:val="28"/>
        </w:rPr>
        <w:t xml:space="preserve">                    р-н Ленинградский, </w:t>
      </w:r>
      <w:proofErr w:type="spellStart"/>
      <w:r w:rsidRPr="00351E2A">
        <w:rPr>
          <w:sz w:val="28"/>
          <w:szCs w:val="28"/>
        </w:rPr>
        <w:t>ст-ца</w:t>
      </w:r>
      <w:proofErr w:type="spellEnd"/>
      <w:r w:rsidRPr="00351E2A">
        <w:rPr>
          <w:sz w:val="28"/>
          <w:szCs w:val="28"/>
        </w:rPr>
        <w:t xml:space="preserve"> Ленинградская, промзона;</w:t>
      </w:r>
    </w:p>
    <w:p w14:paraId="76424CD0" w14:textId="77777777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6)</w:t>
      </w:r>
      <w:r w:rsidRPr="00351E2A">
        <w:rPr>
          <w:sz w:val="28"/>
          <w:szCs w:val="28"/>
        </w:rPr>
        <w:tab/>
        <w:t xml:space="preserve">часть земельного участка с кадастровым номером 23:19:0000000:1405, расположенного по адресу: Российская </w:t>
      </w:r>
      <w:proofErr w:type="gramStart"/>
      <w:r w:rsidRPr="00351E2A">
        <w:rPr>
          <w:sz w:val="28"/>
          <w:szCs w:val="28"/>
        </w:rPr>
        <w:t xml:space="preserve">Федерация,   </w:t>
      </w:r>
      <w:proofErr w:type="gramEnd"/>
      <w:r w:rsidRPr="00351E2A">
        <w:rPr>
          <w:sz w:val="28"/>
          <w:szCs w:val="28"/>
        </w:rPr>
        <w:t xml:space="preserve">                Краснодарский край, Ленинградский район, в границах колхоза «им. Ленина»;</w:t>
      </w:r>
    </w:p>
    <w:p w14:paraId="6889C5F7" w14:textId="77777777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7)</w:t>
      </w:r>
      <w:r w:rsidRPr="00351E2A">
        <w:rPr>
          <w:sz w:val="28"/>
          <w:szCs w:val="28"/>
        </w:rPr>
        <w:tab/>
        <w:t>часть земельного участка с кадастровым номером 23:19:0106367:</w:t>
      </w:r>
      <w:proofErr w:type="gramStart"/>
      <w:r w:rsidRPr="00351E2A">
        <w:rPr>
          <w:sz w:val="28"/>
          <w:szCs w:val="28"/>
        </w:rPr>
        <w:t xml:space="preserve">3,   </w:t>
      </w:r>
      <w:proofErr w:type="gramEnd"/>
      <w:r w:rsidRPr="00351E2A">
        <w:rPr>
          <w:sz w:val="28"/>
          <w:szCs w:val="28"/>
        </w:rPr>
        <w:t xml:space="preserve">                                расположенного по адресу: Краснодарский край, р-н Ленинградский,                              ст. Ленинградская, ул. Производственная, 15 «А»;</w:t>
      </w:r>
    </w:p>
    <w:p w14:paraId="087C7F0F" w14:textId="77777777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8)</w:t>
      </w:r>
      <w:r w:rsidRPr="00351E2A">
        <w:rPr>
          <w:sz w:val="28"/>
          <w:szCs w:val="28"/>
        </w:rPr>
        <w:tab/>
        <w:t>часть земельного участка с кадастровым номером 23:19:0105003:</w:t>
      </w:r>
      <w:proofErr w:type="gramStart"/>
      <w:r w:rsidRPr="00351E2A">
        <w:rPr>
          <w:sz w:val="28"/>
          <w:szCs w:val="28"/>
        </w:rPr>
        <w:t xml:space="preserve">3,   </w:t>
      </w:r>
      <w:proofErr w:type="gramEnd"/>
      <w:r w:rsidRPr="00351E2A">
        <w:rPr>
          <w:sz w:val="28"/>
          <w:szCs w:val="28"/>
        </w:rPr>
        <w:t xml:space="preserve">                                расположенного по адресу: Краснодарский край, р-н Ленинградский,                         с/п Ленинградское, </w:t>
      </w:r>
      <w:proofErr w:type="spellStart"/>
      <w:r w:rsidRPr="00351E2A">
        <w:rPr>
          <w:sz w:val="28"/>
          <w:szCs w:val="28"/>
        </w:rPr>
        <w:t>ст-ца</w:t>
      </w:r>
      <w:proofErr w:type="spellEnd"/>
      <w:r w:rsidRPr="00351E2A">
        <w:rPr>
          <w:sz w:val="28"/>
          <w:szCs w:val="28"/>
        </w:rPr>
        <w:t xml:space="preserve"> Ленинградская, промзона;</w:t>
      </w:r>
    </w:p>
    <w:p w14:paraId="2B230C43" w14:textId="6426B3E1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9)</w:t>
      </w:r>
      <w:r w:rsidRPr="00351E2A">
        <w:rPr>
          <w:sz w:val="28"/>
          <w:szCs w:val="28"/>
        </w:rPr>
        <w:tab/>
        <w:t xml:space="preserve">часть земельного участка с кадастровым номером 23:19:0106367:19, расположенного по адресу: край </w:t>
      </w:r>
      <w:proofErr w:type="gramStart"/>
      <w:r w:rsidRPr="00351E2A">
        <w:rPr>
          <w:sz w:val="28"/>
          <w:szCs w:val="28"/>
        </w:rPr>
        <w:t xml:space="preserve">Краснодарский, </w:t>
      </w:r>
      <w:r w:rsidR="00FA3DF9">
        <w:rPr>
          <w:sz w:val="28"/>
          <w:szCs w:val="28"/>
        </w:rPr>
        <w:t xml:space="preserve">  </w:t>
      </w:r>
      <w:proofErr w:type="gramEnd"/>
      <w:r w:rsidR="00FA3DF9">
        <w:rPr>
          <w:sz w:val="28"/>
          <w:szCs w:val="28"/>
        </w:rPr>
        <w:t xml:space="preserve">                        </w:t>
      </w:r>
      <w:r w:rsidRPr="00351E2A">
        <w:rPr>
          <w:sz w:val="28"/>
          <w:szCs w:val="28"/>
        </w:rPr>
        <w:t xml:space="preserve">р-н Ленинградский, с/п Ленинградское, </w:t>
      </w:r>
      <w:proofErr w:type="spellStart"/>
      <w:r w:rsidRPr="00351E2A">
        <w:rPr>
          <w:sz w:val="28"/>
          <w:szCs w:val="28"/>
        </w:rPr>
        <w:t>ст-ца</w:t>
      </w:r>
      <w:proofErr w:type="spellEnd"/>
      <w:r w:rsidRPr="00351E2A">
        <w:rPr>
          <w:sz w:val="28"/>
          <w:szCs w:val="28"/>
        </w:rPr>
        <w:t xml:space="preserve"> Ленинградская, </w:t>
      </w:r>
      <w:proofErr w:type="spellStart"/>
      <w:r w:rsidRPr="00351E2A">
        <w:rPr>
          <w:sz w:val="28"/>
          <w:szCs w:val="28"/>
        </w:rPr>
        <w:t>пром.зона</w:t>
      </w:r>
      <w:proofErr w:type="spellEnd"/>
      <w:r w:rsidRPr="00351E2A">
        <w:rPr>
          <w:sz w:val="28"/>
          <w:szCs w:val="28"/>
        </w:rPr>
        <w:t>;</w:t>
      </w:r>
    </w:p>
    <w:p w14:paraId="7A9A2773" w14:textId="77777777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10)</w:t>
      </w:r>
      <w:r w:rsidRPr="00351E2A">
        <w:rPr>
          <w:sz w:val="28"/>
          <w:szCs w:val="28"/>
        </w:rPr>
        <w:tab/>
        <w:t xml:space="preserve">часть земельного участка с кадастровым номером 23:19:0105000:2631, расположенного по адресу: Краснодарский </w:t>
      </w:r>
      <w:proofErr w:type="gramStart"/>
      <w:r w:rsidRPr="00351E2A">
        <w:rPr>
          <w:sz w:val="28"/>
          <w:szCs w:val="28"/>
        </w:rPr>
        <w:t xml:space="preserve">край,   </w:t>
      </w:r>
      <w:proofErr w:type="gramEnd"/>
      <w:r w:rsidRPr="00351E2A">
        <w:rPr>
          <w:sz w:val="28"/>
          <w:szCs w:val="28"/>
        </w:rPr>
        <w:t xml:space="preserve">                        р-н Ленинградский, в границах колхоза имени «Ленина».</w:t>
      </w:r>
    </w:p>
    <w:p w14:paraId="06E86110" w14:textId="77777777" w:rsidR="00351E2A" w:rsidRPr="00351E2A" w:rsidRDefault="00351E2A" w:rsidP="00351E2A">
      <w:pPr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2. Утвердить границы публичного сервитута в соответствии с                        приложением 1 к настоящему постановлению.</w:t>
      </w:r>
    </w:p>
    <w:p w14:paraId="1BE06713" w14:textId="77777777" w:rsidR="00351E2A" w:rsidRPr="00351E2A" w:rsidRDefault="00351E2A" w:rsidP="00351E2A">
      <w:pPr>
        <w:autoSpaceDE/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3. Установить срок действия публичного сервитута – 3 (три) года со дня внесения сведений о сервитуте в Единый государственный реестр                               недвижимости.</w:t>
      </w:r>
    </w:p>
    <w:p w14:paraId="0ADF0997" w14:textId="77777777" w:rsidR="00351E2A" w:rsidRPr="00351E2A" w:rsidRDefault="00351E2A" w:rsidP="00351E2A">
      <w:pPr>
        <w:autoSpaceDE/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4. Установить, что срок, в течение которого использование земельных участков, в отношении которых установлен публичный сервитут, и (</w:t>
      </w:r>
      <w:proofErr w:type="gramStart"/>
      <w:r w:rsidRPr="00351E2A">
        <w:rPr>
          <w:sz w:val="28"/>
          <w:szCs w:val="28"/>
        </w:rPr>
        <w:t xml:space="preserve">или)   </w:t>
      </w:r>
      <w:proofErr w:type="gramEnd"/>
      <w:r w:rsidRPr="00351E2A">
        <w:rPr>
          <w:sz w:val="28"/>
          <w:szCs w:val="28"/>
        </w:rPr>
        <w:t xml:space="preserve">                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составляет 2 (два) месяца.</w:t>
      </w:r>
    </w:p>
    <w:p w14:paraId="297F967C" w14:textId="6A804FE2" w:rsidR="00351E2A" w:rsidRPr="00351E2A" w:rsidRDefault="00351E2A" w:rsidP="00351E2A">
      <w:pPr>
        <w:autoSpaceDE/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5. График проведения ра</w:t>
      </w:r>
      <w:r w:rsidRPr="00351E2A">
        <w:rPr>
          <w:sz w:val="28"/>
          <w:szCs w:val="28"/>
          <w:shd w:val="clear" w:color="auto" w:fill="FFFFFF"/>
          <w:lang w:eastAsia="ar-SA"/>
        </w:rPr>
        <w:t xml:space="preserve">бот при осуществлении деятельности, для                 обеспечения которой устанавливается публичный сервитут, в отношении </w:t>
      </w:r>
      <w:r w:rsidR="00A315C1">
        <w:rPr>
          <w:sz w:val="28"/>
          <w:szCs w:val="28"/>
          <w:shd w:val="clear" w:color="auto" w:fill="FFFFFF"/>
          <w:lang w:eastAsia="ar-SA"/>
        </w:rPr>
        <w:t xml:space="preserve">                </w:t>
      </w:r>
      <w:r w:rsidRPr="00351E2A">
        <w:rPr>
          <w:sz w:val="28"/>
          <w:szCs w:val="28"/>
          <w:shd w:val="clear" w:color="auto" w:fill="FFFFFF"/>
          <w:lang w:eastAsia="ar-SA"/>
        </w:rPr>
        <w:t xml:space="preserve">земель или земельных участков, находящихся в государственной или </w:t>
      </w:r>
      <w:r w:rsidR="00A315C1">
        <w:rPr>
          <w:sz w:val="28"/>
          <w:szCs w:val="28"/>
          <w:shd w:val="clear" w:color="auto" w:fill="FFFFFF"/>
          <w:lang w:eastAsia="ar-SA"/>
        </w:rPr>
        <w:t xml:space="preserve">                           </w:t>
      </w:r>
      <w:r w:rsidRPr="00351E2A">
        <w:rPr>
          <w:sz w:val="28"/>
          <w:szCs w:val="28"/>
          <w:shd w:val="clear" w:color="auto" w:fill="FFFFFF"/>
          <w:lang w:eastAsia="ar-SA"/>
        </w:rPr>
        <w:t xml:space="preserve">муниципальной собственности и не предоставленных гражданам или </w:t>
      </w:r>
      <w:r w:rsidR="00A315C1">
        <w:rPr>
          <w:sz w:val="28"/>
          <w:szCs w:val="28"/>
          <w:shd w:val="clear" w:color="auto" w:fill="FFFFFF"/>
          <w:lang w:eastAsia="ar-SA"/>
        </w:rPr>
        <w:t xml:space="preserve">                      </w:t>
      </w:r>
      <w:r w:rsidRPr="00351E2A">
        <w:rPr>
          <w:sz w:val="28"/>
          <w:szCs w:val="28"/>
          <w:shd w:val="clear" w:color="auto" w:fill="FFFFFF"/>
          <w:lang w:eastAsia="ar-SA"/>
        </w:rPr>
        <w:t xml:space="preserve">юридическим лицам, установлен в приложении 2 к настоящему </w:t>
      </w:r>
      <w:r w:rsidR="00FA3DF9">
        <w:rPr>
          <w:sz w:val="28"/>
          <w:szCs w:val="28"/>
          <w:shd w:val="clear" w:color="auto" w:fill="FFFFFF"/>
          <w:lang w:eastAsia="ar-SA"/>
        </w:rPr>
        <w:t xml:space="preserve">                              </w:t>
      </w:r>
      <w:r w:rsidRPr="00351E2A">
        <w:rPr>
          <w:sz w:val="28"/>
          <w:szCs w:val="28"/>
          <w:shd w:val="clear" w:color="auto" w:fill="FFFFFF"/>
          <w:lang w:eastAsia="ar-SA"/>
        </w:rPr>
        <w:t>постановлению</w:t>
      </w:r>
      <w:r w:rsidRPr="00351E2A">
        <w:rPr>
          <w:sz w:val="28"/>
          <w:szCs w:val="28"/>
        </w:rPr>
        <w:t>.</w:t>
      </w:r>
    </w:p>
    <w:p w14:paraId="1EBCE878" w14:textId="2B893D3A" w:rsidR="00351E2A" w:rsidRPr="00351E2A" w:rsidRDefault="00351E2A" w:rsidP="00351E2A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ar-SA"/>
        </w:rPr>
      </w:pPr>
      <w:r w:rsidRPr="00351E2A">
        <w:rPr>
          <w:sz w:val="28"/>
          <w:szCs w:val="28"/>
        </w:rPr>
        <w:t xml:space="preserve">6. </w:t>
      </w:r>
      <w:r w:rsidRPr="00351E2A">
        <w:rPr>
          <w:sz w:val="28"/>
          <w:szCs w:val="28"/>
          <w:lang w:eastAsia="ar-SA"/>
        </w:rPr>
        <w:t xml:space="preserve">Размер платы за публичный сервитут в отношении земельных </w:t>
      </w:r>
      <w:r w:rsidR="00FA3DF9">
        <w:rPr>
          <w:sz w:val="28"/>
          <w:szCs w:val="28"/>
          <w:lang w:eastAsia="ar-SA"/>
        </w:rPr>
        <w:t xml:space="preserve">                  </w:t>
      </w:r>
      <w:r w:rsidRPr="00351E2A">
        <w:rPr>
          <w:sz w:val="28"/>
          <w:szCs w:val="28"/>
          <w:lang w:eastAsia="ar-SA"/>
        </w:rPr>
        <w:t xml:space="preserve">участков, находящихся в частной собственности или находящихся в </w:t>
      </w:r>
      <w:r w:rsidR="00FA3DF9">
        <w:rPr>
          <w:sz w:val="28"/>
          <w:szCs w:val="28"/>
          <w:lang w:eastAsia="ar-SA"/>
        </w:rPr>
        <w:t xml:space="preserve">                          </w:t>
      </w:r>
      <w:r w:rsidRPr="00351E2A">
        <w:rPr>
          <w:sz w:val="28"/>
          <w:szCs w:val="28"/>
          <w:lang w:eastAsia="ar-SA"/>
        </w:rPr>
        <w:t xml:space="preserve">государственной или муниципальной собственности и предоставленных </w:t>
      </w:r>
      <w:r w:rsidR="00FA3DF9">
        <w:rPr>
          <w:sz w:val="28"/>
          <w:szCs w:val="28"/>
          <w:lang w:eastAsia="ar-SA"/>
        </w:rPr>
        <w:t xml:space="preserve">              </w:t>
      </w:r>
      <w:r w:rsidRPr="00351E2A">
        <w:rPr>
          <w:sz w:val="28"/>
          <w:szCs w:val="28"/>
          <w:lang w:eastAsia="ar-SA"/>
        </w:rPr>
        <w:lastRenderedPageBreak/>
        <w:t>гражданам или юридическим лицам, вносится правообладателю земельного участка, с которым заключено    соглашение об установлении публичного</w:t>
      </w:r>
      <w:r w:rsidR="00FA3DF9">
        <w:rPr>
          <w:sz w:val="28"/>
          <w:szCs w:val="28"/>
          <w:lang w:eastAsia="ar-SA"/>
        </w:rPr>
        <w:t xml:space="preserve">          </w:t>
      </w:r>
      <w:r w:rsidRPr="00351E2A">
        <w:rPr>
          <w:sz w:val="28"/>
          <w:szCs w:val="28"/>
          <w:lang w:eastAsia="ar-SA"/>
        </w:rPr>
        <w:t xml:space="preserve"> сервитута, или в депозит нотариуса в случаях, предусмотренных пунктами 11,13 статьи 39.47 Земельного кодекса Российской Федерации.</w:t>
      </w:r>
    </w:p>
    <w:p w14:paraId="502EF9C4" w14:textId="77777777" w:rsidR="00351E2A" w:rsidRPr="00351E2A" w:rsidRDefault="00351E2A" w:rsidP="00351E2A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ar-SA"/>
        </w:rPr>
      </w:pPr>
      <w:r w:rsidRPr="00351E2A">
        <w:rPr>
          <w:sz w:val="28"/>
          <w:szCs w:val="28"/>
          <w:lang w:eastAsia="ar-SA"/>
        </w:rPr>
        <w:t>Размер платы за публичный сервитут в отношении земельного участка, находящегося в государственной или муниципальной собственности и не               обремененного правами третьих лиц, рассчитывается согласно статье 39.46            Земельного кодекса Российской Федерации, и устанавливается в размере 0,01 процента кадастровой стоимости такого земельного участка за каждый год            использования этого земельного участка. При этом плата за публичный                   сервитут, установленный на три года и более, не может быть менее чем 0,1               процента кадастровой стоимости земельного участка, обремененного                   сервитутом, за весь срок сервитута.</w:t>
      </w:r>
    </w:p>
    <w:p w14:paraId="3530BA8E" w14:textId="77777777" w:rsidR="00351E2A" w:rsidRPr="00351E2A" w:rsidRDefault="00351E2A" w:rsidP="00351E2A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rFonts w:cs="Arial"/>
          <w:sz w:val="28"/>
          <w:szCs w:val="28"/>
          <w:shd w:val="clear" w:color="auto" w:fill="FFFFFF"/>
        </w:rPr>
      </w:pPr>
      <w:r w:rsidRPr="00351E2A">
        <w:rPr>
          <w:sz w:val="28"/>
          <w:szCs w:val="28"/>
          <w:shd w:val="clear" w:color="auto" w:fill="FFFFFF"/>
          <w:lang w:eastAsia="ar-SA"/>
        </w:rPr>
        <w:t xml:space="preserve">7. Обществу с ограниченной ответственностью «Газпром газификация» </w:t>
      </w:r>
      <w:r w:rsidRPr="00351E2A">
        <w:rPr>
          <w:rFonts w:cs="Arial"/>
          <w:sz w:val="28"/>
          <w:szCs w:val="28"/>
        </w:rPr>
        <w:t>привести земельные участки в состояние, пригодное для использования в                   соответствии с видом разрешенного использования в сроки, предусмотренные пунктом 8 статьи 39.50 Земельного кодекса Российской Федерации.</w:t>
      </w:r>
    </w:p>
    <w:p w14:paraId="2971B812" w14:textId="77777777" w:rsidR="00351E2A" w:rsidRPr="00351E2A" w:rsidRDefault="00351E2A" w:rsidP="00351E2A">
      <w:pPr>
        <w:widowControl/>
        <w:tabs>
          <w:tab w:val="left" w:pos="851"/>
        </w:tabs>
        <w:autoSpaceDE/>
        <w:autoSpaceDN/>
        <w:adjustRightInd/>
        <w:ind w:firstLine="709"/>
        <w:jc w:val="both"/>
        <w:rPr>
          <w:sz w:val="28"/>
          <w:szCs w:val="28"/>
          <w:lang w:eastAsia="ar-SA"/>
        </w:rPr>
      </w:pPr>
      <w:r w:rsidRPr="00351E2A">
        <w:rPr>
          <w:sz w:val="28"/>
          <w:szCs w:val="28"/>
          <w:lang w:eastAsia="ar-SA"/>
        </w:rPr>
        <w:t>8. Публичный сервитут считается установленным со дня внесения                    сведений о нем в Единый государственный реестр недвижимости.</w:t>
      </w:r>
    </w:p>
    <w:p w14:paraId="0AAF6641" w14:textId="77777777" w:rsidR="00351E2A" w:rsidRPr="00351E2A" w:rsidRDefault="00351E2A" w:rsidP="00351E2A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sz w:val="28"/>
          <w:szCs w:val="28"/>
          <w:lang w:eastAsia="ar-SA"/>
        </w:rPr>
      </w:pPr>
      <w:r w:rsidRPr="00351E2A">
        <w:rPr>
          <w:sz w:val="28"/>
          <w:szCs w:val="28"/>
          <w:lang w:eastAsia="ar-SA"/>
        </w:rPr>
        <w:t>9. Отделу архитектуры администрации Ленинградского муниципального округа (Чуркин А.А.):</w:t>
      </w:r>
    </w:p>
    <w:p w14:paraId="05F28BAE" w14:textId="77777777" w:rsidR="00351E2A" w:rsidRPr="00351E2A" w:rsidRDefault="00351E2A" w:rsidP="00351E2A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sz w:val="28"/>
          <w:szCs w:val="28"/>
          <w:lang w:eastAsia="ar-SA"/>
        </w:rPr>
      </w:pPr>
      <w:r w:rsidRPr="00351E2A">
        <w:rPr>
          <w:sz w:val="28"/>
          <w:szCs w:val="28"/>
          <w:lang w:eastAsia="ar-SA"/>
        </w:rPr>
        <w:t>1) разместить настоящие постановление на официальном сайте администрации муниципального образования Ленинградский муниципальный округ Краснодарского края (</w:t>
      </w:r>
      <w:r w:rsidRPr="00351E2A">
        <w:rPr>
          <w:sz w:val="28"/>
          <w:szCs w:val="28"/>
          <w:lang w:val="en-US" w:eastAsia="ar-SA"/>
        </w:rPr>
        <w:t>www</w:t>
      </w:r>
      <w:r w:rsidRPr="00351E2A">
        <w:rPr>
          <w:sz w:val="28"/>
          <w:szCs w:val="28"/>
          <w:lang w:eastAsia="ar-SA"/>
        </w:rPr>
        <w:t xml:space="preserve">. </w:t>
      </w:r>
      <w:proofErr w:type="spellStart"/>
      <w:r w:rsidRPr="00351E2A">
        <w:rPr>
          <w:sz w:val="28"/>
          <w:szCs w:val="28"/>
          <w:lang w:val="en-US" w:eastAsia="ar-SA"/>
        </w:rPr>
        <w:t>adminlenkub</w:t>
      </w:r>
      <w:proofErr w:type="spellEnd"/>
      <w:r w:rsidRPr="00351E2A">
        <w:rPr>
          <w:sz w:val="28"/>
          <w:szCs w:val="28"/>
          <w:lang w:eastAsia="ar-SA"/>
        </w:rPr>
        <w:t>.</w:t>
      </w:r>
      <w:proofErr w:type="spellStart"/>
      <w:r w:rsidRPr="00351E2A">
        <w:rPr>
          <w:sz w:val="28"/>
          <w:szCs w:val="28"/>
          <w:lang w:val="en-US" w:eastAsia="ar-SA"/>
        </w:rPr>
        <w:t>ru</w:t>
      </w:r>
      <w:proofErr w:type="spellEnd"/>
      <w:r w:rsidRPr="00351E2A">
        <w:rPr>
          <w:sz w:val="28"/>
          <w:szCs w:val="28"/>
          <w:lang w:eastAsia="ar-SA"/>
        </w:rPr>
        <w:t>);</w:t>
      </w:r>
    </w:p>
    <w:p w14:paraId="44E5514D" w14:textId="77777777" w:rsidR="00351E2A" w:rsidRPr="00351E2A" w:rsidRDefault="00351E2A" w:rsidP="00351E2A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sz w:val="28"/>
          <w:szCs w:val="28"/>
          <w:shd w:val="clear" w:color="auto" w:fill="FFFFFF"/>
          <w:lang w:eastAsia="ar-SA"/>
        </w:rPr>
      </w:pPr>
      <w:r w:rsidRPr="00351E2A">
        <w:rPr>
          <w:sz w:val="28"/>
          <w:szCs w:val="28"/>
          <w:shd w:val="clear" w:color="auto" w:fill="FFFFFF"/>
          <w:lang w:eastAsia="ar-SA"/>
        </w:rPr>
        <w:t>2) направить обладателю публичного сервитута копию постановления об установлении публичного сервитута;</w:t>
      </w:r>
    </w:p>
    <w:p w14:paraId="2C6CCE91" w14:textId="77777777" w:rsidR="00351E2A" w:rsidRPr="00351E2A" w:rsidRDefault="00351E2A" w:rsidP="00351E2A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  <w:shd w:val="clear" w:color="auto" w:fill="FFFFFF"/>
          <w:lang w:eastAsia="ar-SA"/>
        </w:rPr>
        <w:t>3)</w:t>
      </w:r>
      <w:bookmarkStart w:id="3" w:name="_Hlk224811454"/>
      <w:r w:rsidRPr="00351E2A">
        <w:rPr>
          <w:sz w:val="28"/>
          <w:szCs w:val="28"/>
          <w:shd w:val="clear" w:color="auto" w:fill="FFFFFF"/>
          <w:lang w:eastAsia="ar-SA"/>
        </w:rPr>
        <w:t xml:space="preserve"> </w:t>
      </w:r>
      <w:bookmarkEnd w:id="3"/>
      <w:r w:rsidRPr="00351E2A">
        <w:rPr>
          <w:sz w:val="28"/>
          <w:szCs w:val="28"/>
          <w:shd w:val="clear" w:color="auto" w:fill="FFFFFF"/>
          <w:lang w:eastAsia="ar-SA"/>
        </w:rPr>
        <w:t xml:space="preserve">направить копию настоящего постановления </w:t>
      </w:r>
      <w:r w:rsidRPr="00351E2A">
        <w:rPr>
          <w:sz w:val="28"/>
          <w:szCs w:val="28"/>
        </w:rPr>
        <w:t xml:space="preserve">в Федеральную службу государственной регистрации, кадастра и картографии (Росреестр) для внесения в Единый государственный реестр недвижимости сведений об ограничении на </w:t>
      </w:r>
      <w:r w:rsidRPr="00351E2A">
        <w:rPr>
          <w:rFonts w:eastAsia="Calibri"/>
          <w:sz w:val="28"/>
          <w:szCs w:val="28"/>
          <w:lang w:eastAsia="en-US"/>
        </w:rPr>
        <w:t>земли, государственная собственность на которые не разграничена и части земельных участков</w:t>
      </w:r>
      <w:r w:rsidRPr="00351E2A">
        <w:rPr>
          <w:sz w:val="28"/>
          <w:szCs w:val="28"/>
        </w:rPr>
        <w:t>, указанных в пункте 1 настоящего постановления.</w:t>
      </w:r>
    </w:p>
    <w:p w14:paraId="653D511D" w14:textId="77777777" w:rsidR="00351E2A" w:rsidRPr="00351E2A" w:rsidRDefault="00351E2A" w:rsidP="00351E2A">
      <w:pPr>
        <w:widowControl/>
        <w:tabs>
          <w:tab w:val="left" w:pos="851"/>
        </w:tabs>
        <w:suppressAutoHyphens/>
        <w:autoSpaceDE/>
        <w:autoSpaceDN/>
        <w:adjustRightInd/>
        <w:ind w:firstLine="709"/>
        <w:jc w:val="both"/>
        <w:rPr>
          <w:sz w:val="28"/>
          <w:szCs w:val="28"/>
        </w:rPr>
      </w:pPr>
      <w:r w:rsidRPr="00351E2A">
        <w:rPr>
          <w:sz w:val="28"/>
          <w:szCs w:val="28"/>
        </w:rPr>
        <w:t>4)</w:t>
      </w:r>
      <w:r w:rsidRPr="00351E2A">
        <w:rPr>
          <w:sz w:val="28"/>
          <w:szCs w:val="28"/>
          <w:shd w:val="clear" w:color="auto" w:fill="FFFFFF"/>
          <w:lang w:eastAsia="ar-SA"/>
        </w:rPr>
        <w:t xml:space="preserve"> </w:t>
      </w:r>
      <w:r w:rsidRPr="00351E2A">
        <w:rPr>
          <w:sz w:val="28"/>
          <w:szCs w:val="28"/>
        </w:rPr>
        <w:t>внести соответствующие изменения в государственную информационную систему обеспечения градостроительной деятельности.</w:t>
      </w:r>
    </w:p>
    <w:p w14:paraId="7C5DA777" w14:textId="77777777" w:rsidR="00351E2A" w:rsidRPr="00351E2A" w:rsidRDefault="00351E2A" w:rsidP="00351E2A">
      <w:pPr>
        <w:autoSpaceDN/>
        <w:adjustRightInd/>
        <w:spacing w:line="200" w:lineRule="atLeast"/>
        <w:ind w:firstLine="709"/>
        <w:jc w:val="both"/>
        <w:rPr>
          <w:color w:val="000000"/>
          <w:sz w:val="28"/>
          <w:szCs w:val="28"/>
          <w:lang w:eastAsia="ar-SA"/>
        </w:rPr>
      </w:pPr>
      <w:r w:rsidRPr="00351E2A">
        <w:rPr>
          <w:rFonts w:cs="Arial"/>
          <w:sz w:val="28"/>
          <w:szCs w:val="28"/>
          <w:lang w:eastAsia="ar-SA"/>
        </w:rPr>
        <w:t xml:space="preserve">10. </w:t>
      </w:r>
      <w:r w:rsidRPr="00351E2A">
        <w:rPr>
          <w:sz w:val="28"/>
          <w:szCs w:val="28"/>
          <w:lang w:eastAsia="ar-SA"/>
        </w:rPr>
        <w:t xml:space="preserve">Контроль за выполнением настоящего постановления возложить на                                     заместителя главы Ленинградского муниципального округа, </w:t>
      </w:r>
      <w:r w:rsidRPr="00351E2A">
        <w:rPr>
          <w:color w:val="000000"/>
          <w:sz w:val="28"/>
          <w:szCs w:val="28"/>
          <w:lang w:eastAsia="ar-SA"/>
        </w:rPr>
        <w:t>начальника отдела имущественных отношений администрации Тоцкую Р.Г.</w:t>
      </w:r>
    </w:p>
    <w:p w14:paraId="2FEE6995" w14:textId="77777777" w:rsidR="00351E2A" w:rsidRPr="00351E2A" w:rsidRDefault="00351E2A" w:rsidP="00351E2A">
      <w:pPr>
        <w:autoSpaceDN/>
        <w:adjustRightInd/>
        <w:ind w:firstLine="709"/>
        <w:jc w:val="both"/>
        <w:rPr>
          <w:rFonts w:cs="Arial"/>
          <w:sz w:val="28"/>
          <w:szCs w:val="28"/>
          <w:lang w:eastAsia="ar-SA"/>
        </w:rPr>
      </w:pPr>
      <w:r w:rsidRPr="00351E2A">
        <w:rPr>
          <w:rFonts w:cs="Arial"/>
          <w:sz w:val="28"/>
          <w:szCs w:val="28"/>
          <w:lang w:eastAsia="ar-SA"/>
        </w:rPr>
        <w:t>11. Постановление вступает в силу со дня его подписания.</w:t>
      </w:r>
    </w:p>
    <w:p w14:paraId="4BE5B1FB" w14:textId="77777777" w:rsidR="008E75DB" w:rsidRPr="008E75DB" w:rsidRDefault="008E75DB" w:rsidP="008E75DB">
      <w:pPr>
        <w:autoSpaceDN/>
        <w:adjustRightInd/>
        <w:jc w:val="both"/>
        <w:rPr>
          <w:bCs/>
          <w:sz w:val="28"/>
          <w:szCs w:val="28"/>
          <w:lang w:eastAsia="ar-SA"/>
        </w:rPr>
      </w:pPr>
    </w:p>
    <w:p w14:paraId="45E9D3C2" w14:textId="32AAE070" w:rsidR="008E75DB" w:rsidRDefault="008E75DB" w:rsidP="008E75DB">
      <w:pPr>
        <w:autoSpaceDN/>
        <w:adjustRightInd/>
        <w:jc w:val="both"/>
        <w:rPr>
          <w:bCs/>
          <w:sz w:val="28"/>
          <w:szCs w:val="28"/>
          <w:lang w:eastAsia="ar-SA"/>
        </w:rPr>
      </w:pPr>
    </w:p>
    <w:p w14:paraId="6070E84D" w14:textId="77777777" w:rsidR="00351E2A" w:rsidRPr="008E75DB" w:rsidRDefault="00351E2A" w:rsidP="008E75DB">
      <w:pPr>
        <w:autoSpaceDN/>
        <w:adjustRightInd/>
        <w:jc w:val="both"/>
        <w:rPr>
          <w:bCs/>
          <w:sz w:val="28"/>
          <w:szCs w:val="28"/>
          <w:lang w:eastAsia="ar-SA"/>
        </w:rPr>
      </w:pPr>
    </w:p>
    <w:p w14:paraId="2454C0A0" w14:textId="52EB9473" w:rsidR="008E75DB" w:rsidRPr="008E75DB" w:rsidRDefault="00351E2A" w:rsidP="008E75DB">
      <w:pPr>
        <w:suppressAutoHyphens/>
        <w:autoSpaceDN/>
        <w:adjustRightInd/>
        <w:jc w:val="both"/>
        <w:rPr>
          <w:rFonts w:cs="Arial"/>
          <w:sz w:val="28"/>
          <w:szCs w:val="28"/>
          <w:lang w:eastAsia="ar-SA"/>
        </w:rPr>
      </w:pPr>
      <w:r>
        <w:rPr>
          <w:rFonts w:cs="Arial"/>
          <w:sz w:val="28"/>
          <w:szCs w:val="28"/>
          <w:lang w:eastAsia="ar-SA"/>
        </w:rPr>
        <w:t>Г</w:t>
      </w:r>
      <w:r w:rsidR="008E75DB" w:rsidRPr="008E75DB">
        <w:rPr>
          <w:rFonts w:cs="Arial"/>
          <w:sz w:val="28"/>
          <w:szCs w:val="28"/>
          <w:lang w:eastAsia="ar-SA"/>
        </w:rPr>
        <w:t>лав</w:t>
      </w:r>
      <w:r>
        <w:rPr>
          <w:rFonts w:cs="Arial"/>
          <w:sz w:val="28"/>
          <w:szCs w:val="28"/>
          <w:lang w:eastAsia="ar-SA"/>
        </w:rPr>
        <w:t>а</w:t>
      </w:r>
      <w:r w:rsidR="008E75DB" w:rsidRPr="008E75DB">
        <w:rPr>
          <w:rFonts w:cs="Arial"/>
          <w:sz w:val="28"/>
          <w:szCs w:val="28"/>
          <w:lang w:eastAsia="ar-SA"/>
        </w:rPr>
        <w:t xml:space="preserve"> Ленинградского</w:t>
      </w:r>
    </w:p>
    <w:p w14:paraId="626E8A4C" w14:textId="22C44940" w:rsidR="00202A82" w:rsidRDefault="008E75DB" w:rsidP="008E75DB">
      <w:pPr>
        <w:suppressAutoHyphens/>
        <w:autoSpaceDN/>
        <w:adjustRightInd/>
        <w:jc w:val="both"/>
        <w:rPr>
          <w:rFonts w:cs="Arial"/>
          <w:sz w:val="28"/>
          <w:szCs w:val="28"/>
          <w:lang w:eastAsia="ar-SA"/>
        </w:rPr>
      </w:pPr>
      <w:r w:rsidRPr="008E75DB">
        <w:rPr>
          <w:rFonts w:cs="Arial"/>
          <w:sz w:val="28"/>
          <w:szCs w:val="28"/>
          <w:lang w:eastAsia="ar-SA"/>
        </w:rPr>
        <w:t xml:space="preserve">муниципального округа                                                            </w:t>
      </w:r>
      <w:r w:rsidR="00553BA6">
        <w:rPr>
          <w:rFonts w:cs="Arial"/>
          <w:sz w:val="28"/>
          <w:szCs w:val="28"/>
          <w:lang w:eastAsia="ar-SA"/>
        </w:rPr>
        <w:t xml:space="preserve">         </w:t>
      </w:r>
      <w:r w:rsidRPr="008E75DB">
        <w:rPr>
          <w:rFonts w:cs="Arial"/>
          <w:sz w:val="28"/>
          <w:szCs w:val="28"/>
          <w:lang w:eastAsia="ar-SA"/>
        </w:rPr>
        <w:t xml:space="preserve"> </w:t>
      </w:r>
      <w:r w:rsidR="00553BA6">
        <w:rPr>
          <w:rFonts w:cs="Arial"/>
          <w:sz w:val="28"/>
          <w:szCs w:val="28"/>
          <w:lang w:eastAsia="ar-SA"/>
        </w:rPr>
        <w:t>Ю</w:t>
      </w:r>
      <w:r w:rsidRPr="008E75DB">
        <w:rPr>
          <w:rFonts w:cs="Arial"/>
          <w:sz w:val="28"/>
          <w:szCs w:val="28"/>
          <w:lang w:eastAsia="ar-SA"/>
        </w:rPr>
        <w:t>.</w:t>
      </w:r>
      <w:r w:rsidR="00553BA6">
        <w:rPr>
          <w:rFonts w:cs="Arial"/>
          <w:sz w:val="28"/>
          <w:szCs w:val="28"/>
          <w:lang w:eastAsia="ar-SA"/>
        </w:rPr>
        <w:t>Ю</w:t>
      </w:r>
      <w:r w:rsidRPr="008E75DB">
        <w:rPr>
          <w:rFonts w:cs="Arial"/>
          <w:sz w:val="28"/>
          <w:szCs w:val="28"/>
          <w:lang w:eastAsia="ar-SA"/>
        </w:rPr>
        <w:t xml:space="preserve">. </w:t>
      </w:r>
      <w:proofErr w:type="spellStart"/>
      <w:r w:rsidRPr="008E75DB">
        <w:rPr>
          <w:rFonts w:cs="Arial"/>
          <w:sz w:val="28"/>
          <w:szCs w:val="28"/>
          <w:lang w:eastAsia="ar-SA"/>
        </w:rPr>
        <w:t>Ш</w:t>
      </w:r>
      <w:r w:rsidR="00553BA6">
        <w:rPr>
          <w:rFonts w:cs="Arial"/>
          <w:sz w:val="28"/>
          <w:szCs w:val="28"/>
          <w:lang w:eastAsia="ar-SA"/>
        </w:rPr>
        <w:t>улико</w:t>
      </w:r>
      <w:proofErr w:type="spellEnd"/>
    </w:p>
    <w:p w14:paraId="3D929755" w14:textId="4AFEA287" w:rsidR="00202A82" w:rsidRDefault="00202A82" w:rsidP="00202A82">
      <w:pPr>
        <w:ind w:leftChars="2026" w:left="4052"/>
        <w:rPr>
          <w:sz w:val="28"/>
          <w:szCs w:val="28"/>
        </w:rPr>
      </w:pPr>
      <w:bookmarkStart w:id="4" w:name="_Hlk225771892"/>
    </w:p>
    <w:p w14:paraId="25ADE152" w14:textId="77777777" w:rsidR="00FA3DF9" w:rsidRDefault="00FA3DF9" w:rsidP="00202A82">
      <w:pPr>
        <w:ind w:leftChars="2026" w:left="4052"/>
        <w:rPr>
          <w:sz w:val="28"/>
          <w:szCs w:val="28"/>
        </w:rPr>
      </w:pPr>
    </w:p>
    <w:p w14:paraId="3BC46B20" w14:textId="77777777" w:rsidR="00202A82" w:rsidRDefault="00202A82" w:rsidP="00202A82">
      <w:pPr>
        <w:ind w:leftChars="2622" w:left="5244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794E7CE5" w14:textId="77777777" w:rsidR="00202A82" w:rsidRDefault="00202A82" w:rsidP="00202A82">
      <w:pPr>
        <w:ind w:leftChars="2622" w:left="5244"/>
        <w:rPr>
          <w:sz w:val="28"/>
          <w:szCs w:val="28"/>
        </w:rPr>
      </w:pPr>
    </w:p>
    <w:p w14:paraId="531A47F7" w14:textId="77777777" w:rsidR="00202A82" w:rsidRDefault="00202A82" w:rsidP="00202A82">
      <w:pPr>
        <w:ind w:leftChars="2622" w:left="5244"/>
        <w:rPr>
          <w:sz w:val="28"/>
          <w:szCs w:val="28"/>
        </w:rPr>
      </w:pPr>
      <w:r w:rsidRPr="00252436">
        <w:rPr>
          <w:sz w:val="28"/>
          <w:szCs w:val="28"/>
        </w:rPr>
        <w:t>УТВЕРЖДЕН</w:t>
      </w:r>
      <w:r>
        <w:rPr>
          <w:sz w:val="28"/>
          <w:szCs w:val="28"/>
        </w:rPr>
        <w:t>Ы</w:t>
      </w:r>
    </w:p>
    <w:p w14:paraId="3247A26D" w14:textId="77777777" w:rsidR="00202A82" w:rsidRDefault="00202A82" w:rsidP="00202A82">
      <w:pPr>
        <w:ind w:leftChars="2622" w:left="5244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14:paraId="012F0552" w14:textId="77777777" w:rsidR="00202A82" w:rsidRDefault="00202A82" w:rsidP="00202A82">
      <w:pPr>
        <w:ind w:leftChars="2622" w:left="5244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14:paraId="24D37059" w14:textId="77777777" w:rsidR="00202A82" w:rsidRDefault="00202A82" w:rsidP="00202A82">
      <w:pPr>
        <w:ind w:leftChars="2622" w:left="5244"/>
        <w:rPr>
          <w:sz w:val="28"/>
          <w:szCs w:val="28"/>
        </w:rPr>
      </w:pPr>
      <w:r>
        <w:rPr>
          <w:sz w:val="28"/>
          <w:szCs w:val="28"/>
        </w:rPr>
        <w:t>Ленинградский муниципальный</w:t>
      </w:r>
    </w:p>
    <w:p w14:paraId="03EBC67A" w14:textId="643DBCD0" w:rsidR="00202A82" w:rsidRDefault="00202A82" w:rsidP="00202A82">
      <w:pPr>
        <w:ind w:leftChars="2622" w:left="5244"/>
        <w:rPr>
          <w:sz w:val="28"/>
          <w:szCs w:val="28"/>
        </w:rPr>
      </w:pPr>
      <w:r>
        <w:rPr>
          <w:sz w:val="28"/>
          <w:szCs w:val="28"/>
        </w:rPr>
        <w:t>округ Краснодарского края</w:t>
      </w:r>
    </w:p>
    <w:p w14:paraId="0729E5D4" w14:textId="77777777" w:rsidR="00202A82" w:rsidRDefault="00202A82" w:rsidP="00202A82">
      <w:pPr>
        <w:ind w:leftChars="2622" w:left="5244"/>
        <w:rPr>
          <w:sz w:val="28"/>
          <w:szCs w:val="28"/>
        </w:rPr>
      </w:pPr>
      <w:r>
        <w:rPr>
          <w:sz w:val="28"/>
          <w:szCs w:val="28"/>
        </w:rPr>
        <w:t>от 30.03.2026 № 391</w:t>
      </w:r>
    </w:p>
    <w:p w14:paraId="6D62BB21" w14:textId="77777777" w:rsidR="00202A82" w:rsidRDefault="00202A82" w:rsidP="00202A82">
      <w:pPr>
        <w:ind w:firstLine="1335"/>
        <w:rPr>
          <w:sz w:val="28"/>
          <w:szCs w:val="28"/>
        </w:rPr>
      </w:pPr>
    </w:p>
    <w:p w14:paraId="7FB1DC00" w14:textId="77777777" w:rsidR="00202A82" w:rsidRDefault="00202A82" w:rsidP="00202A82">
      <w:pPr>
        <w:rPr>
          <w:sz w:val="28"/>
          <w:szCs w:val="28"/>
        </w:rPr>
      </w:pPr>
    </w:p>
    <w:p w14:paraId="6551D785" w14:textId="77777777" w:rsidR="00202A82" w:rsidRDefault="00202A82" w:rsidP="00202A82">
      <w:pPr>
        <w:rPr>
          <w:sz w:val="28"/>
          <w:szCs w:val="28"/>
        </w:rPr>
      </w:pPr>
    </w:p>
    <w:p w14:paraId="0FC5FC56" w14:textId="77777777" w:rsidR="00202A82" w:rsidRDefault="00202A82" w:rsidP="00202A82">
      <w:pPr>
        <w:rPr>
          <w:sz w:val="28"/>
          <w:szCs w:val="28"/>
        </w:rPr>
      </w:pPr>
    </w:p>
    <w:p w14:paraId="396E1BC0" w14:textId="77777777" w:rsidR="00202A82" w:rsidRDefault="00202A82" w:rsidP="00202A82">
      <w:pPr>
        <w:rPr>
          <w:sz w:val="28"/>
          <w:szCs w:val="28"/>
        </w:rPr>
      </w:pPr>
    </w:p>
    <w:p w14:paraId="502B6A8B" w14:textId="77777777" w:rsidR="00202A82" w:rsidRDefault="00202A82" w:rsidP="00202A82">
      <w:pPr>
        <w:rPr>
          <w:sz w:val="28"/>
          <w:szCs w:val="28"/>
        </w:rPr>
      </w:pPr>
    </w:p>
    <w:p w14:paraId="2CA32F83" w14:textId="77777777" w:rsidR="00202A82" w:rsidRDefault="00202A82" w:rsidP="00202A82">
      <w:pPr>
        <w:rPr>
          <w:sz w:val="28"/>
          <w:szCs w:val="28"/>
        </w:rPr>
      </w:pPr>
    </w:p>
    <w:p w14:paraId="0B628657" w14:textId="77777777" w:rsidR="00202A82" w:rsidRDefault="00202A82" w:rsidP="00202A82">
      <w:pPr>
        <w:rPr>
          <w:sz w:val="28"/>
          <w:szCs w:val="28"/>
        </w:rPr>
      </w:pPr>
    </w:p>
    <w:p w14:paraId="5DC87199" w14:textId="77777777" w:rsidR="00202A82" w:rsidRDefault="00202A82" w:rsidP="00202A82">
      <w:pPr>
        <w:rPr>
          <w:sz w:val="28"/>
          <w:szCs w:val="28"/>
        </w:rPr>
      </w:pPr>
    </w:p>
    <w:p w14:paraId="6DBAEB0C" w14:textId="77777777" w:rsidR="00202A82" w:rsidRDefault="00202A82" w:rsidP="00202A82">
      <w:pPr>
        <w:rPr>
          <w:sz w:val="28"/>
          <w:szCs w:val="28"/>
        </w:rPr>
      </w:pPr>
    </w:p>
    <w:p w14:paraId="36D81DDA" w14:textId="77777777" w:rsidR="00202A82" w:rsidRDefault="00202A82" w:rsidP="00202A82">
      <w:pPr>
        <w:jc w:val="center"/>
        <w:rPr>
          <w:sz w:val="28"/>
          <w:szCs w:val="28"/>
        </w:rPr>
      </w:pPr>
    </w:p>
    <w:p w14:paraId="0E14491D" w14:textId="77777777" w:rsidR="00202A82" w:rsidRDefault="00202A82" w:rsidP="00202A8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публичного сервитута </w:t>
      </w:r>
      <w:bookmarkEnd w:id="4"/>
      <w:r w:rsidRPr="00904BF8">
        <w:rPr>
          <w:b/>
          <w:bCs/>
          <w:sz w:val="28"/>
          <w:szCs w:val="28"/>
        </w:rPr>
        <w:t>в целях складирования строительных и иных материалов, возведения некапитальных строений, сооружений (включая ограждения, бытовки, навесы) и (или) размещения</w:t>
      </w:r>
    </w:p>
    <w:p w14:paraId="15913A06" w14:textId="77777777" w:rsidR="00202A82" w:rsidRDefault="00202A82" w:rsidP="00202A82">
      <w:pPr>
        <w:jc w:val="center"/>
        <w:rPr>
          <w:b/>
          <w:bCs/>
          <w:sz w:val="28"/>
          <w:szCs w:val="28"/>
        </w:rPr>
      </w:pPr>
      <w:r w:rsidRPr="00904BF8">
        <w:rPr>
          <w:b/>
          <w:bCs/>
          <w:sz w:val="28"/>
          <w:szCs w:val="28"/>
        </w:rPr>
        <w:t>строительной техники, которые необходимы для обеспечения</w:t>
      </w:r>
    </w:p>
    <w:p w14:paraId="75898F35" w14:textId="77777777" w:rsidR="00202A82" w:rsidRDefault="00202A82" w:rsidP="00202A82">
      <w:pPr>
        <w:jc w:val="center"/>
        <w:rPr>
          <w:b/>
          <w:bCs/>
          <w:sz w:val="28"/>
          <w:szCs w:val="28"/>
        </w:rPr>
      </w:pPr>
      <w:r w:rsidRPr="00904BF8">
        <w:rPr>
          <w:b/>
          <w:bCs/>
          <w:sz w:val="28"/>
          <w:szCs w:val="28"/>
        </w:rPr>
        <w:t>строительства инженерного сооружения местного значения:</w:t>
      </w:r>
    </w:p>
    <w:p w14:paraId="0834E00E" w14:textId="77777777" w:rsidR="00202A82" w:rsidRDefault="00202A82" w:rsidP="00202A82">
      <w:pPr>
        <w:jc w:val="center"/>
        <w:rPr>
          <w:b/>
          <w:bCs/>
          <w:sz w:val="28"/>
          <w:szCs w:val="28"/>
        </w:rPr>
      </w:pPr>
      <w:r w:rsidRPr="00904BF8">
        <w:rPr>
          <w:b/>
          <w:bCs/>
          <w:sz w:val="28"/>
          <w:szCs w:val="28"/>
        </w:rPr>
        <w:t>«Газопровод-связка распределительный от ГРС Ленинградская до</w:t>
      </w:r>
    </w:p>
    <w:p w14:paraId="1BFDFCA7" w14:textId="3F610620" w:rsidR="00202A82" w:rsidRPr="00293129" w:rsidRDefault="00202A82" w:rsidP="00202A82">
      <w:pPr>
        <w:jc w:val="center"/>
        <w:rPr>
          <w:b/>
          <w:bCs/>
          <w:sz w:val="28"/>
          <w:szCs w:val="28"/>
        </w:rPr>
      </w:pPr>
      <w:r w:rsidRPr="00904BF8">
        <w:rPr>
          <w:b/>
          <w:bCs/>
          <w:sz w:val="28"/>
          <w:szCs w:val="28"/>
        </w:rPr>
        <w:t>существующих потребителей»</w:t>
      </w:r>
      <w:r>
        <w:rPr>
          <w:b/>
          <w:bCs/>
          <w:sz w:val="28"/>
          <w:szCs w:val="28"/>
        </w:rPr>
        <w:t>.</w:t>
      </w:r>
    </w:p>
    <w:p w14:paraId="3F66C4AA" w14:textId="77777777" w:rsidR="008E75DB" w:rsidRPr="008E75DB" w:rsidRDefault="008E75DB" w:rsidP="008E75DB">
      <w:pPr>
        <w:suppressAutoHyphens/>
        <w:autoSpaceDN/>
        <w:adjustRightInd/>
        <w:jc w:val="both"/>
        <w:rPr>
          <w:rFonts w:cs="Arial"/>
          <w:sz w:val="28"/>
          <w:szCs w:val="28"/>
          <w:lang w:eastAsia="ar-SA"/>
        </w:rPr>
      </w:pPr>
    </w:p>
    <w:p w14:paraId="10FCE95D" w14:textId="1C84C151" w:rsidR="00FA3DF9" w:rsidRDefault="00FA3DF9" w:rsidP="00090F77">
      <w:pPr>
        <w:widowControl/>
        <w:autoSpaceDE/>
        <w:autoSpaceDN/>
        <w:adjustRightInd/>
        <w:rPr>
          <w:sz w:val="28"/>
          <w:szCs w:val="28"/>
        </w:rPr>
      </w:pPr>
    </w:p>
    <w:p w14:paraId="2BF8FD6C" w14:textId="77777777" w:rsidR="00FA3DF9" w:rsidRDefault="00FA3DF9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97181D" w14:textId="1F16D64D" w:rsidR="00FA3DF9" w:rsidRDefault="00FA3DF9" w:rsidP="00090F77">
      <w:pPr>
        <w:widowControl/>
        <w:autoSpaceDE/>
        <w:autoSpaceDN/>
        <w:adjustRightInd/>
        <w:rPr>
          <w:sz w:val="28"/>
          <w:szCs w:val="28"/>
        </w:rPr>
      </w:pPr>
      <w:r w:rsidRPr="00FA3DF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CF5555B" wp14:editId="5BAEDECA">
            <wp:extent cx="6083935" cy="8603342"/>
            <wp:effectExtent l="0" t="0" r="0" b="7620"/>
            <wp:docPr id="4" name="Рисунок 4" descr="C:\Users\aahmetova\Desktop\Новая папка (3)\Графическое описание ПС на 3 года.pdf\Графическое описание ПС на 3 года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ahmetova\Desktop\Новая папка (3)\Графическое описание ПС на 3 года.pdf\Графическое описание ПС на 3 года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0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0A5C" w14:textId="77777777" w:rsidR="00FA3DF9" w:rsidRDefault="00FA3DF9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CCA7C7F" w14:textId="2FF5BDA5" w:rsidR="00FA3DF9" w:rsidRDefault="00FA3DF9" w:rsidP="00090F77">
      <w:pPr>
        <w:widowControl/>
        <w:autoSpaceDE/>
        <w:autoSpaceDN/>
        <w:adjustRightInd/>
        <w:rPr>
          <w:sz w:val="28"/>
          <w:szCs w:val="28"/>
        </w:rPr>
      </w:pPr>
      <w:r w:rsidRPr="00FA3DF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7667A1D" wp14:editId="2BC6DCA2">
            <wp:extent cx="6083935" cy="8615780"/>
            <wp:effectExtent l="0" t="0" r="0" b="0"/>
            <wp:docPr id="5" name="Рисунок 5" descr="C:\Users\aahmetova\Desktop\Новая папка (3)\Графическое описание ПС на 3 года.pdf\Графическое описание ПС на 3 года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hmetova\Desktop\Новая папка (3)\Графическое описание ПС на 3 года.pdf\Графическое описание ПС на 3 года-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354B" w14:textId="77777777" w:rsidR="00FA3DF9" w:rsidRDefault="00FA3DF9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E12528D" w14:textId="4154D5EF" w:rsidR="00FA3DF9" w:rsidRDefault="00FA3DF9" w:rsidP="00090F77">
      <w:pPr>
        <w:widowControl/>
        <w:autoSpaceDE/>
        <w:autoSpaceDN/>
        <w:adjustRightInd/>
        <w:rPr>
          <w:sz w:val="28"/>
          <w:szCs w:val="28"/>
        </w:rPr>
      </w:pPr>
      <w:r w:rsidRPr="00FA3DF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E10FB0E" wp14:editId="3E7E5AF1">
            <wp:extent cx="6083935" cy="8615133"/>
            <wp:effectExtent l="0" t="0" r="0" b="0"/>
            <wp:docPr id="12" name="Рисунок 12" descr="C:\Users\aahmetova\Desktop\Новая папка (3)\Графическое описание ПС на 3 года.pdf\Графическое описание ПС на 3 года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ahmetova\Desktop\Новая папка (3)\Графическое описание ПС на 3 года.pdf\Графическое описание ПС на 3 года-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0C8F" w14:textId="77777777" w:rsidR="00FA3DF9" w:rsidRDefault="00FA3DF9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F6FDBEC" w14:textId="117195B6" w:rsidR="00FA3DF9" w:rsidRDefault="00FA3DF9" w:rsidP="00090F77">
      <w:pPr>
        <w:widowControl/>
        <w:autoSpaceDE/>
        <w:autoSpaceDN/>
        <w:adjustRightInd/>
        <w:rPr>
          <w:sz w:val="28"/>
          <w:szCs w:val="28"/>
        </w:rPr>
      </w:pPr>
      <w:r w:rsidRPr="00FA3DF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5545392" wp14:editId="22FF2309">
            <wp:extent cx="6083935" cy="8615133"/>
            <wp:effectExtent l="0" t="0" r="0" b="0"/>
            <wp:docPr id="13" name="Рисунок 13" descr="C:\Users\aahmetova\Desktop\Новая папка (3)\Графическое описание ПС на 3 года.pdf\Графическое описание ПС на 3 года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ahmetova\Desktop\Новая папка (3)\Графическое описание ПС на 3 года.pdf\Графическое описание ПС на 3 года-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33C5" w14:textId="77777777" w:rsidR="00FA3DF9" w:rsidRDefault="00FA3DF9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9C40DF" w14:textId="24E135EB" w:rsidR="00FA3DF9" w:rsidRDefault="00FA3DF9" w:rsidP="00090F77">
      <w:pPr>
        <w:widowControl/>
        <w:autoSpaceDE/>
        <w:autoSpaceDN/>
        <w:adjustRightInd/>
        <w:rPr>
          <w:sz w:val="28"/>
          <w:szCs w:val="28"/>
        </w:rPr>
      </w:pPr>
      <w:r w:rsidRPr="00FA3DF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401A3989" wp14:editId="4A06B067">
            <wp:extent cx="6083935" cy="8615133"/>
            <wp:effectExtent l="0" t="0" r="0" b="0"/>
            <wp:docPr id="14" name="Рисунок 14" descr="C:\Users\aahmetova\Desktop\Новая папка (3)\Графическое описание ПС на 3 года.pdf\Графическое описание ПС на 3 года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ahmetova\Desktop\Новая папка (3)\Графическое описание ПС на 3 года.pdf\Графическое описание ПС на 3 года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E3729" w14:textId="77777777" w:rsidR="00FA3DF9" w:rsidRDefault="00FA3DF9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0437E6" w14:textId="4C9C97EF" w:rsidR="00FA3DF9" w:rsidRDefault="00FA3DF9" w:rsidP="00090F77">
      <w:pPr>
        <w:widowControl/>
        <w:autoSpaceDE/>
        <w:autoSpaceDN/>
        <w:adjustRightInd/>
        <w:rPr>
          <w:sz w:val="28"/>
          <w:szCs w:val="28"/>
        </w:rPr>
      </w:pPr>
      <w:r w:rsidRPr="00FA3DF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D8EF7D6" wp14:editId="286FAE44">
            <wp:extent cx="6083935" cy="8615133"/>
            <wp:effectExtent l="0" t="0" r="0" b="0"/>
            <wp:docPr id="15" name="Рисунок 15" descr="C:\Users\aahmetova\Desktop\Новая папка (3)\Графическое описание ПС на 3 года.pdf\Графическое описание ПС на 3 год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ahmetova\Desktop\Новая папка (3)\Графическое описание ПС на 3 года.pdf\Графическое описание ПС на 3 года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8E22" w14:textId="77777777" w:rsidR="00FA3DF9" w:rsidRDefault="00FA3DF9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F229435" w14:textId="37832FD6" w:rsidR="00FA3DF9" w:rsidRDefault="00FA3DF9" w:rsidP="00090F77">
      <w:pPr>
        <w:widowControl/>
        <w:autoSpaceDE/>
        <w:autoSpaceDN/>
        <w:adjustRightInd/>
        <w:rPr>
          <w:sz w:val="28"/>
          <w:szCs w:val="28"/>
        </w:rPr>
      </w:pPr>
      <w:r w:rsidRPr="00FA3DF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17EADA5A" wp14:editId="3ED7CFF7">
            <wp:extent cx="6083935" cy="8615133"/>
            <wp:effectExtent l="0" t="0" r="0" b="0"/>
            <wp:docPr id="16" name="Рисунок 16" descr="C:\Users\aahmetova\Desktop\Новая папка (3)\Графическое описание ПС на 3 года.pdf\Графическое описание ПС на 3 года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ahmetova\Desktop\Новая папка (3)\Графическое описание ПС на 3 года.pdf\Графическое описание ПС на 3 года-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E64E" w14:textId="77777777" w:rsidR="00FA3DF9" w:rsidRDefault="00FA3DF9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392667" w14:textId="0DBF4E11" w:rsidR="00FA3DF9" w:rsidRDefault="00FA3DF9" w:rsidP="00090F77">
      <w:pPr>
        <w:widowControl/>
        <w:autoSpaceDE/>
        <w:autoSpaceDN/>
        <w:adjustRightInd/>
        <w:rPr>
          <w:sz w:val="28"/>
          <w:szCs w:val="28"/>
        </w:rPr>
      </w:pPr>
      <w:r w:rsidRPr="00FA3DF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1F228C3" wp14:editId="6BE99F19">
            <wp:extent cx="6083935" cy="8615133"/>
            <wp:effectExtent l="0" t="0" r="0" b="0"/>
            <wp:docPr id="17" name="Рисунок 17" descr="C:\Users\aahmetova\Desktop\Новая папка (3)\Графическое описание ПС на 3 года.pdf\Графическое описание ПС на 3 года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ahmetova\Desktop\Новая папка (3)\Графическое описание ПС на 3 года.pdf\Графическое описание ПС на 3 года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6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AA8E" w14:textId="77777777" w:rsidR="00FA3DF9" w:rsidRDefault="00FA3DF9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D7D1C6E" w14:textId="77777777" w:rsidR="004640EB" w:rsidRPr="004640EB" w:rsidRDefault="004640EB" w:rsidP="004640EB">
      <w:pPr>
        <w:autoSpaceDE/>
        <w:autoSpaceDN/>
        <w:adjustRightInd/>
        <w:ind w:leftChars="2622" w:left="5244"/>
        <w:rPr>
          <w:sz w:val="28"/>
          <w:szCs w:val="28"/>
        </w:rPr>
      </w:pPr>
      <w:r w:rsidRPr="004640EB">
        <w:rPr>
          <w:sz w:val="28"/>
          <w:szCs w:val="28"/>
        </w:rPr>
        <w:lastRenderedPageBreak/>
        <w:t>Приложение 2</w:t>
      </w:r>
    </w:p>
    <w:p w14:paraId="13B864CE" w14:textId="77777777" w:rsidR="004640EB" w:rsidRPr="004640EB" w:rsidRDefault="004640EB" w:rsidP="004640EB">
      <w:pPr>
        <w:autoSpaceDE/>
        <w:autoSpaceDN/>
        <w:adjustRightInd/>
        <w:ind w:leftChars="2622" w:left="5244"/>
        <w:rPr>
          <w:sz w:val="28"/>
          <w:szCs w:val="28"/>
        </w:rPr>
      </w:pPr>
    </w:p>
    <w:p w14:paraId="23FFF932" w14:textId="77777777" w:rsidR="004640EB" w:rsidRPr="004640EB" w:rsidRDefault="004640EB" w:rsidP="004640EB">
      <w:pPr>
        <w:autoSpaceDE/>
        <w:autoSpaceDN/>
        <w:adjustRightInd/>
        <w:ind w:leftChars="2622" w:left="5244"/>
        <w:rPr>
          <w:sz w:val="28"/>
          <w:szCs w:val="28"/>
        </w:rPr>
      </w:pPr>
      <w:r w:rsidRPr="004640EB">
        <w:rPr>
          <w:sz w:val="28"/>
          <w:szCs w:val="28"/>
        </w:rPr>
        <w:t>УТВЕРЖДЕН</w:t>
      </w:r>
    </w:p>
    <w:p w14:paraId="2E07BC25" w14:textId="77777777" w:rsidR="004640EB" w:rsidRPr="004640EB" w:rsidRDefault="004640EB" w:rsidP="004640EB">
      <w:pPr>
        <w:autoSpaceDE/>
        <w:autoSpaceDN/>
        <w:adjustRightInd/>
        <w:ind w:leftChars="2622" w:left="5244"/>
        <w:rPr>
          <w:sz w:val="28"/>
          <w:szCs w:val="28"/>
        </w:rPr>
      </w:pPr>
      <w:r w:rsidRPr="004640EB">
        <w:rPr>
          <w:sz w:val="28"/>
          <w:szCs w:val="28"/>
        </w:rPr>
        <w:t>постановлением администрации</w:t>
      </w:r>
    </w:p>
    <w:p w14:paraId="79C9AE21" w14:textId="77777777" w:rsidR="004640EB" w:rsidRPr="004640EB" w:rsidRDefault="004640EB" w:rsidP="004640EB">
      <w:pPr>
        <w:autoSpaceDE/>
        <w:autoSpaceDN/>
        <w:adjustRightInd/>
        <w:ind w:leftChars="2622" w:left="5244"/>
        <w:rPr>
          <w:sz w:val="28"/>
          <w:szCs w:val="28"/>
        </w:rPr>
      </w:pPr>
      <w:r w:rsidRPr="004640EB">
        <w:rPr>
          <w:sz w:val="28"/>
          <w:szCs w:val="28"/>
        </w:rPr>
        <w:t>муниципального образования</w:t>
      </w:r>
    </w:p>
    <w:p w14:paraId="54BDB4BA" w14:textId="77777777" w:rsidR="004640EB" w:rsidRDefault="004640EB" w:rsidP="004640EB">
      <w:pPr>
        <w:autoSpaceDE/>
        <w:autoSpaceDN/>
        <w:adjustRightInd/>
        <w:ind w:leftChars="2622" w:left="5244"/>
        <w:rPr>
          <w:sz w:val="28"/>
          <w:szCs w:val="28"/>
        </w:rPr>
      </w:pPr>
      <w:r w:rsidRPr="004640EB">
        <w:rPr>
          <w:sz w:val="28"/>
          <w:szCs w:val="28"/>
        </w:rPr>
        <w:t>Ленинградский муниципальный</w:t>
      </w:r>
    </w:p>
    <w:p w14:paraId="492A2E42" w14:textId="4B1A8DC6" w:rsidR="004640EB" w:rsidRPr="004640EB" w:rsidRDefault="004640EB" w:rsidP="004640EB">
      <w:pPr>
        <w:autoSpaceDE/>
        <w:autoSpaceDN/>
        <w:adjustRightInd/>
        <w:ind w:leftChars="2622" w:left="5244"/>
        <w:rPr>
          <w:sz w:val="28"/>
          <w:szCs w:val="28"/>
        </w:rPr>
      </w:pPr>
      <w:r w:rsidRPr="004640EB">
        <w:rPr>
          <w:sz w:val="28"/>
          <w:szCs w:val="28"/>
        </w:rPr>
        <w:t>округ Краснодарского края</w:t>
      </w:r>
    </w:p>
    <w:p w14:paraId="723D86FF" w14:textId="77777777" w:rsidR="004640EB" w:rsidRPr="004640EB" w:rsidRDefault="004640EB" w:rsidP="004640EB">
      <w:pPr>
        <w:autoSpaceDE/>
        <w:autoSpaceDN/>
        <w:adjustRightInd/>
        <w:ind w:leftChars="2622" w:left="5244"/>
        <w:rPr>
          <w:sz w:val="28"/>
          <w:szCs w:val="28"/>
        </w:rPr>
      </w:pPr>
      <w:r w:rsidRPr="004640EB">
        <w:rPr>
          <w:sz w:val="28"/>
          <w:szCs w:val="28"/>
        </w:rPr>
        <w:t>от 30.03.2026 № 391</w:t>
      </w:r>
    </w:p>
    <w:p w14:paraId="3D70C97E" w14:textId="77777777" w:rsidR="004640EB" w:rsidRPr="004640EB" w:rsidRDefault="004640EB" w:rsidP="004640EB">
      <w:pPr>
        <w:autoSpaceDE/>
        <w:autoSpaceDN/>
        <w:adjustRightInd/>
        <w:rPr>
          <w:sz w:val="28"/>
          <w:szCs w:val="28"/>
        </w:rPr>
      </w:pPr>
    </w:p>
    <w:p w14:paraId="2AEEAD22" w14:textId="77777777" w:rsidR="004640EB" w:rsidRPr="004640EB" w:rsidRDefault="004640EB" w:rsidP="004640EB">
      <w:pPr>
        <w:autoSpaceDE/>
        <w:autoSpaceDN/>
        <w:adjustRightInd/>
        <w:rPr>
          <w:sz w:val="28"/>
          <w:szCs w:val="28"/>
        </w:rPr>
      </w:pPr>
    </w:p>
    <w:p w14:paraId="2174BA55" w14:textId="77777777" w:rsidR="004640EB" w:rsidRPr="004640EB" w:rsidRDefault="004640EB" w:rsidP="004640EB">
      <w:pPr>
        <w:autoSpaceDE/>
        <w:autoSpaceDN/>
        <w:adjustRightInd/>
        <w:rPr>
          <w:sz w:val="28"/>
          <w:szCs w:val="28"/>
        </w:rPr>
      </w:pPr>
    </w:p>
    <w:p w14:paraId="161D2593" w14:textId="77777777" w:rsidR="004640EB" w:rsidRPr="004640EB" w:rsidRDefault="004640EB" w:rsidP="004640EB">
      <w:pPr>
        <w:autoSpaceDE/>
        <w:autoSpaceDN/>
        <w:adjustRightInd/>
        <w:rPr>
          <w:sz w:val="28"/>
          <w:szCs w:val="28"/>
        </w:rPr>
      </w:pPr>
    </w:p>
    <w:p w14:paraId="7E9B6115" w14:textId="77777777" w:rsidR="004640EB" w:rsidRDefault="004640EB" w:rsidP="004640EB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4640EB">
        <w:rPr>
          <w:b/>
          <w:bCs/>
          <w:sz w:val="28"/>
          <w:szCs w:val="28"/>
        </w:rPr>
        <w:t>График выполнения работ для складирования строительных и иных</w:t>
      </w:r>
    </w:p>
    <w:p w14:paraId="345143F6" w14:textId="77777777" w:rsidR="004640EB" w:rsidRDefault="004640EB" w:rsidP="004640EB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4640EB">
        <w:rPr>
          <w:b/>
          <w:bCs/>
          <w:sz w:val="28"/>
          <w:szCs w:val="28"/>
        </w:rPr>
        <w:t>материалов, возведения некапитальных строений, сооружений (включая ограждения, бытовки, навесы) и (или) размещения строительной техники, которые необходимы для обеспечения строительства инженерного</w:t>
      </w:r>
    </w:p>
    <w:p w14:paraId="3F249204" w14:textId="77777777" w:rsidR="004640EB" w:rsidRDefault="004640EB" w:rsidP="004640EB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4640EB">
        <w:rPr>
          <w:b/>
          <w:bCs/>
          <w:sz w:val="28"/>
          <w:szCs w:val="28"/>
        </w:rPr>
        <w:t>сооружения местного значения: «Газопровод-связка распределительный от ГРС Ленинградская до существующих потребителей» в отношении</w:t>
      </w:r>
    </w:p>
    <w:p w14:paraId="58710F68" w14:textId="77777777" w:rsidR="004640EB" w:rsidRDefault="004640EB" w:rsidP="004640EB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4640EB">
        <w:rPr>
          <w:b/>
          <w:bCs/>
          <w:sz w:val="28"/>
          <w:szCs w:val="28"/>
        </w:rPr>
        <w:t>земель и земельных участков, находящихся в государственной или</w:t>
      </w:r>
    </w:p>
    <w:p w14:paraId="773731F2" w14:textId="6F317C0E" w:rsidR="004640EB" w:rsidRPr="004640EB" w:rsidRDefault="004640EB" w:rsidP="004640EB">
      <w:p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4640EB">
        <w:rPr>
          <w:b/>
          <w:bCs/>
          <w:sz w:val="28"/>
          <w:szCs w:val="28"/>
        </w:rPr>
        <w:t>муниципальной собственности и не предоставленных гражданам или юридическим лицам</w:t>
      </w:r>
    </w:p>
    <w:p w14:paraId="1B83FDF0" w14:textId="77777777" w:rsidR="004640EB" w:rsidRPr="004640EB" w:rsidRDefault="004640EB" w:rsidP="004640EB">
      <w:pPr>
        <w:autoSpaceDE/>
        <w:autoSpaceDN/>
        <w:adjustRightInd/>
        <w:jc w:val="center"/>
        <w:rPr>
          <w:sz w:val="28"/>
          <w:szCs w:val="28"/>
        </w:rPr>
      </w:pPr>
    </w:p>
    <w:tbl>
      <w:tblPr>
        <w:tblStyle w:val="1"/>
        <w:tblW w:w="9623" w:type="dxa"/>
        <w:tblLayout w:type="fixed"/>
        <w:tblLook w:val="04A0" w:firstRow="1" w:lastRow="0" w:firstColumn="1" w:lastColumn="0" w:noHBand="0" w:noVBand="1"/>
      </w:tblPr>
      <w:tblGrid>
        <w:gridCol w:w="552"/>
        <w:gridCol w:w="5975"/>
        <w:gridCol w:w="3096"/>
      </w:tblGrid>
      <w:tr w:rsidR="004640EB" w:rsidRPr="004640EB" w14:paraId="1F3E4BEF" w14:textId="77777777" w:rsidTr="008A240C">
        <w:trPr>
          <w:trHeight w:val="420"/>
        </w:trPr>
        <w:tc>
          <w:tcPr>
            <w:tcW w:w="552" w:type="dxa"/>
            <w:vMerge w:val="restart"/>
          </w:tcPr>
          <w:p w14:paraId="31B19EC1" w14:textId="77777777" w:rsidR="004640EB" w:rsidRPr="004640EB" w:rsidRDefault="004640EB" w:rsidP="004640EB">
            <w:pPr>
              <w:autoSpaceDE/>
              <w:autoSpaceDN/>
              <w:adjustRightInd/>
              <w:rPr>
                <w:b/>
                <w:bCs/>
                <w:sz w:val="28"/>
                <w:szCs w:val="28"/>
              </w:rPr>
            </w:pPr>
            <w:r w:rsidRPr="004640EB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975" w:type="dxa"/>
            <w:vMerge w:val="restart"/>
          </w:tcPr>
          <w:p w14:paraId="06241F4B" w14:textId="77777777" w:rsidR="004640EB" w:rsidRPr="004640EB" w:rsidRDefault="004640EB" w:rsidP="004640EB">
            <w:pPr>
              <w:autoSpaceDE/>
              <w:autoSpaceDN/>
              <w:adjustRightInd/>
              <w:jc w:val="center"/>
              <w:rPr>
                <w:b/>
                <w:bCs/>
                <w:sz w:val="28"/>
                <w:szCs w:val="28"/>
              </w:rPr>
            </w:pPr>
            <w:r w:rsidRPr="004640EB">
              <w:rPr>
                <w:b/>
                <w:bCs/>
                <w:sz w:val="24"/>
                <w:szCs w:val="24"/>
              </w:rPr>
              <w:t>Виды работ</w:t>
            </w:r>
          </w:p>
        </w:tc>
        <w:tc>
          <w:tcPr>
            <w:tcW w:w="3096" w:type="dxa"/>
          </w:tcPr>
          <w:p w14:paraId="32D1372B" w14:textId="77777777" w:rsidR="004640EB" w:rsidRPr="004640EB" w:rsidRDefault="004640EB" w:rsidP="004640EB">
            <w:pPr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4640EB">
              <w:rPr>
                <w:b/>
                <w:bCs/>
                <w:sz w:val="24"/>
                <w:szCs w:val="24"/>
              </w:rPr>
              <w:t>2026-2029</w:t>
            </w:r>
          </w:p>
        </w:tc>
      </w:tr>
      <w:tr w:rsidR="004640EB" w:rsidRPr="004640EB" w14:paraId="2E22B8F9" w14:textId="77777777" w:rsidTr="008A240C">
        <w:trPr>
          <w:trHeight w:val="366"/>
        </w:trPr>
        <w:tc>
          <w:tcPr>
            <w:tcW w:w="552" w:type="dxa"/>
            <w:vMerge/>
          </w:tcPr>
          <w:p w14:paraId="33F3C519" w14:textId="77777777" w:rsidR="004640EB" w:rsidRPr="004640EB" w:rsidRDefault="004640EB" w:rsidP="004640EB">
            <w:pPr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5975" w:type="dxa"/>
            <w:vMerge/>
          </w:tcPr>
          <w:p w14:paraId="29DD2F8B" w14:textId="77777777" w:rsidR="004640EB" w:rsidRPr="004640EB" w:rsidRDefault="004640EB" w:rsidP="004640EB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096" w:type="dxa"/>
          </w:tcPr>
          <w:p w14:paraId="2575AAB5" w14:textId="77777777" w:rsidR="004640EB" w:rsidRPr="004640EB" w:rsidRDefault="004640EB" w:rsidP="004640EB">
            <w:pPr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4640EB">
              <w:rPr>
                <w:b/>
                <w:bCs/>
                <w:sz w:val="24"/>
                <w:szCs w:val="24"/>
              </w:rPr>
              <w:t>36 месяц</w:t>
            </w:r>
          </w:p>
        </w:tc>
      </w:tr>
      <w:tr w:rsidR="004640EB" w:rsidRPr="004640EB" w14:paraId="3B88D491" w14:textId="77777777" w:rsidTr="004640EB">
        <w:trPr>
          <w:trHeight w:val="1874"/>
        </w:trPr>
        <w:tc>
          <w:tcPr>
            <w:tcW w:w="552" w:type="dxa"/>
          </w:tcPr>
          <w:p w14:paraId="051EEC6C" w14:textId="77777777" w:rsidR="004640EB" w:rsidRPr="004640EB" w:rsidRDefault="004640EB" w:rsidP="004640EB">
            <w:pPr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14:paraId="0E60950C" w14:textId="77777777" w:rsidR="004640EB" w:rsidRPr="004640EB" w:rsidRDefault="004640EB" w:rsidP="004640EB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640EB">
              <w:rPr>
                <w:sz w:val="24"/>
                <w:szCs w:val="24"/>
              </w:rPr>
              <w:t>1</w:t>
            </w:r>
          </w:p>
        </w:tc>
        <w:tc>
          <w:tcPr>
            <w:tcW w:w="5975" w:type="dxa"/>
          </w:tcPr>
          <w:p w14:paraId="2A42AE79" w14:textId="77777777" w:rsidR="004640EB" w:rsidRPr="004640EB" w:rsidRDefault="004640EB" w:rsidP="004640EB">
            <w:pPr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4640EB">
              <w:rPr>
                <w:sz w:val="24"/>
                <w:szCs w:val="24"/>
              </w:rPr>
              <w:t>Складирование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местного значения: «Газопровод-связка распределительный от ГРС Ленинградская до существующих потребителей».</w:t>
            </w:r>
          </w:p>
        </w:tc>
        <w:tc>
          <w:tcPr>
            <w:tcW w:w="3096" w:type="dxa"/>
            <w:shd w:val="clear" w:color="auto" w:fill="AEAAAA"/>
          </w:tcPr>
          <w:p w14:paraId="5B2C2BE0" w14:textId="77777777" w:rsidR="004640EB" w:rsidRPr="004640EB" w:rsidRDefault="004640EB" w:rsidP="004640EB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489C1AFF" w14:textId="77777777" w:rsidR="004640EB" w:rsidRPr="004640EB" w:rsidRDefault="004640EB" w:rsidP="004640EB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  <w:p w14:paraId="27C494AF" w14:textId="77777777" w:rsidR="004640EB" w:rsidRPr="004640EB" w:rsidRDefault="004640EB" w:rsidP="004640EB">
            <w:pPr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4640EB">
              <w:rPr>
                <w:sz w:val="24"/>
                <w:szCs w:val="24"/>
              </w:rPr>
              <w:t>Х</w:t>
            </w:r>
          </w:p>
        </w:tc>
      </w:tr>
    </w:tbl>
    <w:p w14:paraId="3FC899C1" w14:textId="77777777" w:rsidR="00A4331F" w:rsidRPr="00D65CAD" w:rsidRDefault="00A4331F" w:rsidP="00090F77">
      <w:pPr>
        <w:widowControl/>
        <w:autoSpaceDE/>
        <w:autoSpaceDN/>
        <w:adjustRightInd/>
        <w:rPr>
          <w:sz w:val="28"/>
          <w:szCs w:val="28"/>
        </w:rPr>
      </w:pPr>
    </w:p>
    <w:sectPr w:rsidR="00A4331F" w:rsidRPr="00D65CAD" w:rsidSect="00FA3DF9">
      <w:headerReference w:type="default" r:id="rId17"/>
      <w:pgSz w:w="11906" w:h="16838"/>
      <w:pgMar w:top="1134" w:right="62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DD9E0" w14:textId="77777777" w:rsidR="00290EDB" w:rsidRDefault="00290EDB" w:rsidP="00431083">
      <w:r>
        <w:separator/>
      </w:r>
    </w:p>
  </w:endnote>
  <w:endnote w:type="continuationSeparator" w:id="0">
    <w:p w14:paraId="3073D98A" w14:textId="77777777" w:rsidR="00290EDB" w:rsidRDefault="00290EDB" w:rsidP="00431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82F12" w14:textId="77777777" w:rsidR="00290EDB" w:rsidRDefault="00290EDB" w:rsidP="00431083">
      <w:r>
        <w:separator/>
      </w:r>
    </w:p>
  </w:footnote>
  <w:footnote w:type="continuationSeparator" w:id="0">
    <w:p w14:paraId="4B778991" w14:textId="77777777" w:rsidR="00290EDB" w:rsidRDefault="00290EDB" w:rsidP="004310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702449018"/>
      <w:docPartObj>
        <w:docPartGallery w:val="Page Numbers (Top of Page)"/>
        <w:docPartUnique/>
      </w:docPartObj>
    </w:sdtPr>
    <w:sdtEndPr/>
    <w:sdtContent>
      <w:p w14:paraId="4C166041" w14:textId="77777777" w:rsidR="00431083" w:rsidRPr="00431083" w:rsidRDefault="00431083">
        <w:pPr>
          <w:pStyle w:val="a8"/>
          <w:jc w:val="center"/>
          <w:rPr>
            <w:sz w:val="24"/>
            <w:szCs w:val="24"/>
          </w:rPr>
        </w:pPr>
        <w:r w:rsidRPr="00431083">
          <w:rPr>
            <w:sz w:val="24"/>
            <w:szCs w:val="24"/>
          </w:rPr>
          <w:fldChar w:fldCharType="begin"/>
        </w:r>
        <w:r w:rsidRPr="00431083">
          <w:rPr>
            <w:sz w:val="24"/>
            <w:szCs w:val="24"/>
          </w:rPr>
          <w:instrText>PAGE   \* MERGEFORMAT</w:instrText>
        </w:r>
        <w:r w:rsidRPr="00431083">
          <w:rPr>
            <w:sz w:val="24"/>
            <w:szCs w:val="24"/>
          </w:rPr>
          <w:fldChar w:fldCharType="separate"/>
        </w:r>
        <w:r w:rsidR="00FD746C">
          <w:rPr>
            <w:noProof/>
            <w:sz w:val="24"/>
            <w:szCs w:val="24"/>
          </w:rPr>
          <w:t>2</w:t>
        </w:r>
        <w:r w:rsidRPr="00431083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641BF"/>
    <w:multiLevelType w:val="hybridMultilevel"/>
    <w:tmpl w:val="1DE42E6E"/>
    <w:lvl w:ilvl="0" w:tplc="007E3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4FB2681"/>
    <w:multiLevelType w:val="hybridMultilevel"/>
    <w:tmpl w:val="86969E86"/>
    <w:lvl w:ilvl="0" w:tplc="711E1C0E">
      <w:start w:val="1"/>
      <w:numFmt w:val="decimal"/>
      <w:lvlText w:val="%1."/>
      <w:lvlJc w:val="left"/>
      <w:pPr>
        <w:ind w:left="682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4F2202A2"/>
    <w:multiLevelType w:val="hybridMultilevel"/>
    <w:tmpl w:val="7262BB3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781"/>
    <w:rsid w:val="00005B48"/>
    <w:rsid w:val="00017528"/>
    <w:rsid w:val="000251E3"/>
    <w:rsid w:val="00026A88"/>
    <w:rsid w:val="000270FC"/>
    <w:rsid w:val="00030308"/>
    <w:rsid w:val="00032537"/>
    <w:rsid w:val="0006259C"/>
    <w:rsid w:val="00065265"/>
    <w:rsid w:val="00090F77"/>
    <w:rsid w:val="000A2658"/>
    <w:rsid w:val="000B00C2"/>
    <w:rsid w:val="000C0CA6"/>
    <w:rsid w:val="000D1911"/>
    <w:rsid w:val="000E288F"/>
    <w:rsid w:val="000E65B7"/>
    <w:rsid w:val="000E6C3C"/>
    <w:rsid w:val="000F5C8D"/>
    <w:rsid w:val="000F70E3"/>
    <w:rsid w:val="0010200D"/>
    <w:rsid w:val="00120105"/>
    <w:rsid w:val="00131EA0"/>
    <w:rsid w:val="001324A3"/>
    <w:rsid w:val="001350C5"/>
    <w:rsid w:val="0014380E"/>
    <w:rsid w:val="00144A0D"/>
    <w:rsid w:val="0015273C"/>
    <w:rsid w:val="0015716B"/>
    <w:rsid w:val="0016028E"/>
    <w:rsid w:val="00160475"/>
    <w:rsid w:val="00161AE0"/>
    <w:rsid w:val="00163100"/>
    <w:rsid w:val="0016447C"/>
    <w:rsid w:val="00164F1B"/>
    <w:rsid w:val="00166390"/>
    <w:rsid w:val="00171AFD"/>
    <w:rsid w:val="00172E45"/>
    <w:rsid w:val="00182EDE"/>
    <w:rsid w:val="00185A66"/>
    <w:rsid w:val="00194FC4"/>
    <w:rsid w:val="00196EF4"/>
    <w:rsid w:val="001A76FC"/>
    <w:rsid w:val="001B6991"/>
    <w:rsid w:val="001C3F56"/>
    <w:rsid w:val="001C4E3B"/>
    <w:rsid w:val="001C5D6A"/>
    <w:rsid w:val="001D7C12"/>
    <w:rsid w:val="001E0A26"/>
    <w:rsid w:val="001E3350"/>
    <w:rsid w:val="001F0356"/>
    <w:rsid w:val="001F042A"/>
    <w:rsid w:val="001F26A0"/>
    <w:rsid w:val="001F2AB5"/>
    <w:rsid w:val="00202A82"/>
    <w:rsid w:val="002038EB"/>
    <w:rsid w:val="002058E5"/>
    <w:rsid w:val="00222077"/>
    <w:rsid w:val="002344B5"/>
    <w:rsid w:val="00235CBF"/>
    <w:rsid w:val="002371B0"/>
    <w:rsid w:val="00244FDE"/>
    <w:rsid w:val="00245950"/>
    <w:rsid w:val="00247035"/>
    <w:rsid w:val="0024706C"/>
    <w:rsid w:val="00273069"/>
    <w:rsid w:val="00274BEB"/>
    <w:rsid w:val="00275B6C"/>
    <w:rsid w:val="002767CF"/>
    <w:rsid w:val="00282C9A"/>
    <w:rsid w:val="00290EDB"/>
    <w:rsid w:val="00291E95"/>
    <w:rsid w:val="002B323A"/>
    <w:rsid w:val="002D6A31"/>
    <w:rsid w:val="002E1D92"/>
    <w:rsid w:val="002E492D"/>
    <w:rsid w:val="002F4F0D"/>
    <w:rsid w:val="002F601C"/>
    <w:rsid w:val="002F6DFE"/>
    <w:rsid w:val="00300BF6"/>
    <w:rsid w:val="0030176B"/>
    <w:rsid w:val="003029D7"/>
    <w:rsid w:val="00307A0E"/>
    <w:rsid w:val="00315A47"/>
    <w:rsid w:val="003379EE"/>
    <w:rsid w:val="00337BF1"/>
    <w:rsid w:val="00341F98"/>
    <w:rsid w:val="00344F9B"/>
    <w:rsid w:val="003464B0"/>
    <w:rsid w:val="00347974"/>
    <w:rsid w:val="003502D7"/>
    <w:rsid w:val="00351E2A"/>
    <w:rsid w:val="00351F8F"/>
    <w:rsid w:val="00353973"/>
    <w:rsid w:val="00357990"/>
    <w:rsid w:val="00360EFF"/>
    <w:rsid w:val="00363B09"/>
    <w:rsid w:val="00373CC8"/>
    <w:rsid w:val="003751BD"/>
    <w:rsid w:val="00383A5A"/>
    <w:rsid w:val="003840C2"/>
    <w:rsid w:val="00394414"/>
    <w:rsid w:val="003A06A2"/>
    <w:rsid w:val="003A355F"/>
    <w:rsid w:val="003A7D03"/>
    <w:rsid w:val="003B6962"/>
    <w:rsid w:val="003B7D4E"/>
    <w:rsid w:val="003C07B6"/>
    <w:rsid w:val="003C343F"/>
    <w:rsid w:val="003D2920"/>
    <w:rsid w:val="003D4065"/>
    <w:rsid w:val="003F3647"/>
    <w:rsid w:val="003F50E7"/>
    <w:rsid w:val="003F579D"/>
    <w:rsid w:val="00404A10"/>
    <w:rsid w:val="004063A8"/>
    <w:rsid w:val="0041192F"/>
    <w:rsid w:val="004129C9"/>
    <w:rsid w:val="004155A0"/>
    <w:rsid w:val="0042098C"/>
    <w:rsid w:val="00420D7F"/>
    <w:rsid w:val="00431083"/>
    <w:rsid w:val="00432F2C"/>
    <w:rsid w:val="00437F75"/>
    <w:rsid w:val="0044132B"/>
    <w:rsid w:val="00444AC3"/>
    <w:rsid w:val="004455E8"/>
    <w:rsid w:val="00453063"/>
    <w:rsid w:val="00454917"/>
    <w:rsid w:val="00460C78"/>
    <w:rsid w:val="004613DD"/>
    <w:rsid w:val="0046378B"/>
    <w:rsid w:val="004640EB"/>
    <w:rsid w:val="00464B8B"/>
    <w:rsid w:val="00465AEC"/>
    <w:rsid w:val="00467518"/>
    <w:rsid w:val="00467B71"/>
    <w:rsid w:val="00467F41"/>
    <w:rsid w:val="00471CA8"/>
    <w:rsid w:val="00474EDB"/>
    <w:rsid w:val="004759AE"/>
    <w:rsid w:val="004772D4"/>
    <w:rsid w:val="004970ED"/>
    <w:rsid w:val="004A5F3D"/>
    <w:rsid w:val="004B0484"/>
    <w:rsid w:val="004C673F"/>
    <w:rsid w:val="004D5370"/>
    <w:rsid w:val="004D561D"/>
    <w:rsid w:val="004E5B47"/>
    <w:rsid w:val="004E7C28"/>
    <w:rsid w:val="004F0BB4"/>
    <w:rsid w:val="004F3A9B"/>
    <w:rsid w:val="004F6128"/>
    <w:rsid w:val="004F69A2"/>
    <w:rsid w:val="00502B2A"/>
    <w:rsid w:val="00506885"/>
    <w:rsid w:val="00523304"/>
    <w:rsid w:val="0053152D"/>
    <w:rsid w:val="005327F9"/>
    <w:rsid w:val="00533AD9"/>
    <w:rsid w:val="00535F78"/>
    <w:rsid w:val="00536697"/>
    <w:rsid w:val="00543F72"/>
    <w:rsid w:val="00553BA6"/>
    <w:rsid w:val="00556998"/>
    <w:rsid w:val="00561926"/>
    <w:rsid w:val="00564F94"/>
    <w:rsid w:val="00567532"/>
    <w:rsid w:val="00567B52"/>
    <w:rsid w:val="00574514"/>
    <w:rsid w:val="00574F21"/>
    <w:rsid w:val="00577115"/>
    <w:rsid w:val="00594EEF"/>
    <w:rsid w:val="005A59A5"/>
    <w:rsid w:val="005C292B"/>
    <w:rsid w:val="005C2A6E"/>
    <w:rsid w:val="005C4320"/>
    <w:rsid w:val="005D08AB"/>
    <w:rsid w:val="005E537D"/>
    <w:rsid w:val="005F488B"/>
    <w:rsid w:val="005F5D9C"/>
    <w:rsid w:val="006063B9"/>
    <w:rsid w:val="00613565"/>
    <w:rsid w:val="0061417A"/>
    <w:rsid w:val="00617B46"/>
    <w:rsid w:val="00624E17"/>
    <w:rsid w:val="0063124E"/>
    <w:rsid w:val="00637347"/>
    <w:rsid w:val="00640BA4"/>
    <w:rsid w:val="0064300B"/>
    <w:rsid w:val="0064533E"/>
    <w:rsid w:val="00646749"/>
    <w:rsid w:val="00646784"/>
    <w:rsid w:val="00656B33"/>
    <w:rsid w:val="0065788A"/>
    <w:rsid w:val="00657C4D"/>
    <w:rsid w:val="00657D6C"/>
    <w:rsid w:val="0067293B"/>
    <w:rsid w:val="00672CF6"/>
    <w:rsid w:val="00675438"/>
    <w:rsid w:val="006851FB"/>
    <w:rsid w:val="006853E8"/>
    <w:rsid w:val="00693A6B"/>
    <w:rsid w:val="0069590A"/>
    <w:rsid w:val="00697C83"/>
    <w:rsid w:val="006A107F"/>
    <w:rsid w:val="006A64B1"/>
    <w:rsid w:val="006C3927"/>
    <w:rsid w:val="006C45D3"/>
    <w:rsid w:val="006C5052"/>
    <w:rsid w:val="006D1766"/>
    <w:rsid w:val="006D1D27"/>
    <w:rsid w:val="006D62A7"/>
    <w:rsid w:val="006E648E"/>
    <w:rsid w:val="006E719D"/>
    <w:rsid w:val="006F1C35"/>
    <w:rsid w:val="006F4E83"/>
    <w:rsid w:val="006F50F8"/>
    <w:rsid w:val="00702C69"/>
    <w:rsid w:val="00704227"/>
    <w:rsid w:val="007136E9"/>
    <w:rsid w:val="00716177"/>
    <w:rsid w:val="00716AFC"/>
    <w:rsid w:val="00721537"/>
    <w:rsid w:val="007242A4"/>
    <w:rsid w:val="0072582D"/>
    <w:rsid w:val="0072684A"/>
    <w:rsid w:val="007278A2"/>
    <w:rsid w:val="007423D8"/>
    <w:rsid w:val="007475A1"/>
    <w:rsid w:val="00753315"/>
    <w:rsid w:val="007648A7"/>
    <w:rsid w:val="00772781"/>
    <w:rsid w:val="007758F7"/>
    <w:rsid w:val="0078122A"/>
    <w:rsid w:val="0078341C"/>
    <w:rsid w:val="00783B9A"/>
    <w:rsid w:val="00787F95"/>
    <w:rsid w:val="00795A03"/>
    <w:rsid w:val="007A457D"/>
    <w:rsid w:val="007A469D"/>
    <w:rsid w:val="007A5CD7"/>
    <w:rsid w:val="007B2A6F"/>
    <w:rsid w:val="007B2E84"/>
    <w:rsid w:val="007C3DB3"/>
    <w:rsid w:val="007C4A27"/>
    <w:rsid w:val="007C7953"/>
    <w:rsid w:val="007D5591"/>
    <w:rsid w:val="007E4D8D"/>
    <w:rsid w:val="007E5AA3"/>
    <w:rsid w:val="007F28BC"/>
    <w:rsid w:val="007F3707"/>
    <w:rsid w:val="0081055F"/>
    <w:rsid w:val="0081550E"/>
    <w:rsid w:val="00827F38"/>
    <w:rsid w:val="008307C5"/>
    <w:rsid w:val="00830C28"/>
    <w:rsid w:val="00831E3F"/>
    <w:rsid w:val="008330CC"/>
    <w:rsid w:val="00837244"/>
    <w:rsid w:val="00842B49"/>
    <w:rsid w:val="00845B9F"/>
    <w:rsid w:val="008555D1"/>
    <w:rsid w:val="00873F30"/>
    <w:rsid w:val="00874750"/>
    <w:rsid w:val="0087629C"/>
    <w:rsid w:val="00877556"/>
    <w:rsid w:val="00883962"/>
    <w:rsid w:val="00883A66"/>
    <w:rsid w:val="00885D7E"/>
    <w:rsid w:val="00890437"/>
    <w:rsid w:val="00893157"/>
    <w:rsid w:val="008A1FC1"/>
    <w:rsid w:val="008A3728"/>
    <w:rsid w:val="008A4DF4"/>
    <w:rsid w:val="008A7724"/>
    <w:rsid w:val="008B0C0D"/>
    <w:rsid w:val="008B3447"/>
    <w:rsid w:val="008C1A45"/>
    <w:rsid w:val="008C437C"/>
    <w:rsid w:val="008C5F93"/>
    <w:rsid w:val="008D2613"/>
    <w:rsid w:val="008D6039"/>
    <w:rsid w:val="008E10A8"/>
    <w:rsid w:val="008E36A2"/>
    <w:rsid w:val="008E38C3"/>
    <w:rsid w:val="008E581A"/>
    <w:rsid w:val="008E75DB"/>
    <w:rsid w:val="008F1107"/>
    <w:rsid w:val="008F1205"/>
    <w:rsid w:val="008F1713"/>
    <w:rsid w:val="008F25CE"/>
    <w:rsid w:val="008F51ED"/>
    <w:rsid w:val="008F54E4"/>
    <w:rsid w:val="00904F34"/>
    <w:rsid w:val="00905E69"/>
    <w:rsid w:val="009175C5"/>
    <w:rsid w:val="00924F26"/>
    <w:rsid w:val="009275C1"/>
    <w:rsid w:val="00931FC6"/>
    <w:rsid w:val="00932A1C"/>
    <w:rsid w:val="00934ECE"/>
    <w:rsid w:val="009355DB"/>
    <w:rsid w:val="009433F9"/>
    <w:rsid w:val="00943BA2"/>
    <w:rsid w:val="009476E6"/>
    <w:rsid w:val="00954A8B"/>
    <w:rsid w:val="00955D97"/>
    <w:rsid w:val="00962748"/>
    <w:rsid w:val="00963015"/>
    <w:rsid w:val="00971A12"/>
    <w:rsid w:val="0097514B"/>
    <w:rsid w:val="009805A3"/>
    <w:rsid w:val="0098149B"/>
    <w:rsid w:val="009844FB"/>
    <w:rsid w:val="009855EA"/>
    <w:rsid w:val="009874F3"/>
    <w:rsid w:val="00990F99"/>
    <w:rsid w:val="0099454D"/>
    <w:rsid w:val="00994B73"/>
    <w:rsid w:val="009A7C7D"/>
    <w:rsid w:val="009B360D"/>
    <w:rsid w:val="009C5BC6"/>
    <w:rsid w:val="009D0A47"/>
    <w:rsid w:val="009D17AE"/>
    <w:rsid w:val="009E1200"/>
    <w:rsid w:val="009F0646"/>
    <w:rsid w:val="009F27D0"/>
    <w:rsid w:val="009F2CC8"/>
    <w:rsid w:val="00A0673E"/>
    <w:rsid w:val="00A113F3"/>
    <w:rsid w:val="00A2040E"/>
    <w:rsid w:val="00A2236C"/>
    <w:rsid w:val="00A2529D"/>
    <w:rsid w:val="00A252D6"/>
    <w:rsid w:val="00A25590"/>
    <w:rsid w:val="00A30A4B"/>
    <w:rsid w:val="00A315C1"/>
    <w:rsid w:val="00A33A01"/>
    <w:rsid w:val="00A35650"/>
    <w:rsid w:val="00A4331F"/>
    <w:rsid w:val="00A5360A"/>
    <w:rsid w:val="00A55A82"/>
    <w:rsid w:val="00A647C3"/>
    <w:rsid w:val="00A700CD"/>
    <w:rsid w:val="00A77073"/>
    <w:rsid w:val="00A80FBD"/>
    <w:rsid w:val="00A846B0"/>
    <w:rsid w:val="00A96C30"/>
    <w:rsid w:val="00A96C31"/>
    <w:rsid w:val="00AA2999"/>
    <w:rsid w:val="00AA388F"/>
    <w:rsid w:val="00AB1131"/>
    <w:rsid w:val="00AC4E56"/>
    <w:rsid w:val="00AC7A41"/>
    <w:rsid w:val="00AD1A98"/>
    <w:rsid w:val="00AD250C"/>
    <w:rsid w:val="00AD6903"/>
    <w:rsid w:val="00AE18B7"/>
    <w:rsid w:val="00AF1450"/>
    <w:rsid w:val="00AF680B"/>
    <w:rsid w:val="00B009EE"/>
    <w:rsid w:val="00B156D9"/>
    <w:rsid w:val="00B30BB9"/>
    <w:rsid w:val="00B32C6C"/>
    <w:rsid w:val="00B3605E"/>
    <w:rsid w:val="00B41BDF"/>
    <w:rsid w:val="00B47E05"/>
    <w:rsid w:val="00B513A0"/>
    <w:rsid w:val="00B53EE6"/>
    <w:rsid w:val="00B54FE5"/>
    <w:rsid w:val="00B55B4D"/>
    <w:rsid w:val="00B56381"/>
    <w:rsid w:val="00B64D02"/>
    <w:rsid w:val="00B6622B"/>
    <w:rsid w:val="00B7641A"/>
    <w:rsid w:val="00B77019"/>
    <w:rsid w:val="00B807E9"/>
    <w:rsid w:val="00B8263D"/>
    <w:rsid w:val="00B82807"/>
    <w:rsid w:val="00B869D3"/>
    <w:rsid w:val="00B86E20"/>
    <w:rsid w:val="00B90A0F"/>
    <w:rsid w:val="00B91D30"/>
    <w:rsid w:val="00B94B70"/>
    <w:rsid w:val="00B95880"/>
    <w:rsid w:val="00BA03E3"/>
    <w:rsid w:val="00BA0C23"/>
    <w:rsid w:val="00BA3497"/>
    <w:rsid w:val="00BB054A"/>
    <w:rsid w:val="00BB255E"/>
    <w:rsid w:val="00BB3EA7"/>
    <w:rsid w:val="00BB3ED6"/>
    <w:rsid w:val="00BB5828"/>
    <w:rsid w:val="00BB5E5F"/>
    <w:rsid w:val="00BB6D4B"/>
    <w:rsid w:val="00BC1871"/>
    <w:rsid w:val="00BC4F71"/>
    <w:rsid w:val="00BD4781"/>
    <w:rsid w:val="00BD71D9"/>
    <w:rsid w:val="00BE1C4D"/>
    <w:rsid w:val="00BE786C"/>
    <w:rsid w:val="00BF39C6"/>
    <w:rsid w:val="00C03B18"/>
    <w:rsid w:val="00C109FD"/>
    <w:rsid w:val="00C129D0"/>
    <w:rsid w:val="00C130B9"/>
    <w:rsid w:val="00C17A0D"/>
    <w:rsid w:val="00C22FBD"/>
    <w:rsid w:val="00C27229"/>
    <w:rsid w:val="00C32DA6"/>
    <w:rsid w:val="00C3715E"/>
    <w:rsid w:val="00C37E0A"/>
    <w:rsid w:val="00C52C2A"/>
    <w:rsid w:val="00C62234"/>
    <w:rsid w:val="00C623A2"/>
    <w:rsid w:val="00C7602C"/>
    <w:rsid w:val="00C806AE"/>
    <w:rsid w:val="00C81578"/>
    <w:rsid w:val="00C871ED"/>
    <w:rsid w:val="00C87D2B"/>
    <w:rsid w:val="00C87E68"/>
    <w:rsid w:val="00C911CE"/>
    <w:rsid w:val="00C915C6"/>
    <w:rsid w:val="00C91EFC"/>
    <w:rsid w:val="00C94861"/>
    <w:rsid w:val="00C958F5"/>
    <w:rsid w:val="00C969D2"/>
    <w:rsid w:val="00C96CD5"/>
    <w:rsid w:val="00CA2652"/>
    <w:rsid w:val="00CA384B"/>
    <w:rsid w:val="00CA3D62"/>
    <w:rsid w:val="00CA7B4C"/>
    <w:rsid w:val="00CB4116"/>
    <w:rsid w:val="00CB77D1"/>
    <w:rsid w:val="00CC0B30"/>
    <w:rsid w:val="00CC1D3B"/>
    <w:rsid w:val="00CC3E0E"/>
    <w:rsid w:val="00CC7303"/>
    <w:rsid w:val="00CE0698"/>
    <w:rsid w:val="00CE4645"/>
    <w:rsid w:val="00CE789E"/>
    <w:rsid w:val="00CF175E"/>
    <w:rsid w:val="00CF6F3C"/>
    <w:rsid w:val="00D03732"/>
    <w:rsid w:val="00D0582A"/>
    <w:rsid w:val="00D10D2E"/>
    <w:rsid w:val="00D22241"/>
    <w:rsid w:val="00D2331B"/>
    <w:rsid w:val="00D33840"/>
    <w:rsid w:val="00D34511"/>
    <w:rsid w:val="00D474A3"/>
    <w:rsid w:val="00D605C5"/>
    <w:rsid w:val="00D60DEF"/>
    <w:rsid w:val="00D65CAD"/>
    <w:rsid w:val="00D7188E"/>
    <w:rsid w:val="00D74501"/>
    <w:rsid w:val="00D77942"/>
    <w:rsid w:val="00D805EF"/>
    <w:rsid w:val="00D81F19"/>
    <w:rsid w:val="00D854BD"/>
    <w:rsid w:val="00D85BCE"/>
    <w:rsid w:val="00D87980"/>
    <w:rsid w:val="00D92C23"/>
    <w:rsid w:val="00D9307B"/>
    <w:rsid w:val="00DA069F"/>
    <w:rsid w:val="00DA1A48"/>
    <w:rsid w:val="00DA1B7B"/>
    <w:rsid w:val="00DA1EB2"/>
    <w:rsid w:val="00DB3BD3"/>
    <w:rsid w:val="00DB6012"/>
    <w:rsid w:val="00DC1945"/>
    <w:rsid w:val="00DC3F5D"/>
    <w:rsid w:val="00DD3F52"/>
    <w:rsid w:val="00DD3F76"/>
    <w:rsid w:val="00DD4A93"/>
    <w:rsid w:val="00DD50B2"/>
    <w:rsid w:val="00DE0C91"/>
    <w:rsid w:val="00DF7125"/>
    <w:rsid w:val="00E079D7"/>
    <w:rsid w:val="00E13EB7"/>
    <w:rsid w:val="00E1505C"/>
    <w:rsid w:val="00E1753D"/>
    <w:rsid w:val="00E25AB2"/>
    <w:rsid w:val="00E32DE7"/>
    <w:rsid w:val="00E426E6"/>
    <w:rsid w:val="00E42732"/>
    <w:rsid w:val="00E44B3E"/>
    <w:rsid w:val="00E46CF7"/>
    <w:rsid w:val="00E51A75"/>
    <w:rsid w:val="00E52E5B"/>
    <w:rsid w:val="00E6527B"/>
    <w:rsid w:val="00E65D58"/>
    <w:rsid w:val="00E70B8F"/>
    <w:rsid w:val="00E72F11"/>
    <w:rsid w:val="00E73624"/>
    <w:rsid w:val="00E73E88"/>
    <w:rsid w:val="00E74293"/>
    <w:rsid w:val="00E7592B"/>
    <w:rsid w:val="00EA0CAC"/>
    <w:rsid w:val="00EB3E49"/>
    <w:rsid w:val="00EB4F73"/>
    <w:rsid w:val="00EC2EF5"/>
    <w:rsid w:val="00EC45E0"/>
    <w:rsid w:val="00EC4629"/>
    <w:rsid w:val="00EC7FC3"/>
    <w:rsid w:val="00ED1991"/>
    <w:rsid w:val="00ED36DF"/>
    <w:rsid w:val="00ED6A44"/>
    <w:rsid w:val="00ED6C56"/>
    <w:rsid w:val="00EF3259"/>
    <w:rsid w:val="00EF57F0"/>
    <w:rsid w:val="00F06183"/>
    <w:rsid w:val="00F07901"/>
    <w:rsid w:val="00F17E5B"/>
    <w:rsid w:val="00F26F37"/>
    <w:rsid w:val="00F277DE"/>
    <w:rsid w:val="00F33A3D"/>
    <w:rsid w:val="00F340BC"/>
    <w:rsid w:val="00F43B24"/>
    <w:rsid w:val="00F47268"/>
    <w:rsid w:val="00F47F5D"/>
    <w:rsid w:val="00F51A51"/>
    <w:rsid w:val="00F55681"/>
    <w:rsid w:val="00F67E63"/>
    <w:rsid w:val="00F81BB3"/>
    <w:rsid w:val="00F826F7"/>
    <w:rsid w:val="00F82903"/>
    <w:rsid w:val="00F83A67"/>
    <w:rsid w:val="00F83FC5"/>
    <w:rsid w:val="00F845C9"/>
    <w:rsid w:val="00F87D85"/>
    <w:rsid w:val="00F94623"/>
    <w:rsid w:val="00FA2025"/>
    <w:rsid w:val="00FA39DB"/>
    <w:rsid w:val="00FA3A6A"/>
    <w:rsid w:val="00FA3DF9"/>
    <w:rsid w:val="00FA4844"/>
    <w:rsid w:val="00FA548E"/>
    <w:rsid w:val="00FB46CA"/>
    <w:rsid w:val="00FB6410"/>
    <w:rsid w:val="00FC130B"/>
    <w:rsid w:val="00FD269F"/>
    <w:rsid w:val="00FD4D87"/>
    <w:rsid w:val="00FD746C"/>
    <w:rsid w:val="00FD7FB8"/>
    <w:rsid w:val="00FF3E8A"/>
    <w:rsid w:val="00FF4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E6954B"/>
  <w15:docId w15:val="{DDB33232-A17E-4025-9217-CACA37DF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27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7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7F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5F488B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3A7D0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502D7"/>
    <w:pPr>
      <w:widowControl/>
      <w:autoSpaceDE/>
      <w:autoSpaceDN/>
      <w:adjustRightInd/>
      <w:ind w:left="720"/>
      <w:contextualSpacing/>
    </w:pPr>
    <w:rPr>
      <w:rFonts w:ascii="Arial" w:hAnsi="Arial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4310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310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4310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310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mphasis"/>
    <w:basedOn w:val="a0"/>
    <w:uiPriority w:val="20"/>
    <w:qFormat/>
    <w:rsid w:val="00FC130B"/>
    <w:rPr>
      <w:i/>
      <w:iCs/>
    </w:rPr>
  </w:style>
  <w:style w:type="table" w:customStyle="1" w:styleId="1">
    <w:name w:val="Сетка таблицы1"/>
    <w:basedOn w:val="a1"/>
    <w:next w:val="ad"/>
    <w:uiPriority w:val="39"/>
    <w:rsid w:val="00464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464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7F628-A33D-451B-85D9-A39D30B05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1538</TotalTime>
  <Pages>13</Pages>
  <Words>1504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Пользователь</cp:lastModifiedBy>
  <cp:revision>419</cp:revision>
  <cp:lastPrinted>2025-05-20T12:45:00Z</cp:lastPrinted>
  <dcterms:created xsi:type="dcterms:W3CDTF">2021-09-30T11:23:00Z</dcterms:created>
  <dcterms:modified xsi:type="dcterms:W3CDTF">2026-04-01T06:33:00Z</dcterms:modified>
</cp:coreProperties>
</file>