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96"/>
      </w:tblGrid>
      <w:tr w:rsidR="008620BA" w:rsidRPr="001A0F10" w:rsidTr="00F04A41">
        <w:tc>
          <w:tcPr>
            <w:tcW w:w="5070" w:type="dxa"/>
            <w:shd w:val="clear" w:color="auto" w:fill="auto"/>
          </w:tcPr>
          <w:p w:rsidR="008620BA" w:rsidRPr="001A0F10" w:rsidRDefault="008620BA" w:rsidP="00F04A41">
            <w:pPr>
              <w:pStyle w:val="ConsPlusNormal"/>
              <w:spacing w:line="36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1" w:type="dxa"/>
            <w:shd w:val="clear" w:color="auto" w:fill="auto"/>
          </w:tcPr>
          <w:p w:rsidR="008620BA" w:rsidRPr="001A0F10" w:rsidRDefault="008620BA" w:rsidP="00F04A41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A0F10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DA64B8" w:rsidRPr="001A0F10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8620BA" w:rsidRPr="001A0F10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1A0F10">
              <w:t xml:space="preserve">к </w:t>
            </w:r>
            <w:r w:rsidRPr="001A0F10">
              <w:rPr>
                <w:rFonts w:eastAsia="Times New Roman"/>
                <w:lang w:eastAsia="ru-RU"/>
              </w:rPr>
              <w:t>Порядку</w:t>
            </w:r>
          </w:p>
          <w:p w:rsidR="008620BA" w:rsidRPr="001A0F10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1A0F10">
              <w:rPr>
                <w:rFonts w:eastAsia="Times New Roman"/>
                <w:lang w:eastAsia="ru-RU"/>
              </w:rPr>
              <w:t>установления фактов проживания граждан</w:t>
            </w:r>
            <w:r w:rsidR="00F96D68">
              <w:rPr>
                <w:rFonts w:eastAsia="Times New Roman"/>
                <w:lang w:eastAsia="ru-RU"/>
              </w:rPr>
              <w:t xml:space="preserve"> </w:t>
            </w:r>
            <w:r w:rsidR="00F96D68" w:rsidRPr="00F96D68">
              <w:rPr>
                <w:rFonts w:eastAsia="Times New Roman"/>
                <w:lang w:eastAsia="ru-RU"/>
              </w:rPr>
              <w:t>Российской Федерации, иностранных граждан и лиц без гражданств</w:t>
            </w:r>
            <w:r w:rsidR="00F96D68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1A0F10">
              <w:rPr>
                <w:rFonts w:eastAsia="Times New Roman"/>
                <w:lang w:eastAsia="ru-RU"/>
              </w:rPr>
      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</w:t>
            </w:r>
          </w:p>
          <w:p w:rsidR="008620BA" w:rsidRPr="001A0F10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1A0F10">
              <w:rPr>
                <w:rFonts w:eastAsia="Times New Roman"/>
                <w:lang w:eastAsia="ru-RU"/>
              </w:rPr>
              <w:t xml:space="preserve">муниципального образования </w:t>
            </w:r>
          </w:p>
          <w:p w:rsidR="008620BA" w:rsidRPr="001A0F10" w:rsidRDefault="008620BA" w:rsidP="00A5580A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1A0F10">
              <w:rPr>
                <w:rFonts w:eastAsia="Times New Roman"/>
                <w:lang w:eastAsia="ru-RU"/>
              </w:rPr>
              <w:t>Ленинградского муниципального округа Краснодарского края</w:t>
            </w:r>
          </w:p>
          <w:p w:rsidR="00CD756C" w:rsidRPr="001A0F10" w:rsidRDefault="00CD756C" w:rsidP="00A5580A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</w:p>
          <w:p w:rsidR="009468B7" w:rsidRPr="001A0F10" w:rsidRDefault="009468B7" w:rsidP="00A5580A">
            <w:pPr>
              <w:ind w:firstLine="0"/>
            </w:pPr>
            <w:r w:rsidRPr="001A0F10">
              <w:t>УТВЕРЖДАЮ</w:t>
            </w:r>
          </w:p>
          <w:p w:rsidR="004C4C99" w:rsidRDefault="004C4C99" w:rsidP="004C4C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Ленинградский муниципальный округ Краснодарского края</w:t>
            </w:r>
          </w:p>
          <w:p w:rsidR="004C4C99" w:rsidRDefault="004C4C99" w:rsidP="004C4C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4C4C99" w:rsidRDefault="004C4C99" w:rsidP="004C4C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имя отчество)</w:t>
            </w:r>
          </w:p>
          <w:p w:rsidR="009468B7" w:rsidRPr="001A0F10" w:rsidRDefault="004C4C99" w:rsidP="00A5580A">
            <w:pPr>
              <w:ind w:firstLine="33"/>
            </w:pPr>
            <w:bookmarkStart w:id="0" w:name="_GoBack"/>
            <w:bookmarkEnd w:id="0"/>
            <w:r w:rsidRPr="001A0F10">
              <w:t xml:space="preserve"> </w:t>
            </w:r>
            <w:r w:rsidR="00A5580A" w:rsidRPr="001A0F10">
              <w:t>«__»</w:t>
            </w:r>
            <w:r w:rsidR="009468B7" w:rsidRPr="001A0F10">
              <w:t xml:space="preserve"> _________ 20__ г.</w:t>
            </w:r>
          </w:p>
          <w:p w:rsidR="009468B7" w:rsidRPr="001A0F10" w:rsidRDefault="001A0F10" w:rsidP="00A5580A">
            <w:pPr>
              <w:ind w:firstLine="33"/>
            </w:pPr>
            <w:r w:rsidRPr="001A0F10">
              <w:t xml:space="preserve">  м</w:t>
            </w:r>
            <w:r w:rsidR="009468B7" w:rsidRPr="001A0F10">
              <w:t>.</w:t>
            </w:r>
            <w:r w:rsidRPr="001A0F10">
              <w:t>п</w:t>
            </w:r>
            <w:r w:rsidR="009468B7" w:rsidRPr="001A0F10">
              <w:t>.</w:t>
            </w:r>
          </w:p>
          <w:p w:rsidR="008620BA" w:rsidRPr="001A0F10" w:rsidRDefault="008620BA" w:rsidP="00F04A41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64B8" w:rsidRPr="001A0F10" w:rsidRDefault="007848BB" w:rsidP="00CE6033">
      <w:pPr>
        <w:jc w:val="center"/>
      </w:pPr>
      <w:r w:rsidRPr="001A0F10">
        <w:t>СПИСОК</w:t>
      </w:r>
    </w:p>
    <w:p w:rsidR="00DA64B8" w:rsidRPr="001A0F10" w:rsidRDefault="00DA64B8" w:rsidP="009D32EC">
      <w:pPr>
        <w:jc w:val="center"/>
      </w:pPr>
      <w:r w:rsidRPr="001A0F10">
        <w:t>граждан, нуждающихся в получении финансовой помощи в связи</w:t>
      </w:r>
    </w:p>
    <w:p w:rsidR="004B679D" w:rsidRPr="001A0F10" w:rsidRDefault="00DA64B8" w:rsidP="009D32EC">
      <w:pPr>
        <w:jc w:val="center"/>
      </w:pPr>
      <w:r w:rsidRPr="001A0F10">
        <w:t>с полной утратой ими имущества первой необходимости</w:t>
      </w:r>
      <w:r w:rsidR="00291BD1" w:rsidRPr="001A0F10">
        <w:t xml:space="preserve"> </w:t>
      </w:r>
      <w:r w:rsidRPr="001A0F10">
        <w:t>в результате</w:t>
      </w:r>
    </w:p>
    <w:p w:rsidR="007848BB" w:rsidRPr="001A0F10" w:rsidRDefault="004B679D" w:rsidP="004B679D">
      <w:r w:rsidRPr="001A0F10">
        <w:t>__________________</w:t>
      </w:r>
      <w:r w:rsidR="007848BB" w:rsidRPr="001A0F10">
        <w:t>____________________________________________</w:t>
      </w:r>
    </w:p>
    <w:p w:rsidR="007848BB" w:rsidRPr="001A0F10" w:rsidRDefault="007848BB" w:rsidP="007848BB">
      <w:pPr>
        <w:jc w:val="center"/>
      </w:pPr>
      <w:bookmarkStart w:id="1" w:name="_GoBack_Копия_1"/>
      <w:bookmarkEnd w:id="1"/>
      <w:r w:rsidRPr="001A0F10">
        <w:t>(наименование чрезвычайной ситуации)</w:t>
      </w:r>
    </w:p>
    <w:p w:rsidR="007848BB" w:rsidRPr="001A0F10" w:rsidRDefault="007848BB" w:rsidP="007848BB">
      <w:pPr>
        <w:jc w:val="both"/>
        <w:outlineLvl w:val="0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1636"/>
        <w:gridCol w:w="1428"/>
        <w:gridCol w:w="1701"/>
        <w:gridCol w:w="1417"/>
        <w:gridCol w:w="993"/>
        <w:gridCol w:w="1076"/>
        <w:gridCol w:w="907"/>
      </w:tblGrid>
      <w:tr w:rsidR="007848BB" w:rsidRPr="001A0F10" w:rsidTr="001A0F10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jc w:val="center"/>
            </w:pPr>
            <w:r w:rsidRPr="001A0F10">
              <w:t>№</w:t>
            </w:r>
            <w:r w:rsidR="00CD756C" w:rsidRPr="001A0F10">
              <w:t>№</w:t>
            </w:r>
            <w:r w:rsidRPr="001A0F10">
              <w:t xml:space="preserve"> п/п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ind w:firstLine="161"/>
              <w:jc w:val="center"/>
            </w:pPr>
            <w:r w:rsidRPr="001A0F10">
              <w:t>Фамилия, имя, отчество (при наличии) гражданина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ind w:firstLine="0"/>
              <w:jc w:val="center"/>
            </w:pPr>
            <w:r w:rsidRPr="001A0F10"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ind w:firstLine="79"/>
              <w:jc w:val="center"/>
            </w:pPr>
            <w:r w:rsidRPr="001A0F10">
              <w:t>Адрес проживания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ind w:firstLine="397"/>
              <w:jc w:val="center"/>
            </w:pPr>
            <w:r w:rsidRPr="001A0F10">
              <w:t>Документ, удостоверяющий личность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2E051A">
            <w:pPr>
              <w:widowControl w:val="0"/>
              <w:ind w:hanging="4"/>
              <w:jc w:val="center"/>
            </w:pPr>
            <w:r w:rsidRPr="001A0F10">
              <w:t xml:space="preserve">Размер </w:t>
            </w:r>
            <w:r w:rsidR="005E6686" w:rsidRPr="001A0F10">
              <w:t>финансовой помощи</w:t>
            </w:r>
            <w:r w:rsidRPr="001A0F10">
              <w:t xml:space="preserve"> </w:t>
            </w:r>
          </w:p>
          <w:p w:rsidR="007848BB" w:rsidRPr="001A0F10" w:rsidRDefault="007848BB" w:rsidP="002E051A">
            <w:pPr>
              <w:widowControl w:val="0"/>
              <w:ind w:hanging="4"/>
              <w:jc w:val="center"/>
            </w:pPr>
            <w:r w:rsidRPr="001A0F10">
              <w:t>(</w:t>
            </w:r>
            <w:r w:rsidRPr="001A0F10">
              <w:rPr>
                <w:sz w:val="24"/>
                <w:szCs w:val="24"/>
              </w:rPr>
              <w:t>тыс. руб</w:t>
            </w:r>
            <w:r w:rsidR="001A0F10">
              <w:rPr>
                <w:sz w:val="24"/>
                <w:szCs w:val="24"/>
              </w:rPr>
              <w:t>.</w:t>
            </w:r>
            <w:r w:rsidRPr="001A0F10">
              <w:t>)</w:t>
            </w:r>
          </w:p>
        </w:tc>
      </w:tr>
      <w:tr w:rsidR="007848BB" w:rsidRPr="001A0F10" w:rsidTr="001A0F10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jc w:val="center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ind w:firstLine="0"/>
              <w:jc w:val="center"/>
            </w:pPr>
            <w:r w:rsidRPr="001A0F10">
              <w:t>вид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2E051A" w:rsidP="002E051A">
            <w:pPr>
              <w:widowControl w:val="0"/>
              <w:ind w:firstLine="0"/>
            </w:pPr>
            <w:r w:rsidRPr="001A0F10">
              <w:t>с</w:t>
            </w:r>
            <w:r w:rsidR="007848BB" w:rsidRPr="001A0F10">
              <w:t>ерия и номер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2E051A">
            <w:pPr>
              <w:widowControl w:val="0"/>
              <w:ind w:left="-62" w:firstLine="62"/>
              <w:jc w:val="center"/>
            </w:pPr>
            <w:r w:rsidRPr="001A0F10">
              <w:t>кем выдан и когда</w:t>
            </w: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  <w:jc w:val="center"/>
            </w:pPr>
          </w:p>
        </w:tc>
      </w:tr>
      <w:tr w:rsidR="007848BB" w:rsidRPr="001A0F10" w:rsidTr="001A0F10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</w:tr>
      <w:tr w:rsidR="007848BB" w:rsidRPr="001A0F10" w:rsidTr="001A0F10">
        <w:tc>
          <w:tcPr>
            <w:tcW w:w="8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  <w:r w:rsidRPr="001A0F10">
              <w:t>Итого необходимо бюджетных ассигнований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1A0F10" w:rsidRDefault="007848BB" w:rsidP="007848BB">
            <w:pPr>
              <w:widowControl w:val="0"/>
            </w:pPr>
          </w:p>
        </w:tc>
      </w:tr>
    </w:tbl>
    <w:p w:rsidR="008620BA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96D68" w:rsidRPr="001A0F10" w:rsidRDefault="00F96D68" w:rsidP="008620B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02D27" w:rsidRPr="001A0F10" w:rsidRDefault="00702D27" w:rsidP="000F5C3E">
      <w:pPr>
        <w:pStyle w:val="32"/>
        <w:shd w:val="clear" w:color="auto" w:fill="auto"/>
        <w:spacing w:line="322" w:lineRule="exact"/>
        <w:ind w:right="2420"/>
        <w:jc w:val="left"/>
        <w:rPr>
          <w:sz w:val="26"/>
          <w:szCs w:val="26"/>
        </w:rPr>
      </w:pPr>
      <w:r w:rsidRPr="001A0F10">
        <w:rPr>
          <w:sz w:val="26"/>
          <w:szCs w:val="26"/>
        </w:rPr>
        <w:t xml:space="preserve">Первый заместитель </w:t>
      </w:r>
    </w:p>
    <w:p w:rsidR="00702D27" w:rsidRPr="001A0F10" w:rsidRDefault="002D256A" w:rsidP="000F5C3E">
      <w:pPr>
        <w:pStyle w:val="32"/>
        <w:shd w:val="clear" w:color="auto" w:fill="auto"/>
        <w:spacing w:line="322" w:lineRule="exact"/>
        <w:ind w:right="2420"/>
        <w:jc w:val="left"/>
        <w:rPr>
          <w:sz w:val="26"/>
          <w:szCs w:val="26"/>
        </w:rPr>
      </w:pPr>
      <w:r w:rsidRPr="001A0F10">
        <w:rPr>
          <w:sz w:val="26"/>
          <w:szCs w:val="26"/>
        </w:rPr>
        <w:t>г</w:t>
      </w:r>
      <w:r w:rsidR="00702D27" w:rsidRPr="001A0F10">
        <w:rPr>
          <w:sz w:val="26"/>
          <w:szCs w:val="26"/>
        </w:rPr>
        <w:t xml:space="preserve">лавы Ленинградского </w:t>
      </w:r>
    </w:p>
    <w:p w:rsidR="00A71BFE" w:rsidRPr="001A0F10" w:rsidRDefault="00A71BFE" w:rsidP="00A71BFE">
      <w:pPr>
        <w:pStyle w:val="32"/>
        <w:shd w:val="clear" w:color="auto" w:fill="auto"/>
        <w:spacing w:line="322" w:lineRule="exact"/>
        <w:ind w:right="-58"/>
        <w:jc w:val="left"/>
        <w:rPr>
          <w:sz w:val="26"/>
          <w:szCs w:val="26"/>
        </w:rPr>
      </w:pPr>
      <w:r w:rsidRPr="001A0F10">
        <w:rPr>
          <w:sz w:val="26"/>
          <w:szCs w:val="26"/>
        </w:rPr>
        <w:t>муниципального округа                  _______________________________________</w:t>
      </w:r>
    </w:p>
    <w:p w:rsidR="005863B9" w:rsidRPr="001A0F10" w:rsidRDefault="00A71BFE" w:rsidP="00CE6033">
      <w:pPr>
        <w:widowControl w:val="0"/>
        <w:jc w:val="center"/>
      </w:pPr>
      <w:r w:rsidRPr="001A0F10">
        <w:t xml:space="preserve">                           </w:t>
      </w:r>
      <w:r w:rsidR="001A0F10">
        <w:t xml:space="preserve">                </w:t>
      </w:r>
      <w:r w:rsidRPr="001A0F10">
        <w:t xml:space="preserve">  (подпись, фамилия, инициалы)</w:t>
      </w:r>
    </w:p>
    <w:sectPr w:rsidR="005863B9" w:rsidRPr="001A0F10" w:rsidSect="00CE6033">
      <w:headerReference w:type="default" r:id="rId7"/>
      <w:headerReference w:type="first" r:id="rId8"/>
      <w:pgSz w:w="11906" w:h="16838"/>
      <w:pgMar w:top="1134" w:right="62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033" w:rsidRDefault="00CE6033" w:rsidP="008620BA">
      <w:r>
        <w:separator/>
      </w:r>
    </w:p>
  </w:endnote>
  <w:endnote w:type="continuationSeparator" w:id="0">
    <w:p w:rsidR="00CE6033" w:rsidRDefault="00CE6033" w:rsidP="0086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033" w:rsidRDefault="00CE6033" w:rsidP="008620BA">
      <w:r>
        <w:separator/>
      </w:r>
    </w:p>
  </w:footnote>
  <w:footnote w:type="continuationSeparator" w:id="0">
    <w:p w:rsidR="00CE6033" w:rsidRDefault="00CE6033" w:rsidP="0086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34373"/>
      <w:docPartObj>
        <w:docPartGallery w:val="Page Numbers (Top of Page)"/>
        <w:docPartUnique/>
      </w:docPartObj>
    </w:sdtPr>
    <w:sdtEndPr/>
    <w:sdtContent>
      <w:p w:rsidR="00CE6033" w:rsidRDefault="00F96D68" w:rsidP="009468B7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0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033" w:rsidRDefault="00CE6033" w:rsidP="008620BA">
    <w:pPr>
      <w:pStyle w:val="a7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0BA"/>
    <w:rsid w:val="00005F19"/>
    <w:rsid w:val="000307EC"/>
    <w:rsid w:val="000D61F9"/>
    <w:rsid w:val="000F5C3E"/>
    <w:rsid w:val="0016083C"/>
    <w:rsid w:val="0017464D"/>
    <w:rsid w:val="001915F9"/>
    <w:rsid w:val="001A0F10"/>
    <w:rsid w:val="001A1D33"/>
    <w:rsid w:val="001B29E6"/>
    <w:rsid w:val="00245EA6"/>
    <w:rsid w:val="0024791C"/>
    <w:rsid w:val="00266872"/>
    <w:rsid w:val="00291BD1"/>
    <w:rsid w:val="002A757D"/>
    <w:rsid w:val="002B0AA1"/>
    <w:rsid w:val="002D256A"/>
    <w:rsid w:val="002E051A"/>
    <w:rsid w:val="002E06C5"/>
    <w:rsid w:val="002E47C9"/>
    <w:rsid w:val="00347E0D"/>
    <w:rsid w:val="00351622"/>
    <w:rsid w:val="00377E12"/>
    <w:rsid w:val="00396CA3"/>
    <w:rsid w:val="003E13E4"/>
    <w:rsid w:val="00416CF5"/>
    <w:rsid w:val="00421A33"/>
    <w:rsid w:val="00425429"/>
    <w:rsid w:val="00456467"/>
    <w:rsid w:val="00482E27"/>
    <w:rsid w:val="004B679D"/>
    <w:rsid w:val="004C4C99"/>
    <w:rsid w:val="004E23F2"/>
    <w:rsid w:val="004E64B2"/>
    <w:rsid w:val="004E6DA5"/>
    <w:rsid w:val="0051000F"/>
    <w:rsid w:val="0052768F"/>
    <w:rsid w:val="00564DCF"/>
    <w:rsid w:val="005863B9"/>
    <w:rsid w:val="005A0E1F"/>
    <w:rsid w:val="005D0612"/>
    <w:rsid w:val="005D5AFB"/>
    <w:rsid w:val="005E6686"/>
    <w:rsid w:val="00611AA1"/>
    <w:rsid w:val="00616A3A"/>
    <w:rsid w:val="006173B1"/>
    <w:rsid w:val="0063482F"/>
    <w:rsid w:val="006540B6"/>
    <w:rsid w:val="00655FE1"/>
    <w:rsid w:val="006B1E92"/>
    <w:rsid w:val="00702D27"/>
    <w:rsid w:val="00720388"/>
    <w:rsid w:val="00764A02"/>
    <w:rsid w:val="007848BB"/>
    <w:rsid w:val="007D7976"/>
    <w:rsid w:val="00810CC3"/>
    <w:rsid w:val="00822142"/>
    <w:rsid w:val="00847058"/>
    <w:rsid w:val="008620BA"/>
    <w:rsid w:val="00866FA9"/>
    <w:rsid w:val="008974F7"/>
    <w:rsid w:val="008A4B8A"/>
    <w:rsid w:val="008B75AA"/>
    <w:rsid w:val="009025F5"/>
    <w:rsid w:val="009468B7"/>
    <w:rsid w:val="00956AE3"/>
    <w:rsid w:val="009D32EC"/>
    <w:rsid w:val="009F4712"/>
    <w:rsid w:val="00A5580A"/>
    <w:rsid w:val="00A71BFE"/>
    <w:rsid w:val="00A727CB"/>
    <w:rsid w:val="00AE6D5D"/>
    <w:rsid w:val="00B165EA"/>
    <w:rsid w:val="00B6193E"/>
    <w:rsid w:val="00B67FDA"/>
    <w:rsid w:val="00C679D3"/>
    <w:rsid w:val="00CD756C"/>
    <w:rsid w:val="00CE518C"/>
    <w:rsid w:val="00CE5A39"/>
    <w:rsid w:val="00CE6033"/>
    <w:rsid w:val="00CF1E31"/>
    <w:rsid w:val="00D03878"/>
    <w:rsid w:val="00D33D66"/>
    <w:rsid w:val="00D369ED"/>
    <w:rsid w:val="00D5587E"/>
    <w:rsid w:val="00D66E8F"/>
    <w:rsid w:val="00D74D86"/>
    <w:rsid w:val="00DA64B8"/>
    <w:rsid w:val="00DC1137"/>
    <w:rsid w:val="00E01C7D"/>
    <w:rsid w:val="00E315B9"/>
    <w:rsid w:val="00E3750E"/>
    <w:rsid w:val="00E47BEF"/>
    <w:rsid w:val="00EC5685"/>
    <w:rsid w:val="00F04A41"/>
    <w:rsid w:val="00F14602"/>
    <w:rsid w:val="00F65872"/>
    <w:rsid w:val="00F81362"/>
    <w:rsid w:val="00F96D68"/>
    <w:rsid w:val="00FA6604"/>
    <w:rsid w:val="00FC44C8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E8EF"/>
  <w15:docId w15:val="{3123A70A-4F1A-403A-859E-D7EACAA5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0BA"/>
    <w:pPr>
      <w:ind w:firstLine="709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8620BA"/>
    <w:pPr>
      <w:keepNext/>
      <w:ind w:firstLine="0"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2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2"/>
    <w:link w:val="a9"/>
    <w:rsid w:val="00245EA6"/>
  </w:style>
  <w:style w:type="paragraph" w:styleId="13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4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2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5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6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7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8">
    <w:name w:val="Стиль1"/>
    <w:basedOn w:val="a6"/>
    <w:next w:val="a"/>
    <w:rsid w:val="00245EA6"/>
  </w:style>
  <w:style w:type="character" w:customStyle="1" w:styleId="10">
    <w:name w:val="Заголовок 1 Знак"/>
    <w:basedOn w:val="a0"/>
    <w:link w:val="1"/>
    <w:rsid w:val="008620BA"/>
    <w:rPr>
      <w:rFonts w:eastAsia="Times New Roman"/>
      <w:b/>
      <w:bCs/>
      <w:sz w:val="28"/>
      <w:szCs w:val="24"/>
      <w:lang w:eastAsia="ru-RU"/>
    </w:rPr>
  </w:style>
  <w:style w:type="paragraph" w:customStyle="1" w:styleId="32">
    <w:name w:val="Основной текст3"/>
    <w:basedOn w:val="a"/>
    <w:rsid w:val="008620BA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rsid w:val="008620BA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Даниил Силенко</cp:lastModifiedBy>
  <cp:revision>18</cp:revision>
  <cp:lastPrinted>2026-05-21T10:34:00Z</cp:lastPrinted>
  <dcterms:created xsi:type="dcterms:W3CDTF">2025-08-27T13:21:00Z</dcterms:created>
  <dcterms:modified xsi:type="dcterms:W3CDTF">2026-05-21T12:57:00Z</dcterms:modified>
</cp:coreProperties>
</file>