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0B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804F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Ленинградский район </w:t>
      </w:r>
    </w:p>
    <w:p w:rsidR="001A6DB4" w:rsidRDefault="001A6DB4" w:rsidP="00804F6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436B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p w:rsidR="0042320B" w:rsidRDefault="0042320B" w:rsidP="00F107CB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</w:p>
    <w:p w:rsidR="0042320B" w:rsidRDefault="001A6DB4" w:rsidP="00F1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1A6DB4" w:rsidRPr="001A6DB4" w:rsidRDefault="001A6DB4" w:rsidP="00F1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DB4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в 2021-2025 годах Стратегии развития </w:t>
      </w:r>
    </w:p>
    <w:p w:rsidR="001A6DB4" w:rsidRPr="001A6DB4" w:rsidRDefault="001A6DB4" w:rsidP="00F1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DB4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325E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A6DB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период </w:t>
      </w:r>
    </w:p>
    <w:p w:rsidR="001A6DB4" w:rsidRDefault="001A6DB4" w:rsidP="00F10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DB4">
        <w:rPr>
          <w:rFonts w:ascii="Times New Roman" w:eastAsia="Times New Roman" w:hAnsi="Times New Roman" w:cs="Times New Roman"/>
          <w:sz w:val="28"/>
          <w:szCs w:val="28"/>
        </w:rPr>
        <w:t>до 2025 года в Ленинградском районе</w:t>
      </w:r>
    </w:p>
    <w:p w:rsidR="0042320B" w:rsidRDefault="0042320B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  <w:gridCol w:w="5037"/>
      </w:tblGrid>
      <w:tr w:rsidR="00133267" w:rsidRPr="0011050B" w:rsidTr="00133267">
        <w:tc>
          <w:tcPr>
            <w:tcW w:w="709" w:type="dxa"/>
          </w:tcPr>
          <w:p w:rsidR="00133267" w:rsidRPr="0011050B" w:rsidRDefault="00133267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133267" w:rsidRPr="0011050B" w:rsidRDefault="00133267" w:rsidP="00F107CB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33267" w:rsidRPr="0011050B" w:rsidRDefault="00133267" w:rsidP="00F107CB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037" w:type="dxa"/>
          </w:tcPr>
          <w:p w:rsidR="00133267" w:rsidRPr="0011050B" w:rsidRDefault="00133267" w:rsidP="00F107CB">
            <w:pPr>
              <w:spacing w:after="0" w:line="240" w:lineRule="auto"/>
              <w:ind w:left="-32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3267" w:rsidRPr="0011050B" w:rsidTr="00133267">
        <w:tc>
          <w:tcPr>
            <w:tcW w:w="15102" w:type="dxa"/>
            <w:gridSpan w:val="4"/>
          </w:tcPr>
          <w:p w:rsidR="00133267" w:rsidRPr="0011050B" w:rsidRDefault="00133267" w:rsidP="00F107CB">
            <w:pPr>
              <w:spacing w:after="0" w:line="240" w:lineRule="auto"/>
              <w:ind w:left="-32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организационно-управленческих механизмов в сфере воспитания</w:t>
            </w:r>
          </w:p>
        </w:tc>
      </w:tr>
      <w:tr w:rsidR="00133267" w:rsidRPr="0011050B" w:rsidTr="00133267">
        <w:tc>
          <w:tcPr>
            <w:tcW w:w="709" w:type="dxa"/>
          </w:tcPr>
          <w:p w:rsidR="00133267" w:rsidRPr="0011050B" w:rsidRDefault="00133267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33267" w:rsidRPr="0011050B" w:rsidRDefault="00A62A1E" w:rsidP="00DA0FF0">
            <w:pPr>
              <w:pStyle w:val="TableParagraph"/>
              <w:ind w:left="-32"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33267" w:rsidRPr="0011050B">
              <w:rPr>
                <w:sz w:val="24"/>
                <w:szCs w:val="24"/>
              </w:rPr>
              <w:t>нализ плана мероприятий по реализации в 2021–2025 годах Стратегии развития воспитания Российской Федерации на период до 2025 года в Ленинградском районе</w:t>
            </w:r>
          </w:p>
        </w:tc>
        <w:tc>
          <w:tcPr>
            <w:tcW w:w="2268" w:type="dxa"/>
          </w:tcPr>
          <w:p w:rsidR="00133267" w:rsidRPr="0011050B" w:rsidRDefault="00133267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ежегодно, начиная</w:t>
            </w:r>
          </w:p>
          <w:p w:rsidR="00133267" w:rsidRPr="0011050B" w:rsidRDefault="00133267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с 2021 года</w:t>
            </w:r>
          </w:p>
        </w:tc>
        <w:tc>
          <w:tcPr>
            <w:tcW w:w="5037" w:type="dxa"/>
          </w:tcPr>
          <w:p w:rsidR="00133267" w:rsidRPr="0011050B" w:rsidRDefault="008F5FD8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  <w:r w:rsidR="00DA0FF0">
              <w:rPr>
                <w:sz w:val="24"/>
                <w:szCs w:val="24"/>
              </w:rPr>
              <w:t xml:space="preserve"> (далее – Управление образования)</w:t>
            </w:r>
            <w:r w:rsidR="00F8549F">
              <w:rPr>
                <w:sz w:val="24"/>
                <w:szCs w:val="24"/>
              </w:rPr>
              <w:t xml:space="preserve">, </w:t>
            </w:r>
            <w:r w:rsidR="00DA0FF0">
              <w:rPr>
                <w:sz w:val="24"/>
                <w:szCs w:val="24"/>
              </w:rPr>
              <w:br/>
            </w:r>
            <w:r w:rsidR="00F8549F">
              <w:rPr>
                <w:sz w:val="24"/>
                <w:szCs w:val="24"/>
              </w:rPr>
              <w:t xml:space="preserve">МКУ ДПО «Центр развития образования» </w:t>
            </w:r>
            <w:r w:rsidR="00F8549F" w:rsidRPr="00F8549F">
              <w:rPr>
                <w:sz w:val="24"/>
                <w:szCs w:val="24"/>
              </w:rPr>
              <w:t>муниципального образования Ленинградский район</w:t>
            </w:r>
            <w:r w:rsidR="00DA0FF0">
              <w:rPr>
                <w:sz w:val="24"/>
                <w:szCs w:val="24"/>
              </w:rPr>
              <w:t xml:space="preserve"> (далее – МКУ ДПО «ЦРО»)</w:t>
            </w:r>
            <w:r w:rsidR="00F8549F">
              <w:rPr>
                <w:sz w:val="24"/>
                <w:szCs w:val="24"/>
              </w:rPr>
              <w:t xml:space="preserve">, </w:t>
            </w:r>
            <w:r w:rsidR="00133267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133267" w:rsidRPr="0011050B" w:rsidTr="00133267">
        <w:tc>
          <w:tcPr>
            <w:tcW w:w="709" w:type="dxa"/>
          </w:tcPr>
          <w:p w:rsidR="00133267" w:rsidRPr="0011050B" w:rsidRDefault="00133267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33267" w:rsidRPr="0011050B" w:rsidRDefault="0011050B" w:rsidP="00DA0FF0">
            <w:pPr>
              <w:pStyle w:val="TableParagraph"/>
              <w:ind w:left="-32" w:right="-19"/>
              <w:jc w:val="both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Разработка</w:t>
            </w:r>
            <w:r w:rsidR="00133267" w:rsidRPr="0011050B">
              <w:rPr>
                <w:sz w:val="24"/>
                <w:szCs w:val="24"/>
              </w:rPr>
              <w:t xml:space="preserve"> рабочих программ воспитания в образовательны</w:t>
            </w:r>
            <w:r w:rsidRPr="0011050B">
              <w:rPr>
                <w:sz w:val="24"/>
                <w:szCs w:val="24"/>
              </w:rPr>
              <w:t>х организациях</w:t>
            </w:r>
            <w:r w:rsidR="00133267" w:rsidRPr="0011050B">
              <w:rPr>
                <w:sz w:val="24"/>
                <w:szCs w:val="24"/>
              </w:rPr>
              <w:t xml:space="preserve"> на основе примерной рабочей программы воспитания</w:t>
            </w:r>
          </w:p>
        </w:tc>
        <w:tc>
          <w:tcPr>
            <w:tcW w:w="2268" w:type="dxa"/>
          </w:tcPr>
          <w:p w:rsidR="00133267" w:rsidRPr="0011050B" w:rsidRDefault="00133267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5037" w:type="dxa"/>
          </w:tcPr>
          <w:p w:rsidR="00133267" w:rsidRPr="0011050B" w:rsidRDefault="008F5FD8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050B">
              <w:rPr>
                <w:sz w:val="24"/>
                <w:szCs w:val="24"/>
              </w:rPr>
              <w:t>бразовательные организации</w:t>
            </w:r>
          </w:p>
        </w:tc>
      </w:tr>
      <w:tr w:rsidR="00133267" w:rsidRPr="0011050B" w:rsidTr="00133267">
        <w:tc>
          <w:tcPr>
            <w:tcW w:w="709" w:type="dxa"/>
          </w:tcPr>
          <w:p w:rsidR="00133267" w:rsidRPr="0011050B" w:rsidRDefault="00133267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133267" w:rsidRPr="0011050B" w:rsidRDefault="0011050B" w:rsidP="00DA0FF0">
            <w:pPr>
              <w:pStyle w:val="TableParagraph"/>
              <w:ind w:left="-32" w:right="-19"/>
              <w:jc w:val="both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Участие в мониторинге внедрения рабочей программы воспитания в образовательных организациях</w:t>
            </w:r>
          </w:p>
        </w:tc>
        <w:tc>
          <w:tcPr>
            <w:tcW w:w="2268" w:type="dxa"/>
          </w:tcPr>
          <w:p w:rsidR="00133267" w:rsidRPr="0011050B" w:rsidRDefault="0011050B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</w:rPr>
              <w:t>2021-2022 годы</w:t>
            </w:r>
          </w:p>
        </w:tc>
        <w:tc>
          <w:tcPr>
            <w:tcW w:w="5037" w:type="dxa"/>
          </w:tcPr>
          <w:p w:rsidR="00133267" w:rsidRPr="0011050B" w:rsidRDefault="00DA0FF0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</w:t>
            </w:r>
            <w:r w:rsidRPr="0011050B">
              <w:rPr>
                <w:sz w:val="24"/>
                <w:szCs w:val="24"/>
              </w:rPr>
              <w:t xml:space="preserve"> </w:t>
            </w:r>
            <w:r w:rsidR="008F5FD8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C7B41" w:rsidRPr="0011050B" w:rsidTr="00133267">
        <w:tc>
          <w:tcPr>
            <w:tcW w:w="709" w:type="dxa"/>
          </w:tcPr>
          <w:p w:rsidR="005C7B41" w:rsidRPr="0011050B" w:rsidRDefault="005C7B41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C7B41" w:rsidRPr="0011050B" w:rsidRDefault="005C7B41" w:rsidP="00DA0FF0">
            <w:pPr>
              <w:pStyle w:val="TableParagraph"/>
              <w:ind w:left="-32"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Плана мероприятий по патриотическому воспитанию обучающихся на территории Ленинградского района</w:t>
            </w:r>
          </w:p>
        </w:tc>
        <w:tc>
          <w:tcPr>
            <w:tcW w:w="2268" w:type="dxa"/>
          </w:tcPr>
          <w:p w:rsidR="005C7B41" w:rsidRPr="005C7B41" w:rsidRDefault="005C7B41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1 квартал текущего года</w:t>
            </w:r>
          </w:p>
        </w:tc>
        <w:tc>
          <w:tcPr>
            <w:tcW w:w="5037" w:type="dxa"/>
          </w:tcPr>
          <w:p w:rsidR="005C7B41" w:rsidRDefault="00DA0FF0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F8549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ДПО «ЦРО»</w:t>
            </w:r>
          </w:p>
        </w:tc>
      </w:tr>
      <w:tr w:rsidR="005C7B41" w:rsidRPr="0011050B" w:rsidTr="00133267">
        <w:tc>
          <w:tcPr>
            <w:tcW w:w="709" w:type="dxa"/>
          </w:tcPr>
          <w:p w:rsidR="005C7B41" w:rsidRPr="0011050B" w:rsidRDefault="005C7B41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C7B41" w:rsidRDefault="005C7B41" w:rsidP="00DA0FF0">
            <w:pPr>
              <w:pStyle w:val="TableParagraph"/>
              <w:ind w:left="-32"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 базе муниципальных образовательных организаций  </w:t>
            </w:r>
            <w:r>
              <w:rPr>
                <w:sz w:val="24"/>
                <w:szCs w:val="24"/>
              </w:rPr>
              <w:lastRenderedPageBreak/>
              <w:t>деятельности социально-ориентированных организаций, членами которых являются дети и взрослые в том числе: Российское движение школьников, в том числе движение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отрядов «ЮИД»</w:t>
            </w:r>
            <w:r w:rsidR="0025534C">
              <w:rPr>
                <w:sz w:val="24"/>
                <w:szCs w:val="24"/>
              </w:rPr>
              <w:t xml:space="preserve">, </w:t>
            </w:r>
            <w:r w:rsidR="00B41433">
              <w:rPr>
                <w:sz w:val="24"/>
                <w:szCs w:val="24"/>
              </w:rPr>
              <w:t xml:space="preserve"> «Юные </w:t>
            </w:r>
            <w:proofErr w:type="spellStart"/>
            <w:r w:rsidR="00B41433">
              <w:rPr>
                <w:sz w:val="24"/>
                <w:szCs w:val="24"/>
              </w:rPr>
              <w:t>Жуковцы</w:t>
            </w:r>
            <w:proofErr w:type="spellEnd"/>
            <w:r w:rsidR="00B41433">
              <w:rPr>
                <w:sz w:val="24"/>
                <w:szCs w:val="24"/>
              </w:rPr>
              <w:t xml:space="preserve">», «Юные пожарные», добровольцев (волонтеров), </w:t>
            </w:r>
            <w:r w:rsidR="0025534C">
              <w:rPr>
                <w:sz w:val="24"/>
                <w:szCs w:val="24"/>
              </w:rPr>
              <w:t>историко-поисковых отрядов</w:t>
            </w:r>
          </w:p>
        </w:tc>
        <w:tc>
          <w:tcPr>
            <w:tcW w:w="2268" w:type="dxa"/>
          </w:tcPr>
          <w:p w:rsidR="005C7B41" w:rsidRDefault="0025534C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ежегодно, в </w:t>
            </w:r>
            <w:r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5037" w:type="dxa"/>
          </w:tcPr>
          <w:p w:rsidR="005C7B41" w:rsidRDefault="00DA0FF0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 МКУ ДПО «ЦРО»</w:t>
            </w:r>
            <w:r w:rsidR="00B41433">
              <w:rPr>
                <w:sz w:val="24"/>
                <w:szCs w:val="24"/>
              </w:rPr>
              <w:t xml:space="preserve">, </w:t>
            </w:r>
            <w:r w:rsidR="00B41433" w:rsidRPr="0011050B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48768C" w:rsidRPr="0011050B" w:rsidTr="00133267">
        <w:tc>
          <w:tcPr>
            <w:tcW w:w="709" w:type="dxa"/>
          </w:tcPr>
          <w:p w:rsidR="0048768C" w:rsidRPr="0011050B" w:rsidRDefault="0048768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8768C" w:rsidRPr="0048768C" w:rsidRDefault="005C7B41" w:rsidP="00DA0FF0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212pt"/>
                <w:rFonts w:cs="Times New Roman"/>
              </w:rPr>
              <w:t>Участие в</w:t>
            </w:r>
            <w:r w:rsidR="0048768C" w:rsidRPr="0048768C">
              <w:rPr>
                <w:rStyle w:val="212pt"/>
                <w:rFonts w:cs="Times New Roman"/>
              </w:rPr>
              <w:t xml:space="preserve"> акции «Сад памяти»</w:t>
            </w:r>
          </w:p>
        </w:tc>
        <w:tc>
          <w:tcPr>
            <w:tcW w:w="2268" w:type="dxa"/>
          </w:tcPr>
          <w:p w:rsidR="0048768C" w:rsidRPr="0048768C" w:rsidRDefault="0048768C" w:rsidP="00F107CB">
            <w:pPr>
              <w:pStyle w:val="TableParagraph"/>
              <w:tabs>
                <w:tab w:val="left" w:pos="1984"/>
              </w:tabs>
              <w:ind w:left="-32" w:right="141"/>
              <w:jc w:val="center"/>
              <w:rPr>
                <w:sz w:val="24"/>
                <w:szCs w:val="24"/>
              </w:rPr>
            </w:pPr>
            <w:r w:rsidRPr="0048768C">
              <w:rPr>
                <w:sz w:val="24"/>
                <w:szCs w:val="24"/>
              </w:rPr>
              <w:t>ежегодно, начиная</w:t>
            </w:r>
          </w:p>
          <w:p w:rsidR="0048768C" w:rsidRDefault="0048768C" w:rsidP="00F107CB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rStyle w:val="212pt"/>
              </w:rPr>
            </w:pPr>
            <w:r w:rsidRPr="0048768C">
              <w:rPr>
                <w:rFonts w:cs="Times New Roman"/>
                <w:sz w:val="24"/>
                <w:szCs w:val="24"/>
              </w:rPr>
              <w:t>с 2021 года,</w:t>
            </w:r>
          </w:p>
          <w:p w:rsidR="0048768C" w:rsidRPr="0048768C" w:rsidRDefault="0048768C" w:rsidP="00F107CB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rFonts w:cs="Times New Roman"/>
                <w:sz w:val="24"/>
                <w:szCs w:val="24"/>
              </w:rPr>
            </w:pPr>
            <w:r w:rsidRPr="0048768C">
              <w:rPr>
                <w:rStyle w:val="212pt"/>
                <w:rFonts w:cs="Times New Roman"/>
              </w:rPr>
              <w:t>март</w:t>
            </w:r>
            <w:r>
              <w:rPr>
                <w:rStyle w:val="212pt"/>
              </w:rPr>
              <w:t xml:space="preserve"> </w:t>
            </w:r>
            <w:r w:rsidRPr="0048768C">
              <w:rPr>
                <w:rStyle w:val="212pt"/>
                <w:rFonts w:cs="Times New Roman"/>
              </w:rPr>
              <w:t>– июнь</w:t>
            </w:r>
          </w:p>
        </w:tc>
        <w:tc>
          <w:tcPr>
            <w:tcW w:w="5037" w:type="dxa"/>
          </w:tcPr>
          <w:p w:rsidR="0048768C" w:rsidRPr="0011050B" w:rsidRDefault="00DA0FF0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</w:t>
            </w:r>
            <w:r w:rsidR="00B41433">
              <w:rPr>
                <w:sz w:val="24"/>
                <w:szCs w:val="24"/>
              </w:rPr>
              <w:t xml:space="preserve">,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48768C" w:rsidRPr="0011050B" w:rsidTr="00133267">
        <w:tc>
          <w:tcPr>
            <w:tcW w:w="709" w:type="dxa"/>
          </w:tcPr>
          <w:p w:rsidR="0048768C" w:rsidRPr="0011050B" w:rsidRDefault="0048768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8768C" w:rsidRPr="0048768C" w:rsidRDefault="0048768C" w:rsidP="00DA0FF0">
            <w:pPr>
              <w:pStyle w:val="20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8768C">
              <w:rPr>
                <w:rStyle w:val="212pt"/>
                <w:rFonts w:cs="Times New Roman"/>
              </w:rPr>
              <w:t>Проведение акции «Сдай макулатуру – спаси дерево!»</w:t>
            </w:r>
          </w:p>
        </w:tc>
        <w:tc>
          <w:tcPr>
            <w:tcW w:w="2268" w:type="dxa"/>
          </w:tcPr>
          <w:p w:rsidR="0048768C" w:rsidRPr="0048768C" w:rsidRDefault="0048768C" w:rsidP="00F107CB">
            <w:pPr>
              <w:pStyle w:val="TableParagraph"/>
              <w:tabs>
                <w:tab w:val="left" w:pos="1984"/>
              </w:tabs>
              <w:ind w:left="-32" w:right="141"/>
              <w:jc w:val="center"/>
              <w:rPr>
                <w:sz w:val="24"/>
                <w:szCs w:val="24"/>
              </w:rPr>
            </w:pPr>
            <w:r w:rsidRPr="0048768C">
              <w:rPr>
                <w:sz w:val="24"/>
                <w:szCs w:val="24"/>
              </w:rPr>
              <w:t>ежегодно, начиная</w:t>
            </w:r>
          </w:p>
          <w:p w:rsidR="0048768C" w:rsidRPr="0048768C" w:rsidRDefault="0048768C" w:rsidP="00F107CB">
            <w:pPr>
              <w:pStyle w:val="20"/>
              <w:shd w:val="clear" w:color="auto" w:fill="auto"/>
              <w:spacing w:line="240" w:lineRule="auto"/>
              <w:ind w:left="340"/>
              <w:jc w:val="center"/>
              <w:rPr>
                <w:rStyle w:val="212pt"/>
                <w:rFonts w:cs="Times New Roman"/>
              </w:rPr>
            </w:pPr>
            <w:r w:rsidRPr="0048768C">
              <w:rPr>
                <w:rFonts w:cs="Times New Roman"/>
                <w:sz w:val="24"/>
                <w:szCs w:val="24"/>
              </w:rPr>
              <w:t>с 2021 года</w:t>
            </w:r>
            <w:r w:rsidRPr="0048768C">
              <w:rPr>
                <w:rStyle w:val="212pt"/>
                <w:rFonts w:cs="Times New Roman"/>
              </w:rPr>
              <w:t>,</w:t>
            </w:r>
          </w:p>
          <w:p w:rsidR="0048768C" w:rsidRPr="0048768C" w:rsidRDefault="0048768C" w:rsidP="00F107CB">
            <w:pPr>
              <w:pStyle w:val="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768C">
              <w:rPr>
                <w:rStyle w:val="212pt"/>
                <w:rFonts w:cs="Times New Roman"/>
              </w:rPr>
              <w:t>октябрь – ноябрь</w:t>
            </w:r>
          </w:p>
        </w:tc>
        <w:tc>
          <w:tcPr>
            <w:tcW w:w="5037" w:type="dxa"/>
          </w:tcPr>
          <w:p w:rsidR="0048768C" w:rsidRPr="0011050B" w:rsidRDefault="00DA0FF0" w:rsidP="00DA0FF0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Pr="0048768C" w:rsidRDefault="0025534C" w:rsidP="00DA0FF0">
            <w:pPr>
              <w:pStyle w:val="20"/>
              <w:shd w:val="clear" w:color="auto" w:fill="auto"/>
              <w:spacing w:line="240" w:lineRule="auto"/>
              <w:jc w:val="both"/>
              <w:rPr>
                <w:rStyle w:val="212pt"/>
                <w:rFonts w:cs="Times New Roman"/>
              </w:rPr>
            </w:pPr>
            <w:r>
              <w:rPr>
                <w:rStyle w:val="212pt"/>
                <w:rFonts w:cs="Times New Roman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 в вопросах детско-родительских и семейных отношений, воспитания детей</w:t>
            </w:r>
          </w:p>
        </w:tc>
        <w:tc>
          <w:tcPr>
            <w:tcW w:w="2268" w:type="dxa"/>
          </w:tcPr>
          <w:p w:rsidR="0025534C" w:rsidRDefault="0025534C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года</w:t>
            </w:r>
          </w:p>
        </w:tc>
        <w:tc>
          <w:tcPr>
            <w:tcW w:w="5037" w:type="dxa"/>
          </w:tcPr>
          <w:p w:rsidR="0025534C" w:rsidRDefault="00DA0FF0" w:rsidP="00DA0FF0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Default="0025534C" w:rsidP="00DA0FF0">
            <w:pPr>
              <w:pStyle w:val="20"/>
              <w:shd w:val="clear" w:color="auto" w:fill="auto"/>
              <w:spacing w:line="240" w:lineRule="auto"/>
              <w:jc w:val="both"/>
              <w:rPr>
                <w:rStyle w:val="212pt"/>
                <w:rFonts w:cs="Times New Roman"/>
              </w:rPr>
            </w:pPr>
            <w:r>
              <w:rPr>
                <w:rStyle w:val="212pt"/>
                <w:rFonts w:cs="Times New Roman"/>
              </w:rPr>
              <w:t>Организация работы профильных лагерей дневного пребывания и лагерей труда и отдыха в рамках летних каникул</w:t>
            </w:r>
          </w:p>
        </w:tc>
        <w:tc>
          <w:tcPr>
            <w:tcW w:w="2268" w:type="dxa"/>
          </w:tcPr>
          <w:p w:rsidR="0025534C" w:rsidRDefault="0025534C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25534C" w:rsidRDefault="0025534C" w:rsidP="00F107CB">
            <w:pPr>
              <w:pStyle w:val="TableParagraph"/>
              <w:ind w:left="-3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5037" w:type="dxa"/>
          </w:tcPr>
          <w:p w:rsidR="0025534C" w:rsidRDefault="00DA0FF0" w:rsidP="00F107CB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B41433">
              <w:rPr>
                <w:sz w:val="24"/>
                <w:szCs w:val="24"/>
              </w:rPr>
              <w:t xml:space="preserve">,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FA0F46">
        <w:tc>
          <w:tcPr>
            <w:tcW w:w="15102" w:type="dxa"/>
            <w:gridSpan w:val="4"/>
          </w:tcPr>
          <w:p w:rsidR="0025534C" w:rsidRPr="0011050B" w:rsidRDefault="0025534C" w:rsidP="00F107CB">
            <w:pPr>
              <w:pStyle w:val="TableParagraph"/>
              <w:ind w:left="-32" w:right="-19"/>
              <w:jc w:val="center"/>
              <w:rPr>
                <w:sz w:val="24"/>
                <w:szCs w:val="24"/>
              </w:rPr>
            </w:pPr>
            <w:r w:rsidRPr="0011050B">
              <w:rPr>
                <w:sz w:val="24"/>
                <w:szCs w:val="24"/>
                <w:lang w:val="en-US"/>
              </w:rPr>
              <w:t>II</w:t>
            </w:r>
            <w:r w:rsidRPr="0011050B">
              <w:rPr>
                <w:sz w:val="24"/>
                <w:szCs w:val="24"/>
              </w:rPr>
              <w:t>. Развитие кадрового потенциала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Pr="0011050B" w:rsidRDefault="0025534C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Участие в проводимых общероссийских, краевых съездах, конференциях, семинарах по актуальным вопросам воспитания</w:t>
            </w:r>
          </w:p>
        </w:tc>
        <w:tc>
          <w:tcPr>
            <w:tcW w:w="2268" w:type="dxa"/>
          </w:tcPr>
          <w:p w:rsidR="0025534C" w:rsidRPr="0011050B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2021 года</w:t>
            </w:r>
          </w:p>
        </w:tc>
        <w:tc>
          <w:tcPr>
            <w:tcW w:w="5037" w:type="dxa"/>
          </w:tcPr>
          <w:p w:rsidR="0025534C" w:rsidRPr="00B4035C" w:rsidRDefault="00DA0FF0" w:rsidP="00DA0F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Pr="0011050B" w:rsidRDefault="0025534C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на 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268" w:type="dxa"/>
          </w:tcPr>
          <w:p w:rsidR="0025534C" w:rsidRPr="0011050B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ежегодно, начиная с 2021 года</w:t>
            </w:r>
          </w:p>
        </w:tc>
        <w:tc>
          <w:tcPr>
            <w:tcW w:w="5037" w:type="dxa"/>
          </w:tcPr>
          <w:p w:rsidR="0025534C" w:rsidRPr="008F5FD8" w:rsidRDefault="00DA0FF0" w:rsidP="00DA0FF0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Pr="0011050B" w:rsidRDefault="0025534C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реализации дополнительной профессиональной программы повышения квалификации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2268" w:type="dxa"/>
          </w:tcPr>
          <w:p w:rsidR="0025534C" w:rsidRPr="0011050B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ежегодно (август, март),</w:t>
            </w:r>
          </w:p>
          <w:p w:rsidR="0025534C" w:rsidRPr="0011050B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0B">
              <w:rPr>
                <w:rFonts w:ascii="Times New Roman" w:hAnsi="Times New Roman" w:cs="Times New Roman"/>
                <w:sz w:val="24"/>
                <w:szCs w:val="24"/>
              </w:rPr>
              <w:t>начиная с 2021 года</w:t>
            </w:r>
          </w:p>
        </w:tc>
        <w:tc>
          <w:tcPr>
            <w:tcW w:w="5037" w:type="dxa"/>
          </w:tcPr>
          <w:p w:rsidR="0025534C" w:rsidRPr="00B4035C" w:rsidRDefault="00DA0FF0" w:rsidP="00DA0F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5534C" w:rsidRPr="0011050B" w:rsidTr="00D90E4C">
        <w:tc>
          <w:tcPr>
            <w:tcW w:w="15102" w:type="dxa"/>
            <w:gridSpan w:val="4"/>
          </w:tcPr>
          <w:p w:rsidR="0025534C" w:rsidRPr="0048768C" w:rsidRDefault="0025534C" w:rsidP="00F107C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.Развитие материально-технической базы и инфраструктуры в сфере воспитания</w:t>
            </w:r>
          </w:p>
        </w:tc>
      </w:tr>
      <w:tr w:rsidR="0025534C" w:rsidRPr="0011050B" w:rsidTr="00133267">
        <w:tc>
          <w:tcPr>
            <w:tcW w:w="709" w:type="dxa"/>
          </w:tcPr>
          <w:p w:rsidR="0025534C" w:rsidRPr="0011050B" w:rsidRDefault="0025534C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5534C" w:rsidRPr="00B41433" w:rsidRDefault="0025534C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33">
              <w:rPr>
                <w:rFonts w:ascii="Times New Roman" w:hAnsi="Times New Roman" w:cs="Times New Roman"/>
                <w:sz w:val="24"/>
                <w:szCs w:val="24"/>
              </w:rPr>
              <w:t>Содействие в развитии инфраструктуры регионального</w:t>
            </w:r>
          </w:p>
          <w:p w:rsidR="0025534C" w:rsidRPr="0011050B" w:rsidRDefault="0025534C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33">
              <w:rPr>
                <w:rFonts w:ascii="Times New Roman" w:hAnsi="Times New Roman" w:cs="Times New Roman"/>
                <w:sz w:val="24"/>
                <w:szCs w:val="24"/>
              </w:rPr>
              <w:t>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268" w:type="dxa"/>
          </w:tcPr>
          <w:p w:rsidR="0025534C" w:rsidRPr="0048768C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5534C" w:rsidRPr="0048768C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</w:p>
          <w:p w:rsidR="0025534C" w:rsidRPr="0011050B" w:rsidRDefault="0025534C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с 2021 года</w:t>
            </w:r>
          </w:p>
        </w:tc>
        <w:tc>
          <w:tcPr>
            <w:tcW w:w="5037" w:type="dxa"/>
          </w:tcPr>
          <w:p w:rsidR="0025534C" w:rsidRPr="00B4035C" w:rsidRDefault="00DA0FF0" w:rsidP="00DA0F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B41433">
              <w:rPr>
                <w:sz w:val="24"/>
                <w:szCs w:val="24"/>
              </w:rPr>
              <w:t xml:space="preserve"> </w:t>
            </w:r>
            <w:r w:rsidR="00B41433" w:rsidRPr="0011050B">
              <w:rPr>
                <w:sz w:val="24"/>
                <w:szCs w:val="24"/>
              </w:rPr>
              <w:t>образовательные организации</w:t>
            </w:r>
            <w:r w:rsidR="00B41433" w:rsidRPr="00B4035C">
              <w:rPr>
                <w:sz w:val="24"/>
                <w:szCs w:val="24"/>
              </w:rPr>
              <w:t xml:space="preserve"> 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11050B" w:rsidRDefault="00564620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 «Цифровая школа» в рамках национального проекта «Образование», создание центров естественнонаучно</w:t>
            </w:r>
            <w:r w:rsidR="000177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</w:t>
            </w:r>
            <w:r w:rsidR="000177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«Точки роста»</w:t>
            </w:r>
          </w:p>
        </w:tc>
        <w:tc>
          <w:tcPr>
            <w:tcW w:w="2268" w:type="dxa"/>
          </w:tcPr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20" w:rsidRPr="007C2D47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564620" w:rsidRPr="007C2D47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4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20" w:rsidRPr="0011050B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037" w:type="dxa"/>
          </w:tcPr>
          <w:p w:rsidR="00564620" w:rsidRDefault="00DA0FF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</w:p>
          <w:p w:rsidR="00564620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1, МБОУ СОШ № 2, </w:t>
            </w:r>
            <w:r>
              <w:rPr>
                <w:sz w:val="24"/>
                <w:szCs w:val="24"/>
              </w:rPr>
              <w:br/>
              <w:t>МБОУ СОШ № 5, МБОУ СОШ № 8</w:t>
            </w:r>
            <w:r w:rsidR="007C2D47">
              <w:rPr>
                <w:sz w:val="24"/>
                <w:szCs w:val="24"/>
              </w:rPr>
              <w:t>;</w:t>
            </w:r>
          </w:p>
          <w:p w:rsidR="00564620" w:rsidRDefault="007C2D47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10, МБОУ СОШ № 12, </w:t>
            </w:r>
            <w:r>
              <w:rPr>
                <w:sz w:val="24"/>
                <w:szCs w:val="24"/>
              </w:rPr>
              <w:br/>
              <w:t>МБОУ СОШ № 4;</w:t>
            </w:r>
          </w:p>
          <w:p w:rsidR="00564620" w:rsidRDefault="007C2D47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7, МБОУ СОШ № 9, </w:t>
            </w:r>
            <w:r>
              <w:rPr>
                <w:sz w:val="24"/>
                <w:szCs w:val="24"/>
              </w:rPr>
              <w:br/>
              <w:t>МБОУ СОШ № 16, МБОУ СОШ № 17;</w:t>
            </w:r>
          </w:p>
          <w:p w:rsidR="00564620" w:rsidRPr="00B4035C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ООШ 14, МБОУ ООШ 21, </w:t>
            </w:r>
            <w:r>
              <w:rPr>
                <w:sz w:val="24"/>
                <w:szCs w:val="24"/>
              </w:rPr>
              <w:br/>
              <w:t>МБОУ ООШ 22, МБОУ ООШ 27</w:t>
            </w:r>
          </w:p>
        </w:tc>
      </w:tr>
      <w:tr w:rsidR="00564620" w:rsidRPr="0011050B" w:rsidTr="00B04080">
        <w:tc>
          <w:tcPr>
            <w:tcW w:w="15102" w:type="dxa"/>
            <w:gridSpan w:val="4"/>
          </w:tcPr>
          <w:p w:rsidR="00564620" w:rsidRPr="00996D77" w:rsidRDefault="00564620" w:rsidP="00F107CB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996D77">
              <w:rPr>
                <w:rFonts w:eastAsia="Calibri"/>
                <w:sz w:val="24"/>
                <w:szCs w:val="24"/>
              </w:rPr>
              <w:t>. Развитие информационных механизмов в сфере воспитания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564620" w:rsidP="00F10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6D7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и официальной странице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996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образования Ленинградский район,</w:t>
            </w:r>
            <w:r>
              <w:t xml:space="preserve"> </w:t>
            </w:r>
            <w:r w:rsidRPr="00AE7262">
              <w:rPr>
                <w:rFonts w:ascii="Times New Roman" w:hAnsi="Times New Roman" w:cs="Times New Roman"/>
                <w:sz w:val="24"/>
                <w:szCs w:val="24"/>
              </w:rPr>
              <w:t>МКУ ДПО «Центр развития образования» муниципального образования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нградский район, образовательных</w:t>
            </w:r>
            <w:r w:rsidRPr="00AE72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9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A62A1E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плана</w:t>
            </w:r>
          </w:p>
        </w:tc>
        <w:tc>
          <w:tcPr>
            <w:tcW w:w="2268" w:type="dxa"/>
          </w:tcPr>
          <w:p w:rsidR="00564620" w:rsidRPr="0048768C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64620" w:rsidRPr="0048768C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</w:p>
          <w:p w:rsidR="00564620" w:rsidRPr="0048768C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>с 2021 года</w:t>
            </w:r>
          </w:p>
        </w:tc>
        <w:tc>
          <w:tcPr>
            <w:tcW w:w="5037" w:type="dxa"/>
          </w:tcPr>
          <w:p w:rsidR="00564620" w:rsidRPr="00B4035C" w:rsidRDefault="00DA0FF0" w:rsidP="00DA0FF0">
            <w:pPr>
              <w:pStyle w:val="TableParagraph"/>
              <w:ind w:left="-32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564620">
              <w:rPr>
                <w:sz w:val="24"/>
                <w:szCs w:val="24"/>
              </w:rPr>
              <w:t xml:space="preserve"> </w:t>
            </w:r>
            <w:r w:rsidR="00564620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Создание и распространение позитивного контента для детей и молодежи, в том числе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96D77">
              <w:rPr>
                <w:rFonts w:eastAsia="Calibri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2268" w:type="dxa"/>
          </w:tcPr>
          <w:p w:rsidR="00564620" w:rsidRPr="00996D77" w:rsidRDefault="00564620" w:rsidP="00F107CB">
            <w:pPr>
              <w:pStyle w:val="TableParagraph"/>
              <w:ind w:left="45" w:hanging="11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ежегодно, начиная</w:t>
            </w:r>
          </w:p>
          <w:p w:rsidR="00564620" w:rsidRPr="00996D77" w:rsidRDefault="00564620" w:rsidP="00F107CB">
            <w:pPr>
              <w:pStyle w:val="TableParagraph"/>
              <w:ind w:left="45" w:hanging="11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с 2021 года</w:t>
            </w:r>
          </w:p>
        </w:tc>
        <w:tc>
          <w:tcPr>
            <w:tcW w:w="5037" w:type="dxa"/>
          </w:tcPr>
          <w:p w:rsidR="00564620" w:rsidRPr="00B4035C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050B">
              <w:rPr>
                <w:sz w:val="24"/>
                <w:szCs w:val="24"/>
              </w:rPr>
              <w:t>бразовательные организации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251E1F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Размещение в</w:t>
            </w:r>
            <w:r w:rsidR="00564620">
              <w:rPr>
                <w:rFonts w:eastAsia="Calibri"/>
                <w:sz w:val="24"/>
                <w:szCs w:val="24"/>
              </w:rPr>
              <w:t xml:space="preserve"> Интернет-пространстве материалов для родителей и педагогов, отражающих современные тенденции воспитания </w:t>
            </w:r>
          </w:p>
        </w:tc>
        <w:tc>
          <w:tcPr>
            <w:tcW w:w="2268" w:type="dxa"/>
          </w:tcPr>
          <w:p w:rsidR="00564620" w:rsidRPr="00996D77" w:rsidRDefault="00564620" w:rsidP="00F107CB">
            <w:pPr>
              <w:pStyle w:val="TableParagraph"/>
              <w:ind w:left="45" w:hanging="11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ежегодно, начиная</w:t>
            </w:r>
          </w:p>
          <w:p w:rsidR="00564620" w:rsidRPr="00996D77" w:rsidRDefault="00564620" w:rsidP="00F107CB">
            <w:pPr>
              <w:pStyle w:val="TableParagraph"/>
              <w:ind w:left="45" w:hanging="11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с 2021 года</w:t>
            </w:r>
          </w:p>
        </w:tc>
        <w:tc>
          <w:tcPr>
            <w:tcW w:w="5037" w:type="dxa"/>
          </w:tcPr>
          <w:p w:rsidR="00564620" w:rsidRPr="00B4035C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050B">
              <w:rPr>
                <w:sz w:val="24"/>
                <w:szCs w:val="24"/>
              </w:rPr>
              <w:t>бразовательные организации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региональном проекте «Цифровая образовательная среда» национального проекта «Образование»</w:t>
            </w:r>
          </w:p>
        </w:tc>
        <w:tc>
          <w:tcPr>
            <w:tcW w:w="2268" w:type="dxa"/>
          </w:tcPr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564620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564620" w:rsidRPr="007C770C" w:rsidRDefault="00564620" w:rsidP="00F1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37" w:type="dxa"/>
          </w:tcPr>
          <w:p w:rsidR="00564620" w:rsidRDefault="00DA0FF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</w:p>
          <w:p w:rsidR="00564620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12</w:t>
            </w:r>
            <w:r w:rsidR="007C770C">
              <w:rPr>
                <w:sz w:val="24"/>
                <w:szCs w:val="24"/>
              </w:rPr>
              <w:t>,</w:t>
            </w:r>
          </w:p>
          <w:p w:rsidR="00564620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</w:t>
            </w:r>
            <w:r w:rsidR="007C770C">
              <w:rPr>
                <w:sz w:val="24"/>
                <w:szCs w:val="24"/>
              </w:rPr>
              <w:t>я,</w:t>
            </w:r>
          </w:p>
          <w:p w:rsidR="00564620" w:rsidRDefault="00564620" w:rsidP="00F107C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11</w:t>
            </w:r>
          </w:p>
        </w:tc>
      </w:tr>
      <w:tr w:rsidR="00564620" w:rsidRPr="0011050B" w:rsidTr="00A17A03">
        <w:tc>
          <w:tcPr>
            <w:tcW w:w="15102" w:type="dxa"/>
            <w:gridSpan w:val="4"/>
          </w:tcPr>
          <w:p w:rsidR="00564620" w:rsidRPr="00996D77" w:rsidRDefault="00564620" w:rsidP="00F107CB">
            <w:pPr>
              <w:pStyle w:val="TableParagraph"/>
              <w:jc w:val="center"/>
              <w:rPr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V. Управление реализацией Стратегии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564620" w:rsidP="00F107C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мониторинге</w:t>
            </w:r>
            <w:r w:rsidRPr="00996D77">
              <w:rPr>
                <w:rFonts w:eastAsia="Calibri"/>
                <w:sz w:val="24"/>
                <w:szCs w:val="24"/>
              </w:rPr>
              <w:t xml:space="preserve"> выполнения Плана мероприятий по реализации в 2021–2025 годах Стратегии </w:t>
            </w:r>
          </w:p>
          <w:p w:rsidR="00564620" w:rsidRPr="00996D77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ежегодно,</w:t>
            </w:r>
          </w:p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начиная с</w:t>
            </w:r>
          </w:p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996D77">
              <w:rPr>
                <w:rFonts w:eastAsia="Calibri"/>
                <w:sz w:val="24"/>
                <w:szCs w:val="24"/>
              </w:rPr>
              <w:t xml:space="preserve"> квартала</w:t>
            </w:r>
          </w:p>
          <w:p w:rsidR="00564620" w:rsidRPr="00996D77" w:rsidRDefault="00564620" w:rsidP="00F107CB">
            <w:pPr>
              <w:pStyle w:val="TableParagraph"/>
              <w:ind w:left="45" w:hanging="3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2022 г.</w:t>
            </w:r>
          </w:p>
        </w:tc>
        <w:tc>
          <w:tcPr>
            <w:tcW w:w="5037" w:type="dxa"/>
          </w:tcPr>
          <w:p w:rsidR="00564620" w:rsidRPr="0062637C" w:rsidRDefault="00DA0FF0" w:rsidP="00DA0FF0">
            <w:pPr>
              <w:pStyle w:val="TableParagraph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564620">
              <w:rPr>
                <w:sz w:val="24"/>
                <w:szCs w:val="24"/>
              </w:rPr>
              <w:t xml:space="preserve"> </w:t>
            </w:r>
            <w:r w:rsidR="00564620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 xml:space="preserve">Анализ результатов мониторинга эффективности мероприятий плана </w:t>
            </w:r>
          </w:p>
        </w:tc>
        <w:tc>
          <w:tcPr>
            <w:tcW w:w="2268" w:type="dxa"/>
          </w:tcPr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ежегодно,</w:t>
            </w:r>
          </w:p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начиная с</w:t>
            </w:r>
          </w:p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996D77">
              <w:rPr>
                <w:rFonts w:eastAsia="Calibri"/>
                <w:sz w:val="24"/>
                <w:szCs w:val="24"/>
              </w:rPr>
              <w:t xml:space="preserve"> квартала</w:t>
            </w:r>
          </w:p>
          <w:p w:rsidR="00564620" w:rsidRPr="00996D77" w:rsidRDefault="00564620" w:rsidP="00F107C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2022 г.</w:t>
            </w:r>
          </w:p>
        </w:tc>
        <w:tc>
          <w:tcPr>
            <w:tcW w:w="5037" w:type="dxa"/>
          </w:tcPr>
          <w:p w:rsidR="00564620" w:rsidRPr="0062637C" w:rsidRDefault="00DA0FF0" w:rsidP="00F107CB">
            <w:pPr>
              <w:pStyle w:val="TableParagraph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</w:t>
            </w:r>
          </w:p>
        </w:tc>
      </w:tr>
      <w:tr w:rsidR="00564620" w:rsidRPr="0011050B" w:rsidTr="00133267">
        <w:tc>
          <w:tcPr>
            <w:tcW w:w="709" w:type="dxa"/>
          </w:tcPr>
          <w:p w:rsidR="00564620" w:rsidRPr="0011050B" w:rsidRDefault="00564620" w:rsidP="00F107CB">
            <w:pPr>
              <w:pStyle w:val="a4"/>
              <w:numPr>
                <w:ilvl w:val="0"/>
                <w:numId w:val="1"/>
              </w:numPr>
              <w:adjustRightInd w:val="0"/>
              <w:ind w:left="0" w:right="-19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4620" w:rsidRPr="00996D77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 xml:space="preserve">Подготовка предложений </w:t>
            </w:r>
            <w:r w:rsidR="00A62A1E">
              <w:rPr>
                <w:rFonts w:eastAsia="Calibri"/>
                <w:sz w:val="24"/>
                <w:szCs w:val="24"/>
              </w:rPr>
              <w:t xml:space="preserve">в министерство образования, науки и молодежной политики Краснодарского края </w:t>
            </w:r>
            <w:r w:rsidRPr="00996D77">
              <w:rPr>
                <w:rFonts w:eastAsia="Calibri"/>
                <w:sz w:val="24"/>
                <w:szCs w:val="24"/>
              </w:rPr>
              <w:t xml:space="preserve">по совершенствованию </w:t>
            </w:r>
          </w:p>
          <w:p w:rsidR="00564620" w:rsidRPr="00996D77" w:rsidRDefault="00564620" w:rsidP="00F107CB">
            <w:pPr>
              <w:pStyle w:val="TableParagraph"/>
              <w:ind w:left="45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государственной политики в сфере воспитания</w:t>
            </w:r>
          </w:p>
        </w:tc>
        <w:tc>
          <w:tcPr>
            <w:tcW w:w="2268" w:type="dxa"/>
          </w:tcPr>
          <w:p w:rsidR="00564620" w:rsidRPr="00996D77" w:rsidRDefault="00564620" w:rsidP="00F107CB">
            <w:pPr>
              <w:pStyle w:val="TableParagraph"/>
              <w:ind w:left="45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996D77">
              <w:rPr>
                <w:rFonts w:eastAsia="Calibri"/>
                <w:sz w:val="24"/>
                <w:szCs w:val="24"/>
              </w:rPr>
              <w:t>квартал</w:t>
            </w:r>
          </w:p>
          <w:p w:rsidR="00564620" w:rsidRPr="00996D77" w:rsidRDefault="00564620" w:rsidP="00F107CB">
            <w:pPr>
              <w:pStyle w:val="TableParagraph"/>
              <w:ind w:left="45"/>
              <w:jc w:val="center"/>
              <w:rPr>
                <w:rFonts w:eastAsia="Calibri"/>
                <w:sz w:val="24"/>
                <w:szCs w:val="24"/>
              </w:rPr>
            </w:pPr>
            <w:r w:rsidRPr="00996D77">
              <w:rPr>
                <w:rFonts w:eastAsia="Calibri"/>
                <w:sz w:val="24"/>
                <w:szCs w:val="24"/>
              </w:rPr>
              <w:t>2025 г.</w:t>
            </w:r>
          </w:p>
        </w:tc>
        <w:tc>
          <w:tcPr>
            <w:tcW w:w="5037" w:type="dxa"/>
          </w:tcPr>
          <w:p w:rsidR="00564620" w:rsidRPr="0062637C" w:rsidRDefault="00DA0FF0" w:rsidP="00DA0FF0">
            <w:pPr>
              <w:pStyle w:val="TableParagraph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МКУ ДПО «ЦРО»,</w:t>
            </w:r>
            <w:r w:rsidR="00564620">
              <w:rPr>
                <w:sz w:val="24"/>
                <w:szCs w:val="24"/>
              </w:rPr>
              <w:t xml:space="preserve"> </w:t>
            </w:r>
            <w:r w:rsidR="00564620" w:rsidRPr="0011050B">
              <w:rPr>
                <w:sz w:val="24"/>
                <w:szCs w:val="24"/>
              </w:rPr>
              <w:t>образовательные организации</w:t>
            </w:r>
          </w:p>
        </w:tc>
      </w:tr>
    </w:tbl>
    <w:p w:rsidR="0042320B" w:rsidRDefault="0042320B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20B" w:rsidRDefault="0042320B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433" w:rsidRDefault="00B41433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r w:rsidRPr="00B4143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B41433" w:rsidRDefault="00B41433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43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77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313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177C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Е.В.Плохотнюк</w:t>
      </w:r>
      <w:proofErr w:type="spellEnd"/>
    </w:p>
    <w:p w:rsidR="00B73004" w:rsidRDefault="00B73004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04" w:rsidRDefault="00B73004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04" w:rsidRDefault="00B73004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04" w:rsidRDefault="00B73004" w:rsidP="00F10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2B1" w:rsidRPr="00732CC1" w:rsidRDefault="00DA52B1" w:rsidP="00F107CB">
      <w:pPr>
        <w:spacing w:after="0" w:line="240" w:lineRule="auto"/>
        <w:rPr>
          <w:sz w:val="28"/>
          <w:szCs w:val="28"/>
        </w:rPr>
      </w:pPr>
    </w:p>
    <w:sectPr w:rsidR="00DA52B1" w:rsidRPr="00732CC1" w:rsidSect="00D9313B">
      <w:headerReference w:type="default" r:id="rId8"/>
      <w:pgSz w:w="16838" w:h="11906" w:orient="landscape"/>
      <w:pgMar w:top="1701" w:right="53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26" w:rsidRDefault="00D67026" w:rsidP="00A62A1E">
      <w:pPr>
        <w:spacing w:after="0" w:line="240" w:lineRule="auto"/>
      </w:pPr>
      <w:r>
        <w:separator/>
      </w:r>
    </w:p>
  </w:endnote>
  <w:endnote w:type="continuationSeparator" w:id="0">
    <w:p w:rsidR="00D67026" w:rsidRDefault="00D67026" w:rsidP="00A6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26" w:rsidRDefault="00D67026" w:rsidP="00A62A1E">
      <w:pPr>
        <w:spacing w:after="0" w:line="240" w:lineRule="auto"/>
      </w:pPr>
      <w:r>
        <w:separator/>
      </w:r>
    </w:p>
  </w:footnote>
  <w:footnote w:type="continuationSeparator" w:id="0">
    <w:p w:rsidR="00D67026" w:rsidRDefault="00D67026" w:rsidP="00A6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1F" w:rsidRPr="00251E1F" w:rsidRDefault="00251E1F" w:rsidP="00251E1F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C0D"/>
    <w:multiLevelType w:val="hybridMultilevel"/>
    <w:tmpl w:val="FD902D52"/>
    <w:lvl w:ilvl="0" w:tplc="039CB7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C1"/>
    <w:rsid w:val="000177C2"/>
    <w:rsid w:val="00017AB1"/>
    <w:rsid w:val="000351CB"/>
    <w:rsid w:val="00042C8F"/>
    <w:rsid w:val="00044B0A"/>
    <w:rsid w:val="00075A90"/>
    <w:rsid w:val="00091A85"/>
    <w:rsid w:val="000B6D9D"/>
    <w:rsid w:val="000D28FE"/>
    <w:rsid w:val="000F348C"/>
    <w:rsid w:val="0011050B"/>
    <w:rsid w:val="00133267"/>
    <w:rsid w:val="0015535C"/>
    <w:rsid w:val="001679E4"/>
    <w:rsid w:val="001714BD"/>
    <w:rsid w:val="00186859"/>
    <w:rsid w:val="001A6DB4"/>
    <w:rsid w:val="001F772A"/>
    <w:rsid w:val="00250A61"/>
    <w:rsid w:val="00251E1F"/>
    <w:rsid w:val="0025534C"/>
    <w:rsid w:val="002E1410"/>
    <w:rsid w:val="00325E2B"/>
    <w:rsid w:val="00326DEE"/>
    <w:rsid w:val="0042320B"/>
    <w:rsid w:val="00464198"/>
    <w:rsid w:val="0047013B"/>
    <w:rsid w:val="00475DA0"/>
    <w:rsid w:val="0048768C"/>
    <w:rsid w:val="00490CFC"/>
    <w:rsid w:val="004D2ABA"/>
    <w:rsid w:val="004F1668"/>
    <w:rsid w:val="00564620"/>
    <w:rsid w:val="005C7B41"/>
    <w:rsid w:val="006320B7"/>
    <w:rsid w:val="006328AA"/>
    <w:rsid w:val="00640320"/>
    <w:rsid w:val="0064653E"/>
    <w:rsid w:val="0069576E"/>
    <w:rsid w:val="00732CC1"/>
    <w:rsid w:val="00783502"/>
    <w:rsid w:val="007C2D47"/>
    <w:rsid w:val="007C770C"/>
    <w:rsid w:val="007F06B0"/>
    <w:rsid w:val="00804F68"/>
    <w:rsid w:val="00877A94"/>
    <w:rsid w:val="00881914"/>
    <w:rsid w:val="008A5A13"/>
    <w:rsid w:val="008D346A"/>
    <w:rsid w:val="008F523C"/>
    <w:rsid w:val="008F5FD8"/>
    <w:rsid w:val="00921D88"/>
    <w:rsid w:val="00963264"/>
    <w:rsid w:val="00996D77"/>
    <w:rsid w:val="00A62A1E"/>
    <w:rsid w:val="00A7136E"/>
    <w:rsid w:val="00AE7262"/>
    <w:rsid w:val="00B23987"/>
    <w:rsid w:val="00B41433"/>
    <w:rsid w:val="00B5209A"/>
    <w:rsid w:val="00B73004"/>
    <w:rsid w:val="00BB7D3D"/>
    <w:rsid w:val="00C12C18"/>
    <w:rsid w:val="00C436B7"/>
    <w:rsid w:val="00C7154D"/>
    <w:rsid w:val="00C80FC9"/>
    <w:rsid w:val="00CC137C"/>
    <w:rsid w:val="00D54E74"/>
    <w:rsid w:val="00D67026"/>
    <w:rsid w:val="00D9313B"/>
    <w:rsid w:val="00D95F5A"/>
    <w:rsid w:val="00DA0FF0"/>
    <w:rsid w:val="00DA52B1"/>
    <w:rsid w:val="00DA69F9"/>
    <w:rsid w:val="00DE71FD"/>
    <w:rsid w:val="00E22897"/>
    <w:rsid w:val="00E45652"/>
    <w:rsid w:val="00E51003"/>
    <w:rsid w:val="00E90F17"/>
    <w:rsid w:val="00F107CB"/>
    <w:rsid w:val="00F40078"/>
    <w:rsid w:val="00F403C7"/>
    <w:rsid w:val="00F8549F"/>
    <w:rsid w:val="00F94ACE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DB7A5-6D78-4579-80ED-3C9AF782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C137C"/>
    <w:pPr>
      <w:widowControl w:val="0"/>
      <w:autoSpaceDE w:val="0"/>
      <w:autoSpaceDN w:val="0"/>
      <w:spacing w:after="0" w:line="240" w:lineRule="auto"/>
      <w:ind w:left="118" w:right="113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C1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">
    <w:name w:val="Основной текст (2)_"/>
    <w:link w:val="20"/>
    <w:rsid w:val="0048768C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"/>
    <w:rsid w:val="0048768C"/>
    <w:rPr>
      <w:rFonts w:ascii="Times New Roman" w:eastAsia="Times New Roman" w:hAnsi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768C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DE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A1E"/>
  </w:style>
  <w:style w:type="paragraph" w:styleId="a9">
    <w:name w:val="footer"/>
    <w:basedOn w:val="a"/>
    <w:link w:val="aa"/>
    <w:uiPriority w:val="99"/>
    <w:semiHidden/>
    <w:unhideWhenUsed/>
    <w:rsid w:val="00A6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E043-6BFF-464E-9166-E9FA4657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AAS</cp:lastModifiedBy>
  <cp:revision>2</cp:revision>
  <cp:lastPrinted>2021-08-17T08:00:00Z</cp:lastPrinted>
  <dcterms:created xsi:type="dcterms:W3CDTF">2021-08-25T10:57:00Z</dcterms:created>
  <dcterms:modified xsi:type="dcterms:W3CDTF">2021-08-25T10:57:00Z</dcterms:modified>
</cp:coreProperties>
</file>