
<file path=[Content_Types].xml><?xml version="1.0" encoding="utf-8"?>
<Types xmlns="http://schemas.openxmlformats.org/package/2006/content-types"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31" w:rsidRDefault="00C452E9">
      <w:pPr>
        <w:tabs>
          <w:tab w:val="left" w:pos="0"/>
          <w:tab w:val="left" w:pos="4395"/>
        </w:tabs>
        <w:spacing w:line="240" w:lineRule="atLeast"/>
        <w:jc w:val="center"/>
        <w:rPr>
          <w:sz w:val="20"/>
        </w:rPr>
      </w:pPr>
      <w:r>
        <w:rPr>
          <w:sz w:val="20"/>
        </w:rPr>
        <w:t xml:space="preserve">  </w:t>
      </w:r>
      <w:r>
        <w:rPr>
          <w:rFonts w:ascii="FreeSerif" w:hAnsi="FreeSerif"/>
          <w:noProof/>
          <w:sz w:val="20"/>
        </w:rPr>
        <mc:AlternateContent>
          <mc:Choice Requires="wpg">
            <w:drawing>
              <wp:inline distT="0" distB="0" distL="0" distR="0">
                <wp:extent cx="457200" cy="571500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9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00pt;height:45.00pt;mso-wrap-distance-left:0.00pt;mso-wrap-distance-top:0.00pt;mso-wrap-distance-right:0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</w:t>
      </w:r>
    </w:p>
    <w:p w:rsidR="00C95431" w:rsidRDefault="00C452E9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:rsidR="00C95431" w:rsidRDefault="00C452E9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:rsidR="00C95431" w:rsidRDefault="00C95431">
      <w:pPr>
        <w:spacing w:line="240" w:lineRule="atLeast"/>
        <w:jc w:val="center"/>
        <w:rPr>
          <w:b/>
          <w:sz w:val="28"/>
        </w:rPr>
      </w:pPr>
    </w:p>
    <w:p w:rsidR="00C95431" w:rsidRDefault="00C452E9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95431" w:rsidRDefault="00C452E9">
      <w:pPr>
        <w:tabs>
          <w:tab w:val="left" w:pos="3240"/>
        </w:tabs>
        <w:rPr>
          <w:sz w:val="28"/>
        </w:rPr>
      </w:pPr>
      <w:r>
        <w:rPr>
          <w:sz w:val="28"/>
        </w:rPr>
        <w:t xml:space="preserve">           от </w:t>
      </w:r>
      <w:r w:rsidR="00E1625A">
        <w:rPr>
          <w:sz w:val="28"/>
        </w:rPr>
        <w:t>______</w:t>
      </w:r>
      <w:r>
        <w:rPr>
          <w:sz w:val="28"/>
        </w:rPr>
        <w:t xml:space="preserve">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>
        <w:rPr>
          <w:sz w:val="28"/>
        </w:rPr>
        <w:tab/>
      </w:r>
      <w:r>
        <w:rPr>
          <w:sz w:val="28"/>
        </w:rPr>
        <w:tab/>
        <w:t xml:space="preserve">   № </w:t>
      </w:r>
      <w:r w:rsidR="00E1625A">
        <w:rPr>
          <w:sz w:val="28"/>
        </w:rPr>
        <w:t>___</w:t>
      </w:r>
    </w:p>
    <w:p w:rsidR="00C95431" w:rsidRDefault="00C95431">
      <w:pPr>
        <w:tabs>
          <w:tab w:val="left" w:pos="3240"/>
        </w:tabs>
      </w:pPr>
    </w:p>
    <w:p w:rsidR="00C95431" w:rsidRDefault="00C452E9">
      <w:pPr>
        <w:jc w:val="center"/>
        <w:rPr>
          <w:b/>
          <w:sz w:val="28"/>
        </w:rPr>
      </w:pPr>
      <w:r>
        <w:rPr>
          <w:sz w:val="28"/>
        </w:rPr>
        <w:t>станица Ленинградская</w:t>
      </w:r>
      <w:bookmarkStart w:id="0" w:name="_GoBack"/>
      <w:bookmarkEnd w:id="0"/>
    </w:p>
    <w:p w:rsidR="00C95431" w:rsidRDefault="00C95431">
      <w:pPr>
        <w:jc w:val="center"/>
        <w:rPr>
          <w:b/>
          <w:sz w:val="32"/>
        </w:rPr>
      </w:pPr>
    </w:p>
    <w:p w:rsidR="00C95431" w:rsidRDefault="00C95431">
      <w:pPr>
        <w:rPr>
          <w:b/>
          <w:sz w:val="32"/>
        </w:rPr>
      </w:pPr>
    </w:p>
    <w:p w:rsidR="00C95431" w:rsidRDefault="00C95431">
      <w:pPr>
        <w:rPr>
          <w:b/>
          <w:sz w:val="32"/>
        </w:rPr>
      </w:pPr>
    </w:p>
    <w:p w:rsidR="00C95431" w:rsidRDefault="00C452E9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организации и проведения </w:t>
      </w:r>
    </w:p>
    <w:p w:rsidR="00C95431" w:rsidRDefault="00C452E9">
      <w:pPr>
        <w:jc w:val="center"/>
      </w:pPr>
      <w:r>
        <w:rPr>
          <w:b/>
          <w:sz w:val="28"/>
        </w:rPr>
        <w:t>ярмарок, выставок-ярмарок на территории Ленинградского муниципального округа</w:t>
      </w:r>
    </w:p>
    <w:p w:rsidR="00C95431" w:rsidRDefault="00C95431">
      <w:pPr>
        <w:tabs>
          <w:tab w:val="left" w:pos="9072"/>
        </w:tabs>
        <w:rPr>
          <w:sz w:val="32"/>
        </w:rPr>
      </w:pPr>
    </w:p>
    <w:p w:rsidR="00C95431" w:rsidRDefault="00C95431">
      <w:pPr>
        <w:rPr>
          <w:sz w:val="32"/>
        </w:rPr>
      </w:pPr>
    </w:p>
    <w:p w:rsidR="00C95431" w:rsidRDefault="00C95431">
      <w:pPr>
        <w:rPr>
          <w:sz w:val="32"/>
        </w:rPr>
      </w:pPr>
    </w:p>
    <w:p w:rsidR="00C95431" w:rsidRDefault="00C452E9">
      <w:pPr>
        <w:ind w:firstLine="709"/>
        <w:jc w:val="both"/>
        <w:rPr>
          <w:b/>
          <w:sz w:val="28"/>
        </w:rPr>
      </w:pPr>
      <w:r>
        <w:rPr>
          <w:sz w:val="28"/>
        </w:rPr>
        <w:t>Во исполнение Федеральных законов от 28 декабря 2009 г. № 381-ФЗ                 «Об основах государственного регулирования торговой деятельности в Российской Федерации», от 25 октября 2001 г. №137-ФЗ «О введении в действие Земельного кодекса Российской Фе</w:t>
      </w:r>
      <w:r>
        <w:rPr>
          <w:sz w:val="28"/>
        </w:rPr>
        <w:t xml:space="preserve">дерации», Закона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края», постановления Губернатора Краснодарского края                  </w:t>
      </w:r>
      <w:r>
        <w:rPr>
          <w:sz w:val="28"/>
        </w:rPr>
        <w:t xml:space="preserve">             от 24 октября 2023 г. № 858 «Об установлении требований к организации выставок-ярмарок, продажи товаров (выполнения работ, оказания услуг)                        на ярмарках, выставках-ярмарках на территории Краснодарского края»,              </w:t>
      </w:r>
      <w:r>
        <w:rPr>
          <w:sz w:val="28"/>
        </w:rPr>
        <w:t xml:space="preserve">                в целях полного удовлетворения потребительского спроса                                       населения Ленинградского муниципального округа, упорядочения                  размещения и функционирования ярмарок, выставок-ярмарок на           </w:t>
      </w:r>
      <w:r>
        <w:rPr>
          <w:sz w:val="28"/>
        </w:rPr>
        <w:t xml:space="preserve">            территории Ленинградского муниципального округа, а также приведения процедуры их размещения к единообразию, п о с т а н о в л я ю:</w:t>
      </w:r>
    </w:p>
    <w:p w:rsidR="00C95431" w:rsidRDefault="00C452E9">
      <w:pPr>
        <w:pStyle w:val="a6"/>
        <w:tabs>
          <w:tab w:val="left" w:pos="798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>1.Утвердить Порядок организации и проведения ярмарок, выставок-ярмарок на территории Ленинградского муниципальног</w:t>
      </w:r>
      <w:r>
        <w:rPr>
          <w:sz w:val="28"/>
        </w:rPr>
        <w:t xml:space="preserve">о </w:t>
      </w:r>
      <w:proofErr w:type="gramStart"/>
      <w:r>
        <w:rPr>
          <w:sz w:val="28"/>
        </w:rPr>
        <w:t>округа  (</w:t>
      </w:r>
      <w:proofErr w:type="gramEnd"/>
      <w:r>
        <w:rPr>
          <w:sz w:val="28"/>
        </w:rPr>
        <w:t>приложение 1).</w:t>
      </w:r>
    </w:p>
    <w:p w:rsidR="00C95431" w:rsidRDefault="00C452E9">
      <w:pPr>
        <w:pStyle w:val="a6"/>
        <w:tabs>
          <w:tab w:val="left" w:pos="798"/>
          <w:tab w:val="left" w:pos="4161"/>
          <w:tab w:val="left" w:pos="9072"/>
          <w:tab w:val="left" w:pos="921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2.Сектору потребительской сферы отдела экономики </w:t>
      </w:r>
      <w:proofErr w:type="gramStart"/>
      <w:r>
        <w:rPr>
          <w:sz w:val="28"/>
        </w:rPr>
        <w:t>администрации  Ленинградского</w:t>
      </w:r>
      <w:proofErr w:type="gramEnd"/>
      <w:r>
        <w:rPr>
          <w:sz w:val="28"/>
        </w:rPr>
        <w:t xml:space="preserve"> муниципального округа (Романько Е.Д.)                                         обеспечить официальное опубликование настоящего постановления в </w:t>
      </w:r>
      <w:r>
        <w:rPr>
          <w:sz w:val="28"/>
        </w:rPr>
        <w:t xml:space="preserve">                     газете «Степные зори» и на официальном сайте администрации   Ленинградского муниципального округа в информационно-телекоммуникационной сети «Интернет» </w:t>
      </w:r>
      <w:r>
        <w:rPr>
          <w:sz w:val="28"/>
        </w:rPr>
        <w:t>(</w:t>
      </w:r>
      <w:hyperlink r:id="rId10" w:history="1">
        <w:r>
          <w:rPr>
            <w:rStyle w:val="210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:rsidR="00C95431" w:rsidRDefault="00C452E9">
      <w:pPr>
        <w:pStyle w:val="a6"/>
        <w:tabs>
          <w:tab w:val="left" w:pos="798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>3.Контроль за выполнен</w:t>
      </w:r>
      <w:r>
        <w:rPr>
          <w:sz w:val="28"/>
        </w:rPr>
        <w:t xml:space="preserve">ием настоящего постановления возложить на заместителя главы Ленинградского муниципального округа, начальника финансового управления </w:t>
      </w:r>
      <w:proofErr w:type="gramStart"/>
      <w:r>
        <w:rPr>
          <w:sz w:val="28"/>
        </w:rPr>
        <w:t xml:space="preserve">администрации  </w:t>
      </w:r>
      <w:proofErr w:type="spellStart"/>
      <w:r>
        <w:rPr>
          <w:sz w:val="28"/>
        </w:rPr>
        <w:t>Тертицу</w:t>
      </w:r>
      <w:proofErr w:type="spellEnd"/>
      <w:proofErr w:type="gramEnd"/>
      <w:r>
        <w:rPr>
          <w:sz w:val="28"/>
        </w:rPr>
        <w:t xml:space="preserve"> С.В.</w:t>
      </w:r>
    </w:p>
    <w:p w:rsidR="00C95431" w:rsidRDefault="00C452E9">
      <w:pPr>
        <w:pStyle w:val="a6"/>
        <w:tabs>
          <w:tab w:val="left" w:pos="798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4.Постановление вступает в силу со дня его официального опубликования.</w:t>
      </w:r>
    </w:p>
    <w:p w:rsidR="00C95431" w:rsidRDefault="00C95431">
      <w:pPr>
        <w:jc w:val="both"/>
        <w:rPr>
          <w:sz w:val="28"/>
        </w:rPr>
      </w:pPr>
    </w:p>
    <w:p w:rsidR="00C95431" w:rsidRDefault="00C95431">
      <w:pPr>
        <w:jc w:val="both"/>
        <w:rPr>
          <w:sz w:val="28"/>
        </w:rPr>
      </w:pPr>
    </w:p>
    <w:p w:rsidR="00C95431" w:rsidRDefault="00C452E9">
      <w:pPr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:rsidR="00C95431" w:rsidRDefault="00C452E9">
      <w:pPr>
        <w:jc w:val="both"/>
        <w:rPr>
          <w:sz w:val="28"/>
        </w:rPr>
      </w:pPr>
      <w:r>
        <w:rPr>
          <w:sz w:val="28"/>
        </w:rPr>
        <w:t>главы Ленинградского</w:t>
      </w:r>
    </w:p>
    <w:p w:rsidR="00C95431" w:rsidRDefault="00C452E9">
      <w:pPr>
        <w:tabs>
          <w:tab w:val="left" w:pos="7654"/>
        </w:tabs>
        <w:jc w:val="both"/>
        <w:rPr>
          <w:sz w:val="28"/>
        </w:rPr>
      </w:pPr>
      <w:r>
        <w:rPr>
          <w:sz w:val="28"/>
        </w:rPr>
        <w:t xml:space="preserve">муниципального </w:t>
      </w:r>
      <w:proofErr w:type="gramStart"/>
      <w:r>
        <w:rPr>
          <w:sz w:val="28"/>
        </w:rPr>
        <w:t xml:space="preserve">округа  </w:t>
      </w:r>
      <w:r>
        <w:rPr>
          <w:sz w:val="28"/>
        </w:rPr>
        <w:tab/>
      </w:r>
      <w:proofErr w:type="gramEnd"/>
      <w:r>
        <w:rPr>
          <w:sz w:val="28"/>
        </w:rPr>
        <w:t xml:space="preserve">В.И. </w:t>
      </w:r>
      <w:proofErr w:type="spellStart"/>
      <w:r>
        <w:rPr>
          <w:sz w:val="28"/>
        </w:rPr>
        <w:t>Мишняков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ind w:left="5670" w:hanging="141"/>
        <w:rPr>
          <w:sz w:val="28"/>
        </w:rPr>
      </w:pPr>
      <w:proofErr w:type="gramStart"/>
      <w:r>
        <w:rPr>
          <w:sz w:val="28"/>
        </w:rPr>
        <w:t>Приложение  1</w:t>
      </w:r>
      <w:proofErr w:type="gramEnd"/>
    </w:p>
    <w:p w:rsidR="00C95431" w:rsidRDefault="00C95431">
      <w:pPr>
        <w:ind w:left="5529"/>
        <w:rPr>
          <w:sz w:val="28"/>
        </w:rPr>
      </w:pPr>
    </w:p>
    <w:p w:rsidR="00C95431" w:rsidRDefault="00C452E9">
      <w:pPr>
        <w:ind w:left="5529"/>
        <w:rPr>
          <w:sz w:val="28"/>
        </w:rPr>
      </w:pPr>
      <w:r>
        <w:rPr>
          <w:sz w:val="28"/>
        </w:rPr>
        <w:t>УТВЕРЖДЕН                                                постановлением администрации</w:t>
      </w:r>
    </w:p>
    <w:p w:rsidR="00C95431" w:rsidRDefault="00C452E9">
      <w:pPr>
        <w:ind w:left="5529"/>
        <w:rPr>
          <w:sz w:val="28"/>
        </w:rPr>
      </w:pPr>
      <w:r>
        <w:rPr>
          <w:sz w:val="28"/>
        </w:rPr>
        <w:t>муниципального образования</w:t>
      </w:r>
    </w:p>
    <w:p w:rsidR="00C95431" w:rsidRDefault="00C452E9">
      <w:pPr>
        <w:ind w:left="5529"/>
        <w:rPr>
          <w:sz w:val="28"/>
        </w:rPr>
      </w:pPr>
      <w:r>
        <w:rPr>
          <w:sz w:val="28"/>
        </w:rPr>
        <w:t xml:space="preserve">Ленинградский муниципальный </w:t>
      </w:r>
      <w:r>
        <w:rPr>
          <w:sz w:val="28"/>
        </w:rPr>
        <w:t xml:space="preserve">округ Краснодарского края </w:t>
      </w:r>
    </w:p>
    <w:p w:rsidR="00C95431" w:rsidRDefault="00C452E9">
      <w:pPr>
        <w:ind w:left="5529"/>
        <w:rPr>
          <w:sz w:val="28"/>
        </w:rPr>
      </w:pPr>
      <w:r>
        <w:rPr>
          <w:sz w:val="28"/>
        </w:rPr>
        <w:t>от 15.12.2025 г. № 1892</w:t>
      </w:r>
    </w:p>
    <w:p w:rsidR="00C95431" w:rsidRDefault="00C95431">
      <w:pPr>
        <w:tabs>
          <w:tab w:val="left" w:pos="5670"/>
        </w:tabs>
        <w:ind w:left="5529"/>
        <w:rPr>
          <w:sz w:val="28"/>
        </w:rPr>
      </w:pPr>
    </w:p>
    <w:p w:rsidR="00C95431" w:rsidRDefault="00C95431">
      <w:pPr>
        <w:tabs>
          <w:tab w:val="left" w:pos="5670"/>
        </w:tabs>
        <w:jc w:val="center"/>
        <w:rPr>
          <w:sz w:val="28"/>
        </w:rPr>
      </w:pPr>
    </w:p>
    <w:p w:rsidR="00C95431" w:rsidRDefault="00C95431">
      <w:pPr>
        <w:tabs>
          <w:tab w:val="left" w:pos="5670"/>
        </w:tabs>
        <w:jc w:val="center"/>
        <w:rPr>
          <w:sz w:val="28"/>
        </w:rPr>
      </w:pPr>
    </w:p>
    <w:p w:rsidR="00C95431" w:rsidRDefault="00C452E9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C95431" w:rsidRDefault="00C452E9">
      <w:pPr>
        <w:jc w:val="center"/>
        <w:rPr>
          <w:b/>
          <w:sz w:val="28"/>
        </w:rPr>
      </w:pPr>
      <w:r>
        <w:rPr>
          <w:b/>
          <w:sz w:val="28"/>
        </w:rPr>
        <w:t xml:space="preserve">организации и проведения ярмарок, выставок-ярмарок на территории </w:t>
      </w:r>
    </w:p>
    <w:p w:rsidR="00C95431" w:rsidRDefault="00C452E9">
      <w:pPr>
        <w:jc w:val="center"/>
        <w:rPr>
          <w:b/>
          <w:sz w:val="28"/>
        </w:rPr>
      </w:pPr>
      <w:r>
        <w:rPr>
          <w:b/>
          <w:sz w:val="28"/>
        </w:rPr>
        <w:t>Ленинградского муниципального округа</w:t>
      </w:r>
    </w:p>
    <w:p w:rsidR="00C95431" w:rsidRDefault="00C452E9">
      <w:pPr>
        <w:pStyle w:val="af0"/>
        <w:tabs>
          <w:tab w:val="left" w:pos="5670"/>
        </w:tabs>
        <w:jc w:val="both"/>
        <w:rPr>
          <w:b/>
          <w:sz w:val="28"/>
        </w:rPr>
      </w:pPr>
      <w:r>
        <w:rPr>
          <w:b/>
          <w:sz w:val="28"/>
        </w:rPr>
        <w:t xml:space="preserve">  </w:t>
      </w:r>
    </w:p>
    <w:p w:rsidR="00C95431" w:rsidRDefault="00C452E9">
      <w:pPr>
        <w:pStyle w:val="af0"/>
        <w:numPr>
          <w:ilvl w:val="0"/>
          <w:numId w:val="1"/>
        </w:numPr>
        <w:tabs>
          <w:tab w:val="left" w:pos="5670"/>
        </w:tabs>
        <w:spacing w:before="100" w:after="100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C95431" w:rsidRDefault="00C452E9">
      <w:pPr>
        <w:pStyle w:val="af0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Настоящий Порядок разработан 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№ 2195-КЗ «Об организа</w:t>
      </w:r>
      <w:r>
        <w:rPr>
          <w:sz w:val="28"/>
        </w:rPr>
        <w:t>ции деятельности розничных рынков, ярмарок и агропромышленных выставок-ярмарок на территории Краснодарского края», постановлением Губернатора Краснодарского края от 24 октября 2023 г. № 858  «Об установлении требований к организации выставок-ярмарок, прода</w:t>
      </w:r>
      <w:r>
        <w:rPr>
          <w:sz w:val="28"/>
        </w:rPr>
        <w:t>жи товаров (выполнения работ, оказания услуг) на ярмарках, выставках-ярмарках на территории Краснодарского края»  и устанавливает основные требования к организации деятельности по продаже товаров (выполнению работ, оказанию услуг) на ярмарках, выставках-яр</w:t>
      </w:r>
      <w:r>
        <w:rPr>
          <w:sz w:val="28"/>
        </w:rPr>
        <w:t>марках, организованных на территории Ленинградского муниципального округа.</w:t>
      </w:r>
    </w:p>
    <w:p w:rsidR="00C95431" w:rsidRDefault="00C452E9">
      <w:pPr>
        <w:pStyle w:val="af0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851"/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Ярмарки, выставки-ярмарки подразделяются на следующие виды: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В зависимости от специализации ярмарки, выставки-ярмарки могут быть специализированными (с продажей отдельных товарных групп, выполнением отдельных видов работ, оказанием отдельных видов услуг), специализированными ярмарками винодельческой продукции и унив</w:t>
      </w:r>
      <w:r>
        <w:rPr>
          <w:sz w:val="28"/>
        </w:rPr>
        <w:t>ерсальными.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В зависимости от условий торговли ярмарки, выставки-ярмарки могут быть розничными, оптовыми и оптово-розничными.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В зависимости от периодичности проведения ярмарки, выставки-ярмарки могут быть сезонными (организуемыми в целях продажи сезонного в</w:t>
      </w:r>
      <w:r>
        <w:rPr>
          <w:sz w:val="28"/>
        </w:rPr>
        <w:t>ида товаров, выполнения сезонных работ, оказания сезонных услуг и приуроченными к определенным периодам, временам года, сезонам), разовыми (в том числе праздничные ярмарки, выставки-ярмарки) и периодичными (в том числе ярмарки выходного дня).</w:t>
      </w:r>
    </w:p>
    <w:p w:rsidR="00C95431" w:rsidRDefault="00C9543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firstLine="709"/>
        <w:jc w:val="center"/>
        <w:rPr>
          <w:b/>
          <w:sz w:val="28"/>
        </w:rPr>
      </w:pP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2. Порядок и</w:t>
      </w:r>
      <w:r>
        <w:rPr>
          <w:b/>
          <w:sz w:val="28"/>
        </w:rPr>
        <w:t xml:space="preserve"> требования организации ярмарок, выставок-ярмарок</w:t>
      </w:r>
    </w:p>
    <w:p w:rsidR="00C95431" w:rsidRDefault="00C9543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firstLine="709"/>
        <w:jc w:val="both"/>
        <w:rPr>
          <w:sz w:val="28"/>
        </w:rPr>
      </w:pP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 xml:space="preserve">2.1. Ярмарки, выставки-ярмарки проводятся как в стационарных помещениях, так и на открытых площадках земельных участков, которые находятся </w:t>
      </w:r>
      <w:proofErr w:type="gramStart"/>
      <w:r>
        <w:rPr>
          <w:sz w:val="28"/>
        </w:rPr>
        <w:t>в  муниципальной</w:t>
      </w:r>
      <w:proofErr w:type="gramEnd"/>
      <w:r>
        <w:rPr>
          <w:sz w:val="28"/>
        </w:rPr>
        <w:t xml:space="preserve"> или государственной собственност</w:t>
      </w:r>
      <w:r>
        <w:rPr>
          <w:sz w:val="28"/>
        </w:rPr>
        <w:t>и, на земельных участках, государственная собственность на которые не разграничена, и земельных участках, находящихся в частной собственности позволяющих обеспечить:</w:t>
      </w:r>
    </w:p>
    <w:p w:rsidR="00C95431" w:rsidRDefault="00C452E9">
      <w:pPr>
        <w:pStyle w:val="a6"/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2"/>
        <w:jc w:val="both"/>
        <w:rPr>
          <w:sz w:val="28"/>
        </w:rPr>
      </w:pPr>
      <w:r>
        <w:rPr>
          <w:sz w:val="28"/>
        </w:rPr>
        <w:t>размещение торговых мест на ярмарке, выставке-ярмарке с соблюдением норм и правил пожарной</w:t>
      </w:r>
      <w:r>
        <w:rPr>
          <w:sz w:val="28"/>
        </w:rPr>
        <w:t xml:space="preserve"> безопасности, охраны общественного порядка, санитарно-эпидемиологического благополучия населения;</w:t>
      </w:r>
    </w:p>
    <w:p w:rsidR="00C95431" w:rsidRDefault="00C452E9">
      <w:pPr>
        <w:pStyle w:val="a6"/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2"/>
        <w:jc w:val="both"/>
        <w:rPr>
          <w:sz w:val="28"/>
        </w:rPr>
      </w:pPr>
      <w:r>
        <w:rPr>
          <w:sz w:val="28"/>
        </w:rPr>
        <w:t>надлежащее санитарно-техническое состояние торговых мест на ярмарке, выставке-ярмарке;</w:t>
      </w:r>
    </w:p>
    <w:p w:rsidR="00C95431" w:rsidRDefault="00C452E9">
      <w:pPr>
        <w:pStyle w:val="a6"/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2"/>
        <w:jc w:val="both"/>
        <w:rPr>
          <w:sz w:val="28"/>
        </w:rPr>
      </w:pPr>
      <w:r>
        <w:rPr>
          <w:sz w:val="28"/>
        </w:rPr>
        <w:t>доступность торговых мест на ярмарке, выставке-ярмарке для инвалидов в</w:t>
      </w:r>
      <w:r>
        <w:rPr>
          <w:sz w:val="28"/>
        </w:rPr>
        <w:t xml:space="preserve"> соответствии с законодательством Российской Федерации;</w:t>
      </w:r>
    </w:p>
    <w:p w:rsidR="00C95431" w:rsidRDefault="00C452E9">
      <w:pPr>
        <w:pStyle w:val="a6"/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2"/>
        <w:jc w:val="both"/>
        <w:rPr>
          <w:sz w:val="28"/>
        </w:rPr>
      </w:pPr>
      <w:r>
        <w:rPr>
          <w:sz w:val="28"/>
        </w:rPr>
        <w:t>продажу товаров (выполнение работ, оказание услуг) на ярмарочной площадке, оборудованной подъездами для погрузочно-разгрузочных работ, отвечающими одновременно следующим условиям:</w:t>
      </w:r>
    </w:p>
    <w:p w:rsidR="00C95431" w:rsidRDefault="00C452E9">
      <w:pPr>
        <w:pStyle w:val="a6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37"/>
        <w:jc w:val="both"/>
        <w:rPr>
          <w:sz w:val="28"/>
        </w:rPr>
      </w:pPr>
      <w:r>
        <w:rPr>
          <w:sz w:val="28"/>
        </w:rPr>
        <w:t>подъезды для погрузочно-разгрузочных работ должны обеспечивать безопасный проезд транспортных средств к местам разгрузки товаров;</w:t>
      </w:r>
    </w:p>
    <w:p w:rsidR="00C95431" w:rsidRDefault="00C452E9">
      <w:pPr>
        <w:pStyle w:val="a6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37"/>
        <w:jc w:val="both"/>
        <w:rPr>
          <w:sz w:val="28"/>
        </w:rPr>
      </w:pPr>
      <w:r>
        <w:rPr>
          <w:sz w:val="28"/>
        </w:rPr>
        <w:t>подъезды для погрузочно-разгрузочных работ не должны быть загромождены грузами и мусором, должны своевременно очищаться от сне</w:t>
      </w:r>
      <w:r>
        <w:rPr>
          <w:sz w:val="28"/>
        </w:rPr>
        <w:t>га и льда;</w:t>
      </w:r>
    </w:p>
    <w:p w:rsidR="00C95431" w:rsidRDefault="00C452E9">
      <w:pPr>
        <w:pStyle w:val="a6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37"/>
        <w:jc w:val="both"/>
        <w:rPr>
          <w:sz w:val="28"/>
        </w:rPr>
      </w:pPr>
      <w:r>
        <w:rPr>
          <w:sz w:val="28"/>
        </w:rPr>
        <w:t>подъезды для погрузочно-разгрузочных работ должны быть освещены в темное время суток;</w:t>
      </w:r>
    </w:p>
    <w:p w:rsidR="00C95431" w:rsidRDefault="00C452E9">
      <w:pPr>
        <w:pStyle w:val="a6"/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2"/>
        <w:jc w:val="both"/>
        <w:rPr>
          <w:sz w:val="28"/>
        </w:rPr>
      </w:pPr>
      <w:r>
        <w:rPr>
          <w:sz w:val="28"/>
        </w:rPr>
        <w:t>безопасность дорожного движения (при организации придорожных ярмарок) в соответствии с требованиями, установленными законодательством Российской Федерации об а</w:t>
      </w:r>
      <w:r>
        <w:rPr>
          <w:sz w:val="28"/>
        </w:rPr>
        <w:t>втомобильных дорогах и о дорожной деятельности, а также о безопасности дорожного движения;</w:t>
      </w:r>
    </w:p>
    <w:p w:rsidR="00C95431" w:rsidRDefault="00C452E9">
      <w:pPr>
        <w:pStyle w:val="a6"/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2"/>
        <w:jc w:val="both"/>
        <w:rPr>
          <w:sz w:val="28"/>
        </w:rPr>
      </w:pPr>
      <w:r>
        <w:rPr>
          <w:sz w:val="28"/>
        </w:rPr>
        <w:t>соблюдение требований законодательства Российской Федерации о государственном регулировании производства и оборота этилового спирта, алкогольной и спиртосодержащей п</w:t>
      </w:r>
      <w:r>
        <w:rPr>
          <w:sz w:val="28"/>
        </w:rPr>
        <w:t>родукции (в случае реализации алкогольной продукции на ярмарках, выставках-ярмарках, а также при организации специализированной ярмарки, выставки-ярмарки винодельческой продукции).</w:t>
      </w:r>
    </w:p>
    <w:p w:rsidR="00C95431" w:rsidRDefault="00C452E9">
      <w:pPr>
        <w:pStyle w:val="a6"/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Организатор ярмарки, выставки-ярмарки принимает следующие меры в месте ее п</w:t>
      </w:r>
      <w:r>
        <w:rPr>
          <w:sz w:val="28"/>
        </w:rPr>
        <w:t>роведения:</w:t>
      </w:r>
    </w:p>
    <w:p w:rsidR="00C95431" w:rsidRDefault="00C452E9">
      <w:pPr>
        <w:pStyle w:val="a6"/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992"/>
        <w:jc w:val="both"/>
        <w:rPr>
          <w:sz w:val="28"/>
        </w:rPr>
      </w:pPr>
      <w:r>
        <w:rPr>
          <w:sz w:val="28"/>
        </w:rPr>
        <w:t>проводит работу по благоустройству площадки ярмарки, выставки-ярмарки и обеспечению охранных мероприятий на период работы ярмарки, выставки-ярмарки;</w:t>
      </w:r>
    </w:p>
    <w:p w:rsidR="00C95431" w:rsidRDefault="00C452E9">
      <w:pPr>
        <w:pStyle w:val="a6"/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992"/>
        <w:jc w:val="both"/>
        <w:rPr>
          <w:sz w:val="28"/>
        </w:rPr>
      </w:pPr>
      <w:r>
        <w:rPr>
          <w:sz w:val="28"/>
        </w:rPr>
        <w:t>размещает в доступном для обозрения месте вывеску с информацией об организаторе ярмарки, выставки-ярмарки (наименование, адрес места нахождения - для органа или организации, фамилия, имя, отчество - для индивидуального предпринимателя), адресе, режиме рабо</w:t>
      </w:r>
      <w:r>
        <w:rPr>
          <w:sz w:val="28"/>
        </w:rPr>
        <w:t>ты и виде ярмарки, выставки-ярмарки;</w:t>
      </w:r>
    </w:p>
    <w:p w:rsidR="00C95431" w:rsidRDefault="00C452E9">
      <w:pPr>
        <w:pStyle w:val="a6"/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992"/>
        <w:jc w:val="both"/>
        <w:rPr>
          <w:sz w:val="28"/>
        </w:rPr>
      </w:pPr>
      <w:r>
        <w:rPr>
          <w:sz w:val="28"/>
        </w:rPr>
        <w:t xml:space="preserve">устанавливает в доступном для покупателей месте средства измерений, находящиеся в исправном состоянии и </w:t>
      </w:r>
      <w:r>
        <w:rPr>
          <w:sz w:val="28"/>
        </w:rPr>
        <w:lastRenderedPageBreak/>
        <w:t>соответствующие требованиям законодательства Российской Федерации об обеспечении единства измерений для проверки по</w:t>
      </w:r>
      <w:r>
        <w:rPr>
          <w:sz w:val="28"/>
        </w:rPr>
        <w:t>требителем правильности цены и измерения приобретенного товара;</w:t>
      </w:r>
    </w:p>
    <w:p w:rsidR="00C95431" w:rsidRDefault="00C452E9">
      <w:pPr>
        <w:pStyle w:val="a6"/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992"/>
        <w:jc w:val="both"/>
        <w:rPr>
          <w:sz w:val="28"/>
        </w:rPr>
      </w:pPr>
      <w:r>
        <w:rPr>
          <w:sz w:val="28"/>
        </w:rPr>
        <w:t>обеспечивает надлежащее санитарно-техническое состояние территории ярмарки, выставки-ярмарки, оснащение контейнерами для сбора мусора, туалетами, рукомойниками, мылом и дезинфицирующими раство</w:t>
      </w:r>
      <w:r>
        <w:rPr>
          <w:sz w:val="28"/>
        </w:rPr>
        <w:t>рами для обработки рук, уборку территории, вывоз мусора по окончании ярмарки, выставки-ярмарки;</w:t>
      </w:r>
    </w:p>
    <w:p w:rsidR="00C95431" w:rsidRDefault="00C452E9">
      <w:pPr>
        <w:pStyle w:val="a6"/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992"/>
        <w:jc w:val="both"/>
        <w:rPr>
          <w:sz w:val="28"/>
        </w:rPr>
      </w:pPr>
      <w:r>
        <w:rPr>
          <w:sz w:val="28"/>
        </w:rPr>
        <w:t>не допускает реализацию продуктов питания в неустановленных и необорудованных местах;</w:t>
      </w:r>
    </w:p>
    <w:p w:rsidR="00C95431" w:rsidRDefault="00C452E9">
      <w:pPr>
        <w:pStyle w:val="a6"/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992"/>
        <w:jc w:val="both"/>
        <w:rPr>
          <w:sz w:val="28"/>
        </w:rPr>
      </w:pPr>
      <w:r>
        <w:rPr>
          <w:sz w:val="28"/>
        </w:rPr>
        <w:t xml:space="preserve">рекомендует ассортимент реализуемых на ярмарке, выставке-ярмарке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товаров с учетом возможности их реализации в условиях ярмарочной торговли при соблюдении законодательства Российской Федерации, регламентирующего продажу отдельных видов товаров (приложение 8);</w:t>
      </w:r>
    </w:p>
    <w:p w:rsidR="00C95431" w:rsidRDefault="00C452E9">
      <w:pPr>
        <w:pStyle w:val="a6"/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992"/>
        <w:jc w:val="both"/>
        <w:rPr>
          <w:sz w:val="28"/>
        </w:rPr>
      </w:pPr>
      <w:r>
        <w:rPr>
          <w:sz w:val="28"/>
        </w:rPr>
        <w:t>в д</w:t>
      </w:r>
      <w:r>
        <w:rPr>
          <w:sz w:val="28"/>
        </w:rPr>
        <w:t>оступном для обозрения месте размещает вывеску с информацией о месте расположения лаборатории ветеринарно-санитарной экспертизы, о недопустимости реализации пищевых продуктов животного происхождения непромышленного изготовления, не имеющих ветеринарно-сопр</w:t>
      </w:r>
      <w:r>
        <w:rPr>
          <w:sz w:val="28"/>
        </w:rPr>
        <w:t>оводительных документов и не прошедших ветеринарно-санитарную экспертизу, продукции растительного происхождения из карантинных фитосанитарных зон, не имеющей карантинных сертификатов;</w:t>
      </w:r>
    </w:p>
    <w:p w:rsidR="00C95431" w:rsidRDefault="00C452E9">
      <w:pPr>
        <w:pStyle w:val="a6"/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992"/>
        <w:jc w:val="both"/>
        <w:rPr>
          <w:sz w:val="28"/>
        </w:rPr>
      </w:pPr>
      <w:r>
        <w:rPr>
          <w:color w:val="000000" w:themeColor="text1"/>
          <w:sz w:val="28"/>
        </w:rPr>
        <w:t xml:space="preserve">обеспечивает доступность торговых мест на ярмарке, выставке-ярмарке для </w:t>
      </w:r>
      <w:r>
        <w:rPr>
          <w:color w:val="000000" w:themeColor="text1"/>
          <w:sz w:val="28"/>
        </w:rPr>
        <w:t>людей с ограниченными возможностями и инвалидов согласно Федеральному закону от 24 ноября 1995 г. № 181-ФЗ «О социальной защите инвалидов в Российской Федерации».</w:t>
      </w:r>
    </w:p>
    <w:p w:rsidR="00C95431" w:rsidRDefault="00C452E9">
      <w:pPr>
        <w:pStyle w:val="a6"/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Организатором ярмарки, выставки – ярмарки являются администрация Ленинградского муниципальног</w:t>
      </w:r>
      <w:r>
        <w:rPr>
          <w:sz w:val="28"/>
        </w:rPr>
        <w:t>о округа, юридические лица, индивидуальные предприниматели.</w:t>
      </w:r>
    </w:p>
    <w:p w:rsidR="00C95431" w:rsidRDefault="00C452E9">
      <w:pPr>
        <w:pStyle w:val="a6"/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Организатор ярмарки, выставки – ярмарки разрабатывает и утверждает план мероприятий по организации ярмарки, выставки-ярмарки и продажи товаров (выполнения работ, оказания услуг) на ней, а также оп</w:t>
      </w:r>
      <w:r>
        <w:rPr>
          <w:sz w:val="28"/>
        </w:rPr>
        <w:t>ределяет режим работы ярмарки, выставки-ярмарки, порядок организации ярмарки, выставки-ярмарки, порядок предоставления торговых мест для продажи товаров (выполнения работ, оказания услуг) на ярмарке, выставке-ярмарке.</w:t>
      </w:r>
    </w:p>
    <w:p w:rsidR="00C95431" w:rsidRDefault="00C452E9">
      <w:pPr>
        <w:pStyle w:val="a6"/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Организатор выставки-ярмарки разрабаты</w:t>
      </w:r>
      <w:r>
        <w:rPr>
          <w:sz w:val="28"/>
        </w:rPr>
        <w:t xml:space="preserve">вает и утверждает дизайн-проект выставочной экспозиции, концепцию выставки-ярмарки, план организационных мероприятий по подготовке и проведению выставки-ярмарки, а также положение о проведении конкурса на лучший выставочный стенд и положение о награждении </w:t>
      </w:r>
      <w:r>
        <w:rPr>
          <w:sz w:val="28"/>
        </w:rPr>
        <w:t>участников выставки-ярмарки.</w:t>
      </w:r>
    </w:p>
    <w:p w:rsidR="00C95431" w:rsidRDefault="00C452E9">
      <w:pPr>
        <w:pStyle w:val="a6"/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Организатор ярмарки, выставки-ярмарки размещает в средствах массовой информации и (при наличии) на своем официальном сайте в информационно телекоммуникационной сети «Интернет» </w:t>
      </w:r>
      <w:r>
        <w:rPr>
          <w:sz w:val="28"/>
        </w:rPr>
        <w:lastRenderedPageBreak/>
        <w:t>решение о проведении ярмарки, выставки-ярмарки и ин</w:t>
      </w:r>
      <w:r>
        <w:rPr>
          <w:sz w:val="28"/>
        </w:rPr>
        <w:t>формацию о плане мероприятий по организации ярмарки, выставки-ярмарки.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firstLine="709"/>
        <w:jc w:val="both"/>
        <w:rPr>
          <w:sz w:val="28"/>
        </w:rPr>
      </w:pPr>
      <w:r>
        <w:rPr>
          <w:sz w:val="28"/>
        </w:rPr>
        <w:t xml:space="preserve">2.7. На ярмарках, выставках-ярмарках допускается продажа сельскохозяйственной продукции и продовольственных товаров, непродовольственных товаров легкой промышленности, изделий народных </w:t>
      </w:r>
      <w:r>
        <w:rPr>
          <w:sz w:val="28"/>
        </w:rPr>
        <w:t>промыслов, продукции ремесленничества, иных товаров при условии соблюдения требований, запретов и ограничений, предъявляемых законодательством Российской Федерации и Краснодарского края.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2.8. Контроль за организацией ярмарок, выставок-ярмарок осуществляетс</w:t>
      </w:r>
      <w:r>
        <w:rPr>
          <w:sz w:val="28"/>
        </w:rPr>
        <w:t>я администрацией Ленинградского муниципального округа</w:t>
      </w:r>
      <w:r>
        <w:rPr>
          <w:color w:val="000000" w:themeColor="text1"/>
          <w:sz w:val="28"/>
        </w:rPr>
        <w:t>.</w:t>
      </w:r>
    </w:p>
    <w:p w:rsidR="00C95431" w:rsidRDefault="00C9543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firstLine="851"/>
        <w:jc w:val="both"/>
        <w:rPr>
          <w:sz w:val="28"/>
        </w:rPr>
      </w:pP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3. Порядок подачи заявки на проведение ярмарки, выставки-ярмарки </w:t>
      </w:r>
    </w:p>
    <w:p w:rsidR="00C95431" w:rsidRDefault="00C9543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firstLine="709"/>
        <w:jc w:val="both"/>
        <w:rPr>
          <w:sz w:val="28"/>
        </w:rPr>
      </w:pPr>
    </w:p>
    <w:p w:rsidR="00C95431" w:rsidRDefault="00C452E9">
      <w:pPr>
        <w:pStyle w:val="a6"/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Уполномоченным органом, на принятие заявок на </w:t>
      </w:r>
      <w:proofErr w:type="gramStart"/>
      <w:r>
        <w:rPr>
          <w:sz w:val="28"/>
        </w:rPr>
        <w:t>проведение  ярмарки</w:t>
      </w:r>
      <w:proofErr w:type="gramEnd"/>
      <w:r>
        <w:rPr>
          <w:sz w:val="28"/>
        </w:rPr>
        <w:t>, выставки-ярмарки (далее - заявка) и принятие решений о проведении ярмарки, выставки-ярмарки на территории Ленинградского муниципального округа от имени  администрации Ленинградского муниципального округа                (далее - администрация) является се</w:t>
      </w:r>
      <w:r>
        <w:rPr>
          <w:sz w:val="28"/>
        </w:rPr>
        <w:t>ктор потребительской сферы отдела экономики администрации (далее-сектор).</w:t>
      </w:r>
    </w:p>
    <w:p w:rsidR="00C95431" w:rsidRDefault="00C452E9">
      <w:pPr>
        <w:pStyle w:val="a6"/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Организаторы ярмарки, выставки-ярмарки направляют заявку о проведении ярмарки, выставки-ярмарки в администрацию за исключением случая, когда организатором ярмарки, выставки-ярмарки я</w:t>
      </w:r>
      <w:r>
        <w:rPr>
          <w:sz w:val="28"/>
        </w:rPr>
        <w:t>вляется администрация.</w:t>
      </w:r>
    </w:p>
    <w:p w:rsidR="00C95431" w:rsidRDefault="00C452E9">
      <w:pPr>
        <w:pStyle w:val="a6"/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Заявка на проведение разовой или сезонной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подается не позднее чем за 30 календарных дней до предполагаемой </w:t>
      </w:r>
      <w:proofErr w:type="gramStart"/>
      <w:r>
        <w:rPr>
          <w:color w:val="000000" w:themeColor="text1"/>
          <w:sz w:val="28"/>
        </w:rPr>
        <w:t>даты  проведения</w:t>
      </w:r>
      <w:proofErr w:type="gramEnd"/>
      <w:r>
        <w:rPr>
          <w:color w:val="000000" w:themeColor="text1"/>
          <w:sz w:val="28"/>
        </w:rPr>
        <w:t xml:space="preserve">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по форме, согласно приложению 1 к настоящему Порядку.</w:t>
      </w:r>
    </w:p>
    <w:p w:rsidR="00C95431" w:rsidRDefault="00C452E9">
      <w:pPr>
        <w:pStyle w:val="a6"/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Зая</w:t>
      </w:r>
      <w:r>
        <w:rPr>
          <w:sz w:val="28"/>
        </w:rPr>
        <w:t xml:space="preserve">вка на проведение периодичной ярмарки, выставки-ярмарки подается до 1 декабря года, предшествующего году, в течение которого планируется проведение ярмарки, выставки-ярмарки, по форме </w:t>
      </w:r>
      <w:r>
        <w:rPr>
          <w:color w:val="000000" w:themeColor="text1"/>
          <w:sz w:val="28"/>
        </w:rPr>
        <w:t>согласно приложению 1 к настоящему Порядку</w:t>
      </w:r>
      <w:r>
        <w:rPr>
          <w:sz w:val="28"/>
        </w:rPr>
        <w:t>. В этом случае администрация принимает решение о проведении ярмарки, выставки-ярмарки которое действует в течение одного календарного года.</w:t>
      </w:r>
    </w:p>
    <w:p w:rsidR="00C95431" w:rsidRDefault="00C452E9">
      <w:pPr>
        <w:pStyle w:val="a6"/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Заявка на проведение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должна содержать информацию о специализации ярмарки, </w:t>
      </w:r>
      <w:r>
        <w:rPr>
          <w:sz w:val="28"/>
        </w:rPr>
        <w:t>выставки-ярмарк</w:t>
      </w:r>
      <w:r>
        <w:rPr>
          <w:sz w:val="28"/>
        </w:rPr>
        <w:t>и,</w:t>
      </w:r>
      <w:r>
        <w:rPr>
          <w:color w:val="000000" w:themeColor="text1"/>
          <w:sz w:val="28"/>
        </w:rPr>
        <w:t xml:space="preserve"> сроке, времени и месте проведения ярмарки, </w:t>
      </w:r>
      <w:r>
        <w:rPr>
          <w:sz w:val="28"/>
        </w:rPr>
        <w:t>выставки-ярмарки,</w:t>
      </w:r>
      <w:r>
        <w:rPr>
          <w:color w:val="000000" w:themeColor="text1"/>
          <w:sz w:val="28"/>
        </w:rPr>
        <w:t xml:space="preserve"> примерном количестве участников ярмарки, </w:t>
      </w:r>
      <w:r>
        <w:rPr>
          <w:sz w:val="28"/>
        </w:rPr>
        <w:t>выставки-ярмарки,</w:t>
      </w:r>
      <w:r>
        <w:rPr>
          <w:color w:val="000000" w:themeColor="text1"/>
          <w:sz w:val="28"/>
        </w:rPr>
        <w:t xml:space="preserve"> а также:</w:t>
      </w:r>
    </w:p>
    <w:p w:rsidR="00C95431" w:rsidRDefault="00C452E9">
      <w:pPr>
        <w:pStyle w:val="a6"/>
        <w:numPr>
          <w:ilvl w:val="0"/>
          <w:numId w:val="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1057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для юридического лица - информацию о полном и сокращенном (в случае, если имеется) наименовании юридического лица, в том чис</w:t>
      </w:r>
      <w:r>
        <w:rPr>
          <w:color w:val="000000" w:themeColor="text1"/>
          <w:sz w:val="28"/>
          <w:highlight w:val="white"/>
        </w:rPr>
        <w:t>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C95431" w:rsidRDefault="00C452E9">
      <w:pPr>
        <w:pStyle w:val="a6"/>
        <w:numPr>
          <w:ilvl w:val="0"/>
          <w:numId w:val="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0"/>
        </w:tabs>
        <w:ind w:left="0" w:firstLine="105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highlight w:val="white"/>
        </w:rPr>
        <w:lastRenderedPageBreak/>
        <w:t>для индивидуальног</w:t>
      </w:r>
      <w:r>
        <w:rPr>
          <w:color w:val="000000" w:themeColor="text1"/>
          <w:sz w:val="28"/>
          <w:highlight w:val="white"/>
        </w:rPr>
        <w:t>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C95431" w:rsidRDefault="00C452E9">
      <w:pPr>
        <w:pStyle w:val="a6"/>
        <w:numPr>
          <w:ilvl w:val="1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709"/>
          <w:tab w:val="left" w:pos="5670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заявке на проведение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прил</w:t>
      </w:r>
      <w:r>
        <w:rPr>
          <w:color w:val="000000" w:themeColor="text1"/>
          <w:sz w:val="28"/>
        </w:rPr>
        <w:t>агаются следующие документы:</w:t>
      </w:r>
    </w:p>
    <w:p w:rsidR="00C95431" w:rsidRDefault="00C452E9">
      <w:pPr>
        <w:pStyle w:val="a6"/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копия документа, удостоверяющего личность;</w:t>
      </w:r>
    </w:p>
    <w:p w:rsidR="00C95431" w:rsidRDefault="00C452E9">
      <w:pPr>
        <w:pStyle w:val="a6"/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заявитель вправе дополнительно приложить копию документа, подтверждающего право собственности (пользования, владения) земельным участком (объектом имущественного комплекса), на террито</w:t>
      </w:r>
      <w:r>
        <w:rPr>
          <w:color w:val="000000" w:themeColor="text1"/>
          <w:sz w:val="28"/>
        </w:rPr>
        <w:t xml:space="preserve">рии которого предполагается проведение ярмарки, выставки-ярмарки, в случае не предоставления заявителем дополнительного документа, он запрашивается сектором в </w:t>
      </w:r>
      <w:r>
        <w:rPr>
          <w:rStyle w:val="mw-page-title-main1"/>
          <w:sz w:val="28"/>
        </w:rPr>
        <w:t xml:space="preserve">Федеральной службе государственной регистрации, кадастра и картографии </w:t>
      </w:r>
      <w:proofErr w:type="gramStart"/>
      <w:r>
        <w:rPr>
          <w:rStyle w:val="mw-page-title-main1"/>
          <w:sz w:val="28"/>
        </w:rPr>
        <w:t>в порядке</w:t>
      </w:r>
      <w:proofErr w:type="gramEnd"/>
      <w:r>
        <w:rPr>
          <w:rStyle w:val="mw-page-title-main1"/>
          <w:sz w:val="28"/>
        </w:rPr>
        <w:t xml:space="preserve"> установленном де</w:t>
      </w:r>
      <w:r>
        <w:rPr>
          <w:rStyle w:val="mw-page-title-main1"/>
          <w:sz w:val="28"/>
        </w:rPr>
        <w:t>йствующим законодательством;</w:t>
      </w:r>
    </w:p>
    <w:p w:rsidR="00C95431" w:rsidRDefault="00C452E9">
      <w:pPr>
        <w:pStyle w:val="a6"/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согласие собственника (землепользователя, землевладельца), арендатора земельного участка (объекта имущественного комплекса), согласно приложению 2 к настоящему Порядку, на проведение ярмарки на заявленной ярмарочной площадке в</w:t>
      </w:r>
      <w:r>
        <w:rPr>
          <w:color w:val="000000" w:themeColor="text1"/>
          <w:sz w:val="28"/>
        </w:rPr>
        <w:t xml:space="preserve"> случае, если организатор ярмарки 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предполагается проведение ярмарки, выставки-ярмарки.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случае, когд</w:t>
      </w:r>
      <w:r>
        <w:rPr>
          <w:color w:val="000000" w:themeColor="text1"/>
          <w:sz w:val="28"/>
        </w:rPr>
        <w:t xml:space="preserve">а земельный участок (объект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находится в муниципальной собственности, получение согласия собственника земельного участка (объекта имущественного комплекса)</w:t>
      </w:r>
      <w:r>
        <w:rPr>
          <w:color w:val="000000" w:themeColor="text1"/>
          <w:sz w:val="28"/>
        </w:rPr>
        <w:t xml:space="preserve"> осуществляется в порядке, установленном муниципальным правовым актом администрации.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выставки-ярмарки,</w:t>
      </w:r>
      <w:r>
        <w:rPr>
          <w:color w:val="000000" w:themeColor="text1"/>
          <w:sz w:val="28"/>
        </w:rPr>
        <w:t xml:space="preserve"> находяще</w:t>
      </w:r>
      <w:r>
        <w:rPr>
          <w:color w:val="000000" w:themeColor="text1"/>
          <w:sz w:val="28"/>
        </w:rPr>
        <w:t xml:space="preserve">гося в муниципальной собственности, не требуется в том случае, если организатором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является администрация.</w:t>
      </w:r>
    </w:p>
    <w:p w:rsidR="00C95431" w:rsidRDefault="00C452E9">
      <w:pPr>
        <w:pStyle w:val="a6"/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письменное обязательство организатора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  <w:highlight w:val="white"/>
        </w:rPr>
        <w:t xml:space="preserve"> по оборудованию подъездами для погрузочно-разгрузочных работ</w:t>
      </w:r>
      <w:r>
        <w:rPr>
          <w:color w:val="000000" w:themeColor="text1"/>
          <w:sz w:val="28"/>
        </w:rPr>
        <w:t xml:space="preserve">, согласно приложению 3 к настоящему Порядку, в соответствии с требованиями, указанными в подпункте 4 пункта 2.1 раздела 2 настоящего Порядка, </w:t>
      </w:r>
      <w:r>
        <w:rPr>
          <w:color w:val="000000" w:themeColor="text1"/>
          <w:sz w:val="28"/>
          <w:highlight w:val="white"/>
        </w:rPr>
        <w:t xml:space="preserve">в случае, если на момент подачи заявки на проведение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  <w:highlight w:val="white"/>
        </w:rPr>
        <w:t xml:space="preserve"> заявленная ярмарочная площадка ими</w:t>
      </w:r>
      <w:r>
        <w:rPr>
          <w:color w:val="000000" w:themeColor="text1"/>
          <w:sz w:val="28"/>
          <w:highlight w:val="white"/>
        </w:rPr>
        <w:t xml:space="preserve"> не оборудован</w:t>
      </w:r>
      <w:r>
        <w:rPr>
          <w:color w:val="000000" w:themeColor="text1"/>
          <w:sz w:val="28"/>
        </w:rPr>
        <w:t>а;</w:t>
      </w:r>
    </w:p>
    <w:p w:rsidR="00C95431" w:rsidRDefault="00C452E9">
      <w:pPr>
        <w:pStyle w:val="a6"/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highlight w:val="white"/>
        </w:rPr>
        <w:t xml:space="preserve">схема размещения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  <w:highlight w:val="white"/>
        </w:rPr>
        <w:t xml:space="preserve"> разработанная организатором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  <w:highlight w:val="white"/>
        </w:rPr>
        <w:t xml:space="preserve"> в порядке, установленном органом исполнительной власти Краснодарского края в области потребительской сферы, в случае подачи заявки на проведен</w:t>
      </w:r>
      <w:r>
        <w:rPr>
          <w:color w:val="000000" w:themeColor="text1"/>
          <w:sz w:val="28"/>
          <w:highlight w:val="white"/>
        </w:rPr>
        <w:t>ие придорожной ярмарки.</w:t>
      </w:r>
    </w:p>
    <w:p w:rsidR="00C95431" w:rsidRDefault="00C452E9">
      <w:pPr>
        <w:pStyle w:val="a6"/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Администрация рассматривает заявку и принимает решение о проведении (об отказе в проведении)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в течение 20 календарных дней со дня ее подачи.</w:t>
      </w:r>
    </w:p>
    <w:p w:rsidR="00C95431" w:rsidRDefault="00C452E9">
      <w:pPr>
        <w:pStyle w:val="a6"/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При одновременном рассмотрении нескольких заявлений о проведении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в одном и том же месте, в одно и то же </w:t>
      </w:r>
      <w:r>
        <w:rPr>
          <w:color w:val="000000" w:themeColor="text1"/>
          <w:sz w:val="28"/>
        </w:rPr>
        <w:lastRenderedPageBreak/>
        <w:t xml:space="preserve">время, и отсутствии оснований для отказа в согласовании указанного решения, решение о проведении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при</w:t>
      </w:r>
      <w:r>
        <w:rPr>
          <w:color w:val="000000" w:themeColor="text1"/>
          <w:sz w:val="28"/>
        </w:rPr>
        <w:t>нимается в отношении заявления, поданного ранее других.</w:t>
      </w:r>
    </w:p>
    <w:p w:rsidR="00C95431" w:rsidRDefault="00C452E9">
      <w:pPr>
        <w:pStyle w:val="a6"/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Основаниями для отказа в проведении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являются:</w:t>
      </w:r>
    </w:p>
    <w:p w:rsidR="00C95431" w:rsidRDefault="00C452E9">
      <w:pPr>
        <w:pStyle w:val="a6"/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непредставление либо неполное представление сведений и документов, указанных в пункте 3.5 и 3.6 настоящего раздела, а также моти</w:t>
      </w:r>
      <w:r>
        <w:rPr>
          <w:color w:val="000000" w:themeColor="text1"/>
          <w:sz w:val="28"/>
        </w:rPr>
        <w:t xml:space="preserve">вированный отказ администрации в предоставлении согласия на проведение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</w:t>
      </w:r>
      <w:r>
        <w:rPr>
          <w:sz w:val="28"/>
        </w:rPr>
        <w:t>и-ярмарки</w:t>
      </w:r>
      <w:r>
        <w:rPr>
          <w:color w:val="000000" w:themeColor="text1"/>
          <w:sz w:val="28"/>
        </w:rPr>
        <w:t xml:space="preserve"> находится в государственной или муниципальной собственности, на</w:t>
      </w:r>
      <w:r>
        <w:rPr>
          <w:sz w:val="28"/>
        </w:rPr>
        <w:t xml:space="preserve"> земельном участке, государственная собственность на который не разграничена, на земельном участке находящегося в частной собственности.</w:t>
      </w:r>
    </w:p>
    <w:p w:rsidR="00C95431" w:rsidRDefault="00C452E9">
      <w:pPr>
        <w:pStyle w:val="a6"/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наличие на момент подачи заявки ранее выданног</w:t>
      </w:r>
      <w:r>
        <w:rPr>
          <w:color w:val="000000" w:themeColor="text1"/>
          <w:sz w:val="28"/>
        </w:rPr>
        <w:t xml:space="preserve">о решения о проведении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в заявленные сроки на данной ярмарочной площадке другому организатору;</w:t>
      </w:r>
    </w:p>
    <w:p w:rsidR="00C95431" w:rsidRDefault="00C452E9">
      <w:pPr>
        <w:pStyle w:val="a6"/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sz w:val="28"/>
        </w:rPr>
      </w:pPr>
      <w:r>
        <w:rPr>
          <w:color w:val="000000" w:themeColor="text1"/>
          <w:sz w:val="28"/>
        </w:rPr>
        <w:t>наличие у администрации, рассматривающей заявку, информации органа исполнительной власти Краснодарского края в области потребительской с</w:t>
      </w:r>
      <w:r>
        <w:rPr>
          <w:color w:val="000000" w:themeColor="text1"/>
          <w:sz w:val="28"/>
        </w:rPr>
        <w:t xml:space="preserve">феры о неуплаченном организатором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в установленный срок административном штрафе, назначенном за правонарушения, предусмотренные статьей 3.14 Закона Краснодарского края от 23 июля 2003 г. № 608-КЗ «Об административных правонарушениях»;</w:t>
      </w:r>
    </w:p>
    <w:p w:rsidR="00C95431" w:rsidRDefault="00C452E9">
      <w:pPr>
        <w:pStyle w:val="a6"/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105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несоответствие ярмарочной площадки требованиям законода</w:t>
      </w:r>
      <w:r>
        <w:rPr>
          <w:color w:val="000000" w:themeColor="text1"/>
          <w:sz w:val="28"/>
        </w:rPr>
        <w:t>тельства Российской Федерации о государственном регулировании производства и оборота этилового спирта, алкогольной и спиртосодержащей продукции (в случае подачи заявки на проведение специализированной ярмарки винодельческой продукции).</w:t>
      </w:r>
    </w:p>
    <w:p w:rsidR="00C95431" w:rsidRDefault="00C452E9">
      <w:pPr>
        <w:pStyle w:val="a6"/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Основанием для приос</w:t>
      </w:r>
      <w:r>
        <w:rPr>
          <w:color w:val="000000" w:themeColor="text1"/>
          <w:sz w:val="28"/>
        </w:rPr>
        <w:t xml:space="preserve">тановления рассмотрения заявки на проведение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является начатое рассмотрение ранее поданной заявки другого организатора на проведение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в заявленные сроки на данной ярмарочной площадке. В случае принятия отри</w:t>
      </w:r>
      <w:r>
        <w:rPr>
          <w:color w:val="000000" w:themeColor="text1"/>
          <w:sz w:val="28"/>
        </w:rPr>
        <w:t>цательного решения по ранее поданной заявке другого организатора рассмотрение поданной позже заявки возобновляется со дня принятия такого решения.</w:t>
      </w:r>
    </w:p>
    <w:p w:rsidR="00C95431" w:rsidRDefault="00C452E9">
      <w:pPr>
        <w:pStyle w:val="a6"/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>О принятом решении администрация, в течение трех рабочих дней со дня его принятия, уведомляет заявителя. В сл</w:t>
      </w:r>
      <w:r>
        <w:rPr>
          <w:sz w:val="28"/>
        </w:rPr>
        <w:t>учае принятия решения об отказе в проведении ярмарки, выставки-ярмарки в уведомлении указываются причины отказа. Уведомление осуществляется любыми доступными способами, позволяющими подтвердить получение такого уведомления заявителем (почтовое отправление,</w:t>
      </w:r>
      <w:r>
        <w:rPr>
          <w:sz w:val="28"/>
        </w:rPr>
        <w:t xml:space="preserve"> </w:t>
      </w:r>
      <w:proofErr w:type="spellStart"/>
      <w:r>
        <w:rPr>
          <w:sz w:val="28"/>
        </w:rPr>
        <w:t>факсограмма</w:t>
      </w:r>
      <w:proofErr w:type="spellEnd"/>
      <w:r>
        <w:rPr>
          <w:sz w:val="28"/>
        </w:rPr>
        <w:t>, информационно-телекоммуникационная сеть «Интернет»).</w:t>
      </w:r>
    </w:p>
    <w:p w:rsidR="00C95431" w:rsidRDefault="00C9543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709"/>
        <w:jc w:val="both"/>
        <w:rPr>
          <w:color w:val="000000" w:themeColor="text1"/>
          <w:sz w:val="28"/>
        </w:rPr>
      </w:pP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4. Решение о проведение ярмарки, выставки-ярмарки </w:t>
      </w:r>
    </w:p>
    <w:p w:rsidR="00C95431" w:rsidRDefault="00C9543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center"/>
        <w:rPr>
          <w:color w:val="000000" w:themeColor="text1"/>
          <w:sz w:val="28"/>
        </w:rPr>
      </w:pPr>
    </w:p>
    <w:p w:rsidR="00C95431" w:rsidRDefault="00C452E9">
      <w:pPr>
        <w:pStyle w:val="a6"/>
        <w:numPr>
          <w:ilvl w:val="0"/>
          <w:numId w:val="1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sz w:val="28"/>
        </w:rPr>
        <w:lastRenderedPageBreak/>
        <w:t>Основанием для проведения ярмарки, выставки-ярмарки является решение в форме постановления администрации.</w:t>
      </w:r>
    </w:p>
    <w:p w:rsidR="00C95431" w:rsidRDefault="00C452E9">
      <w:pPr>
        <w:pStyle w:val="a6"/>
        <w:numPr>
          <w:ilvl w:val="0"/>
          <w:numId w:val="1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sz w:val="28"/>
        </w:rPr>
        <w:t>В решении о проведении ярмарки, выставки-ярмарки указываются: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наименование и вид ярмарки, выставки-ярмарки;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организатор ярмарки, выставки-ярмарки, его юридический (почтовый) адрес, адрес электронной почты (при наличии), номер контактного телефона, факса (п</w:t>
      </w:r>
      <w:r>
        <w:rPr>
          <w:sz w:val="28"/>
        </w:rPr>
        <w:t>ри наличии);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место проведения ярмарки, выставки-ярмарки;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срок и время проведения ярмарки, выставки-ярмарки;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меры по охране общественного порядка во время проведения ярмарки, выставки-ярмарки;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иные сведения, регулирующие организацию и проведение ярмарки, выставки-ярмарки и не противоречащие действующему законодательству Российской Федерации.</w:t>
      </w:r>
    </w:p>
    <w:p w:rsidR="00C95431" w:rsidRDefault="00C452E9">
      <w:pPr>
        <w:pStyle w:val="a6"/>
        <w:numPr>
          <w:ilvl w:val="0"/>
          <w:numId w:val="1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sz w:val="28"/>
        </w:rPr>
        <w:t>Действие выданного ранее решения о проведении ярмарки, выставки-ярмарки прекращается администрацией ранее</w:t>
      </w:r>
      <w:r>
        <w:rPr>
          <w:sz w:val="28"/>
        </w:rPr>
        <w:t xml:space="preserve"> истечения срока проведения ярмарки, выставки-ярмарки указанного в данном решении, в случае: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поступления в администрацию информации органа исполнительной власти Краснодарского края в области потребительской сферы, иных уполномоченных органов о том, что в т</w:t>
      </w:r>
      <w:r>
        <w:rPr>
          <w:sz w:val="28"/>
        </w:rPr>
        <w:t>ечение срока проведения ярмарки, выставки-ярмарки указанного в данном решении, организатор ярмарки, выставки-ярмарки не приступил к проведению ярмарки, выставки-ярмарки либо не исполнил письменное обязательство по оборудованию ярмарочной площадки подъездам</w:t>
      </w:r>
      <w:r>
        <w:rPr>
          <w:sz w:val="28"/>
        </w:rPr>
        <w:t>и для погрузочно-разгрузочных работ в соответствии с требованиями;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поступления в администрацию документа, подтверждающего сведения о нарушении организатором ярмарки, выставки-ярмарки требований, установленных законодательством Российской Федерации в област</w:t>
      </w:r>
      <w:r>
        <w:rPr>
          <w:sz w:val="28"/>
        </w:rPr>
        <w:t>и обеспечения санитарно-эпидемиологического благополучия населения, пожарной безопасности, охраны окружающей среды, ветеринарии, допущенном на данной ярмарке, выставки-ярмарки два или более раза в течение срока проведения ярмарки, выставки-ярмарки указанно</w:t>
      </w:r>
      <w:r>
        <w:rPr>
          <w:sz w:val="28"/>
        </w:rPr>
        <w:t>го в данном решении;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поступления в администрацию документа, подтверждающего сведения о нарушении организатором ярмарки, выставки-ярмарки требований, установленных законодательством Краснодарского края в области организации ярмарок, выставок-ярмарок, органи</w:t>
      </w:r>
      <w:r>
        <w:rPr>
          <w:sz w:val="28"/>
        </w:rPr>
        <w:t>зации продажи товаров (выполнения работ, оказания услуг) на ярмарках, выставках-ярмарках допущенном на данной ярмарке, выставке-ярмарке два или более раза в течение срока проведения ярмарки, выставки-ярмарки указанного в данном решении;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наличия письменного</w:t>
      </w:r>
      <w:r>
        <w:rPr>
          <w:sz w:val="28"/>
        </w:rPr>
        <w:t xml:space="preserve"> заявления организатора ярмарки, выставки-ярмарки о невозможности проведения ярмарки, выставки-ярмарки.</w:t>
      </w:r>
    </w:p>
    <w:p w:rsidR="00C95431" w:rsidRDefault="00C452E9">
      <w:pPr>
        <w:pStyle w:val="a6"/>
        <w:numPr>
          <w:ilvl w:val="0"/>
          <w:numId w:val="1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 xml:space="preserve">Решение о проведении ярмарки, выставки-ярмарки публикуется в газете «Степные зори», опубликовывается (размещается) на официальном сайте администрации в </w:t>
      </w:r>
      <w:r>
        <w:rPr>
          <w:sz w:val="28"/>
        </w:rPr>
        <w:t>информационно - телекоммуникационной сети «Интернет».</w:t>
      </w:r>
    </w:p>
    <w:p w:rsidR="00C95431" w:rsidRDefault="00C95431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709"/>
        <w:jc w:val="both"/>
        <w:rPr>
          <w:sz w:val="28"/>
        </w:rPr>
      </w:pPr>
    </w:p>
    <w:p w:rsidR="00C95431" w:rsidRDefault="00C452E9">
      <w:pPr>
        <w:pStyle w:val="a6"/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jc w:val="center"/>
        <w:rPr>
          <w:b/>
          <w:sz w:val="28"/>
        </w:rPr>
      </w:pPr>
      <w:r>
        <w:rPr>
          <w:b/>
          <w:sz w:val="28"/>
        </w:rPr>
        <w:t>Порядок продления срока проведения ярмарки, выставки-ярмарки</w:t>
      </w:r>
    </w:p>
    <w:p w:rsidR="00C95431" w:rsidRDefault="00C95431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709"/>
        <w:jc w:val="center"/>
        <w:rPr>
          <w:b/>
          <w:sz w:val="28"/>
        </w:rPr>
      </w:pPr>
    </w:p>
    <w:p w:rsidR="00C95431" w:rsidRDefault="00C452E9">
      <w:pPr>
        <w:pStyle w:val="a6"/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>Основание для продления срока ярмарки, выставки-ярмарки является решение в форме постановления администрации.</w:t>
      </w:r>
    </w:p>
    <w:p w:rsidR="00C95431" w:rsidRDefault="00C452E9">
      <w:pPr>
        <w:pStyle w:val="a6"/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 xml:space="preserve">Продление срока проведения ярмарки, выставки-ярмарки на территории Ленинградского муниципального округа допускается на срок, указанный в заявлении, но не более чем на три года, за исключением </w:t>
      </w:r>
      <w:proofErr w:type="gramStart"/>
      <w:r>
        <w:rPr>
          <w:sz w:val="28"/>
        </w:rPr>
        <w:t>случаев</w:t>
      </w:r>
      <w:proofErr w:type="gramEnd"/>
      <w:r>
        <w:rPr>
          <w:sz w:val="28"/>
        </w:rPr>
        <w:t xml:space="preserve"> предусмотренных </w:t>
      </w:r>
      <w:r>
        <w:rPr>
          <w:sz w:val="28"/>
          <w:highlight w:val="white"/>
        </w:rPr>
        <w:t>приказом департамента потребительской сф</w:t>
      </w:r>
      <w:r>
        <w:rPr>
          <w:sz w:val="28"/>
          <w:highlight w:val="white"/>
        </w:rPr>
        <w:t>еры и регулирования рынка алкоголя Краснодарского края от 11 августа 2022 г. № 136 «Об утверждении Порядка продления сроков договоров и разрешительных документов в сфере торговой деятельности»</w:t>
      </w:r>
      <w:r>
        <w:rPr>
          <w:rStyle w:val="afb"/>
          <w:sz w:val="28"/>
          <w:highlight w:val="white"/>
        </w:rPr>
        <w:t>.</w:t>
      </w:r>
      <w:r>
        <w:rPr>
          <w:sz w:val="28"/>
          <w:highlight w:val="white"/>
        </w:rPr>
        <w:t xml:space="preserve"> </w:t>
      </w:r>
    </w:p>
    <w:p w:rsidR="00C95431" w:rsidRDefault="00C452E9">
      <w:pPr>
        <w:pStyle w:val="a6"/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>Продление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ярмарки,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выставки-ярмарки         </w:t>
      </w:r>
      <w:r>
        <w:rPr>
          <w:sz w:val="28"/>
        </w:rPr>
        <w:t xml:space="preserve">                        на территории Ленинградского муниципального округа осуществляется                           на земельных участках, находящихся в государственной или муниципальной собственности, земельных участках, государственная собственность на  </w:t>
      </w:r>
      <w:r>
        <w:rPr>
          <w:sz w:val="28"/>
        </w:rPr>
        <w:t xml:space="preserve">              которые не разграничена, земельных участках, находящихся в частной собственности.</w:t>
      </w:r>
    </w:p>
    <w:p w:rsidR="00C95431" w:rsidRDefault="00C452E9">
      <w:pPr>
        <w:pStyle w:val="a6"/>
        <w:widowControl w:val="0"/>
        <w:numPr>
          <w:ilvl w:val="0"/>
          <w:numId w:val="15"/>
        </w:numPr>
        <w:tabs>
          <w:tab w:val="left" w:pos="1298"/>
        </w:tabs>
        <w:ind w:left="0" w:firstLine="709"/>
        <w:contextualSpacing w:val="0"/>
        <w:jc w:val="both"/>
        <w:rPr>
          <w:color w:val="111111"/>
          <w:sz w:val="28"/>
        </w:rPr>
      </w:pPr>
      <w:r>
        <w:rPr>
          <w:color w:val="111111"/>
          <w:sz w:val="28"/>
        </w:rPr>
        <w:t>Заявление подается организатором ярмарки, выставки-ярмарки не ранее 90 дней и не позднее 30 дней до истечения срока проведения                        ярмарки, в</w:t>
      </w:r>
      <w:r>
        <w:rPr>
          <w:color w:val="111111"/>
          <w:sz w:val="28"/>
        </w:rPr>
        <w:t>ыставки –ярмарки по форме согласно приложению 4 к настоящему Порядку.</w:t>
      </w:r>
    </w:p>
    <w:p w:rsidR="00C95431" w:rsidRDefault="00C452E9">
      <w:pPr>
        <w:pStyle w:val="a6"/>
        <w:widowControl w:val="0"/>
        <w:numPr>
          <w:ilvl w:val="0"/>
          <w:numId w:val="15"/>
        </w:numPr>
        <w:tabs>
          <w:tab w:val="left" w:pos="1298"/>
        </w:tabs>
        <w:ind w:left="0" w:firstLine="709"/>
        <w:contextualSpacing w:val="0"/>
        <w:jc w:val="both"/>
        <w:rPr>
          <w:color w:val="111111"/>
          <w:sz w:val="28"/>
        </w:rPr>
      </w:pPr>
      <w:r>
        <w:rPr>
          <w:color w:val="111111"/>
          <w:sz w:val="28"/>
        </w:rPr>
        <w:t>К заявлению на продление срока проведения ярмарки, выставки-ярмарки прилагается: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копия документа, удостоверяющего личность;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заявитель в праве дополнительно приложить копию документа, подтверждающего право собственности (пользования, владения) земельным участком (объектом имущественного комплекса), на территории                              которого предполагается проведение ярм</w:t>
      </w:r>
      <w:r>
        <w:rPr>
          <w:color w:val="000000" w:themeColor="text1"/>
          <w:sz w:val="28"/>
        </w:rPr>
        <w:t>арки, выставки-ярмарки, в случае                       не предоставления заявителем дополнительного документа, он                      запрашивается сектором в порядке, установленном действующим законодательством</w:t>
      </w:r>
      <w:r>
        <w:rPr>
          <w:rStyle w:val="mw-page-title-main1"/>
          <w:sz w:val="28"/>
        </w:rPr>
        <w:t>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согласие собственника (землепользователя, </w:t>
      </w:r>
      <w:r>
        <w:rPr>
          <w:color w:val="000000" w:themeColor="text1"/>
          <w:sz w:val="28"/>
        </w:rPr>
        <w:t xml:space="preserve">землевладельца), арендатора земельного участка (объекта имущественного комплекса), согласно    приложению 2 к настоящему Порядку, на проведение ярмарки на заявленной ярмарочной площадке в случае, если организатор ярмарки не                                 </w:t>
      </w:r>
      <w:r>
        <w:rPr>
          <w:color w:val="000000" w:themeColor="text1"/>
          <w:sz w:val="28"/>
        </w:rPr>
        <w:t xml:space="preserve">      является собственником (землепользователем, землевладельцем),                   арендатором земельного участка (объекта имущественного комплекса), на территории которого предполагается проведение ярмарки, выставки-ярмарки.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случае, когда земельный у</w:t>
      </w:r>
      <w:r>
        <w:rPr>
          <w:color w:val="000000" w:themeColor="text1"/>
          <w:sz w:val="28"/>
        </w:rPr>
        <w:t xml:space="preserve">часток (объект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находится в муниципальной собственности, получение согласия собственника земельного участка (объекта имущественного комплекса) осуществляет</w:t>
      </w:r>
      <w:r>
        <w:rPr>
          <w:color w:val="000000" w:themeColor="text1"/>
          <w:sz w:val="28"/>
        </w:rPr>
        <w:t>ся в порядке, установленном муниципальным правовым актом администрации.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</w:t>
      </w:r>
      <w:proofErr w:type="gramStart"/>
      <w:r>
        <w:rPr>
          <w:sz w:val="28"/>
        </w:rPr>
        <w:t>ярмарки</w:t>
      </w:r>
      <w:r>
        <w:rPr>
          <w:color w:val="000000" w:themeColor="text1"/>
          <w:sz w:val="28"/>
        </w:rPr>
        <w:t xml:space="preserve">  находящегося</w:t>
      </w:r>
      <w:proofErr w:type="gramEnd"/>
      <w:r>
        <w:rPr>
          <w:color w:val="000000" w:themeColor="text1"/>
          <w:sz w:val="28"/>
        </w:rPr>
        <w:t xml:space="preserve"> в муници</w:t>
      </w:r>
      <w:r>
        <w:rPr>
          <w:color w:val="000000" w:themeColor="text1"/>
          <w:sz w:val="28"/>
        </w:rPr>
        <w:t xml:space="preserve">пальной </w:t>
      </w:r>
      <w:r>
        <w:rPr>
          <w:color w:val="000000" w:themeColor="text1"/>
          <w:sz w:val="28"/>
        </w:rPr>
        <w:lastRenderedPageBreak/>
        <w:t xml:space="preserve">собственности, не требуется в том случае, если организатором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</w:rPr>
        <w:t xml:space="preserve"> является администрация;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sz w:val="28"/>
        </w:rPr>
      </w:pPr>
      <w:r>
        <w:rPr>
          <w:color w:val="000000" w:themeColor="text1"/>
          <w:sz w:val="28"/>
          <w:highlight w:val="white"/>
        </w:rPr>
        <w:t xml:space="preserve">письменное обязательство организатора ярмарки, </w:t>
      </w:r>
      <w:r>
        <w:rPr>
          <w:sz w:val="28"/>
        </w:rPr>
        <w:t>выставки-ярмарки</w:t>
      </w:r>
      <w:r>
        <w:rPr>
          <w:color w:val="000000" w:themeColor="text1"/>
          <w:sz w:val="28"/>
          <w:highlight w:val="white"/>
        </w:rPr>
        <w:t xml:space="preserve"> по </w:t>
      </w:r>
      <w:r>
        <w:rPr>
          <w:sz w:val="28"/>
          <w:highlight w:val="white"/>
        </w:rPr>
        <w:t>оборудованию подъездами для погрузочно-разгрузочных работ</w:t>
      </w:r>
      <w:r>
        <w:rPr>
          <w:sz w:val="28"/>
        </w:rPr>
        <w:t>, согласно пр</w:t>
      </w:r>
      <w:r>
        <w:rPr>
          <w:sz w:val="28"/>
        </w:rPr>
        <w:t>иложению 3 к настоящему Порядку, в соответствии с требованиями, указанными в подпункте 4 пункта 2.1 раздела 2 настоящего Порядка.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9"/>
        <w:jc w:val="both"/>
        <w:rPr>
          <w:sz w:val="28"/>
          <w:highlight w:val="white"/>
        </w:rPr>
      </w:pPr>
      <w:r>
        <w:rPr>
          <w:sz w:val="28"/>
        </w:rPr>
        <w:t>5.6. Администрация принимает решение о продлении срока проведения ярмарки, выставки-ярмарки или об отказе в продлении в течени</w:t>
      </w:r>
      <w:r>
        <w:rPr>
          <w:sz w:val="28"/>
        </w:rPr>
        <w:t xml:space="preserve">е 20 календарных дней. </w:t>
      </w:r>
    </w:p>
    <w:p w:rsidR="00C95431" w:rsidRDefault="00C452E9">
      <w:pPr>
        <w:pStyle w:val="a6"/>
        <w:widowControl w:val="0"/>
        <w:numPr>
          <w:ilvl w:val="0"/>
          <w:numId w:val="16"/>
        </w:numPr>
        <w:tabs>
          <w:tab w:val="left" w:pos="1298"/>
        </w:tabs>
        <w:ind w:left="0" w:firstLine="709"/>
        <w:contextualSpacing w:val="0"/>
        <w:jc w:val="both"/>
        <w:rPr>
          <w:sz w:val="28"/>
        </w:rPr>
      </w:pPr>
      <w:r>
        <w:rPr>
          <w:spacing w:val="-2"/>
          <w:sz w:val="28"/>
        </w:rPr>
        <w:t>О</w:t>
      </w:r>
      <w:r>
        <w:rPr>
          <w:sz w:val="28"/>
        </w:rPr>
        <w:t>снованием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12"/>
          <w:sz w:val="28"/>
        </w:rPr>
        <w:t xml:space="preserve"> </w:t>
      </w:r>
      <w:r>
        <w:rPr>
          <w:sz w:val="28"/>
        </w:rPr>
        <w:t>срока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 xml:space="preserve">проведения </w:t>
      </w:r>
      <w:r>
        <w:rPr>
          <w:sz w:val="28"/>
        </w:rPr>
        <w:t>ярмарки, выставки-ярмарки на территории Ленинградского муниципального округа является непредставление либо неполное представление сведений и документов, указанных в пункте 5.5 настоящего раздела и (или) нарушений пункта 2.2 раздела 2 настоящего Порядка;</w:t>
      </w:r>
    </w:p>
    <w:p w:rsidR="00C95431" w:rsidRDefault="00C452E9">
      <w:pPr>
        <w:pStyle w:val="a6"/>
        <w:widowControl w:val="0"/>
        <w:tabs>
          <w:tab w:val="left" w:pos="1171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случае принятия Администрацией решения об отказе в нём указываются обстоятельства, послужившие причиной для принятия соответствующего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решения.</w:t>
      </w:r>
    </w:p>
    <w:p w:rsidR="00C95431" w:rsidRDefault="00C452E9">
      <w:pPr>
        <w:pStyle w:val="a6"/>
        <w:widowControl w:val="0"/>
        <w:numPr>
          <w:ilvl w:val="1"/>
          <w:numId w:val="17"/>
        </w:numPr>
        <w:tabs>
          <w:tab w:val="left" w:pos="1287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 ярмарки,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выставки-ярмарки </w:t>
      </w:r>
      <w:r>
        <w:rPr>
          <w:spacing w:val="-2"/>
          <w:sz w:val="28"/>
        </w:rPr>
        <w:t>указываются:</w:t>
      </w:r>
    </w:p>
    <w:p w:rsidR="00C95431" w:rsidRDefault="00C452E9">
      <w:pPr>
        <w:pStyle w:val="a6"/>
        <w:widowControl w:val="0"/>
        <w:tabs>
          <w:tab w:val="left" w:pos="1162"/>
        </w:tabs>
        <w:ind w:left="0" w:firstLine="709"/>
        <w:contextualSpacing w:val="0"/>
        <w:jc w:val="both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ярмарки,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выставк</w:t>
      </w:r>
      <w:r>
        <w:rPr>
          <w:spacing w:val="-2"/>
          <w:sz w:val="28"/>
        </w:rPr>
        <w:t>и-ярмарки;</w:t>
      </w:r>
    </w:p>
    <w:p w:rsidR="00C95431" w:rsidRDefault="00C452E9">
      <w:pPr>
        <w:pStyle w:val="a6"/>
        <w:widowControl w:val="0"/>
        <w:tabs>
          <w:tab w:val="left" w:pos="1188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организатор ярмарки, выставки-ярмарки,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юридический (почтовый) адрес, адрес электронной почты (при наличии), номер контактного телефона, факса (при наличии);</w:t>
      </w:r>
    </w:p>
    <w:p w:rsidR="00C95431" w:rsidRDefault="00C452E9">
      <w:pPr>
        <w:pStyle w:val="a6"/>
        <w:widowControl w:val="0"/>
        <w:tabs>
          <w:tab w:val="left" w:pos="1157"/>
        </w:tabs>
        <w:ind w:left="0" w:firstLine="709"/>
        <w:contextualSpacing w:val="0"/>
        <w:jc w:val="both"/>
        <w:rPr>
          <w:sz w:val="28"/>
        </w:rPr>
      </w:pPr>
      <w:r>
        <w:rPr>
          <w:spacing w:val="-2"/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ярмарки,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выставки-ярмарки;</w:t>
      </w:r>
    </w:p>
    <w:p w:rsidR="00C95431" w:rsidRDefault="00C452E9">
      <w:pPr>
        <w:pStyle w:val="a6"/>
        <w:widowControl w:val="0"/>
        <w:tabs>
          <w:tab w:val="left" w:pos="1159"/>
        </w:tabs>
        <w:ind w:left="0" w:firstLine="709"/>
        <w:contextualSpacing w:val="0"/>
        <w:jc w:val="both"/>
        <w:rPr>
          <w:spacing w:val="-2"/>
          <w:sz w:val="28"/>
        </w:rPr>
      </w:pPr>
      <w:r>
        <w:rPr>
          <w:spacing w:val="-2"/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 время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ярмарки,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выставки-ярмарки;</w:t>
      </w:r>
    </w:p>
    <w:p w:rsidR="00C95431" w:rsidRDefault="00C452E9">
      <w:pPr>
        <w:pStyle w:val="a6"/>
        <w:numPr>
          <w:ilvl w:val="1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>О принятом решении администрация, в течение трех рабочих дней со дня его принятия, уведомляет заявителя. В случае принятия решения об отказе в проведении ярмарки, выставки-ярмарки в уведомлении указываются причины отказа. Уведомление осущ</w:t>
      </w:r>
      <w:r>
        <w:rPr>
          <w:sz w:val="28"/>
        </w:rPr>
        <w:t xml:space="preserve">ествляется любыми доступными способами, позволяющими подтвердить получение такого уведомления заявителем (почтовое отправление, </w:t>
      </w:r>
      <w:proofErr w:type="spellStart"/>
      <w:r>
        <w:rPr>
          <w:sz w:val="28"/>
        </w:rPr>
        <w:t>факсограмма</w:t>
      </w:r>
      <w:proofErr w:type="spellEnd"/>
      <w:r>
        <w:rPr>
          <w:sz w:val="28"/>
        </w:rPr>
        <w:t>, информационно-телекоммуникационная сеть «Интернет»).</w:t>
      </w:r>
    </w:p>
    <w:p w:rsidR="00C95431" w:rsidRDefault="00C452E9">
      <w:pPr>
        <w:pStyle w:val="a6"/>
        <w:widowControl w:val="0"/>
        <w:numPr>
          <w:ilvl w:val="1"/>
          <w:numId w:val="17"/>
        </w:numPr>
        <w:tabs>
          <w:tab w:val="left" w:pos="1273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Решение о продлении срока проведения ярмарки, выставки-ярмарки</w:t>
      </w:r>
      <w:r>
        <w:rPr>
          <w:sz w:val="28"/>
        </w:rPr>
        <w:t xml:space="preserve"> публикуется в газете «Степные зори», опубликовывается (размещается) на официальном сайте администрации в информационно - телекоммуникационной сети «Интернет».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jc w:val="center"/>
        <w:rPr>
          <w:b/>
          <w:color w:val="000000" w:themeColor="text1"/>
          <w:sz w:val="28"/>
        </w:rPr>
      </w:pPr>
      <w:r>
        <w:rPr>
          <w:b/>
          <w:sz w:val="28"/>
        </w:rPr>
        <w:t>6. Порядок и требование предоставления торговых мест на ярмарках, выставках-ярмарках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           </w:t>
      </w:r>
      <w:r>
        <w:rPr>
          <w:b/>
          <w:sz w:val="28"/>
        </w:rPr>
        <w:t xml:space="preserve">                                     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  <w:highlight w:val="white"/>
        </w:rPr>
        <w:t xml:space="preserve">Участниками ярмарок, выставок-ярмарок могут быть </w:t>
      </w:r>
      <w:r>
        <w:rPr>
          <w:rStyle w:val="afb"/>
          <w:sz w:val="28"/>
          <w:highlight w:val="white"/>
        </w:rPr>
        <w:t>юридические</w:t>
      </w:r>
      <w:r>
        <w:rPr>
          <w:sz w:val="28"/>
          <w:highlight w:val="white"/>
        </w:rPr>
        <w:t xml:space="preserve"> </w:t>
      </w:r>
      <w:r>
        <w:rPr>
          <w:rStyle w:val="afb"/>
          <w:sz w:val="28"/>
          <w:highlight w:val="white"/>
        </w:rPr>
        <w:t>лица</w:t>
      </w:r>
      <w:r>
        <w:rPr>
          <w:sz w:val="28"/>
          <w:highlight w:val="white"/>
        </w:rPr>
        <w:t>, индивидуальные предприниматели, а также граждане (в том числе главы крестьянских (фермерских) хозяйств, члены таких хозяйств, граждане, ведущие личные подсобные хозяйства, садоводство и огородничество для собственных нужд),</w:t>
      </w:r>
      <w:r>
        <w:rPr>
          <w:sz w:val="28"/>
        </w:rPr>
        <w:t xml:space="preserve"> </w:t>
      </w:r>
      <w:r>
        <w:rPr>
          <w:rFonts w:ascii="FreeSerif" w:hAnsi="FreeSerif"/>
          <w:sz w:val="28"/>
        </w:rPr>
        <w:t>физические лица, не являющиеся</w:t>
      </w:r>
      <w:r>
        <w:rPr>
          <w:rFonts w:ascii="FreeSerif" w:hAnsi="FreeSerif"/>
          <w:sz w:val="28"/>
        </w:rPr>
        <w:t xml:space="preserve"> индивидуальными предпринимателями и применяющие специальный налоговый режим «Налог на профессиональный доход»</w:t>
      </w:r>
      <w:r>
        <w:rPr>
          <w:sz w:val="28"/>
          <w:highlight w:val="white"/>
        </w:rPr>
        <w:t>.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lastRenderedPageBreak/>
        <w:t>Торговые места на сезонные и периодические ярмарки, выставки-ярмарки предоставляются на договорной основе бесплатно, в случае если организатором</w:t>
      </w:r>
      <w:r>
        <w:rPr>
          <w:sz w:val="28"/>
        </w:rPr>
        <w:t xml:space="preserve"> ярмарки, выставки-ярмарки является администрация.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 xml:space="preserve"> Торговые места на праздничной ярмарке, выставке-ярмарке, организатором которой является администрация</w:t>
      </w:r>
      <w:r>
        <w:rPr>
          <w:b/>
          <w:sz w:val="28"/>
        </w:rPr>
        <w:t xml:space="preserve"> </w:t>
      </w:r>
      <w:r>
        <w:rPr>
          <w:sz w:val="28"/>
        </w:rPr>
        <w:t>предоставляются на договорной основе за плату. Размер платы за предоставление торгового места устанавл</w:t>
      </w:r>
      <w:r>
        <w:rPr>
          <w:sz w:val="28"/>
        </w:rPr>
        <w:t>ивается фиксированной суммой согласно приложению 9 к настоящему Порядку.</w:t>
      </w:r>
    </w:p>
    <w:p w:rsidR="00C95431" w:rsidRDefault="00C452E9">
      <w:pPr>
        <w:tabs>
          <w:tab w:val="left" w:pos="5670"/>
        </w:tabs>
        <w:ind w:firstLine="851"/>
        <w:jc w:val="both"/>
        <w:rPr>
          <w:sz w:val="28"/>
        </w:rPr>
      </w:pPr>
      <w:r>
        <w:rPr>
          <w:sz w:val="28"/>
        </w:rPr>
        <w:t>Плата взимается за каждое торговое место независимо от количества торговых мест от одного заявителя.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Лица, желающие принять участие в ярмарке на договорной основе (приложение 6, 7 к н</w:t>
      </w:r>
      <w:r>
        <w:rPr>
          <w:color w:val="000000" w:themeColor="text1"/>
          <w:sz w:val="28"/>
        </w:rPr>
        <w:t>астоящему Порядку), не позднее 2 календарных дней до дня проведения ярмарки, лица, желающие принять участие в выставке-ярмарке, не позднее одного месяца до дня проведения выставки-ярмарки должны подать организатору ярмарки, выставки-ярмарки заявление (прил</w:t>
      </w:r>
      <w:r>
        <w:rPr>
          <w:color w:val="000000" w:themeColor="text1"/>
          <w:sz w:val="28"/>
        </w:rPr>
        <w:t>ожение 5 к настоящему Порядка) с указанием сведений:</w:t>
      </w:r>
    </w:p>
    <w:p w:rsidR="00C95431" w:rsidRDefault="00C452E9">
      <w:pPr>
        <w:pStyle w:val="a6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 видах и наименованиях товаров (работ, услуг) для продажи на ярмарке, выставке-ярмарке;</w:t>
      </w:r>
    </w:p>
    <w:p w:rsidR="00C95431" w:rsidRDefault="00C452E9">
      <w:pPr>
        <w:pStyle w:val="a6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 количестве (общем весе) товарных единиц для продажи на ярмарке, выставке-ярмарке;</w:t>
      </w:r>
    </w:p>
    <w:p w:rsidR="00C95431" w:rsidRDefault="00C452E9">
      <w:pPr>
        <w:pStyle w:val="a6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 количестве торговых мест и</w:t>
      </w:r>
      <w:r>
        <w:rPr>
          <w:color w:val="000000" w:themeColor="text1"/>
          <w:sz w:val="28"/>
        </w:rPr>
        <w:t xml:space="preserve"> необходимой площади на ярмарке, выставке-ярмарке;</w:t>
      </w:r>
    </w:p>
    <w:p w:rsidR="00C95431" w:rsidRDefault="00C452E9">
      <w:pPr>
        <w:pStyle w:val="a6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об использовании транспортного средства (в случае торговли (выполнения работ, оказания услуг) с использованием транспортного средства);</w:t>
      </w:r>
    </w:p>
    <w:p w:rsidR="00C95431" w:rsidRDefault="00C452E9">
      <w:pPr>
        <w:pStyle w:val="a6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 сроке размещения.</w:t>
      </w:r>
    </w:p>
    <w:p w:rsidR="00C95431" w:rsidRDefault="00C452E9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14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 заявлению прилагаются:</w:t>
      </w:r>
    </w:p>
    <w:p w:rsidR="00C95431" w:rsidRDefault="00C452E9">
      <w:pPr>
        <w:pStyle w:val="a6"/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копия документа, удостоверяющего личность и полномочия лица, действующего от имени заявителя;</w:t>
      </w:r>
    </w:p>
    <w:p w:rsidR="00C95431" w:rsidRDefault="00C452E9">
      <w:pPr>
        <w:pStyle w:val="a6"/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142" w:firstLine="567"/>
        <w:jc w:val="both"/>
        <w:rPr>
          <w:color w:val="000000" w:themeColor="text1"/>
          <w:sz w:val="28"/>
        </w:rPr>
      </w:pPr>
      <w:r>
        <w:rPr>
          <w:sz w:val="28"/>
          <w:highlight w:val="white"/>
        </w:rPr>
        <w:t>заявитель вправе дополнительно приложить к заявлению выписку из Единого государственного реестра юридических лиц</w:t>
      </w:r>
      <w:r>
        <w:rPr>
          <w:sz w:val="28"/>
        </w:rPr>
        <w:t xml:space="preserve">, </w:t>
      </w:r>
      <w:r>
        <w:rPr>
          <w:sz w:val="28"/>
        </w:rPr>
        <w:t>выписку из Единого государственного реестра инди</w:t>
      </w:r>
      <w:r>
        <w:rPr>
          <w:sz w:val="28"/>
        </w:rPr>
        <w:t>видуальных предпринимателей,</w:t>
      </w:r>
      <w:r>
        <w:rPr>
          <w:sz w:val="28"/>
          <w:highlight w:val="white"/>
        </w:rPr>
        <w:t xml:space="preserve"> в случае не предоставления заявителем дополнительного документа, сектор</w:t>
      </w:r>
      <w:r>
        <w:rPr>
          <w:color w:val="000000" w:themeColor="text1"/>
          <w:sz w:val="28"/>
        </w:rPr>
        <w:t xml:space="preserve"> самостоятельно запрашивает документ в Федеральной налоговой службе России</w:t>
      </w:r>
      <w:r>
        <w:rPr>
          <w:rStyle w:val="mw-page-title-main1"/>
          <w:sz w:val="28"/>
        </w:rPr>
        <w:t xml:space="preserve"> </w:t>
      </w:r>
      <w:proofErr w:type="gramStart"/>
      <w:r>
        <w:rPr>
          <w:rStyle w:val="mw-page-title-main1"/>
          <w:sz w:val="28"/>
        </w:rPr>
        <w:t>в порядке</w:t>
      </w:r>
      <w:proofErr w:type="gramEnd"/>
      <w:r>
        <w:rPr>
          <w:rStyle w:val="mw-page-title-main1"/>
          <w:sz w:val="28"/>
        </w:rPr>
        <w:t xml:space="preserve"> установленном действующим законодательством</w:t>
      </w:r>
      <w:r>
        <w:rPr>
          <w:color w:val="000000" w:themeColor="text1"/>
          <w:sz w:val="28"/>
        </w:rPr>
        <w:t>;</w:t>
      </w:r>
    </w:p>
    <w:p w:rsidR="00C95431" w:rsidRDefault="00C452E9">
      <w:pPr>
        <w:pStyle w:val="a6"/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14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выписка из </w:t>
      </w:r>
      <w:proofErr w:type="spellStart"/>
      <w:r>
        <w:rPr>
          <w:color w:val="000000" w:themeColor="text1"/>
          <w:sz w:val="28"/>
        </w:rPr>
        <w:t>похозяйственной</w:t>
      </w:r>
      <w:proofErr w:type="spellEnd"/>
      <w:r>
        <w:rPr>
          <w:color w:val="000000" w:themeColor="text1"/>
          <w:sz w:val="28"/>
        </w:rPr>
        <w:t xml:space="preserve"> книги о наличии личного подсобного хозяйства</w:t>
      </w:r>
      <w:r>
        <w:rPr>
          <w:color w:val="22272F"/>
          <w:sz w:val="28"/>
          <w:highlight w:val="white"/>
        </w:rPr>
        <w:t xml:space="preserve"> </w:t>
      </w:r>
      <w:r>
        <w:rPr>
          <w:color w:val="000000" w:themeColor="text1"/>
          <w:sz w:val="28"/>
        </w:rPr>
        <w:t>(для граждан, ведущих личное подсобное хозяйство);</w:t>
      </w:r>
    </w:p>
    <w:p w:rsidR="00C95431" w:rsidRDefault="00C452E9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rFonts w:ascii="FreeSerif" w:hAnsi="FreeSerif"/>
          <w:sz w:val="28"/>
        </w:rPr>
        <w:t>справка о постановке на учет физического лица в качестве налогоплательщика налога на профессиональный доход</w:t>
      </w:r>
      <w:r>
        <w:rPr>
          <w:sz w:val="28"/>
        </w:rPr>
        <w:t>;</w:t>
      </w:r>
    </w:p>
    <w:p w:rsidR="00C95431" w:rsidRDefault="00C452E9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>5) для граждан, ведущих крестьянское (фермерско</w:t>
      </w:r>
      <w:r>
        <w:rPr>
          <w:sz w:val="28"/>
        </w:rPr>
        <w:t>е) хозяйство - копию свидетельства о государственной регистрации крестьянского (фермерского) хозяйства;</w:t>
      </w:r>
    </w:p>
    <w:p w:rsidR="00C95431" w:rsidRDefault="00C452E9">
      <w:pPr>
        <w:ind w:firstLine="709"/>
        <w:jc w:val="both"/>
        <w:rPr>
          <w:sz w:val="28"/>
        </w:rPr>
      </w:pPr>
      <w:r>
        <w:rPr>
          <w:sz w:val="28"/>
        </w:rPr>
        <w:t xml:space="preserve">6) согласие на обработку персональных данных. 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Непредставление в установленные сроки сведений, указанных в пункте 6.4. настоящего раздела</w:t>
      </w:r>
      <w:r>
        <w:rPr>
          <w:color w:val="000000" w:themeColor="text1"/>
          <w:sz w:val="28"/>
        </w:rPr>
        <w:t xml:space="preserve">, не может являться основанием для отказа организатором ярмарки в предоставлении торгового места на ярмарке лицу, </w:t>
      </w:r>
      <w:r>
        <w:rPr>
          <w:color w:val="000000" w:themeColor="text1"/>
          <w:sz w:val="28"/>
        </w:rPr>
        <w:lastRenderedPageBreak/>
        <w:t>желающему принять участие в ярмарке, при условии наличия свободных торговых мест на ярмарке на момент его обращения.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Непредставление в установ</w:t>
      </w:r>
      <w:r>
        <w:rPr>
          <w:color w:val="000000" w:themeColor="text1"/>
          <w:sz w:val="28"/>
        </w:rPr>
        <w:t>ленные сроки сведений, указанных в пункте 6.4. настоящего раздела, может являться основанием для отказа организатором выставки-ярмарки в предоставлении торгового места на выставке-ярмарке лицу, желающему принять участие в выставке-ярмарке.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sz w:val="28"/>
        </w:rPr>
        <w:t>Все заявления, п</w:t>
      </w:r>
      <w:r>
        <w:rPr>
          <w:sz w:val="28"/>
        </w:rPr>
        <w:t xml:space="preserve">оступившие </w:t>
      </w:r>
      <w:proofErr w:type="gramStart"/>
      <w:r>
        <w:rPr>
          <w:sz w:val="28"/>
        </w:rPr>
        <w:t>в сектор</w:t>
      </w:r>
      <w:proofErr w:type="gramEnd"/>
      <w:r>
        <w:rPr>
          <w:sz w:val="28"/>
        </w:rPr>
        <w:t xml:space="preserve"> регистрируются в журнале выдачи договоров по размещению торговых объектов.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При наличии 2 или более заявлений по одному и </w:t>
      </w:r>
      <w:proofErr w:type="gramStart"/>
      <w:r>
        <w:rPr>
          <w:sz w:val="28"/>
        </w:rPr>
        <w:t>тому же адресу</w:t>
      </w:r>
      <w:proofErr w:type="gramEnd"/>
      <w:r>
        <w:rPr>
          <w:sz w:val="28"/>
        </w:rPr>
        <w:t xml:space="preserve"> и месту, разрешение выдается хозяйствующему субъекту, подавшему заявление по дате регистрации ранее </w:t>
      </w:r>
      <w:r>
        <w:rPr>
          <w:sz w:val="28"/>
        </w:rPr>
        <w:t>других.</w:t>
      </w:r>
    </w:p>
    <w:p w:rsidR="00C95431" w:rsidRDefault="00C452E9">
      <w:pPr>
        <w:pStyle w:val="a6"/>
        <w:numPr>
          <w:ilvl w:val="1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случае предоставления гражданам, на безвозмездной основе дополнительных торговых мест и торговых мест на ярмарках «социальный ряд», «фермерский дворик» такие места предоставляются организаторами ярмарок, выставок-ярмарок на основании следующих до</w:t>
      </w:r>
      <w:r>
        <w:rPr>
          <w:color w:val="000000" w:themeColor="text1"/>
          <w:sz w:val="28"/>
        </w:rPr>
        <w:t>кументов:</w:t>
      </w:r>
    </w:p>
    <w:p w:rsidR="00C95431" w:rsidRDefault="00C452E9">
      <w:pPr>
        <w:pStyle w:val="a6"/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для гражданина, ведущего личное подсобное хозяйство - выписка из </w:t>
      </w:r>
      <w:proofErr w:type="spellStart"/>
      <w:r>
        <w:rPr>
          <w:color w:val="000000" w:themeColor="text1"/>
          <w:sz w:val="28"/>
        </w:rPr>
        <w:t>похозяйственной</w:t>
      </w:r>
      <w:proofErr w:type="spellEnd"/>
      <w:r>
        <w:rPr>
          <w:color w:val="000000" w:themeColor="text1"/>
          <w:sz w:val="28"/>
        </w:rPr>
        <w:t xml:space="preserve"> книги, выдаваемая территориальными органами администрации в соответствии со </w:t>
      </w:r>
      <w:hyperlink r:id="rId11" w:tooltip="https://internet.garant.ru/#/document/12131702/entry/8" w:history="1">
        <w:r>
          <w:rPr>
            <w:rStyle w:val="210"/>
            <w:color w:val="000000" w:themeColor="text1"/>
            <w:sz w:val="28"/>
          </w:rPr>
          <w:t>статьей 8</w:t>
        </w:r>
      </w:hyperlink>
      <w:r>
        <w:rPr>
          <w:color w:val="000000" w:themeColor="text1"/>
          <w:sz w:val="28"/>
        </w:rPr>
        <w:t> Федерального закона от 7 июля                 2003 г. № 112-ФЗ «О личном подсобном хозяйстве»;</w:t>
      </w:r>
    </w:p>
    <w:p w:rsidR="00C95431" w:rsidRDefault="00C452E9">
      <w:pPr>
        <w:pStyle w:val="a6"/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99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для гражданина, занимающегося садоводством, огородничеством - документ, устанавливающий или удостоверяющий прав</w:t>
      </w:r>
      <w:r>
        <w:rPr>
          <w:color w:val="000000" w:themeColor="text1"/>
          <w:sz w:val="28"/>
        </w:rPr>
        <w:t>о на земельный участок, предоставленный для ведения садоводства, огородничества.</w:t>
      </w:r>
    </w:p>
    <w:p w:rsidR="00C95431" w:rsidRDefault="00C452E9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6.10. Договор о предоставлении торгового места на ярмарке, выставке-ярмарке Ленинградского муниципального округа (далее - договор) </w:t>
      </w:r>
      <w:proofErr w:type="gramStart"/>
      <w:r>
        <w:rPr>
          <w:color w:val="000000" w:themeColor="text1"/>
          <w:sz w:val="28"/>
        </w:rPr>
        <w:t>заключается  администрацией</w:t>
      </w:r>
      <w:proofErr w:type="gramEnd"/>
      <w:r>
        <w:rPr>
          <w:color w:val="000000" w:themeColor="text1"/>
          <w:sz w:val="28"/>
        </w:rPr>
        <w:t xml:space="preserve"> не менее чем за </w:t>
      </w:r>
      <w:r>
        <w:rPr>
          <w:color w:val="000000" w:themeColor="text1"/>
          <w:sz w:val="28"/>
        </w:rPr>
        <w:t xml:space="preserve">один календарный день до даты проведения ярмарки, выставки-ярмарки при условии выполнения требований настоящего Порядка. </w:t>
      </w:r>
    </w:p>
    <w:p w:rsidR="00C95431" w:rsidRDefault="00C452E9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6.11</w:t>
      </w:r>
      <w:r>
        <w:rPr>
          <w:sz w:val="28"/>
        </w:rPr>
        <w:t xml:space="preserve">. В день </w:t>
      </w:r>
      <w:r>
        <w:rPr>
          <w:color w:val="000000" w:themeColor="text1"/>
          <w:sz w:val="28"/>
        </w:rPr>
        <w:t>подписания договора на платной основе, участник ярмарки, выставки-ярмарки, обязан внести денежные средства за предоставле</w:t>
      </w:r>
      <w:r>
        <w:rPr>
          <w:color w:val="000000" w:themeColor="text1"/>
          <w:sz w:val="28"/>
        </w:rPr>
        <w:t>ние торгового места,</w:t>
      </w:r>
      <w:r>
        <w:rPr>
          <w:sz w:val="28"/>
        </w:rPr>
        <w:t xml:space="preserve"> путем перечисления безналичных денежных средств в бюджет Ленинградского муниципального округа.</w:t>
      </w:r>
    </w:p>
    <w:p w:rsidR="00C95431" w:rsidRDefault="00C452E9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6.12. Подтверждением исполнения обязательства по внесению платы за торговое место является платежное поручение, подтверждающее перечисление </w:t>
      </w:r>
      <w:r>
        <w:rPr>
          <w:color w:val="000000" w:themeColor="text1"/>
          <w:sz w:val="28"/>
        </w:rPr>
        <w:t>денежных средств в счет платы за размещение торгового места, с отметкой банка или заверенная банком копия этого платежного поручения (квитанция), представленная в сектор.</w:t>
      </w:r>
    </w:p>
    <w:p w:rsidR="00C95431" w:rsidRDefault="00C452E9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6.13. В случае не поступления денежных средств в бюджет Ленинградского </w:t>
      </w:r>
      <w:r>
        <w:rPr>
          <w:color w:val="000000" w:themeColor="text1"/>
          <w:sz w:val="28"/>
        </w:rPr>
        <w:t>муниципального округа в срок, указанный в пункте 6.11. настоящего раздела, договор заключается со следующим участником по дате регистрации заявления.</w:t>
      </w:r>
    </w:p>
    <w:p w:rsidR="00C95431" w:rsidRDefault="00C452E9">
      <w:pPr>
        <w:pStyle w:val="a6"/>
        <w:numPr>
          <w:ilvl w:val="1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Участники ярмарки, выставки-ярмарки осуществляют размещение автолавки, автомагазина, автоцистерны на ярмар</w:t>
      </w:r>
      <w:r>
        <w:rPr>
          <w:color w:val="000000" w:themeColor="text1"/>
          <w:sz w:val="28"/>
        </w:rPr>
        <w:t>ке, выставке-ярмарке в порядке, определенном организатором ярмарки, выставки-ярмарки.</w:t>
      </w:r>
    </w:p>
    <w:p w:rsidR="00C95431" w:rsidRDefault="00C452E9">
      <w:pPr>
        <w:pStyle w:val="a6"/>
        <w:numPr>
          <w:ilvl w:val="1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целях продажи товаров участник ярмарки, выставки-ярмарки должен соблюдать следующие требования: 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lastRenderedPageBreak/>
        <w:t>1) содержать торговое место в надлежащем санитарном и техническом состо</w:t>
      </w:r>
      <w:r>
        <w:rPr>
          <w:sz w:val="28"/>
        </w:rPr>
        <w:t>янии;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2) с</w:t>
      </w:r>
      <w:r>
        <w:rPr>
          <w:sz w:val="28"/>
        </w:rPr>
        <w:t>облюдать на торговом месте требования по обеспечению санитарно-эпидемиологического благополучия населения, охраны окружающей среды, пожарной безопасности, ветеринарии, а также требования к продаже отдельных видов товаров и другие предусмотренные законодате</w:t>
      </w:r>
      <w:r>
        <w:rPr>
          <w:sz w:val="28"/>
        </w:rPr>
        <w:t>льством Российской Федерации требования. Соблюдать требования к оформлению торгового места, установленные организатором 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3) обеспечить доведение до сведения покупателей в наглядной и доступной форме необходимой и достоверной информации о товарах (р</w:t>
      </w:r>
      <w:r>
        <w:rPr>
          <w:sz w:val="28"/>
        </w:rPr>
        <w:t>аботах, услугах) и об изготовителях для предоставления возможности правильного выбора товаров (работ, услуг);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4) обеспечить наличие на рабочем месте: документов, подтверждающих соответствие товаров установленным требованиям (сертификат или декларацию о соо</w:t>
      </w:r>
      <w:r>
        <w:rPr>
          <w:sz w:val="28"/>
        </w:rPr>
        <w:t>тветствии либо их копии, заверенные в установленном порядке), качественного удостоверения, товарно- и ветеринарно-сопроводительных документов, оригиналов заключения государственной лаборатории ветеринарно-санитарной экспертизы; иных предусмотренных законод</w:t>
      </w:r>
      <w:r>
        <w:rPr>
          <w:sz w:val="28"/>
        </w:rPr>
        <w:t>ательством Российской Федерации, законодательством Краснодарского края, муниципальных правовых актов Ленинградского муниципального округа;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5) обеспечить использование средств измерений, соответствующих метрологическим правилам и нормам, и условия для осуще</w:t>
      </w:r>
      <w:r>
        <w:rPr>
          <w:sz w:val="28"/>
        </w:rPr>
        <w:t>ствления процесса взвешивания товаров, определения их стоимости и отпуска в наглядной и доступной форме;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6) соблюдать установленный организатором ярмарки режим и порядок организации 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7) при высвобождении торгового места участником ярмарки сдавать т</w:t>
      </w:r>
      <w:r>
        <w:rPr>
          <w:sz w:val="28"/>
        </w:rPr>
        <w:t>орговое место организатору ярмарки в состоянии, в котором его получил;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8) отвечать за противопожарную безопасность и возмещать ущерб от возникновения пожара, если такой произошел по вине участника 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9) отвечать полностью за сохранность своего имущес</w:t>
      </w:r>
      <w:r>
        <w:rPr>
          <w:sz w:val="28"/>
        </w:rPr>
        <w:t>тва и товаров;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10) не передавать торговое место для использования третьему лицу и не производить переустройство и переоборудование торгового места без предварительного разрешения организатора 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11) н</w:t>
      </w:r>
      <w:r>
        <w:rPr>
          <w:sz w:val="28"/>
        </w:rPr>
        <w:t>е хранить на рабочем месте материалы, предметы, оружие, боеприпасы, взрывчатые и легковоспламеняющиеся вещества, которые могут нести в себе потенциальную угрозу жизни и здоровью человека;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 xml:space="preserve">12)  самостоятельно нести риски утраты или повреждения имущества, в </w:t>
      </w:r>
      <w:r>
        <w:rPr>
          <w:sz w:val="28"/>
        </w:rPr>
        <w:t>том числе в результате несчастных случаев;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13) не хранить на территории ярмарки товары, запрещенные к реализации действующими правилами и нормами, а также не рекомендованные к реализации организатором ярмарки;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14) при прекращении действия договора о предос</w:t>
      </w:r>
      <w:r>
        <w:rPr>
          <w:sz w:val="28"/>
        </w:rPr>
        <w:t>тавлении торгового места, в том числе при его расторжении в одностороннем порядке, освободить в течение 1 дня торговое место своими силами.</w:t>
      </w:r>
    </w:p>
    <w:p w:rsidR="00C95431" w:rsidRDefault="00C452E9">
      <w:pPr>
        <w:pStyle w:val="a6"/>
        <w:numPr>
          <w:ilvl w:val="1"/>
          <w:numId w:val="22"/>
        </w:numP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Основаниями для отказа в заключении договора на торговлю являются:</w:t>
      </w:r>
    </w:p>
    <w:p w:rsidR="00C95431" w:rsidRDefault="00C452E9">
      <w:pPr>
        <w:pStyle w:val="a6"/>
        <w:numPr>
          <w:ilvl w:val="0"/>
          <w:numId w:val="23"/>
        </w:numP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нарушение сроков подачи заявления;</w:t>
      </w:r>
    </w:p>
    <w:p w:rsidR="00C95431" w:rsidRDefault="00C452E9">
      <w:pPr>
        <w:pStyle w:val="a6"/>
        <w:numPr>
          <w:ilvl w:val="0"/>
          <w:numId w:val="23"/>
        </w:numPr>
        <w:tabs>
          <w:tab w:val="left" w:pos="5670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непредставлени</w:t>
      </w:r>
      <w:r>
        <w:rPr>
          <w:color w:val="000000" w:themeColor="text1"/>
          <w:sz w:val="28"/>
        </w:rPr>
        <w:t>е либо неполное представление сведений и документов, указанных в пункте 6.4. настоящего раздела</w:t>
      </w:r>
      <w:r>
        <w:rPr>
          <w:sz w:val="28"/>
        </w:rPr>
        <w:t xml:space="preserve">; </w:t>
      </w:r>
    </w:p>
    <w:p w:rsidR="00C95431" w:rsidRDefault="00C452E9">
      <w:pPr>
        <w:pStyle w:val="a6"/>
        <w:numPr>
          <w:ilvl w:val="0"/>
          <w:numId w:val="23"/>
        </w:numP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указанный в заявлении ассортиментный перечень продукции не предусмотрен к реализации на ярмарке, выставке-ярмарке;</w:t>
      </w:r>
    </w:p>
    <w:p w:rsidR="00C95431" w:rsidRDefault="00C452E9">
      <w:pPr>
        <w:pStyle w:val="a6"/>
        <w:numPr>
          <w:ilvl w:val="0"/>
          <w:numId w:val="23"/>
        </w:numP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ранее при проведении ярмарки хозяйствующий </w:t>
      </w:r>
      <w:r>
        <w:rPr>
          <w:sz w:val="28"/>
        </w:rPr>
        <w:t>субъект допускал нарушения действующего законодательства и (или) требований Порядка;</w:t>
      </w:r>
    </w:p>
    <w:p w:rsidR="00C95431" w:rsidRDefault="00C452E9">
      <w:pPr>
        <w:pStyle w:val="a6"/>
        <w:numPr>
          <w:ilvl w:val="0"/>
          <w:numId w:val="23"/>
        </w:numP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отсутствие свободных торговых мест, предусмотренных для ярмарки, выставки-ярмарки.</w:t>
      </w:r>
    </w:p>
    <w:p w:rsidR="00C95431" w:rsidRDefault="00C452E9">
      <w:pPr>
        <w:pStyle w:val="a6"/>
        <w:numPr>
          <w:ilvl w:val="1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В случае, если участником ярмарки, выставки-ярмарки не соблюдаются требования, организат</w:t>
      </w:r>
      <w:r>
        <w:rPr>
          <w:color w:val="000000" w:themeColor="text1"/>
          <w:sz w:val="28"/>
        </w:rPr>
        <w:t>ор вправе прекратить торговлю данного участника и расторгнуть договор.</w:t>
      </w:r>
    </w:p>
    <w:p w:rsidR="00C95431" w:rsidRDefault="00C452E9">
      <w:pPr>
        <w:pStyle w:val="a6"/>
        <w:numPr>
          <w:ilvl w:val="1"/>
          <w:numId w:val="22"/>
        </w:numPr>
        <w:tabs>
          <w:tab w:val="left" w:pos="5670"/>
        </w:tabs>
        <w:ind w:left="0" w:firstLine="709"/>
        <w:jc w:val="both"/>
        <w:rPr>
          <w:sz w:val="28"/>
        </w:rPr>
      </w:pPr>
      <w:r>
        <w:rPr>
          <w:sz w:val="28"/>
        </w:rPr>
        <w:t>Размещение торговли на праздничные ярмарки, выставки-ярмарки производится в день проведения ярмарки, выставки-ярмарки при условии выполнения требований настоящего Порядка.</w:t>
      </w:r>
    </w:p>
    <w:p w:rsidR="00C95431" w:rsidRDefault="00C9543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jc w:val="both"/>
        <w:rPr>
          <w:color w:val="000000" w:themeColor="text1"/>
          <w:sz w:val="28"/>
        </w:rPr>
      </w:pPr>
    </w:p>
    <w:p w:rsidR="00C95431" w:rsidRDefault="00C95431">
      <w:pPr>
        <w:tabs>
          <w:tab w:val="left" w:pos="5670"/>
        </w:tabs>
        <w:ind w:firstLine="851"/>
        <w:jc w:val="both"/>
        <w:rPr>
          <w:sz w:val="28"/>
        </w:rPr>
      </w:pPr>
    </w:p>
    <w:p w:rsidR="00C95431" w:rsidRDefault="00C95431">
      <w:pPr>
        <w:tabs>
          <w:tab w:val="left" w:pos="5670"/>
        </w:tabs>
        <w:ind w:firstLine="851"/>
        <w:jc w:val="both"/>
        <w:rPr>
          <w:sz w:val="28"/>
        </w:rPr>
      </w:pPr>
    </w:p>
    <w:p w:rsidR="00C95431" w:rsidRDefault="00C452E9">
      <w:pPr>
        <w:tabs>
          <w:tab w:val="left" w:pos="3225"/>
        </w:tabs>
        <w:jc w:val="both"/>
        <w:rPr>
          <w:sz w:val="28"/>
        </w:rPr>
      </w:pPr>
      <w:r>
        <w:rPr>
          <w:sz w:val="28"/>
        </w:rPr>
        <w:t xml:space="preserve">Заместитель главы Ленинградского </w:t>
      </w:r>
    </w:p>
    <w:p w:rsidR="00C95431" w:rsidRDefault="00C452E9">
      <w:pPr>
        <w:tabs>
          <w:tab w:val="left" w:pos="3225"/>
        </w:tabs>
        <w:jc w:val="both"/>
        <w:rPr>
          <w:sz w:val="28"/>
        </w:rPr>
      </w:pPr>
      <w:r>
        <w:rPr>
          <w:sz w:val="28"/>
        </w:rPr>
        <w:t>муниципального округа, начальник</w:t>
      </w:r>
    </w:p>
    <w:p w:rsidR="00C95431" w:rsidRDefault="00C452E9">
      <w:pPr>
        <w:tabs>
          <w:tab w:val="left" w:pos="3225"/>
        </w:tabs>
        <w:jc w:val="both"/>
        <w:rPr>
          <w:sz w:val="28"/>
        </w:rPr>
      </w:pPr>
      <w:r>
        <w:rPr>
          <w:sz w:val="28"/>
        </w:rPr>
        <w:t xml:space="preserve">финансового управления администрации                        </w:t>
      </w:r>
      <w:r>
        <w:rPr>
          <w:sz w:val="28"/>
        </w:rPr>
        <w:tab/>
        <w:t xml:space="preserve">            С.В. </w:t>
      </w:r>
      <w:proofErr w:type="spellStart"/>
      <w:r>
        <w:rPr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pStyle w:val="Default"/>
        <w:ind w:left="6094" w:firstLine="2"/>
        <w:rPr>
          <w:rFonts w:ascii="FreeSerif" w:hAnsi="FreeSerif"/>
          <w:sz w:val="28"/>
        </w:rPr>
      </w:pPr>
      <w:proofErr w:type="gramStart"/>
      <w:r>
        <w:rPr>
          <w:rFonts w:ascii="FreeSerif" w:hAnsi="FreeSerif"/>
          <w:sz w:val="28"/>
        </w:rPr>
        <w:t>Приложение  1</w:t>
      </w:r>
      <w:proofErr w:type="gramEnd"/>
    </w:p>
    <w:p w:rsidR="00C95431" w:rsidRDefault="00C452E9">
      <w:pPr>
        <w:pStyle w:val="Default"/>
        <w:ind w:left="6094" w:firstLine="2"/>
      </w:pPr>
      <w:r>
        <w:rPr>
          <w:rFonts w:ascii="FreeSerif" w:hAnsi="FreeSerif"/>
          <w:sz w:val="28"/>
        </w:rPr>
        <w:t>к Порядку</w:t>
      </w:r>
    </w:p>
    <w:p w:rsidR="00C95431" w:rsidRDefault="00C452E9">
      <w:pPr>
        <w:pStyle w:val="Default"/>
        <w:ind w:left="6094" w:firstLine="2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:rsidR="00C95431" w:rsidRDefault="00C95431">
      <w:pPr>
        <w:pStyle w:val="211"/>
        <w:spacing w:after="0" w:line="240" w:lineRule="auto"/>
        <w:ind w:left="5386" w:firstLine="2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spacing w:after="0" w:line="240" w:lineRule="auto"/>
        <w:ind w:left="5386" w:firstLine="2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spacing w:after="0" w:line="240" w:lineRule="auto"/>
        <w:ind w:left="5386" w:firstLine="2"/>
        <w:jc w:val="left"/>
        <w:rPr>
          <w:rFonts w:ascii="FreeSerif" w:hAnsi="FreeSerif"/>
          <w:sz w:val="28"/>
        </w:rPr>
      </w:pPr>
    </w:p>
    <w:p w:rsidR="00C95431" w:rsidRDefault="00C452E9">
      <w:pPr>
        <w:pStyle w:val="211"/>
        <w:spacing w:after="0" w:line="240" w:lineRule="auto"/>
        <w:ind w:left="6236" w:hanging="14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Главе Ленинградского</w:t>
      </w:r>
    </w:p>
    <w:p w:rsidR="00C95431" w:rsidRDefault="00C452E9">
      <w:pPr>
        <w:pStyle w:val="211"/>
        <w:spacing w:after="0" w:line="240" w:lineRule="auto"/>
        <w:ind w:left="6236" w:hanging="14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</w:t>
      </w:r>
    </w:p>
    <w:p w:rsidR="00C95431" w:rsidRDefault="00C452E9">
      <w:pPr>
        <w:pStyle w:val="211"/>
        <w:spacing w:after="0" w:line="240" w:lineRule="auto"/>
        <w:ind w:left="6236" w:hanging="14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</w:t>
      </w:r>
    </w:p>
    <w:p w:rsidR="00C95431" w:rsidRDefault="00C452E9">
      <w:pPr>
        <w:pStyle w:val="211"/>
        <w:spacing w:after="0" w:line="240" w:lineRule="auto"/>
        <w:ind w:left="6236" w:hanging="14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_____________________ </w:t>
      </w:r>
    </w:p>
    <w:p w:rsidR="00C95431" w:rsidRDefault="00C95431">
      <w:pPr>
        <w:ind w:left="40" w:right="207"/>
        <w:contextualSpacing/>
        <w:rPr>
          <w:sz w:val="28"/>
        </w:rPr>
      </w:pPr>
    </w:p>
    <w:p w:rsidR="00C95431" w:rsidRDefault="00C452E9">
      <w:pPr>
        <w:jc w:val="center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Заявка </w:t>
      </w:r>
    </w:p>
    <w:p w:rsidR="00C95431" w:rsidRDefault="00C452E9">
      <w:pPr>
        <w:jc w:val="center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>на проведение ярмарки, выставки-ярмарки</w:t>
      </w:r>
    </w:p>
    <w:p w:rsidR="00C95431" w:rsidRDefault="00C95431">
      <w:pPr>
        <w:jc w:val="center"/>
        <w:rPr>
          <w:rFonts w:ascii="FreeSerif" w:hAnsi="FreeSerif"/>
          <w:b/>
          <w:sz w:val="28"/>
        </w:rPr>
      </w:pPr>
    </w:p>
    <w:p w:rsidR="00C95431" w:rsidRDefault="00C95431">
      <w:pPr>
        <w:jc w:val="center"/>
        <w:rPr>
          <w:rFonts w:ascii="FreeSerif" w:hAnsi="FreeSerif"/>
          <w:b/>
          <w:sz w:val="28"/>
        </w:rPr>
      </w:pPr>
    </w:p>
    <w:tbl>
      <w:tblPr>
        <w:tblW w:w="0" w:type="auto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096"/>
        <w:gridCol w:w="390"/>
        <w:gridCol w:w="806"/>
        <w:gridCol w:w="259"/>
        <w:gridCol w:w="4359"/>
      </w:tblGrid>
      <w:tr w:rsidR="00C95431">
        <w:trPr>
          <w:trHeight w:val="632"/>
        </w:trPr>
        <w:tc>
          <w:tcPr>
            <w:tcW w:w="9721" w:type="dxa"/>
            <w:gridSpan w:val="6"/>
            <w:tcBorders>
              <w:top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</w:tc>
      </w:tr>
      <w:tr w:rsidR="00C95431">
        <w:trPr>
          <w:trHeight w:val="644"/>
        </w:trPr>
        <w:tc>
          <w:tcPr>
            <w:tcW w:w="9721" w:type="dxa"/>
            <w:gridSpan w:val="6"/>
            <w:tcBorders>
              <w:top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pStyle w:val="af5"/>
              <w:jc w:val="center"/>
              <w:rPr>
                <w:rFonts w:ascii="FreeSerif" w:hAnsi="FreeSerif"/>
                <w:sz w:val="28"/>
                <w:vertAlign w:val="superscript"/>
              </w:rPr>
            </w:pPr>
            <w:r>
              <w:rPr>
                <w:rFonts w:ascii="FreeSerif" w:hAnsi="FreeSerif"/>
                <w:sz w:val="28"/>
                <w:vertAlign w:val="superscript"/>
              </w:rPr>
              <w:t>(индивидуальный предприниматель, юридическое лицо)</w:t>
            </w:r>
          </w:p>
          <w:p w:rsidR="00C95431" w:rsidRDefault="00C95431">
            <w:pPr>
              <w:pStyle w:val="af5"/>
              <w:jc w:val="center"/>
              <w:rPr>
                <w:rFonts w:ascii="FreeSerif" w:hAnsi="FreeSerif"/>
                <w:sz w:val="28"/>
                <w:vertAlign w:val="superscript"/>
              </w:rPr>
            </w:pPr>
          </w:p>
        </w:tc>
      </w:tr>
      <w:tr w:rsidR="00C95431">
        <w:trPr>
          <w:trHeight w:val="250"/>
        </w:trPr>
        <w:tc>
          <w:tcPr>
            <w:tcW w:w="3907" w:type="dxa"/>
            <w:gridSpan w:val="2"/>
            <w:tcBorders>
              <w:top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pStyle w:val="af5"/>
              <w:ind w:right="-307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Почтовый/юридический адрес: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pStyle w:val="af5"/>
              <w:ind w:right="-91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________________________________________</w:t>
            </w:r>
          </w:p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</w:tc>
      </w:tr>
      <w:tr w:rsidR="00C95431">
        <w:trPr>
          <w:trHeight w:val="644"/>
        </w:trPr>
        <w:tc>
          <w:tcPr>
            <w:tcW w:w="9721" w:type="dxa"/>
            <w:gridSpan w:val="6"/>
            <w:tcBorders>
              <w:top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</w:tc>
      </w:tr>
      <w:tr w:rsidR="00C95431">
        <w:trPr>
          <w:trHeight w:val="190"/>
        </w:trPr>
        <w:tc>
          <w:tcPr>
            <w:tcW w:w="811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ind w:right="-106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ИНН:</w:t>
            </w:r>
          </w:p>
        </w:tc>
        <w:tc>
          <w:tcPr>
            <w:tcW w:w="3486" w:type="dxa"/>
            <w:gridSpan w:val="2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</w:t>
            </w:r>
          </w:p>
        </w:tc>
        <w:tc>
          <w:tcPr>
            <w:tcW w:w="1065" w:type="dxa"/>
            <w:gridSpan w:val="2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ind w:right="-16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ОГРН:</w:t>
            </w:r>
          </w:p>
        </w:tc>
        <w:tc>
          <w:tcPr>
            <w:tcW w:w="4359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</w:t>
            </w:r>
          </w:p>
        </w:tc>
      </w:tr>
      <w:tr w:rsidR="00C95431">
        <w:trPr>
          <w:trHeight w:val="175"/>
        </w:trPr>
        <w:tc>
          <w:tcPr>
            <w:tcW w:w="811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</w:tc>
        <w:tc>
          <w:tcPr>
            <w:tcW w:w="3486" w:type="dxa"/>
            <w:gridSpan w:val="2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</w:tc>
        <w:tc>
          <w:tcPr>
            <w:tcW w:w="1065" w:type="dxa"/>
            <w:gridSpan w:val="2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</w:tc>
        <w:tc>
          <w:tcPr>
            <w:tcW w:w="4359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pStyle w:val="af5"/>
              <w:rPr>
                <w:rFonts w:ascii="FreeSerif" w:hAnsi="FreeSerif"/>
                <w:sz w:val="28"/>
              </w:rPr>
            </w:pPr>
          </w:p>
        </w:tc>
      </w:tr>
      <w:tr w:rsidR="00C95431">
        <w:trPr>
          <w:trHeight w:val="175"/>
        </w:trPr>
        <w:tc>
          <w:tcPr>
            <w:tcW w:w="9721" w:type="dxa"/>
            <w:gridSpan w:val="6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Прошу принять решение о проведении:</w:t>
            </w:r>
            <w:r>
              <w:rPr>
                <w:rFonts w:ascii="FreeSerif" w:hAnsi="FreeSerif"/>
                <w:sz w:val="28"/>
              </w:rPr>
              <w:t>__________________________________</w:t>
            </w:r>
          </w:p>
        </w:tc>
      </w:tr>
      <w:tr w:rsidR="00C95431">
        <w:trPr>
          <w:trHeight w:val="175"/>
        </w:trPr>
        <w:tc>
          <w:tcPr>
            <w:tcW w:w="5103" w:type="dxa"/>
            <w:gridSpan w:val="4"/>
            <w:tcBorders>
              <w:top w:val="none" w:sz="4" w:space="0" w:color="auto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rPr>
                <w:rFonts w:ascii="FreeSerif" w:hAnsi="FreeSerif"/>
                <w:sz w:val="28"/>
              </w:rPr>
            </w:pPr>
          </w:p>
        </w:tc>
        <w:tc>
          <w:tcPr>
            <w:tcW w:w="4618" w:type="dxa"/>
            <w:gridSpan w:val="2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rPr>
                <w:rFonts w:ascii="FreeSerif" w:hAnsi="FreeSerif"/>
                <w:sz w:val="28"/>
              </w:rPr>
            </w:pPr>
          </w:p>
        </w:tc>
      </w:tr>
      <w:tr w:rsidR="00C95431">
        <w:trPr>
          <w:trHeight w:val="175"/>
        </w:trPr>
        <w:tc>
          <w:tcPr>
            <w:tcW w:w="811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95431">
            <w:pPr>
              <w:ind w:right="-106"/>
              <w:rPr>
                <w:rFonts w:ascii="FreeSerif" w:hAnsi="FreeSerif"/>
                <w:sz w:val="28"/>
              </w:rPr>
            </w:pPr>
          </w:p>
        </w:tc>
        <w:tc>
          <w:tcPr>
            <w:tcW w:w="8910" w:type="dxa"/>
            <w:gridSpan w:val="5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jc w:val="center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</w:rPr>
              <w:t>(масштаб, периодичность, специализация и условия ярмарки, выставки-ярмарки)</w:t>
            </w:r>
          </w:p>
        </w:tc>
      </w:tr>
      <w:tr w:rsidR="00C95431">
        <w:trPr>
          <w:trHeight w:val="310"/>
        </w:trPr>
        <w:tc>
          <w:tcPr>
            <w:tcW w:w="9721" w:type="dxa"/>
            <w:gridSpan w:val="6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ind w:right="-104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lastRenderedPageBreak/>
              <w:t>Место проведения ярмарки, выставки-</w:t>
            </w:r>
            <w:proofErr w:type="gramStart"/>
            <w:r>
              <w:rPr>
                <w:rFonts w:ascii="FreeSerif" w:hAnsi="FreeSerif"/>
                <w:sz w:val="28"/>
              </w:rPr>
              <w:t>ярмарки:_</w:t>
            </w:r>
            <w:proofErr w:type="gramEnd"/>
            <w:r>
              <w:rPr>
                <w:rFonts w:ascii="FreeSerif" w:hAnsi="FreeSerif"/>
                <w:sz w:val="28"/>
              </w:rPr>
              <w:t>__________________________</w:t>
            </w:r>
          </w:p>
          <w:p w:rsidR="00C95431" w:rsidRDefault="00C452E9">
            <w:pPr>
              <w:ind w:right="-104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____________________________________________________________________</w:t>
            </w:r>
          </w:p>
          <w:p w:rsidR="00C95431" w:rsidRDefault="00C452E9">
            <w:pPr>
              <w:ind w:right="-104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Срок проведения ярмарки, выставки-ярмарки:____________________________</w:t>
            </w:r>
          </w:p>
        </w:tc>
      </w:tr>
      <w:tr w:rsidR="00C95431">
        <w:trPr>
          <w:trHeight w:val="322"/>
        </w:trPr>
        <w:tc>
          <w:tcPr>
            <w:tcW w:w="9721" w:type="dxa"/>
            <w:gridSpan w:val="6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Режим работы ярмарки, выставки-ярмарки:______________________________ Предполагаемое количество участников  ярмарки, выставки-ярмарки________</w:t>
            </w:r>
          </w:p>
        </w:tc>
      </w:tr>
      <w:tr w:rsidR="00C95431">
        <w:trPr>
          <w:trHeight w:val="685"/>
        </w:trPr>
        <w:tc>
          <w:tcPr>
            <w:tcW w:w="9721" w:type="dxa"/>
            <w:gridSpan w:val="6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FFFFFF"/>
          </w:tcPr>
          <w:p w:rsidR="00C95431" w:rsidRDefault="00C452E9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Перечень реализуемых товаров на ярмарке,</w:t>
            </w:r>
            <w:r>
              <w:rPr>
                <w:rFonts w:ascii="FreeSerif" w:hAnsi="FreeSerif"/>
                <w:sz w:val="28"/>
              </w:rPr>
              <w:t xml:space="preserve"> выставке-ярмарке работ, услуг:</w:t>
            </w:r>
          </w:p>
          <w:p w:rsidR="00C95431" w:rsidRDefault="00C452E9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___________________________________________________________________</w:t>
            </w:r>
          </w:p>
          <w:p w:rsidR="00C95431" w:rsidRDefault="00C95431">
            <w:pPr>
              <w:tabs>
                <w:tab w:val="left" w:pos="15"/>
              </w:tabs>
              <w:ind w:left="-291"/>
              <w:rPr>
                <w:rFonts w:ascii="FreeSerif" w:hAnsi="FreeSerif"/>
                <w:sz w:val="28"/>
              </w:rPr>
            </w:pPr>
          </w:p>
        </w:tc>
      </w:tr>
    </w:tbl>
    <w:p w:rsidR="00C95431" w:rsidRDefault="00C452E9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Приложение:  </w:t>
      </w:r>
    </w:p>
    <w:p w:rsidR="00C95431" w:rsidRDefault="00C452E9">
      <w:pPr>
        <w:ind w:firstLine="708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1. Копия документа, удостоверяющего личность.</w:t>
      </w:r>
    </w:p>
    <w:p w:rsidR="00C95431" w:rsidRDefault="00C452E9">
      <w:pPr>
        <w:ind w:firstLine="708"/>
        <w:jc w:val="both"/>
        <w:rPr>
          <w:rFonts w:ascii="FreeSerif" w:hAnsi="FreeSerif"/>
          <w:color w:val="000000" w:themeColor="text1"/>
          <w:sz w:val="28"/>
        </w:rPr>
      </w:pPr>
      <w:r>
        <w:rPr>
          <w:rFonts w:ascii="FreeSerif" w:hAnsi="FreeSerif"/>
          <w:sz w:val="28"/>
        </w:rPr>
        <w:t>2.</w:t>
      </w:r>
      <w:r>
        <w:rPr>
          <w:rFonts w:ascii="FreeSerif" w:hAnsi="FreeSerif"/>
          <w:color w:val="000000" w:themeColor="text1"/>
          <w:sz w:val="28"/>
        </w:rPr>
        <w:t xml:space="preserve"> </w:t>
      </w:r>
      <w:r>
        <w:rPr>
          <w:rFonts w:ascii="FreeSerif" w:hAnsi="FreeSerif"/>
          <w:color w:val="000000" w:themeColor="text1"/>
          <w:sz w:val="28"/>
        </w:rPr>
        <w:t>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выставки-ярмарки.</w:t>
      </w:r>
    </w:p>
    <w:p w:rsidR="00C95431" w:rsidRDefault="00C452E9">
      <w:pPr>
        <w:ind w:firstLine="708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 w:themeColor="text1"/>
          <w:sz w:val="28"/>
        </w:rPr>
        <w:t>3.</w:t>
      </w:r>
      <w:r>
        <w:rPr>
          <w:rFonts w:ascii="FreeSerif" w:hAnsi="FreeSerif"/>
          <w:sz w:val="28"/>
        </w:rPr>
        <w:t xml:space="preserve"> Согласие собственника земельного участка (до</w:t>
      </w:r>
      <w:r>
        <w:rPr>
          <w:rFonts w:ascii="FreeSerif" w:hAnsi="FreeSerif"/>
          <w:sz w:val="28"/>
        </w:rPr>
        <w:t>кумент на право собственности, владения, распоряжения земельным участком) на организацию ярмарки, выставки-ярмарки в случае, если организатор ярмарки, выставки-ярмарки не является таковым.</w:t>
      </w:r>
    </w:p>
    <w:p w:rsidR="00C95431" w:rsidRDefault="00C452E9">
      <w:pPr>
        <w:ind w:firstLine="708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4. Письменное обязательство организатора ярмарки, выставки-ярмарки </w:t>
      </w:r>
      <w:r>
        <w:rPr>
          <w:rFonts w:ascii="FreeSerif" w:hAnsi="FreeSerif"/>
          <w:sz w:val="28"/>
        </w:rPr>
        <w:t>по оборудованию подъездами для погрузочно-разгрузочных работ (в случае отсутствия таковых).</w:t>
      </w:r>
    </w:p>
    <w:p w:rsidR="00C95431" w:rsidRDefault="00C452E9">
      <w:pPr>
        <w:ind w:firstLine="708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5. Схема размещения ярмарки, выставки-ярмарки (для придорожных ярмарок). </w:t>
      </w:r>
    </w:p>
    <w:p w:rsidR="00C95431" w:rsidRDefault="00C95431">
      <w:pPr>
        <w:jc w:val="both"/>
        <w:rPr>
          <w:rFonts w:ascii="FreeSerif" w:hAnsi="FreeSerif"/>
          <w:sz w:val="28"/>
        </w:rPr>
      </w:pPr>
    </w:p>
    <w:p w:rsidR="00C95431" w:rsidRDefault="00C452E9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</w:t>
      </w:r>
      <w:r>
        <w:rPr>
          <w:rFonts w:ascii="FreeSerif" w:hAnsi="FreeSerif"/>
          <w:sz w:val="28"/>
        </w:rPr>
        <w:tab/>
        <w:t xml:space="preserve">                              ________________\_______________\</w:t>
      </w: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0"/>
        </w:rPr>
        <w:t xml:space="preserve">        </w:t>
      </w:r>
      <w:r>
        <w:rPr>
          <w:rFonts w:ascii="FreeSerif" w:hAnsi="FreeSerif"/>
          <w:sz w:val="20"/>
        </w:rPr>
        <w:t xml:space="preserve">       дата</w:t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  <w:t xml:space="preserve"> подпись                         ФИО</w:t>
      </w: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Ленинградского муниципального</w:t>
      </w:r>
      <w:r>
        <w:rPr>
          <w:rFonts w:ascii="FreeSerif" w:hAnsi="FreeSerif"/>
        </w:rPr>
        <w:t xml:space="preserve"> </w:t>
      </w: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управления администрации                               </w:t>
      </w:r>
      <w:r>
        <w:rPr>
          <w:rFonts w:ascii="FreeSerif" w:hAnsi="FreeSerif"/>
          <w:sz w:val="28"/>
        </w:rPr>
        <w:tab/>
        <w:t xml:space="preserve">                                 С.В. </w:t>
      </w:r>
      <w:proofErr w:type="spellStart"/>
      <w:r>
        <w:rPr>
          <w:rFonts w:ascii="FreeSerif" w:hAnsi="FreeSerif"/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pStyle w:val="Default"/>
        <w:ind w:left="6236" w:firstLine="1"/>
        <w:rPr>
          <w:rFonts w:ascii="FreeSerif" w:hAnsi="FreeSerif"/>
          <w:sz w:val="28"/>
        </w:rPr>
      </w:pPr>
      <w:proofErr w:type="gramStart"/>
      <w:r>
        <w:rPr>
          <w:rFonts w:ascii="FreeSerif" w:hAnsi="FreeSerif"/>
          <w:sz w:val="28"/>
        </w:rPr>
        <w:t>Приложение  2</w:t>
      </w:r>
      <w:proofErr w:type="gramEnd"/>
    </w:p>
    <w:p w:rsidR="00C95431" w:rsidRDefault="00C452E9">
      <w:pPr>
        <w:pStyle w:val="Default"/>
        <w:ind w:left="6236" w:firstLine="1"/>
      </w:pPr>
      <w:r>
        <w:rPr>
          <w:rFonts w:ascii="FreeSerif" w:hAnsi="FreeSerif"/>
          <w:sz w:val="28"/>
        </w:rPr>
        <w:t>к Порядку</w:t>
      </w:r>
    </w:p>
    <w:p w:rsidR="00C95431" w:rsidRDefault="00C452E9">
      <w:pPr>
        <w:pStyle w:val="Default"/>
        <w:ind w:left="6237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</w:t>
      </w:r>
    </w:p>
    <w:p w:rsidR="00C95431" w:rsidRDefault="00C452E9">
      <w:pPr>
        <w:pStyle w:val="Default"/>
        <w:ind w:left="6236" w:firstLine="1"/>
      </w:pPr>
      <w:r>
        <w:rPr>
          <w:rFonts w:ascii="FreeSerif" w:hAnsi="FreeSerif"/>
          <w:sz w:val="28"/>
        </w:rPr>
        <w:t xml:space="preserve">муниципального округа </w:t>
      </w:r>
    </w:p>
    <w:p w:rsidR="00C95431" w:rsidRDefault="00C95431">
      <w:pPr>
        <w:pStyle w:val="21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452E9">
      <w:pPr>
        <w:jc w:val="center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>Согласие собственника на проведение ярмарки, выстави-ярмарки</w:t>
      </w:r>
    </w:p>
    <w:p w:rsidR="00C95431" w:rsidRDefault="00C95431">
      <w:pPr>
        <w:jc w:val="center"/>
        <w:rPr>
          <w:rFonts w:ascii="FreeSerif" w:hAnsi="FreeSerif"/>
          <w:b/>
          <w:sz w:val="28"/>
        </w:rPr>
      </w:pPr>
    </w:p>
    <w:p w:rsidR="00C95431" w:rsidRDefault="00C452E9">
      <w:pPr>
        <w:ind w:firstLine="709"/>
        <w:jc w:val="center"/>
        <w:rPr>
          <w:rFonts w:ascii="FreeSerif" w:hAnsi="FreeSerif"/>
          <w:sz w:val="28"/>
        </w:rPr>
      </w:pPr>
      <w:proofErr w:type="gramStart"/>
      <w:r>
        <w:rPr>
          <w:rFonts w:ascii="FreeSerif" w:hAnsi="FreeSerif"/>
          <w:sz w:val="28"/>
        </w:rPr>
        <w:t>Я,_</w:t>
      </w:r>
      <w:proofErr w:type="gramEnd"/>
      <w:r>
        <w:rPr>
          <w:rFonts w:ascii="FreeSerif" w:hAnsi="FreeSerif"/>
          <w:sz w:val="28"/>
        </w:rPr>
        <w:t>__________________________________________________________</w:t>
      </w:r>
    </w:p>
    <w:p w:rsidR="00C95431" w:rsidRDefault="00C452E9">
      <w:pPr>
        <w:jc w:val="center"/>
        <w:rPr>
          <w:rFonts w:ascii="FreeSerif" w:hAnsi="FreeSerif"/>
        </w:rPr>
      </w:pPr>
      <w:r>
        <w:rPr>
          <w:rFonts w:ascii="FreeSerif" w:hAnsi="FreeSerif"/>
        </w:rPr>
        <w:t>(указывается ФИО собственника земельного участка)</w:t>
      </w:r>
    </w:p>
    <w:p w:rsidR="00C95431" w:rsidRDefault="00C452E9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даю согласие на проведение: </w:t>
      </w:r>
    </w:p>
    <w:p w:rsidR="00C95431" w:rsidRDefault="00C452E9">
      <w:pPr>
        <w:rPr>
          <w:rFonts w:ascii="FreeSerif" w:hAnsi="FreeSerif"/>
          <w:b/>
          <w:sz w:val="28"/>
        </w:rPr>
      </w:pPr>
      <w:r>
        <w:rPr>
          <w:rFonts w:ascii="FreeSerif" w:hAnsi="FreeSerif"/>
          <w:sz w:val="28"/>
        </w:rPr>
        <w:t xml:space="preserve">ярмарки, выставки-ярмарки ____________________________________________ </w:t>
      </w:r>
    </w:p>
    <w:p w:rsidR="00C95431" w:rsidRDefault="00C452E9">
      <w:pPr>
        <w:ind w:firstLine="743"/>
        <w:rPr>
          <w:rFonts w:ascii="FreeSerif" w:hAnsi="FreeSerif"/>
        </w:rPr>
      </w:pPr>
      <w:r>
        <w:rPr>
          <w:rFonts w:ascii="FreeSerif" w:hAnsi="FreeSerif"/>
        </w:rPr>
        <w:t>(указывается масштаб, периодичность, специализ</w:t>
      </w:r>
      <w:r>
        <w:rPr>
          <w:rFonts w:ascii="FreeSerif" w:hAnsi="FreeSerif"/>
        </w:rPr>
        <w:t>ация ярмарки, выставки-ярмарки)</w:t>
      </w:r>
    </w:p>
    <w:p w:rsidR="00C95431" w:rsidRDefault="00C452E9">
      <w:pPr>
        <w:rPr>
          <w:rFonts w:ascii="FreeSerif" w:hAnsi="FreeSerif"/>
          <w:i/>
          <w:sz w:val="28"/>
        </w:rPr>
      </w:pPr>
      <w:r>
        <w:rPr>
          <w:rFonts w:ascii="FreeSerif" w:hAnsi="FreeSerif"/>
        </w:rPr>
        <w:t>________________________________________________________________________________</w:t>
      </w:r>
    </w:p>
    <w:p w:rsidR="00C95431" w:rsidRDefault="00C452E9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на земельном участке принадлежащем мне на </w:t>
      </w:r>
      <w:proofErr w:type="gramStart"/>
      <w:r>
        <w:rPr>
          <w:rFonts w:ascii="FreeSerif" w:hAnsi="FreeSerif"/>
          <w:sz w:val="28"/>
        </w:rPr>
        <w:t>праве:_</w:t>
      </w:r>
      <w:proofErr w:type="gramEnd"/>
      <w:r>
        <w:rPr>
          <w:rFonts w:ascii="FreeSerif" w:hAnsi="FreeSerif"/>
          <w:sz w:val="28"/>
        </w:rPr>
        <w:t>______________________</w:t>
      </w:r>
    </w:p>
    <w:p w:rsidR="00C95431" w:rsidRDefault="00C452E9">
      <w:pPr>
        <w:jc w:val="center"/>
        <w:rPr>
          <w:rFonts w:ascii="FreeSerif" w:hAnsi="FreeSerif"/>
        </w:rPr>
      </w:pPr>
      <w:r>
        <w:rPr>
          <w:rFonts w:ascii="FreeSerif" w:hAnsi="FreeSerif"/>
        </w:rPr>
        <w:t xml:space="preserve">                                                                 (указы</w:t>
      </w:r>
      <w:r>
        <w:rPr>
          <w:rFonts w:ascii="FreeSerif" w:hAnsi="FreeSerif"/>
        </w:rPr>
        <w:t>вается вид права-собственность, аренда, иное)</w:t>
      </w:r>
    </w:p>
    <w:p w:rsidR="00C95431" w:rsidRDefault="00C452E9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кадастровый </w:t>
      </w:r>
      <w:proofErr w:type="gramStart"/>
      <w:r>
        <w:rPr>
          <w:rFonts w:ascii="FreeSerif" w:hAnsi="FreeSerif"/>
          <w:sz w:val="28"/>
        </w:rPr>
        <w:t>номер:_</w:t>
      </w:r>
      <w:proofErr w:type="gramEnd"/>
      <w:r>
        <w:rPr>
          <w:rFonts w:ascii="FreeSerif" w:hAnsi="FreeSerif"/>
          <w:sz w:val="28"/>
        </w:rPr>
        <w:t>__________________________________________________</w:t>
      </w:r>
    </w:p>
    <w:p w:rsidR="00C95431" w:rsidRDefault="00C452E9">
      <w:pPr>
        <w:ind w:firstLine="2835"/>
        <w:jc w:val="both"/>
        <w:rPr>
          <w:rFonts w:ascii="FreeSerif" w:hAnsi="FreeSerif"/>
        </w:rPr>
      </w:pPr>
      <w:r>
        <w:rPr>
          <w:rFonts w:ascii="FreeSerif" w:hAnsi="FreeSerif"/>
        </w:rPr>
        <w:t>(указывается кадастровый номер земельного участка)</w:t>
      </w:r>
    </w:p>
    <w:p w:rsidR="00C95431" w:rsidRDefault="00C452E9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адрес земельного </w:t>
      </w:r>
      <w:proofErr w:type="gramStart"/>
      <w:r>
        <w:rPr>
          <w:rFonts w:ascii="FreeSerif" w:hAnsi="FreeSerif"/>
          <w:sz w:val="28"/>
        </w:rPr>
        <w:t>участка:_</w:t>
      </w:r>
      <w:proofErr w:type="gramEnd"/>
      <w:r>
        <w:rPr>
          <w:rFonts w:ascii="FreeSerif" w:hAnsi="FreeSerif"/>
          <w:sz w:val="28"/>
        </w:rPr>
        <w:t>_____________________________________________</w:t>
      </w:r>
    </w:p>
    <w:p w:rsidR="00C95431" w:rsidRDefault="00C95431">
      <w:pPr>
        <w:jc w:val="both"/>
        <w:rPr>
          <w:rFonts w:ascii="FreeSerif" w:hAnsi="FreeSerif"/>
          <w:sz w:val="28"/>
        </w:rPr>
      </w:pPr>
    </w:p>
    <w:p w:rsidR="00C95431" w:rsidRDefault="00C95431">
      <w:pPr>
        <w:jc w:val="both"/>
        <w:rPr>
          <w:rFonts w:ascii="FreeSerif" w:hAnsi="FreeSerif"/>
          <w:sz w:val="28"/>
        </w:rPr>
      </w:pPr>
    </w:p>
    <w:p w:rsidR="00C95431" w:rsidRDefault="00C452E9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</w:t>
      </w:r>
      <w:r>
        <w:rPr>
          <w:rFonts w:ascii="FreeSerif" w:hAnsi="FreeSerif"/>
          <w:sz w:val="28"/>
        </w:rPr>
        <w:tab/>
        <w:t xml:space="preserve">                              ________________\_______________\</w:t>
      </w: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0"/>
        </w:rPr>
        <w:t xml:space="preserve">               дата</w:t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  <w:t xml:space="preserve"> подпись                         ФИО</w:t>
      </w: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452E9">
      <w:pPr>
        <w:widowControl w:val="0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Заместитель главы Ленинградского </w:t>
      </w:r>
    </w:p>
    <w:p w:rsidR="00C95431" w:rsidRDefault="00C452E9">
      <w:pPr>
        <w:widowControl w:val="0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lastRenderedPageBreak/>
        <w:t xml:space="preserve">муниципального округа, начальник </w:t>
      </w:r>
    </w:p>
    <w:p w:rsidR="00C95431" w:rsidRDefault="00C452E9">
      <w:pPr>
        <w:widowControl w:val="0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финансового управления администрации   </w:t>
      </w:r>
      <w:r>
        <w:rPr>
          <w:rFonts w:ascii="FreeSerif" w:hAnsi="FreeSerif"/>
          <w:sz w:val="28"/>
        </w:rPr>
        <w:t xml:space="preserve">                  </w:t>
      </w:r>
      <w:r>
        <w:rPr>
          <w:rFonts w:ascii="FreeSerif" w:hAnsi="FreeSerif"/>
          <w:sz w:val="28"/>
        </w:rPr>
        <w:tab/>
        <w:t xml:space="preserve">             С.В. </w:t>
      </w:r>
      <w:proofErr w:type="spellStart"/>
      <w:r>
        <w:rPr>
          <w:rFonts w:ascii="FreeSerif" w:hAnsi="FreeSerif"/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pStyle w:val="Default"/>
        <w:ind w:left="6379"/>
        <w:rPr>
          <w:rFonts w:ascii="FreeSerif" w:hAnsi="FreeSerif"/>
          <w:sz w:val="28"/>
        </w:rPr>
      </w:pPr>
      <w:proofErr w:type="gramStart"/>
      <w:r>
        <w:rPr>
          <w:rFonts w:ascii="FreeSerif" w:hAnsi="FreeSerif"/>
          <w:sz w:val="28"/>
        </w:rPr>
        <w:t>Приложение  3</w:t>
      </w:r>
      <w:proofErr w:type="gramEnd"/>
    </w:p>
    <w:p w:rsidR="00C95431" w:rsidRDefault="00C452E9">
      <w:pPr>
        <w:pStyle w:val="Default"/>
        <w:ind w:left="6379"/>
      </w:pPr>
      <w:r>
        <w:rPr>
          <w:rFonts w:ascii="FreeSerif" w:hAnsi="FreeSerif"/>
          <w:sz w:val="28"/>
        </w:rPr>
        <w:t>к Порядку</w:t>
      </w:r>
    </w:p>
    <w:p w:rsidR="00C95431" w:rsidRDefault="00C452E9">
      <w:pPr>
        <w:pStyle w:val="Default"/>
        <w:ind w:left="6379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</w:t>
      </w:r>
    </w:p>
    <w:p w:rsidR="00C95431" w:rsidRDefault="00C452E9">
      <w:pPr>
        <w:pStyle w:val="Default"/>
        <w:ind w:left="6379"/>
      </w:pPr>
      <w:r>
        <w:rPr>
          <w:rFonts w:ascii="FreeSerif" w:hAnsi="FreeSerif"/>
          <w:sz w:val="28"/>
        </w:rPr>
        <w:t>муниципального округа</w:t>
      </w:r>
    </w:p>
    <w:p w:rsidR="00C95431" w:rsidRDefault="00C95431">
      <w:pPr>
        <w:pStyle w:val="21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452E9">
      <w:pPr>
        <w:contextualSpacing/>
        <w:jc w:val="center"/>
        <w:rPr>
          <w:rFonts w:ascii="FreeSerif" w:hAnsi="FreeSerif"/>
        </w:rPr>
      </w:pPr>
      <w:r>
        <w:rPr>
          <w:rFonts w:ascii="FreeSerif" w:hAnsi="FreeSerif"/>
          <w:b/>
          <w:sz w:val="28"/>
        </w:rPr>
        <w:t>Письменное обязательство организатора ярмарки, выставки-ярмарки</w:t>
      </w:r>
    </w:p>
    <w:p w:rsidR="00C95431" w:rsidRDefault="00C95431">
      <w:pPr>
        <w:ind w:left="1580"/>
        <w:contextualSpacing/>
        <w:rPr>
          <w:rFonts w:ascii="FreeSerif" w:hAnsi="FreeSerif"/>
          <w:b/>
          <w:sz w:val="28"/>
        </w:rPr>
      </w:pPr>
    </w:p>
    <w:p w:rsidR="00C95431" w:rsidRDefault="00C95431">
      <w:pPr>
        <w:ind w:left="1580"/>
        <w:contextualSpacing/>
        <w:rPr>
          <w:rFonts w:ascii="FreeSerif" w:hAnsi="FreeSerif"/>
          <w:b/>
          <w:sz w:val="28"/>
        </w:rPr>
      </w:pPr>
    </w:p>
    <w:p w:rsidR="00C95431" w:rsidRDefault="00C452E9">
      <w:pPr>
        <w:tabs>
          <w:tab w:val="left" w:leader="underscore" w:pos="5072"/>
          <w:tab w:val="left" w:leader="underscore" w:pos="9315"/>
        </w:tabs>
        <w:ind w:left="80" w:firstLine="629"/>
        <w:contextualSpacing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Я______________________________________________________________</w:t>
      </w:r>
    </w:p>
    <w:p w:rsidR="00C95431" w:rsidRDefault="00C452E9">
      <w:pPr>
        <w:ind w:firstLine="142"/>
        <w:contextualSpacing/>
        <w:rPr>
          <w:rFonts w:ascii="FreeSerif" w:hAnsi="FreeSerif"/>
        </w:rPr>
      </w:pPr>
      <w:r>
        <w:rPr>
          <w:rFonts w:ascii="FreeSerif" w:hAnsi="FreeSerif"/>
          <w:sz w:val="22"/>
        </w:rPr>
        <w:t xml:space="preserve"> (указывается ФИО (наименование для юридических лиц) организатора ярмарки, выставки-ярмарки)</w:t>
      </w:r>
    </w:p>
    <w:p w:rsidR="00C95431" w:rsidRDefault="00C452E9">
      <w:pPr>
        <w:ind w:left="80"/>
        <w:contextualSpacing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настоящим гарантирую оборудование территории планируемой ярмарки, выставки-</w:t>
      </w:r>
      <w:proofErr w:type="gramStart"/>
      <w:r>
        <w:rPr>
          <w:rFonts w:ascii="FreeSerif" w:hAnsi="FreeSerif"/>
          <w:sz w:val="28"/>
        </w:rPr>
        <w:t>ярмарки  по</w:t>
      </w:r>
      <w:proofErr w:type="gramEnd"/>
      <w:r>
        <w:rPr>
          <w:rFonts w:ascii="FreeSerif" w:hAnsi="FreeSerif"/>
          <w:sz w:val="28"/>
        </w:rPr>
        <w:t xml:space="preserve"> адресу:_____________________________________________________________</w:t>
      </w:r>
    </w:p>
    <w:p w:rsidR="00C95431" w:rsidRDefault="00C452E9">
      <w:pPr>
        <w:ind w:left="80"/>
        <w:contextualSpacing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___________________________________________________________________</w:t>
      </w:r>
    </w:p>
    <w:p w:rsidR="00C95431" w:rsidRDefault="00C452E9">
      <w:pPr>
        <w:ind w:left="2720"/>
        <w:contextualSpacing/>
        <w:rPr>
          <w:rFonts w:ascii="FreeSerif" w:hAnsi="FreeSerif"/>
        </w:rPr>
      </w:pPr>
      <w:r>
        <w:rPr>
          <w:rFonts w:ascii="FreeSerif" w:hAnsi="FreeSerif"/>
        </w:rPr>
        <w:t>(указывается адрес проведения ярмарки, выставки-ярмарки)</w:t>
      </w:r>
    </w:p>
    <w:p w:rsidR="00C95431" w:rsidRDefault="00C452E9">
      <w:pPr>
        <w:ind w:left="80"/>
        <w:contextualSpacing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подъездами для погрузочно-разгрузочных работ.</w:t>
      </w:r>
    </w:p>
    <w:p w:rsidR="00C95431" w:rsidRDefault="00C95431">
      <w:pPr>
        <w:tabs>
          <w:tab w:val="left" w:pos="7698"/>
        </w:tabs>
        <w:ind w:left="800"/>
        <w:contextualSpacing/>
        <w:rPr>
          <w:rFonts w:ascii="FreeSerif" w:hAnsi="FreeSerif"/>
          <w:sz w:val="28"/>
        </w:rPr>
      </w:pPr>
    </w:p>
    <w:p w:rsidR="00C95431" w:rsidRDefault="00C452E9">
      <w:pPr>
        <w:tabs>
          <w:tab w:val="left" w:pos="7698"/>
        </w:tabs>
        <w:ind w:left="800"/>
        <w:contextualSpacing/>
        <w:rPr>
          <w:rFonts w:ascii="FreeSerif" w:hAnsi="FreeSerif"/>
        </w:rPr>
      </w:pPr>
      <w:r>
        <w:rPr>
          <w:rFonts w:ascii="FreeSerif" w:hAnsi="FreeSerif"/>
        </w:rPr>
        <w:t>______________</w:t>
      </w:r>
      <w:r>
        <w:rPr>
          <w:rFonts w:ascii="FreeSerif" w:hAnsi="FreeSerif"/>
        </w:rPr>
        <w:tab/>
        <w:t>_______________</w:t>
      </w:r>
    </w:p>
    <w:p w:rsidR="00C95431" w:rsidRDefault="00C452E9">
      <w:pPr>
        <w:tabs>
          <w:tab w:val="left" w:pos="7698"/>
        </w:tabs>
        <w:ind w:left="800"/>
        <w:contextualSpacing/>
        <w:rPr>
          <w:rFonts w:ascii="FreeSerif" w:hAnsi="FreeSerif"/>
        </w:rPr>
      </w:pPr>
      <w:r>
        <w:rPr>
          <w:rFonts w:ascii="FreeSerif" w:hAnsi="FreeSerif"/>
        </w:rPr>
        <w:t xml:space="preserve">      дата</w:t>
      </w:r>
      <w:r>
        <w:rPr>
          <w:rFonts w:ascii="FreeSerif" w:hAnsi="FreeSerif"/>
        </w:rPr>
        <w:tab/>
        <w:t xml:space="preserve">         подпись</w:t>
      </w:r>
    </w:p>
    <w:p w:rsidR="00C95431" w:rsidRDefault="00C95431">
      <w:pPr>
        <w:jc w:val="both"/>
        <w:rPr>
          <w:rFonts w:ascii="FreeSerif" w:hAnsi="FreeSerif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jc w:val="center"/>
        <w:rPr>
          <w:rFonts w:ascii="FreeSerif" w:hAnsi="FreeSerif"/>
          <w:sz w:val="28"/>
        </w:rPr>
      </w:pPr>
    </w:p>
    <w:p w:rsidR="00C95431" w:rsidRDefault="00C452E9">
      <w:pPr>
        <w:widowControl w:val="0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Заместитель главы Ленинградского </w:t>
      </w:r>
    </w:p>
    <w:p w:rsidR="00C95431" w:rsidRDefault="00C452E9">
      <w:pPr>
        <w:widowControl w:val="0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муниципального округа, начальник </w:t>
      </w:r>
    </w:p>
    <w:p w:rsidR="00C95431" w:rsidRDefault="00C452E9">
      <w:r>
        <w:rPr>
          <w:rFonts w:ascii="FreeSerif" w:hAnsi="FreeSerif"/>
          <w:sz w:val="28"/>
        </w:rPr>
        <w:t xml:space="preserve">финансового управления администрации                     </w:t>
      </w:r>
      <w:r>
        <w:rPr>
          <w:rFonts w:ascii="FreeSerif" w:hAnsi="FreeSerif"/>
          <w:sz w:val="28"/>
        </w:rPr>
        <w:tab/>
        <w:t xml:space="preserve">          С.В. </w:t>
      </w:r>
      <w:proofErr w:type="spellStart"/>
      <w:r>
        <w:rPr>
          <w:rFonts w:ascii="FreeSerif" w:hAnsi="FreeSerif"/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pStyle w:val="Default"/>
        <w:ind w:left="6094" w:firstLine="2"/>
        <w:rPr>
          <w:rFonts w:ascii="FreeSerif" w:hAnsi="FreeSerif"/>
          <w:sz w:val="28"/>
        </w:rPr>
      </w:pPr>
      <w:proofErr w:type="gramStart"/>
      <w:r>
        <w:rPr>
          <w:rFonts w:ascii="FreeSerif" w:hAnsi="FreeSerif"/>
          <w:sz w:val="28"/>
        </w:rPr>
        <w:t>Приложение  4</w:t>
      </w:r>
      <w:proofErr w:type="gramEnd"/>
    </w:p>
    <w:p w:rsidR="00C95431" w:rsidRDefault="00C452E9">
      <w:pPr>
        <w:pStyle w:val="Default"/>
        <w:ind w:left="6094" w:firstLine="2"/>
      </w:pPr>
      <w:r>
        <w:rPr>
          <w:rFonts w:ascii="FreeSerif" w:hAnsi="FreeSerif"/>
          <w:sz w:val="28"/>
        </w:rPr>
        <w:t>к Порядку</w:t>
      </w:r>
    </w:p>
    <w:p w:rsidR="00C95431" w:rsidRDefault="00C452E9">
      <w:pPr>
        <w:pStyle w:val="Default"/>
        <w:ind w:left="6094" w:firstLine="2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:rsidR="00C95431" w:rsidRDefault="00C95431">
      <w:pPr>
        <w:pStyle w:val="211"/>
        <w:spacing w:after="0" w:line="240" w:lineRule="auto"/>
        <w:ind w:left="5386" w:firstLine="2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spacing w:after="0" w:line="240" w:lineRule="auto"/>
        <w:ind w:left="5386" w:firstLine="2"/>
        <w:jc w:val="left"/>
        <w:rPr>
          <w:rFonts w:ascii="FreeSerif" w:hAnsi="FreeSerif"/>
          <w:sz w:val="28"/>
        </w:rPr>
      </w:pPr>
    </w:p>
    <w:p w:rsidR="00C95431" w:rsidRDefault="00C452E9">
      <w:pPr>
        <w:pStyle w:val="211"/>
        <w:spacing w:after="0" w:line="240" w:lineRule="auto"/>
        <w:ind w:left="6236" w:hanging="14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Главе Ленинградского</w:t>
      </w:r>
    </w:p>
    <w:p w:rsidR="00C95431" w:rsidRDefault="00C452E9">
      <w:pPr>
        <w:pStyle w:val="211"/>
        <w:spacing w:after="0" w:line="240" w:lineRule="auto"/>
        <w:ind w:left="6236" w:hanging="14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округа </w:t>
      </w:r>
    </w:p>
    <w:p w:rsidR="00C95431" w:rsidRDefault="00C452E9">
      <w:pPr>
        <w:pStyle w:val="211"/>
        <w:spacing w:after="0" w:line="240" w:lineRule="auto"/>
        <w:ind w:left="6236" w:hanging="14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</w:t>
      </w:r>
    </w:p>
    <w:p w:rsidR="00C95431" w:rsidRDefault="00C452E9">
      <w:pPr>
        <w:pStyle w:val="211"/>
        <w:spacing w:after="0" w:line="240" w:lineRule="auto"/>
        <w:ind w:left="6236" w:hanging="14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</w:t>
      </w:r>
    </w:p>
    <w:p w:rsidR="00C95431" w:rsidRDefault="00C95431">
      <w:pPr>
        <w:ind w:left="40" w:right="207"/>
        <w:contextualSpacing/>
        <w:rPr>
          <w:sz w:val="28"/>
        </w:rPr>
      </w:pPr>
    </w:p>
    <w:p w:rsidR="00C95431" w:rsidRDefault="00C95431">
      <w:pPr>
        <w:ind w:left="40" w:right="207"/>
        <w:contextualSpacing/>
        <w:rPr>
          <w:sz w:val="28"/>
        </w:rPr>
      </w:pPr>
    </w:p>
    <w:p w:rsidR="00C95431" w:rsidRDefault="00C95431">
      <w:pPr>
        <w:ind w:left="40" w:right="207"/>
        <w:contextualSpacing/>
        <w:rPr>
          <w:sz w:val="28"/>
        </w:rPr>
      </w:pPr>
    </w:p>
    <w:p w:rsidR="00C95431" w:rsidRDefault="00C452E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ЗАЯВЛЕНИЕ </w:t>
      </w:r>
    </w:p>
    <w:p w:rsidR="00C95431" w:rsidRDefault="00C452E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 продлении срока проведения ярмарки, выставки-ярмарки </w:t>
      </w:r>
    </w:p>
    <w:p w:rsidR="00C95431" w:rsidRDefault="00C95431">
      <w:pPr>
        <w:pStyle w:val="Default"/>
        <w:jc w:val="center"/>
        <w:rPr>
          <w:b/>
          <w:sz w:val="28"/>
        </w:rPr>
      </w:pPr>
    </w:p>
    <w:p w:rsidR="00C95431" w:rsidRDefault="00C95431">
      <w:pPr>
        <w:pStyle w:val="Default"/>
        <w:jc w:val="center"/>
        <w:rPr>
          <w:b/>
          <w:sz w:val="28"/>
        </w:rPr>
      </w:pPr>
    </w:p>
    <w:p w:rsidR="00C95431" w:rsidRDefault="00C95431">
      <w:pPr>
        <w:pStyle w:val="Default"/>
        <w:jc w:val="center"/>
        <w:rPr>
          <w:b/>
          <w:sz w:val="28"/>
        </w:rPr>
      </w:pPr>
    </w:p>
    <w:p w:rsidR="00C95431" w:rsidRDefault="00C452E9">
      <w:pPr>
        <w:pStyle w:val="Default"/>
        <w:ind w:firstLine="709"/>
        <w:jc w:val="center"/>
      </w:pPr>
      <w:r>
        <w:rPr>
          <w:sz w:val="28"/>
        </w:rPr>
        <w:t>Заявитель_____________________________________________________</w:t>
      </w:r>
      <w:r>
        <w:t xml:space="preserve"> (наименование хозяйствующего субъекта)</w:t>
      </w:r>
    </w:p>
    <w:p w:rsidR="00C95431" w:rsidRDefault="00C452E9">
      <w:pPr>
        <w:pStyle w:val="Default"/>
        <w:rPr>
          <w:sz w:val="28"/>
        </w:rPr>
      </w:pPr>
      <w:r>
        <w:rPr>
          <w:sz w:val="28"/>
        </w:rPr>
        <w:t xml:space="preserve">Юридический адрес __________________________________________________ </w:t>
      </w:r>
    </w:p>
    <w:p w:rsidR="00C95431" w:rsidRDefault="00C452E9">
      <w:pPr>
        <w:pStyle w:val="Default"/>
        <w:rPr>
          <w:sz w:val="28"/>
        </w:rPr>
      </w:pPr>
      <w:r>
        <w:rPr>
          <w:sz w:val="28"/>
        </w:rPr>
        <w:t>Ф.И.О. руководителя _____</w:t>
      </w:r>
      <w:r>
        <w:rPr>
          <w:sz w:val="28"/>
        </w:rPr>
        <w:t>____________________________________________</w:t>
      </w:r>
    </w:p>
    <w:p w:rsidR="00C95431" w:rsidRDefault="00C452E9">
      <w:pPr>
        <w:pStyle w:val="Default"/>
        <w:rPr>
          <w:sz w:val="28"/>
        </w:rPr>
      </w:pPr>
      <w:r>
        <w:rPr>
          <w:sz w:val="28"/>
        </w:rPr>
        <w:t xml:space="preserve">ИНН _____________________, контактный номер телефона ________________ </w:t>
      </w:r>
    </w:p>
    <w:p w:rsidR="00C95431" w:rsidRDefault="00C452E9">
      <w:pPr>
        <w:pStyle w:val="Default"/>
        <w:jc w:val="center"/>
        <w:rPr>
          <w:sz w:val="28"/>
        </w:rPr>
      </w:pPr>
      <w:r>
        <w:rPr>
          <w:sz w:val="28"/>
        </w:rPr>
        <w:t xml:space="preserve">ОГРН _______________________________________________________________                                     </w:t>
      </w:r>
      <w:proofErr w:type="gramStart"/>
      <w:r>
        <w:rPr>
          <w:sz w:val="28"/>
        </w:rPr>
        <w:t xml:space="preserve">   </w:t>
      </w:r>
      <w:r>
        <w:t>(</w:t>
      </w:r>
      <w:proofErr w:type="gramEnd"/>
      <w:r>
        <w:t>номер, дата, кем присвоен)</w:t>
      </w:r>
    </w:p>
    <w:p w:rsidR="00C95431" w:rsidRDefault="00C452E9">
      <w:pPr>
        <w:pStyle w:val="Default"/>
        <w:jc w:val="both"/>
      </w:pPr>
      <w:r>
        <w:rPr>
          <w:sz w:val="28"/>
        </w:rPr>
        <w:t>Адре</w:t>
      </w:r>
      <w:r>
        <w:rPr>
          <w:sz w:val="28"/>
        </w:rPr>
        <w:t>с электронной почты: _____________________________________________</w:t>
      </w:r>
    </w:p>
    <w:p w:rsidR="00C95431" w:rsidRDefault="00C95431">
      <w:pPr>
        <w:pStyle w:val="Default"/>
        <w:jc w:val="both"/>
        <w:rPr>
          <w:sz w:val="28"/>
        </w:rPr>
      </w:pPr>
    </w:p>
    <w:p w:rsidR="00C95431" w:rsidRDefault="00C452E9">
      <w:pPr>
        <w:pStyle w:val="Default"/>
        <w:ind w:firstLine="709"/>
        <w:jc w:val="both"/>
      </w:pPr>
      <w:r>
        <w:rPr>
          <w:sz w:val="28"/>
        </w:rPr>
        <w:lastRenderedPageBreak/>
        <w:t>Прошу Вас рассмотреть возможность продления срока проведения ярмарки, выставки-ярмарки на территории Ленинградского муниципального округа</w:t>
      </w:r>
      <w:r>
        <w:t xml:space="preserve"> ___________________________________________</w:t>
      </w:r>
      <w:r>
        <w:t>_____________________________</w:t>
      </w:r>
    </w:p>
    <w:p w:rsidR="00C95431" w:rsidRDefault="00C452E9">
      <w:pPr>
        <w:pStyle w:val="Default"/>
        <w:jc w:val="center"/>
        <w:rPr>
          <w:sz w:val="28"/>
        </w:rPr>
      </w:pPr>
      <w:r>
        <w:rPr>
          <w:sz w:val="28"/>
        </w:rPr>
        <w:t xml:space="preserve">Специализация ______________________________________________________ </w:t>
      </w:r>
    </w:p>
    <w:p w:rsidR="00C95431" w:rsidRDefault="00C452E9">
      <w:pPr>
        <w:pStyle w:val="Default"/>
        <w:jc w:val="center"/>
        <w:rPr>
          <w:sz w:val="28"/>
        </w:rPr>
      </w:pPr>
      <w:r>
        <w:rPr>
          <w:sz w:val="28"/>
        </w:rPr>
        <w:t xml:space="preserve">Вид реализуемой продукции ___________________________________________ </w:t>
      </w:r>
      <w:r>
        <w:t>(продовольственные, непродовольственные товары</w:t>
      </w:r>
      <w:r>
        <w:t>, оказание каких-либо видов услуг)</w:t>
      </w:r>
    </w:p>
    <w:p w:rsidR="00C95431" w:rsidRDefault="00C452E9">
      <w:pPr>
        <w:pStyle w:val="Default"/>
        <w:jc w:val="both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 xml:space="preserve"> проведения: ___________________________________________________</w:t>
      </w:r>
    </w:p>
    <w:p w:rsidR="00C95431" w:rsidRDefault="00C452E9">
      <w:pPr>
        <w:pStyle w:val="Default"/>
        <w:jc w:val="both"/>
        <w:rPr>
          <w:sz w:val="28"/>
        </w:rPr>
      </w:pPr>
      <w:r>
        <w:rPr>
          <w:sz w:val="28"/>
        </w:rPr>
        <w:t xml:space="preserve">Срок проведения _____________________________________________________ </w:t>
      </w:r>
    </w:p>
    <w:p w:rsidR="00C95431" w:rsidRDefault="00C452E9">
      <w:pPr>
        <w:pStyle w:val="Default"/>
        <w:jc w:val="both"/>
        <w:rPr>
          <w:sz w:val="28"/>
        </w:rPr>
      </w:pPr>
      <w:r>
        <w:rPr>
          <w:sz w:val="28"/>
        </w:rPr>
        <w:t xml:space="preserve">Количество торговых мест _____________________________________________ </w:t>
      </w:r>
    </w:p>
    <w:p w:rsidR="00C95431" w:rsidRDefault="00C95431">
      <w:pPr>
        <w:pStyle w:val="Default"/>
        <w:ind w:firstLine="709"/>
        <w:jc w:val="right"/>
        <w:rPr>
          <w:sz w:val="28"/>
        </w:rPr>
      </w:pPr>
    </w:p>
    <w:p w:rsidR="00C95431" w:rsidRDefault="00C452E9">
      <w:pPr>
        <w:pStyle w:val="Default"/>
        <w:ind w:hanging="142"/>
        <w:jc w:val="right"/>
        <w:rPr>
          <w:sz w:val="28"/>
        </w:rPr>
      </w:pPr>
      <w:r>
        <w:rPr>
          <w:sz w:val="28"/>
        </w:rPr>
        <w:t xml:space="preserve">О принятом решении прошу уведомить __________________________________                                                                                            </w:t>
      </w:r>
      <w:proofErr w:type="gramStart"/>
      <w:r>
        <w:rPr>
          <w:sz w:val="28"/>
        </w:rPr>
        <w:t xml:space="preserve">   </w:t>
      </w:r>
      <w:r>
        <w:t>(</w:t>
      </w:r>
      <w:proofErr w:type="gramEnd"/>
      <w:r>
        <w:t>способ и адрес отправки уведомления о принятии решения)</w:t>
      </w:r>
    </w:p>
    <w:p w:rsidR="00C95431" w:rsidRDefault="00C95431">
      <w:pPr>
        <w:pStyle w:val="Default"/>
        <w:ind w:firstLine="567"/>
        <w:jc w:val="both"/>
        <w:rPr>
          <w:sz w:val="28"/>
        </w:rPr>
      </w:pPr>
    </w:p>
    <w:p w:rsidR="00C95431" w:rsidRDefault="00C452E9">
      <w:pPr>
        <w:pStyle w:val="Default"/>
        <w:jc w:val="both"/>
        <w:rPr>
          <w:sz w:val="28"/>
        </w:rPr>
      </w:pPr>
      <w:r>
        <w:rPr>
          <w:sz w:val="28"/>
        </w:rPr>
        <w:t>Приложение: на ____ листах в 1 экз</w:t>
      </w:r>
      <w:r>
        <w:rPr>
          <w:sz w:val="28"/>
        </w:rPr>
        <w:t xml:space="preserve">емпляре. </w:t>
      </w:r>
    </w:p>
    <w:p w:rsidR="00C95431" w:rsidRDefault="00C95431">
      <w:pPr>
        <w:pStyle w:val="Default"/>
        <w:ind w:firstLine="567"/>
        <w:jc w:val="both"/>
        <w:rPr>
          <w:sz w:val="28"/>
        </w:rPr>
      </w:pPr>
    </w:p>
    <w:p w:rsidR="00C95431" w:rsidRDefault="00C452E9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 «_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 20____г.                                 __________________________</w:t>
      </w:r>
    </w:p>
    <w:p w:rsidR="00C95431" w:rsidRDefault="00C452E9">
      <w:pPr>
        <w:pStyle w:val="Default"/>
        <w:ind w:firstLine="567"/>
        <w:jc w:val="both"/>
      </w:pPr>
      <w:r>
        <w:rPr>
          <w:sz w:val="28"/>
        </w:rPr>
        <w:t xml:space="preserve"> </w:t>
      </w:r>
      <w:r>
        <w:t xml:space="preserve">(дата подачи </w:t>
      </w:r>
      <w:proofErr w:type="gramStart"/>
      <w:r>
        <w:t>заявления)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               </w:t>
      </w:r>
      <w:r>
        <w:t xml:space="preserve">(Ф.И.О., подпись предпринимателя </w:t>
      </w:r>
    </w:p>
    <w:p w:rsidR="00C95431" w:rsidRDefault="00C452E9">
      <w:pPr>
        <w:pStyle w:val="Default"/>
        <w:ind w:firstLine="567"/>
        <w:jc w:val="both"/>
        <w:rPr>
          <w:rFonts w:ascii="FreeSerif" w:hAnsi="FreeSerif"/>
        </w:rPr>
      </w:pPr>
      <w:r>
        <w:t xml:space="preserve">                                                              </w:t>
      </w:r>
      <w:r>
        <w:t xml:space="preserve">                                или руководителя предприятия)</w:t>
      </w: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                           М.П.</w:t>
      </w:r>
    </w:p>
    <w:p w:rsidR="00C95431" w:rsidRDefault="00C95431">
      <w:pPr>
        <w:widowControl w:val="0"/>
        <w:jc w:val="both"/>
        <w:rPr>
          <w:rFonts w:ascii="FreeSerif" w:hAnsi="FreeSerif"/>
          <w:sz w:val="28"/>
        </w:rPr>
      </w:pPr>
    </w:p>
    <w:p w:rsidR="00C95431" w:rsidRDefault="00C95431">
      <w:pPr>
        <w:widowControl w:val="0"/>
        <w:jc w:val="both"/>
        <w:rPr>
          <w:rFonts w:ascii="FreeSerif" w:hAnsi="FreeSerif"/>
          <w:sz w:val="28"/>
        </w:rPr>
      </w:pP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Ленинградского муниципального</w:t>
      </w:r>
      <w:r>
        <w:rPr>
          <w:rFonts w:ascii="FreeSerif" w:hAnsi="FreeSerif"/>
        </w:rPr>
        <w:t xml:space="preserve"> </w:t>
      </w: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:rsidR="00C95431" w:rsidRDefault="00C452E9">
      <w:pPr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уп</w:t>
      </w:r>
      <w:r>
        <w:rPr>
          <w:rFonts w:ascii="FreeSerif" w:hAnsi="FreeSerif"/>
          <w:sz w:val="28"/>
        </w:rPr>
        <w:t xml:space="preserve">равления администрации                               </w:t>
      </w:r>
      <w:r>
        <w:rPr>
          <w:rFonts w:ascii="FreeSerif" w:hAnsi="FreeSerif"/>
          <w:sz w:val="28"/>
        </w:rPr>
        <w:tab/>
        <w:t xml:space="preserve">                                 С.В. </w:t>
      </w:r>
      <w:proofErr w:type="spellStart"/>
      <w:r>
        <w:rPr>
          <w:rFonts w:ascii="FreeSerif" w:hAnsi="FreeSerif"/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ind w:left="5245"/>
        <w:rPr>
          <w:sz w:val="28"/>
        </w:rPr>
      </w:pPr>
      <w:proofErr w:type="gramStart"/>
      <w:r>
        <w:rPr>
          <w:sz w:val="28"/>
        </w:rPr>
        <w:t>Приложение  5</w:t>
      </w:r>
      <w:proofErr w:type="gramEnd"/>
    </w:p>
    <w:p w:rsidR="00C95431" w:rsidRDefault="00C452E9">
      <w:pPr>
        <w:pStyle w:val="Default"/>
        <w:ind w:left="5245" w:firstLine="1"/>
      </w:pPr>
      <w:r>
        <w:rPr>
          <w:rFonts w:ascii="FreeSerif" w:hAnsi="FreeSerif"/>
          <w:sz w:val="28"/>
        </w:rPr>
        <w:t>к Порядку</w:t>
      </w:r>
    </w:p>
    <w:p w:rsidR="00C95431" w:rsidRDefault="00C452E9">
      <w:pPr>
        <w:pStyle w:val="Default"/>
        <w:ind w:left="5245" w:firstLine="1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:rsidR="00C95431" w:rsidRDefault="00C95431">
      <w:pPr>
        <w:rPr>
          <w:sz w:val="28"/>
        </w:rPr>
      </w:pPr>
    </w:p>
    <w:p w:rsidR="00C95431" w:rsidRDefault="00C452E9">
      <w:pPr>
        <w:ind w:left="5245"/>
        <w:rPr>
          <w:sz w:val="28"/>
        </w:rPr>
      </w:pPr>
      <w:r>
        <w:rPr>
          <w:sz w:val="28"/>
        </w:rPr>
        <w:t xml:space="preserve">Главе Ленинградского муниципального </w:t>
      </w:r>
      <w:proofErr w:type="gramStart"/>
      <w:r>
        <w:rPr>
          <w:sz w:val="28"/>
        </w:rPr>
        <w:t>округа  _</w:t>
      </w:r>
      <w:proofErr w:type="gramEnd"/>
      <w:r>
        <w:rPr>
          <w:sz w:val="28"/>
        </w:rPr>
        <w:t>_____________________________от_____________________________ИНН __________________________</w:t>
      </w:r>
    </w:p>
    <w:p w:rsidR="00C95431" w:rsidRDefault="00C452E9">
      <w:pPr>
        <w:ind w:left="5245"/>
        <w:rPr>
          <w:sz w:val="28"/>
        </w:rPr>
      </w:pPr>
      <w:r>
        <w:rPr>
          <w:sz w:val="28"/>
        </w:rPr>
        <w:t>ОГРН ___________</w:t>
      </w:r>
      <w:r>
        <w:rPr>
          <w:sz w:val="28"/>
        </w:rPr>
        <w:t>______________</w:t>
      </w:r>
    </w:p>
    <w:p w:rsidR="00C95431" w:rsidRDefault="00C452E9">
      <w:pPr>
        <w:ind w:left="5245"/>
        <w:rPr>
          <w:sz w:val="28"/>
        </w:rPr>
      </w:pPr>
      <w:r>
        <w:rPr>
          <w:sz w:val="28"/>
        </w:rPr>
        <w:t>Юридический адрес__________________________Телефон_______________________Электронная почта______________</w:t>
      </w: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jc w:val="center"/>
        <w:rPr>
          <w:b/>
          <w:sz w:val="28"/>
        </w:rPr>
      </w:pPr>
      <w:r>
        <w:rPr>
          <w:b/>
          <w:sz w:val="28"/>
        </w:rPr>
        <w:t xml:space="preserve">Заявление о предоставлении торгового места на ярмарку, </w:t>
      </w:r>
    </w:p>
    <w:p w:rsidR="00C95431" w:rsidRDefault="00C452E9">
      <w:pPr>
        <w:jc w:val="center"/>
        <w:rPr>
          <w:b/>
          <w:sz w:val="28"/>
        </w:rPr>
      </w:pPr>
      <w:r>
        <w:rPr>
          <w:b/>
          <w:sz w:val="28"/>
        </w:rPr>
        <w:t>выставку- ярмарку</w:t>
      </w: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Прошу Вас предоставить торговое место для продажи товаров на</w:t>
      </w:r>
      <w:r>
        <w:rPr>
          <w:color w:val="000000" w:themeColor="text1"/>
          <w:sz w:val="28"/>
        </w:rPr>
        <w:t xml:space="preserve"> ярмарку, выставку-ярмарку по адресу: ___________________________________________</w:t>
      </w:r>
    </w:p>
    <w:p w:rsidR="00C95431" w:rsidRDefault="00C452E9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Вид и наименование товара (работ, услуг): __________________________</w:t>
      </w:r>
    </w:p>
    <w:p w:rsidR="00C95431" w:rsidRDefault="00C452E9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Срок размещения на период с «_____» ________________ года                                  по «___» _____</w:t>
      </w:r>
      <w:r>
        <w:rPr>
          <w:color w:val="000000" w:themeColor="text1"/>
          <w:sz w:val="28"/>
        </w:rPr>
        <w:t>____________года.</w:t>
      </w:r>
    </w:p>
    <w:p w:rsidR="00C95431" w:rsidRDefault="00C452E9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Сведения о количестве (общем весе) товарных единиц для продажи на ярмарке, выставке-ярмарке_____________________________________________</w:t>
      </w:r>
    </w:p>
    <w:p w:rsidR="00C95431" w:rsidRDefault="00C452E9">
      <w:pPr>
        <w:ind w:right="-1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Сведения о количестве торговых мест ________ необходимой площади торгового места на ярмарке, выставке</w:t>
      </w:r>
      <w:r>
        <w:rPr>
          <w:color w:val="000000" w:themeColor="text1"/>
          <w:sz w:val="28"/>
        </w:rPr>
        <w:t>-ярмарке _____кв.м.2.</w:t>
      </w:r>
    </w:p>
    <w:p w:rsidR="00C95431" w:rsidRDefault="00C452E9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lastRenderedPageBreak/>
        <w:t xml:space="preserve">Вид объекта, места (мест) на ярмарке, выставке-ярмарке для продажи товаров (выполнения работ, оказания </w:t>
      </w:r>
      <w:proofErr w:type="gramStart"/>
      <w:r>
        <w:rPr>
          <w:color w:val="000000" w:themeColor="text1"/>
          <w:sz w:val="28"/>
        </w:rPr>
        <w:t>услуг)_</w:t>
      </w:r>
      <w:proofErr w:type="gramEnd"/>
      <w:r>
        <w:rPr>
          <w:color w:val="000000" w:themeColor="text1"/>
          <w:sz w:val="28"/>
        </w:rPr>
        <w:t>_______</w:t>
      </w:r>
      <w:r>
        <w:rPr>
          <w:sz w:val="28"/>
        </w:rPr>
        <w:t>______________________</w:t>
      </w:r>
    </w:p>
    <w:p w:rsidR="00C95431" w:rsidRDefault="00C452E9">
      <w:pPr>
        <w:jc w:val="center"/>
      </w:pPr>
      <w:r>
        <w:t>(лоток, палатка, специализированный автомобиль, иной торговый объект, развлекательный объект)</w:t>
      </w:r>
    </w:p>
    <w:p w:rsidR="00C95431" w:rsidRDefault="00C95431"/>
    <w:p w:rsidR="00C95431" w:rsidRDefault="00C452E9">
      <w:r>
        <w:t>__________________                                                                               ______________________</w:t>
      </w:r>
    </w:p>
    <w:p w:rsidR="00C95431" w:rsidRDefault="00C452E9">
      <w:pPr>
        <w:rPr>
          <w:sz w:val="28"/>
        </w:rPr>
      </w:pPr>
      <w:r>
        <w:rPr>
          <w:sz w:val="28"/>
        </w:rPr>
        <w:t xml:space="preserve">          дата                                                                                                подпись </w:t>
      </w:r>
    </w:p>
    <w:p w:rsidR="00C95431" w:rsidRDefault="00C95431">
      <w:pPr>
        <w:widowControl w:val="0"/>
        <w:rPr>
          <w:sz w:val="28"/>
        </w:rPr>
      </w:pPr>
    </w:p>
    <w:p w:rsidR="00C95431" w:rsidRDefault="00C452E9">
      <w:pPr>
        <w:widowControl w:val="0"/>
        <w:rPr>
          <w:sz w:val="28"/>
        </w:rPr>
      </w:pPr>
      <w:r>
        <w:rPr>
          <w:sz w:val="28"/>
        </w:rPr>
        <w:t>Заместитель гла</w:t>
      </w:r>
      <w:r>
        <w:rPr>
          <w:sz w:val="28"/>
        </w:rPr>
        <w:t xml:space="preserve">вы </w:t>
      </w:r>
    </w:p>
    <w:p w:rsidR="00C95431" w:rsidRDefault="00C452E9">
      <w:pPr>
        <w:widowControl w:val="0"/>
        <w:rPr>
          <w:sz w:val="28"/>
        </w:rPr>
      </w:pPr>
      <w:r>
        <w:rPr>
          <w:sz w:val="28"/>
        </w:rPr>
        <w:t xml:space="preserve">Ленинградского муниципального </w:t>
      </w:r>
    </w:p>
    <w:p w:rsidR="00C95431" w:rsidRDefault="00C452E9">
      <w:pPr>
        <w:widowControl w:val="0"/>
        <w:rPr>
          <w:sz w:val="28"/>
        </w:rPr>
      </w:pPr>
      <w:r>
        <w:rPr>
          <w:sz w:val="28"/>
        </w:rPr>
        <w:t xml:space="preserve">округа, начальник финансового </w:t>
      </w:r>
    </w:p>
    <w:p w:rsidR="00C95431" w:rsidRDefault="00C452E9">
      <w:pPr>
        <w:widowControl w:val="0"/>
        <w:rPr>
          <w:sz w:val="28"/>
        </w:rPr>
      </w:pPr>
      <w:proofErr w:type="gramStart"/>
      <w:r>
        <w:rPr>
          <w:sz w:val="28"/>
        </w:rPr>
        <w:t>управления  администрации</w:t>
      </w:r>
      <w:proofErr w:type="gramEnd"/>
      <w:r>
        <w:rPr>
          <w:sz w:val="28"/>
        </w:rPr>
        <w:t xml:space="preserve">                                                             С.В. </w:t>
      </w:r>
      <w:proofErr w:type="spellStart"/>
      <w:r>
        <w:rPr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pStyle w:val="Default"/>
        <w:widowControl w:val="0"/>
        <w:ind w:left="6379"/>
        <w:rPr>
          <w:rFonts w:ascii="FreeSerif" w:hAnsi="FreeSerif"/>
          <w:sz w:val="28"/>
        </w:rPr>
      </w:pPr>
      <w:proofErr w:type="gramStart"/>
      <w:r>
        <w:rPr>
          <w:rFonts w:ascii="FreeSerif" w:hAnsi="FreeSerif"/>
          <w:sz w:val="28"/>
        </w:rPr>
        <w:t>Приложение  6</w:t>
      </w:r>
      <w:proofErr w:type="gramEnd"/>
    </w:p>
    <w:p w:rsidR="00C95431" w:rsidRDefault="00C452E9">
      <w:pPr>
        <w:pStyle w:val="Default"/>
        <w:widowControl w:val="0"/>
        <w:ind w:left="6379"/>
      </w:pPr>
      <w:r>
        <w:rPr>
          <w:rFonts w:ascii="FreeSerif" w:hAnsi="FreeSerif"/>
          <w:sz w:val="28"/>
        </w:rPr>
        <w:t>к Порядку</w:t>
      </w:r>
    </w:p>
    <w:p w:rsidR="00C95431" w:rsidRDefault="00C452E9">
      <w:pPr>
        <w:pStyle w:val="Default"/>
        <w:widowControl w:val="0"/>
        <w:ind w:left="6379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</w:t>
      </w:r>
    </w:p>
    <w:p w:rsidR="00C95431" w:rsidRDefault="00C452E9">
      <w:pPr>
        <w:pStyle w:val="Default"/>
        <w:widowControl w:val="0"/>
        <w:ind w:left="6379"/>
      </w:pPr>
      <w:r>
        <w:rPr>
          <w:rFonts w:ascii="FreeSerif" w:hAnsi="FreeSerif"/>
          <w:sz w:val="28"/>
        </w:rPr>
        <w:t xml:space="preserve">муниципального округа </w:t>
      </w:r>
    </w:p>
    <w:p w:rsidR="00C95431" w:rsidRDefault="00C95431">
      <w:pPr>
        <w:pStyle w:val="211"/>
        <w:widowControl w:val="0"/>
        <w:spacing w:after="0" w:line="240" w:lineRule="auto"/>
        <w:ind w:left="5669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color w:val="000000" w:themeColor="text1"/>
          <w:sz w:val="26"/>
        </w:rPr>
      </w:pPr>
      <w:r>
        <w:rPr>
          <w:rFonts w:ascii="FreeSerif" w:hAnsi="FreeSerif"/>
          <w:b/>
          <w:color w:val="000000" w:themeColor="text1"/>
          <w:sz w:val="28"/>
        </w:rPr>
        <w:t>Договор №_____</w:t>
      </w:r>
      <w:r>
        <w:rPr>
          <w:rFonts w:ascii="FreeSerif" w:hAnsi="FreeSerif"/>
          <w:b/>
          <w:color w:val="000000" w:themeColor="text1"/>
          <w:sz w:val="28"/>
        </w:rPr>
        <w:br/>
        <w:t>о предоставление торгового места на ярмарке, выставке-ярмарке Ленинградского муниципального округа на бесплатной основе</w:t>
      </w:r>
    </w:p>
    <w:p w:rsidR="00C95431" w:rsidRDefault="00C95431">
      <w:pPr>
        <w:ind w:firstLine="720"/>
        <w:jc w:val="both"/>
        <w:rPr>
          <w:rFonts w:ascii="FreeSerif" w:hAnsi="FreeSerif"/>
          <w:color w:val="000000" w:themeColor="text1"/>
          <w:sz w:val="26"/>
        </w:rPr>
      </w:pPr>
    </w:p>
    <w:p w:rsidR="00C95431" w:rsidRDefault="00C452E9">
      <w:pPr>
        <w:pStyle w:val="aa"/>
        <w:widowControl w:val="0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ст. Ленинградская                                                 </w:t>
      </w:r>
      <w:proofErr w:type="gramStart"/>
      <w:r>
        <w:rPr>
          <w:rFonts w:ascii="FreeSerif" w:hAnsi="FreeSerif"/>
          <w:sz w:val="28"/>
        </w:rPr>
        <w:t xml:space="preserve">   «</w:t>
      </w:r>
      <w:proofErr w:type="gramEnd"/>
      <w:r>
        <w:rPr>
          <w:rFonts w:ascii="FreeSerif" w:hAnsi="FreeSerif"/>
          <w:sz w:val="28"/>
        </w:rPr>
        <w:t>____»____________20__ года</w:t>
      </w:r>
    </w:p>
    <w:p w:rsidR="00C95431" w:rsidRDefault="00C95431">
      <w:pPr>
        <w:ind w:firstLine="720"/>
        <w:jc w:val="both"/>
        <w:rPr>
          <w:rFonts w:ascii="FreeSerif" w:hAnsi="FreeSerif"/>
          <w:sz w:val="26"/>
        </w:rPr>
      </w:pPr>
    </w:p>
    <w:p w:rsidR="00C95431" w:rsidRDefault="00C452E9">
      <w:pPr>
        <w:pStyle w:val="aa"/>
        <w:widowControl w:val="0"/>
        <w:ind w:firstLine="709"/>
        <w:jc w:val="both"/>
      </w:pPr>
      <w:r>
        <w:rPr>
          <w:rFonts w:ascii="FreeSerif" w:hAnsi="FreeSerif"/>
          <w:sz w:val="28"/>
        </w:rPr>
        <w:t xml:space="preserve">Администрация муниципального образования Ленинградский </w:t>
      </w:r>
      <w:r>
        <w:rPr>
          <w:rFonts w:ascii="FreeSerif" w:hAnsi="FreeSerif"/>
          <w:sz w:val="28"/>
        </w:rPr>
        <w:t>муниципальный округ Краснодарского края (в дальнейшем - Организатор) в лице____________________________</w:t>
      </w:r>
      <w:r>
        <w:rPr>
          <w:rFonts w:ascii="FreeSerif" w:hAnsi="FreeSerif"/>
          <w:sz w:val="28"/>
        </w:rPr>
        <w:t>_____________________ с одной стороны,</w:t>
      </w:r>
    </w:p>
    <w:p w:rsidR="00C95431" w:rsidRDefault="00C452E9">
      <w:pPr>
        <w:pStyle w:val="aa"/>
        <w:widowControl w:val="0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и __________________________________________________________________, </w:t>
      </w:r>
    </w:p>
    <w:p w:rsidR="00C95431" w:rsidRDefault="00C452E9">
      <w:pPr>
        <w:pStyle w:val="aa"/>
        <w:widowControl w:val="0"/>
        <w:jc w:val="center"/>
        <w:rPr>
          <w:rFonts w:ascii="FreeSerif" w:hAnsi="FreeSerif"/>
          <w:sz w:val="22"/>
        </w:rPr>
      </w:pPr>
      <w:r>
        <w:rPr>
          <w:rFonts w:ascii="FreeSerif" w:hAnsi="FreeSerif"/>
          <w:sz w:val="24"/>
        </w:rPr>
        <w:t>(Ф.И.О. участника, наименование юридического лица)</w:t>
      </w:r>
    </w:p>
    <w:p w:rsidR="00C95431" w:rsidRDefault="00C452E9">
      <w:pPr>
        <w:pStyle w:val="aa"/>
        <w:widowControl w:val="0"/>
        <w:jc w:val="both"/>
        <w:rPr>
          <w:rFonts w:ascii="Times New Roman" w:hAnsi="Times New Roman"/>
          <w:sz w:val="22"/>
        </w:rPr>
      </w:pPr>
      <w:r>
        <w:rPr>
          <w:rFonts w:ascii="FreeSerif" w:hAnsi="FreeSerif"/>
          <w:sz w:val="28"/>
        </w:rPr>
        <w:t xml:space="preserve"> в лице___________________________________________________________</w:t>
      </w:r>
      <w:proofErr w:type="gramStart"/>
      <w:r>
        <w:rPr>
          <w:rFonts w:ascii="FreeSerif" w:hAnsi="FreeSerif"/>
          <w:sz w:val="28"/>
        </w:rPr>
        <w:t>_(</w:t>
      </w:r>
      <w:proofErr w:type="gramEnd"/>
      <w:r>
        <w:rPr>
          <w:rFonts w:ascii="FreeSerif" w:hAnsi="FreeSerif"/>
          <w:sz w:val="28"/>
        </w:rPr>
        <w:t xml:space="preserve">в </w:t>
      </w:r>
      <w:r>
        <w:rPr>
          <w:rFonts w:ascii="Times New Roman" w:hAnsi="Times New Roman"/>
          <w:sz w:val="28"/>
        </w:rPr>
        <w:t>дальнейшем - Участник), с</w:t>
      </w:r>
      <w:r>
        <w:rPr>
          <w:rFonts w:ascii="Times New Roman" w:hAnsi="Times New Roman"/>
          <w:sz w:val="28"/>
        </w:rPr>
        <w:t xml:space="preserve"> другой стороны, заключили настоящий договор о нижеследующем:</w:t>
      </w:r>
    </w:p>
    <w:p w:rsidR="00C95431" w:rsidRDefault="00C95431">
      <w:pPr>
        <w:ind w:firstLine="720"/>
        <w:jc w:val="both"/>
        <w:rPr>
          <w:sz w:val="26"/>
        </w:rPr>
      </w:pPr>
    </w:p>
    <w:p w:rsidR="00C95431" w:rsidRDefault="00C452E9">
      <w:pPr>
        <w:pStyle w:val="10"/>
        <w:spacing w:before="108" w:after="108"/>
        <w:jc w:val="center"/>
        <w:rPr>
          <w:rFonts w:ascii="Times New Roman" w:hAnsi="Times New Roman"/>
          <w:b/>
          <w:sz w:val="26"/>
        </w:rPr>
      </w:pPr>
      <w:bookmarkStart w:id="1" w:name="undefined"/>
      <w:r>
        <w:rPr>
          <w:rFonts w:ascii="Times New Roman" w:hAnsi="Times New Roman"/>
          <w:b/>
          <w:sz w:val="28"/>
        </w:rPr>
        <w:t>1. Предмет договора</w:t>
      </w:r>
      <w:bookmarkEnd w:id="1"/>
    </w:p>
    <w:p w:rsidR="00C95431" w:rsidRDefault="00C95431">
      <w:pPr>
        <w:ind w:firstLine="709"/>
        <w:jc w:val="both"/>
        <w:rPr>
          <w:sz w:val="26"/>
        </w:rPr>
      </w:pPr>
    </w:p>
    <w:p w:rsidR="00C95431" w:rsidRDefault="00C452E9">
      <w:pPr>
        <w:pStyle w:val="a6"/>
        <w:widowControl w:val="0"/>
        <w:numPr>
          <w:ilvl w:val="1"/>
          <w:numId w:val="24"/>
        </w:numPr>
        <w:ind w:left="0" w:firstLine="709"/>
        <w:jc w:val="both"/>
      </w:pPr>
      <w:r>
        <w:rPr>
          <w:sz w:val="28"/>
        </w:rPr>
        <w:t>Организатор ярмарки,</w:t>
      </w:r>
      <w:r>
        <w:rPr>
          <w:rFonts w:ascii="FreeSerif" w:hAnsi="FreeSerif"/>
          <w:sz w:val="28"/>
        </w:rPr>
        <w:t xml:space="preserve"> выставки-ярмарки</w:t>
      </w:r>
      <w:r>
        <w:rPr>
          <w:sz w:val="28"/>
        </w:rPr>
        <w:t xml:space="preserve"> передает Участнику ярмарки,</w:t>
      </w:r>
      <w:r>
        <w:rPr>
          <w:rFonts w:ascii="FreeSerif" w:hAnsi="FreeSerif"/>
          <w:sz w:val="28"/>
        </w:rPr>
        <w:t xml:space="preserve"> выставки-ярмарки</w:t>
      </w:r>
      <w:r>
        <w:rPr>
          <w:sz w:val="28"/>
        </w:rPr>
        <w:t xml:space="preserve"> во временное пользование торговое место </w:t>
      </w:r>
      <w:r>
        <w:rPr>
          <w:sz w:val="28"/>
        </w:rPr>
        <w:lastRenderedPageBreak/>
        <w:t xml:space="preserve">площадью ______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на _____________ярмарке, вы</w:t>
      </w:r>
      <w:r>
        <w:rPr>
          <w:sz w:val="28"/>
        </w:rPr>
        <w:t xml:space="preserve">ставке-ярмарке, проводимой по адресу:_______________________ для осуществления торговой деятельности по </w:t>
      </w:r>
      <w:proofErr w:type="spellStart"/>
      <w:r>
        <w:rPr>
          <w:sz w:val="28"/>
        </w:rPr>
        <w:t>реализации_________________________________в</w:t>
      </w:r>
      <w:proofErr w:type="spellEnd"/>
      <w:r>
        <w:rPr>
          <w:sz w:val="28"/>
        </w:rPr>
        <w:t xml:space="preserve"> количестве (общий вес) товарных </w:t>
      </w:r>
      <w:proofErr w:type="spellStart"/>
      <w:r>
        <w:rPr>
          <w:sz w:val="28"/>
        </w:rPr>
        <w:t>едениц</w:t>
      </w:r>
      <w:proofErr w:type="spellEnd"/>
      <w:r>
        <w:rPr>
          <w:sz w:val="28"/>
        </w:rPr>
        <w:t xml:space="preserve">__________, использование транспортного средства (в случае торговли, </w:t>
      </w:r>
      <w:r>
        <w:rPr>
          <w:sz w:val="28"/>
        </w:rPr>
        <w:t>выполнения работ, оказания услуг с использованием транспортного средства)___________________________________________________________.</w:t>
      </w:r>
    </w:p>
    <w:p w:rsidR="00C95431" w:rsidRDefault="00C452E9">
      <w:pPr>
        <w:pStyle w:val="a6"/>
        <w:widowControl w:val="0"/>
        <w:numPr>
          <w:ilvl w:val="1"/>
          <w:numId w:val="24"/>
        </w:numPr>
        <w:ind w:left="0" w:firstLine="709"/>
        <w:jc w:val="both"/>
      </w:pPr>
      <w:r>
        <w:rPr>
          <w:sz w:val="28"/>
        </w:rPr>
        <w:t>Торговое место предоставляется на бесплатной основе.</w:t>
      </w:r>
    </w:p>
    <w:p w:rsidR="00C95431" w:rsidRDefault="00C95431">
      <w:pPr>
        <w:pStyle w:val="10"/>
        <w:spacing w:before="108" w:after="108"/>
        <w:jc w:val="center"/>
        <w:rPr>
          <w:rFonts w:ascii="Times New Roman" w:hAnsi="Times New Roman"/>
          <w:b/>
          <w:sz w:val="28"/>
        </w:rPr>
      </w:pPr>
    </w:p>
    <w:p w:rsidR="00C95431" w:rsidRDefault="00C452E9">
      <w:pPr>
        <w:pStyle w:val="10"/>
        <w:spacing w:before="108" w:after="1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Обязательства сторон</w:t>
      </w:r>
    </w:p>
    <w:p w:rsidR="00C95431" w:rsidRDefault="00C95431">
      <w:pPr>
        <w:ind w:firstLine="709"/>
        <w:jc w:val="both"/>
        <w:rPr>
          <w:rFonts w:ascii="FreeSerif" w:hAnsi="FreeSerif"/>
          <w:sz w:val="26"/>
        </w:rPr>
      </w:pP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 Организатор принимает на себя следующие обязательства: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2.1.1. Организовывать ярмарку, выставку-ярмарку по реализации продукции, в соответствии с графиком организации ярмарочной торговли. 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2.1.2. Обеспечить выделение торговых мест для </w:t>
      </w:r>
      <w:proofErr w:type="gramStart"/>
      <w:r>
        <w:rPr>
          <w:rFonts w:ascii="FreeSerif" w:hAnsi="FreeSerif"/>
          <w:sz w:val="28"/>
        </w:rPr>
        <w:t>реализации  проду</w:t>
      </w:r>
      <w:r>
        <w:rPr>
          <w:rFonts w:ascii="FreeSerif" w:hAnsi="FreeSerif"/>
          <w:sz w:val="28"/>
        </w:rPr>
        <w:t>кции</w:t>
      </w:r>
      <w:proofErr w:type="gramEnd"/>
      <w:r>
        <w:rPr>
          <w:rFonts w:ascii="FreeSerif" w:hAnsi="FreeSerif"/>
          <w:sz w:val="28"/>
        </w:rPr>
        <w:t xml:space="preserve"> по адресу: _____________________________________________________________.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2.1.3. Обеспечить надлежащее санитарно-техническое состояние территории ярмарки, выставки-ярмарки оснащение контейнерами для сбора мусора, вывоз мусора по окончании ярмарки, выс</w:t>
      </w:r>
      <w:r>
        <w:rPr>
          <w:rFonts w:ascii="FreeSerif" w:hAnsi="FreeSerif"/>
          <w:sz w:val="28"/>
        </w:rPr>
        <w:t>тавки-ярмарки.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rFonts w:ascii="FreeSerif" w:hAnsi="FreeSerif"/>
          <w:sz w:val="28"/>
        </w:rPr>
        <w:t xml:space="preserve">2.1.4. </w:t>
      </w:r>
      <w:r>
        <w:rPr>
          <w:sz w:val="28"/>
        </w:rPr>
        <w:t>Разместить торговые места на ярмарке, выставке-ярмарке с соблюдением норм и правил пожарной безопасности, охраны общественного порядка, санитарно-эпидемиологического благополучия населения.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2.1.5. Обеспечить доступность торговых мест на ярмарке, выставке-ярмарке для инвалидов в соответствии с законодательством Российской Федерации.</w:t>
      </w:r>
    </w:p>
    <w:p w:rsidR="00C95431" w:rsidRDefault="00C452E9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>2.1.</w:t>
      </w:r>
      <w:proofErr w:type="gramStart"/>
      <w:r>
        <w:rPr>
          <w:sz w:val="28"/>
        </w:rPr>
        <w:t>6.Обеспечить</w:t>
      </w:r>
      <w:proofErr w:type="gramEnd"/>
      <w:r>
        <w:rPr>
          <w:sz w:val="28"/>
        </w:rPr>
        <w:t xml:space="preserve"> продажу товаров (выполнение работ, оказание услуг) на ярмарочной площадке, оборудованной подъез</w:t>
      </w:r>
      <w:r>
        <w:rPr>
          <w:sz w:val="28"/>
        </w:rPr>
        <w:t>дами для погрузочно-разгрузочных работ, отвечающими одновременно следующим условиям: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1)подъезды для погрузочно-разгрузочных работ должны обеспечивать безопасный проезд транспортных средств к местам разгрузки товаров;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 xml:space="preserve">2)подъезды для погрузочно-разгрузочных </w:t>
      </w:r>
      <w:r>
        <w:rPr>
          <w:sz w:val="28"/>
        </w:rPr>
        <w:t>работ не должны быть загромождены грузами и мусором, должны своевременно очищаться от снега и льда;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3)подъезды для погрузочно-разгрузочных работ должны быть освещены в темное время суток;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4) обеспечить безопасность дорожного движения (при организации придо</w:t>
      </w:r>
      <w:r>
        <w:rPr>
          <w:sz w:val="28"/>
        </w:rPr>
        <w:t>рожных ярмарок) в соответствии с требованиями, установленными законодательством Российской Федерации об автомобильных дорогах и о дорожной деятельности, а также о безопасности дорожного движения;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5) соблюдение требований законодательства Российской Федерац</w:t>
      </w:r>
      <w:r>
        <w:rPr>
          <w:sz w:val="28"/>
        </w:rPr>
        <w:t>ии о государственном регулировании производства и оборота этилового спирта, алкогольной и спиртосодержащей продукции (в случае реализации алкогольной продукции на ярмарках, выставках-ярмарках, а также при организации специализированной ярмарки, выставки-яр</w:t>
      </w:r>
      <w:r>
        <w:rPr>
          <w:sz w:val="28"/>
        </w:rPr>
        <w:t>марки винодельческой продукции).</w:t>
      </w:r>
    </w:p>
    <w:p w:rsidR="00C95431" w:rsidRDefault="00C452E9">
      <w:pPr>
        <w:pStyle w:val="aa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2.1.7. Информировать население о проводимых ярмарках, выставках-</w:t>
      </w:r>
      <w:r>
        <w:rPr>
          <w:rFonts w:ascii="Times New Roman" w:hAnsi="Times New Roman"/>
          <w:sz w:val="28"/>
          <w:highlight w:val="white"/>
        </w:rPr>
        <w:lastRenderedPageBreak/>
        <w:t>ярмарках.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2.1.8. Фиксировать факты нарушения со стороны Участника условий </w:t>
      </w:r>
      <w:r>
        <w:rPr>
          <w:rFonts w:ascii="FreeSerif" w:hAnsi="FreeSerif"/>
          <w:sz w:val="28"/>
        </w:rPr>
        <w:t>договора путем составления Актов и фотографических материалов.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2.2. Участник обязуетс</w:t>
      </w:r>
      <w:r>
        <w:rPr>
          <w:rFonts w:ascii="FreeSerif" w:hAnsi="FreeSerif"/>
          <w:sz w:val="28"/>
        </w:rPr>
        <w:t>я: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2.2.1. Содержать торговое место в надлежащем санитарном и техническом состоянии.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2.2.2. Соблюдать на торговом месте требования по обеспечению санитарно-эпидемиологического благополучия населения, охраны окружающей среды, пожарной безопасности, ветеринар</w:t>
      </w:r>
      <w:r>
        <w:rPr>
          <w:rFonts w:ascii="FreeSerif" w:hAnsi="FreeSerif"/>
          <w:sz w:val="28"/>
        </w:rPr>
        <w:t>ии, а также требования к продаже отдельных видов товаров и другие предусмотренные законодательством Российской Федерации требования. Соблюдать требования к оформлению торгового места, установленные Организатором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2.2.3. Обеспечить</w:t>
      </w:r>
      <w:r>
        <w:rPr>
          <w:rFonts w:ascii="FreeSerif" w:hAnsi="FreeSerif"/>
          <w:sz w:val="28"/>
        </w:rPr>
        <w:t xml:space="preserve"> доведение до сведения покупателей в наглядной и доступной форме необходимой и достоверной информации о товарах (работах, услугах) и об изготовителях для предоставления возможности правильного выбора товаров (работ, услуг).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2.2.4. Обеспечить наличие на раб</w:t>
      </w:r>
      <w:r>
        <w:rPr>
          <w:rFonts w:ascii="FreeSerif" w:hAnsi="FreeSerif"/>
          <w:sz w:val="28"/>
        </w:rPr>
        <w:t>очем месте: документов, подтверждающих соответствие товаров установленным требованиям (сертификат или декларацию о соответствии либо их копии, заверенные в установленном порядке), качественного удостоверения, товарно- и ветеринарно-сопроводительных докумен</w:t>
      </w:r>
      <w:r>
        <w:rPr>
          <w:rFonts w:ascii="FreeSerif" w:hAnsi="FreeSerif"/>
          <w:sz w:val="28"/>
        </w:rPr>
        <w:t>тов, оригиналов заключения государственной лаборатории ветеринарно-санитарной экспертизы; иных предусмотренных законодательством Российской Федерации, законодательством Краснодарского края, нормативными правовыми актами органов местного самоуправления доку</w:t>
      </w:r>
      <w:r>
        <w:rPr>
          <w:rFonts w:ascii="FreeSerif" w:hAnsi="FreeSerif"/>
          <w:sz w:val="28"/>
        </w:rPr>
        <w:t>ментов.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2.2.5. Обеспечить использование средств измерений, соответствующих метрологическим правилам и нормам, и условия для осуществления процесса взвешивания товаров, определения их стоимости и отпуска в наглядной и доступной форме.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2.2.6. Соблюдать установленный Организатором ярмарки, выставки-ярмарки режим и порядок организации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2.2.7.  При высвобождении торгового места Участником ярмарки сдавать торговое место Организатору ярмарки, выставки-ярмарки в состо</w:t>
      </w:r>
      <w:r>
        <w:rPr>
          <w:rFonts w:ascii="FreeSerif" w:hAnsi="FreeSerif"/>
          <w:sz w:val="28"/>
        </w:rPr>
        <w:t>янии, в котором его получил.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2.2.8. Отвечать за противопожарную безопасность и возмещать ущерб от возникновения пожара, если такой произошел по вине Участника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2.2.9. Отвечать полностью за сохранность своего имущества и товаров.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</w:t>
      </w:r>
      <w:r>
        <w:rPr>
          <w:rFonts w:ascii="FreeSerif" w:hAnsi="FreeSerif"/>
          <w:sz w:val="28"/>
        </w:rPr>
        <w:t>.2.10. Не передавать торговое место для использования третьему лицу и не производить переустройство и переоборудование торгового места без предварительного разрешения Организатора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2.2.11</w:t>
      </w:r>
      <w:r>
        <w:rPr>
          <w:rFonts w:ascii="FreeSerif" w:hAnsi="FreeSerif"/>
          <w:sz w:val="28"/>
        </w:rPr>
        <w:t>. Не хранить на рабочем месте материалы, предметы, оружие, боеприпасы, взрывчатые и легковоспламеняющиеся вещества, которые могут нести в себе потенциальную угрозу жизни и здоровью человека.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2.2.12.  </w:t>
      </w:r>
      <w:r>
        <w:rPr>
          <w:rFonts w:ascii="FreeSerif" w:hAnsi="FreeSerif"/>
          <w:sz w:val="28"/>
        </w:rPr>
        <w:t>Самостоятельно нести риски утраты или повреждения имущес</w:t>
      </w:r>
      <w:r>
        <w:rPr>
          <w:rFonts w:ascii="FreeSerif" w:hAnsi="FreeSerif"/>
          <w:sz w:val="28"/>
        </w:rPr>
        <w:t>тва, в том числе в результате несчастных случаев.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lastRenderedPageBreak/>
        <w:t>2.2.13. Не хранить на территории ярмарки,</w:t>
      </w:r>
      <w:r>
        <w:rPr>
          <w:rFonts w:ascii="FreeSerif" w:hAnsi="FreeSerif"/>
          <w:sz w:val="28"/>
        </w:rPr>
        <w:t xml:space="preserve"> выставки-ярмарки</w:t>
      </w:r>
      <w:r>
        <w:rPr>
          <w:rFonts w:ascii="FreeSerif" w:hAnsi="FreeSerif"/>
          <w:sz w:val="28"/>
        </w:rPr>
        <w:t xml:space="preserve"> товары, запрещенные к реализации действующими правилами и нормами, а также не рекомендованные к реализации Организатором ярмарки,</w:t>
      </w:r>
      <w:r>
        <w:rPr>
          <w:rFonts w:ascii="FreeSerif" w:hAnsi="FreeSerif"/>
          <w:sz w:val="28"/>
        </w:rPr>
        <w:t xml:space="preserve"> выставки-ярмарки</w:t>
      </w:r>
      <w:r>
        <w:rPr>
          <w:rFonts w:ascii="FreeSerif" w:hAnsi="FreeSerif"/>
          <w:sz w:val="28"/>
        </w:rPr>
        <w:t>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2.2.14. При прекращении действия договора о предоставлении торгового места, в том числе при его расторжении в одностороннем порядке, освободить в течение 1 дня торговое место своими силами.</w:t>
      </w:r>
    </w:p>
    <w:p w:rsidR="00C95431" w:rsidRDefault="00C452E9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участником ярмарки, выставки-ярмарки не соблюдаетс</w:t>
      </w:r>
      <w:r>
        <w:rPr>
          <w:rFonts w:ascii="Times New Roman" w:hAnsi="Times New Roman"/>
          <w:sz w:val="28"/>
        </w:rPr>
        <w:t>я требования, организатор вправе прекратить торговлю данного участника и расторгнуть договор.</w:t>
      </w:r>
    </w:p>
    <w:p w:rsidR="00C95431" w:rsidRDefault="00C95431">
      <w:pPr>
        <w:pStyle w:val="aa"/>
        <w:ind w:firstLine="709"/>
        <w:jc w:val="both"/>
        <w:rPr>
          <w:rFonts w:ascii="FreeSerif" w:hAnsi="FreeSerif"/>
          <w:b/>
          <w:sz w:val="28"/>
        </w:rPr>
      </w:pP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b/>
        </w:rPr>
      </w:pPr>
      <w:r>
        <w:rPr>
          <w:rFonts w:ascii="FreeSerif" w:hAnsi="FreeSerif"/>
          <w:b/>
          <w:sz w:val="28"/>
        </w:rPr>
        <w:t xml:space="preserve">                 3. Разрешение споров, расторжение договора</w:t>
      </w:r>
    </w:p>
    <w:p w:rsidR="00C95431" w:rsidRDefault="00C452E9">
      <w:pPr>
        <w:pStyle w:val="af0"/>
        <w:numPr>
          <w:ilvl w:val="1"/>
          <w:numId w:val="25"/>
        </w:numPr>
        <w:spacing w:before="100" w:after="100"/>
        <w:ind w:left="0" w:right="165" w:firstLine="709"/>
        <w:jc w:val="both"/>
        <w:rPr>
          <w:rFonts w:ascii="Arial" w:hAnsi="Arial"/>
          <w:sz w:val="23"/>
        </w:rPr>
      </w:pPr>
      <w:r>
        <w:rPr>
          <w:rFonts w:ascii="FreeSerif" w:hAnsi="FreeSerif"/>
          <w:sz w:val="28"/>
        </w:rPr>
        <w:t>Все споры или разногласия, возникающие между сторонами по настоящему Договору или в связи с ним, разр</w:t>
      </w:r>
      <w:r>
        <w:rPr>
          <w:rFonts w:ascii="FreeSerif" w:hAnsi="FreeSerif"/>
          <w:sz w:val="28"/>
        </w:rPr>
        <w:t>ешаются путем переговоров между сторонами.</w:t>
      </w:r>
    </w:p>
    <w:p w:rsidR="00C95431" w:rsidRDefault="00C452E9">
      <w:pPr>
        <w:pStyle w:val="af0"/>
        <w:numPr>
          <w:ilvl w:val="1"/>
          <w:numId w:val="25"/>
        </w:numPr>
        <w:spacing w:before="100" w:after="100"/>
        <w:ind w:left="0" w:right="165" w:firstLine="709"/>
        <w:jc w:val="both"/>
        <w:rPr>
          <w:rFonts w:ascii="Arial" w:hAnsi="Arial"/>
          <w:sz w:val="23"/>
        </w:rPr>
      </w:pPr>
      <w:r>
        <w:rPr>
          <w:rFonts w:ascii="FreeSerif" w:hAnsi="FreeSerif"/>
          <w:sz w:val="28"/>
        </w:rPr>
        <w:t>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:rsidR="00C95431" w:rsidRDefault="00C95431">
      <w:pPr>
        <w:pStyle w:val="aa"/>
        <w:widowControl w:val="0"/>
        <w:ind w:firstLine="709"/>
        <w:jc w:val="both"/>
        <w:rPr>
          <w:rFonts w:ascii="FreeSerif" w:hAnsi="FreeSerif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sz w:val="26"/>
        </w:rPr>
      </w:pPr>
      <w:r>
        <w:rPr>
          <w:rFonts w:ascii="FreeSerif" w:hAnsi="FreeSerif"/>
          <w:b/>
          <w:sz w:val="28"/>
        </w:rPr>
        <w:t>4. Срок действия договора</w:t>
      </w:r>
    </w:p>
    <w:p w:rsidR="00C95431" w:rsidRDefault="00C95431">
      <w:pPr>
        <w:ind w:firstLine="709"/>
        <w:jc w:val="both"/>
        <w:rPr>
          <w:rFonts w:ascii="FreeSerif" w:hAnsi="FreeSerif"/>
          <w:sz w:val="26"/>
        </w:rPr>
      </w:pP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4.1. Настоящий Договор </w:t>
      </w:r>
      <w:r>
        <w:rPr>
          <w:rFonts w:ascii="FreeSerif" w:hAnsi="FreeSerif"/>
          <w:sz w:val="28"/>
        </w:rPr>
        <w:t>заключен на срок до_______________ и вступает в силу с момента его подписания сторонами.</w:t>
      </w:r>
    </w:p>
    <w:p w:rsidR="00C95431" w:rsidRDefault="00C95431">
      <w:pPr>
        <w:ind w:firstLine="709"/>
        <w:jc w:val="both"/>
        <w:rPr>
          <w:rFonts w:ascii="FreeSerif" w:hAnsi="FreeSerif"/>
          <w:sz w:val="26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sz w:val="26"/>
        </w:rPr>
      </w:pPr>
      <w:r>
        <w:rPr>
          <w:rFonts w:ascii="FreeSerif" w:hAnsi="FreeSerif"/>
          <w:b/>
          <w:sz w:val="28"/>
        </w:rPr>
        <w:t>5. Прочие условия</w:t>
      </w:r>
    </w:p>
    <w:p w:rsidR="00C95431" w:rsidRDefault="00C95431">
      <w:pPr>
        <w:ind w:firstLine="709"/>
        <w:jc w:val="both"/>
        <w:rPr>
          <w:rFonts w:ascii="FreeSerif" w:hAnsi="FreeSerif"/>
          <w:sz w:val="26"/>
        </w:rPr>
      </w:pP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5.1. Изменения и дополнения к настоящему Договору действительны, если они сделаны в письменной форме, оформлены дополнительными соглашениями и подп</w:t>
      </w:r>
      <w:r>
        <w:rPr>
          <w:rFonts w:ascii="FreeSerif" w:hAnsi="FreeSerif"/>
          <w:sz w:val="28"/>
        </w:rPr>
        <w:t>исаны уполномоченными представителями сторон.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5.2. В случае изменения адреса или иных реквизитов,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</w:t>
      </w:r>
      <w:r>
        <w:rPr>
          <w:rFonts w:ascii="FreeSerif" w:hAnsi="FreeSerif"/>
          <w:sz w:val="28"/>
        </w:rPr>
        <w:t>воре, считаются врученными.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5.3. Взаимоотношения сторон, не урегулированные настоящим договором, регламентируются федеральным законодательством.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5.4. Договор составлен в 2-х экземплярах, имеющих одинаковую юридическую силу, по одному экземпляру для каждой </w:t>
      </w:r>
      <w:r>
        <w:rPr>
          <w:rFonts w:ascii="FreeSerif" w:hAnsi="FreeSerif"/>
          <w:sz w:val="28"/>
        </w:rPr>
        <w:t>из сторон.</w:t>
      </w:r>
    </w:p>
    <w:p w:rsidR="00C95431" w:rsidRDefault="00C95431">
      <w:pPr>
        <w:ind w:firstLine="720"/>
        <w:jc w:val="both"/>
        <w:rPr>
          <w:rFonts w:ascii="FreeSerif" w:hAnsi="FreeSerif"/>
          <w:sz w:val="26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sz w:val="26"/>
        </w:rPr>
      </w:pPr>
      <w:r>
        <w:rPr>
          <w:rFonts w:ascii="FreeSerif" w:hAnsi="FreeSerif"/>
          <w:b/>
          <w:sz w:val="28"/>
        </w:rPr>
        <w:t>6. Юридические адреса и подписи сторон</w:t>
      </w:r>
    </w:p>
    <w:p w:rsidR="00C95431" w:rsidRDefault="00C95431">
      <w:pPr>
        <w:ind w:firstLine="720"/>
        <w:jc w:val="both"/>
        <w:rPr>
          <w:rFonts w:ascii="FreeSerif" w:hAnsi="FreeSerif"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026"/>
      </w:tblGrid>
      <w:tr w:rsidR="00C95431">
        <w:tc>
          <w:tcPr>
            <w:tcW w:w="4820" w:type="dxa"/>
            <w:tcMar>
              <w:left w:w="0" w:type="dxa"/>
              <w:right w:w="0" w:type="dxa"/>
            </w:tcMar>
          </w:tcPr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>«Организатор»</w:t>
            </w: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</w:rPr>
            </w:pP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 xml:space="preserve">Администрация муниципального образования Ленинградский </w:t>
            </w:r>
            <w:r>
              <w:rPr>
                <w:rFonts w:ascii="FreeSerif" w:hAnsi="FreeSerif"/>
                <w:sz w:val="28"/>
              </w:rPr>
              <w:lastRenderedPageBreak/>
              <w:t xml:space="preserve">муниципальный округ  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Краснодарского края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 xml:space="preserve">ст. Ленинградская, 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proofErr w:type="spellStart"/>
            <w:r>
              <w:rPr>
                <w:rFonts w:ascii="FreeSerif" w:hAnsi="FreeSerif"/>
                <w:sz w:val="28"/>
              </w:rPr>
              <w:t>ул.Чернышевского</w:t>
            </w:r>
            <w:proofErr w:type="spellEnd"/>
            <w:r>
              <w:rPr>
                <w:rFonts w:ascii="FreeSerif" w:hAnsi="FreeSerif"/>
                <w:sz w:val="28"/>
              </w:rPr>
              <w:t>, 179</w:t>
            </w:r>
          </w:p>
        </w:tc>
        <w:tc>
          <w:tcPr>
            <w:tcW w:w="5026" w:type="dxa"/>
            <w:tcMar>
              <w:left w:w="0" w:type="dxa"/>
              <w:right w:w="0" w:type="dxa"/>
            </w:tcMar>
          </w:tcPr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lastRenderedPageBreak/>
              <w:t xml:space="preserve">       «Участник»</w:t>
            </w:r>
          </w:p>
        </w:tc>
      </w:tr>
      <w:tr w:rsidR="00C95431">
        <w:tc>
          <w:tcPr>
            <w:tcW w:w="4820" w:type="dxa"/>
            <w:tcMar>
              <w:left w:w="0" w:type="dxa"/>
              <w:right w:w="0" w:type="dxa"/>
            </w:tcMar>
          </w:tcPr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452E9">
            <w:pPr>
              <w:pStyle w:val="a3"/>
              <w:widowControl w:val="0"/>
              <w:ind w:right="1691" w:firstLine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____________________________________________</w:t>
            </w:r>
          </w:p>
          <w:p w:rsidR="00C95431" w:rsidRDefault="00C452E9">
            <w:pPr>
              <w:pStyle w:val="a3"/>
              <w:widowControl w:val="0"/>
              <w:ind w:right="1691" w:firstLine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(</w:t>
            </w:r>
            <w:r>
              <w:rPr>
                <w:rFonts w:ascii="FreeSerif" w:hAnsi="FreeSerif"/>
                <w:sz w:val="24"/>
              </w:rPr>
              <w:t>Наименование должности)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>_________________ /Ф.И.О./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 xml:space="preserve">   (подпись)</w:t>
            </w:r>
          </w:p>
        </w:tc>
        <w:tc>
          <w:tcPr>
            <w:tcW w:w="5026" w:type="dxa"/>
            <w:tcMar>
              <w:left w:w="0" w:type="dxa"/>
              <w:right w:w="0" w:type="dxa"/>
            </w:tcMar>
          </w:tcPr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 xml:space="preserve">        _______________ /Ф.И.О./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 xml:space="preserve">               (подпись)</w:t>
            </w:r>
          </w:p>
        </w:tc>
      </w:tr>
    </w:tbl>
    <w:p w:rsidR="00C95431" w:rsidRDefault="00C95431">
      <w:pPr>
        <w:pStyle w:val="Default"/>
        <w:widowControl w:val="0"/>
        <w:jc w:val="center"/>
        <w:rPr>
          <w:rFonts w:ascii="FreeSerif" w:hAnsi="FreeSerif"/>
          <w:sz w:val="28"/>
        </w:rPr>
      </w:pP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Заместитель главы муниципального</w:t>
      </w: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управления </w:t>
      </w:r>
      <w:proofErr w:type="gramStart"/>
      <w:r>
        <w:rPr>
          <w:rFonts w:ascii="FreeSerif" w:hAnsi="FreeSerif"/>
          <w:sz w:val="28"/>
        </w:rPr>
        <w:t>админис</w:t>
      </w:r>
      <w:r>
        <w:rPr>
          <w:rFonts w:ascii="FreeSerif" w:hAnsi="FreeSerif"/>
          <w:sz w:val="28"/>
        </w:rPr>
        <w:t xml:space="preserve">трации  </w:t>
      </w:r>
      <w:r>
        <w:rPr>
          <w:rFonts w:ascii="FreeSerif" w:hAnsi="FreeSerif"/>
          <w:sz w:val="28"/>
        </w:rPr>
        <w:tab/>
      </w:r>
      <w:proofErr w:type="gramEnd"/>
      <w:r>
        <w:rPr>
          <w:rFonts w:ascii="FreeSerif" w:hAnsi="FreeSerif"/>
          <w:sz w:val="28"/>
        </w:rPr>
        <w:t xml:space="preserve">                                                               С.В. </w:t>
      </w:r>
      <w:proofErr w:type="spellStart"/>
      <w:r>
        <w:rPr>
          <w:rFonts w:ascii="FreeSerif" w:hAnsi="FreeSerif"/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pStyle w:val="Default"/>
        <w:widowControl w:val="0"/>
        <w:ind w:left="6379"/>
        <w:rPr>
          <w:rFonts w:ascii="FreeSerif" w:hAnsi="FreeSerif"/>
          <w:sz w:val="28"/>
        </w:rPr>
      </w:pPr>
      <w:proofErr w:type="gramStart"/>
      <w:r>
        <w:rPr>
          <w:rFonts w:ascii="FreeSerif" w:hAnsi="FreeSerif"/>
          <w:sz w:val="28"/>
        </w:rPr>
        <w:t>Приложение  7</w:t>
      </w:r>
      <w:proofErr w:type="gramEnd"/>
    </w:p>
    <w:p w:rsidR="00C95431" w:rsidRDefault="00C452E9">
      <w:pPr>
        <w:pStyle w:val="Default"/>
        <w:widowControl w:val="0"/>
        <w:ind w:left="6379"/>
      </w:pPr>
      <w:r>
        <w:rPr>
          <w:rFonts w:ascii="FreeSerif" w:hAnsi="FreeSerif"/>
          <w:sz w:val="28"/>
        </w:rPr>
        <w:t>к Порядку</w:t>
      </w:r>
    </w:p>
    <w:p w:rsidR="00C95431" w:rsidRDefault="00C452E9">
      <w:pPr>
        <w:pStyle w:val="Default"/>
        <w:widowControl w:val="0"/>
        <w:ind w:left="6379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</w:t>
      </w:r>
    </w:p>
    <w:p w:rsidR="00C95431" w:rsidRDefault="00C452E9">
      <w:pPr>
        <w:pStyle w:val="Default"/>
        <w:widowControl w:val="0"/>
        <w:ind w:left="6379"/>
      </w:pPr>
      <w:r>
        <w:rPr>
          <w:rFonts w:ascii="FreeSerif" w:hAnsi="FreeSerif"/>
          <w:sz w:val="28"/>
        </w:rPr>
        <w:t xml:space="preserve">муниципального округа </w:t>
      </w:r>
    </w:p>
    <w:p w:rsidR="00C95431" w:rsidRDefault="00C95431">
      <w:pPr>
        <w:pStyle w:val="211"/>
        <w:widowControl w:val="0"/>
        <w:spacing w:after="0" w:line="240" w:lineRule="auto"/>
        <w:ind w:left="5669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color w:val="000000" w:themeColor="text1"/>
          <w:sz w:val="26"/>
        </w:rPr>
      </w:pPr>
      <w:r>
        <w:rPr>
          <w:rFonts w:ascii="FreeSerif" w:hAnsi="FreeSerif"/>
          <w:b/>
          <w:color w:val="000000" w:themeColor="text1"/>
          <w:sz w:val="28"/>
        </w:rPr>
        <w:t>Договор №_____</w:t>
      </w:r>
      <w:r>
        <w:rPr>
          <w:rFonts w:ascii="FreeSerif" w:hAnsi="FreeSerif"/>
          <w:b/>
          <w:color w:val="000000" w:themeColor="text1"/>
          <w:sz w:val="28"/>
        </w:rPr>
        <w:br/>
      </w:r>
      <w:r>
        <w:rPr>
          <w:rFonts w:ascii="FreeSerif" w:hAnsi="FreeSerif"/>
          <w:b/>
          <w:color w:val="000000" w:themeColor="text1"/>
          <w:sz w:val="28"/>
        </w:rPr>
        <w:t>о предоставление торгового места на ярмарке, выставке-ярмарке Ленинградского муниципального округа на платной основе</w:t>
      </w:r>
    </w:p>
    <w:p w:rsidR="00C95431" w:rsidRDefault="00C95431">
      <w:pPr>
        <w:ind w:firstLine="720"/>
        <w:jc w:val="both"/>
        <w:rPr>
          <w:rFonts w:ascii="FreeSerif" w:hAnsi="FreeSerif"/>
          <w:color w:val="000000" w:themeColor="text1"/>
          <w:sz w:val="26"/>
        </w:rPr>
      </w:pPr>
    </w:p>
    <w:p w:rsidR="00C95431" w:rsidRDefault="00C452E9">
      <w:pPr>
        <w:pStyle w:val="aa"/>
        <w:widowControl w:val="0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ст. Ленинградская                                                 </w:t>
      </w:r>
      <w:proofErr w:type="gramStart"/>
      <w:r>
        <w:rPr>
          <w:rFonts w:ascii="FreeSerif" w:hAnsi="FreeSerif"/>
          <w:sz w:val="28"/>
        </w:rPr>
        <w:t xml:space="preserve">   «</w:t>
      </w:r>
      <w:proofErr w:type="gramEnd"/>
      <w:r>
        <w:rPr>
          <w:rFonts w:ascii="FreeSerif" w:hAnsi="FreeSerif"/>
          <w:sz w:val="28"/>
        </w:rPr>
        <w:t>____»____________20__ года</w:t>
      </w:r>
    </w:p>
    <w:p w:rsidR="00C95431" w:rsidRDefault="00C95431">
      <w:pPr>
        <w:ind w:firstLine="720"/>
        <w:jc w:val="both"/>
        <w:rPr>
          <w:rFonts w:ascii="FreeSerif" w:hAnsi="FreeSerif"/>
          <w:sz w:val="26"/>
        </w:rPr>
      </w:pPr>
    </w:p>
    <w:p w:rsidR="00C95431" w:rsidRDefault="00C452E9">
      <w:pPr>
        <w:pStyle w:val="aa"/>
        <w:widowControl w:val="0"/>
        <w:ind w:firstLine="709"/>
        <w:jc w:val="both"/>
      </w:pPr>
      <w:r>
        <w:rPr>
          <w:rFonts w:ascii="FreeSerif" w:hAnsi="FreeSerif"/>
          <w:sz w:val="28"/>
        </w:rPr>
        <w:t>Администрация муниципального образования</w:t>
      </w:r>
      <w:r>
        <w:rPr>
          <w:rFonts w:ascii="FreeSerif" w:hAnsi="FreeSerif"/>
          <w:sz w:val="28"/>
        </w:rPr>
        <w:t xml:space="preserve"> Ленинградский муниципальный округ Краснодарского края (в дальнейшем - Организатор) в лице_________________________________________________ с одной стороны,</w:t>
      </w:r>
    </w:p>
    <w:p w:rsidR="00C95431" w:rsidRDefault="00C452E9">
      <w:pPr>
        <w:pStyle w:val="aa"/>
        <w:widowControl w:val="0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и __________________________________________________________________, </w:t>
      </w:r>
    </w:p>
    <w:p w:rsidR="00C95431" w:rsidRDefault="00C452E9">
      <w:pPr>
        <w:pStyle w:val="aa"/>
        <w:widowControl w:val="0"/>
        <w:jc w:val="center"/>
        <w:rPr>
          <w:rFonts w:ascii="FreeSerif" w:hAnsi="FreeSerif"/>
          <w:sz w:val="22"/>
        </w:rPr>
      </w:pPr>
      <w:r>
        <w:rPr>
          <w:rFonts w:ascii="FreeSerif" w:hAnsi="FreeSerif"/>
          <w:sz w:val="24"/>
        </w:rPr>
        <w:t>(Ф.И.О. участника, наименова</w:t>
      </w:r>
      <w:r>
        <w:rPr>
          <w:rFonts w:ascii="FreeSerif" w:hAnsi="FreeSerif"/>
          <w:sz w:val="24"/>
        </w:rPr>
        <w:t>ние юридического лица)</w:t>
      </w:r>
    </w:p>
    <w:p w:rsidR="00C95431" w:rsidRDefault="00C452E9">
      <w:pPr>
        <w:pStyle w:val="aa"/>
        <w:widowControl w:val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в лице____________________________________________________________</w:t>
      </w:r>
    </w:p>
    <w:p w:rsidR="00C95431" w:rsidRDefault="00C452E9">
      <w:pPr>
        <w:pStyle w:val="aa"/>
        <w:widowControl w:val="0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(в дальнейшем - Участник), с другой стороны, заключили настоящий договор о нижеследующем:</w:t>
      </w:r>
    </w:p>
    <w:p w:rsidR="00C95431" w:rsidRDefault="00C95431">
      <w:pPr>
        <w:ind w:firstLine="720"/>
        <w:jc w:val="both"/>
        <w:rPr>
          <w:sz w:val="26"/>
        </w:rPr>
      </w:pPr>
    </w:p>
    <w:p w:rsidR="00C95431" w:rsidRDefault="00C452E9">
      <w:pPr>
        <w:pStyle w:val="10"/>
        <w:spacing w:before="108" w:after="108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8"/>
        </w:rPr>
        <w:t>1. Предмет договора</w:t>
      </w:r>
    </w:p>
    <w:p w:rsidR="00C95431" w:rsidRDefault="00C95431">
      <w:pPr>
        <w:ind w:firstLine="709"/>
        <w:jc w:val="both"/>
        <w:rPr>
          <w:sz w:val="26"/>
        </w:rPr>
      </w:pPr>
    </w:p>
    <w:p w:rsidR="00C95431" w:rsidRDefault="00C452E9">
      <w:pPr>
        <w:pStyle w:val="a6"/>
        <w:widowControl w:val="0"/>
        <w:numPr>
          <w:ilvl w:val="1"/>
          <w:numId w:val="24"/>
        </w:numPr>
        <w:ind w:left="0" w:firstLine="709"/>
        <w:jc w:val="both"/>
      </w:pPr>
      <w:r>
        <w:rPr>
          <w:sz w:val="28"/>
        </w:rPr>
        <w:t>Организатор ярмарки, выставки-ярмарки</w:t>
      </w:r>
      <w:r>
        <w:rPr>
          <w:sz w:val="28"/>
        </w:rPr>
        <w:t xml:space="preserve"> передает Участнику ярмарки, выставки-ярмарки во временное пользование торговое место площадью ______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 на _____________ярмарке, выставке-ярмарке проводимой по адресу:_______________________ для осуществления торговой </w:t>
      </w:r>
      <w:r>
        <w:rPr>
          <w:sz w:val="28"/>
        </w:rPr>
        <w:lastRenderedPageBreak/>
        <w:t xml:space="preserve">деятельности по </w:t>
      </w:r>
      <w:proofErr w:type="spellStart"/>
      <w:r>
        <w:rPr>
          <w:sz w:val="28"/>
        </w:rPr>
        <w:t>реализации_________</w:t>
      </w:r>
      <w:r>
        <w:rPr>
          <w:sz w:val="28"/>
        </w:rPr>
        <w:t>________________________в</w:t>
      </w:r>
      <w:proofErr w:type="spellEnd"/>
      <w:r>
        <w:rPr>
          <w:sz w:val="28"/>
        </w:rPr>
        <w:t xml:space="preserve"> количестве (общий вес) товарных </w:t>
      </w:r>
      <w:proofErr w:type="spellStart"/>
      <w:r>
        <w:rPr>
          <w:sz w:val="28"/>
        </w:rPr>
        <w:t>едениц</w:t>
      </w:r>
      <w:proofErr w:type="spellEnd"/>
      <w:r>
        <w:rPr>
          <w:sz w:val="28"/>
        </w:rPr>
        <w:t xml:space="preserve">__________, </w:t>
      </w:r>
      <w:r>
        <w:rPr>
          <w:rFonts w:ascii="FreeSerif" w:hAnsi="FreeSerif"/>
          <w:sz w:val="28"/>
        </w:rPr>
        <w:t xml:space="preserve">использование транспортного средства (в случае торговли, выполнения работ, оказания услуг с </w:t>
      </w:r>
      <w:r>
        <w:rPr>
          <w:sz w:val="28"/>
        </w:rPr>
        <w:t>использованием транспортного средства)__________________________________________________</w:t>
      </w:r>
      <w:r>
        <w:rPr>
          <w:sz w:val="28"/>
        </w:rPr>
        <w:t>_________.</w:t>
      </w:r>
    </w:p>
    <w:p w:rsidR="00C95431" w:rsidRDefault="00C452E9">
      <w:pPr>
        <w:pStyle w:val="a6"/>
        <w:numPr>
          <w:ilvl w:val="1"/>
          <w:numId w:val="24"/>
        </w:numPr>
        <w:spacing w:after="200" w:line="276" w:lineRule="auto"/>
        <w:ind w:left="0" w:firstLine="709"/>
        <w:jc w:val="both"/>
        <w:rPr>
          <w:sz w:val="28"/>
        </w:rPr>
      </w:pPr>
      <w:r>
        <w:rPr>
          <w:sz w:val="28"/>
        </w:rPr>
        <w:t>Торговые места предоставляются на ярмарке выставке-ярмарке на платной основе.</w:t>
      </w:r>
    </w:p>
    <w:p w:rsidR="00C95431" w:rsidRDefault="00C452E9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>Плата за пользование торговым местом на ярмарке, выставке-ярмарке устанавливается в размере _______ руб. (__________ руб. _____ коп.), за весь период действия договора</w:t>
      </w:r>
      <w:r>
        <w:rPr>
          <w:sz w:val="28"/>
        </w:rPr>
        <w:t>.</w:t>
      </w:r>
    </w:p>
    <w:p w:rsidR="00C95431" w:rsidRDefault="00C452E9">
      <w:pPr>
        <w:ind w:firstLine="709"/>
        <w:jc w:val="both"/>
        <w:rPr>
          <w:sz w:val="28"/>
        </w:rPr>
      </w:pPr>
      <w:r>
        <w:rPr>
          <w:sz w:val="28"/>
        </w:rPr>
        <w:t xml:space="preserve">Перечисление платы за предоставление торгового </w:t>
      </w:r>
      <w:proofErr w:type="gramStart"/>
      <w:r>
        <w:rPr>
          <w:sz w:val="28"/>
        </w:rPr>
        <w:t>места  производится</w:t>
      </w:r>
      <w:proofErr w:type="gramEnd"/>
      <w:r>
        <w:rPr>
          <w:sz w:val="28"/>
        </w:rPr>
        <w:t xml:space="preserve"> единовременно до  заключения настоящего Договора.</w:t>
      </w:r>
    </w:p>
    <w:p w:rsidR="00C95431" w:rsidRDefault="00C452E9">
      <w:pPr>
        <w:ind w:firstLine="709"/>
        <w:jc w:val="both"/>
        <w:rPr>
          <w:sz w:val="28"/>
        </w:rPr>
      </w:pPr>
      <w:r>
        <w:rPr>
          <w:sz w:val="28"/>
        </w:rPr>
        <w:t>Перечисление платы по Договору производится по следующим реквизитам:</w:t>
      </w:r>
    </w:p>
    <w:p w:rsidR="00C95431" w:rsidRDefault="00C452E9">
      <w:pPr>
        <w:rPr>
          <w:sz w:val="28"/>
        </w:rPr>
      </w:pPr>
      <w:r>
        <w:rPr>
          <w:sz w:val="28"/>
        </w:rPr>
        <w:t>УФК по Краснодарскому краю (Администрация муниципального образования</w:t>
      </w:r>
      <w:r>
        <w:rPr>
          <w:sz w:val="28"/>
        </w:rPr>
        <w:t xml:space="preserve"> Ленинградский муниципальный округ Краснодарского края л/с 04183ИЧJ910)</w:t>
      </w:r>
      <w:r>
        <w:rPr>
          <w:sz w:val="28"/>
        </w:rPr>
        <w:br/>
        <w:t xml:space="preserve">Банк получателя: ОКЦ №1 Южного ГУ Банка России//УФК по Краснодарскому краю, </w:t>
      </w:r>
      <w:proofErr w:type="spellStart"/>
      <w:r>
        <w:rPr>
          <w:sz w:val="28"/>
        </w:rPr>
        <w:t>г.Краснодар</w:t>
      </w:r>
      <w:proofErr w:type="spellEnd"/>
      <w:r>
        <w:rPr>
          <w:sz w:val="28"/>
        </w:rPr>
        <w:br/>
      </w:r>
      <w:r>
        <w:rPr>
          <w:sz w:val="28"/>
        </w:rPr>
        <w:t>ИНН 2341000075</w:t>
      </w:r>
      <w:r>
        <w:rPr>
          <w:sz w:val="28"/>
        </w:rPr>
        <w:br/>
        <w:t>КПП 234101001</w:t>
      </w:r>
      <w:r>
        <w:rPr>
          <w:sz w:val="28"/>
        </w:rPr>
        <w:br/>
      </w:r>
      <w:proofErr w:type="spellStart"/>
      <w:r>
        <w:rPr>
          <w:sz w:val="28"/>
        </w:rPr>
        <w:t>Каз</w:t>
      </w:r>
      <w:proofErr w:type="spellEnd"/>
      <w:r>
        <w:rPr>
          <w:sz w:val="28"/>
        </w:rPr>
        <w:t>/счет 03100643000000011800</w:t>
      </w:r>
    </w:p>
    <w:p w:rsidR="00C95431" w:rsidRDefault="00C452E9">
      <w:pPr>
        <w:ind w:right="120"/>
        <w:rPr>
          <w:sz w:val="28"/>
        </w:rPr>
      </w:pPr>
      <w:r>
        <w:rPr>
          <w:sz w:val="28"/>
        </w:rPr>
        <w:t>ЕКС № 40102810945370000010</w:t>
      </w:r>
      <w:r>
        <w:rPr>
          <w:sz w:val="28"/>
        </w:rPr>
        <w:br/>
        <w:t>БИК 010349</w:t>
      </w:r>
      <w:r>
        <w:rPr>
          <w:sz w:val="28"/>
        </w:rPr>
        <w:t>101</w:t>
      </w:r>
      <w:r>
        <w:rPr>
          <w:sz w:val="28"/>
        </w:rPr>
        <w:br/>
        <w:t>КБК 902 11109080140000120</w:t>
      </w:r>
    </w:p>
    <w:p w:rsidR="00C95431" w:rsidRDefault="00C452E9">
      <w:pPr>
        <w:ind w:right="120"/>
        <w:rPr>
          <w:sz w:val="28"/>
        </w:rPr>
      </w:pPr>
      <w:r>
        <w:rPr>
          <w:sz w:val="28"/>
        </w:rPr>
        <w:t>ОКТМО 03532000»;</w:t>
      </w:r>
    </w:p>
    <w:p w:rsidR="00C95431" w:rsidRDefault="00C452E9">
      <w:pPr>
        <w:ind w:firstLine="709"/>
        <w:jc w:val="both"/>
        <w:rPr>
          <w:sz w:val="28"/>
        </w:rPr>
      </w:pPr>
      <w:r>
        <w:rPr>
          <w:sz w:val="28"/>
        </w:rPr>
        <w:t>Назначение платежа: плата за пользование торговым местом.</w:t>
      </w:r>
    </w:p>
    <w:p w:rsidR="00C95431" w:rsidRDefault="00C95431">
      <w:pPr>
        <w:pStyle w:val="a6"/>
        <w:ind w:left="0" w:firstLine="709"/>
        <w:jc w:val="both"/>
        <w:rPr>
          <w:sz w:val="28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>2. Обязательства сторон</w:t>
      </w:r>
    </w:p>
    <w:p w:rsidR="00C95431" w:rsidRDefault="00C95431">
      <w:pPr>
        <w:ind w:firstLine="709"/>
        <w:jc w:val="both"/>
        <w:rPr>
          <w:rFonts w:ascii="FreeSerif" w:hAnsi="FreeSerif"/>
          <w:sz w:val="26"/>
        </w:rPr>
      </w:pP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 Организатор принимает на себя следующие обязательства: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2.1.1. Организовывать ярмарку, выставку-ярмарку по реализации про</w:t>
      </w:r>
      <w:r>
        <w:rPr>
          <w:rFonts w:ascii="FreeSerif" w:hAnsi="FreeSerif"/>
          <w:sz w:val="28"/>
        </w:rPr>
        <w:t xml:space="preserve">дукции, в соответствии с графиком организации ярмарочной торговли. 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2.1.2. Обеспечить выделение торговых мест для </w:t>
      </w:r>
      <w:proofErr w:type="gramStart"/>
      <w:r>
        <w:rPr>
          <w:rFonts w:ascii="FreeSerif" w:hAnsi="FreeSerif"/>
          <w:sz w:val="28"/>
        </w:rPr>
        <w:t>реализации  продукции</w:t>
      </w:r>
      <w:proofErr w:type="gramEnd"/>
      <w:r>
        <w:rPr>
          <w:rFonts w:ascii="FreeSerif" w:hAnsi="FreeSerif"/>
          <w:sz w:val="28"/>
        </w:rPr>
        <w:t xml:space="preserve"> по адресу: _____________________________________________________________;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2.1.3. Обеспечить надлежащее санитарно-техниче</w:t>
      </w:r>
      <w:r>
        <w:rPr>
          <w:rFonts w:ascii="FreeSerif" w:hAnsi="FreeSerif"/>
          <w:sz w:val="28"/>
        </w:rPr>
        <w:t>ское состояние территории ярмарки, выставки-ярмарки оснащение контейнерами для сбора мусора, вывоз мусора по окончании ярмарки, выставки-ярмарки.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rFonts w:ascii="FreeSerif" w:hAnsi="FreeSerif"/>
          <w:sz w:val="28"/>
        </w:rPr>
        <w:t xml:space="preserve">2.1.4. </w:t>
      </w:r>
      <w:r>
        <w:rPr>
          <w:sz w:val="28"/>
        </w:rPr>
        <w:t xml:space="preserve">Разместить торговые места на ярмарке, выставке-ярмарке с соблюдением норм и правил пожарной безопасности, охраны общественного </w:t>
      </w:r>
      <w:r>
        <w:rPr>
          <w:sz w:val="28"/>
        </w:rPr>
        <w:t>порядка, санитарно-эпидемиологического благополучия населения.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2.1.5. Обеспечить доступность торговых мест на ярмарке, выставке-я</w:t>
      </w:r>
      <w:r>
        <w:rPr>
          <w:sz w:val="28"/>
        </w:rPr>
        <w:t>рмарке для инвалидов в соответствии с законодательством Российской Федерации.</w:t>
      </w:r>
    </w:p>
    <w:p w:rsidR="00C95431" w:rsidRDefault="00C452E9">
      <w:pPr>
        <w:pStyle w:val="a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>2.1.</w:t>
      </w:r>
      <w:proofErr w:type="gramStart"/>
      <w:r>
        <w:rPr>
          <w:sz w:val="28"/>
        </w:rPr>
        <w:t>6.Обеспечить</w:t>
      </w:r>
      <w:proofErr w:type="gramEnd"/>
      <w:r>
        <w:rPr>
          <w:sz w:val="28"/>
        </w:rPr>
        <w:t xml:space="preserve"> продажу товаров (выполнение работ, оказание услуг) на ярмарочной площадке, оборудованной подъездами для погрузочно-разгрузочных работ, отвечающими одновременно с</w:t>
      </w:r>
      <w:r>
        <w:rPr>
          <w:sz w:val="28"/>
        </w:rPr>
        <w:t>ледующим условиям: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lastRenderedPageBreak/>
        <w:t>1) подъезды для погрузочно-разгрузочных работ должны обеспечивать безопасный проезд транспортных средств к местам разгрузки товаров;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подъезды для погрузочно-разгрузочных работ не должны быть загромождены грузами и мусором, должны своевременно очищаться от снега и льда;</w:t>
      </w:r>
    </w:p>
    <w:p w:rsidR="00C95431" w:rsidRDefault="00C452E9">
      <w:pPr>
        <w:pStyle w:val="a6"/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left="0" w:firstLine="709"/>
        <w:jc w:val="both"/>
        <w:rPr>
          <w:sz w:val="28"/>
        </w:rPr>
      </w:pPr>
      <w:r>
        <w:rPr>
          <w:sz w:val="28"/>
        </w:rPr>
        <w:t>подъезды для погрузочно-разгрузочных работ должны быть освещены в темное время суток;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>4) обеспечить безопасность дорожн</w:t>
      </w:r>
      <w:r>
        <w:rPr>
          <w:sz w:val="28"/>
        </w:rPr>
        <w:t>ого движения (при организации придорожных ярмарок) в соответствии с требованиями, установленными законодательством Российской Федерации об автомобильных дорогах и о дорожной деятельности, а также о безопасности дорожного движения;</w:t>
      </w:r>
    </w:p>
    <w:p w:rsidR="00C95431" w:rsidRDefault="00C452E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ind w:firstLine="709"/>
        <w:jc w:val="both"/>
        <w:rPr>
          <w:sz w:val="28"/>
        </w:rPr>
      </w:pPr>
      <w:r>
        <w:rPr>
          <w:sz w:val="28"/>
        </w:rPr>
        <w:t xml:space="preserve">5) соблюдение требований </w:t>
      </w:r>
      <w:r>
        <w:rPr>
          <w:sz w:val="28"/>
        </w:rPr>
        <w:t>законодательства Российской Федерации о государственном регулировании производства и оборота этилового спирта, алкогольной и спиртосодержащей продукции (в случае реализации алкогольной продукции на ярмарках, выставках-ярмарках, а также при организации спец</w:t>
      </w:r>
      <w:r>
        <w:rPr>
          <w:sz w:val="28"/>
        </w:rPr>
        <w:t>иализированной ярмарки, выставки-ярмарки винодельческой продукции).</w:t>
      </w:r>
    </w:p>
    <w:p w:rsidR="00C95431" w:rsidRDefault="00C452E9">
      <w:pPr>
        <w:pStyle w:val="aa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2.1.7. Информировать население о проводимых ярмарках, выставках-ярмарках.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2.1.8. Фиксировать факты нарушения со стороны Участника условий договора путем составления Актов и фотографических</w:t>
      </w:r>
      <w:r>
        <w:rPr>
          <w:rFonts w:ascii="FreeSerif" w:hAnsi="FreeSerif"/>
          <w:sz w:val="28"/>
        </w:rPr>
        <w:t xml:space="preserve"> материалов.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2.2. Участник обязуется: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2.2.1. Внести плату за торговое место на ярмарке, выставке-ярмарке.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2.2.2. Содержать торговое место в надлежащем санитарном и техническом состоянии.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2.2.3. Соблюдать на торговом месте требования по обеспечению </w:t>
      </w:r>
      <w:r>
        <w:rPr>
          <w:rFonts w:ascii="FreeSerif" w:hAnsi="FreeSerif"/>
          <w:sz w:val="28"/>
        </w:rPr>
        <w:t>санитарно-эпидемиологического благополучия населения, охраны окружающей среды, пожарной безопасности, ветеринарии, а также требования к продаже отдельных видов товаров и другие предусмотренные законодательством Российской Федерации требования. Соблюдать тр</w:t>
      </w:r>
      <w:r>
        <w:rPr>
          <w:rFonts w:ascii="FreeSerif" w:hAnsi="FreeSerif"/>
          <w:sz w:val="28"/>
        </w:rPr>
        <w:t>ебования к оформлению торгового места, установленные Организатором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2.2.4. Обеспечить доведение до сведения покупателей в наглядной и доступной форме необходимой и достоверной информации о товарах (работах, услугах) и об изготовит</w:t>
      </w:r>
      <w:r>
        <w:rPr>
          <w:rFonts w:ascii="FreeSerif" w:hAnsi="FreeSerif"/>
          <w:sz w:val="28"/>
        </w:rPr>
        <w:t>елях для предоставления возможности правильного выбора товаров (работ, услуг).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2.2.5. Обеспечить наличие на рабочем месте: документов, подтверждающих соответствие товаров установленным требованиям (сертификат или декларацию о соответствии либо их копии, за</w:t>
      </w:r>
      <w:r>
        <w:rPr>
          <w:rFonts w:ascii="FreeSerif" w:hAnsi="FreeSerif"/>
          <w:sz w:val="28"/>
        </w:rPr>
        <w:t>веренные в установленном порядке), качественного удостоверения, товарно- и ветеринарно-сопроводительных документов, оригиналов заключения государственной лаборатории ветеринарно-санитарной экспертизы; иных предусмотренных законодательством Российской Федер</w:t>
      </w:r>
      <w:r>
        <w:rPr>
          <w:rFonts w:ascii="FreeSerif" w:hAnsi="FreeSerif"/>
          <w:sz w:val="28"/>
        </w:rPr>
        <w:t>ации, законодательством Краснодарского края, нормативными правовыми актами органов местного самоуправления документов.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2.2.6. Обеспечить использование средств измерений, соответствующих метрологическим правилам и нормам, и условия для осуществления процесс</w:t>
      </w:r>
      <w:r>
        <w:rPr>
          <w:rFonts w:ascii="FreeSerif" w:hAnsi="FreeSerif"/>
          <w:sz w:val="28"/>
        </w:rPr>
        <w:t xml:space="preserve">а </w:t>
      </w:r>
      <w:r>
        <w:rPr>
          <w:rFonts w:ascii="FreeSerif" w:hAnsi="FreeSerif"/>
          <w:sz w:val="28"/>
        </w:rPr>
        <w:lastRenderedPageBreak/>
        <w:t>взвешивания товаров, определения их стоимости и отпуска в наглядной и доступной форме.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2.2.7. Соблюдать установленный Организатором ярмарки, выставки-ярмарки режим и порядок организации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2.2.8.  При высвобождении торгового места</w:t>
      </w:r>
      <w:r>
        <w:rPr>
          <w:rFonts w:ascii="FreeSerif" w:hAnsi="FreeSerif"/>
          <w:sz w:val="28"/>
        </w:rPr>
        <w:t xml:space="preserve"> Участником ярмарки, выставки-ярмарки сдавать торговое место Организатору ярмарки, выставки-ярмарки в состоянии, в котором его получил.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2.2.9. Отвечать за противопожарную безопасность и возмещать ущерб от возникновения пожара, если такой произошел по вине </w:t>
      </w:r>
      <w:r>
        <w:rPr>
          <w:rFonts w:ascii="FreeSerif" w:hAnsi="FreeSerif"/>
          <w:sz w:val="28"/>
        </w:rPr>
        <w:t>Участника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2.2.10. Отвечать полностью за сохранность своего имущества и товаров.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2.2.11. Не передавать торговое место для использования третьему лицу и не производить переустройство и переоборудование торгового места без предварит</w:t>
      </w:r>
      <w:r>
        <w:rPr>
          <w:rFonts w:ascii="FreeSerif" w:hAnsi="FreeSerif"/>
          <w:sz w:val="28"/>
        </w:rPr>
        <w:t>ельного разрешения Организатора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2.2.12. Не хранить на рабочем месте материалы, предметы, оружие, боеприпасы, взрывчатые и легковоспламеняющиеся вещества, которые могут нести в себе потенциальную угрозу жизни и здоровью человека.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2.2.13.  Самостоятельно нести риски утраты или повреждения имущества, в том числе в результате несчастных случаев.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2.2.14. Не хранить на территории ярмарки, выставки-ярмарки товары, запрещенные к реализации действующими правилами и нормами, а также не реко</w:t>
      </w:r>
      <w:r>
        <w:rPr>
          <w:rFonts w:ascii="FreeSerif" w:hAnsi="FreeSerif"/>
          <w:sz w:val="28"/>
        </w:rPr>
        <w:t>мендованные к реализации Организатором ярмарки, выставки-ярмарки.</w:t>
      </w:r>
    </w:p>
    <w:p w:rsidR="00C95431" w:rsidRDefault="00C452E9">
      <w:pPr>
        <w:pStyle w:val="aa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2.2.15. При прекращении действия договора о предоставлении торгового места, в том числе при его расторжении в одностороннем порядке, освободить в течение 1 дня торговое место своими силами.</w:t>
      </w:r>
    </w:p>
    <w:p w:rsidR="00C95431" w:rsidRDefault="00C452E9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участником ярмарки, выставки-ярмарки не соблюдается требования, организатор вправе прекратить торговлю данного участника и расторгнуть договор.</w:t>
      </w:r>
    </w:p>
    <w:p w:rsidR="00C95431" w:rsidRDefault="00C95431">
      <w:pPr>
        <w:pStyle w:val="aa"/>
        <w:ind w:firstLine="709"/>
        <w:jc w:val="both"/>
        <w:rPr>
          <w:rFonts w:ascii="FreeSerif" w:hAnsi="FreeSerif"/>
          <w:b/>
          <w:sz w:val="28"/>
        </w:rPr>
      </w:pP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b/>
        </w:rPr>
      </w:pPr>
      <w:r>
        <w:rPr>
          <w:rFonts w:ascii="FreeSerif" w:hAnsi="FreeSerif"/>
          <w:b/>
          <w:sz w:val="28"/>
        </w:rPr>
        <w:t xml:space="preserve">                 3. Разрешение споров, расторжение договора</w:t>
      </w:r>
    </w:p>
    <w:p w:rsidR="00C95431" w:rsidRDefault="00C452E9">
      <w:pPr>
        <w:pStyle w:val="af0"/>
        <w:numPr>
          <w:ilvl w:val="1"/>
          <w:numId w:val="25"/>
        </w:numPr>
        <w:spacing w:before="100" w:after="100"/>
        <w:ind w:left="0" w:right="165" w:firstLine="709"/>
        <w:jc w:val="both"/>
        <w:rPr>
          <w:rFonts w:ascii="Arial" w:hAnsi="Arial"/>
          <w:sz w:val="23"/>
        </w:rPr>
      </w:pPr>
      <w:r>
        <w:rPr>
          <w:rFonts w:ascii="FreeSerif" w:hAnsi="FreeSerif"/>
          <w:sz w:val="28"/>
        </w:rPr>
        <w:t>Все споры или разногласия, возникающ</w:t>
      </w:r>
      <w:r>
        <w:rPr>
          <w:rFonts w:ascii="FreeSerif" w:hAnsi="FreeSerif"/>
          <w:sz w:val="28"/>
        </w:rPr>
        <w:t>ие между сторонами по настоящему Договору или в связи с ним, разрешаются путем переговоров между сторонами.</w:t>
      </w:r>
    </w:p>
    <w:p w:rsidR="00C95431" w:rsidRDefault="00C452E9">
      <w:pPr>
        <w:pStyle w:val="af0"/>
        <w:numPr>
          <w:ilvl w:val="1"/>
          <w:numId w:val="25"/>
        </w:numPr>
        <w:spacing w:before="100" w:after="100"/>
        <w:ind w:left="0" w:right="165" w:firstLine="709"/>
        <w:jc w:val="both"/>
        <w:rPr>
          <w:rFonts w:ascii="Arial" w:hAnsi="Arial"/>
          <w:sz w:val="23"/>
        </w:rPr>
      </w:pPr>
      <w:r>
        <w:rPr>
          <w:rFonts w:ascii="FreeSerif" w:hAnsi="FreeSerif"/>
          <w:sz w:val="28"/>
        </w:rPr>
        <w:t>В случае невозможности разрешения разногласий путем переговоров они подлежат рассмотрению в суде в порядке, установленном законодательством Российск</w:t>
      </w:r>
      <w:r>
        <w:rPr>
          <w:rFonts w:ascii="FreeSerif" w:hAnsi="FreeSerif"/>
          <w:sz w:val="28"/>
        </w:rPr>
        <w:t>ой Федерации.</w:t>
      </w:r>
    </w:p>
    <w:p w:rsidR="00C95431" w:rsidRDefault="00C95431">
      <w:pPr>
        <w:pStyle w:val="aa"/>
        <w:widowControl w:val="0"/>
        <w:ind w:firstLine="709"/>
        <w:jc w:val="both"/>
        <w:rPr>
          <w:rFonts w:ascii="FreeSerif" w:hAnsi="FreeSerif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sz w:val="26"/>
        </w:rPr>
      </w:pPr>
      <w:r>
        <w:rPr>
          <w:rFonts w:ascii="FreeSerif" w:hAnsi="FreeSerif"/>
          <w:b/>
          <w:sz w:val="28"/>
        </w:rPr>
        <w:t>4. Срок действия договора</w:t>
      </w:r>
    </w:p>
    <w:p w:rsidR="00C95431" w:rsidRDefault="00C95431">
      <w:pPr>
        <w:ind w:firstLine="709"/>
        <w:jc w:val="both"/>
        <w:rPr>
          <w:rFonts w:ascii="FreeSerif" w:hAnsi="FreeSerif"/>
          <w:sz w:val="26"/>
        </w:rPr>
      </w:pP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4.1. Настоящий Договор заключен на срок до_______________ и вступает в силу с момента его подписания сторонами.</w:t>
      </w:r>
    </w:p>
    <w:p w:rsidR="00C95431" w:rsidRDefault="00C95431">
      <w:pPr>
        <w:ind w:firstLine="709"/>
        <w:jc w:val="both"/>
        <w:rPr>
          <w:rFonts w:ascii="FreeSerif" w:hAnsi="FreeSerif"/>
          <w:sz w:val="26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sz w:val="26"/>
        </w:rPr>
      </w:pPr>
      <w:r>
        <w:rPr>
          <w:rFonts w:ascii="FreeSerif" w:hAnsi="FreeSerif"/>
          <w:b/>
          <w:sz w:val="28"/>
        </w:rPr>
        <w:t>5. Прочие условия</w:t>
      </w:r>
    </w:p>
    <w:p w:rsidR="00C95431" w:rsidRDefault="00C95431">
      <w:pPr>
        <w:ind w:firstLine="709"/>
        <w:jc w:val="both"/>
        <w:rPr>
          <w:rFonts w:ascii="FreeSerif" w:hAnsi="FreeSerif"/>
          <w:sz w:val="26"/>
        </w:rPr>
      </w:pP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lastRenderedPageBreak/>
        <w:t>5.1. 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5.2. В случае изменения адреса или иных реквизитов, каждая из с</w:t>
      </w:r>
      <w:r>
        <w:rPr>
          <w:rFonts w:ascii="FreeSerif" w:hAnsi="FreeSerif"/>
          <w:sz w:val="28"/>
        </w:rPr>
        <w:t>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5.3. Взаимоотношения сторон, не уре</w:t>
      </w:r>
      <w:r>
        <w:rPr>
          <w:rFonts w:ascii="FreeSerif" w:hAnsi="FreeSerif"/>
          <w:sz w:val="28"/>
        </w:rPr>
        <w:t>гулированные настоящим договором, регламентируются федеральным законодательством.</w:t>
      </w:r>
    </w:p>
    <w:p w:rsidR="00C95431" w:rsidRDefault="00C452E9">
      <w:pPr>
        <w:pStyle w:val="aa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5.4. Договор составлен в 2-х экземплярах, имеющих одинаковую юридическую силу, по одному экземпляру для каждой из сторон.</w:t>
      </w:r>
    </w:p>
    <w:p w:rsidR="00C95431" w:rsidRDefault="00C95431">
      <w:pPr>
        <w:ind w:firstLine="720"/>
        <w:jc w:val="both"/>
        <w:rPr>
          <w:rFonts w:ascii="FreeSerif" w:hAnsi="FreeSerif"/>
          <w:sz w:val="26"/>
        </w:rPr>
      </w:pPr>
    </w:p>
    <w:p w:rsidR="00C95431" w:rsidRDefault="00C452E9">
      <w:pPr>
        <w:pStyle w:val="10"/>
        <w:spacing w:before="108" w:after="108"/>
        <w:jc w:val="center"/>
        <w:rPr>
          <w:rFonts w:ascii="FreeSerif" w:hAnsi="FreeSerif"/>
          <w:b/>
          <w:sz w:val="26"/>
        </w:rPr>
      </w:pPr>
      <w:r>
        <w:rPr>
          <w:rFonts w:ascii="FreeSerif" w:hAnsi="FreeSerif"/>
          <w:b/>
          <w:sz w:val="28"/>
        </w:rPr>
        <w:t>6. Юридические адреса и подписи сторон</w:t>
      </w:r>
    </w:p>
    <w:p w:rsidR="00C95431" w:rsidRDefault="00C95431">
      <w:pPr>
        <w:ind w:firstLine="720"/>
        <w:jc w:val="both"/>
        <w:rPr>
          <w:rFonts w:ascii="FreeSerif" w:hAnsi="FreeSerif"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026"/>
      </w:tblGrid>
      <w:tr w:rsidR="00C95431">
        <w:tc>
          <w:tcPr>
            <w:tcW w:w="4673" w:type="dxa"/>
            <w:tcMar>
              <w:left w:w="0" w:type="dxa"/>
              <w:right w:w="0" w:type="dxa"/>
            </w:tcMar>
          </w:tcPr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>«Организато</w:t>
            </w:r>
            <w:r>
              <w:rPr>
                <w:rFonts w:ascii="FreeSerif" w:hAnsi="FreeSerif"/>
                <w:sz w:val="28"/>
              </w:rPr>
              <w:t>р»</w:t>
            </w: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</w:rPr>
            </w:pP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 xml:space="preserve">Администрация муниципального образования Ленинградский муниципальный округ  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Краснодарского края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 xml:space="preserve">ст. Ленинградская, 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proofErr w:type="spellStart"/>
            <w:r>
              <w:rPr>
                <w:rFonts w:ascii="FreeSerif" w:hAnsi="FreeSerif"/>
                <w:sz w:val="28"/>
              </w:rPr>
              <w:t>ул.Чернышевского</w:t>
            </w:r>
            <w:proofErr w:type="spellEnd"/>
            <w:r>
              <w:rPr>
                <w:rFonts w:ascii="FreeSerif" w:hAnsi="FreeSerif"/>
                <w:sz w:val="28"/>
              </w:rPr>
              <w:t>, 179</w:t>
            </w:r>
          </w:p>
        </w:tc>
        <w:tc>
          <w:tcPr>
            <w:tcW w:w="5026" w:type="dxa"/>
            <w:tcMar>
              <w:left w:w="0" w:type="dxa"/>
              <w:right w:w="0" w:type="dxa"/>
            </w:tcMar>
          </w:tcPr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 xml:space="preserve">       «Участник»</w:t>
            </w:r>
          </w:p>
        </w:tc>
      </w:tr>
      <w:tr w:rsidR="00C95431">
        <w:tc>
          <w:tcPr>
            <w:tcW w:w="4673" w:type="dxa"/>
            <w:tcMar>
              <w:left w:w="0" w:type="dxa"/>
              <w:right w:w="0" w:type="dxa"/>
            </w:tcMar>
          </w:tcPr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452E9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</w:t>
            </w:r>
          </w:p>
          <w:p w:rsidR="00C95431" w:rsidRDefault="00C452E9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</w:t>
            </w:r>
          </w:p>
          <w:p w:rsidR="00C95431" w:rsidRDefault="00C452E9">
            <w:pPr>
              <w:pStyle w:val="a3"/>
              <w:widowControl w:val="0"/>
              <w:ind w:firstLine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          (наименование должности)</w:t>
            </w:r>
          </w:p>
          <w:p w:rsidR="00C95431" w:rsidRDefault="00C95431">
            <w:pPr>
              <w:pStyle w:val="aa"/>
              <w:widowControl w:val="0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a"/>
              <w:widowControl w:val="0"/>
              <w:rPr>
                <w:rFonts w:ascii="FreeSerif" w:hAnsi="FreeSerif"/>
                <w:sz w:val="28"/>
              </w:rPr>
            </w:pP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>________________ /Ф.И.О./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        (подпись)</w:t>
            </w:r>
          </w:p>
        </w:tc>
        <w:tc>
          <w:tcPr>
            <w:tcW w:w="5026" w:type="dxa"/>
            <w:tcMar>
              <w:left w:w="0" w:type="dxa"/>
              <w:right w:w="0" w:type="dxa"/>
            </w:tcMar>
          </w:tcPr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</w:rPr>
            </w:pPr>
          </w:p>
          <w:p w:rsidR="00C95431" w:rsidRDefault="00C95431">
            <w:pPr>
              <w:pStyle w:val="a3"/>
              <w:widowControl w:val="0"/>
              <w:ind w:firstLine="0"/>
              <w:rPr>
                <w:rFonts w:ascii="FreeSerif" w:hAnsi="FreeSerif"/>
              </w:rPr>
            </w:pP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 xml:space="preserve">        _______________ /Ф.И.О./</w:t>
            </w:r>
          </w:p>
          <w:p w:rsidR="00C95431" w:rsidRDefault="00C452E9">
            <w:pPr>
              <w:pStyle w:val="aa"/>
              <w:widowContro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                 (подпись)</w:t>
            </w:r>
          </w:p>
        </w:tc>
      </w:tr>
    </w:tbl>
    <w:p w:rsidR="00C95431" w:rsidRDefault="00C95431">
      <w:pPr>
        <w:pStyle w:val="Default"/>
        <w:widowControl w:val="0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widowControl w:val="0"/>
        <w:jc w:val="center"/>
        <w:rPr>
          <w:rFonts w:ascii="FreeSerif" w:hAnsi="FreeSerif"/>
          <w:sz w:val="28"/>
        </w:rPr>
      </w:pPr>
    </w:p>
    <w:p w:rsidR="00C95431" w:rsidRDefault="00C95431">
      <w:pPr>
        <w:pStyle w:val="Default"/>
        <w:widowControl w:val="0"/>
        <w:jc w:val="center"/>
        <w:rPr>
          <w:rFonts w:ascii="FreeSerif" w:hAnsi="FreeSerif"/>
          <w:sz w:val="28"/>
        </w:rPr>
      </w:pP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Заместитель главы муниципального</w:t>
      </w: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управления </w:t>
      </w:r>
      <w:proofErr w:type="gramStart"/>
      <w:r>
        <w:rPr>
          <w:rFonts w:ascii="FreeSerif" w:hAnsi="FreeSerif"/>
          <w:sz w:val="28"/>
        </w:rPr>
        <w:t xml:space="preserve">администрации  </w:t>
      </w:r>
      <w:r>
        <w:rPr>
          <w:rFonts w:ascii="FreeSerif" w:hAnsi="FreeSerif"/>
          <w:sz w:val="28"/>
        </w:rPr>
        <w:tab/>
      </w:r>
      <w:proofErr w:type="gramEnd"/>
      <w:r>
        <w:rPr>
          <w:rFonts w:ascii="FreeSerif" w:hAnsi="FreeSerif"/>
          <w:sz w:val="28"/>
        </w:rPr>
        <w:t xml:space="preserve">                                                               С.В. </w:t>
      </w:r>
      <w:proofErr w:type="spellStart"/>
      <w:r>
        <w:rPr>
          <w:rFonts w:ascii="FreeSerif" w:hAnsi="FreeSerif"/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pStyle w:val="Default"/>
        <w:widowControl w:val="0"/>
        <w:ind w:left="6237"/>
        <w:rPr>
          <w:rFonts w:ascii="FreeSerif" w:hAnsi="FreeSerif"/>
          <w:sz w:val="28"/>
        </w:rPr>
      </w:pPr>
      <w:proofErr w:type="gramStart"/>
      <w:r>
        <w:rPr>
          <w:rFonts w:ascii="FreeSerif" w:hAnsi="FreeSerif"/>
          <w:sz w:val="28"/>
        </w:rPr>
        <w:t>Приложение  8</w:t>
      </w:r>
      <w:proofErr w:type="gramEnd"/>
    </w:p>
    <w:p w:rsidR="00C95431" w:rsidRDefault="00C452E9">
      <w:pPr>
        <w:pStyle w:val="Default"/>
        <w:widowControl w:val="0"/>
        <w:ind w:left="6237"/>
      </w:pPr>
      <w:r>
        <w:rPr>
          <w:rFonts w:ascii="FreeSerif" w:hAnsi="FreeSerif"/>
          <w:sz w:val="28"/>
        </w:rPr>
        <w:t>к Порядку</w:t>
      </w:r>
    </w:p>
    <w:p w:rsidR="00C95431" w:rsidRDefault="00C452E9">
      <w:pPr>
        <w:pStyle w:val="Default"/>
        <w:widowControl w:val="0"/>
        <w:ind w:left="6237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:rsidR="00C95431" w:rsidRDefault="00C95431">
      <w:pPr>
        <w:pStyle w:val="211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95431">
      <w:pPr>
        <w:pStyle w:val="211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:rsidR="00C95431" w:rsidRDefault="00C452E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Ассортиментный перечень реализуемых товаров на сезонных и периодичных ярмарках </w:t>
      </w:r>
    </w:p>
    <w:p w:rsidR="00C95431" w:rsidRDefault="00C95431">
      <w:pPr>
        <w:ind w:firstLine="720"/>
        <w:jc w:val="center"/>
        <w:rPr>
          <w:b/>
          <w:sz w:val="28"/>
        </w:rPr>
      </w:pPr>
    </w:p>
    <w:p w:rsidR="00C95431" w:rsidRDefault="00C452E9">
      <w:pPr>
        <w:pStyle w:val="a6"/>
        <w:numPr>
          <w:ilvl w:val="0"/>
          <w:numId w:val="27"/>
        </w:numPr>
        <w:ind w:left="0" w:firstLine="709"/>
        <w:jc w:val="both"/>
        <w:rPr>
          <w:sz w:val="28"/>
        </w:rPr>
      </w:pPr>
      <w:r>
        <w:rPr>
          <w:sz w:val="28"/>
        </w:rPr>
        <w:t>Плодовоовощная продукция, свежие овощи и фрукты, грибы (промышленной выработки), свежая зелень, орехи, семечки, сухофрукты фасованные (в промышленной упаковке).</w:t>
      </w:r>
    </w:p>
    <w:p w:rsidR="00C95431" w:rsidRDefault="00C452E9">
      <w:pPr>
        <w:pStyle w:val="a6"/>
        <w:numPr>
          <w:ilvl w:val="0"/>
          <w:numId w:val="27"/>
        </w:numPr>
        <w:ind w:left="0" w:firstLine="709"/>
        <w:jc w:val="both"/>
        <w:rPr>
          <w:sz w:val="28"/>
        </w:rPr>
      </w:pPr>
      <w:r>
        <w:rPr>
          <w:sz w:val="28"/>
        </w:rPr>
        <w:t>Продукция пчел</w:t>
      </w:r>
      <w:r>
        <w:rPr>
          <w:sz w:val="28"/>
        </w:rPr>
        <w:t xml:space="preserve">оводства; мед и продукция </w:t>
      </w:r>
      <w:proofErr w:type="gramStart"/>
      <w:r>
        <w:rPr>
          <w:sz w:val="28"/>
        </w:rPr>
        <w:t>пчеловодства</w:t>
      </w:r>
      <w:proofErr w:type="gramEnd"/>
      <w:r>
        <w:rPr>
          <w:sz w:val="28"/>
        </w:rPr>
        <w:t xml:space="preserve"> фасованные (в производственной упаковке).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Мясо, субпродукты, при наличии ветеринарных сопроводительных документов. Мясная продукция фасованная (в производственной упаковке</w:t>
      </w:r>
      <w:proofErr w:type="gramStart"/>
      <w:r>
        <w:rPr>
          <w:sz w:val="28"/>
        </w:rPr>
        <w:t>):  изделия</w:t>
      </w:r>
      <w:proofErr w:type="gramEnd"/>
      <w:r>
        <w:rPr>
          <w:sz w:val="28"/>
        </w:rPr>
        <w:t xml:space="preserve"> колбасные вареные, колбасы варено-</w:t>
      </w:r>
      <w:r>
        <w:rPr>
          <w:sz w:val="28"/>
        </w:rPr>
        <w:t>копченые, сырокопченые и так далее.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Молочная и кисломолочная продукция, фасованные (в производственной упаковке), сыры и сырные продукты, масло животное, фасованное (в производственной упаковке), сухие молочные продукты.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Яйцо, при наличии ветеринарных сопр</w:t>
      </w:r>
      <w:r>
        <w:rPr>
          <w:sz w:val="28"/>
        </w:rPr>
        <w:t>оводительных документов.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Рыбная продукция (промышленного производства).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Хлебобулочные изделия, фасованные (в производственной упаковке).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Продовольственные товары бакалейной группы: крупы, каши, макаронные изделия, мука, соль, сахар, чай, кофе, кофейные нап</w:t>
      </w:r>
      <w:r>
        <w:rPr>
          <w:sz w:val="28"/>
        </w:rPr>
        <w:t>итки, какао, пряности, консервы фасованные (в производственной упаковке).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Кондитерские изделия, не требующие условий охлаждения.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lastRenderedPageBreak/>
        <w:t>Растительные и животные жиры, масло растительное (в производственной упаковке).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Консервы (в производственной упаковке).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Посадоч</w:t>
      </w:r>
      <w:r>
        <w:rPr>
          <w:sz w:val="28"/>
        </w:rPr>
        <w:t>ный материал, горшечные цветы и растения, саженцы цветов, плодово-ягодных и декоративных культур, семена, дикоросы.</w:t>
      </w:r>
    </w:p>
    <w:p w:rsidR="00C95431" w:rsidRDefault="00C452E9">
      <w:pPr>
        <w:pStyle w:val="a6"/>
        <w:numPr>
          <w:ilvl w:val="0"/>
          <w:numId w:val="27"/>
        </w:numPr>
        <w:ind w:left="0" w:firstLine="680"/>
        <w:jc w:val="both"/>
        <w:rPr>
          <w:sz w:val="28"/>
        </w:rPr>
      </w:pPr>
      <w:r>
        <w:rPr>
          <w:sz w:val="28"/>
        </w:rPr>
        <w:t>Ремесленные изделия, изделия народных и художественных промыслов.</w:t>
      </w:r>
    </w:p>
    <w:p w:rsidR="00C95431" w:rsidRDefault="00C95431">
      <w:pPr>
        <w:pStyle w:val="Default"/>
        <w:widowControl w:val="0"/>
        <w:ind w:firstLine="680"/>
        <w:jc w:val="both"/>
        <w:rPr>
          <w:sz w:val="28"/>
        </w:rPr>
      </w:pPr>
    </w:p>
    <w:p w:rsidR="00C95431" w:rsidRDefault="00C95431">
      <w:pPr>
        <w:pStyle w:val="Default"/>
        <w:widowControl w:val="0"/>
        <w:ind w:firstLine="680"/>
        <w:jc w:val="both"/>
        <w:rPr>
          <w:rFonts w:ascii="FreeSerif" w:hAnsi="FreeSerif"/>
          <w:sz w:val="28"/>
        </w:rPr>
      </w:pP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Заместитель главы муниципального</w:t>
      </w:r>
    </w:p>
    <w:p w:rsidR="00C95431" w:rsidRDefault="00C452E9">
      <w:pPr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:rsidR="00C95431" w:rsidRDefault="00C452E9">
      <w:pPr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управления администрации                                                     </w:t>
      </w:r>
      <w:r>
        <w:rPr>
          <w:rFonts w:ascii="FreeSerif" w:hAnsi="FreeSerif"/>
          <w:sz w:val="28"/>
        </w:rPr>
        <w:tab/>
        <w:t xml:space="preserve">            С.В. </w:t>
      </w:r>
      <w:proofErr w:type="spellStart"/>
      <w:r>
        <w:rPr>
          <w:rFonts w:ascii="FreeSerif" w:hAnsi="FreeSerif"/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95431">
      <w:pPr>
        <w:jc w:val="center"/>
        <w:rPr>
          <w:b/>
          <w:sz w:val="28"/>
        </w:rPr>
      </w:pPr>
    </w:p>
    <w:p w:rsidR="00C95431" w:rsidRDefault="00C452E9">
      <w:pPr>
        <w:ind w:left="5244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Приложение 9</w:t>
      </w:r>
    </w:p>
    <w:p w:rsidR="00C95431" w:rsidRDefault="00C452E9">
      <w:pPr>
        <w:pStyle w:val="Default"/>
        <w:ind w:left="5670"/>
      </w:pPr>
      <w:r>
        <w:rPr>
          <w:sz w:val="28"/>
        </w:rPr>
        <w:t>к Порядку</w:t>
      </w:r>
    </w:p>
    <w:p w:rsidR="00C95431" w:rsidRDefault="00C452E9">
      <w:pPr>
        <w:pStyle w:val="Default"/>
        <w:ind w:left="5670"/>
      </w:pPr>
      <w:r>
        <w:rPr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:rsidR="00C95431" w:rsidRDefault="00C95431">
      <w:pPr>
        <w:ind w:left="5670"/>
        <w:rPr>
          <w:color w:val="000000" w:themeColor="text1"/>
          <w:sz w:val="32"/>
        </w:rPr>
      </w:pPr>
    </w:p>
    <w:p w:rsidR="00C95431" w:rsidRDefault="00C95431">
      <w:pPr>
        <w:ind w:left="5244"/>
        <w:jc w:val="right"/>
        <w:rPr>
          <w:color w:val="000000" w:themeColor="text1"/>
          <w:sz w:val="32"/>
        </w:rPr>
      </w:pPr>
    </w:p>
    <w:p w:rsidR="00C95431" w:rsidRDefault="00C95431">
      <w:pPr>
        <w:pStyle w:val="af5"/>
        <w:rPr>
          <w:rFonts w:ascii="Times New Roman" w:hAnsi="Times New Roman"/>
          <w:color w:val="000000" w:themeColor="text1"/>
          <w:sz w:val="32"/>
        </w:rPr>
      </w:pPr>
    </w:p>
    <w:p w:rsidR="00C95431" w:rsidRDefault="00C452E9">
      <w:pPr>
        <w:pStyle w:val="af5"/>
        <w:jc w:val="center"/>
        <w:outlineLvl w:val="0"/>
        <w:rPr>
          <w:rStyle w:val="fontstyle011"/>
          <w:rFonts w:ascii="Times New Roman" w:hAnsi="Times New Roman"/>
        </w:rPr>
      </w:pPr>
      <w:r>
        <w:rPr>
          <w:rStyle w:val="fontstyle011"/>
          <w:rFonts w:ascii="Times New Roman" w:hAnsi="Times New Roman"/>
        </w:rPr>
        <w:t>Размер платы за предо</w:t>
      </w:r>
      <w:r>
        <w:rPr>
          <w:rStyle w:val="fontstyle011"/>
          <w:rFonts w:ascii="Times New Roman" w:hAnsi="Times New Roman"/>
        </w:rPr>
        <w:t xml:space="preserve">ставление торгового места на праздничную ярмарку </w:t>
      </w:r>
    </w:p>
    <w:p w:rsidR="00C95431" w:rsidRDefault="00C95431">
      <w:pPr>
        <w:pStyle w:val="af5"/>
        <w:ind w:firstLine="709"/>
        <w:jc w:val="both"/>
        <w:rPr>
          <w:rFonts w:ascii="Times New Roman" w:hAnsi="Times New Roman"/>
          <w:sz w:val="36"/>
        </w:rPr>
      </w:pPr>
    </w:p>
    <w:p w:rsidR="00C95431" w:rsidRDefault="00C452E9">
      <w:pPr>
        <w:pStyle w:val="af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Базовый размер платы за право размещения торгового места (С) устанавливается исходя из значений удельных показателей                               </w:t>
      </w:r>
      <w:r>
        <w:rPr>
          <w:rFonts w:ascii="Times New Roman" w:hAnsi="Times New Roman"/>
          <w:sz w:val="28"/>
        </w:rPr>
        <w:t xml:space="preserve">кадастровой стоимости земельных участков в разрезе кадастровых                         кварталов по виду разрешенного использования «Земельные                                      участки, предназначенные для размещения объектов торговли,                  </w:t>
      </w:r>
      <w:r>
        <w:rPr>
          <w:rFonts w:ascii="Times New Roman" w:hAnsi="Times New Roman"/>
          <w:sz w:val="28"/>
        </w:rPr>
        <w:t xml:space="preserve">   общественного питания и бытового обслуживания» в составе земель населенных пунктов Краснодарского края, утвержденных приказом департамента имущественных отношений Краснодарского края от 14                      декабря 2016 г. № 2640 «Об утверждении резу</w:t>
      </w:r>
      <w:r>
        <w:rPr>
          <w:rFonts w:ascii="Times New Roman" w:hAnsi="Times New Roman"/>
          <w:sz w:val="28"/>
        </w:rPr>
        <w:t>льтатов                           государственной кадастровой оценки земель населенных пунктов на территории Краснодарского края» (далее - Приказ).</w:t>
      </w:r>
    </w:p>
    <w:p w:rsidR="00C95431" w:rsidRDefault="00C452E9">
      <w:pPr>
        <w:pStyle w:val="af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Плата за право размещения торгового места, на праздничной ярмарке, рассчитывается по следующей формуле:</w:t>
      </w:r>
    </w:p>
    <w:p w:rsidR="00C95431" w:rsidRDefault="00C95431">
      <w:pPr>
        <w:pStyle w:val="af5"/>
        <w:ind w:firstLine="709"/>
        <w:jc w:val="both"/>
        <w:rPr>
          <w:rFonts w:ascii="Times New Roman" w:hAnsi="Times New Roman"/>
          <w:sz w:val="28"/>
        </w:rPr>
      </w:pPr>
    </w:p>
    <w:p w:rsidR="00C95431" w:rsidRDefault="00C452E9">
      <w:pPr>
        <w:pStyle w:val="af5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R=С</w:t>
      </w:r>
      <w:r>
        <w:rPr>
          <w:rFonts w:ascii="Times New Roman" w:hAnsi="Times New Roman"/>
          <w:sz w:val="28"/>
        </w:rPr>
        <w:t>/365* S*Р*100, где</w:t>
      </w:r>
    </w:p>
    <w:p w:rsidR="00C95431" w:rsidRDefault="00C95431">
      <w:pPr>
        <w:pStyle w:val="af5"/>
        <w:ind w:firstLine="709"/>
        <w:jc w:val="center"/>
        <w:rPr>
          <w:rFonts w:ascii="Times New Roman" w:hAnsi="Times New Roman"/>
          <w:sz w:val="28"/>
        </w:rPr>
      </w:pPr>
    </w:p>
    <w:p w:rsidR="00C95431" w:rsidRDefault="00C452E9">
      <w:pPr>
        <w:pStyle w:val="af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 – плата за право размещения торгового места на праздничной ярмарке (рублей);</w:t>
      </w:r>
    </w:p>
    <w:p w:rsidR="00C95431" w:rsidRDefault="00C452E9">
      <w:pPr>
        <w:pStyle w:val="af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C - базовый размер финансового предложения за право                            </w:t>
      </w:r>
      <w:r>
        <w:rPr>
          <w:rFonts w:ascii="Times New Roman" w:hAnsi="Times New Roman"/>
          <w:sz w:val="28"/>
        </w:rPr>
        <w:t>размещения торгового места за 1 кв. метр за 1 год, в соответствии с кадастровым кварталом;</w:t>
      </w:r>
    </w:p>
    <w:p w:rsidR="00C95431" w:rsidRDefault="00C452E9">
      <w:pPr>
        <w:pStyle w:val="af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 – площадь земельного участка торгового мест за один день;</w:t>
      </w:r>
    </w:p>
    <w:p w:rsidR="00C95431" w:rsidRDefault="00C452E9">
      <w:pPr>
        <w:pStyle w:val="af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 -  количество дней, проведенной праздничной ярмарки.</w:t>
      </w:r>
    </w:p>
    <w:p w:rsidR="00C95431" w:rsidRDefault="00C95431">
      <w:pPr>
        <w:pStyle w:val="ConsPlusNormal"/>
        <w:ind w:firstLine="540"/>
        <w:jc w:val="both"/>
        <w:rPr>
          <w:sz w:val="28"/>
        </w:rPr>
      </w:pPr>
    </w:p>
    <w:p w:rsidR="00C95431" w:rsidRDefault="00C452E9">
      <w:pPr>
        <w:pStyle w:val="af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предоставления права на размещения торго</w:t>
      </w:r>
      <w:r>
        <w:rPr>
          <w:rFonts w:ascii="Times New Roman" w:hAnsi="Times New Roman"/>
          <w:sz w:val="28"/>
        </w:rPr>
        <w:t>вого                                      места товаропроизводителям, инвалидам и членам их семей, членам                           семей погибших (умерших) граждан Российской Федерации при                       выполнении задач, возложенных на Вооруженные</w:t>
      </w:r>
      <w:r>
        <w:rPr>
          <w:rFonts w:ascii="Times New Roman" w:hAnsi="Times New Roman"/>
          <w:sz w:val="28"/>
        </w:rPr>
        <w:t xml:space="preserve"> Силы Российской    Федерации, мобилизованных лиц, лиц, являющихся                                              участниками добровольческих формирований применяется                                 понижающий коэффициент = 0,5, но не более чем в отношении о</w:t>
      </w:r>
      <w:r>
        <w:rPr>
          <w:rFonts w:ascii="Times New Roman" w:hAnsi="Times New Roman"/>
          <w:sz w:val="28"/>
        </w:rPr>
        <w:t>дного торгового места, с наивысшей стоимостью.</w:t>
      </w:r>
    </w:p>
    <w:p w:rsidR="00C95431" w:rsidRDefault="00C452E9">
      <w:pPr>
        <w:pStyle w:val="af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Производство продукции подтверждается </w:t>
      </w:r>
      <w:proofErr w:type="gramStart"/>
      <w:r>
        <w:rPr>
          <w:rFonts w:ascii="Times New Roman" w:hAnsi="Times New Roman"/>
          <w:sz w:val="28"/>
        </w:rPr>
        <w:t>выпиской  из</w:t>
      </w:r>
      <w:proofErr w:type="gramEnd"/>
      <w:r>
        <w:rPr>
          <w:rFonts w:ascii="Times New Roman" w:hAnsi="Times New Roman"/>
          <w:sz w:val="28"/>
        </w:rPr>
        <w:t xml:space="preserve">   </w:t>
      </w:r>
      <w:proofErr w:type="spellStart"/>
      <w:r>
        <w:rPr>
          <w:rFonts w:ascii="Times New Roman" w:hAnsi="Times New Roman"/>
          <w:sz w:val="28"/>
        </w:rPr>
        <w:t>похозяйственной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C95431" w:rsidRDefault="00C452E9">
      <w:pPr>
        <w:pStyle w:val="af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 о наличии у гражданина прав на земельный участок с указанием выращиваемой продукции.</w:t>
      </w:r>
    </w:p>
    <w:p w:rsidR="00C95431" w:rsidRDefault="00C95431">
      <w:pPr>
        <w:ind w:left="5244"/>
        <w:rPr>
          <w:color w:val="000000" w:themeColor="text1"/>
          <w:sz w:val="20"/>
        </w:rPr>
      </w:pPr>
    </w:p>
    <w:p w:rsidR="00C95431" w:rsidRDefault="00C95431">
      <w:pPr>
        <w:ind w:left="5244"/>
        <w:rPr>
          <w:color w:val="000000" w:themeColor="text1"/>
          <w:sz w:val="20"/>
        </w:rPr>
      </w:pPr>
    </w:p>
    <w:p w:rsidR="00C95431" w:rsidRDefault="00C452E9">
      <w:pPr>
        <w:rPr>
          <w:sz w:val="28"/>
        </w:rPr>
      </w:pPr>
      <w:r>
        <w:rPr>
          <w:sz w:val="28"/>
        </w:rPr>
        <w:t xml:space="preserve">Заместитель главы </w:t>
      </w:r>
    </w:p>
    <w:p w:rsidR="00C95431" w:rsidRDefault="00C452E9">
      <w:pPr>
        <w:rPr>
          <w:sz w:val="28"/>
        </w:rPr>
      </w:pPr>
      <w:r>
        <w:rPr>
          <w:sz w:val="28"/>
        </w:rPr>
        <w:t>Ленинградского муниципально</w:t>
      </w:r>
      <w:r>
        <w:rPr>
          <w:sz w:val="28"/>
        </w:rPr>
        <w:t>го</w:t>
      </w:r>
    </w:p>
    <w:p w:rsidR="00C95431" w:rsidRDefault="00C452E9">
      <w:pPr>
        <w:rPr>
          <w:sz w:val="28"/>
        </w:rPr>
      </w:pPr>
      <w:r>
        <w:rPr>
          <w:sz w:val="28"/>
        </w:rPr>
        <w:t>округа, начальник финансового</w:t>
      </w:r>
    </w:p>
    <w:p w:rsidR="00C95431" w:rsidRDefault="00C452E9">
      <w:pPr>
        <w:rPr>
          <w:sz w:val="28"/>
        </w:rPr>
      </w:pPr>
      <w:proofErr w:type="gramStart"/>
      <w:r>
        <w:rPr>
          <w:sz w:val="28"/>
        </w:rPr>
        <w:t>управления  администрации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С.В. </w:t>
      </w:r>
      <w:proofErr w:type="spellStart"/>
      <w:r>
        <w:rPr>
          <w:sz w:val="28"/>
        </w:rPr>
        <w:t>Тертица</w:t>
      </w:r>
      <w:proofErr w:type="spellEnd"/>
    </w:p>
    <w:p w:rsidR="00C95431" w:rsidRDefault="00C95431">
      <w:pPr>
        <w:jc w:val="center"/>
        <w:rPr>
          <w:b/>
          <w:sz w:val="28"/>
        </w:rPr>
      </w:pPr>
    </w:p>
    <w:sectPr w:rsidR="00C95431">
      <w:headerReference w:type="default" r:id="rId12"/>
      <w:pgSz w:w="11908" w:h="16848"/>
      <w:pgMar w:top="561" w:right="567" w:bottom="851" w:left="175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E9" w:rsidRDefault="00C452E9">
      <w:r>
        <w:separator/>
      </w:r>
    </w:p>
  </w:endnote>
  <w:endnote w:type="continuationSeparator" w:id="0">
    <w:p w:rsidR="00C452E9" w:rsidRDefault="00C4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charset w:val="00"/>
    <w:family w:val="auto"/>
    <w:pitch w:val="default"/>
  </w:font>
  <w:font w:name="TimesNewRomanPS-BoldMT">
    <w:charset w:val="00"/>
    <w:family w:val="auto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E9" w:rsidRDefault="00C452E9">
      <w:r>
        <w:separator/>
      </w:r>
    </w:p>
  </w:footnote>
  <w:footnote w:type="continuationSeparator" w:id="0">
    <w:p w:rsidR="00C452E9" w:rsidRDefault="00C4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31" w:rsidRDefault="00C452E9">
    <w:pPr>
      <w:pStyle w:val="ac"/>
      <w:jc w:val="center"/>
      <w:rPr>
        <w:rFonts w:ascii="FreeSerif" w:hAnsi="FreeSerif"/>
      </w:rPr>
    </w:pPr>
    <w:r>
      <w:fldChar w:fldCharType="begin"/>
    </w:r>
    <w:r>
      <w:instrText xml:space="preserve">PAGE </w:instrText>
    </w:r>
    <w:r>
      <w:fldChar w:fldCharType="separate"/>
    </w:r>
    <w:r w:rsidR="00E1625A">
      <w:rPr>
        <w:noProof/>
      </w:rPr>
      <w:t>21</w:t>
    </w:r>
    <w:r>
      <w:fldChar w:fldCharType="end"/>
    </w:r>
  </w:p>
  <w:p w:rsidR="00C95431" w:rsidRDefault="00C9543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220"/>
    <w:multiLevelType w:val="hybridMultilevel"/>
    <w:tmpl w:val="3392B6A6"/>
    <w:lvl w:ilvl="0" w:tplc="7304ED66">
      <w:start w:val="1"/>
      <w:numFmt w:val="decimal"/>
      <w:lvlText w:val="1.%1."/>
      <w:lvlJc w:val="left"/>
      <w:pPr>
        <w:widowControl/>
        <w:ind w:left="2126" w:hanging="360"/>
      </w:pPr>
    </w:lvl>
    <w:lvl w:ilvl="1" w:tplc="E7600D70">
      <w:start w:val="1"/>
      <w:numFmt w:val="lowerLetter"/>
      <w:lvlText w:val="%2."/>
      <w:lvlJc w:val="left"/>
      <w:pPr>
        <w:widowControl/>
        <w:ind w:left="2846" w:hanging="360"/>
      </w:pPr>
    </w:lvl>
    <w:lvl w:ilvl="2" w:tplc="C5781C48">
      <w:start w:val="1"/>
      <w:numFmt w:val="lowerRoman"/>
      <w:lvlText w:val="%3."/>
      <w:lvlJc w:val="right"/>
      <w:pPr>
        <w:widowControl/>
        <w:ind w:left="3566" w:hanging="180"/>
      </w:pPr>
    </w:lvl>
    <w:lvl w:ilvl="3" w:tplc="5C92A2CC">
      <w:start w:val="1"/>
      <w:numFmt w:val="decimal"/>
      <w:lvlText w:val="%4."/>
      <w:lvlJc w:val="left"/>
      <w:pPr>
        <w:widowControl/>
        <w:ind w:left="4286" w:hanging="360"/>
      </w:pPr>
    </w:lvl>
    <w:lvl w:ilvl="4" w:tplc="09729E84">
      <w:start w:val="1"/>
      <w:numFmt w:val="lowerLetter"/>
      <w:lvlText w:val="%5."/>
      <w:lvlJc w:val="left"/>
      <w:pPr>
        <w:widowControl/>
        <w:ind w:left="5006" w:hanging="360"/>
      </w:pPr>
    </w:lvl>
    <w:lvl w:ilvl="5" w:tplc="9D44A6D2">
      <w:start w:val="1"/>
      <w:numFmt w:val="lowerRoman"/>
      <w:lvlText w:val="%6."/>
      <w:lvlJc w:val="right"/>
      <w:pPr>
        <w:widowControl/>
        <w:ind w:left="5726" w:hanging="180"/>
      </w:pPr>
    </w:lvl>
    <w:lvl w:ilvl="6" w:tplc="68AC0542">
      <w:start w:val="1"/>
      <w:numFmt w:val="decimal"/>
      <w:lvlText w:val="%7."/>
      <w:lvlJc w:val="left"/>
      <w:pPr>
        <w:widowControl/>
        <w:ind w:left="6446" w:hanging="360"/>
      </w:pPr>
    </w:lvl>
    <w:lvl w:ilvl="7" w:tplc="F3BC1CC4">
      <w:start w:val="1"/>
      <w:numFmt w:val="lowerLetter"/>
      <w:lvlText w:val="%8."/>
      <w:lvlJc w:val="left"/>
      <w:pPr>
        <w:widowControl/>
        <w:ind w:left="7166" w:hanging="360"/>
      </w:pPr>
    </w:lvl>
    <w:lvl w:ilvl="8" w:tplc="F076879A">
      <w:start w:val="1"/>
      <w:numFmt w:val="lowerRoman"/>
      <w:lvlText w:val="%9."/>
      <w:lvlJc w:val="right"/>
      <w:pPr>
        <w:widowControl/>
        <w:ind w:left="7886" w:hanging="180"/>
      </w:pPr>
    </w:lvl>
  </w:abstractNum>
  <w:abstractNum w:abstractNumId="1" w15:restartNumberingAfterBreak="0">
    <w:nsid w:val="023E2CA2"/>
    <w:multiLevelType w:val="multilevel"/>
    <w:tmpl w:val="D94A7DE8"/>
    <w:lvl w:ilvl="0">
      <w:start w:val="5"/>
      <w:numFmt w:val="decimal"/>
      <w:lvlText w:val="%1."/>
      <w:lvlJc w:val="left"/>
      <w:pPr>
        <w:widowControl/>
        <w:ind w:left="576" w:hanging="576"/>
      </w:pPr>
      <w:rPr>
        <w:color w:val="0F0F0F"/>
      </w:rPr>
    </w:lvl>
    <w:lvl w:ilvl="1">
      <w:start w:val="8"/>
      <w:numFmt w:val="decimal"/>
      <w:lvlText w:val="%1.%2."/>
      <w:lvlJc w:val="left"/>
      <w:pPr>
        <w:widowControl/>
        <w:ind w:left="2564" w:hanging="720"/>
      </w:pPr>
      <w:rPr>
        <w:color w:val="0F0F0F"/>
      </w:rPr>
    </w:lvl>
    <w:lvl w:ilvl="2">
      <w:start w:val="1"/>
      <w:numFmt w:val="decimal"/>
      <w:lvlText w:val="%1.%2.%3."/>
      <w:lvlJc w:val="left"/>
      <w:pPr>
        <w:widowControl/>
        <w:ind w:left="2456" w:hanging="720"/>
      </w:pPr>
      <w:rPr>
        <w:color w:val="0F0F0F"/>
      </w:rPr>
    </w:lvl>
    <w:lvl w:ilvl="3">
      <w:start w:val="1"/>
      <w:numFmt w:val="decimal"/>
      <w:lvlText w:val="%1.%2.%3.%4."/>
      <w:lvlJc w:val="left"/>
      <w:pPr>
        <w:widowControl/>
        <w:ind w:left="3684" w:hanging="1080"/>
      </w:pPr>
      <w:rPr>
        <w:color w:val="0F0F0F"/>
      </w:rPr>
    </w:lvl>
    <w:lvl w:ilvl="4">
      <w:start w:val="1"/>
      <w:numFmt w:val="decimal"/>
      <w:lvlText w:val="%1.%2.%3.%4.%5."/>
      <w:lvlJc w:val="left"/>
      <w:pPr>
        <w:widowControl/>
        <w:ind w:left="4552" w:hanging="1080"/>
      </w:pPr>
      <w:rPr>
        <w:color w:val="0F0F0F"/>
      </w:rPr>
    </w:lvl>
    <w:lvl w:ilvl="5">
      <w:start w:val="1"/>
      <w:numFmt w:val="decimal"/>
      <w:lvlText w:val="%1.%2.%3.%4.%5.%6."/>
      <w:lvlJc w:val="left"/>
      <w:pPr>
        <w:widowControl/>
        <w:ind w:left="5780" w:hanging="1440"/>
      </w:pPr>
      <w:rPr>
        <w:color w:val="0F0F0F"/>
      </w:rPr>
    </w:lvl>
    <w:lvl w:ilvl="6">
      <w:start w:val="1"/>
      <w:numFmt w:val="decimal"/>
      <w:lvlText w:val="%1.%2.%3.%4.%5.%6.%7."/>
      <w:lvlJc w:val="left"/>
      <w:pPr>
        <w:widowControl/>
        <w:ind w:left="7008" w:hanging="1800"/>
      </w:pPr>
      <w:rPr>
        <w:color w:val="0F0F0F"/>
      </w:rPr>
    </w:lvl>
    <w:lvl w:ilvl="7">
      <w:start w:val="1"/>
      <w:numFmt w:val="decimal"/>
      <w:lvlText w:val="%1.%2.%3.%4.%5.%6.%7.%8."/>
      <w:lvlJc w:val="left"/>
      <w:pPr>
        <w:widowControl/>
        <w:ind w:left="7876" w:hanging="1800"/>
      </w:pPr>
      <w:rPr>
        <w:color w:val="0F0F0F"/>
      </w:rPr>
    </w:lvl>
    <w:lvl w:ilvl="8">
      <w:start w:val="1"/>
      <w:numFmt w:val="decimal"/>
      <w:lvlText w:val="%1.%2.%3.%4.%5.%6.%7.%8.%9."/>
      <w:lvlJc w:val="left"/>
      <w:pPr>
        <w:widowControl/>
        <w:ind w:left="9104" w:hanging="2160"/>
      </w:pPr>
      <w:rPr>
        <w:color w:val="0F0F0F"/>
      </w:rPr>
    </w:lvl>
  </w:abstractNum>
  <w:abstractNum w:abstractNumId="2" w15:restartNumberingAfterBreak="0">
    <w:nsid w:val="08EE4756"/>
    <w:multiLevelType w:val="hybridMultilevel"/>
    <w:tmpl w:val="CB121D90"/>
    <w:lvl w:ilvl="0" w:tplc="71403BA6">
      <w:start w:val="1"/>
      <w:numFmt w:val="decimal"/>
      <w:lvlText w:val="%1)"/>
      <w:lvlJc w:val="right"/>
      <w:pPr>
        <w:widowControl/>
        <w:ind w:left="1417" w:hanging="360"/>
      </w:pPr>
      <w:rPr>
        <w:sz w:val="28"/>
      </w:rPr>
    </w:lvl>
    <w:lvl w:ilvl="1" w:tplc="D00AC368">
      <w:start w:val="1"/>
      <w:numFmt w:val="lowerLetter"/>
      <w:lvlText w:val="%2."/>
      <w:lvlJc w:val="left"/>
      <w:pPr>
        <w:widowControl/>
        <w:ind w:left="2137" w:hanging="360"/>
      </w:pPr>
    </w:lvl>
    <w:lvl w:ilvl="2" w:tplc="010EB672">
      <w:start w:val="1"/>
      <w:numFmt w:val="lowerRoman"/>
      <w:lvlText w:val="%3."/>
      <w:lvlJc w:val="right"/>
      <w:pPr>
        <w:widowControl/>
        <w:ind w:left="2857" w:hanging="180"/>
      </w:pPr>
    </w:lvl>
    <w:lvl w:ilvl="3" w:tplc="AB72E8EC">
      <w:start w:val="1"/>
      <w:numFmt w:val="decimal"/>
      <w:lvlText w:val="%4."/>
      <w:lvlJc w:val="left"/>
      <w:pPr>
        <w:widowControl/>
        <w:ind w:left="3577" w:hanging="360"/>
      </w:pPr>
    </w:lvl>
    <w:lvl w:ilvl="4" w:tplc="50066758">
      <w:start w:val="1"/>
      <w:numFmt w:val="lowerLetter"/>
      <w:lvlText w:val="%5."/>
      <w:lvlJc w:val="left"/>
      <w:pPr>
        <w:widowControl/>
        <w:ind w:left="4297" w:hanging="360"/>
      </w:pPr>
    </w:lvl>
    <w:lvl w:ilvl="5" w:tplc="0D12DA4A">
      <w:start w:val="1"/>
      <w:numFmt w:val="lowerRoman"/>
      <w:lvlText w:val="%6."/>
      <w:lvlJc w:val="right"/>
      <w:pPr>
        <w:widowControl/>
        <w:ind w:left="5017" w:hanging="180"/>
      </w:pPr>
    </w:lvl>
    <w:lvl w:ilvl="6" w:tplc="E4341990">
      <w:start w:val="1"/>
      <w:numFmt w:val="decimal"/>
      <w:lvlText w:val="%7."/>
      <w:lvlJc w:val="left"/>
      <w:pPr>
        <w:widowControl/>
        <w:ind w:left="5737" w:hanging="360"/>
      </w:pPr>
    </w:lvl>
    <w:lvl w:ilvl="7" w:tplc="01F09F6E">
      <w:start w:val="1"/>
      <w:numFmt w:val="lowerLetter"/>
      <w:lvlText w:val="%8."/>
      <w:lvlJc w:val="left"/>
      <w:pPr>
        <w:widowControl/>
        <w:ind w:left="6457" w:hanging="360"/>
      </w:pPr>
    </w:lvl>
    <w:lvl w:ilvl="8" w:tplc="BF0234EC">
      <w:start w:val="1"/>
      <w:numFmt w:val="lowerRoman"/>
      <w:lvlText w:val="%9."/>
      <w:lvlJc w:val="right"/>
      <w:pPr>
        <w:widowControl/>
        <w:ind w:left="7177" w:hanging="180"/>
      </w:pPr>
    </w:lvl>
  </w:abstractNum>
  <w:abstractNum w:abstractNumId="3" w15:restartNumberingAfterBreak="0">
    <w:nsid w:val="0B6E3847"/>
    <w:multiLevelType w:val="multilevel"/>
    <w:tmpl w:val="CBC61092"/>
    <w:lvl w:ilvl="0">
      <w:start w:val="1"/>
      <w:numFmt w:val="decimal"/>
      <w:lvlText w:val="%1."/>
      <w:lvlJc w:val="left"/>
      <w:pPr>
        <w:widowControl/>
        <w:ind w:left="432" w:hanging="432"/>
      </w:pPr>
      <w:rPr>
        <w:color w:val="000000"/>
      </w:rPr>
    </w:lvl>
    <w:lvl w:ilvl="1">
      <w:start w:val="1"/>
      <w:numFmt w:val="decimal"/>
      <w:lvlText w:val="%1.%2."/>
      <w:lvlJc w:val="left"/>
      <w:pPr>
        <w:widowControl/>
        <w:ind w:left="1429" w:hanging="720"/>
      </w:pPr>
      <w:rPr>
        <w:rFonts w:ascii="Times New Roman" w:hAnsi="Times New Roman"/>
        <w:color w:val="000000"/>
        <w:sz w:val="28"/>
      </w:rPr>
    </w:lvl>
    <w:lvl w:ilvl="2">
      <w:start w:val="1"/>
      <w:numFmt w:val="decimal"/>
      <w:lvlText w:val="%1.%2.%3."/>
      <w:lvlJc w:val="left"/>
      <w:pPr>
        <w:widowControl/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/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/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/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/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/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/>
        <w:ind w:left="7832" w:hanging="2160"/>
      </w:pPr>
      <w:rPr>
        <w:color w:val="000000"/>
      </w:rPr>
    </w:lvl>
  </w:abstractNum>
  <w:abstractNum w:abstractNumId="4" w15:restartNumberingAfterBreak="0">
    <w:nsid w:val="166A1768"/>
    <w:multiLevelType w:val="hybridMultilevel"/>
    <w:tmpl w:val="54DA815A"/>
    <w:lvl w:ilvl="0" w:tplc="F83A82B0">
      <w:start w:val="3"/>
      <w:numFmt w:val="decimal"/>
      <w:lvlText w:val="%1)"/>
      <w:lvlJc w:val="left"/>
      <w:pPr>
        <w:widowControl/>
        <w:ind w:left="1069" w:hanging="360"/>
      </w:pPr>
    </w:lvl>
    <w:lvl w:ilvl="1" w:tplc="3B6E7102">
      <w:start w:val="1"/>
      <w:numFmt w:val="lowerLetter"/>
      <w:lvlText w:val="%2."/>
      <w:lvlJc w:val="left"/>
      <w:pPr>
        <w:widowControl/>
        <w:ind w:left="1789" w:hanging="360"/>
      </w:pPr>
    </w:lvl>
    <w:lvl w:ilvl="2" w:tplc="DF0EA63A">
      <w:start w:val="1"/>
      <w:numFmt w:val="lowerRoman"/>
      <w:lvlText w:val="%3."/>
      <w:lvlJc w:val="right"/>
      <w:pPr>
        <w:widowControl/>
        <w:ind w:left="2509" w:hanging="180"/>
      </w:pPr>
    </w:lvl>
    <w:lvl w:ilvl="3" w:tplc="7A8234F8">
      <w:start w:val="1"/>
      <w:numFmt w:val="decimal"/>
      <w:lvlText w:val="%4."/>
      <w:lvlJc w:val="left"/>
      <w:pPr>
        <w:widowControl/>
        <w:ind w:left="3229" w:hanging="360"/>
      </w:pPr>
    </w:lvl>
    <w:lvl w:ilvl="4" w:tplc="5A4453A6">
      <w:start w:val="1"/>
      <w:numFmt w:val="lowerLetter"/>
      <w:lvlText w:val="%5."/>
      <w:lvlJc w:val="left"/>
      <w:pPr>
        <w:widowControl/>
        <w:ind w:left="3949" w:hanging="360"/>
      </w:pPr>
    </w:lvl>
    <w:lvl w:ilvl="5" w:tplc="91F85162">
      <w:start w:val="1"/>
      <w:numFmt w:val="lowerRoman"/>
      <w:lvlText w:val="%6."/>
      <w:lvlJc w:val="right"/>
      <w:pPr>
        <w:widowControl/>
        <w:ind w:left="4669" w:hanging="180"/>
      </w:pPr>
    </w:lvl>
    <w:lvl w:ilvl="6" w:tplc="71D2E5A2">
      <w:start w:val="1"/>
      <w:numFmt w:val="decimal"/>
      <w:lvlText w:val="%7."/>
      <w:lvlJc w:val="left"/>
      <w:pPr>
        <w:widowControl/>
        <w:ind w:left="5389" w:hanging="360"/>
      </w:pPr>
    </w:lvl>
    <w:lvl w:ilvl="7" w:tplc="0FA0E332">
      <w:start w:val="1"/>
      <w:numFmt w:val="lowerLetter"/>
      <w:lvlText w:val="%8."/>
      <w:lvlJc w:val="left"/>
      <w:pPr>
        <w:widowControl/>
        <w:ind w:left="6109" w:hanging="360"/>
      </w:pPr>
    </w:lvl>
    <w:lvl w:ilvl="8" w:tplc="B3DCAF0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5" w15:restartNumberingAfterBreak="0">
    <w:nsid w:val="18896FED"/>
    <w:multiLevelType w:val="hybridMultilevel"/>
    <w:tmpl w:val="4A2E2492"/>
    <w:lvl w:ilvl="0" w:tplc="48F2E362">
      <w:start w:val="1"/>
      <w:numFmt w:val="decimal"/>
      <w:lvlText w:val="%1."/>
      <w:lvlJc w:val="left"/>
      <w:pPr>
        <w:widowControl/>
        <w:ind w:left="1429" w:hanging="360"/>
      </w:pPr>
    </w:lvl>
    <w:lvl w:ilvl="1" w:tplc="D712869C">
      <w:start w:val="1"/>
      <w:numFmt w:val="lowerLetter"/>
      <w:lvlText w:val="%2."/>
      <w:lvlJc w:val="left"/>
      <w:pPr>
        <w:widowControl/>
        <w:ind w:left="2149" w:hanging="360"/>
      </w:pPr>
    </w:lvl>
    <w:lvl w:ilvl="2" w:tplc="A6BCEF9A">
      <w:start w:val="1"/>
      <w:numFmt w:val="lowerRoman"/>
      <w:lvlText w:val="%3."/>
      <w:lvlJc w:val="right"/>
      <w:pPr>
        <w:widowControl/>
        <w:ind w:left="2869" w:hanging="180"/>
      </w:pPr>
    </w:lvl>
    <w:lvl w:ilvl="3" w:tplc="8B303008">
      <w:start w:val="1"/>
      <w:numFmt w:val="decimal"/>
      <w:lvlText w:val="%4."/>
      <w:lvlJc w:val="left"/>
      <w:pPr>
        <w:widowControl/>
        <w:ind w:left="3589" w:hanging="360"/>
      </w:pPr>
    </w:lvl>
    <w:lvl w:ilvl="4" w:tplc="2F88F590">
      <w:start w:val="1"/>
      <w:numFmt w:val="lowerLetter"/>
      <w:lvlText w:val="%5."/>
      <w:lvlJc w:val="left"/>
      <w:pPr>
        <w:widowControl/>
        <w:ind w:left="4309" w:hanging="360"/>
      </w:pPr>
    </w:lvl>
    <w:lvl w:ilvl="5" w:tplc="5D448B76">
      <w:start w:val="1"/>
      <w:numFmt w:val="lowerRoman"/>
      <w:lvlText w:val="%6."/>
      <w:lvlJc w:val="right"/>
      <w:pPr>
        <w:widowControl/>
        <w:ind w:left="5029" w:hanging="180"/>
      </w:pPr>
    </w:lvl>
    <w:lvl w:ilvl="6" w:tplc="B60C8B0A">
      <w:start w:val="1"/>
      <w:numFmt w:val="decimal"/>
      <w:lvlText w:val="%7."/>
      <w:lvlJc w:val="left"/>
      <w:pPr>
        <w:widowControl/>
        <w:ind w:left="5749" w:hanging="360"/>
      </w:pPr>
    </w:lvl>
    <w:lvl w:ilvl="7" w:tplc="AA608FC8">
      <w:start w:val="1"/>
      <w:numFmt w:val="lowerLetter"/>
      <w:lvlText w:val="%8."/>
      <w:lvlJc w:val="left"/>
      <w:pPr>
        <w:widowControl/>
        <w:ind w:left="6469" w:hanging="360"/>
      </w:pPr>
    </w:lvl>
    <w:lvl w:ilvl="8" w:tplc="5C407650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6" w15:restartNumberingAfterBreak="0">
    <w:nsid w:val="19F56F50"/>
    <w:multiLevelType w:val="hybridMultilevel"/>
    <w:tmpl w:val="2C1C8E98"/>
    <w:lvl w:ilvl="0" w:tplc="09D0CB88">
      <w:start w:val="2"/>
      <w:numFmt w:val="decimal"/>
      <w:lvlText w:val="2.%1."/>
      <w:lvlJc w:val="left"/>
      <w:pPr>
        <w:widowControl/>
        <w:ind w:left="928" w:hanging="360"/>
      </w:pPr>
      <w:rPr>
        <w:b w:val="0"/>
      </w:rPr>
    </w:lvl>
    <w:lvl w:ilvl="1" w:tplc="C89EDDE2">
      <w:start w:val="1"/>
      <w:numFmt w:val="lowerLetter"/>
      <w:lvlText w:val="%2."/>
      <w:lvlJc w:val="left"/>
      <w:pPr>
        <w:widowControl/>
        <w:ind w:left="2138" w:hanging="360"/>
      </w:pPr>
    </w:lvl>
    <w:lvl w:ilvl="2" w:tplc="D00A9EA2">
      <w:start w:val="1"/>
      <w:numFmt w:val="lowerRoman"/>
      <w:lvlText w:val="%3."/>
      <w:lvlJc w:val="right"/>
      <w:pPr>
        <w:widowControl/>
        <w:ind w:left="2858" w:hanging="180"/>
      </w:pPr>
    </w:lvl>
    <w:lvl w:ilvl="3" w:tplc="5C606738">
      <w:start w:val="1"/>
      <w:numFmt w:val="decimal"/>
      <w:lvlText w:val="%4."/>
      <w:lvlJc w:val="left"/>
      <w:pPr>
        <w:widowControl/>
        <w:ind w:left="3578" w:hanging="360"/>
      </w:pPr>
    </w:lvl>
    <w:lvl w:ilvl="4" w:tplc="5A7EF4B8">
      <w:start w:val="1"/>
      <w:numFmt w:val="lowerLetter"/>
      <w:lvlText w:val="%5."/>
      <w:lvlJc w:val="left"/>
      <w:pPr>
        <w:widowControl/>
        <w:ind w:left="4298" w:hanging="360"/>
      </w:pPr>
    </w:lvl>
    <w:lvl w:ilvl="5" w:tplc="D3AA9F42">
      <w:start w:val="1"/>
      <w:numFmt w:val="lowerRoman"/>
      <w:lvlText w:val="%6."/>
      <w:lvlJc w:val="right"/>
      <w:pPr>
        <w:widowControl/>
        <w:ind w:left="5018" w:hanging="180"/>
      </w:pPr>
    </w:lvl>
    <w:lvl w:ilvl="6" w:tplc="3AEC0222">
      <w:start w:val="1"/>
      <w:numFmt w:val="decimal"/>
      <w:lvlText w:val="%7."/>
      <w:lvlJc w:val="left"/>
      <w:pPr>
        <w:widowControl/>
        <w:ind w:left="5738" w:hanging="360"/>
      </w:pPr>
    </w:lvl>
    <w:lvl w:ilvl="7" w:tplc="559CD53E">
      <w:start w:val="1"/>
      <w:numFmt w:val="lowerLetter"/>
      <w:lvlText w:val="%8."/>
      <w:lvlJc w:val="left"/>
      <w:pPr>
        <w:widowControl/>
        <w:ind w:left="6458" w:hanging="360"/>
      </w:pPr>
    </w:lvl>
    <w:lvl w:ilvl="8" w:tplc="51488730">
      <w:start w:val="1"/>
      <w:numFmt w:val="lowerRoman"/>
      <w:lvlText w:val="%9."/>
      <w:lvlJc w:val="right"/>
      <w:pPr>
        <w:widowControl/>
        <w:ind w:left="7178" w:hanging="180"/>
      </w:pPr>
    </w:lvl>
  </w:abstractNum>
  <w:abstractNum w:abstractNumId="7" w15:restartNumberingAfterBreak="0">
    <w:nsid w:val="262C2B8E"/>
    <w:multiLevelType w:val="hybridMultilevel"/>
    <w:tmpl w:val="4208A584"/>
    <w:lvl w:ilvl="0" w:tplc="5E02D660">
      <w:start w:val="1"/>
      <w:numFmt w:val="decimal"/>
      <w:lvlText w:val="3.%1."/>
      <w:lvlJc w:val="left"/>
      <w:pPr>
        <w:widowControl/>
        <w:ind w:left="928" w:hanging="360"/>
      </w:pPr>
    </w:lvl>
    <w:lvl w:ilvl="1" w:tplc="A3E62DE6">
      <w:start w:val="1"/>
      <w:numFmt w:val="lowerLetter"/>
      <w:lvlText w:val="%2."/>
      <w:lvlJc w:val="left"/>
      <w:pPr>
        <w:widowControl/>
        <w:ind w:left="2280" w:hanging="360"/>
      </w:pPr>
    </w:lvl>
    <w:lvl w:ilvl="2" w:tplc="320C60AC">
      <w:start w:val="1"/>
      <w:numFmt w:val="lowerRoman"/>
      <w:lvlText w:val="%3."/>
      <w:lvlJc w:val="right"/>
      <w:pPr>
        <w:widowControl/>
        <w:ind w:left="3000" w:hanging="180"/>
      </w:pPr>
    </w:lvl>
    <w:lvl w:ilvl="3" w:tplc="33AE0FC0">
      <w:start w:val="1"/>
      <w:numFmt w:val="decimal"/>
      <w:lvlText w:val="%4."/>
      <w:lvlJc w:val="left"/>
      <w:pPr>
        <w:widowControl/>
        <w:ind w:left="3720" w:hanging="360"/>
      </w:pPr>
    </w:lvl>
    <w:lvl w:ilvl="4" w:tplc="8EB0575C">
      <w:start w:val="1"/>
      <w:numFmt w:val="lowerLetter"/>
      <w:lvlText w:val="%5."/>
      <w:lvlJc w:val="left"/>
      <w:pPr>
        <w:widowControl/>
        <w:ind w:left="4440" w:hanging="360"/>
      </w:pPr>
    </w:lvl>
    <w:lvl w:ilvl="5" w:tplc="C7326F90">
      <w:start w:val="1"/>
      <w:numFmt w:val="lowerRoman"/>
      <w:lvlText w:val="%6."/>
      <w:lvlJc w:val="right"/>
      <w:pPr>
        <w:widowControl/>
        <w:ind w:left="5160" w:hanging="180"/>
      </w:pPr>
    </w:lvl>
    <w:lvl w:ilvl="6" w:tplc="67DCD122">
      <w:start w:val="1"/>
      <w:numFmt w:val="decimal"/>
      <w:lvlText w:val="%7."/>
      <w:lvlJc w:val="left"/>
      <w:pPr>
        <w:widowControl/>
        <w:ind w:left="5880" w:hanging="360"/>
      </w:pPr>
    </w:lvl>
    <w:lvl w:ilvl="7" w:tplc="98C0A074">
      <w:start w:val="1"/>
      <w:numFmt w:val="lowerLetter"/>
      <w:lvlText w:val="%8."/>
      <w:lvlJc w:val="left"/>
      <w:pPr>
        <w:widowControl/>
        <w:ind w:left="6600" w:hanging="360"/>
      </w:pPr>
    </w:lvl>
    <w:lvl w:ilvl="8" w:tplc="01CA0A28">
      <w:start w:val="1"/>
      <w:numFmt w:val="lowerRoman"/>
      <w:lvlText w:val="%9."/>
      <w:lvlJc w:val="right"/>
      <w:pPr>
        <w:widowControl/>
        <w:ind w:left="7320" w:hanging="180"/>
      </w:pPr>
    </w:lvl>
  </w:abstractNum>
  <w:abstractNum w:abstractNumId="8" w15:restartNumberingAfterBreak="0">
    <w:nsid w:val="27120C60"/>
    <w:multiLevelType w:val="hybridMultilevel"/>
    <w:tmpl w:val="EACAF720"/>
    <w:lvl w:ilvl="0" w:tplc="170CA712">
      <w:start w:val="7"/>
      <w:numFmt w:val="decimal"/>
      <w:lvlText w:val="5.%1."/>
      <w:lvlJc w:val="left"/>
      <w:pPr>
        <w:widowControl/>
        <w:ind w:left="360" w:hanging="360"/>
      </w:pPr>
    </w:lvl>
    <w:lvl w:ilvl="1" w:tplc="CB4834E2">
      <w:start w:val="1"/>
      <w:numFmt w:val="lowerLetter"/>
      <w:lvlText w:val="%2."/>
      <w:lvlJc w:val="left"/>
      <w:pPr>
        <w:widowControl/>
        <w:ind w:left="724" w:hanging="360"/>
      </w:pPr>
    </w:lvl>
    <w:lvl w:ilvl="2" w:tplc="22A43C70">
      <w:start w:val="1"/>
      <w:numFmt w:val="lowerRoman"/>
      <w:lvlText w:val="%3."/>
      <w:lvlJc w:val="right"/>
      <w:pPr>
        <w:widowControl/>
        <w:ind w:left="1444" w:hanging="180"/>
      </w:pPr>
    </w:lvl>
    <w:lvl w:ilvl="3" w:tplc="E3AA9044">
      <w:start w:val="1"/>
      <w:numFmt w:val="decimal"/>
      <w:lvlText w:val="%4."/>
      <w:lvlJc w:val="left"/>
      <w:pPr>
        <w:widowControl/>
        <w:ind w:left="2164" w:hanging="360"/>
      </w:pPr>
    </w:lvl>
    <w:lvl w:ilvl="4" w:tplc="1A58246A">
      <w:start w:val="1"/>
      <w:numFmt w:val="lowerLetter"/>
      <w:lvlText w:val="%5."/>
      <w:lvlJc w:val="left"/>
      <w:pPr>
        <w:widowControl/>
        <w:ind w:left="2884" w:hanging="360"/>
      </w:pPr>
    </w:lvl>
    <w:lvl w:ilvl="5" w:tplc="3EF47E86">
      <w:start w:val="1"/>
      <w:numFmt w:val="lowerRoman"/>
      <w:lvlText w:val="%6."/>
      <w:lvlJc w:val="right"/>
      <w:pPr>
        <w:widowControl/>
        <w:ind w:left="3604" w:hanging="180"/>
      </w:pPr>
    </w:lvl>
    <w:lvl w:ilvl="6" w:tplc="52724CA2">
      <w:start w:val="1"/>
      <w:numFmt w:val="decimal"/>
      <w:lvlText w:val="%7."/>
      <w:lvlJc w:val="left"/>
      <w:pPr>
        <w:widowControl/>
        <w:ind w:left="4324" w:hanging="360"/>
      </w:pPr>
    </w:lvl>
    <w:lvl w:ilvl="7" w:tplc="6FD00BE2">
      <w:start w:val="1"/>
      <w:numFmt w:val="lowerLetter"/>
      <w:lvlText w:val="%8."/>
      <w:lvlJc w:val="left"/>
      <w:pPr>
        <w:widowControl/>
        <w:ind w:left="5044" w:hanging="360"/>
      </w:pPr>
    </w:lvl>
    <w:lvl w:ilvl="8" w:tplc="3C3C3D82">
      <w:start w:val="1"/>
      <w:numFmt w:val="lowerRoman"/>
      <w:lvlText w:val="%9."/>
      <w:lvlJc w:val="right"/>
      <w:pPr>
        <w:widowControl/>
        <w:ind w:left="5764" w:hanging="180"/>
      </w:pPr>
    </w:lvl>
  </w:abstractNum>
  <w:abstractNum w:abstractNumId="9" w15:restartNumberingAfterBreak="0">
    <w:nsid w:val="294D18AA"/>
    <w:multiLevelType w:val="multilevel"/>
    <w:tmpl w:val="EF22A974"/>
    <w:lvl w:ilvl="0">
      <w:start w:val="6"/>
      <w:numFmt w:val="decimal"/>
      <w:lvlText w:val="%1."/>
      <w:lvlJc w:val="left"/>
      <w:pPr>
        <w:widowControl/>
        <w:ind w:left="576" w:hanging="576"/>
      </w:pPr>
    </w:lvl>
    <w:lvl w:ilvl="1">
      <w:start w:val="14"/>
      <w:numFmt w:val="decimal"/>
      <w:lvlText w:val="%1.%2."/>
      <w:lvlJc w:val="left"/>
      <w:pPr>
        <w:widowControl/>
        <w:ind w:left="1713" w:hanging="720"/>
      </w:pPr>
    </w:lvl>
    <w:lvl w:ilvl="2">
      <w:start w:val="1"/>
      <w:numFmt w:val="decimal"/>
      <w:lvlText w:val="%1.%2.%3."/>
      <w:lvlJc w:val="left"/>
      <w:pPr>
        <w:widowControl/>
        <w:ind w:left="2706" w:hanging="720"/>
      </w:pPr>
    </w:lvl>
    <w:lvl w:ilvl="3">
      <w:start w:val="1"/>
      <w:numFmt w:val="decimal"/>
      <w:lvlText w:val="%1.%2.%3.%4."/>
      <w:lvlJc w:val="left"/>
      <w:pPr>
        <w:widowControl/>
        <w:ind w:left="4059" w:hanging="1080"/>
      </w:pPr>
    </w:lvl>
    <w:lvl w:ilvl="4">
      <w:start w:val="1"/>
      <w:numFmt w:val="decimal"/>
      <w:lvlText w:val="%1.%2.%3.%4.%5."/>
      <w:lvlJc w:val="left"/>
      <w:pPr>
        <w:widowControl/>
        <w:ind w:left="5052" w:hanging="1080"/>
      </w:pPr>
    </w:lvl>
    <w:lvl w:ilvl="5">
      <w:start w:val="1"/>
      <w:numFmt w:val="decimal"/>
      <w:lvlText w:val="%1.%2.%3.%4.%5.%6."/>
      <w:lvlJc w:val="left"/>
      <w:pPr>
        <w:widowControl/>
        <w:ind w:left="6405" w:hanging="1440"/>
      </w:pPr>
    </w:lvl>
    <w:lvl w:ilvl="6">
      <w:start w:val="1"/>
      <w:numFmt w:val="decimal"/>
      <w:lvlText w:val="%1.%2.%3.%4.%5.%6.%7."/>
      <w:lvlJc w:val="left"/>
      <w:pPr>
        <w:widowControl/>
        <w:ind w:left="7758" w:hanging="1800"/>
      </w:pPr>
    </w:lvl>
    <w:lvl w:ilvl="7">
      <w:start w:val="1"/>
      <w:numFmt w:val="decimal"/>
      <w:lvlText w:val="%1.%2.%3.%4.%5.%6.%7.%8."/>
      <w:lvlJc w:val="left"/>
      <w:pPr>
        <w:widowControl/>
        <w:ind w:left="8751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10104" w:hanging="2160"/>
      </w:pPr>
    </w:lvl>
  </w:abstractNum>
  <w:abstractNum w:abstractNumId="10" w15:restartNumberingAfterBreak="0">
    <w:nsid w:val="439C73C1"/>
    <w:multiLevelType w:val="hybridMultilevel"/>
    <w:tmpl w:val="1EBC71A8"/>
    <w:lvl w:ilvl="0" w:tplc="D9508F9A">
      <w:start w:val="1"/>
      <w:numFmt w:val="russianLower"/>
      <w:lvlText w:val="%1)"/>
      <w:lvlJc w:val="left"/>
      <w:pPr>
        <w:widowControl/>
        <w:ind w:left="1418" w:hanging="360"/>
      </w:pPr>
    </w:lvl>
    <w:lvl w:ilvl="1" w:tplc="6C50B7A8">
      <w:start w:val="1"/>
      <w:numFmt w:val="lowerLetter"/>
      <w:lvlText w:val="%2."/>
      <w:lvlJc w:val="left"/>
      <w:pPr>
        <w:widowControl/>
        <w:ind w:left="2138" w:hanging="360"/>
      </w:pPr>
    </w:lvl>
    <w:lvl w:ilvl="2" w:tplc="4E2A20C8">
      <w:start w:val="1"/>
      <w:numFmt w:val="lowerRoman"/>
      <w:lvlText w:val="%3."/>
      <w:lvlJc w:val="right"/>
      <w:pPr>
        <w:widowControl/>
        <w:ind w:left="2858" w:hanging="180"/>
      </w:pPr>
    </w:lvl>
    <w:lvl w:ilvl="3" w:tplc="039012F8">
      <w:start w:val="1"/>
      <w:numFmt w:val="decimal"/>
      <w:lvlText w:val="%4."/>
      <w:lvlJc w:val="left"/>
      <w:pPr>
        <w:widowControl/>
        <w:ind w:left="3578" w:hanging="360"/>
      </w:pPr>
    </w:lvl>
    <w:lvl w:ilvl="4" w:tplc="23689330">
      <w:start w:val="1"/>
      <w:numFmt w:val="lowerLetter"/>
      <w:lvlText w:val="%5."/>
      <w:lvlJc w:val="left"/>
      <w:pPr>
        <w:widowControl/>
        <w:ind w:left="4298" w:hanging="360"/>
      </w:pPr>
    </w:lvl>
    <w:lvl w:ilvl="5" w:tplc="1172B96C">
      <w:start w:val="1"/>
      <w:numFmt w:val="lowerRoman"/>
      <w:lvlText w:val="%6."/>
      <w:lvlJc w:val="right"/>
      <w:pPr>
        <w:widowControl/>
        <w:ind w:left="5018" w:hanging="180"/>
      </w:pPr>
    </w:lvl>
    <w:lvl w:ilvl="6" w:tplc="1096CDF8">
      <w:start w:val="1"/>
      <w:numFmt w:val="decimal"/>
      <w:lvlText w:val="%7."/>
      <w:lvlJc w:val="left"/>
      <w:pPr>
        <w:widowControl/>
        <w:ind w:left="5738" w:hanging="360"/>
      </w:pPr>
    </w:lvl>
    <w:lvl w:ilvl="7" w:tplc="229E903C">
      <w:start w:val="1"/>
      <w:numFmt w:val="lowerLetter"/>
      <w:lvlText w:val="%8."/>
      <w:lvlJc w:val="left"/>
      <w:pPr>
        <w:widowControl/>
        <w:ind w:left="6458" w:hanging="360"/>
      </w:pPr>
    </w:lvl>
    <w:lvl w:ilvl="8" w:tplc="EB48B550">
      <w:start w:val="1"/>
      <w:numFmt w:val="lowerRoman"/>
      <w:lvlText w:val="%9."/>
      <w:lvlJc w:val="right"/>
      <w:pPr>
        <w:widowControl/>
        <w:ind w:left="7178" w:hanging="180"/>
      </w:pPr>
    </w:lvl>
  </w:abstractNum>
  <w:abstractNum w:abstractNumId="11" w15:restartNumberingAfterBreak="0">
    <w:nsid w:val="47C33C33"/>
    <w:multiLevelType w:val="hybridMultilevel"/>
    <w:tmpl w:val="4DFE9E38"/>
    <w:lvl w:ilvl="0" w:tplc="677C5992">
      <w:start w:val="1"/>
      <w:numFmt w:val="decimal"/>
      <w:lvlText w:val="%1)"/>
      <w:lvlJc w:val="right"/>
      <w:pPr>
        <w:widowControl/>
        <w:ind w:left="1417" w:hanging="360"/>
      </w:pPr>
    </w:lvl>
    <w:lvl w:ilvl="1" w:tplc="BBD21C8E">
      <w:start w:val="1"/>
      <w:numFmt w:val="lowerLetter"/>
      <w:lvlText w:val="%2."/>
      <w:lvlJc w:val="left"/>
      <w:pPr>
        <w:widowControl/>
        <w:ind w:left="2137" w:hanging="360"/>
      </w:pPr>
    </w:lvl>
    <w:lvl w:ilvl="2" w:tplc="CC486D7C">
      <w:start w:val="1"/>
      <w:numFmt w:val="lowerRoman"/>
      <w:lvlText w:val="%3."/>
      <w:lvlJc w:val="right"/>
      <w:pPr>
        <w:widowControl/>
        <w:ind w:left="2857" w:hanging="180"/>
      </w:pPr>
    </w:lvl>
    <w:lvl w:ilvl="3" w:tplc="AD481632">
      <w:start w:val="1"/>
      <w:numFmt w:val="decimal"/>
      <w:lvlText w:val="%4."/>
      <w:lvlJc w:val="left"/>
      <w:pPr>
        <w:widowControl/>
        <w:ind w:left="3577" w:hanging="360"/>
      </w:pPr>
    </w:lvl>
    <w:lvl w:ilvl="4" w:tplc="F18ACB72">
      <w:start w:val="1"/>
      <w:numFmt w:val="lowerLetter"/>
      <w:lvlText w:val="%5."/>
      <w:lvlJc w:val="left"/>
      <w:pPr>
        <w:widowControl/>
        <w:ind w:left="4297" w:hanging="360"/>
      </w:pPr>
    </w:lvl>
    <w:lvl w:ilvl="5" w:tplc="609E1886">
      <w:start w:val="1"/>
      <w:numFmt w:val="lowerRoman"/>
      <w:lvlText w:val="%6."/>
      <w:lvlJc w:val="right"/>
      <w:pPr>
        <w:widowControl/>
        <w:ind w:left="5017" w:hanging="180"/>
      </w:pPr>
    </w:lvl>
    <w:lvl w:ilvl="6" w:tplc="2996B10C">
      <w:start w:val="1"/>
      <w:numFmt w:val="decimal"/>
      <w:lvlText w:val="%7."/>
      <w:lvlJc w:val="left"/>
      <w:pPr>
        <w:widowControl/>
        <w:ind w:left="5737" w:hanging="360"/>
      </w:pPr>
    </w:lvl>
    <w:lvl w:ilvl="7" w:tplc="8732EC40">
      <w:start w:val="1"/>
      <w:numFmt w:val="lowerLetter"/>
      <w:lvlText w:val="%8."/>
      <w:lvlJc w:val="left"/>
      <w:pPr>
        <w:widowControl/>
        <w:ind w:left="6457" w:hanging="360"/>
      </w:pPr>
    </w:lvl>
    <w:lvl w:ilvl="8" w:tplc="174C08F0">
      <w:start w:val="1"/>
      <w:numFmt w:val="lowerRoman"/>
      <w:lvlText w:val="%9."/>
      <w:lvlJc w:val="right"/>
      <w:pPr>
        <w:widowControl/>
        <w:ind w:left="7177" w:hanging="180"/>
      </w:pPr>
    </w:lvl>
  </w:abstractNum>
  <w:abstractNum w:abstractNumId="12" w15:restartNumberingAfterBreak="0">
    <w:nsid w:val="4F7D41A6"/>
    <w:multiLevelType w:val="hybridMultilevel"/>
    <w:tmpl w:val="A21ED96A"/>
    <w:lvl w:ilvl="0" w:tplc="452058D2">
      <w:start w:val="7"/>
      <w:numFmt w:val="decimal"/>
      <w:lvlText w:val="3.%1."/>
      <w:lvlJc w:val="left"/>
      <w:pPr>
        <w:widowControl/>
        <w:ind w:left="1417" w:hanging="360"/>
      </w:pPr>
      <w:rPr>
        <w:rFonts w:ascii="FreeSerif" w:hAnsi="FreeSerif"/>
        <w:sz w:val="28"/>
      </w:rPr>
    </w:lvl>
    <w:lvl w:ilvl="1" w:tplc="EE40AC2A">
      <w:start w:val="1"/>
      <w:numFmt w:val="lowerLetter"/>
      <w:lvlText w:val="%2."/>
      <w:lvlJc w:val="left"/>
      <w:pPr>
        <w:widowControl/>
        <w:ind w:left="1440" w:hanging="360"/>
      </w:pPr>
    </w:lvl>
    <w:lvl w:ilvl="2" w:tplc="578269A2">
      <w:start w:val="1"/>
      <w:numFmt w:val="lowerRoman"/>
      <w:lvlText w:val="%3."/>
      <w:lvlJc w:val="right"/>
      <w:pPr>
        <w:widowControl/>
        <w:ind w:left="2160" w:hanging="180"/>
      </w:pPr>
    </w:lvl>
    <w:lvl w:ilvl="3" w:tplc="EA569A00">
      <w:start w:val="1"/>
      <w:numFmt w:val="decimal"/>
      <w:lvlText w:val="%4."/>
      <w:lvlJc w:val="left"/>
      <w:pPr>
        <w:widowControl/>
        <w:ind w:left="2880" w:hanging="360"/>
      </w:pPr>
    </w:lvl>
    <w:lvl w:ilvl="4" w:tplc="94CE225A">
      <w:start w:val="1"/>
      <w:numFmt w:val="lowerLetter"/>
      <w:lvlText w:val="%5."/>
      <w:lvlJc w:val="left"/>
      <w:pPr>
        <w:widowControl/>
        <w:ind w:left="3600" w:hanging="360"/>
      </w:pPr>
    </w:lvl>
    <w:lvl w:ilvl="5" w:tplc="56A2FFE6">
      <w:start w:val="1"/>
      <w:numFmt w:val="lowerRoman"/>
      <w:lvlText w:val="%6."/>
      <w:lvlJc w:val="right"/>
      <w:pPr>
        <w:widowControl/>
        <w:ind w:left="4320" w:hanging="180"/>
      </w:pPr>
    </w:lvl>
    <w:lvl w:ilvl="6" w:tplc="E4B8FCB6">
      <w:start w:val="1"/>
      <w:numFmt w:val="decimal"/>
      <w:lvlText w:val="%7."/>
      <w:lvlJc w:val="left"/>
      <w:pPr>
        <w:widowControl/>
        <w:ind w:left="5040" w:hanging="360"/>
      </w:pPr>
    </w:lvl>
    <w:lvl w:ilvl="7" w:tplc="7348EA16">
      <w:start w:val="1"/>
      <w:numFmt w:val="lowerLetter"/>
      <w:lvlText w:val="%8."/>
      <w:lvlJc w:val="left"/>
      <w:pPr>
        <w:widowControl/>
        <w:ind w:left="5760" w:hanging="360"/>
      </w:pPr>
    </w:lvl>
    <w:lvl w:ilvl="8" w:tplc="0D66615A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3" w15:restartNumberingAfterBreak="0">
    <w:nsid w:val="512542E9"/>
    <w:multiLevelType w:val="hybridMultilevel"/>
    <w:tmpl w:val="2CE82E86"/>
    <w:lvl w:ilvl="0" w:tplc="19CE671E">
      <w:start w:val="1"/>
      <w:numFmt w:val="decimal"/>
      <w:lvlText w:val="5.%1."/>
      <w:lvlJc w:val="left"/>
      <w:pPr>
        <w:widowControl/>
        <w:ind w:left="928" w:hanging="360"/>
      </w:pPr>
    </w:lvl>
    <w:lvl w:ilvl="1" w:tplc="7FC8869A">
      <w:start w:val="1"/>
      <w:numFmt w:val="lowerLetter"/>
      <w:lvlText w:val="%2."/>
      <w:lvlJc w:val="left"/>
      <w:pPr>
        <w:widowControl/>
        <w:ind w:left="2372" w:hanging="360"/>
      </w:pPr>
    </w:lvl>
    <w:lvl w:ilvl="2" w:tplc="38FC8CB2">
      <w:start w:val="1"/>
      <w:numFmt w:val="lowerRoman"/>
      <w:lvlText w:val="%3."/>
      <w:lvlJc w:val="right"/>
      <w:pPr>
        <w:widowControl/>
        <w:ind w:left="3092" w:hanging="180"/>
      </w:pPr>
    </w:lvl>
    <w:lvl w:ilvl="3" w:tplc="F36C1456">
      <w:start w:val="1"/>
      <w:numFmt w:val="decimal"/>
      <w:lvlText w:val="%4."/>
      <w:lvlJc w:val="left"/>
      <w:pPr>
        <w:widowControl/>
        <w:ind w:left="3812" w:hanging="360"/>
      </w:pPr>
    </w:lvl>
    <w:lvl w:ilvl="4" w:tplc="9244A844">
      <w:start w:val="1"/>
      <w:numFmt w:val="lowerLetter"/>
      <w:lvlText w:val="%5."/>
      <w:lvlJc w:val="left"/>
      <w:pPr>
        <w:widowControl/>
        <w:ind w:left="4532" w:hanging="360"/>
      </w:pPr>
    </w:lvl>
    <w:lvl w:ilvl="5" w:tplc="A642D372">
      <w:start w:val="1"/>
      <w:numFmt w:val="lowerRoman"/>
      <w:lvlText w:val="%6."/>
      <w:lvlJc w:val="right"/>
      <w:pPr>
        <w:widowControl/>
        <w:ind w:left="5252" w:hanging="180"/>
      </w:pPr>
    </w:lvl>
    <w:lvl w:ilvl="6" w:tplc="4594C2C8">
      <w:start w:val="1"/>
      <w:numFmt w:val="decimal"/>
      <w:lvlText w:val="%7."/>
      <w:lvlJc w:val="left"/>
      <w:pPr>
        <w:widowControl/>
        <w:ind w:left="5972" w:hanging="360"/>
      </w:pPr>
    </w:lvl>
    <w:lvl w:ilvl="7" w:tplc="E8440B78">
      <w:start w:val="1"/>
      <w:numFmt w:val="lowerLetter"/>
      <w:lvlText w:val="%8."/>
      <w:lvlJc w:val="left"/>
      <w:pPr>
        <w:widowControl/>
        <w:ind w:left="6692" w:hanging="360"/>
      </w:pPr>
    </w:lvl>
    <w:lvl w:ilvl="8" w:tplc="5054290E">
      <w:start w:val="1"/>
      <w:numFmt w:val="lowerRoman"/>
      <w:lvlText w:val="%9."/>
      <w:lvlJc w:val="right"/>
      <w:pPr>
        <w:widowControl/>
        <w:ind w:left="7412" w:hanging="180"/>
      </w:pPr>
    </w:lvl>
  </w:abstractNum>
  <w:abstractNum w:abstractNumId="14" w15:restartNumberingAfterBreak="0">
    <w:nsid w:val="57A5139B"/>
    <w:multiLevelType w:val="hybridMultilevel"/>
    <w:tmpl w:val="C864510C"/>
    <w:lvl w:ilvl="0" w:tplc="BBBA769C">
      <w:start w:val="1"/>
      <w:numFmt w:val="decimal"/>
      <w:lvlText w:val="%1)"/>
      <w:lvlJc w:val="right"/>
      <w:pPr>
        <w:widowControl/>
        <w:ind w:left="1418" w:hanging="360"/>
      </w:pPr>
    </w:lvl>
    <w:lvl w:ilvl="1" w:tplc="DEE6C1B8">
      <w:start w:val="1"/>
      <w:numFmt w:val="lowerLetter"/>
      <w:lvlText w:val="%2."/>
      <w:lvlJc w:val="left"/>
      <w:pPr>
        <w:widowControl/>
        <w:ind w:left="2138" w:hanging="360"/>
      </w:pPr>
    </w:lvl>
    <w:lvl w:ilvl="2" w:tplc="5672E096">
      <w:start w:val="1"/>
      <w:numFmt w:val="lowerRoman"/>
      <w:lvlText w:val="%3."/>
      <w:lvlJc w:val="right"/>
      <w:pPr>
        <w:widowControl/>
        <w:ind w:left="2858" w:hanging="180"/>
      </w:pPr>
    </w:lvl>
    <w:lvl w:ilvl="3" w:tplc="75FA66A4">
      <w:start w:val="1"/>
      <w:numFmt w:val="decimal"/>
      <w:lvlText w:val="%4."/>
      <w:lvlJc w:val="left"/>
      <w:pPr>
        <w:widowControl/>
        <w:ind w:left="3578" w:hanging="360"/>
      </w:pPr>
    </w:lvl>
    <w:lvl w:ilvl="4" w:tplc="18944FCC">
      <w:start w:val="1"/>
      <w:numFmt w:val="lowerLetter"/>
      <w:lvlText w:val="%5."/>
      <w:lvlJc w:val="left"/>
      <w:pPr>
        <w:widowControl/>
        <w:ind w:left="4298" w:hanging="360"/>
      </w:pPr>
    </w:lvl>
    <w:lvl w:ilvl="5" w:tplc="9FC4ACA8">
      <w:start w:val="1"/>
      <w:numFmt w:val="lowerRoman"/>
      <w:lvlText w:val="%6."/>
      <w:lvlJc w:val="right"/>
      <w:pPr>
        <w:widowControl/>
        <w:ind w:left="5018" w:hanging="180"/>
      </w:pPr>
    </w:lvl>
    <w:lvl w:ilvl="6" w:tplc="4B2ADC10">
      <w:start w:val="1"/>
      <w:numFmt w:val="decimal"/>
      <w:lvlText w:val="%7."/>
      <w:lvlJc w:val="left"/>
      <w:pPr>
        <w:widowControl/>
        <w:ind w:left="5738" w:hanging="360"/>
      </w:pPr>
    </w:lvl>
    <w:lvl w:ilvl="7" w:tplc="EBBE8040">
      <w:start w:val="1"/>
      <w:numFmt w:val="lowerLetter"/>
      <w:lvlText w:val="%8."/>
      <w:lvlJc w:val="left"/>
      <w:pPr>
        <w:widowControl/>
        <w:ind w:left="6458" w:hanging="360"/>
      </w:pPr>
    </w:lvl>
    <w:lvl w:ilvl="8" w:tplc="B8FAC650">
      <w:start w:val="1"/>
      <w:numFmt w:val="lowerRoman"/>
      <w:lvlText w:val="%9."/>
      <w:lvlJc w:val="right"/>
      <w:pPr>
        <w:widowControl/>
        <w:ind w:left="7178" w:hanging="180"/>
      </w:pPr>
    </w:lvl>
  </w:abstractNum>
  <w:abstractNum w:abstractNumId="15" w15:restartNumberingAfterBreak="0">
    <w:nsid w:val="59B369DC"/>
    <w:multiLevelType w:val="hybridMultilevel"/>
    <w:tmpl w:val="CDB40456"/>
    <w:lvl w:ilvl="0" w:tplc="AA423EC4">
      <w:start w:val="1"/>
      <w:numFmt w:val="decimal"/>
      <w:lvlText w:val="%1)"/>
      <w:lvlJc w:val="right"/>
      <w:pPr>
        <w:widowControl/>
        <w:ind w:left="1417" w:hanging="360"/>
      </w:pPr>
    </w:lvl>
    <w:lvl w:ilvl="1" w:tplc="53A0807E">
      <w:start w:val="1"/>
      <w:numFmt w:val="lowerLetter"/>
      <w:lvlText w:val="%2."/>
      <w:lvlJc w:val="left"/>
      <w:pPr>
        <w:widowControl/>
        <w:ind w:left="2137" w:hanging="360"/>
      </w:pPr>
    </w:lvl>
    <w:lvl w:ilvl="2" w:tplc="C69CFFD6">
      <w:start w:val="1"/>
      <w:numFmt w:val="lowerRoman"/>
      <w:lvlText w:val="%3."/>
      <w:lvlJc w:val="right"/>
      <w:pPr>
        <w:widowControl/>
        <w:ind w:left="2857" w:hanging="180"/>
      </w:pPr>
    </w:lvl>
    <w:lvl w:ilvl="3" w:tplc="4FC24592">
      <w:start w:val="1"/>
      <w:numFmt w:val="decimal"/>
      <w:lvlText w:val="%4."/>
      <w:lvlJc w:val="left"/>
      <w:pPr>
        <w:widowControl/>
        <w:ind w:left="3577" w:hanging="360"/>
      </w:pPr>
    </w:lvl>
    <w:lvl w:ilvl="4" w:tplc="463E3DF2">
      <w:start w:val="1"/>
      <w:numFmt w:val="lowerLetter"/>
      <w:lvlText w:val="%5."/>
      <w:lvlJc w:val="left"/>
      <w:pPr>
        <w:widowControl/>
        <w:ind w:left="4297" w:hanging="360"/>
      </w:pPr>
    </w:lvl>
    <w:lvl w:ilvl="5" w:tplc="FE92BEC8">
      <w:start w:val="1"/>
      <w:numFmt w:val="lowerRoman"/>
      <w:lvlText w:val="%6."/>
      <w:lvlJc w:val="right"/>
      <w:pPr>
        <w:widowControl/>
        <w:ind w:left="5017" w:hanging="180"/>
      </w:pPr>
    </w:lvl>
    <w:lvl w:ilvl="6" w:tplc="762284E6">
      <w:start w:val="1"/>
      <w:numFmt w:val="decimal"/>
      <w:lvlText w:val="%7."/>
      <w:lvlJc w:val="left"/>
      <w:pPr>
        <w:widowControl/>
        <w:ind w:left="5737" w:hanging="360"/>
      </w:pPr>
    </w:lvl>
    <w:lvl w:ilvl="7" w:tplc="144C10CC">
      <w:start w:val="1"/>
      <w:numFmt w:val="lowerLetter"/>
      <w:lvlText w:val="%8."/>
      <w:lvlJc w:val="left"/>
      <w:pPr>
        <w:widowControl/>
        <w:ind w:left="6457" w:hanging="360"/>
      </w:pPr>
    </w:lvl>
    <w:lvl w:ilvl="8" w:tplc="E1BA2346">
      <w:start w:val="1"/>
      <w:numFmt w:val="lowerRoman"/>
      <w:lvlText w:val="%9."/>
      <w:lvlJc w:val="right"/>
      <w:pPr>
        <w:widowControl/>
        <w:ind w:left="7177" w:hanging="180"/>
      </w:pPr>
    </w:lvl>
  </w:abstractNum>
  <w:abstractNum w:abstractNumId="16" w15:restartNumberingAfterBreak="0">
    <w:nsid w:val="5F1B4FDA"/>
    <w:multiLevelType w:val="multilevel"/>
    <w:tmpl w:val="6596C29C"/>
    <w:lvl w:ilvl="0">
      <w:start w:val="6"/>
      <w:numFmt w:val="decimal"/>
      <w:lvlText w:val="%1."/>
      <w:lvlJc w:val="left"/>
      <w:pPr>
        <w:widowControl/>
        <w:ind w:left="432" w:hanging="432"/>
      </w:pPr>
      <w:rPr>
        <w:rFonts w:ascii="FreeSerif" w:hAnsi="FreeSerif"/>
        <w:sz w:val="28"/>
      </w:rPr>
    </w:lvl>
    <w:lvl w:ilvl="1">
      <w:start w:val="1"/>
      <w:numFmt w:val="decimal"/>
      <w:lvlText w:val="%1.%2."/>
      <w:lvlJc w:val="left"/>
      <w:pPr>
        <w:widowControl/>
        <w:ind w:left="1425" w:hanging="432"/>
      </w:pPr>
      <w:rPr>
        <w:rFonts w:ascii="FreeSerif" w:hAnsi="FreeSerif"/>
        <w:sz w:val="28"/>
      </w:rPr>
    </w:lvl>
    <w:lvl w:ilvl="2">
      <w:start w:val="1"/>
      <w:numFmt w:val="decimal"/>
      <w:lvlText w:val="%1.%2.%3."/>
      <w:lvlJc w:val="left"/>
      <w:pPr>
        <w:widowControl/>
        <w:ind w:left="2836" w:hanging="720"/>
      </w:pPr>
      <w:rPr>
        <w:rFonts w:ascii="FreeSerif" w:hAnsi="FreeSerif"/>
        <w:sz w:val="28"/>
      </w:rPr>
    </w:lvl>
    <w:lvl w:ilvl="3">
      <w:start w:val="1"/>
      <w:numFmt w:val="decimal"/>
      <w:lvlText w:val="%1.%2.%3.%4."/>
      <w:lvlJc w:val="left"/>
      <w:pPr>
        <w:widowControl/>
        <w:ind w:left="3894" w:hanging="720"/>
      </w:pPr>
      <w:rPr>
        <w:rFonts w:ascii="FreeSerif" w:hAnsi="FreeSerif"/>
        <w:sz w:val="28"/>
      </w:rPr>
    </w:lvl>
    <w:lvl w:ilvl="4">
      <w:start w:val="1"/>
      <w:numFmt w:val="decimal"/>
      <w:lvlText w:val="%1.%2.%3.%4.%5."/>
      <w:lvlJc w:val="left"/>
      <w:pPr>
        <w:widowControl/>
        <w:ind w:left="5312" w:hanging="1080"/>
      </w:pPr>
      <w:rPr>
        <w:rFonts w:ascii="FreeSerif" w:hAnsi="FreeSerif"/>
        <w:sz w:val="28"/>
      </w:rPr>
    </w:lvl>
    <w:lvl w:ilvl="5">
      <w:start w:val="1"/>
      <w:numFmt w:val="decimal"/>
      <w:lvlText w:val="%1.%2.%3.%4.%5.%6."/>
      <w:lvlJc w:val="left"/>
      <w:pPr>
        <w:widowControl/>
        <w:ind w:left="6370" w:hanging="1080"/>
      </w:pPr>
      <w:rPr>
        <w:rFonts w:ascii="FreeSerif" w:hAnsi="FreeSerif"/>
        <w:sz w:val="28"/>
      </w:rPr>
    </w:lvl>
    <w:lvl w:ilvl="6">
      <w:start w:val="1"/>
      <w:numFmt w:val="decimal"/>
      <w:lvlText w:val="%1.%2.%3.%4.%5.%6.%7."/>
      <w:lvlJc w:val="left"/>
      <w:pPr>
        <w:widowControl/>
        <w:ind w:left="7788" w:hanging="1440"/>
      </w:pPr>
      <w:rPr>
        <w:rFonts w:ascii="FreeSerif" w:hAnsi="FreeSerif"/>
        <w:sz w:val="28"/>
      </w:rPr>
    </w:lvl>
    <w:lvl w:ilvl="7">
      <w:start w:val="1"/>
      <w:numFmt w:val="decimal"/>
      <w:lvlText w:val="%1.%2.%3.%4.%5.%6.%7.%8."/>
      <w:lvlJc w:val="left"/>
      <w:pPr>
        <w:widowControl/>
        <w:ind w:left="8846" w:hanging="1440"/>
      </w:pPr>
      <w:rPr>
        <w:rFonts w:ascii="FreeSerif" w:hAnsi="FreeSerif"/>
        <w:sz w:val="28"/>
      </w:rPr>
    </w:lvl>
    <w:lvl w:ilvl="8">
      <w:start w:val="1"/>
      <w:numFmt w:val="decimal"/>
      <w:lvlText w:val="%1.%2.%3.%4.%5.%6.%7.%8.%9."/>
      <w:lvlJc w:val="left"/>
      <w:pPr>
        <w:widowControl/>
        <w:ind w:left="10264" w:hanging="1800"/>
      </w:pPr>
      <w:rPr>
        <w:rFonts w:ascii="FreeSerif" w:hAnsi="FreeSerif"/>
        <w:sz w:val="28"/>
      </w:rPr>
    </w:lvl>
  </w:abstractNum>
  <w:abstractNum w:abstractNumId="17" w15:restartNumberingAfterBreak="0">
    <w:nsid w:val="613A46F0"/>
    <w:multiLevelType w:val="hybridMultilevel"/>
    <w:tmpl w:val="56D232F0"/>
    <w:lvl w:ilvl="0" w:tplc="83721C92">
      <w:start w:val="1"/>
      <w:numFmt w:val="decimal"/>
      <w:lvlText w:val="%1)"/>
      <w:lvlJc w:val="right"/>
      <w:pPr>
        <w:widowControl/>
        <w:ind w:left="1353" w:hanging="360"/>
      </w:pPr>
    </w:lvl>
    <w:lvl w:ilvl="1" w:tplc="8E6C2EFA">
      <w:start w:val="1"/>
      <w:numFmt w:val="lowerLetter"/>
      <w:lvlText w:val="%2."/>
      <w:lvlJc w:val="left"/>
      <w:pPr>
        <w:widowControl/>
        <w:ind w:left="2073" w:hanging="360"/>
      </w:pPr>
    </w:lvl>
    <w:lvl w:ilvl="2" w:tplc="8A101FFA">
      <w:start w:val="1"/>
      <w:numFmt w:val="lowerRoman"/>
      <w:lvlText w:val="%3."/>
      <w:lvlJc w:val="right"/>
      <w:pPr>
        <w:widowControl/>
        <w:ind w:left="2793" w:hanging="180"/>
      </w:pPr>
    </w:lvl>
    <w:lvl w:ilvl="3" w:tplc="2358612E">
      <w:start w:val="1"/>
      <w:numFmt w:val="decimal"/>
      <w:lvlText w:val="%4."/>
      <w:lvlJc w:val="left"/>
      <w:pPr>
        <w:widowControl/>
        <w:ind w:left="3513" w:hanging="360"/>
      </w:pPr>
    </w:lvl>
    <w:lvl w:ilvl="4" w:tplc="97726620">
      <w:start w:val="1"/>
      <w:numFmt w:val="lowerLetter"/>
      <w:lvlText w:val="%5."/>
      <w:lvlJc w:val="left"/>
      <w:pPr>
        <w:widowControl/>
        <w:ind w:left="4233" w:hanging="360"/>
      </w:pPr>
    </w:lvl>
    <w:lvl w:ilvl="5" w:tplc="589CB888">
      <w:start w:val="1"/>
      <w:numFmt w:val="lowerRoman"/>
      <w:lvlText w:val="%6."/>
      <w:lvlJc w:val="right"/>
      <w:pPr>
        <w:widowControl/>
        <w:ind w:left="4953" w:hanging="180"/>
      </w:pPr>
    </w:lvl>
    <w:lvl w:ilvl="6" w:tplc="EB40B34E">
      <w:start w:val="1"/>
      <w:numFmt w:val="decimal"/>
      <w:lvlText w:val="%7."/>
      <w:lvlJc w:val="left"/>
      <w:pPr>
        <w:widowControl/>
        <w:ind w:left="5673" w:hanging="360"/>
      </w:pPr>
    </w:lvl>
    <w:lvl w:ilvl="7" w:tplc="3D00B3E8">
      <w:start w:val="1"/>
      <w:numFmt w:val="lowerLetter"/>
      <w:lvlText w:val="%8."/>
      <w:lvlJc w:val="left"/>
      <w:pPr>
        <w:widowControl/>
        <w:ind w:left="6393" w:hanging="360"/>
      </w:pPr>
    </w:lvl>
    <w:lvl w:ilvl="8" w:tplc="5B0C3B02">
      <w:start w:val="1"/>
      <w:numFmt w:val="lowerRoman"/>
      <w:lvlText w:val="%9."/>
      <w:lvlJc w:val="right"/>
      <w:pPr>
        <w:widowControl/>
        <w:ind w:left="7113" w:hanging="180"/>
      </w:pPr>
    </w:lvl>
  </w:abstractNum>
  <w:abstractNum w:abstractNumId="18" w15:restartNumberingAfterBreak="0">
    <w:nsid w:val="63836789"/>
    <w:multiLevelType w:val="multilevel"/>
    <w:tmpl w:val="6052AF8E"/>
    <w:lvl w:ilvl="0">
      <w:start w:val="3"/>
      <w:numFmt w:val="decimal"/>
      <w:lvlText w:val="%1."/>
      <w:lvlJc w:val="left"/>
      <w:pPr>
        <w:widowControl/>
        <w:ind w:left="716" w:hanging="432"/>
      </w:pPr>
    </w:lvl>
    <w:lvl w:ilvl="1">
      <w:start w:val="6"/>
      <w:numFmt w:val="decimal"/>
      <w:lvlText w:val="%1.%2."/>
      <w:lvlJc w:val="left"/>
      <w:pPr>
        <w:widowControl/>
        <w:ind w:left="1777" w:hanging="720"/>
      </w:pPr>
    </w:lvl>
    <w:lvl w:ilvl="2">
      <w:start w:val="1"/>
      <w:numFmt w:val="decimal"/>
      <w:lvlText w:val="%1.%2.%3."/>
      <w:lvlJc w:val="left"/>
      <w:pPr>
        <w:widowControl/>
        <w:ind w:left="2834" w:hanging="720"/>
      </w:pPr>
    </w:lvl>
    <w:lvl w:ilvl="3">
      <w:start w:val="1"/>
      <w:numFmt w:val="decimal"/>
      <w:lvlText w:val="%1.%2.%3.%4."/>
      <w:lvlJc w:val="left"/>
      <w:pPr>
        <w:widowControl/>
        <w:ind w:left="4251" w:hanging="1080"/>
      </w:pPr>
    </w:lvl>
    <w:lvl w:ilvl="4">
      <w:start w:val="1"/>
      <w:numFmt w:val="decimal"/>
      <w:lvlText w:val="%1.%2.%3.%4.%5."/>
      <w:lvlJc w:val="left"/>
      <w:pPr>
        <w:widowControl/>
        <w:ind w:left="5308" w:hanging="1080"/>
      </w:pPr>
    </w:lvl>
    <w:lvl w:ilvl="5">
      <w:start w:val="1"/>
      <w:numFmt w:val="decimal"/>
      <w:lvlText w:val="%1.%2.%3.%4.%5.%6."/>
      <w:lvlJc w:val="left"/>
      <w:pPr>
        <w:widowControl/>
        <w:ind w:left="6725" w:hanging="1440"/>
      </w:pPr>
    </w:lvl>
    <w:lvl w:ilvl="6">
      <w:start w:val="1"/>
      <w:numFmt w:val="decimal"/>
      <w:lvlText w:val="%1.%2.%3.%4.%5.%6.%7."/>
      <w:lvlJc w:val="left"/>
      <w:pPr>
        <w:widowControl/>
        <w:ind w:left="8142" w:hanging="1800"/>
      </w:pPr>
    </w:lvl>
    <w:lvl w:ilvl="7">
      <w:start w:val="1"/>
      <w:numFmt w:val="decimal"/>
      <w:lvlText w:val="%1.%2.%3.%4.%5.%6.%7.%8."/>
      <w:lvlJc w:val="left"/>
      <w:pPr>
        <w:widowControl/>
        <w:ind w:left="9199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10616" w:hanging="2160"/>
      </w:pPr>
    </w:lvl>
  </w:abstractNum>
  <w:abstractNum w:abstractNumId="19" w15:restartNumberingAfterBreak="0">
    <w:nsid w:val="648B0209"/>
    <w:multiLevelType w:val="hybridMultilevel"/>
    <w:tmpl w:val="63C03C2C"/>
    <w:lvl w:ilvl="0" w:tplc="F4D06164">
      <w:start w:val="1"/>
      <w:numFmt w:val="decimal"/>
      <w:lvlText w:val="%1)"/>
      <w:lvlJc w:val="right"/>
      <w:pPr>
        <w:widowControl/>
        <w:ind w:left="1417" w:hanging="360"/>
      </w:pPr>
    </w:lvl>
    <w:lvl w:ilvl="1" w:tplc="AE021284">
      <w:start w:val="1"/>
      <w:numFmt w:val="lowerLetter"/>
      <w:lvlText w:val="%2."/>
      <w:lvlJc w:val="left"/>
      <w:pPr>
        <w:widowControl/>
        <w:ind w:left="2137" w:hanging="360"/>
      </w:pPr>
    </w:lvl>
    <w:lvl w:ilvl="2" w:tplc="A4A6040A">
      <w:start w:val="1"/>
      <w:numFmt w:val="lowerRoman"/>
      <w:lvlText w:val="%3."/>
      <w:lvlJc w:val="right"/>
      <w:pPr>
        <w:widowControl/>
        <w:ind w:left="2857" w:hanging="180"/>
      </w:pPr>
    </w:lvl>
    <w:lvl w:ilvl="3" w:tplc="395CCAEC">
      <w:start w:val="1"/>
      <w:numFmt w:val="decimal"/>
      <w:lvlText w:val="%4."/>
      <w:lvlJc w:val="left"/>
      <w:pPr>
        <w:widowControl/>
        <w:ind w:left="3577" w:hanging="360"/>
      </w:pPr>
    </w:lvl>
    <w:lvl w:ilvl="4" w:tplc="71FC352A">
      <w:start w:val="1"/>
      <w:numFmt w:val="lowerLetter"/>
      <w:lvlText w:val="%5."/>
      <w:lvlJc w:val="left"/>
      <w:pPr>
        <w:widowControl/>
        <w:ind w:left="4297" w:hanging="360"/>
      </w:pPr>
    </w:lvl>
    <w:lvl w:ilvl="5" w:tplc="F43437EE">
      <w:start w:val="1"/>
      <w:numFmt w:val="lowerRoman"/>
      <w:lvlText w:val="%6."/>
      <w:lvlJc w:val="right"/>
      <w:pPr>
        <w:widowControl/>
        <w:ind w:left="5017" w:hanging="180"/>
      </w:pPr>
    </w:lvl>
    <w:lvl w:ilvl="6" w:tplc="2E96B16E">
      <w:start w:val="1"/>
      <w:numFmt w:val="decimal"/>
      <w:lvlText w:val="%7."/>
      <w:lvlJc w:val="left"/>
      <w:pPr>
        <w:widowControl/>
        <w:ind w:left="5737" w:hanging="360"/>
      </w:pPr>
    </w:lvl>
    <w:lvl w:ilvl="7" w:tplc="4DDC462E">
      <w:start w:val="1"/>
      <w:numFmt w:val="lowerLetter"/>
      <w:lvlText w:val="%8."/>
      <w:lvlJc w:val="left"/>
      <w:pPr>
        <w:widowControl/>
        <w:ind w:left="6457" w:hanging="360"/>
      </w:pPr>
    </w:lvl>
    <w:lvl w:ilvl="8" w:tplc="B0F2BBC4">
      <w:start w:val="1"/>
      <w:numFmt w:val="lowerRoman"/>
      <w:lvlText w:val="%9."/>
      <w:lvlJc w:val="right"/>
      <w:pPr>
        <w:widowControl/>
        <w:ind w:left="7177" w:hanging="180"/>
      </w:pPr>
    </w:lvl>
  </w:abstractNum>
  <w:abstractNum w:abstractNumId="20" w15:restartNumberingAfterBreak="0">
    <w:nsid w:val="648B0671"/>
    <w:multiLevelType w:val="hybridMultilevel"/>
    <w:tmpl w:val="916C813E"/>
    <w:lvl w:ilvl="0" w:tplc="AF004038">
      <w:start w:val="1"/>
      <w:numFmt w:val="decimal"/>
      <w:lvlText w:val="%1)"/>
      <w:lvlJc w:val="left"/>
      <w:pPr>
        <w:widowControl/>
        <w:ind w:left="1417" w:hanging="360"/>
      </w:pPr>
    </w:lvl>
    <w:lvl w:ilvl="1" w:tplc="07CA0D90">
      <w:start w:val="1"/>
      <w:numFmt w:val="lowerLetter"/>
      <w:lvlText w:val="%2."/>
      <w:lvlJc w:val="left"/>
      <w:pPr>
        <w:widowControl/>
        <w:ind w:left="2149" w:hanging="360"/>
      </w:pPr>
    </w:lvl>
    <w:lvl w:ilvl="2" w:tplc="8F0E9682">
      <w:start w:val="1"/>
      <w:numFmt w:val="lowerRoman"/>
      <w:lvlText w:val="%3."/>
      <w:lvlJc w:val="right"/>
      <w:pPr>
        <w:widowControl/>
        <w:ind w:left="2869" w:hanging="180"/>
      </w:pPr>
    </w:lvl>
    <w:lvl w:ilvl="3" w:tplc="8452D658">
      <w:start w:val="1"/>
      <w:numFmt w:val="decimal"/>
      <w:lvlText w:val="%4."/>
      <w:lvlJc w:val="left"/>
      <w:pPr>
        <w:widowControl/>
        <w:ind w:left="3589" w:hanging="360"/>
      </w:pPr>
    </w:lvl>
    <w:lvl w:ilvl="4" w:tplc="7DD49232">
      <w:start w:val="1"/>
      <w:numFmt w:val="lowerLetter"/>
      <w:lvlText w:val="%5."/>
      <w:lvlJc w:val="left"/>
      <w:pPr>
        <w:widowControl/>
        <w:ind w:left="4309" w:hanging="360"/>
      </w:pPr>
    </w:lvl>
    <w:lvl w:ilvl="5" w:tplc="1D84D794">
      <w:start w:val="1"/>
      <w:numFmt w:val="lowerRoman"/>
      <w:lvlText w:val="%6."/>
      <w:lvlJc w:val="right"/>
      <w:pPr>
        <w:widowControl/>
        <w:ind w:left="5029" w:hanging="180"/>
      </w:pPr>
    </w:lvl>
    <w:lvl w:ilvl="6" w:tplc="F8F44124">
      <w:start w:val="1"/>
      <w:numFmt w:val="decimal"/>
      <w:lvlText w:val="%7."/>
      <w:lvlJc w:val="left"/>
      <w:pPr>
        <w:widowControl/>
        <w:ind w:left="5749" w:hanging="360"/>
      </w:pPr>
    </w:lvl>
    <w:lvl w:ilvl="7" w:tplc="900ED6D4">
      <w:start w:val="1"/>
      <w:numFmt w:val="lowerLetter"/>
      <w:lvlText w:val="%8."/>
      <w:lvlJc w:val="left"/>
      <w:pPr>
        <w:widowControl/>
        <w:ind w:left="6469" w:hanging="360"/>
      </w:pPr>
    </w:lvl>
    <w:lvl w:ilvl="8" w:tplc="FB884950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21" w15:restartNumberingAfterBreak="0">
    <w:nsid w:val="65720882"/>
    <w:multiLevelType w:val="hybridMultilevel"/>
    <w:tmpl w:val="3056DFA0"/>
    <w:lvl w:ilvl="0" w:tplc="9E9E9A6A">
      <w:start w:val="1"/>
      <w:numFmt w:val="decimal"/>
      <w:lvlText w:val="4.%1."/>
      <w:lvlJc w:val="left"/>
      <w:pPr>
        <w:widowControl/>
        <w:ind w:left="1417" w:hanging="360"/>
      </w:pPr>
    </w:lvl>
    <w:lvl w:ilvl="1" w:tplc="3B6631CE">
      <w:start w:val="1"/>
      <w:numFmt w:val="lowerLetter"/>
      <w:lvlText w:val="%2."/>
      <w:lvlJc w:val="left"/>
      <w:pPr>
        <w:widowControl/>
        <w:ind w:left="2137" w:hanging="360"/>
      </w:pPr>
    </w:lvl>
    <w:lvl w:ilvl="2" w:tplc="FEB89AB6">
      <w:start w:val="1"/>
      <w:numFmt w:val="lowerRoman"/>
      <w:lvlText w:val="%3."/>
      <w:lvlJc w:val="right"/>
      <w:pPr>
        <w:widowControl/>
        <w:ind w:left="2857" w:hanging="180"/>
      </w:pPr>
    </w:lvl>
    <w:lvl w:ilvl="3" w:tplc="A9D270AE">
      <w:start w:val="1"/>
      <w:numFmt w:val="decimal"/>
      <w:lvlText w:val="%4."/>
      <w:lvlJc w:val="left"/>
      <w:pPr>
        <w:widowControl/>
        <w:ind w:left="3577" w:hanging="360"/>
      </w:pPr>
    </w:lvl>
    <w:lvl w:ilvl="4" w:tplc="646630A8">
      <w:start w:val="1"/>
      <w:numFmt w:val="lowerLetter"/>
      <w:lvlText w:val="%5."/>
      <w:lvlJc w:val="left"/>
      <w:pPr>
        <w:widowControl/>
        <w:ind w:left="4297" w:hanging="360"/>
      </w:pPr>
    </w:lvl>
    <w:lvl w:ilvl="5" w:tplc="FCAE6290">
      <w:start w:val="1"/>
      <w:numFmt w:val="lowerRoman"/>
      <w:lvlText w:val="%6."/>
      <w:lvlJc w:val="right"/>
      <w:pPr>
        <w:widowControl/>
        <w:ind w:left="5017" w:hanging="180"/>
      </w:pPr>
    </w:lvl>
    <w:lvl w:ilvl="6" w:tplc="91D89F3E">
      <w:start w:val="1"/>
      <w:numFmt w:val="decimal"/>
      <w:lvlText w:val="%7."/>
      <w:lvlJc w:val="left"/>
      <w:pPr>
        <w:widowControl/>
        <w:ind w:left="5737" w:hanging="360"/>
      </w:pPr>
    </w:lvl>
    <w:lvl w:ilvl="7" w:tplc="AAA4C42E">
      <w:start w:val="1"/>
      <w:numFmt w:val="lowerLetter"/>
      <w:lvlText w:val="%8."/>
      <w:lvlJc w:val="left"/>
      <w:pPr>
        <w:widowControl/>
        <w:ind w:left="6457" w:hanging="360"/>
      </w:pPr>
    </w:lvl>
    <w:lvl w:ilvl="8" w:tplc="CAE67340">
      <w:start w:val="1"/>
      <w:numFmt w:val="lowerRoman"/>
      <w:lvlText w:val="%9."/>
      <w:lvlJc w:val="right"/>
      <w:pPr>
        <w:widowControl/>
        <w:ind w:left="7177" w:hanging="180"/>
      </w:pPr>
    </w:lvl>
  </w:abstractNum>
  <w:abstractNum w:abstractNumId="22" w15:restartNumberingAfterBreak="0">
    <w:nsid w:val="6BCD6459"/>
    <w:multiLevelType w:val="hybridMultilevel"/>
    <w:tmpl w:val="EF30A6A2"/>
    <w:lvl w:ilvl="0" w:tplc="29E20AFC">
      <w:start w:val="1"/>
      <w:numFmt w:val="decimal"/>
      <w:lvlText w:val="%1)"/>
      <w:lvlJc w:val="left"/>
      <w:pPr>
        <w:widowControl/>
        <w:ind w:left="1069" w:hanging="360"/>
      </w:pPr>
      <w:rPr>
        <w:color w:val="000000"/>
      </w:rPr>
    </w:lvl>
    <w:lvl w:ilvl="1" w:tplc="A6ACA0D8">
      <w:start w:val="1"/>
      <w:numFmt w:val="lowerLetter"/>
      <w:lvlText w:val="%2."/>
      <w:lvlJc w:val="left"/>
      <w:pPr>
        <w:widowControl/>
        <w:ind w:left="1789" w:hanging="360"/>
      </w:pPr>
    </w:lvl>
    <w:lvl w:ilvl="2" w:tplc="2AF0C480">
      <w:start w:val="1"/>
      <w:numFmt w:val="lowerRoman"/>
      <w:lvlText w:val="%3."/>
      <w:lvlJc w:val="right"/>
      <w:pPr>
        <w:widowControl/>
        <w:ind w:left="2509" w:hanging="180"/>
      </w:pPr>
    </w:lvl>
    <w:lvl w:ilvl="3" w:tplc="F01E7204">
      <w:start w:val="1"/>
      <w:numFmt w:val="decimal"/>
      <w:lvlText w:val="%4."/>
      <w:lvlJc w:val="left"/>
      <w:pPr>
        <w:widowControl/>
        <w:ind w:left="3229" w:hanging="360"/>
      </w:pPr>
    </w:lvl>
    <w:lvl w:ilvl="4" w:tplc="66E6F55E">
      <w:start w:val="1"/>
      <w:numFmt w:val="lowerLetter"/>
      <w:lvlText w:val="%5."/>
      <w:lvlJc w:val="left"/>
      <w:pPr>
        <w:widowControl/>
        <w:ind w:left="3949" w:hanging="360"/>
      </w:pPr>
    </w:lvl>
    <w:lvl w:ilvl="5" w:tplc="A4886C7C">
      <w:start w:val="1"/>
      <w:numFmt w:val="lowerRoman"/>
      <w:lvlText w:val="%6."/>
      <w:lvlJc w:val="right"/>
      <w:pPr>
        <w:widowControl/>
        <w:ind w:left="4669" w:hanging="180"/>
      </w:pPr>
    </w:lvl>
    <w:lvl w:ilvl="6" w:tplc="33C8C960">
      <w:start w:val="1"/>
      <w:numFmt w:val="decimal"/>
      <w:lvlText w:val="%7."/>
      <w:lvlJc w:val="left"/>
      <w:pPr>
        <w:widowControl/>
        <w:ind w:left="5389" w:hanging="360"/>
      </w:pPr>
    </w:lvl>
    <w:lvl w:ilvl="7" w:tplc="E5B86EE8">
      <w:start w:val="1"/>
      <w:numFmt w:val="lowerLetter"/>
      <w:lvlText w:val="%8."/>
      <w:lvlJc w:val="left"/>
      <w:pPr>
        <w:widowControl/>
        <w:ind w:left="6109" w:hanging="360"/>
      </w:pPr>
    </w:lvl>
    <w:lvl w:ilvl="8" w:tplc="537ADF92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23" w15:restartNumberingAfterBreak="0">
    <w:nsid w:val="72823AC5"/>
    <w:multiLevelType w:val="hybridMultilevel"/>
    <w:tmpl w:val="AF5CD6EE"/>
    <w:lvl w:ilvl="0" w:tplc="04A0D450">
      <w:start w:val="1"/>
      <w:numFmt w:val="decimal"/>
      <w:lvlText w:val="%1."/>
      <w:lvlJc w:val="left"/>
      <w:pPr>
        <w:widowControl/>
        <w:ind w:left="709" w:hanging="360"/>
      </w:pPr>
    </w:lvl>
    <w:lvl w:ilvl="1" w:tplc="A0EAD8DA">
      <w:start w:val="1"/>
      <w:numFmt w:val="lowerLetter"/>
      <w:lvlText w:val="%2."/>
      <w:lvlJc w:val="left"/>
      <w:pPr>
        <w:widowControl/>
        <w:ind w:left="1429" w:hanging="360"/>
      </w:pPr>
    </w:lvl>
    <w:lvl w:ilvl="2" w:tplc="C840E694">
      <w:start w:val="1"/>
      <w:numFmt w:val="lowerRoman"/>
      <w:lvlText w:val="%3."/>
      <w:lvlJc w:val="right"/>
      <w:pPr>
        <w:widowControl/>
        <w:ind w:left="2149" w:hanging="180"/>
      </w:pPr>
    </w:lvl>
    <w:lvl w:ilvl="3" w:tplc="76A0369A">
      <w:start w:val="1"/>
      <w:numFmt w:val="decimal"/>
      <w:lvlText w:val="%4."/>
      <w:lvlJc w:val="left"/>
      <w:pPr>
        <w:widowControl/>
        <w:ind w:left="2869" w:hanging="360"/>
      </w:pPr>
    </w:lvl>
    <w:lvl w:ilvl="4" w:tplc="FA8A3CB8">
      <w:start w:val="1"/>
      <w:numFmt w:val="lowerLetter"/>
      <w:lvlText w:val="%5."/>
      <w:lvlJc w:val="left"/>
      <w:pPr>
        <w:widowControl/>
        <w:ind w:left="3589" w:hanging="360"/>
      </w:pPr>
    </w:lvl>
    <w:lvl w:ilvl="5" w:tplc="AA8C46DE">
      <w:start w:val="1"/>
      <w:numFmt w:val="lowerRoman"/>
      <w:lvlText w:val="%6."/>
      <w:lvlJc w:val="right"/>
      <w:pPr>
        <w:widowControl/>
        <w:ind w:left="4309" w:hanging="180"/>
      </w:pPr>
    </w:lvl>
    <w:lvl w:ilvl="6" w:tplc="3D00A45C">
      <w:start w:val="1"/>
      <w:numFmt w:val="decimal"/>
      <w:lvlText w:val="%7."/>
      <w:lvlJc w:val="left"/>
      <w:pPr>
        <w:widowControl/>
        <w:ind w:left="5029" w:hanging="360"/>
      </w:pPr>
    </w:lvl>
    <w:lvl w:ilvl="7" w:tplc="0090E438">
      <w:start w:val="1"/>
      <w:numFmt w:val="lowerLetter"/>
      <w:lvlText w:val="%8."/>
      <w:lvlJc w:val="left"/>
      <w:pPr>
        <w:widowControl/>
        <w:ind w:left="5749" w:hanging="360"/>
      </w:pPr>
    </w:lvl>
    <w:lvl w:ilvl="8" w:tplc="E68C4ADA">
      <w:start w:val="1"/>
      <w:numFmt w:val="lowerRoman"/>
      <w:lvlText w:val="%9."/>
      <w:lvlJc w:val="right"/>
      <w:pPr>
        <w:widowControl/>
        <w:ind w:left="6469" w:hanging="180"/>
      </w:pPr>
    </w:lvl>
  </w:abstractNum>
  <w:abstractNum w:abstractNumId="24" w15:restartNumberingAfterBreak="0">
    <w:nsid w:val="7440196F"/>
    <w:multiLevelType w:val="hybridMultilevel"/>
    <w:tmpl w:val="ECB2F816"/>
    <w:lvl w:ilvl="0" w:tplc="2CD2DAF8">
      <w:start w:val="1"/>
      <w:numFmt w:val="decimal"/>
      <w:lvlText w:val="3.%1."/>
      <w:lvlJc w:val="left"/>
      <w:pPr>
        <w:widowControl/>
        <w:ind w:left="1440" w:hanging="360"/>
      </w:pPr>
    </w:lvl>
    <w:lvl w:ilvl="1" w:tplc="E6C0FAC2">
      <w:start w:val="1"/>
      <w:numFmt w:val="decimal"/>
      <w:lvlText w:val="3.%2."/>
      <w:lvlJc w:val="left"/>
      <w:pPr>
        <w:widowControl/>
        <w:ind w:left="1440" w:hanging="360"/>
      </w:pPr>
      <w:rPr>
        <w:rFonts w:ascii="Times New Roman" w:hAnsi="Times New Roman"/>
        <w:sz w:val="28"/>
      </w:rPr>
    </w:lvl>
    <w:lvl w:ilvl="2" w:tplc="7A905F20">
      <w:start w:val="1"/>
      <w:numFmt w:val="lowerRoman"/>
      <w:lvlText w:val="%3."/>
      <w:lvlJc w:val="right"/>
      <w:pPr>
        <w:widowControl/>
        <w:ind w:left="2160" w:hanging="180"/>
      </w:pPr>
    </w:lvl>
    <w:lvl w:ilvl="3" w:tplc="ADB0B56A">
      <w:start w:val="1"/>
      <w:numFmt w:val="decimal"/>
      <w:lvlText w:val="%4."/>
      <w:lvlJc w:val="left"/>
      <w:pPr>
        <w:widowControl/>
        <w:ind w:left="2880" w:hanging="360"/>
      </w:pPr>
    </w:lvl>
    <w:lvl w:ilvl="4" w:tplc="140202EC">
      <w:start w:val="1"/>
      <w:numFmt w:val="lowerLetter"/>
      <w:lvlText w:val="%5."/>
      <w:lvlJc w:val="left"/>
      <w:pPr>
        <w:widowControl/>
        <w:ind w:left="3600" w:hanging="360"/>
      </w:pPr>
    </w:lvl>
    <w:lvl w:ilvl="5" w:tplc="667628E4">
      <w:start w:val="1"/>
      <w:numFmt w:val="lowerRoman"/>
      <w:lvlText w:val="%6."/>
      <w:lvlJc w:val="right"/>
      <w:pPr>
        <w:widowControl/>
        <w:ind w:left="4320" w:hanging="180"/>
      </w:pPr>
    </w:lvl>
    <w:lvl w:ilvl="6" w:tplc="1DAEF11A">
      <w:start w:val="1"/>
      <w:numFmt w:val="decimal"/>
      <w:lvlText w:val="%7."/>
      <w:lvlJc w:val="left"/>
      <w:pPr>
        <w:widowControl/>
        <w:ind w:left="5040" w:hanging="360"/>
      </w:pPr>
    </w:lvl>
    <w:lvl w:ilvl="7" w:tplc="29FC3444">
      <w:start w:val="1"/>
      <w:numFmt w:val="lowerLetter"/>
      <w:lvlText w:val="%8."/>
      <w:lvlJc w:val="left"/>
      <w:pPr>
        <w:widowControl/>
        <w:ind w:left="5760" w:hanging="360"/>
      </w:pPr>
    </w:lvl>
    <w:lvl w:ilvl="8" w:tplc="646E5ABA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5" w15:restartNumberingAfterBreak="0">
    <w:nsid w:val="78C2040B"/>
    <w:multiLevelType w:val="hybridMultilevel"/>
    <w:tmpl w:val="A9046E34"/>
    <w:lvl w:ilvl="0" w:tplc="4F307190">
      <w:start w:val="1"/>
      <w:numFmt w:val="decimal"/>
      <w:lvlText w:val="%1)"/>
      <w:lvlJc w:val="right"/>
      <w:pPr>
        <w:widowControl/>
        <w:ind w:left="1417" w:hanging="360"/>
      </w:pPr>
    </w:lvl>
    <w:lvl w:ilvl="1" w:tplc="08D2E438">
      <w:start w:val="1"/>
      <w:numFmt w:val="lowerLetter"/>
      <w:lvlText w:val="%2."/>
      <w:lvlJc w:val="left"/>
      <w:pPr>
        <w:widowControl/>
        <w:ind w:left="2137" w:hanging="360"/>
      </w:pPr>
    </w:lvl>
    <w:lvl w:ilvl="2" w:tplc="C804DFB2">
      <w:start w:val="1"/>
      <w:numFmt w:val="lowerRoman"/>
      <w:lvlText w:val="%3."/>
      <w:lvlJc w:val="right"/>
      <w:pPr>
        <w:widowControl/>
        <w:ind w:left="2857" w:hanging="180"/>
      </w:pPr>
    </w:lvl>
    <w:lvl w:ilvl="3" w:tplc="31423F12">
      <w:start w:val="1"/>
      <w:numFmt w:val="decimal"/>
      <w:lvlText w:val="%4."/>
      <w:lvlJc w:val="left"/>
      <w:pPr>
        <w:widowControl/>
        <w:ind w:left="3577" w:hanging="360"/>
      </w:pPr>
    </w:lvl>
    <w:lvl w:ilvl="4" w:tplc="028AEA60">
      <w:start w:val="1"/>
      <w:numFmt w:val="lowerLetter"/>
      <w:lvlText w:val="%5."/>
      <w:lvlJc w:val="left"/>
      <w:pPr>
        <w:widowControl/>
        <w:ind w:left="4297" w:hanging="360"/>
      </w:pPr>
    </w:lvl>
    <w:lvl w:ilvl="5" w:tplc="0AAA8F3A">
      <w:start w:val="1"/>
      <w:numFmt w:val="lowerRoman"/>
      <w:lvlText w:val="%6."/>
      <w:lvlJc w:val="right"/>
      <w:pPr>
        <w:widowControl/>
        <w:ind w:left="5017" w:hanging="180"/>
      </w:pPr>
    </w:lvl>
    <w:lvl w:ilvl="6" w:tplc="3FB2E35C">
      <w:start w:val="1"/>
      <w:numFmt w:val="decimal"/>
      <w:lvlText w:val="%7."/>
      <w:lvlJc w:val="left"/>
      <w:pPr>
        <w:widowControl/>
        <w:ind w:left="5737" w:hanging="360"/>
      </w:pPr>
    </w:lvl>
    <w:lvl w:ilvl="7" w:tplc="C43A7E7C">
      <w:start w:val="1"/>
      <w:numFmt w:val="lowerLetter"/>
      <w:lvlText w:val="%8."/>
      <w:lvlJc w:val="left"/>
      <w:pPr>
        <w:widowControl/>
        <w:ind w:left="6457" w:hanging="360"/>
      </w:pPr>
    </w:lvl>
    <w:lvl w:ilvl="8" w:tplc="CB0E7E04">
      <w:start w:val="1"/>
      <w:numFmt w:val="lowerRoman"/>
      <w:lvlText w:val="%9."/>
      <w:lvlJc w:val="right"/>
      <w:pPr>
        <w:widowControl/>
        <w:ind w:left="7177" w:hanging="180"/>
      </w:pPr>
    </w:lvl>
  </w:abstractNum>
  <w:abstractNum w:abstractNumId="26" w15:restartNumberingAfterBreak="0">
    <w:nsid w:val="7F71742D"/>
    <w:multiLevelType w:val="multilevel"/>
    <w:tmpl w:val="82B62558"/>
    <w:lvl w:ilvl="0">
      <w:start w:val="5"/>
      <w:numFmt w:val="decimal"/>
      <w:lvlText w:val="%1."/>
      <w:lvlJc w:val="left"/>
      <w:pPr>
        <w:widowControl/>
        <w:ind w:left="1076" w:hanging="360"/>
      </w:pPr>
    </w:lvl>
    <w:lvl w:ilvl="1">
      <w:start w:val="7"/>
      <w:numFmt w:val="decimal"/>
      <w:lvlText w:val="%1.5."/>
      <w:lvlJc w:val="left"/>
      <w:pPr>
        <w:widowControl/>
        <w:ind w:left="1436" w:hanging="720"/>
      </w:pPr>
    </w:lvl>
    <w:lvl w:ilvl="2">
      <w:start w:val="1"/>
      <w:numFmt w:val="decimal"/>
      <w:lvlText w:val="%1.%2.%3."/>
      <w:lvlJc w:val="left"/>
      <w:pPr>
        <w:widowControl/>
        <w:ind w:left="1436" w:hanging="720"/>
      </w:pPr>
    </w:lvl>
    <w:lvl w:ilvl="3">
      <w:start w:val="1"/>
      <w:numFmt w:val="decimal"/>
      <w:lvlText w:val="%1.%2.%3.%4."/>
      <w:lvlJc w:val="left"/>
      <w:pPr>
        <w:widowControl/>
        <w:ind w:left="1796" w:hanging="1080"/>
      </w:pPr>
    </w:lvl>
    <w:lvl w:ilvl="4">
      <w:start w:val="1"/>
      <w:numFmt w:val="decimal"/>
      <w:lvlText w:val="%1.%2.%3.%4.%5."/>
      <w:lvlJc w:val="left"/>
      <w:pPr>
        <w:widowControl/>
        <w:ind w:left="1796" w:hanging="1080"/>
      </w:pPr>
    </w:lvl>
    <w:lvl w:ilvl="5">
      <w:start w:val="1"/>
      <w:numFmt w:val="decimal"/>
      <w:lvlText w:val="%1.%2.%3.%4.%5.%6."/>
      <w:lvlJc w:val="left"/>
      <w:pPr>
        <w:widowControl/>
        <w:ind w:left="2156" w:hanging="1440"/>
      </w:pPr>
    </w:lvl>
    <w:lvl w:ilvl="6">
      <w:start w:val="1"/>
      <w:numFmt w:val="decimal"/>
      <w:lvlText w:val="%1.%2.%3.%4.%5.%6.%7."/>
      <w:lvlJc w:val="left"/>
      <w:pPr>
        <w:widowControl/>
        <w:ind w:left="2516" w:hanging="1800"/>
      </w:pPr>
    </w:lvl>
    <w:lvl w:ilvl="7">
      <w:start w:val="1"/>
      <w:numFmt w:val="decimal"/>
      <w:lvlText w:val="%1.%2.%3.%4.%5.%6.%7.%8."/>
      <w:lvlJc w:val="left"/>
      <w:pPr>
        <w:widowControl/>
        <w:ind w:left="2516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876" w:hanging="2160"/>
      </w:p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10"/>
  </w:num>
  <w:num w:numId="5">
    <w:abstractNumId w:val="6"/>
  </w:num>
  <w:num w:numId="6">
    <w:abstractNumId w:val="17"/>
  </w:num>
  <w:num w:numId="7">
    <w:abstractNumId w:val="7"/>
  </w:num>
  <w:num w:numId="8">
    <w:abstractNumId w:val="25"/>
  </w:num>
  <w:num w:numId="9">
    <w:abstractNumId w:val="18"/>
  </w:num>
  <w:num w:numId="10">
    <w:abstractNumId w:val="15"/>
  </w:num>
  <w:num w:numId="11">
    <w:abstractNumId w:val="12"/>
  </w:num>
  <w:num w:numId="12">
    <w:abstractNumId w:val="2"/>
  </w:num>
  <w:num w:numId="13">
    <w:abstractNumId w:val="21"/>
  </w:num>
  <w:num w:numId="14">
    <w:abstractNumId w:val="26"/>
  </w:num>
  <w:num w:numId="15">
    <w:abstractNumId w:val="13"/>
  </w:num>
  <w:num w:numId="16">
    <w:abstractNumId w:val="8"/>
  </w:num>
  <w:num w:numId="17">
    <w:abstractNumId w:val="1"/>
  </w:num>
  <w:num w:numId="18">
    <w:abstractNumId w:val="16"/>
  </w:num>
  <w:num w:numId="19">
    <w:abstractNumId w:val="19"/>
  </w:num>
  <w:num w:numId="20">
    <w:abstractNumId w:val="22"/>
  </w:num>
  <w:num w:numId="21">
    <w:abstractNumId w:val="11"/>
  </w:num>
  <w:num w:numId="22">
    <w:abstractNumId w:val="9"/>
  </w:num>
  <w:num w:numId="23">
    <w:abstractNumId w:val="20"/>
  </w:num>
  <w:num w:numId="24">
    <w:abstractNumId w:val="3"/>
  </w:num>
  <w:num w:numId="25">
    <w:abstractNumId w:val="24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31"/>
    <w:rsid w:val="00C452E9"/>
    <w:rsid w:val="00C95431"/>
    <w:rsid w:val="00D265E3"/>
    <w:rsid w:val="00E1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76CD"/>
  <w15:docId w15:val="{344A393F-8F43-400D-B020-F0E649E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3"/>
    <w:link w:val="12"/>
  </w:style>
  <w:style w:type="paragraph" w:customStyle="1" w:styleId="100">
    <w:name w:val="Основной текст (10)"/>
    <w:link w:val="101"/>
    <w:pPr>
      <w:widowControl/>
      <w:spacing w:after="200" w:line="276" w:lineRule="auto"/>
    </w:pPr>
    <w:rPr>
      <w:rFonts w:ascii="Times New Roman" w:hAnsi="Times New Roman"/>
      <w:sz w:val="23"/>
    </w:rPr>
  </w:style>
  <w:style w:type="character" w:customStyle="1" w:styleId="101">
    <w:name w:val="Основной текст (10)1"/>
    <w:link w:val="100"/>
    <w:rPr>
      <w:rFonts w:ascii="Times New Roman" w:hAnsi="Times New Roman"/>
      <w:sz w:val="23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mw-page-title-main">
    <w:name w:val="mw-page-title-main"/>
    <w:basedOn w:val="23"/>
    <w:link w:val="mw-page-title-main1"/>
  </w:style>
  <w:style w:type="character" w:customStyle="1" w:styleId="mw-page-title-main1">
    <w:name w:val="mw-page-title-main1"/>
    <w:basedOn w:val="a0"/>
    <w:link w:val="mw-page-title-main"/>
  </w:style>
  <w:style w:type="paragraph" w:customStyle="1" w:styleId="34">
    <w:name w:val="Основной текст34"/>
    <w:link w:val="341"/>
    <w:pPr>
      <w:widowControl/>
      <w:spacing w:after="200" w:line="276" w:lineRule="auto"/>
    </w:pPr>
    <w:rPr>
      <w:rFonts w:ascii="Times New Roman" w:hAnsi="Times New Roman"/>
      <w:sz w:val="26"/>
      <w:highlight w:val="white"/>
      <w:u w:val="single"/>
    </w:rPr>
  </w:style>
  <w:style w:type="character" w:customStyle="1" w:styleId="341">
    <w:name w:val="Основной текст341"/>
    <w:link w:val="34"/>
    <w:rPr>
      <w:rFonts w:ascii="Times New Roman" w:hAnsi="Times New Roman"/>
      <w:sz w:val="26"/>
      <w:highlight w:val="white"/>
      <w:u w:val="single"/>
    </w:rPr>
  </w:style>
  <w:style w:type="paragraph" w:customStyle="1" w:styleId="14">
    <w:name w:val="Гиперссылка1"/>
    <w:basedOn w:val="12"/>
    <w:link w:val="110"/>
    <w:rPr>
      <w:color w:val="0000FF"/>
      <w:u w:val="single"/>
    </w:rPr>
  </w:style>
  <w:style w:type="character" w:customStyle="1" w:styleId="110">
    <w:name w:val="Гиперссылка11"/>
    <w:basedOn w:val="13"/>
    <w:link w:val="14"/>
    <w:rPr>
      <w:color w:val="0000FF"/>
      <w:u w:val="single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5">
    <w:name w:val="Знак сноски1"/>
    <w:basedOn w:val="12"/>
    <w:link w:val="111"/>
    <w:rPr>
      <w:vertAlign w:val="superscript"/>
    </w:rPr>
  </w:style>
  <w:style w:type="character" w:customStyle="1" w:styleId="111">
    <w:name w:val="Знак сноски11"/>
    <w:basedOn w:val="13"/>
    <w:link w:val="15"/>
    <w:rPr>
      <w:vertAlign w:val="superscript"/>
    </w:rPr>
  </w:style>
  <w:style w:type="paragraph" w:customStyle="1" w:styleId="120">
    <w:name w:val="Основной текст (12)"/>
    <w:link w:val="121"/>
    <w:pPr>
      <w:widowControl/>
      <w:spacing w:after="200" w:line="276" w:lineRule="auto"/>
    </w:pPr>
    <w:rPr>
      <w:rFonts w:ascii="Candara" w:hAnsi="Candara"/>
      <w:sz w:val="20"/>
    </w:rPr>
  </w:style>
  <w:style w:type="character" w:customStyle="1" w:styleId="121">
    <w:name w:val="Основной текст (12)1"/>
    <w:link w:val="120"/>
    <w:rPr>
      <w:rFonts w:ascii="Candara" w:hAnsi="Candara"/>
      <w:sz w:val="20"/>
    </w:rPr>
  </w:style>
  <w:style w:type="paragraph" w:customStyle="1" w:styleId="a3">
    <w:name w:val="Нормальный (таблица)"/>
    <w:link w:val="16"/>
    <w:pPr>
      <w:widowControl/>
      <w:spacing w:after="0" w:line="240" w:lineRule="auto"/>
      <w:ind w:firstLine="720"/>
      <w:jc w:val="both"/>
    </w:pPr>
    <w:rPr>
      <w:rFonts w:ascii="Arial" w:hAnsi="Arial"/>
      <w:sz w:val="26"/>
    </w:rPr>
  </w:style>
  <w:style w:type="character" w:customStyle="1" w:styleId="16">
    <w:name w:val="Нормальный (таблица)1"/>
    <w:link w:val="a3"/>
    <w:rPr>
      <w:rFonts w:ascii="Arial" w:hAnsi="Arial"/>
      <w:sz w:val="26"/>
    </w:rPr>
  </w:style>
  <w:style w:type="paragraph" w:styleId="a4">
    <w:name w:val="Intense Quote"/>
    <w:basedOn w:val="a"/>
    <w:next w:val="a"/>
    <w:link w:val="a5"/>
    <w:pPr>
      <w:ind w:left="720" w:right="720"/>
    </w:pPr>
    <w:rPr>
      <w:i/>
    </w:rPr>
  </w:style>
  <w:style w:type="character" w:customStyle="1" w:styleId="a5">
    <w:name w:val="Выделенная цитата Знак"/>
    <w:basedOn w:val="1"/>
    <w:link w:val="a4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210"/>
    <w:rPr>
      <w:color w:val="0000FF"/>
      <w:u w:val="single"/>
    </w:rPr>
  </w:style>
  <w:style w:type="character" w:customStyle="1" w:styleId="210">
    <w:name w:val="Гиперссылка21"/>
    <w:link w:val="24"/>
    <w:rPr>
      <w:color w:val="0000FF"/>
      <w:u w:val="single"/>
    </w:rPr>
  </w:style>
  <w:style w:type="paragraph" w:customStyle="1" w:styleId="140">
    <w:name w:val="Обычный14"/>
    <w:link w:val="130"/>
    <w:rPr>
      <w:rFonts w:ascii="Times New Roman" w:hAnsi="Times New Roman"/>
      <w:sz w:val="24"/>
    </w:rPr>
  </w:style>
  <w:style w:type="character" w:customStyle="1" w:styleId="130">
    <w:name w:val="Обычный13"/>
    <w:link w:val="140"/>
    <w:rPr>
      <w:rFonts w:ascii="Times New Roman" w:hAnsi="Times New Roman"/>
      <w:sz w:val="24"/>
    </w:rPr>
  </w:style>
  <w:style w:type="paragraph" w:customStyle="1" w:styleId="52">
    <w:name w:val="Основной текст52"/>
    <w:basedOn w:val="25"/>
    <w:link w:val="521"/>
    <w:pPr>
      <w:spacing w:before="660" w:line="322" w:lineRule="exact"/>
      <w:ind w:left="0" w:right="0"/>
      <w:jc w:val="both"/>
    </w:pPr>
    <w:rPr>
      <w:i w:val="0"/>
      <w:sz w:val="26"/>
    </w:rPr>
  </w:style>
  <w:style w:type="character" w:customStyle="1" w:styleId="521">
    <w:name w:val="Основной текст521"/>
    <w:basedOn w:val="26"/>
    <w:link w:val="52"/>
    <w:rPr>
      <w:rFonts w:ascii="Times New Roman" w:hAnsi="Times New Roman"/>
      <w:i w:val="0"/>
      <w:sz w:val="26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customStyle="1" w:styleId="33">
    <w:name w:val="Основной текст33"/>
    <w:link w:val="331"/>
    <w:pPr>
      <w:widowControl/>
      <w:spacing w:after="200" w:line="276" w:lineRule="auto"/>
    </w:pPr>
    <w:rPr>
      <w:rFonts w:ascii="Times New Roman" w:hAnsi="Times New Roman"/>
      <w:sz w:val="26"/>
      <w:highlight w:val="white"/>
    </w:rPr>
  </w:style>
  <w:style w:type="character" w:customStyle="1" w:styleId="331">
    <w:name w:val="Основной текст331"/>
    <w:link w:val="33"/>
    <w:rPr>
      <w:rFonts w:ascii="Times New Roman" w:hAnsi="Times New Roman"/>
      <w:sz w:val="26"/>
      <w:highlight w:val="white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sz w:val="24"/>
    </w:rPr>
  </w:style>
  <w:style w:type="paragraph" w:customStyle="1" w:styleId="122">
    <w:name w:val="Основной шрифт абзаца12"/>
    <w:link w:val="112"/>
  </w:style>
  <w:style w:type="character" w:customStyle="1" w:styleId="112">
    <w:name w:val="Основной шрифт абзаца11"/>
    <w:link w:val="122"/>
  </w:style>
  <w:style w:type="paragraph" w:customStyle="1" w:styleId="211">
    <w:name w:val="Основной текст 21"/>
    <w:link w:val="2110"/>
    <w:pPr>
      <w:widowControl/>
      <w:spacing w:after="120" w:line="360" w:lineRule="auto"/>
      <w:jc w:val="center"/>
    </w:pPr>
    <w:rPr>
      <w:rFonts w:ascii="Times New Roman" w:hAnsi="Times New Roman"/>
      <w:sz w:val="20"/>
    </w:rPr>
  </w:style>
  <w:style w:type="character" w:customStyle="1" w:styleId="2110">
    <w:name w:val="Основной текст 211"/>
    <w:link w:val="211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50">
    <w:name w:val="Основной текст15"/>
    <w:link w:val="151"/>
    <w:pPr>
      <w:widowControl/>
    </w:pPr>
    <w:rPr>
      <w:rFonts w:ascii="Times New Roman" w:hAnsi="Times New Roman"/>
      <w:sz w:val="26"/>
      <w:highlight w:val="white"/>
    </w:rPr>
  </w:style>
  <w:style w:type="character" w:customStyle="1" w:styleId="151">
    <w:name w:val="Основной текст151"/>
    <w:link w:val="150"/>
    <w:rPr>
      <w:rFonts w:ascii="Times New Roman" w:hAnsi="Times New Roman"/>
      <w:sz w:val="26"/>
      <w:highlight w:val="white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aa">
    <w:name w:val="Таблицы (моноширинный)"/>
    <w:link w:val="17"/>
    <w:pPr>
      <w:widowControl/>
      <w:spacing w:after="0" w:line="240" w:lineRule="auto"/>
    </w:pPr>
    <w:rPr>
      <w:rFonts w:ascii="Courier New" w:hAnsi="Courier New"/>
      <w:sz w:val="26"/>
    </w:rPr>
  </w:style>
  <w:style w:type="character" w:customStyle="1" w:styleId="17">
    <w:name w:val="Таблицы (моноширинный)1"/>
    <w:link w:val="aa"/>
    <w:rPr>
      <w:rFonts w:ascii="Courier New" w:hAnsi="Courier New"/>
      <w:sz w:val="26"/>
    </w:rPr>
  </w:style>
  <w:style w:type="paragraph" w:customStyle="1" w:styleId="35">
    <w:name w:val="Гиперссылка3"/>
    <w:link w:val="ab"/>
    <w:rPr>
      <w:color w:val="0000FF"/>
      <w:u w:val="single"/>
    </w:rPr>
  </w:style>
  <w:style w:type="character" w:styleId="ab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40"/>
    </w:pPr>
    <w:rPr>
      <w:sz w:val="18"/>
    </w:rPr>
  </w:style>
  <w:style w:type="character" w:customStyle="1" w:styleId="Footnote1">
    <w:name w:val="Footnote1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widowControl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1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c">
    <w:name w:val="header"/>
    <w:basedOn w:val="a"/>
    <w:link w:val="ad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e">
    <w:name w:val="table of figures"/>
    <w:basedOn w:val="a"/>
    <w:next w:val="a"/>
    <w:link w:val="af"/>
  </w:style>
  <w:style w:type="character" w:customStyle="1" w:styleId="af">
    <w:name w:val="Перечень рисунков Знак"/>
    <w:basedOn w:val="1"/>
    <w:link w:val="ae"/>
    <w:rPr>
      <w:rFonts w:ascii="Times New Roman" w:hAnsi="Times New Roman"/>
      <w:sz w:val="24"/>
    </w:rPr>
  </w:style>
  <w:style w:type="paragraph" w:customStyle="1" w:styleId="170">
    <w:name w:val="Основной текст17"/>
    <w:link w:val="171"/>
    <w:pPr>
      <w:widowControl/>
    </w:pPr>
    <w:rPr>
      <w:rFonts w:ascii="Times New Roman" w:hAnsi="Times New Roman"/>
      <w:sz w:val="26"/>
      <w:highlight w:val="white"/>
    </w:rPr>
  </w:style>
  <w:style w:type="character" w:customStyle="1" w:styleId="171">
    <w:name w:val="Основной текст171"/>
    <w:link w:val="170"/>
    <w:rPr>
      <w:rFonts w:ascii="Times New Roman" w:hAnsi="Times New Roman"/>
      <w:sz w:val="26"/>
      <w:highlight w:val="white"/>
    </w:rPr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fontstyle01">
    <w:name w:val="fontstyle01"/>
    <w:basedOn w:val="23"/>
    <w:link w:val="fontstyle011"/>
    <w:rPr>
      <w:rFonts w:ascii="TimesNewRomanPS-BoldMT" w:hAnsi="TimesNewRomanPS-BoldMT"/>
      <w:b/>
      <w:sz w:val="28"/>
    </w:rPr>
  </w:style>
  <w:style w:type="character" w:customStyle="1" w:styleId="fontstyle011">
    <w:name w:val="fontstyle011"/>
    <w:basedOn w:val="a0"/>
    <w:link w:val="fontstyle01"/>
    <w:rPr>
      <w:rFonts w:ascii="TimesNewRomanPS-BoldMT" w:hAnsi="TimesNewRomanPS-BoldMT"/>
      <w:b/>
      <w:i w:val="0"/>
      <w:color w:val="000000"/>
      <w:sz w:val="28"/>
    </w:rPr>
  </w:style>
  <w:style w:type="paragraph" w:customStyle="1" w:styleId="123">
    <w:name w:val="Обычный12"/>
    <w:link w:val="113"/>
    <w:rPr>
      <w:rFonts w:ascii="Times New Roman" w:hAnsi="Times New Roman"/>
      <w:sz w:val="24"/>
    </w:rPr>
  </w:style>
  <w:style w:type="character" w:customStyle="1" w:styleId="113">
    <w:name w:val="Обычный11"/>
    <w:link w:val="123"/>
    <w:rPr>
      <w:rFonts w:ascii="Times New Roman" w:hAnsi="Times New Roman"/>
      <w:sz w:val="24"/>
    </w:rPr>
  </w:style>
  <w:style w:type="paragraph" w:customStyle="1" w:styleId="102">
    <w:name w:val="Основной текст10"/>
    <w:link w:val="1010"/>
    <w:pPr>
      <w:widowControl/>
    </w:pPr>
    <w:rPr>
      <w:rFonts w:ascii="Times New Roman" w:hAnsi="Times New Roman"/>
      <w:sz w:val="26"/>
      <w:highlight w:val="white"/>
    </w:rPr>
  </w:style>
  <w:style w:type="character" w:customStyle="1" w:styleId="1010">
    <w:name w:val="Основной текст101"/>
    <w:link w:val="102"/>
    <w:rPr>
      <w:rFonts w:ascii="Times New Roman" w:hAnsi="Times New Roman"/>
      <w:sz w:val="26"/>
      <w:highlight w:val="white"/>
    </w:rPr>
  </w:style>
  <w:style w:type="paragraph" w:customStyle="1" w:styleId="1a">
    <w:name w:val="Знак концевой сноски1"/>
    <w:basedOn w:val="12"/>
    <w:link w:val="114"/>
    <w:rPr>
      <w:vertAlign w:val="superscript"/>
    </w:rPr>
  </w:style>
  <w:style w:type="character" w:customStyle="1" w:styleId="114">
    <w:name w:val="Знак концевой сноски11"/>
    <w:basedOn w:val="13"/>
    <w:link w:val="1a"/>
    <w:rPr>
      <w:vertAlign w:val="superscript"/>
    </w:rPr>
  </w:style>
  <w:style w:type="paragraph" w:customStyle="1" w:styleId="350">
    <w:name w:val="Основной текст35"/>
    <w:link w:val="351"/>
    <w:pPr>
      <w:widowControl/>
      <w:spacing w:after="200" w:line="276" w:lineRule="auto"/>
    </w:pPr>
    <w:rPr>
      <w:rFonts w:ascii="Times New Roman" w:hAnsi="Times New Roman"/>
      <w:sz w:val="26"/>
      <w:highlight w:val="white"/>
    </w:rPr>
  </w:style>
  <w:style w:type="character" w:customStyle="1" w:styleId="351">
    <w:name w:val="Основной текст351"/>
    <w:link w:val="350"/>
    <w:rPr>
      <w:rFonts w:ascii="Times New Roman" w:hAnsi="Times New Roman"/>
      <w:sz w:val="26"/>
      <w:highlight w:val="white"/>
    </w:rPr>
  </w:style>
  <w:style w:type="paragraph" w:styleId="51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customStyle="1" w:styleId="af4">
    <w:name w:val="Гипертекстовая ссылка"/>
    <w:basedOn w:val="12"/>
    <w:link w:val="1b"/>
    <w:rPr>
      <w:b/>
      <w:color w:val="106BBE"/>
    </w:rPr>
  </w:style>
  <w:style w:type="character" w:customStyle="1" w:styleId="1b">
    <w:name w:val="Гипертекстовая ссылка1"/>
    <w:basedOn w:val="13"/>
    <w:link w:val="af4"/>
    <w:rPr>
      <w:b/>
      <w:color w:val="106BBE"/>
    </w:rPr>
  </w:style>
  <w:style w:type="paragraph" w:styleId="af5">
    <w:name w:val="No Spacing"/>
    <w:link w:val="af6"/>
    <w:pPr>
      <w:widowControl/>
      <w:spacing w:after="0" w:line="240" w:lineRule="auto"/>
    </w:pPr>
  </w:style>
  <w:style w:type="character" w:customStyle="1" w:styleId="af6">
    <w:name w:val="Без интервала Знак"/>
    <w:link w:val="af5"/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styleId="af9">
    <w:name w:val="footer"/>
    <w:basedOn w:val="a"/>
    <w:link w:val="afa"/>
    <w:pPr>
      <w:tabs>
        <w:tab w:val="center" w:pos="7143"/>
        <w:tab w:val="right" w:pos="14287"/>
      </w:tabs>
    </w:pPr>
  </w:style>
  <w:style w:type="character" w:customStyle="1" w:styleId="afa">
    <w:name w:val="Ниж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FooterChar">
    <w:name w:val="Footer Char"/>
    <w:basedOn w:val="12"/>
    <w:link w:val="FooterChar1"/>
  </w:style>
  <w:style w:type="character" w:customStyle="1" w:styleId="FooterChar1">
    <w:name w:val="Footer Char1"/>
    <w:basedOn w:val="13"/>
    <w:link w:val="FooterChar"/>
  </w:style>
  <w:style w:type="paragraph" w:customStyle="1" w:styleId="27">
    <w:name w:val="Основной текст (2)"/>
    <w:link w:val="212"/>
    <w:pPr>
      <w:widowControl/>
      <w:spacing w:after="200" w:line="276" w:lineRule="auto"/>
    </w:pPr>
    <w:rPr>
      <w:rFonts w:ascii="Times New Roman" w:hAnsi="Times New Roman"/>
      <w:sz w:val="27"/>
    </w:rPr>
  </w:style>
  <w:style w:type="character" w:customStyle="1" w:styleId="212">
    <w:name w:val="Основной текст (2)1"/>
    <w:link w:val="27"/>
    <w:rPr>
      <w:rFonts w:ascii="Times New Roman" w:hAnsi="Times New Roman"/>
      <w:sz w:val="27"/>
    </w:rPr>
  </w:style>
  <w:style w:type="paragraph" w:customStyle="1" w:styleId="1c">
    <w:name w:val="Выделение1"/>
    <w:basedOn w:val="23"/>
    <w:link w:val="afb"/>
    <w:rPr>
      <w:i/>
    </w:rPr>
  </w:style>
  <w:style w:type="character" w:styleId="afb">
    <w:name w:val="Emphasis"/>
    <w:basedOn w:val="a0"/>
    <w:link w:val="1c"/>
    <w:rPr>
      <w:i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</w:style>
  <w:style w:type="character" w:customStyle="1" w:styleId="afd">
    <w:name w:val="Подзаголовок Знак"/>
    <w:basedOn w:val="1"/>
    <w:link w:val="afc"/>
    <w:rPr>
      <w:rFonts w:ascii="Times New Roman" w:hAnsi="Times New Roman"/>
      <w:sz w:val="24"/>
    </w:rPr>
  </w:style>
  <w:style w:type="paragraph" w:customStyle="1" w:styleId="Default">
    <w:name w:val="Default"/>
    <w:link w:val="Default1"/>
    <w:pPr>
      <w:widowControl/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sz w:val="24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Заголовок Знак"/>
    <w:basedOn w:val="1"/>
    <w:link w:val="afe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1"/>
    <w:pPr>
      <w:widowControl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BorderedLined-Accent4">
    <w:name w:val="Bordered &amp; Lined - Accent 4"/>
    <w:basedOn w:val="a1"/>
    <w:pPr>
      <w:widowControl/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5Dark-Accent3">
    <w:name w:val="List Table 5 Dark - Accent 3"/>
    <w:basedOn w:val="a1"/>
    <w:pPr>
      <w:widowControl/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1">
    <w:name w:val="Grid Table 2 - Accent 1"/>
    <w:basedOn w:val="a1"/>
    <w:pPr>
      <w:widowControl/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5">
    <w:name w:val="Grid Table 6 Colorful - Accent 5"/>
    <w:basedOn w:val="a1"/>
    <w:pPr>
      <w:widowControl/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TableGridLight">
    <w:name w:val="Table Grid Light"/>
    <w:basedOn w:val="a1"/>
    <w:pPr>
      <w:widowControl/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3">
    <w:name w:val="Grid Table 4 - Accent 3"/>
    <w:basedOn w:val="a1"/>
    <w:pPr>
      <w:widowControl/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2">
    <w:name w:val="List Table 1 Light - Accent 2"/>
    <w:basedOn w:val="a1"/>
    <w:pPr>
      <w:widowControl/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widowControl/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1Light-Accent4">
    <w:name w:val="List Table 1 Light - Accent 4"/>
    <w:basedOn w:val="a1"/>
    <w:pPr>
      <w:widowControl/>
      <w:spacing w:after="0" w:line="240" w:lineRule="auto"/>
    </w:pPr>
    <w:tblPr/>
  </w:style>
  <w:style w:type="table" w:styleId="-3">
    <w:name w:val="Grid Table 3"/>
    <w:basedOn w:val="a1"/>
    <w:pPr>
      <w:widowControl/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5">
    <w:name w:val="Grid Table 2 - Accent 5"/>
    <w:basedOn w:val="a1"/>
    <w:pPr>
      <w:widowControl/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2">
    <w:name w:val="Grid Table 4 - Accent 2"/>
    <w:basedOn w:val="a1"/>
    <w:pPr>
      <w:widowControl/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4-Accent4">
    <w:name w:val="List Table 4 - Accent 4"/>
    <w:basedOn w:val="a1"/>
    <w:pPr>
      <w:widowControl/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pPr>
      <w:widowControl/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6">
    <w:name w:val="List Table 2 - Accent 6"/>
    <w:basedOn w:val="a1"/>
    <w:pPr>
      <w:widowControl/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3">
    <w:name w:val="Grid Table 2 - Accent 3"/>
    <w:basedOn w:val="a1"/>
    <w:pPr>
      <w:widowControl/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3">
    <w:name w:val="List Table 4 - Accent 3"/>
    <w:basedOn w:val="a1"/>
    <w:pPr>
      <w:widowControl/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2">
    <w:name w:val="Grid Table 7 Colorful - Accent 2"/>
    <w:basedOn w:val="a1"/>
    <w:pPr>
      <w:widowControl/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widowControl/>
      <w:spacing w:after="0" w:line="240" w:lineRule="auto"/>
    </w:pPr>
    <w:tblPr/>
  </w:style>
  <w:style w:type="table" w:styleId="-4">
    <w:name w:val="List Table 4"/>
    <w:basedOn w:val="a1"/>
    <w:pPr>
      <w:widowControl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7Colorful-Accent5">
    <w:name w:val="List Table 7 Colorful - Accent 5"/>
    <w:basedOn w:val="a1"/>
    <w:pPr>
      <w:widowControl/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4-Accent6">
    <w:name w:val="List Table 4 - Accent 6"/>
    <w:basedOn w:val="a1"/>
    <w:pPr>
      <w:widowControl/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3">
    <w:name w:val="Bordered &amp; Lined - Accent 3"/>
    <w:basedOn w:val="a1"/>
    <w:pPr>
      <w:widowControl/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2">
    <w:name w:val="List Table 7 Colorful - Accent 2"/>
    <w:basedOn w:val="a1"/>
    <w:pPr>
      <w:widowControl/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pPr>
      <w:widowControl/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6">
    <w:name w:val="List Table 7 Colorful - Accent 6"/>
    <w:basedOn w:val="a1"/>
    <w:pPr>
      <w:widowControl/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-Accent3">
    <w:name w:val="Bordered - Accent 3"/>
    <w:basedOn w:val="a1"/>
    <w:pPr>
      <w:widowControl/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4">
    <w:name w:val="Grid Table 7 Colorful - Accent 4"/>
    <w:basedOn w:val="a1"/>
    <w:pPr>
      <w:widowControl/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4">
    <w:name w:val="Grid Table 6 Colorful - Accent 4"/>
    <w:basedOn w:val="a1"/>
    <w:pPr>
      <w:widowControl/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1"/>
    <w:pPr>
      <w:widowControl/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1">
    <w:name w:val="Grid Table 4 - Accent 1"/>
    <w:basedOn w:val="a1"/>
    <w:pPr>
      <w:widowControl/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7Colorful-Accent1">
    <w:name w:val="Grid Table 7 Colorful - Accent 1"/>
    <w:basedOn w:val="a1"/>
    <w:pPr>
      <w:widowControl/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1">
    <w:name w:val="List Table 4 - Accent 1"/>
    <w:basedOn w:val="a1"/>
    <w:pPr>
      <w:widowControl/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4">
    <w:name w:val="List Table 6 Colorful - Accent 4"/>
    <w:basedOn w:val="a1"/>
    <w:pPr>
      <w:widowControl/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pPr>
      <w:widowControl/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1"/>
    <w:pPr>
      <w:widowControl/>
      <w:spacing w:after="0" w:line="240" w:lineRule="auto"/>
    </w:pPr>
    <w:rPr>
      <w:color w:val="404040"/>
    </w:rPr>
    <w:tblPr/>
  </w:style>
  <w:style w:type="table" w:customStyle="1" w:styleId="GridTable1Light-Accent6">
    <w:name w:val="Grid Table 1 Light - Accent 6"/>
    <w:basedOn w:val="a1"/>
    <w:pPr>
      <w:widowControl/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2">
    <w:name w:val="Grid Table 6 Colorful - Accent 2"/>
    <w:basedOn w:val="a1"/>
    <w:pPr>
      <w:widowControl/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1">
    <w:name w:val="Grid Table 3 - Accent 1"/>
    <w:basedOn w:val="a1"/>
    <w:pPr>
      <w:widowControl/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1Light-Accent3">
    <w:name w:val="Grid Table 1 Light - Accent 3"/>
    <w:basedOn w:val="a1"/>
    <w:pPr>
      <w:widowControl/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6">
    <w:name w:val="Grid Table 5 Dark - Accent 6"/>
    <w:basedOn w:val="a1"/>
    <w:pPr>
      <w:widowControl/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3">
    <w:name w:val="Grid Table 6 Colorful - Accent 3"/>
    <w:basedOn w:val="a1"/>
    <w:pPr>
      <w:widowControl/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6">
    <w:name w:val="Bordered &amp; Lined - Accent 6"/>
    <w:basedOn w:val="a1"/>
    <w:pPr>
      <w:widowControl/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2-Accent5">
    <w:name w:val="List Table 2 - Accent 5"/>
    <w:basedOn w:val="a1"/>
    <w:pPr>
      <w:widowControl/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widowControl/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-1">
    <w:name w:val="Grid Table 1 Light"/>
    <w:basedOn w:val="a1"/>
    <w:pPr>
      <w:widowControl/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6">
    <w:name w:val="Grid Table 3 - Accent 6"/>
    <w:basedOn w:val="a1"/>
    <w:pPr>
      <w:widowControl/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a1"/>
    <w:pPr>
      <w:widowControl/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aff0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5">
    <w:name w:val="Grid Table 5 Dark - Accent 5"/>
    <w:basedOn w:val="a1"/>
    <w:pPr>
      <w:widowControl/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">
    <w:name w:val="Grid Table 6 Colorful"/>
    <w:basedOn w:val="a1"/>
    <w:pPr>
      <w:widowControl/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-Accent1">
    <w:name w:val="List Table 2 - Accent 1"/>
    <w:basedOn w:val="a1"/>
    <w:pPr>
      <w:widowControl/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43">
    <w:name w:val="Plain Table 4"/>
    <w:basedOn w:val="a1"/>
    <w:pPr>
      <w:widowControl/>
      <w:spacing w:after="0" w:line="240" w:lineRule="auto"/>
    </w:pPr>
    <w:tblPr/>
  </w:style>
  <w:style w:type="table" w:styleId="-5">
    <w:name w:val="List Table 5 Dark"/>
    <w:basedOn w:val="a1"/>
    <w:pPr>
      <w:widowControl/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widowControl/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1">
    <w:name w:val="List Table 3 - Accent 1"/>
    <w:basedOn w:val="a1"/>
    <w:pPr>
      <w:widowControl/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ned-Accent6">
    <w:name w:val="Lined - Accent 6"/>
    <w:basedOn w:val="a1"/>
    <w:pPr>
      <w:widowControl/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pPr>
      <w:widowControl/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6">
    <w:name w:val="List Table 5 Dark - Accent 6"/>
    <w:basedOn w:val="a1"/>
    <w:pPr>
      <w:widowControl/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6">
    <w:name w:val="Grid Table 6 Colorful - Accent 6"/>
    <w:basedOn w:val="a1"/>
    <w:pPr>
      <w:widowControl/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6">
    <w:name w:val="Grid Table 2 - Accent 6"/>
    <w:basedOn w:val="a1"/>
    <w:pPr>
      <w:widowControl/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7">
    <w:name w:val="List Table 7 Colorful"/>
    <w:basedOn w:val="a1"/>
    <w:pPr>
      <w:widowControl/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6Colorful-Accent1">
    <w:name w:val="Grid Table 6 Colorful - Accent 1"/>
    <w:basedOn w:val="a1"/>
    <w:pPr>
      <w:widowControl/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30">
    <w:name w:val="List Table 3"/>
    <w:basedOn w:val="a1"/>
    <w:pPr>
      <w:widowControl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-Accent2">
    <w:name w:val="Grid Table 3 - Accent 2"/>
    <w:basedOn w:val="a1"/>
    <w:pPr>
      <w:widowControl/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pPr>
      <w:widowControl/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widowControl/>
      <w:spacing w:after="0" w:line="240" w:lineRule="auto"/>
    </w:pPr>
    <w:rPr>
      <w:color w:val="404040"/>
    </w:rPr>
    <w:tblPr/>
  </w:style>
  <w:style w:type="table" w:customStyle="1" w:styleId="ListTable1Light-Accent1">
    <w:name w:val="List Table 1 Light - Accent 1"/>
    <w:basedOn w:val="a1"/>
    <w:pPr>
      <w:widowControl/>
      <w:spacing w:after="0" w:line="240" w:lineRule="auto"/>
    </w:pPr>
    <w:tblPr/>
  </w:style>
  <w:style w:type="table" w:styleId="-50">
    <w:name w:val="Grid Table 5 Dark"/>
    <w:basedOn w:val="a1"/>
    <w:pPr>
      <w:widowControl/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">
    <w:name w:val="Lined - Accent"/>
    <w:basedOn w:val="a1"/>
    <w:pPr>
      <w:widowControl/>
      <w:spacing w:after="0" w:line="240" w:lineRule="auto"/>
    </w:pPr>
    <w:rPr>
      <w:color w:val="404040"/>
    </w:rPr>
    <w:tblPr/>
  </w:style>
  <w:style w:type="table" w:customStyle="1" w:styleId="Bordered-Accent6">
    <w:name w:val="Bordered - Accent 6"/>
    <w:basedOn w:val="a1"/>
    <w:pPr>
      <w:widowControl/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widowControl/>
      <w:spacing w:after="0" w:line="240" w:lineRule="auto"/>
    </w:pPr>
    <w:rPr>
      <w:color w:val="404040"/>
    </w:rPr>
    <w:tblPr/>
  </w:style>
  <w:style w:type="table" w:customStyle="1" w:styleId="GridTable4-Accent5">
    <w:name w:val="Grid Table 4 - Accent 5"/>
    <w:basedOn w:val="a1"/>
    <w:pPr>
      <w:widowControl/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2">
    <w:name w:val="List Table 2 - Accent 2"/>
    <w:basedOn w:val="a1"/>
    <w:pPr>
      <w:widowControl/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1">
    <w:name w:val="List Table 5 Dark - Accent 1"/>
    <w:basedOn w:val="a1"/>
    <w:pPr>
      <w:widowControl/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2-Accent4">
    <w:name w:val="Grid Table 2 - Accent 4"/>
    <w:basedOn w:val="a1"/>
    <w:pPr>
      <w:widowControl/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2">
    <w:name w:val="List Table 5 Dark - Accent 2"/>
    <w:basedOn w:val="a1"/>
    <w:pPr>
      <w:widowControl/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5">
    <w:name w:val="Bordered - Accent 5"/>
    <w:basedOn w:val="a1"/>
    <w:pPr>
      <w:widowControl/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1Light-Accent2">
    <w:name w:val="Grid Table 1 Light - Accent 2"/>
    <w:basedOn w:val="a1"/>
    <w:pPr>
      <w:widowControl/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Grid Table 7 Colorful"/>
    <w:basedOn w:val="a1"/>
    <w:pPr>
      <w:widowControl/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1">
    <w:name w:val="Bordered &amp; Lined - Accent 1"/>
    <w:basedOn w:val="a1"/>
    <w:pPr>
      <w:widowControl/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5">
    <w:name w:val="List Table 5 Dark - Accent 5"/>
    <w:basedOn w:val="a1"/>
    <w:pPr>
      <w:widowControl/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3-Accent5">
    <w:name w:val="Grid Table 3 - Accent 5"/>
    <w:basedOn w:val="a1"/>
    <w:pPr>
      <w:widowControl/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1">
    <w:name w:val="List Table 6 Colorful - Accent 1"/>
    <w:basedOn w:val="a1"/>
    <w:pPr>
      <w:widowControl/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3">
    <w:name w:val="List Table 3 - Accent 3"/>
    <w:basedOn w:val="a1"/>
    <w:pPr>
      <w:widowControl/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widowControl/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-Accent1">
    <w:name w:val="Bordered - Accent 1"/>
    <w:basedOn w:val="a1"/>
    <w:pPr>
      <w:widowControl/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2">
    <w:name w:val="Bordered &amp; Lined - Accent 2"/>
    <w:basedOn w:val="a1"/>
    <w:pPr>
      <w:widowControl/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3-Accent2">
    <w:name w:val="List Table 3 - Accent 2"/>
    <w:basedOn w:val="a1"/>
    <w:pPr>
      <w:widowControl/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2">
    <w:name w:val="Bordered - Accent 2"/>
    <w:basedOn w:val="a1"/>
    <w:pPr>
      <w:widowControl/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1">
    <w:name w:val="Lined - Accent 1"/>
    <w:basedOn w:val="a1"/>
    <w:pPr>
      <w:widowControl/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widowControl/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1">
    <w:name w:val="List Table 7 Colorful - Accent 1"/>
    <w:basedOn w:val="a1"/>
    <w:pPr>
      <w:widowControl/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54">
    <w:name w:val="Plain Table 5"/>
    <w:basedOn w:val="a1"/>
    <w:pPr>
      <w:widowControl/>
      <w:spacing w:after="0" w:line="240" w:lineRule="auto"/>
    </w:pPr>
    <w:tblPr/>
  </w:style>
  <w:style w:type="table" w:customStyle="1" w:styleId="GridTable2-Accent2">
    <w:name w:val="Grid Table 2 - Accent 2"/>
    <w:basedOn w:val="a1"/>
    <w:pPr>
      <w:widowControl/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5">
    <w:name w:val="Grid Table 7 Colorful - Accent 5"/>
    <w:basedOn w:val="a1"/>
    <w:pPr>
      <w:widowControl/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36">
    <w:name w:val="Plain Table 3"/>
    <w:basedOn w:val="a1"/>
    <w:pPr>
      <w:widowControl/>
      <w:spacing w:after="0" w:line="240" w:lineRule="auto"/>
    </w:pPr>
    <w:tblPr/>
  </w:style>
  <w:style w:type="table" w:customStyle="1" w:styleId="GridTable3-Accent4">
    <w:name w:val="Grid Table 3 - Accent 4"/>
    <w:basedOn w:val="a1"/>
    <w:pPr>
      <w:widowControl/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pPr>
      <w:widowControl/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Grid Table 4"/>
    <w:basedOn w:val="a1"/>
    <w:pPr>
      <w:widowControl/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widowControl/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widowControl/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2-Accent3">
    <w:name w:val="List Table 2 - Accent 3"/>
    <w:basedOn w:val="a1"/>
    <w:pPr>
      <w:widowControl/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5">
    <w:name w:val="List Table 6 Colorful - Accent 5"/>
    <w:basedOn w:val="a1"/>
    <w:pPr>
      <w:widowControl/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5Dark-Accent1">
    <w:name w:val="Grid Table 5 Dark- Accent 1"/>
    <w:basedOn w:val="a1"/>
    <w:pPr>
      <w:widowControl/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pPr>
      <w:widowControl/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4">
    <w:name w:val="Grid Table 4 - Accent 4"/>
    <w:basedOn w:val="a1"/>
    <w:pPr>
      <w:widowControl/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3-Accent4">
    <w:name w:val="List Table 3 - Accent 4"/>
    <w:basedOn w:val="a1"/>
    <w:pPr>
      <w:widowControl/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10">
    <w:name w:val="List Table 1 Light"/>
    <w:basedOn w:val="a1"/>
    <w:pPr>
      <w:widowControl/>
      <w:spacing w:after="0" w:line="240" w:lineRule="auto"/>
    </w:pPr>
    <w:tblPr/>
  </w:style>
  <w:style w:type="table" w:customStyle="1" w:styleId="ListTable4-Accent2">
    <w:name w:val="List Table 4 - Accent 2"/>
    <w:basedOn w:val="a1"/>
    <w:pPr>
      <w:widowControl/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3-Accent5">
    <w:name w:val="List Table 3 - Accent 5"/>
    <w:basedOn w:val="a1"/>
    <w:pPr>
      <w:widowControl/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7Colorful-Accent3">
    <w:name w:val="Grid Table 7 Colorful - Accent 3"/>
    <w:basedOn w:val="a1"/>
    <w:pPr>
      <w:widowControl/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4">
    <w:name w:val="Bordered - Accent 4"/>
    <w:basedOn w:val="a1"/>
    <w:pPr>
      <w:widowControl/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1Light-Accent1">
    <w:name w:val="Grid Table 1 Light - Accent 1"/>
    <w:basedOn w:val="a1"/>
    <w:pPr>
      <w:widowControl/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2">
    <w:name w:val="List Table 2"/>
    <w:basedOn w:val="a1"/>
    <w:pPr>
      <w:widowControl/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6">
    <w:name w:val="List Table 6 Colorful - Accent 6"/>
    <w:basedOn w:val="a1"/>
    <w:pPr>
      <w:widowControl/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4-Accent5">
    <w:name w:val="List Table 4 - Accent 5"/>
    <w:basedOn w:val="a1"/>
    <w:pPr>
      <w:widowControl/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60">
    <w:name w:val="List Table 6 Colorful"/>
    <w:basedOn w:val="a1"/>
    <w:pPr>
      <w:widowControl/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pPr>
      <w:widowControl/>
      <w:spacing w:after="0" w:line="240" w:lineRule="auto"/>
    </w:pPr>
    <w:tblPr/>
  </w:style>
  <w:style w:type="table" w:customStyle="1" w:styleId="GridTable5Dark-Accent3">
    <w:name w:val="Grid Table 5 Dark - Accent 3"/>
    <w:basedOn w:val="a1"/>
    <w:pPr>
      <w:widowControl/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1d">
    <w:name w:val="Plain Table 1"/>
    <w:basedOn w:val="a1"/>
    <w:pPr>
      <w:widowControl/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4">
    <w:name w:val="Grid Table 5 Dark- Accent 4"/>
    <w:basedOn w:val="a1"/>
    <w:pPr>
      <w:widowControl/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28">
    <w:name w:val="Plain Table 2"/>
    <w:basedOn w:val="a1"/>
    <w:pPr>
      <w:widowControl/>
      <w:spacing w:after="0" w:line="240" w:lineRule="auto"/>
    </w:pPr>
    <w:tblPr>
      <w:tblBorders>
        <w:top w:val="single" w:sz="4" w:space="0" w:color="000000" w:themeColor="text1"/>
        <w:left w:val="none" w:sz="4" w:space="0" w:color="auto"/>
        <w:bottom w:val="single" w:sz="4" w:space="0" w:color="000000" w:themeColor="text1"/>
        <w:right w:val="none" w:sz="4" w:space="0" w:color="auto"/>
      </w:tblBorders>
    </w:tblPr>
  </w:style>
  <w:style w:type="table" w:customStyle="1" w:styleId="GridTable1Light-Accent4">
    <w:name w:val="Grid Table 1 Light - Accent 4"/>
    <w:basedOn w:val="a1"/>
    <w:pPr>
      <w:widowControl/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20">
    <w:name w:val="Grid Table 2"/>
    <w:basedOn w:val="a1"/>
    <w:pPr>
      <w:widowControl/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2">
    <w:name w:val="Lined - Accent 2"/>
    <w:basedOn w:val="a1"/>
    <w:pPr>
      <w:widowControl/>
      <w:spacing w:after="0" w:line="240" w:lineRule="auto"/>
    </w:pPr>
    <w:rPr>
      <w:color w:val="40404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#/document/12131702/entry/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dminlenku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media1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9905</Words>
  <Characters>56465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3</cp:revision>
  <dcterms:created xsi:type="dcterms:W3CDTF">2025-01-31T06:48:00Z</dcterms:created>
  <dcterms:modified xsi:type="dcterms:W3CDTF">2026-01-12T19:05:00Z</dcterms:modified>
</cp:coreProperties>
</file>