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5872" w14:textId="77777777" w:rsidR="00392360" w:rsidRDefault="00F721D4">
      <w:pPr>
        <w:widowControl w:val="0"/>
        <w:tabs>
          <w:tab w:val="left" w:pos="3544"/>
        </w:tabs>
        <w:spacing w:line="240" w:lineRule="atLeast"/>
        <w:ind w:left="3540" w:firstLine="708"/>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w14:anchorId="13D95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rFonts w:ascii="Times New Roman" w:eastAsia="Times New Roman" w:hAnsi="Times New Roman" w:cs="Times New Roman"/>
          <w:sz w:val="20"/>
          <w:szCs w:val="20"/>
          <w:lang w:eastAsia="ru-RU"/>
        </w:rPr>
        <w:object w:dxaOrig="736" w:dyaOrig="900" w14:anchorId="132B63A1">
          <v:shape id="_x0000_i0" o:spid="_x0000_i1025" type="#_x0000_t75" style="width:36.75pt;height:45pt;mso-wrap-distance-left:0;mso-wrap-distance-top:0;mso-wrap-distance-right:0;mso-wrap-distance-bottom:0" o:ole="">
            <v:imagedata r:id="rId8" o:title=""/>
            <v:path textboxrect="0,0,0,0"/>
          </v:shape>
          <o:OLEObject Type="Embed" ProgID="CorelDRAW.Graphic.11" ShapeID="_x0000_i0" DrawAspect="Content" ObjectID="_1774352748" r:id="rId9"/>
        </w:objec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ПРОЕКТ</w:t>
      </w:r>
      <w:r>
        <w:rPr>
          <w:rFonts w:ascii="Times New Roman" w:eastAsia="Times New Roman" w:hAnsi="Times New Roman" w:cs="Times New Roman"/>
          <w:sz w:val="20"/>
          <w:szCs w:val="20"/>
          <w:lang w:eastAsia="ru-RU"/>
        </w:rPr>
        <w:t xml:space="preserve">           </w:t>
      </w:r>
    </w:p>
    <w:p w14:paraId="54C8D425" w14:textId="77777777" w:rsidR="00392360" w:rsidRDefault="00392360">
      <w:pPr>
        <w:widowControl w:val="0"/>
        <w:tabs>
          <w:tab w:val="left" w:pos="3544"/>
        </w:tabs>
        <w:spacing w:line="240" w:lineRule="atLeast"/>
        <w:ind w:left="3540" w:firstLine="708"/>
        <w:jc w:val="left"/>
        <w:rPr>
          <w:rFonts w:ascii="Times New Roman" w:eastAsia="Times New Roman" w:hAnsi="Times New Roman" w:cs="Times New Roman"/>
          <w:sz w:val="20"/>
          <w:szCs w:val="20"/>
          <w:lang w:eastAsia="ru-RU"/>
        </w:rPr>
      </w:pPr>
    </w:p>
    <w:p w14:paraId="377F7B44" w14:textId="77777777" w:rsidR="00392360" w:rsidRDefault="00F721D4">
      <w:pPr>
        <w:widowControl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МУНИЦИПАЛЬНОГО ОБРАЗОВАНИЯ</w:t>
      </w:r>
    </w:p>
    <w:p w14:paraId="30A8A1CB" w14:textId="77777777" w:rsidR="00392360" w:rsidRDefault="00F721D4">
      <w:pPr>
        <w:widowControl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ЛЕНИНГРАДСКИЙ РАЙОН</w:t>
      </w:r>
    </w:p>
    <w:p w14:paraId="5053A42A" w14:textId="77777777" w:rsidR="00392360" w:rsidRDefault="00F721D4">
      <w:pPr>
        <w:widowControl w:val="0"/>
        <w:spacing w:line="240" w:lineRule="atLeast"/>
        <w:ind w:firstLine="0"/>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14:paraId="33CDBAAC" w14:textId="77777777" w:rsidR="00392360" w:rsidRDefault="00F721D4">
      <w:pPr>
        <w:widowControl w:val="0"/>
        <w:spacing w:line="240" w:lineRule="atLeast"/>
        <w:ind w:firstLine="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14:paraId="767F2309" w14:textId="77777777" w:rsidR="00392360" w:rsidRDefault="00392360">
      <w:pPr>
        <w:widowControl w:val="0"/>
        <w:tabs>
          <w:tab w:val="left" w:pos="851"/>
        </w:tabs>
        <w:ind w:firstLine="0"/>
        <w:jc w:val="right"/>
        <w:rPr>
          <w:rFonts w:ascii="Times New Roman" w:eastAsia="Times New Roman" w:hAnsi="Times New Roman" w:cs="Times New Roman"/>
          <w:b/>
          <w:sz w:val="26"/>
          <w:szCs w:val="26"/>
          <w:lang w:eastAsia="ru-RU"/>
        </w:rPr>
      </w:pPr>
    </w:p>
    <w:p w14:paraId="06700636" w14:textId="77777777" w:rsidR="00392360" w:rsidRDefault="00F721D4">
      <w:pPr>
        <w:widowControl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_____</w:t>
      </w:r>
    </w:p>
    <w:p w14:paraId="12AAF580" w14:textId="77777777" w:rsidR="00392360" w:rsidRDefault="00F721D4">
      <w:pPr>
        <w:widowControl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станица Ленинградская</w:t>
      </w:r>
    </w:p>
    <w:p w14:paraId="4398E599" w14:textId="77777777" w:rsidR="00392360" w:rsidRDefault="00392360">
      <w:pPr>
        <w:spacing w:line="240" w:lineRule="atLeast"/>
        <w:ind w:left="3540" w:firstLine="708"/>
        <w:rPr>
          <w:rFonts w:ascii="Times New Roman" w:hAnsi="Times New Roman" w:cs="Times New Roman"/>
        </w:rPr>
      </w:pPr>
    </w:p>
    <w:p w14:paraId="5BACFDF7" w14:textId="77777777" w:rsidR="00392360" w:rsidRDefault="00392360">
      <w:pPr>
        <w:widowControl w:val="0"/>
        <w:jc w:val="center"/>
        <w:rPr>
          <w:rFonts w:ascii="Times New Roman" w:hAnsi="Times New Roman" w:cs="Times New Roman"/>
          <w:b/>
          <w:bCs/>
          <w:sz w:val="28"/>
          <w:szCs w:val="28"/>
        </w:rPr>
      </w:pPr>
    </w:p>
    <w:p w14:paraId="1697CF57" w14:textId="77777777" w:rsidR="00392360" w:rsidRDefault="00F721D4">
      <w:pPr>
        <w:widowControl w:val="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проведения оценки</w:t>
      </w:r>
    </w:p>
    <w:p w14:paraId="58F9F194" w14:textId="77777777" w:rsidR="00392360" w:rsidRDefault="00F721D4">
      <w:pPr>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регулирующего воздействия </w:t>
      </w:r>
      <w:r>
        <w:rPr>
          <w:rFonts w:ascii="Times New Roman" w:hAnsi="Times New Roman" w:cs="Times New Roman"/>
          <w:b/>
          <w:bCs/>
          <w:sz w:val="28"/>
          <w:szCs w:val="28"/>
        </w:rPr>
        <w:t>проектов муниципальных нормативных</w:t>
      </w:r>
    </w:p>
    <w:p w14:paraId="07B5A4B8" w14:textId="77777777" w:rsidR="00392360" w:rsidRDefault="00F721D4">
      <w:pPr>
        <w:widowControl w:val="0"/>
        <w:jc w:val="center"/>
        <w:rPr>
          <w:rFonts w:ascii="Times New Roman" w:hAnsi="Times New Roman" w:cs="Times New Roman"/>
          <w:b/>
          <w:bCs/>
          <w:sz w:val="28"/>
          <w:szCs w:val="28"/>
        </w:rPr>
      </w:pPr>
      <w:r>
        <w:rPr>
          <w:rFonts w:ascii="Times New Roman" w:hAnsi="Times New Roman" w:cs="Times New Roman"/>
          <w:b/>
          <w:bCs/>
          <w:sz w:val="28"/>
          <w:szCs w:val="28"/>
        </w:rPr>
        <w:t>правовых актов муниципального образования Ленинградский район,</w:t>
      </w:r>
    </w:p>
    <w:p w14:paraId="5E7CD42D" w14:textId="77777777" w:rsidR="00392360" w:rsidRDefault="00F721D4">
      <w:pPr>
        <w:widowControl w:val="0"/>
        <w:jc w:val="center"/>
        <w:rPr>
          <w:rFonts w:ascii="Times New Roman" w:hAnsi="Times New Roman" w:cs="Times New Roman"/>
          <w:b/>
          <w:bCs/>
          <w:sz w:val="28"/>
          <w:szCs w:val="28"/>
        </w:rPr>
      </w:pPr>
      <w:r>
        <w:rPr>
          <w:rFonts w:ascii="Times New Roman" w:hAnsi="Times New Roman" w:cs="Times New Roman"/>
          <w:b/>
          <w:bCs/>
          <w:sz w:val="28"/>
          <w:szCs w:val="28"/>
        </w:rPr>
        <w:t>устанавливающих новые или изменяющих ранее предусмотренные муниципальными нормативными правовыми актами обязательные</w:t>
      </w:r>
    </w:p>
    <w:p w14:paraId="75E49810" w14:textId="77777777" w:rsidR="00392360" w:rsidRDefault="00F721D4">
      <w:pPr>
        <w:widowControl w:val="0"/>
        <w:ind w:firstLine="0"/>
        <w:jc w:val="center"/>
        <w:rPr>
          <w:rFonts w:ascii="Times New Roman" w:hAnsi="Times New Roman" w:cs="Times New Roman"/>
          <w:b/>
          <w:bCs/>
          <w:sz w:val="28"/>
          <w:szCs w:val="28"/>
        </w:rPr>
      </w:pPr>
      <w:r>
        <w:rPr>
          <w:rFonts w:ascii="Times New Roman" w:hAnsi="Times New Roman" w:cs="Times New Roman"/>
          <w:b/>
          <w:bCs/>
          <w:sz w:val="28"/>
          <w:szCs w:val="28"/>
        </w:rPr>
        <w:t>требования для субъектов предпринимательс</w:t>
      </w:r>
      <w:r>
        <w:rPr>
          <w:rFonts w:ascii="Times New Roman" w:hAnsi="Times New Roman" w:cs="Times New Roman"/>
          <w:b/>
          <w:bCs/>
          <w:sz w:val="28"/>
          <w:szCs w:val="28"/>
        </w:rPr>
        <w:t>кой и иной экономической деятельности, обязанности для субъектов инвестиционной деятельности</w:t>
      </w:r>
    </w:p>
    <w:p w14:paraId="5DAA9639" w14:textId="77777777" w:rsidR="00392360" w:rsidRDefault="00392360">
      <w:pPr>
        <w:widowControl w:val="0"/>
        <w:jc w:val="center"/>
        <w:rPr>
          <w:rFonts w:ascii="Times New Roman" w:hAnsi="Times New Roman" w:cs="Times New Roman"/>
          <w:b/>
          <w:bCs/>
          <w:sz w:val="27"/>
          <w:szCs w:val="27"/>
        </w:rPr>
      </w:pPr>
    </w:p>
    <w:p w14:paraId="7451DEA6" w14:textId="77777777" w:rsidR="00392360" w:rsidRDefault="00F721D4">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 №131-ФЗ «Об общих принципах организации местного самоуправления в Российской Федерации», законом Краснодарского края от 23 июля 2014 г. № 3014-КЗ    «Об оценке регулирующего воздействия проектов мун</w:t>
      </w:r>
      <w:r>
        <w:rPr>
          <w:rFonts w:ascii="Times New Roman" w:hAnsi="Times New Roman" w:cs="Times New Roman"/>
          <w:sz w:val="28"/>
          <w:szCs w:val="28"/>
        </w:rPr>
        <w:t>иципальных нормативных правовых актов и экспертизе муниципальных нормативных правовых актов», постановлением главы администрации (губернатора) Краснодарского края от 14 декабря 2012 г. № 1551 «Об утверждении Порядка проведения оценки регулирующего воздейст</w:t>
      </w:r>
      <w:r>
        <w:rPr>
          <w:rFonts w:ascii="Times New Roman" w:hAnsi="Times New Roman" w:cs="Times New Roman"/>
          <w:sz w:val="28"/>
          <w:szCs w:val="28"/>
        </w:rPr>
        <w:t>вия проектов нормативных правовых актов Краснодарского края», п о с т а н о в л я ю:</w:t>
      </w:r>
    </w:p>
    <w:p w14:paraId="03D76D43" w14:textId="77777777" w:rsidR="00392360" w:rsidRDefault="00F721D4">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1. Утвердить Порядок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w:t>
      </w:r>
      <w:r>
        <w:rPr>
          <w:rFonts w:ascii="Times New Roman" w:hAnsi="Times New Roman" w:cs="Times New Roman"/>
          <w:sz w:val="28"/>
          <w:szCs w:val="28"/>
        </w:rPr>
        <w:t>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(приложение).</w:t>
      </w:r>
    </w:p>
    <w:p w14:paraId="7A8746A1" w14:textId="77777777" w:rsidR="00392360" w:rsidRDefault="00F721D4">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муниципального образования Ленинградский район от 25 октября 2021 г. № 1118 «Об утверждении Порядка проведения оценки регулирующего воздействия проектов муниципальных нормативных правовых актов муни</w:t>
      </w:r>
      <w:r>
        <w:rPr>
          <w:rFonts w:ascii="Times New Roman" w:hAnsi="Times New Roman" w:cs="Times New Roman"/>
          <w:sz w:val="28"/>
          <w:szCs w:val="28"/>
        </w:rPr>
        <w:t>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w:t>
      </w:r>
      <w:r>
        <w:rPr>
          <w:rFonts w:ascii="Times New Roman" w:hAnsi="Times New Roman" w:cs="Times New Roman"/>
          <w:sz w:val="28"/>
          <w:szCs w:val="28"/>
        </w:rPr>
        <w:t xml:space="preserve"> субъектов инвестиционной деятельности».</w:t>
      </w:r>
    </w:p>
    <w:p w14:paraId="32AD7D88" w14:textId="77777777" w:rsidR="00392360" w:rsidRDefault="00F721D4">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 xml:space="preserve">3. Отделу экономики, прогнозирования и инвестиций администрации </w:t>
      </w:r>
      <w:r>
        <w:rPr>
          <w:rFonts w:ascii="Times New Roman" w:hAnsi="Times New Roman" w:cs="Times New Roman"/>
          <w:sz w:val="28"/>
          <w:szCs w:val="28"/>
        </w:rPr>
        <w:lastRenderedPageBreak/>
        <w:t>муниципального образования Ленинградский район (Андрющенко Д.В.) обеспечить опубликование и размещение настоящего постановления на официальном сайте ад</w:t>
      </w:r>
      <w:r>
        <w:rPr>
          <w:rFonts w:ascii="Times New Roman" w:hAnsi="Times New Roman" w:cs="Times New Roman"/>
          <w:sz w:val="28"/>
          <w:szCs w:val="28"/>
        </w:rPr>
        <w:t>министрации муниципального образования Ленинградский район в информационно-телекоммуникационной сети «Интернет».</w:t>
      </w:r>
    </w:p>
    <w:p w14:paraId="44B5ABBD" w14:textId="77777777" w:rsidR="00392360" w:rsidRDefault="00F721D4">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возложить на заместителя главы муниципального образования, начальника финансового управлени</w:t>
      </w:r>
      <w:r>
        <w:rPr>
          <w:rFonts w:ascii="Times New Roman" w:hAnsi="Times New Roman" w:cs="Times New Roman"/>
          <w:sz w:val="28"/>
          <w:szCs w:val="28"/>
        </w:rPr>
        <w:t xml:space="preserve">я администрации муниципального образования Ленинградский район    </w:t>
      </w:r>
      <w:proofErr w:type="spellStart"/>
      <w:r>
        <w:rPr>
          <w:rFonts w:ascii="Times New Roman" w:hAnsi="Times New Roman" w:cs="Times New Roman"/>
          <w:sz w:val="28"/>
          <w:szCs w:val="28"/>
        </w:rPr>
        <w:t>Тертицу</w:t>
      </w:r>
      <w:proofErr w:type="spellEnd"/>
      <w:r>
        <w:rPr>
          <w:rFonts w:ascii="Times New Roman" w:hAnsi="Times New Roman" w:cs="Times New Roman"/>
          <w:sz w:val="28"/>
          <w:szCs w:val="28"/>
        </w:rPr>
        <w:t xml:space="preserve"> С.В.</w:t>
      </w:r>
    </w:p>
    <w:p w14:paraId="088A49A1" w14:textId="77777777" w:rsidR="00392360" w:rsidRDefault="00F721D4">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официального опубликования.</w:t>
      </w:r>
    </w:p>
    <w:p w14:paraId="3C376268" w14:textId="77777777" w:rsidR="00392360" w:rsidRDefault="00392360">
      <w:pPr>
        <w:widowControl w:val="0"/>
        <w:tabs>
          <w:tab w:val="left" w:pos="851"/>
        </w:tabs>
        <w:ind w:firstLine="0"/>
        <w:rPr>
          <w:rFonts w:ascii="Times New Roman" w:hAnsi="Times New Roman" w:cs="Times New Roman"/>
          <w:sz w:val="28"/>
          <w:szCs w:val="28"/>
        </w:rPr>
      </w:pPr>
    </w:p>
    <w:p w14:paraId="33C6FD1C" w14:textId="77777777" w:rsidR="00392360" w:rsidRDefault="00392360">
      <w:pPr>
        <w:widowControl w:val="0"/>
        <w:ind w:firstLine="0"/>
        <w:rPr>
          <w:rFonts w:ascii="Times New Roman" w:hAnsi="Times New Roman" w:cs="Times New Roman"/>
          <w:sz w:val="28"/>
          <w:szCs w:val="28"/>
        </w:rPr>
      </w:pPr>
    </w:p>
    <w:p w14:paraId="73E8E007" w14:textId="77777777" w:rsidR="00392360" w:rsidRDefault="00F721D4">
      <w:pPr>
        <w:widowControl w:val="0"/>
        <w:ind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47E769F9" w14:textId="1DC4C1EC" w:rsidR="00392360" w:rsidRDefault="00F721D4">
      <w:pPr>
        <w:widowControl w:val="0"/>
        <w:ind w:firstLine="0"/>
        <w:rPr>
          <w:rFonts w:ascii="Times New Roman" w:hAnsi="Times New Roman" w:cs="Times New Roman"/>
          <w:sz w:val="28"/>
          <w:szCs w:val="28"/>
        </w:rPr>
      </w:pPr>
      <w:r>
        <w:rPr>
          <w:rFonts w:ascii="Times New Roman" w:hAnsi="Times New Roman" w:cs="Times New Roman"/>
          <w:sz w:val="28"/>
          <w:szCs w:val="28"/>
        </w:rPr>
        <w:t>Ленинградский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Ю.Ю. </w:t>
      </w:r>
      <w:proofErr w:type="spellStart"/>
      <w:r>
        <w:rPr>
          <w:rFonts w:ascii="Times New Roman" w:hAnsi="Times New Roman" w:cs="Times New Roman"/>
          <w:sz w:val="28"/>
          <w:szCs w:val="28"/>
        </w:rPr>
        <w:t>Шулико</w:t>
      </w:r>
      <w:proofErr w:type="spellEnd"/>
    </w:p>
    <w:p w14:paraId="205030E9" w14:textId="3F711AA2" w:rsidR="0082273E" w:rsidRDefault="0082273E">
      <w:pPr>
        <w:widowControl w:val="0"/>
        <w:ind w:firstLine="0"/>
        <w:rPr>
          <w:rFonts w:ascii="Times New Roman" w:hAnsi="Times New Roman" w:cs="Times New Roman"/>
          <w:sz w:val="28"/>
          <w:szCs w:val="28"/>
        </w:rPr>
      </w:pPr>
    </w:p>
    <w:p w14:paraId="71179755" w14:textId="311599F5" w:rsidR="0082273E" w:rsidRDefault="0082273E">
      <w:pPr>
        <w:widowControl w:val="0"/>
        <w:ind w:firstLine="0"/>
        <w:rPr>
          <w:rFonts w:ascii="Times New Roman" w:hAnsi="Times New Roman" w:cs="Times New Roman"/>
          <w:sz w:val="28"/>
          <w:szCs w:val="28"/>
        </w:rPr>
      </w:pPr>
    </w:p>
    <w:p w14:paraId="769BCDA0" w14:textId="77777777" w:rsidR="0082273E" w:rsidRPr="00DA0C8F" w:rsidRDefault="0082273E" w:rsidP="0082273E">
      <w:pPr>
        <w:ind w:firstLine="5670"/>
        <w:outlineLvl w:val="0"/>
        <w:rPr>
          <w:rFonts w:ascii="Times New Roman" w:eastAsia="Times New Roman" w:hAnsi="Times New Roman" w:cs="Times New Roman"/>
          <w:bCs/>
          <w:sz w:val="28"/>
          <w:szCs w:val="28"/>
          <w:lang w:eastAsia="x-none"/>
        </w:rPr>
      </w:pPr>
      <w:r w:rsidRPr="00DA0C8F">
        <w:rPr>
          <w:rFonts w:ascii="Times New Roman" w:eastAsia="Times New Roman" w:hAnsi="Times New Roman" w:cs="Times New Roman"/>
          <w:bCs/>
          <w:sz w:val="28"/>
          <w:szCs w:val="28"/>
          <w:lang w:val="x-none" w:eastAsia="x-none"/>
        </w:rPr>
        <w:t>П</w:t>
      </w:r>
      <w:r w:rsidRPr="00DA0C8F">
        <w:rPr>
          <w:rFonts w:ascii="Times New Roman" w:eastAsia="Times New Roman" w:hAnsi="Times New Roman" w:cs="Times New Roman"/>
          <w:bCs/>
          <w:sz w:val="28"/>
          <w:szCs w:val="28"/>
          <w:lang w:eastAsia="x-none"/>
        </w:rPr>
        <w:t>риложение</w:t>
      </w:r>
    </w:p>
    <w:p w14:paraId="522C7114" w14:textId="77777777" w:rsidR="0082273E" w:rsidRPr="00DA0C8F" w:rsidRDefault="0082273E" w:rsidP="0082273E">
      <w:pPr>
        <w:ind w:firstLine="5670"/>
        <w:outlineLvl w:val="0"/>
        <w:rPr>
          <w:rFonts w:ascii="Times New Roman" w:eastAsia="Times New Roman" w:hAnsi="Times New Roman" w:cs="Times New Roman"/>
          <w:bCs/>
          <w:sz w:val="28"/>
          <w:szCs w:val="28"/>
          <w:lang w:eastAsia="x-none"/>
        </w:rPr>
      </w:pPr>
    </w:p>
    <w:p w14:paraId="0DFAF325" w14:textId="77777777" w:rsidR="0082273E" w:rsidRPr="00DA0C8F" w:rsidRDefault="0082273E" w:rsidP="0082273E">
      <w:pPr>
        <w:ind w:firstLine="5670"/>
        <w:outlineLvl w:val="0"/>
        <w:rPr>
          <w:rFonts w:ascii="Times New Roman" w:eastAsia="Times New Roman" w:hAnsi="Times New Roman" w:cs="Times New Roman"/>
          <w:bCs/>
          <w:sz w:val="28"/>
          <w:szCs w:val="28"/>
          <w:lang w:val="x-none" w:eastAsia="x-none"/>
        </w:rPr>
      </w:pPr>
      <w:r w:rsidRPr="00DA0C8F">
        <w:rPr>
          <w:rFonts w:ascii="Times New Roman" w:eastAsia="Times New Roman" w:hAnsi="Times New Roman" w:cs="Times New Roman"/>
          <w:bCs/>
          <w:sz w:val="28"/>
          <w:szCs w:val="28"/>
          <w:lang w:val="x-none" w:eastAsia="x-none"/>
        </w:rPr>
        <w:t>УТВЕРЖДЕН</w:t>
      </w:r>
    </w:p>
    <w:p w14:paraId="6F4E94FA" w14:textId="77777777" w:rsidR="0082273E" w:rsidRPr="00DA0C8F" w:rsidRDefault="0082273E" w:rsidP="0082273E">
      <w:pPr>
        <w:ind w:firstLine="5670"/>
        <w:outlineLvl w:val="0"/>
        <w:rPr>
          <w:rFonts w:ascii="Times New Roman" w:eastAsia="Times New Roman" w:hAnsi="Times New Roman" w:cs="Times New Roman"/>
          <w:bCs/>
          <w:sz w:val="28"/>
          <w:szCs w:val="28"/>
          <w:lang w:val="x-none" w:eastAsia="x-none"/>
        </w:rPr>
      </w:pPr>
      <w:r w:rsidRPr="00DA0C8F">
        <w:rPr>
          <w:rFonts w:ascii="Times New Roman" w:eastAsia="Times New Roman" w:hAnsi="Times New Roman" w:cs="Times New Roman"/>
          <w:bCs/>
          <w:sz w:val="28"/>
          <w:szCs w:val="28"/>
          <w:lang w:val="x-none" w:eastAsia="x-none"/>
        </w:rPr>
        <w:t>постановлением администрации</w:t>
      </w:r>
    </w:p>
    <w:p w14:paraId="34B6200D" w14:textId="77777777" w:rsidR="0082273E" w:rsidRPr="00DA0C8F" w:rsidRDefault="0082273E" w:rsidP="0082273E">
      <w:pPr>
        <w:ind w:firstLine="5670"/>
        <w:outlineLvl w:val="0"/>
        <w:rPr>
          <w:rFonts w:ascii="Times New Roman" w:eastAsia="Times New Roman" w:hAnsi="Times New Roman" w:cs="Times New Roman"/>
          <w:bCs/>
          <w:sz w:val="28"/>
          <w:szCs w:val="28"/>
          <w:lang w:val="x-none" w:eastAsia="x-none"/>
        </w:rPr>
      </w:pPr>
      <w:r w:rsidRPr="00DA0C8F">
        <w:rPr>
          <w:rFonts w:ascii="Times New Roman" w:eastAsia="Times New Roman" w:hAnsi="Times New Roman" w:cs="Times New Roman"/>
          <w:bCs/>
          <w:sz w:val="28"/>
          <w:szCs w:val="28"/>
          <w:lang w:val="x-none" w:eastAsia="x-none"/>
        </w:rPr>
        <w:t>муниципального образования</w:t>
      </w:r>
    </w:p>
    <w:p w14:paraId="49F8557C" w14:textId="77777777" w:rsidR="0082273E" w:rsidRPr="00DA0C8F" w:rsidRDefault="0082273E" w:rsidP="0082273E">
      <w:pPr>
        <w:ind w:firstLine="5670"/>
        <w:outlineLvl w:val="0"/>
        <w:rPr>
          <w:rFonts w:ascii="Times New Roman" w:eastAsia="Times New Roman" w:hAnsi="Times New Roman" w:cs="Times New Roman"/>
          <w:bCs/>
          <w:sz w:val="28"/>
          <w:szCs w:val="28"/>
          <w:lang w:val="x-none" w:eastAsia="x-none"/>
        </w:rPr>
      </w:pPr>
      <w:r w:rsidRPr="00DA0C8F">
        <w:rPr>
          <w:rFonts w:ascii="Times New Roman" w:eastAsia="Times New Roman" w:hAnsi="Times New Roman" w:cs="Times New Roman"/>
          <w:bCs/>
          <w:sz w:val="28"/>
          <w:szCs w:val="28"/>
          <w:lang w:eastAsia="x-none"/>
        </w:rPr>
        <w:t xml:space="preserve">Ленинградский </w:t>
      </w:r>
      <w:r w:rsidRPr="00DA0C8F">
        <w:rPr>
          <w:rFonts w:ascii="Times New Roman" w:eastAsia="Times New Roman" w:hAnsi="Times New Roman" w:cs="Times New Roman"/>
          <w:bCs/>
          <w:sz w:val="28"/>
          <w:szCs w:val="28"/>
          <w:lang w:val="x-none" w:eastAsia="x-none"/>
        </w:rPr>
        <w:t>район</w:t>
      </w:r>
    </w:p>
    <w:p w14:paraId="56F449D1" w14:textId="77777777" w:rsidR="0082273E" w:rsidRPr="00DA0C8F" w:rsidRDefault="0082273E" w:rsidP="0082273E">
      <w:pPr>
        <w:ind w:firstLine="5670"/>
        <w:outlineLvl w:val="0"/>
        <w:rPr>
          <w:rFonts w:ascii="Times New Roman" w:eastAsia="Times New Roman" w:hAnsi="Times New Roman" w:cs="Times New Roman"/>
          <w:bCs/>
          <w:sz w:val="28"/>
          <w:szCs w:val="28"/>
          <w:lang w:eastAsia="x-none"/>
        </w:rPr>
      </w:pPr>
      <w:r w:rsidRPr="00DA0C8F">
        <w:rPr>
          <w:rFonts w:ascii="Times New Roman" w:eastAsia="Times New Roman" w:hAnsi="Times New Roman" w:cs="Times New Roman"/>
          <w:bCs/>
          <w:sz w:val="28"/>
          <w:szCs w:val="28"/>
          <w:lang w:val="x-none" w:eastAsia="x-none"/>
        </w:rPr>
        <w:t xml:space="preserve">от </w:t>
      </w:r>
      <w:r w:rsidRPr="00DA0C8F">
        <w:rPr>
          <w:rFonts w:ascii="Times New Roman" w:eastAsia="Times New Roman" w:hAnsi="Times New Roman" w:cs="Times New Roman"/>
          <w:bCs/>
          <w:sz w:val="28"/>
          <w:szCs w:val="28"/>
          <w:lang w:eastAsia="x-none"/>
        </w:rPr>
        <w:t xml:space="preserve">_____________ </w:t>
      </w:r>
      <w:r w:rsidRPr="00DA0C8F">
        <w:rPr>
          <w:rFonts w:ascii="Times New Roman" w:eastAsia="Times New Roman" w:hAnsi="Times New Roman" w:cs="Times New Roman"/>
          <w:bCs/>
          <w:sz w:val="28"/>
          <w:szCs w:val="28"/>
          <w:lang w:val="x-none" w:eastAsia="x-none"/>
        </w:rPr>
        <w:t xml:space="preserve">№ </w:t>
      </w:r>
      <w:r w:rsidRPr="00DA0C8F">
        <w:rPr>
          <w:rFonts w:ascii="Times New Roman" w:eastAsia="Times New Roman" w:hAnsi="Times New Roman" w:cs="Times New Roman"/>
          <w:bCs/>
          <w:sz w:val="28"/>
          <w:szCs w:val="28"/>
          <w:lang w:eastAsia="x-none"/>
        </w:rPr>
        <w:t>______</w:t>
      </w:r>
    </w:p>
    <w:p w14:paraId="74C0B39C" w14:textId="77777777" w:rsidR="0082273E" w:rsidRDefault="0082273E" w:rsidP="0082273E">
      <w:pPr>
        <w:pStyle w:val="a3"/>
        <w:ind w:left="4248" w:firstLine="708"/>
        <w:rPr>
          <w:rFonts w:ascii="Times New Roman" w:hAnsi="Times New Roman"/>
          <w:color w:val="000000"/>
          <w:sz w:val="28"/>
          <w:szCs w:val="28"/>
        </w:rPr>
      </w:pPr>
    </w:p>
    <w:p w14:paraId="1FB75BF6" w14:textId="77777777" w:rsidR="0082273E" w:rsidRPr="00752CA3" w:rsidRDefault="0082273E" w:rsidP="0082273E">
      <w:pPr>
        <w:widowControl w:val="0"/>
        <w:autoSpaceDE w:val="0"/>
        <w:autoSpaceDN w:val="0"/>
        <w:adjustRightInd w:val="0"/>
        <w:ind w:firstLine="540"/>
        <w:jc w:val="right"/>
        <w:rPr>
          <w:rFonts w:ascii="Times New Roman" w:hAnsi="Times New Roman" w:cs="Times New Roman"/>
          <w:sz w:val="28"/>
          <w:szCs w:val="28"/>
        </w:rPr>
      </w:pPr>
    </w:p>
    <w:p w14:paraId="584FC29C" w14:textId="77777777" w:rsidR="0082273E" w:rsidRPr="00DA0C8F" w:rsidRDefault="0082273E" w:rsidP="0082273E">
      <w:pPr>
        <w:jc w:val="center"/>
        <w:rPr>
          <w:rFonts w:ascii="Times New Roman" w:eastAsia="Times New Roman" w:hAnsi="Times New Roman" w:cs="Times New Roman"/>
          <w:sz w:val="28"/>
          <w:szCs w:val="28"/>
          <w:lang w:eastAsia="ru-RU"/>
        </w:rPr>
      </w:pPr>
      <w:bookmarkStart w:id="0" w:name="Par39"/>
      <w:bookmarkStart w:id="1" w:name="Par47"/>
      <w:bookmarkEnd w:id="0"/>
      <w:bookmarkEnd w:id="1"/>
      <w:r w:rsidRPr="00DA0C8F">
        <w:rPr>
          <w:rFonts w:ascii="Times New Roman" w:eastAsia="Times New Roman" w:hAnsi="Times New Roman" w:cs="Times New Roman"/>
          <w:sz w:val="28"/>
          <w:szCs w:val="28"/>
          <w:lang w:eastAsia="ru-RU"/>
        </w:rPr>
        <w:t>ПОРЯДОК</w:t>
      </w:r>
    </w:p>
    <w:p w14:paraId="06E9B723" w14:textId="77777777" w:rsidR="0082273E" w:rsidRPr="00DA0C8F" w:rsidRDefault="0082273E" w:rsidP="0082273E">
      <w:pPr>
        <w:jc w:val="center"/>
        <w:rPr>
          <w:rFonts w:ascii="Times New Roman" w:eastAsia="Times New Roman" w:hAnsi="Times New Roman" w:cs="Times New Roman"/>
          <w:spacing w:val="-6"/>
          <w:sz w:val="28"/>
          <w:szCs w:val="28"/>
          <w:lang w:eastAsia="ru-RU"/>
        </w:rPr>
      </w:pPr>
      <w:r w:rsidRPr="00DA0C8F">
        <w:rPr>
          <w:rFonts w:ascii="Times New Roman" w:eastAsia="Times New Roman" w:hAnsi="Times New Roman" w:cs="Times New Roman"/>
          <w:spacing w:val="-6"/>
          <w:sz w:val="28"/>
          <w:szCs w:val="28"/>
          <w:lang w:eastAsia="ru-RU"/>
        </w:rPr>
        <w:t>проведения оценки регулирующего воздействия проектов муниципальных нормативных правовых актов муниципального образования Ленинградский район,</w:t>
      </w:r>
    </w:p>
    <w:p w14:paraId="4F2372BC" w14:textId="77777777" w:rsidR="0082273E" w:rsidRPr="00DA0C8F" w:rsidRDefault="0082273E" w:rsidP="0082273E">
      <w:pPr>
        <w:jc w:val="center"/>
        <w:rPr>
          <w:rFonts w:ascii="Times New Roman" w:eastAsia="Times New Roman" w:hAnsi="Times New Roman" w:cs="Times New Roman"/>
          <w:spacing w:val="-6"/>
          <w:sz w:val="28"/>
          <w:szCs w:val="28"/>
          <w:lang w:eastAsia="ru-RU"/>
        </w:rPr>
      </w:pPr>
      <w:r w:rsidRPr="00DA0C8F">
        <w:rPr>
          <w:rFonts w:ascii="Times New Roman" w:eastAsia="Times New Roman" w:hAnsi="Times New Roman" w:cs="Times New Roman"/>
          <w:spacing w:val="-6"/>
          <w:sz w:val="28"/>
          <w:szCs w:val="28"/>
          <w:lang w:eastAsia="ru-RU"/>
        </w:rPr>
        <w:t xml:space="preserve">устанавливающих новые или изменяющих ранее предусмотренные </w:t>
      </w:r>
    </w:p>
    <w:p w14:paraId="1DF578E8" w14:textId="77777777" w:rsidR="0082273E" w:rsidRPr="00DA0C8F" w:rsidRDefault="0082273E" w:rsidP="0082273E">
      <w:pPr>
        <w:jc w:val="center"/>
        <w:rPr>
          <w:rFonts w:ascii="Times New Roman" w:eastAsia="Times New Roman" w:hAnsi="Times New Roman" w:cs="Times New Roman"/>
          <w:spacing w:val="-6"/>
          <w:sz w:val="28"/>
          <w:szCs w:val="28"/>
          <w:lang w:eastAsia="ru-RU"/>
        </w:rPr>
      </w:pPr>
      <w:r w:rsidRPr="00DA0C8F">
        <w:rPr>
          <w:rFonts w:ascii="Times New Roman" w:eastAsia="Times New Roman" w:hAnsi="Times New Roman" w:cs="Times New Roman"/>
          <w:spacing w:val="-6"/>
          <w:sz w:val="28"/>
          <w:szCs w:val="28"/>
          <w:lang w:eastAsia="ru-RU"/>
        </w:rPr>
        <w:t>муниципальными нормативными правовыми актами обязательные требования</w:t>
      </w:r>
    </w:p>
    <w:p w14:paraId="6D2C1141" w14:textId="77777777" w:rsidR="0082273E" w:rsidRPr="00DA0C8F" w:rsidRDefault="0082273E" w:rsidP="0082273E">
      <w:pPr>
        <w:jc w:val="center"/>
        <w:rPr>
          <w:rFonts w:ascii="Times New Roman" w:eastAsia="Times New Roman" w:hAnsi="Times New Roman" w:cs="Times New Roman"/>
          <w:spacing w:val="-6"/>
          <w:sz w:val="28"/>
          <w:szCs w:val="28"/>
          <w:lang w:eastAsia="ru-RU"/>
        </w:rPr>
      </w:pPr>
      <w:r w:rsidRPr="00DA0C8F">
        <w:rPr>
          <w:rFonts w:ascii="Times New Roman" w:eastAsia="Times New Roman" w:hAnsi="Times New Roman" w:cs="Times New Roman"/>
          <w:spacing w:val="-6"/>
          <w:sz w:val="28"/>
          <w:szCs w:val="28"/>
          <w:lang w:eastAsia="ru-RU"/>
        </w:rPr>
        <w:t xml:space="preserve">для субъектов предпринимательской и иной экономической деятельности, </w:t>
      </w:r>
    </w:p>
    <w:p w14:paraId="4E9ED490" w14:textId="77777777" w:rsidR="0082273E" w:rsidRPr="00DA0C8F" w:rsidRDefault="0082273E" w:rsidP="0082273E">
      <w:pPr>
        <w:jc w:val="center"/>
        <w:rPr>
          <w:rFonts w:ascii="Times New Roman" w:eastAsia="Times New Roman" w:hAnsi="Times New Roman" w:cs="Times New Roman"/>
          <w:spacing w:val="-6"/>
          <w:sz w:val="28"/>
          <w:szCs w:val="28"/>
          <w:lang w:eastAsia="ru-RU"/>
        </w:rPr>
      </w:pPr>
      <w:r w:rsidRPr="00DA0C8F">
        <w:rPr>
          <w:rFonts w:ascii="Times New Roman" w:eastAsia="Times New Roman" w:hAnsi="Times New Roman" w:cs="Times New Roman"/>
          <w:spacing w:val="-6"/>
          <w:sz w:val="28"/>
          <w:szCs w:val="28"/>
          <w:lang w:eastAsia="ru-RU"/>
        </w:rPr>
        <w:t>обязанности для субъектов инвестиционной деятельности</w:t>
      </w:r>
    </w:p>
    <w:p w14:paraId="3E4D6C28" w14:textId="77777777" w:rsidR="0082273E" w:rsidRDefault="0082273E" w:rsidP="0082273E">
      <w:pPr>
        <w:widowControl w:val="0"/>
        <w:autoSpaceDE w:val="0"/>
        <w:autoSpaceDN w:val="0"/>
        <w:adjustRightInd w:val="0"/>
        <w:ind w:firstLine="540"/>
        <w:jc w:val="center"/>
        <w:rPr>
          <w:rFonts w:ascii="Times New Roman" w:hAnsi="Times New Roman" w:cs="Times New Roman"/>
          <w:b/>
          <w:sz w:val="28"/>
          <w:szCs w:val="28"/>
        </w:rPr>
      </w:pPr>
    </w:p>
    <w:p w14:paraId="3B3B1E30" w14:textId="77777777" w:rsidR="0082273E" w:rsidRPr="00752CA3" w:rsidRDefault="0082273E" w:rsidP="0082273E">
      <w:pPr>
        <w:widowControl w:val="0"/>
        <w:autoSpaceDE w:val="0"/>
        <w:autoSpaceDN w:val="0"/>
        <w:adjustRightInd w:val="0"/>
        <w:jc w:val="center"/>
        <w:outlineLvl w:val="1"/>
        <w:rPr>
          <w:rFonts w:ascii="Times New Roman" w:hAnsi="Times New Roman" w:cs="Times New Roman"/>
          <w:sz w:val="28"/>
          <w:szCs w:val="28"/>
        </w:rPr>
      </w:pPr>
      <w:bookmarkStart w:id="2" w:name="Par55"/>
      <w:bookmarkStart w:id="3" w:name="Par43"/>
      <w:bookmarkEnd w:id="2"/>
      <w:bookmarkEnd w:id="3"/>
      <w:r w:rsidRPr="00752CA3">
        <w:rPr>
          <w:rFonts w:ascii="Times New Roman" w:hAnsi="Times New Roman" w:cs="Times New Roman"/>
          <w:sz w:val="28"/>
          <w:szCs w:val="28"/>
        </w:rPr>
        <w:t>1. Общие положения</w:t>
      </w:r>
    </w:p>
    <w:p w14:paraId="6601E13D" w14:textId="77777777" w:rsidR="0082273E" w:rsidRPr="00752CA3" w:rsidRDefault="0082273E" w:rsidP="0082273E">
      <w:pPr>
        <w:pStyle w:val="ConsPlusNormal"/>
        <w:jc w:val="both"/>
        <w:rPr>
          <w:rFonts w:ascii="Times New Roman" w:hAnsi="Times New Roman" w:cs="Times New Roman"/>
          <w:sz w:val="28"/>
          <w:szCs w:val="28"/>
          <w:highlight w:val="yellow"/>
        </w:rPr>
      </w:pPr>
    </w:p>
    <w:p w14:paraId="712ADE23" w14:textId="77777777" w:rsidR="0082273E" w:rsidRPr="00A61520" w:rsidRDefault="0082273E" w:rsidP="0082273E">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1.1. Настоящий Порядок проведения оценки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 xml:space="preserve">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w:t>
      </w:r>
      <w:r w:rsidRPr="00A61520">
        <w:rPr>
          <w:rFonts w:ascii="Times New Roman" w:hAnsi="Times New Roman" w:cs="Times New Roman"/>
          <w:sz w:val="28"/>
          <w:szCs w:val="28"/>
        </w:rPr>
        <w:lastRenderedPageBreak/>
        <w:t xml:space="preserve">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район,</w:t>
      </w:r>
      <w:r w:rsidRPr="00A61520">
        <w:rPr>
          <w:rFonts w:ascii="Times New Roman" w:hAnsi="Times New Roman" w:cs="Times New Roman"/>
          <w:b/>
          <w:sz w:val="28"/>
          <w:szCs w:val="28"/>
        </w:rPr>
        <w:t xml:space="preserve"> </w:t>
      </w:r>
      <w:r w:rsidRPr="00A61520">
        <w:rPr>
          <w:rFonts w:ascii="Times New Roman" w:hAnsi="Times New Roman" w:cs="Times New Roman"/>
          <w:sz w:val="28"/>
          <w:szCs w:val="28"/>
        </w:rPr>
        <w:t xml:space="preserve">Совета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
    <w:p w14:paraId="1498E405" w14:textId="77777777" w:rsidR="0082273E" w:rsidRPr="00A61520" w:rsidRDefault="0082273E" w:rsidP="0082273E">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
    <w:p w14:paraId="48705EAB" w14:textId="77777777" w:rsidR="0082273E" w:rsidRPr="00A61520" w:rsidRDefault="0082273E" w:rsidP="0082273E">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Отраслевым</w:t>
      </w:r>
      <w:r>
        <w:rPr>
          <w:rFonts w:ascii="Times New Roman" w:hAnsi="Times New Roman" w:cs="Times New Roman"/>
          <w:sz w:val="28"/>
          <w:szCs w:val="28"/>
        </w:rPr>
        <w:t xml:space="preserve"> (функциональным)</w:t>
      </w:r>
      <w:r w:rsidRPr="00A61520">
        <w:rPr>
          <w:rFonts w:ascii="Times New Roman" w:hAnsi="Times New Roman" w:cs="Times New Roman"/>
          <w:sz w:val="28"/>
          <w:szCs w:val="28"/>
        </w:rPr>
        <w:t xml:space="preserve"> органом администрации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район, уполномоченным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отдел экономики</w:t>
      </w:r>
      <w:r>
        <w:rPr>
          <w:rFonts w:ascii="Times New Roman" w:hAnsi="Times New Roman" w:cs="Times New Roman"/>
          <w:sz w:val="28"/>
          <w:szCs w:val="28"/>
        </w:rPr>
        <w:t>, пр</w:t>
      </w:r>
      <w:r w:rsidRPr="00A61520">
        <w:rPr>
          <w:rFonts w:ascii="Times New Roman" w:hAnsi="Times New Roman" w:cs="Times New Roman"/>
          <w:sz w:val="28"/>
          <w:szCs w:val="28"/>
        </w:rPr>
        <w:t xml:space="preserve">огнозирования </w:t>
      </w:r>
      <w:r>
        <w:rPr>
          <w:rFonts w:ascii="Times New Roman" w:hAnsi="Times New Roman" w:cs="Times New Roman"/>
          <w:sz w:val="28"/>
          <w:szCs w:val="28"/>
        </w:rPr>
        <w:t xml:space="preserve">и инвестиций </w:t>
      </w:r>
      <w:r w:rsidRPr="00A61520">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район.</w:t>
      </w:r>
    </w:p>
    <w:p w14:paraId="19ECB192" w14:textId="77777777" w:rsidR="0082273E" w:rsidRPr="00A61520" w:rsidRDefault="0082273E" w:rsidP="0082273E">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1.2. Термины и понятия, используемые в настоящем Порядке:</w:t>
      </w:r>
    </w:p>
    <w:p w14:paraId="2864F3A6" w14:textId="77777777" w:rsidR="0082273E" w:rsidRPr="00A61520" w:rsidRDefault="0082273E" w:rsidP="0082273E">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Регулирующий орган - отраслевой (функциональный) орган администрации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район,</w:t>
      </w:r>
      <w:r>
        <w:rPr>
          <w:rFonts w:ascii="Times New Roman" w:hAnsi="Times New Roman" w:cs="Times New Roman"/>
          <w:sz w:val="28"/>
          <w:szCs w:val="28"/>
        </w:rPr>
        <w:t xml:space="preserve"> </w:t>
      </w:r>
      <w:r w:rsidRPr="00A61520">
        <w:rPr>
          <w:rFonts w:ascii="Times New Roman" w:hAnsi="Times New Roman" w:cs="Times New Roman"/>
          <w:sz w:val="28"/>
          <w:szCs w:val="28"/>
        </w:rPr>
        <w:t xml:space="preserve">Совет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район,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43E3F754" w14:textId="77777777" w:rsidR="0082273E" w:rsidRPr="00A61520" w:rsidRDefault="0082273E" w:rsidP="0082273E">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Уполномоченный орган - администрация муниципального образования </w:t>
      </w:r>
      <w:r>
        <w:rPr>
          <w:rFonts w:ascii="Times New Roman" w:hAnsi="Times New Roman" w:cs="Times New Roman"/>
          <w:sz w:val="28"/>
          <w:szCs w:val="28"/>
        </w:rPr>
        <w:t xml:space="preserve">Ленинградский район </w:t>
      </w:r>
      <w:r w:rsidRPr="00A61520">
        <w:rPr>
          <w:rFonts w:ascii="Times New Roman" w:hAnsi="Times New Roman" w:cs="Times New Roman"/>
          <w:sz w:val="28"/>
          <w:szCs w:val="28"/>
        </w:rPr>
        <w:t>в лице отдела экономики</w:t>
      </w:r>
      <w:r>
        <w:rPr>
          <w:rFonts w:ascii="Times New Roman" w:hAnsi="Times New Roman" w:cs="Times New Roman"/>
          <w:sz w:val="28"/>
          <w:szCs w:val="28"/>
        </w:rPr>
        <w:t xml:space="preserve">, </w:t>
      </w:r>
      <w:r w:rsidRPr="00A61520">
        <w:rPr>
          <w:rFonts w:ascii="Times New Roman" w:hAnsi="Times New Roman" w:cs="Times New Roman"/>
          <w:sz w:val="28"/>
          <w:szCs w:val="28"/>
        </w:rPr>
        <w:t>прогнозирования</w:t>
      </w:r>
      <w:r>
        <w:rPr>
          <w:rFonts w:ascii="Times New Roman" w:hAnsi="Times New Roman" w:cs="Times New Roman"/>
          <w:sz w:val="28"/>
          <w:szCs w:val="28"/>
        </w:rPr>
        <w:t xml:space="preserve"> и инвестиций </w:t>
      </w:r>
      <w:r w:rsidRPr="00A61520">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 xml:space="preserve">район - орган местного самоуправления муниципального образования </w:t>
      </w:r>
      <w:r>
        <w:rPr>
          <w:rFonts w:ascii="Times New Roman" w:hAnsi="Times New Roman" w:cs="Times New Roman"/>
          <w:sz w:val="28"/>
          <w:szCs w:val="28"/>
        </w:rPr>
        <w:t xml:space="preserve">Ленинградский </w:t>
      </w:r>
      <w:r w:rsidRPr="00A61520">
        <w:rPr>
          <w:rFonts w:ascii="Times New Roman" w:hAnsi="Times New Roman" w:cs="Times New Roman"/>
          <w:sz w:val="28"/>
          <w:szCs w:val="28"/>
        </w:rPr>
        <w:t xml:space="preserve">район,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sidRPr="00A61520">
        <w:rPr>
          <w:rFonts w:ascii="Times New Roman" w:hAnsi="Times New Roman" w:cs="Times New Roman"/>
          <w:sz w:val="28"/>
          <w:szCs w:val="28"/>
        </w:rPr>
        <w:lastRenderedPageBreak/>
        <w:t>предпринимательской и иной экономической деятельности, обязанности для субъектов инвестиционной деятельности.</w:t>
      </w:r>
    </w:p>
    <w:p w14:paraId="1B942B0F" w14:textId="77777777" w:rsidR="0082273E" w:rsidRDefault="0082273E" w:rsidP="0082273E">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Участники публичных консультаций - физические и юридические лица, общественные объединения в сфере предпринимательской и иной экономической деятельности, некоммерческие организации, целью деятельности которых является защита и представление интересов субъектов предпринимательской и иной экономической деятельности, а также научно-экспертные организации.</w:t>
      </w:r>
    </w:p>
    <w:p w14:paraId="1E449440" w14:textId="77777777" w:rsidR="0082273E" w:rsidRDefault="0082273E" w:rsidP="0082273E">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Сводный отчет о проведени</w:t>
      </w:r>
      <w:r>
        <w:rPr>
          <w:rFonts w:ascii="Times New Roman" w:hAnsi="Times New Roman" w:cs="Times New Roman"/>
          <w:sz w:val="28"/>
          <w:szCs w:val="28"/>
        </w:rPr>
        <w:t>и</w:t>
      </w:r>
      <w:r w:rsidRPr="00A61520">
        <w:rPr>
          <w:rFonts w:ascii="Times New Roman" w:hAnsi="Times New Roman" w:cs="Times New Roman"/>
          <w:sz w:val="28"/>
          <w:szCs w:val="28"/>
        </w:rPr>
        <w:t xml:space="preserve"> оценки регулирующего воздействия проекта муниципального нормативного правового акта </w:t>
      </w:r>
      <w:r>
        <w:rPr>
          <w:rFonts w:ascii="Times New Roman" w:hAnsi="Times New Roman" w:cs="Times New Roman"/>
          <w:sz w:val="28"/>
          <w:szCs w:val="28"/>
        </w:rPr>
        <w:t xml:space="preserve">(далее – сводный отчет) </w:t>
      </w:r>
      <w:r w:rsidRPr="00A61520">
        <w:rPr>
          <w:rFonts w:ascii="Times New Roman" w:hAnsi="Times New Roman" w:cs="Times New Roman"/>
          <w:sz w:val="28"/>
          <w:szCs w:val="28"/>
        </w:rPr>
        <w:t>-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14:paraId="47F81EC3" w14:textId="77777777" w:rsidR="0082273E" w:rsidRPr="005D391D" w:rsidRDefault="0082273E" w:rsidP="00822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5D391D">
        <w:rPr>
          <w:rFonts w:ascii="Times New Roman" w:hAnsi="Times New Roman" w:cs="Times New Roman"/>
          <w:sz w:val="28"/>
          <w:szCs w:val="28"/>
        </w:rPr>
        <w:t xml:space="preserve">убличные консультации - открытое обсуждение с участниками </w:t>
      </w:r>
      <w:proofErr w:type="gramStart"/>
      <w:r w:rsidRPr="005D391D">
        <w:rPr>
          <w:rFonts w:ascii="Times New Roman" w:hAnsi="Times New Roman" w:cs="Times New Roman"/>
          <w:sz w:val="28"/>
          <w:szCs w:val="28"/>
        </w:rPr>
        <w:t>публичных консультаций</w:t>
      </w:r>
      <w:r>
        <w:rPr>
          <w:rFonts w:ascii="Times New Roman" w:hAnsi="Times New Roman" w:cs="Times New Roman"/>
          <w:sz w:val="28"/>
          <w:szCs w:val="28"/>
        </w:rPr>
        <w:t xml:space="preserve"> </w:t>
      </w:r>
      <w:r w:rsidRPr="005D391D">
        <w:rPr>
          <w:rFonts w:ascii="Times New Roman" w:hAnsi="Times New Roman" w:cs="Times New Roman"/>
          <w:sz w:val="28"/>
          <w:szCs w:val="28"/>
        </w:rPr>
        <w:t>муниципального нормативного правового акта</w:t>
      </w:r>
      <w:proofErr w:type="gramEnd"/>
      <w:r w:rsidRPr="005D391D">
        <w:rPr>
          <w:rFonts w:ascii="Times New Roman" w:hAnsi="Times New Roman" w:cs="Times New Roman"/>
          <w:sz w:val="28"/>
          <w:szCs w:val="28"/>
        </w:rPr>
        <w:t xml:space="preserve"> организуемое уполномоченным органом при подготовке заключения об оценке регулирующего</w:t>
      </w:r>
      <w:r>
        <w:rPr>
          <w:rFonts w:ascii="Times New Roman" w:hAnsi="Times New Roman" w:cs="Times New Roman"/>
          <w:sz w:val="28"/>
          <w:szCs w:val="28"/>
        </w:rPr>
        <w:t xml:space="preserve"> </w:t>
      </w:r>
      <w:r w:rsidRPr="005D391D">
        <w:rPr>
          <w:rFonts w:ascii="Times New Roman" w:hAnsi="Times New Roman" w:cs="Times New Roman"/>
          <w:sz w:val="28"/>
          <w:szCs w:val="28"/>
        </w:rPr>
        <w:t>воздействия</w:t>
      </w:r>
      <w:r>
        <w:rPr>
          <w:rFonts w:ascii="Times New Roman" w:hAnsi="Times New Roman" w:cs="Times New Roman"/>
          <w:sz w:val="28"/>
          <w:szCs w:val="28"/>
        </w:rPr>
        <w:t>.</w:t>
      </w:r>
    </w:p>
    <w:p w14:paraId="14C0EB92" w14:textId="77777777" w:rsidR="0082273E" w:rsidRDefault="0082273E" w:rsidP="0082273E">
      <w:pPr>
        <w:pStyle w:val="ConsPlusNormal"/>
        <w:ind w:firstLine="540"/>
        <w:jc w:val="both"/>
        <w:rPr>
          <w:rFonts w:ascii="Times New Roman" w:hAnsi="Times New Roman" w:cs="Times New Roman"/>
          <w:sz w:val="28"/>
          <w:szCs w:val="28"/>
        </w:rPr>
      </w:pPr>
      <w:r w:rsidRPr="000E1B3C">
        <w:rPr>
          <w:rFonts w:ascii="Times New Roman" w:hAnsi="Times New Roman" w:cs="Times New Roman"/>
          <w:sz w:val="28"/>
          <w:szCs w:val="28"/>
        </w:rPr>
        <w:t xml:space="preserve">1.3. </w:t>
      </w:r>
      <w:r w:rsidRPr="00596463">
        <w:rPr>
          <w:rFonts w:ascii="Times New Roman" w:hAnsi="Times New Roman" w:cs="Times New Roman"/>
          <w:sz w:val="28"/>
          <w:szCs w:val="28"/>
        </w:rPr>
        <w:t>Оценке регулирующего воздействия подлежат проекты муниципальных нормативных правовых актов</w:t>
      </w:r>
      <w:r>
        <w:rPr>
          <w:rFonts w:ascii="Times New Roman" w:hAnsi="Times New Roman" w:cs="Times New Roman"/>
          <w:sz w:val="28"/>
          <w:szCs w:val="28"/>
        </w:rPr>
        <w:t>:</w:t>
      </w:r>
    </w:p>
    <w:p w14:paraId="4819F384" w14:textId="77777777" w:rsidR="0082273E" w:rsidRDefault="0082273E" w:rsidP="00822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 У</w:t>
      </w:r>
      <w:r w:rsidRPr="00596463">
        <w:rPr>
          <w:rFonts w:ascii="Times New Roman" w:hAnsi="Times New Roman" w:cs="Times New Roman"/>
          <w:sz w:val="28"/>
          <w:szCs w:val="28"/>
        </w:rPr>
        <w:t>станавливающие новые или изменяющие ранее предусмотренные</w:t>
      </w:r>
      <w:r w:rsidRPr="0075193B">
        <w:rPr>
          <w:rFonts w:ascii="Times New Roman" w:hAnsi="Times New Roman" w:cs="Times New Roman"/>
          <w:sz w:val="28"/>
          <w:szCs w:val="28"/>
        </w:rPr>
        <w:t xml:space="preserve"> муниципальными нормативными правовыми актами обязательные требования</w:t>
      </w:r>
      <w:r>
        <w:rPr>
          <w:rFonts w:ascii="Times New Roman" w:hAnsi="Times New Roman" w:cs="Times New Roman"/>
          <w:sz w:val="28"/>
          <w:szCs w:val="28"/>
        </w:rPr>
        <w:t>,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w:t>
      </w:r>
    </w:p>
    <w:p w14:paraId="269FE0A0" w14:textId="77777777" w:rsidR="0082273E" w:rsidRDefault="0082273E" w:rsidP="00822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Устанавливающие новые или изменяющие ранее предусмотренные </w:t>
      </w:r>
      <w:r w:rsidRPr="00754E40">
        <w:rPr>
          <w:rFonts w:ascii="Times New Roman" w:hAnsi="Times New Roman" w:cs="Times New Roman"/>
          <w:sz w:val="28"/>
          <w:szCs w:val="28"/>
        </w:rPr>
        <w:t>муниципальными нормативными правовыми актами</w:t>
      </w:r>
      <w:r>
        <w:rPr>
          <w:rFonts w:ascii="Times New Roman" w:hAnsi="Times New Roman" w:cs="Times New Roman"/>
          <w:sz w:val="28"/>
          <w:szCs w:val="28"/>
        </w:rPr>
        <w:t xml:space="preserve"> обязанности и запреты для субъектов предпринимательской и инвестиционной деятельности.</w:t>
      </w:r>
    </w:p>
    <w:p w14:paraId="5E793383" w14:textId="77777777" w:rsidR="0082273E" w:rsidRPr="00754E40" w:rsidRDefault="0082273E" w:rsidP="00822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регулирующего воздействия не проводится в отношении: </w:t>
      </w:r>
    </w:p>
    <w:p w14:paraId="6ABA1D2D" w14:textId="77777777" w:rsidR="0082273E" w:rsidRPr="000B4CE0" w:rsidRDefault="0082273E" w:rsidP="0082273E">
      <w:pPr>
        <w:autoSpaceDE w:val="0"/>
        <w:autoSpaceDN w:val="0"/>
        <w:adjustRightInd w:val="0"/>
        <w:ind w:firstLine="540"/>
        <w:rPr>
          <w:rFonts w:ascii="Times New Roman" w:hAnsi="Times New Roman" w:cs="Times New Roman"/>
          <w:sz w:val="28"/>
          <w:szCs w:val="28"/>
        </w:rPr>
      </w:pPr>
      <w:r w:rsidRPr="000B4CE0">
        <w:rPr>
          <w:rFonts w:ascii="Times New Roman" w:hAnsi="Times New Roman" w:cs="Times New Roman"/>
          <w:sz w:val="28"/>
          <w:szCs w:val="28"/>
        </w:rPr>
        <w:t xml:space="preserve">проектов муниципальных нормативных правовых актов муниципального образования </w:t>
      </w:r>
      <w:r>
        <w:rPr>
          <w:rFonts w:ascii="Times New Roman" w:hAnsi="Times New Roman" w:cs="Times New Roman"/>
          <w:sz w:val="28"/>
          <w:szCs w:val="28"/>
        </w:rPr>
        <w:t xml:space="preserve">Ленинградский </w:t>
      </w:r>
      <w:r w:rsidRPr="000B4CE0">
        <w:rPr>
          <w:rFonts w:ascii="Times New Roman" w:hAnsi="Times New Roman" w:cs="Times New Roman"/>
          <w:sz w:val="28"/>
          <w:szCs w:val="28"/>
        </w:rPr>
        <w:t>район</w:t>
      </w:r>
      <w:r>
        <w:rPr>
          <w:rFonts w:ascii="Times New Roman" w:hAnsi="Times New Roman" w:cs="Times New Roman"/>
          <w:sz w:val="28"/>
          <w:szCs w:val="28"/>
        </w:rPr>
        <w:t xml:space="preserve">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r w:rsidRPr="000B4CE0">
        <w:rPr>
          <w:rFonts w:ascii="Times New Roman" w:hAnsi="Times New Roman" w:cs="Times New Roman"/>
          <w:sz w:val="28"/>
          <w:szCs w:val="28"/>
        </w:rPr>
        <w:t>;</w:t>
      </w:r>
    </w:p>
    <w:p w14:paraId="00FE3978" w14:textId="77777777" w:rsidR="0082273E" w:rsidRPr="000B4CE0" w:rsidRDefault="0082273E" w:rsidP="0082273E">
      <w:pPr>
        <w:autoSpaceDE w:val="0"/>
        <w:autoSpaceDN w:val="0"/>
        <w:adjustRightInd w:val="0"/>
        <w:ind w:firstLine="540"/>
        <w:rPr>
          <w:rFonts w:ascii="Times New Roman" w:hAnsi="Times New Roman" w:cs="Times New Roman"/>
          <w:sz w:val="28"/>
          <w:szCs w:val="28"/>
        </w:rPr>
      </w:pPr>
      <w:r w:rsidRPr="000B4CE0">
        <w:rPr>
          <w:rFonts w:ascii="Times New Roman" w:hAnsi="Times New Roman" w:cs="Times New Roman"/>
          <w:sz w:val="28"/>
          <w:szCs w:val="28"/>
        </w:rPr>
        <w:t xml:space="preserve">проектов муниципальных нормативных правовых актов муниципального образования </w:t>
      </w:r>
      <w:r>
        <w:rPr>
          <w:rFonts w:ascii="Times New Roman" w:hAnsi="Times New Roman" w:cs="Times New Roman"/>
          <w:sz w:val="28"/>
          <w:szCs w:val="28"/>
        </w:rPr>
        <w:t>Ленинградский</w:t>
      </w:r>
      <w:r w:rsidRPr="000B4CE0">
        <w:rPr>
          <w:rFonts w:ascii="Times New Roman" w:hAnsi="Times New Roman" w:cs="Times New Roman"/>
          <w:sz w:val="28"/>
          <w:szCs w:val="28"/>
        </w:rPr>
        <w:t xml:space="preserve"> район, регулирующих бюджетные правоотношения;</w:t>
      </w:r>
    </w:p>
    <w:p w14:paraId="33EF5635" w14:textId="77777777" w:rsidR="0082273E" w:rsidRDefault="0082273E" w:rsidP="0082273E">
      <w:pPr>
        <w:rPr>
          <w:rFonts w:ascii="Times New Roman" w:hAnsi="Times New Roman" w:cs="Times New Roman"/>
          <w:sz w:val="28"/>
          <w:szCs w:val="28"/>
        </w:rPr>
      </w:pPr>
      <w:r w:rsidRPr="000B4CE0">
        <w:rPr>
          <w:rFonts w:ascii="Times New Roman" w:hAnsi="Times New Roman" w:cs="Times New Roman"/>
          <w:sz w:val="28"/>
          <w:szCs w:val="28"/>
        </w:rPr>
        <w:tab/>
      </w:r>
      <w:r w:rsidRPr="009C1010">
        <w:rPr>
          <w:rFonts w:ascii="Times New Roman" w:hAnsi="Times New Roman" w:cs="Times New Roman"/>
          <w:sz w:val="28"/>
          <w:szCs w:val="28"/>
        </w:rPr>
        <w:t>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rPr>
        <w:t>.</w:t>
      </w:r>
    </w:p>
    <w:p w14:paraId="7FCB1022" w14:textId="77777777" w:rsidR="0082273E" w:rsidRPr="00F20DD6" w:rsidRDefault="0082273E" w:rsidP="0082273E">
      <w:pPr>
        <w:pStyle w:val="ConsPlusNormal"/>
        <w:ind w:firstLine="540"/>
        <w:jc w:val="both"/>
        <w:rPr>
          <w:rFonts w:ascii="Times New Roman" w:hAnsi="Times New Roman" w:cs="Times New Roman"/>
          <w:sz w:val="28"/>
          <w:szCs w:val="28"/>
        </w:rPr>
      </w:pPr>
      <w:r w:rsidRPr="00F20DD6">
        <w:rPr>
          <w:rFonts w:ascii="Times New Roman" w:hAnsi="Times New Roman" w:cs="Times New Roman"/>
          <w:sz w:val="28"/>
          <w:szCs w:val="28"/>
        </w:rPr>
        <w:t xml:space="preserve">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w:t>
      </w:r>
      <w:r w:rsidRPr="00F20DD6">
        <w:rPr>
          <w:rFonts w:ascii="Times New Roman" w:hAnsi="Times New Roman" w:cs="Times New Roman"/>
          <w:sz w:val="28"/>
          <w:szCs w:val="28"/>
        </w:rPr>
        <w:lastRenderedPageBreak/>
        <w:t xml:space="preserve">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w:t>
      </w:r>
      <w:r>
        <w:rPr>
          <w:rFonts w:ascii="Times New Roman" w:hAnsi="Times New Roman" w:cs="Times New Roman"/>
          <w:sz w:val="28"/>
          <w:szCs w:val="28"/>
        </w:rPr>
        <w:t>Ленинградский</w:t>
      </w:r>
      <w:r w:rsidRPr="00F20DD6">
        <w:rPr>
          <w:rFonts w:ascii="Times New Roman" w:hAnsi="Times New Roman" w:cs="Times New Roman"/>
          <w:sz w:val="28"/>
          <w:szCs w:val="28"/>
        </w:rPr>
        <w:t xml:space="preserve"> район).</w:t>
      </w:r>
    </w:p>
    <w:p w14:paraId="2C36EEBD" w14:textId="77777777" w:rsidR="0082273E" w:rsidRPr="0078336A" w:rsidRDefault="0082273E" w:rsidP="0082273E">
      <w:pPr>
        <w:pStyle w:val="ConsPlusNormal"/>
        <w:ind w:firstLine="540"/>
        <w:jc w:val="both"/>
        <w:rPr>
          <w:rFonts w:ascii="Times New Roman" w:hAnsi="Times New Roman" w:cs="Times New Roman"/>
          <w:sz w:val="28"/>
          <w:szCs w:val="28"/>
        </w:rPr>
      </w:pPr>
      <w:r w:rsidRPr="0078336A">
        <w:rPr>
          <w:rFonts w:ascii="Times New Roman" w:hAnsi="Times New Roman" w:cs="Times New Roman"/>
          <w:sz w:val="28"/>
          <w:szCs w:val="28"/>
        </w:rPr>
        <w:t>При установлении проектом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 (далее – обязательные требования), такие требования также подлежат оценке:</w:t>
      </w:r>
    </w:p>
    <w:p w14:paraId="527186A0" w14:textId="77777777" w:rsidR="0082273E" w:rsidRPr="00742E3B" w:rsidRDefault="0082273E" w:rsidP="0082273E">
      <w:pPr>
        <w:pStyle w:val="ConsPlusNormal"/>
        <w:ind w:firstLine="540"/>
        <w:jc w:val="both"/>
        <w:rPr>
          <w:rFonts w:ascii="Times New Roman" w:hAnsi="Times New Roman" w:cs="Times New Roman"/>
          <w:sz w:val="28"/>
          <w:szCs w:val="28"/>
        </w:rPr>
      </w:pPr>
      <w:r w:rsidRPr="0078336A">
        <w:rPr>
          <w:rFonts w:ascii="Times New Roman" w:hAnsi="Times New Roman" w:cs="Times New Roman"/>
          <w:sz w:val="28"/>
          <w:szCs w:val="28"/>
        </w:rPr>
        <w:t>на соответствие принципам, установленным Федеральным законом           от 31 июля 2020 г. № 247-ФЗ «Об обязательных</w:t>
      </w:r>
      <w:r w:rsidRPr="00742E3B">
        <w:rPr>
          <w:rFonts w:ascii="Times New Roman" w:hAnsi="Times New Roman" w:cs="Times New Roman"/>
          <w:sz w:val="28"/>
          <w:szCs w:val="28"/>
        </w:rPr>
        <w:t xml:space="preserve"> требованиях в Российской Федерации»;</w:t>
      </w:r>
    </w:p>
    <w:p w14:paraId="68468A47" w14:textId="77777777" w:rsidR="0082273E" w:rsidRDefault="0082273E" w:rsidP="0082273E">
      <w:pPr>
        <w:pStyle w:val="ConsPlusNormal"/>
        <w:ind w:firstLine="540"/>
        <w:jc w:val="both"/>
        <w:rPr>
          <w:rFonts w:ascii="Times New Roman" w:hAnsi="Times New Roman" w:cs="Times New Roman"/>
          <w:sz w:val="28"/>
          <w:szCs w:val="28"/>
        </w:rPr>
      </w:pPr>
      <w:r w:rsidRPr="001D0D31">
        <w:rPr>
          <w:rFonts w:ascii="Times New Roman" w:hAnsi="Times New Roman" w:cs="Times New Roman"/>
          <w:sz w:val="28"/>
          <w:szCs w:val="28"/>
        </w:rPr>
        <w:t xml:space="preserve">на предмет соблюдения условий установления обязательных требований, установленных </w:t>
      </w:r>
      <w:r>
        <w:rPr>
          <w:rFonts w:ascii="Times New Roman" w:hAnsi="Times New Roman" w:cs="Times New Roman"/>
          <w:sz w:val="28"/>
          <w:szCs w:val="28"/>
        </w:rPr>
        <w:t>разделом 2</w:t>
      </w:r>
      <w:r w:rsidRPr="001D0D31">
        <w:rPr>
          <w:rFonts w:ascii="Times New Roman" w:hAnsi="Times New Roman" w:cs="Times New Roman"/>
          <w:sz w:val="28"/>
          <w:szCs w:val="28"/>
        </w:rPr>
        <w:t xml:space="preserve"> Порядка </w:t>
      </w:r>
      <w:r w:rsidRPr="00141795">
        <w:rPr>
          <w:rFonts w:ascii="Times New Roman" w:hAnsi="Times New Roman" w:cs="Times New Roman"/>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1D0D31">
        <w:rPr>
          <w:rFonts w:ascii="Times New Roman" w:hAnsi="Times New Roman" w:cs="Times New Roman"/>
          <w:sz w:val="28"/>
          <w:szCs w:val="28"/>
        </w:rPr>
        <w:t xml:space="preserve">, утвержденного постановлением администрации муниципального образования </w:t>
      </w:r>
      <w:r>
        <w:rPr>
          <w:rFonts w:ascii="Times New Roman" w:hAnsi="Times New Roman" w:cs="Times New Roman"/>
          <w:sz w:val="28"/>
          <w:szCs w:val="28"/>
        </w:rPr>
        <w:t>Ленинградский</w:t>
      </w:r>
      <w:r w:rsidRPr="001D0D31">
        <w:rPr>
          <w:rFonts w:ascii="Times New Roman" w:hAnsi="Times New Roman" w:cs="Times New Roman"/>
          <w:sz w:val="28"/>
          <w:szCs w:val="28"/>
        </w:rPr>
        <w:t xml:space="preserve"> район от 2</w:t>
      </w:r>
      <w:r>
        <w:rPr>
          <w:rFonts w:ascii="Times New Roman" w:hAnsi="Times New Roman" w:cs="Times New Roman"/>
          <w:sz w:val="28"/>
          <w:szCs w:val="28"/>
        </w:rPr>
        <w:t xml:space="preserve">7 сентября </w:t>
      </w:r>
      <w:r w:rsidRPr="001D0D31">
        <w:rPr>
          <w:rFonts w:ascii="Times New Roman" w:hAnsi="Times New Roman" w:cs="Times New Roman"/>
          <w:sz w:val="28"/>
          <w:szCs w:val="28"/>
        </w:rPr>
        <w:t xml:space="preserve">2021 г. № </w:t>
      </w:r>
      <w:r>
        <w:rPr>
          <w:rFonts w:ascii="Times New Roman" w:hAnsi="Times New Roman" w:cs="Times New Roman"/>
          <w:sz w:val="28"/>
          <w:szCs w:val="28"/>
        </w:rPr>
        <w:t>979.</w:t>
      </w:r>
      <w:r w:rsidRPr="001D0D31">
        <w:rPr>
          <w:rFonts w:ascii="Times New Roman" w:hAnsi="Times New Roman" w:cs="Times New Roman"/>
          <w:sz w:val="28"/>
          <w:szCs w:val="28"/>
        </w:rPr>
        <w:t xml:space="preserve"> </w:t>
      </w:r>
    </w:p>
    <w:p w14:paraId="7533C40B" w14:textId="77777777" w:rsidR="0082273E" w:rsidRPr="00594370" w:rsidRDefault="0082273E" w:rsidP="0082273E">
      <w:pPr>
        <w:pStyle w:val="ConsPlusNormal"/>
        <w:ind w:firstLine="540"/>
        <w:jc w:val="both"/>
        <w:rPr>
          <w:rFonts w:ascii="Times New Roman" w:hAnsi="Times New Roman" w:cs="Times New Roman"/>
          <w:sz w:val="28"/>
          <w:szCs w:val="28"/>
        </w:rPr>
      </w:pPr>
      <w:r w:rsidRPr="00570F80">
        <w:rPr>
          <w:rFonts w:ascii="Times New Roman" w:hAnsi="Times New Roman" w:cs="Times New Roman"/>
          <w:sz w:val="28"/>
          <w:szCs w:val="28"/>
        </w:rPr>
        <w:t>1.5.</w:t>
      </w:r>
      <w:r w:rsidRPr="001D0D31">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w:t>
      </w:r>
      <w:r w:rsidRPr="00594370">
        <w:rPr>
          <w:rFonts w:ascii="Times New Roman" w:hAnsi="Times New Roman" w:cs="Times New Roman"/>
          <w:sz w:val="28"/>
          <w:szCs w:val="28"/>
        </w:rPr>
        <w:t>проекте:</w:t>
      </w:r>
    </w:p>
    <w:p w14:paraId="5DF4DCAB" w14:textId="77777777" w:rsidR="0082273E" w:rsidRPr="00C079C1" w:rsidRDefault="0082273E" w:rsidP="0082273E">
      <w:pPr>
        <w:pStyle w:val="ConsPlusNormal"/>
        <w:ind w:firstLine="540"/>
        <w:jc w:val="both"/>
        <w:rPr>
          <w:rFonts w:ascii="Times New Roman" w:hAnsi="Times New Roman" w:cs="Times New Roman"/>
          <w:sz w:val="28"/>
          <w:szCs w:val="28"/>
        </w:rPr>
      </w:pPr>
      <w:r w:rsidRPr="00C079C1">
        <w:rPr>
          <w:rFonts w:ascii="Times New Roman" w:hAnsi="Times New Roman" w:cs="Times New Roman"/>
          <w:sz w:val="28"/>
          <w:szCs w:val="28"/>
        </w:rPr>
        <w:t>1.5.1.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w:t>
      </w:r>
      <w:r>
        <w:rPr>
          <w:rFonts w:ascii="Times New Roman" w:hAnsi="Times New Roman" w:cs="Times New Roman"/>
          <w:sz w:val="28"/>
          <w:szCs w:val="28"/>
        </w:rPr>
        <w:t xml:space="preserve">, обязанности и запреты для субъектов </w:t>
      </w:r>
      <w:r w:rsidRPr="00C079C1">
        <w:rPr>
          <w:rFonts w:ascii="Times New Roman" w:hAnsi="Times New Roman" w:cs="Times New Roman"/>
          <w:sz w:val="28"/>
          <w:szCs w:val="28"/>
        </w:rPr>
        <w:t xml:space="preserve">предпринимательской и иной экономической деятельности, обязанности </w:t>
      </w:r>
      <w:r>
        <w:rPr>
          <w:rFonts w:ascii="Times New Roman" w:hAnsi="Times New Roman" w:cs="Times New Roman"/>
          <w:sz w:val="28"/>
          <w:szCs w:val="28"/>
        </w:rPr>
        <w:t xml:space="preserve">и запреты </w:t>
      </w:r>
      <w:r w:rsidRPr="00C079C1">
        <w:rPr>
          <w:rFonts w:ascii="Times New Roman" w:hAnsi="Times New Roman" w:cs="Times New Roman"/>
          <w:sz w:val="28"/>
          <w:szCs w:val="28"/>
        </w:rPr>
        <w:t>для субъектов инвестиционной деятельности.</w:t>
      </w:r>
    </w:p>
    <w:p w14:paraId="15C283EF" w14:textId="77777777" w:rsidR="0082273E" w:rsidRPr="00A52E70" w:rsidRDefault="0082273E" w:rsidP="0082273E">
      <w:pPr>
        <w:pStyle w:val="ConsPlusNormal"/>
        <w:ind w:firstLine="540"/>
        <w:jc w:val="both"/>
        <w:rPr>
          <w:rFonts w:ascii="Times New Roman" w:hAnsi="Times New Roman" w:cs="Times New Roman"/>
          <w:sz w:val="28"/>
          <w:szCs w:val="28"/>
        </w:rPr>
      </w:pPr>
      <w:r w:rsidRPr="00A52E70">
        <w:rPr>
          <w:rFonts w:ascii="Times New Roman" w:hAnsi="Times New Roman" w:cs="Times New Roman"/>
          <w:sz w:val="28"/>
          <w:szCs w:val="28"/>
        </w:rPr>
        <w:t>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Ленинградский район обязательные требования</w:t>
      </w:r>
      <w:r>
        <w:rPr>
          <w:rFonts w:ascii="Times New Roman" w:hAnsi="Times New Roman" w:cs="Times New Roman"/>
          <w:sz w:val="28"/>
          <w:szCs w:val="28"/>
        </w:rPr>
        <w:t>, обязанности и запреты</w:t>
      </w:r>
      <w:r w:rsidRPr="00A52E70">
        <w:rPr>
          <w:rFonts w:ascii="Times New Roman" w:hAnsi="Times New Roman" w:cs="Times New Roman"/>
          <w:sz w:val="28"/>
          <w:szCs w:val="28"/>
        </w:rPr>
        <w:t xml:space="preserve"> для субъектов предпринимательской и иной экономической деятельности, обязанности</w:t>
      </w:r>
      <w:r>
        <w:rPr>
          <w:rFonts w:ascii="Times New Roman" w:hAnsi="Times New Roman" w:cs="Times New Roman"/>
          <w:sz w:val="28"/>
          <w:szCs w:val="28"/>
        </w:rPr>
        <w:t xml:space="preserve"> и запреты</w:t>
      </w:r>
      <w:r w:rsidRPr="00A52E70">
        <w:rPr>
          <w:rFonts w:ascii="Times New Roman" w:hAnsi="Times New Roman" w:cs="Times New Roman"/>
          <w:sz w:val="28"/>
          <w:szCs w:val="28"/>
        </w:rPr>
        <w:t xml:space="preserve"> для субъектов инвестиционной деятельности.</w:t>
      </w:r>
    </w:p>
    <w:p w14:paraId="624C2C4F" w14:textId="77777777" w:rsidR="0082273E" w:rsidRPr="00A52E70" w:rsidRDefault="0082273E" w:rsidP="0082273E">
      <w:pPr>
        <w:pStyle w:val="ConsPlusNormal"/>
        <w:ind w:firstLine="540"/>
        <w:jc w:val="both"/>
        <w:rPr>
          <w:rFonts w:ascii="Times New Roman" w:hAnsi="Times New Roman" w:cs="Times New Roman"/>
          <w:sz w:val="28"/>
          <w:szCs w:val="28"/>
        </w:rPr>
      </w:pPr>
      <w:bookmarkStart w:id="4" w:name="Par59"/>
      <w:bookmarkEnd w:id="4"/>
      <w:r w:rsidRPr="00A52E70">
        <w:rPr>
          <w:rFonts w:ascii="Times New Roman" w:hAnsi="Times New Roman" w:cs="Times New Roman"/>
          <w:sz w:val="28"/>
          <w:szCs w:val="28"/>
        </w:rPr>
        <w:t>1.6. Процедура проведения оценки регулирующего воздействия проектов муниципальных нормативных правовых актов состоит из следующих этапов:</w:t>
      </w:r>
    </w:p>
    <w:p w14:paraId="1F4CAD4A" w14:textId="77777777" w:rsidR="0082273E" w:rsidRPr="00A52E70" w:rsidRDefault="0082273E" w:rsidP="0082273E">
      <w:pPr>
        <w:pStyle w:val="ConsPlusNormal"/>
        <w:ind w:firstLine="540"/>
        <w:jc w:val="both"/>
        <w:rPr>
          <w:rFonts w:ascii="Times New Roman" w:hAnsi="Times New Roman" w:cs="Times New Roman"/>
          <w:sz w:val="28"/>
          <w:szCs w:val="28"/>
        </w:rPr>
      </w:pPr>
      <w:r w:rsidRPr="00A52E70">
        <w:rPr>
          <w:rFonts w:ascii="Times New Roman" w:hAnsi="Times New Roman" w:cs="Times New Roman"/>
          <w:sz w:val="28"/>
          <w:szCs w:val="28"/>
        </w:rPr>
        <w:t xml:space="preserve">1.6.1.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w:t>
      </w:r>
      <w:r w:rsidRPr="00A52E70">
        <w:rPr>
          <w:rFonts w:ascii="Times New Roman" w:hAnsi="Times New Roman" w:cs="Times New Roman"/>
          <w:sz w:val="28"/>
          <w:szCs w:val="28"/>
        </w:rPr>
        <w:lastRenderedPageBreak/>
        <w:t>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w:t>
      </w:r>
    </w:p>
    <w:p w14:paraId="5BA0BA83" w14:textId="77777777" w:rsidR="0082273E" w:rsidRPr="00A52E70" w:rsidRDefault="0082273E" w:rsidP="0082273E">
      <w:pPr>
        <w:pStyle w:val="ConsPlusNormal"/>
        <w:ind w:firstLine="540"/>
        <w:jc w:val="both"/>
        <w:rPr>
          <w:rFonts w:ascii="Times New Roman" w:hAnsi="Times New Roman" w:cs="Times New Roman"/>
          <w:sz w:val="28"/>
          <w:szCs w:val="28"/>
        </w:rPr>
      </w:pPr>
      <w:r w:rsidRPr="00A52E70">
        <w:rPr>
          <w:rFonts w:ascii="Times New Roman" w:hAnsi="Times New Roman" w:cs="Times New Roman"/>
          <w:sz w:val="28"/>
          <w:szCs w:val="28"/>
        </w:rPr>
        <w:t>1.6.2. Проведение публичных консультаций уполномоченным органом.</w:t>
      </w:r>
    </w:p>
    <w:p w14:paraId="40200A22" w14:textId="77777777" w:rsidR="0082273E" w:rsidRPr="00A52E70" w:rsidRDefault="0082273E" w:rsidP="0082273E">
      <w:pPr>
        <w:pStyle w:val="ConsPlusNormal"/>
        <w:ind w:firstLine="540"/>
        <w:jc w:val="both"/>
        <w:rPr>
          <w:rFonts w:ascii="Times New Roman" w:hAnsi="Times New Roman" w:cs="Times New Roman"/>
          <w:sz w:val="28"/>
          <w:szCs w:val="28"/>
        </w:rPr>
      </w:pPr>
      <w:r w:rsidRPr="00A52E70">
        <w:rPr>
          <w:rFonts w:ascii="Times New Roman" w:hAnsi="Times New Roman" w:cs="Times New Roman"/>
          <w:sz w:val="28"/>
          <w:szCs w:val="28"/>
        </w:rPr>
        <w:t>1.6.3. Подготовка заключения об оценке регулирующего воздействия проекта муниципального нормативного правового акта уполномоченным органом.</w:t>
      </w:r>
    </w:p>
    <w:p w14:paraId="28318C53" w14:textId="77777777" w:rsidR="0082273E" w:rsidRPr="00807DE7" w:rsidRDefault="0082273E" w:rsidP="0082273E">
      <w:pPr>
        <w:pStyle w:val="ConsPlusNormal"/>
        <w:jc w:val="both"/>
        <w:rPr>
          <w:rFonts w:ascii="Times New Roman" w:hAnsi="Times New Roman" w:cs="Times New Roman"/>
          <w:sz w:val="28"/>
          <w:szCs w:val="28"/>
        </w:rPr>
      </w:pPr>
    </w:p>
    <w:p w14:paraId="0FE11B0E" w14:textId="77777777" w:rsidR="0082273E" w:rsidRPr="00807DE7" w:rsidRDefault="0082273E" w:rsidP="0082273E">
      <w:pPr>
        <w:pStyle w:val="ConsPlusNormal"/>
        <w:jc w:val="center"/>
        <w:outlineLvl w:val="1"/>
        <w:rPr>
          <w:rFonts w:ascii="Times New Roman" w:hAnsi="Times New Roman" w:cs="Times New Roman"/>
          <w:sz w:val="28"/>
          <w:szCs w:val="28"/>
        </w:rPr>
      </w:pPr>
      <w:bookmarkStart w:id="5" w:name="Par67"/>
      <w:bookmarkEnd w:id="5"/>
      <w:r w:rsidRPr="00807DE7">
        <w:rPr>
          <w:rFonts w:ascii="Times New Roman" w:hAnsi="Times New Roman" w:cs="Times New Roman"/>
          <w:sz w:val="28"/>
          <w:szCs w:val="28"/>
        </w:rPr>
        <w:t xml:space="preserve">2. Подготовка и направление проекта муниципального </w:t>
      </w:r>
    </w:p>
    <w:p w14:paraId="49D7A5D4" w14:textId="77777777" w:rsidR="0082273E" w:rsidRPr="00807DE7" w:rsidRDefault="0082273E" w:rsidP="0082273E">
      <w:pPr>
        <w:pStyle w:val="ConsPlusNormal"/>
        <w:jc w:val="center"/>
        <w:outlineLvl w:val="1"/>
        <w:rPr>
          <w:rFonts w:ascii="Times New Roman" w:hAnsi="Times New Roman" w:cs="Times New Roman"/>
          <w:sz w:val="28"/>
          <w:szCs w:val="28"/>
        </w:rPr>
      </w:pPr>
      <w:r w:rsidRPr="00807DE7">
        <w:rPr>
          <w:rFonts w:ascii="Times New Roman" w:hAnsi="Times New Roman" w:cs="Times New Roman"/>
          <w:sz w:val="28"/>
          <w:szCs w:val="28"/>
        </w:rPr>
        <w:t xml:space="preserve">нормативного правового акта и сводного отчета о результатах проведения </w:t>
      </w:r>
    </w:p>
    <w:p w14:paraId="71018344" w14:textId="77777777" w:rsidR="0082273E" w:rsidRPr="00807DE7" w:rsidRDefault="0082273E" w:rsidP="0082273E">
      <w:pPr>
        <w:pStyle w:val="ConsPlusNormal"/>
        <w:jc w:val="center"/>
        <w:outlineLvl w:val="1"/>
        <w:rPr>
          <w:rFonts w:ascii="Times New Roman" w:hAnsi="Times New Roman" w:cs="Times New Roman"/>
          <w:sz w:val="28"/>
          <w:szCs w:val="28"/>
        </w:rPr>
      </w:pPr>
      <w:r w:rsidRPr="00807DE7">
        <w:rPr>
          <w:rFonts w:ascii="Times New Roman" w:hAnsi="Times New Roman" w:cs="Times New Roman"/>
          <w:sz w:val="28"/>
          <w:szCs w:val="28"/>
        </w:rPr>
        <w:t xml:space="preserve">оценки регулирующего воздействия проекта муниципального </w:t>
      </w:r>
    </w:p>
    <w:p w14:paraId="6215ABF5" w14:textId="77777777" w:rsidR="0082273E" w:rsidRPr="00807DE7" w:rsidRDefault="0082273E" w:rsidP="0082273E">
      <w:pPr>
        <w:pStyle w:val="ConsPlusNormal"/>
        <w:jc w:val="center"/>
        <w:outlineLvl w:val="1"/>
        <w:rPr>
          <w:rFonts w:ascii="Times New Roman" w:hAnsi="Times New Roman" w:cs="Times New Roman"/>
          <w:sz w:val="28"/>
          <w:szCs w:val="28"/>
        </w:rPr>
      </w:pPr>
      <w:r w:rsidRPr="00807DE7">
        <w:rPr>
          <w:rFonts w:ascii="Times New Roman" w:hAnsi="Times New Roman" w:cs="Times New Roman"/>
          <w:sz w:val="28"/>
          <w:szCs w:val="28"/>
        </w:rPr>
        <w:t>нормативного правового акта в уполномоченный орган</w:t>
      </w:r>
    </w:p>
    <w:p w14:paraId="7472B157" w14:textId="77777777" w:rsidR="0082273E" w:rsidRPr="00807DE7" w:rsidRDefault="0082273E" w:rsidP="0082273E">
      <w:pPr>
        <w:pStyle w:val="ConsPlusNormal"/>
        <w:jc w:val="both"/>
        <w:rPr>
          <w:rFonts w:ascii="Times New Roman" w:hAnsi="Times New Roman" w:cs="Times New Roman"/>
          <w:sz w:val="28"/>
          <w:szCs w:val="28"/>
        </w:rPr>
      </w:pPr>
    </w:p>
    <w:p w14:paraId="6F0A408D" w14:textId="77777777" w:rsidR="0082273E" w:rsidRPr="00247941" w:rsidRDefault="0082273E" w:rsidP="0082273E">
      <w:pPr>
        <w:pStyle w:val="ConsPlusNormal"/>
        <w:ind w:firstLine="540"/>
        <w:jc w:val="both"/>
        <w:rPr>
          <w:rFonts w:ascii="Times New Roman" w:hAnsi="Times New Roman" w:cs="Times New Roman"/>
          <w:sz w:val="28"/>
          <w:szCs w:val="28"/>
        </w:rPr>
      </w:pPr>
      <w:r w:rsidRPr="00807DE7">
        <w:rPr>
          <w:rFonts w:ascii="Times New Roman" w:hAnsi="Times New Roman" w:cs="Times New Roman"/>
          <w:sz w:val="28"/>
          <w:szCs w:val="28"/>
        </w:rPr>
        <w:t xml:space="preserve">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w:t>
      </w:r>
      <w:r w:rsidRPr="00247941">
        <w:rPr>
          <w:rFonts w:ascii="Times New Roman" w:hAnsi="Times New Roman" w:cs="Times New Roman"/>
          <w:sz w:val="28"/>
          <w:szCs w:val="28"/>
        </w:rPr>
        <w:t>связи с его введением.</w:t>
      </w:r>
    </w:p>
    <w:p w14:paraId="775B5B6D" w14:textId="77777777" w:rsidR="0082273E" w:rsidRPr="00247941" w:rsidRDefault="0082273E" w:rsidP="0082273E">
      <w:pPr>
        <w:pStyle w:val="ConsPlusNormal"/>
        <w:ind w:firstLine="540"/>
        <w:jc w:val="both"/>
        <w:rPr>
          <w:rFonts w:ascii="Times New Roman" w:hAnsi="Times New Roman" w:cs="Times New Roman"/>
          <w:sz w:val="28"/>
          <w:szCs w:val="28"/>
        </w:rPr>
      </w:pPr>
      <w:r w:rsidRPr="00247941">
        <w:rPr>
          <w:rFonts w:ascii="Times New Roman" w:hAnsi="Times New Roman" w:cs="Times New Roman"/>
          <w:sz w:val="28"/>
          <w:szCs w:val="28"/>
        </w:rPr>
        <w:t xml:space="preserve">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w:t>
      </w:r>
      <w:r>
        <w:rPr>
          <w:rFonts w:ascii="Times New Roman" w:hAnsi="Times New Roman" w:cs="Times New Roman"/>
          <w:sz w:val="28"/>
          <w:szCs w:val="28"/>
        </w:rPr>
        <w:t xml:space="preserve">Инструкции по делопроизводству, </w:t>
      </w:r>
      <w:r w:rsidRPr="00247941">
        <w:rPr>
          <w:rFonts w:ascii="Times New Roman" w:hAnsi="Times New Roman" w:cs="Times New Roman"/>
          <w:sz w:val="28"/>
          <w:szCs w:val="28"/>
        </w:rPr>
        <w:t>утвержденной</w:t>
      </w:r>
      <w:r w:rsidRPr="00247941">
        <w:t xml:space="preserve">  </w:t>
      </w:r>
      <w:r w:rsidRPr="00247941">
        <w:rPr>
          <w:rFonts w:ascii="Times New Roman" w:hAnsi="Times New Roman" w:cs="Times New Roman"/>
          <w:sz w:val="28"/>
          <w:szCs w:val="28"/>
        </w:rPr>
        <w:t>в администрации муниципального образования Ленинградский район,  и формирует сводный отчет с учетом положений:</w:t>
      </w:r>
    </w:p>
    <w:p w14:paraId="06CF6EB2" w14:textId="77777777" w:rsidR="0082273E" w:rsidRPr="00247941" w:rsidRDefault="0082273E" w:rsidP="0082273E">
      <w:pPr>
        <w:pStyle w:val="ConsPlusNormal"/>
        <w:ind w:firstLine="540"/>
        <w:jc w:val="both"/>
        <w:rPr>
          <w:rFonts w:ascii="Times New Roman" w:hAnsi="Times New Roman" w:cs="Times New Roman"/>
          <w:sz w:val="28"/>
          <w:szCs w:val="28"/>
        </w:rPr>
      </w:pPr>
      <w:hyperlink r:id="rId10" w:history="1">
        <w:r w:rsidRPr="00247941">
          <w:rPr>
            <w:rFonts w:ascii="Times New Roman" w:hAnsi="Times New Roman" w:cs="Times New Roman"/>
            <w:color w:val="000000" w:themeColor="text1"/>
            <w:sz w:val="28"/>
            <w:szCs w:val="28"/>
          </w:rPr>
          <w:t>раздела III</w:t>
        </w:r>
      </w:hyperlink>
      <w:r w:rsidRPr="00247941">
        <w:rPr>
          <w:rFonts w:ascii="Times New Roman" w:hAnsi="Times New Roman" w:cs="Times New Roman"/>
          <w:color w:val="000000" w:themeColor="text1"/>
          <w:sz w:val="28"/>
          <w:szCs w:val="28"/>
        </w:rPr>
        <w:t xml:space="preserve"> </w:t>
      </w:r>
      <w:r w:rsidRPr="00247941">
        <w:rPr>
          <w:rFonts w:ascii="Times New Roman" w:hAnsi="Times New Roman" w:cs="Times New Roman"/>
          <w:sz w:val="28"/>
          <w:szCs w:val="28"/>
        </w:rPr>
        <w:t>методики оценки регулирующего воздействия, утвержденной приказом Министерства экономического развития Российской Федерации от 27 мая 2013 г. №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w:t>
      </w:r>
    </w:p>
    <w:p w14:paraId="5ED64D26" w14:textId="77777777" w:rsidR="0082273E" w:rsidRPr="00987114" w:rsidRDefault="0082273E" w:rsidP="0082273E">
      <w:pPr>
        <w:pStyle w:val="ConsPlusNormal"/>
        <w:ind w:firstLine="540"/>
        <w:jc w:val="both"/>
        <w:rPr>
          <w:rFonts w:ascii="Times New Roman" w:hAnsi="Times New Roman" w:cs="Times New Roman"/>
          <w:sz w:val="28"/>
          <w:szCs w:val="28"/>
        </w:rPr>
      </w:pPr>
      <w:r w:rsidRPr="00987114">
        <w:rPr>
          <w:rFonts w:ascii="Times New Roman" w:hAnsi="Times New Roman" w:cs="Times New Roman"/>
          <w:sz w:val="28"/>
          <w:szCs w:val="28"/>
        </w:rPr>
        <w:t>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 сентября 2015 г. № 669 (далее - сводный отчет).</w:t>
      </w:r>
    </w:p>
    <w:p w14:paraId="5E5A8444" w14:textId="77777777" w:rsidR="0082273E" w:rsidRPr="00987114" w:rsidRDefault="0082273E" w:rsidP="0082273E">
      <w:pPr>
        <w:autoSpaceDE w:val="0"/>
        <w:autoSpaceDN w:val="0"/>
        <w:adjustRightInd w:val="0"/>
        <w:ind w:firstLine="540"/>
        <w:rPr>
          <w:rFonts w:ascii="Times New Roman" w:hAnsi="Times New Roman" w:cs="Times New Roman"/>
          <w:sz w:val="28"/>
          <w:szCs w:val="28"/>
        </w:rPr>
      </w:pPr>
      <w:r w:rsidRPr="00987114">
        <w:rPr>
          <w:rFonts w:ascii="Times New Roman" w:hAnsi="Times New Roman" w:cs="Times New Roman"/>
          <w:sz w:val="28"/>
          <w:szCs w:val="28"/>
        </w:rPr>
        <w:t>Регулирующий орган в сводном отчете определяет индикаторы (показатели), на 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проекта муниципального нормативного правового акта регулирующий орган обеспечивает мониторинг правоприменительной практики, в том числе сбор данных для расчета фактических значений указанных индикаторов (показателей).</w:t>
      </w:r>
    </w:p>
    <w:p w14:paraId="51912042" w14:textId="77777777" w:rsidR="0082273E" w:rsidRPr="003559EA" w:rsidRDefault="0082273E" w:rsidP="0082273E">
      <w:pPr>
        <w:pStyle w:val="ConsPlusNormal"/>
        <w:ind w:firstLine="540"/>
        <w:jc w:val="both"/>
        <w:rPr>
          <w:rFonts w:ascii="Times New Roman" w:hAnsi="Times New Roman" w:cs="Times New Roman"/>
          <w:sz w:val="28"/>
          <w:szCs w:val="28"/>
        </w:rPr>
      </w:pPr>
      <w:r w:rsidRPr="003559EA">
        <w:rPr>
          <w:rFonts w:ascii="Times New Roman" w:hAnsi="Times New Roman" w:cs="Times New Roman"/>
          <w:sz w:val="28"/>
          <w:szCs w:val="28"/>
        </w:rPr>
        <w:lastRenderedPageBreak/>
        <w:t xml:space="preserve">Форма сводного </w:t>
      </w:r>
      <w:hyperlink w:anchor="Par196" w:tooltip="Ссылка на текущий документ" w:history="1">
        <w:r w:rsidRPr="003559EA">
          <w:rPr>
            <w:rFonts w:ascii="Times New Roman" w:hAnsi="Times New Roman" w:cs="Times New Roman"/>
            <w:sz w:val="28"/>
            <w:szCs w:val="28"/>
          </w:rPr>
          <w:t>отчета</w:t>
        </w:r>
      </w:hyperlink>
      <w:r w:rsidRPr="003559EA">
        <w:rPr>
          <w:rFonts w:ascii="Times New Roman" w:hAnsi="Times New Roman" w:cs="Times New Roman"/>
          <w:sz w:val="28"/>
          <w:szCs w:val="28"/>
        </w:rPr>
        <w:t xml:space="preserve"> приведена в приложении 1 к настоящему Порядку.</w:t>
      </w:r>
    </w:p>
    <w:p w14:paraId="478F71F9" w14:textId="77777777" w:rsidR="0082273E" w:rsidRPr="003559EA" w:rsidRDefault="0082273E" w:rsidP="0082273E">
      <w:pPr>
        <w:pStyle w:val="ConsPlusNormal"/>
        <w:ind w:firstLine="540"/>
        <w:jc w:val="both"/>
        <w:rPr>
          <w:rFonts w:ascii="Times New Roman" w:hAnsi="Times New Roman" w:cs="Times New Roman"/>
          <w:sz w:val="28"/>
          <w:szCs w:val="28"/>
        </w:rPr>
      </w:pPr>
      <w:r w:rsidRPr="003559EA">
        <w:rPr>
          <w:rFonts w:ascii="Times New Roman" w:hAnsi="Times New Roman" w:cs="Times New Roman"/>
          <w:sz w:val="28"/>
          <w:szCs w:val="28"/>
        </w:rPr>
        <w:t xml:space="preserve">  2.3. Регулирующий орган в ходе формирования сводного отчета выбирает наилучший вариант правового регулирования с учетом следующих критериев:</w:t>
      </w:r>
    </w:p>
    <w:p w14:paraId="651429CF" w14:textId="77777777" w:rsidR="0082273E" w:rsidRPr="003559EA" w:rsidRDefault="0082273E" w:rsidP="0082273E">
      <w:pPr>
        <w:pStyle w:val="ConsPlusNormal"/>
        <w:ind w:firstLine="540"/>
        <w:jc w:val="both"/>
        <w:rPr>
          <w:rFonts w:ascii="Times New Roman" w:hAnsi="Times New Roman" w:cs="Times New Roman"/>
          <w:sz w:val="28"/>
          <w:szCs w:val="28"/>
        </w:rPr>
      </w:pPr>
      <w:r w:rsidRPr="003559EA">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14:paraId="5194C78F" w14:textId="77777777" w:rsidR="0082273E" w:rsidRPr="003559EA" w:rsidRDefault="0082273E" w:rsidP="0082273E">
      <w:pPr>
        <w:pStyle w:val="ConsPlusNormal"/>
        <w:ind w:firstLine="540"/>
        <w:jc w:val="both"/>
        <w:rPr>
          <w:rFonts w:ascii="Times New Roman" w:hAnsi="Times New Roman" w:cs="Times New Roman"/>
          <w:sz w:val="28"/>
          <w:szCs w:val="28"/>
        </w:rPr>
      </w:pPr>
      <w:r w:rsidRPr="003559EA">
        <w:rPr>
          <w:rFonts w:ascii="Times New Roman" w:hAnsi="Times New Roman" w:cs="Times New Roman"/>
          <w:sz w:val="28"/>
          <w:szCs w:val="28"/>
        </w:rPr>
        <w:t>уровень и степень обоснованности предполагаемых затрат потенциальных адресатов предлагаемого правового регулирования и районного бюджета (бюджета муниципального образования Ленинградский район);</w:t>
      </w:r>
    </w:p>
    <w:p w14:paraId="53B89F3A" w14:textId="77777777" w:rsidR="0082273E" w:rsidRPr="003559EA" w:rsidRDefault="0082273E" w:rsidP="0082273E">
      <w:pPr>
        <w:pStyle w:val="ConsPlusNormal"/>
        <w:ind w:firstLine="540"/>
        <w:jc w:val="both"/>
        <w:rPr>
          <w:rFonts w:ascii="Times New Roman" w:hAnsi="Times New Roman" w:cs="Times New Roman"/>
          <w:sz w:val="28"/>
          <w:szCs w:val="28"/>
        </w:rPr>
      </w:pPr>
      <w:r w:rsidRPr="003559EA">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14:paraId="6CC14B96" w14:textId="77777777" w:rsidR="0082273E" w:rsidRPr="003559EA" w:rsidRDefault="0082273E" w:rsidP="0082273E">
      <w:pPr>
        <w:pStyle w:val="ConsPlusNormal"/>
        <w:ind w:firstLine="540"/>
        <w:jc w:val="both"/>
        <w:rPr>
          <w:rFonts w:ascii="Times New Roman" w:hAnsi="Times New Roman" w:cs="Times New Roman"/>
          <w:sz w:val="28"/>
          <w:szCs w:val="28"/>
        </w:rPr>
      </w:pPr>
      <w:r w:rsidRPr="003559EA">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14:paraId="4E7D9953" w14:textId="77777777" w:rsidR="0082273E" w:rsidRPr="00FE69E0" w:rsidRDefault="0082273E" w:rsidP="0082273E">
      <w:pPr>
        <w:pStyle w:val="ConsPlusNormal"/>
        <w:ind w:firstLine="540"/>
        <w:jc w:val="both"/>
        <w:rPr>
          <w:rFonts w:ascii="Times New Roman" w:hAnsi="Times New Roman" w:cs="Times New Roman"/>
          <w:sz w:val="28"/>
          <w:szCs w:val="28"/>
        </w:rPr>
      </w:pPr>
      <w:r w:rsidRPr="003559EA">
        <w:rPr>
          <w:rFonts w:ascii="Times New Roman" w:hAnsi="Times New Roman" w:cs="Times New Roman"/>
          <w:sz w:val="28"/>
          <w:szCs w:val="28"/>
        </w:rPr>
        <w:t xml:space="preserve">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w:t>
      </w:r>
      <w:r w:rsidRPr="00FE69E0">
        <w:rPr>
          <w:rFonts w:ascii="Times New Roman" w:hAnsi="Times New Roman" w:cs="Times New Roman"/>
          <w:sz w:val="28"/>
          <w:szCs w:val="28"/>
        </w:rPr>
        <w:t>приложении к сводному отчету в полном объеме.</w:t>
      </w:r>
    </w:p>
    <w:p w14:paraId="436FEB48" w14:textId="77777777" w:rsidR="0082273E" w:rsidRPr="00FE69E0" w:rsidRDefault="0082273E" w:rsidP="0082273E">
      <w:pPr>
        <w:pStyle w:val="ConsPlusNormal"/>
        <w:ind w:firstLine="540"/>
        <w:jc w:val="both"/>
        <w:rPr>
          <w:rFonts w:ascii="Times New Roman" w:hAnsi="Times New Roman" w:cs="Times New Roman"/>
          <w:sz w:val="28"/>
          <w:szCs w:val="28"/>
        </w:rPr>
      </w:pPr>
      <w:r w:rsidRPr="00FE69E0">
        <w:rPr>
          <w:rFonts w:ascii="Times New Roman" w:hAnsi="Times New Roman" w:cs="Times New Roman"/>
          <w:sz w:val="28"/>
          <w:szCs w:val="28"/>
        </w:rPr>
        <w:t>2.4. Проект муниципального нормативного правового акта после согласования со всеми отраслевыми (функциональными) органами администрации муниципального образования Ленинградский район, в компетенции которых находятся вопросы и положения, содержащиеся в данном проекте, за исключением юридического отдела администрации муниципального образования Ленинградский 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14:paraId="37A1F2BD" w14:textId="77777777" w:rsidR="0082273E" w:rsidRPr="00074079" w:rsidRDefault="0082273E" w:rsidP="0082273E">
      <w:pPr>
        <w:autoSpaceDE w:val="0"/>
        <w:autoSpaceDN w:val="0"/>
        <w:adjustRightInd w:val="0"/>
        <w:ind w:firstLine="540"/>
        <w:rPr>
          <w:rFonts w:ascii="Times New Roman" w:hAnsi="Times New Roman" w:cs="Times New Roman"/>
          <w:sz w:val="28"/>
          <w:szCs w:val="28"/>
        </w:rPr>
      </w:pPr>
      <w:r w:rsidRPr="00074079">
        <w:rPr>
          <w:rFonts w:ascii="Times New Roman" w:hAnsi="Times New Roman" w:cs="Times New Roman"/>
          <w:sz w:val="28"/>
          <w:szCs w:val="28"/>
        </w:rPr>
        <w:t xml:space="preserve">Электронная копия проекта формируется в формате PDF или </w:t>
      </w:r>
      <w:r w:rsidRPr="00074079">
        <w:rPr>
          <w:rFonts w:ascii="Times New Roman" w:hAnsi="Times New Roman" w:cs="Times New Roman"/>
          <w:sz w:val="28"/>
          <w:szCs w:val="28"/>
          <w:lang w:val="en-US"/>
        </w:rPr>
        <w:t>DOCX</w:t>
      </w:r>
      <w:r w:rsidRPr="00074079">
        <w:rPr>
          <w:rFonts w:ascii="Times New Roman" w:hAnsi="Times New Roman" w:cs="Times New Roman"/>
          <w:sz w:val="28"/>
          <w:szCs w:val="28"/>
        </w:rPr>
        <w:t xml:space="preserve"> одним файлом без листов согласования и состоит из текста проекта и пояснительной записки к нему. Ответственность за соответствие электронной версии проекта бумажному носителю, а также за качество его подготовки в соответствии с Инструкцией по делопроизводству в администрации муниципального образования Ленинградский район несут лица, внесшие (подготовившие) проект муниципального нормативного правового акта, а также составитель проекта.</w:t>
      </w:r>
    </w:p>
    <w:p w14:paraId="5AE9FE5F" w14:textId="77777777" w:rsidR="0082273E" w:rsidRPr="00FE26B2" w:rsidRDefault="0082273E" w:rsidP="0082273E">
      <w:pPr>
        <w:pStyle w:val="ConsPlusNormal"/>
        <w:ind w:firstLine="540"/>
        <w:jc w:val="both"/>
        <w:rPr>
          <w:rFonts w:ascii="Times New Roman" w:hAnsi="Times New Roman" w:cs="Times New Roman"/>
          <w:sz w:val="28"/>
          <w:szCs w:val="28"/>
        </w:rPr>
      </w:pPr>
      <w:r w:rsidRPr="00FE26B2">
        <w:rPr>
          <w:rFonts w:ascii="Times New Roman" w:hAnsi="Times New Roman" w:cs="Times New Roman"/>
          <w:sz w:val="28"/>
          <w:szCs w:val="28"/>
        </w:rPr>
        <w:t xml:space="preserve">2.5. Уполномоченный орган рассматривает проект муниципального нормативного правового акта в установленный </w:t>
      </w:r>
      <w:hyperlink w:anchor="Par97" w:tooltip="Ссылка на текущий документ" w:history="1">
        <w:r w:rsidRPr="00FE26B2">
          <w:rPr>
            <w:rFonts w:ascii="Times New Roman" w:hAnsi="Times New Roman" w:cs="Times New Roman"/>
            <w:sz w:val="28"/>
            <w:szCs w:val="28"/>
          </w:rPr>
          <w:t>пунктом 3.4 раздела 3</w:t>
        </w:r>
      </w:hyperlink>
      <w:r w:rsidRPr="00FE26B2">
        <w:rPr>
          <w:rFonts w:ascii="Times New Roman" w:hAnsi="Times New Roman" w:cs="Times New Roman"/>
          <w:sz w:val="28"/>
          <w:szCs w:val="28"/>
        </w:rPr>
        <w:t xml:space="preserve"> настоящего Порядка срок.</w:t>
      </w:r>
    </w:p>
    <w:p w14:paraId="5DD067D0" w14:textId="77777777" w:rsidR="0082273E" w:rsidRPr="00FE26B2" w:rsidRDefault="0082273E" w:rsidP="0082273E">
      <w:pPr>
        <w:pStyle w:val="ConsPlusNormal"/>
        <w:jc w:val="both"/>
        <w:rPr>
          <w:rFonts w:ascii="Times New Roman" w:hAnsi="Times New Roman" w:cs="Times New Roman"/>
          <w:sz w:val="28"/>
          <w:szCs w:val="28"/>
        </w:rPr>
      </w:pPr>
    </w:p>
    <w:p w14:paraId="1F2B8695" w14:textId="77777777" w:rsidR="0082273E" w:rsidRPr="00FE26B2" w:rsidRDefault="0082273E" w:rsidP="0082273E">
      <w:pPr>
        <w:pStyle w:val="ConsPlusNormal"/>
        <w:jc w:val="center"/>
        <w:outlineLvl w:val="1"/>
        <w:rPr>
          <w:rFonts w:ascii="Times New Roman" w:hAnsi="Times New Roman" w:cs="Times New Roman"/>
          <w:sz w:val="28"/>
          <w:szCs w:val="28"/>
        </w:rPr>
      </w:pPr>
      <w:bookmarkStart w:id="6" w:name="Par87"/>
      <w:bookmarkEnd w:id="6"/>
      <w:r w:rsidRPr="00FE26B2">
        <w:rPr>
          <w:rFonts w:ascii="Times New Roman" w:hAnsi="Times New Roman" w:cs="Times New Roman"/>
          <w:sz w:val="28"/>
          <w:szCs w:val="28"/>
        </w:rPr>
        <w:t xml:space="preserve"> 3. Проведение публичных консультаций уполномоченным органом</w:t>
      </w:r>
    </w:p>
    <w:p w14:paraId="63D6CACF" w14:textId="77777777" w:rsidR="0082273E" w:rsidRPr="00FE26B2" w:rsidRDefault="0082273E" w:rsidP="0082273E">
      <w:pPr>
        <w:pStyle w:val="ConsPlusNormal"/>
        <w:jc w:val="both"/>
        <w:rPr>
          <w:rFonts w:ascii="Times New Roman" w:hAnsi="Times New Roman" w:cs="Times New Roman"/>
          <w:sz w:val="28"/>
          <w:szCs w:val="28"/>
        </w:rPr>
      </w:pPr>
    </w:p>
    <w:p w14:paraId="422F4862" w14:textId="77777777" w:rsidR="0082273E" w:rsidRPr="00EF761C" w:rsidRDefault="0082273E" w:rsidP="0082273E">
      <w:pPr>
        <w:rPr>
          <w:rFonts w:ascii="Times New Roman" w:hAnsi="Times New Roman" w:cs="Times New Roman"/>
          <w:sz w:val="28"/>
          <w:szCs w:val="28"/>
        </w:rPr>
      </w:pPr>
      <w:r w:rsidRPr="00EF761C">
        <w:rPr>
          <w:rFonts w:ascii="Times New Roman" w:hAnsi="Times New Roman" w:cs="Times New Roman"/>
          <w:sz w:val="28"/>
          <w:szCs w:val="28"/>
        </w:rPr>
        <w:t xml:space="preserve">         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14:paraId="2AF8A1A2" w14:textId="77777777" w:rsidR="0082273E" w:rsidRPr="00EF761C" w:rsidRDefault="0082273E" w:rsidP="0082273E">
      <w:pPr>
        <w:rPr>
          <w:rFonts w:ascii="Times New Roman" w:hAnsi="Times New Roman" w:cs="Times New Roman"/>
          <w:sz w:val="28"/>
          <w:szCs w:val="28"/>
        </w:rPr>
      </w:pPr>
      <w:r w:rsidRPr="00EF761C">
        <w:rPr>
          <w:rFonts w:ascii="Times New Roman" w:hAnsi="Times New Roman" w:cs="Times New Roman"/>
          <w:sz w:val="28"/>
          <w:szCs w:val="28"/>
        </w:rPr>
        <w:t xml:space="preserve">          3.2.  Основаниями для возврата являются:</w:t>
      </w:r>
    </w:p>
    <w:p w14:paraId="1F5D8903" w14:textId="77777777" w:rsidR="0082273E" w:rsidRPr="00EF761C" w:rsidRDefault="0082273E" w:rsidP="0082273E">
      <w:pPr>
        <w:pStyle w:val="ConsPlusNormal"/>
        <w:ind w:firstLine="540"/>
        <w:jc w:val="both"/>
        <w:rPr>
          <w:rFonts w:ascii="Times New Roman" w:hAnsi="Times New Roman" w:cs="Times New Roman"/>
          <w:sz w:val="28"/>
          <w:szCs w:val="28"/>
        </w:rPr>
      </w:pPr>
      <w:r w:rsidRPr="00EF761C">
        <w:rPr>
          <w:rFonts w:ascii="Times New Roman" w:hAnsi="Times New Roman" w:cs="Times New Roman"/>
          <w:sz w:val="28"/>
          <w:szCs w:val="28"/>
        </w:rPr>
        <w:lastRenderedPageBreak/>
        <w:t xml:space="preserve">  3.2.1.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Par55" w:tooltip="Ссылка на текущий документ" w:history="1">
        <w:r w:rsidRPr="00EF761C">
          <w:rPr>
            <w:rFonts w:ascii="Times New Roman" w:hAnsi="Times New Roman" w:cs="Times New Roman"/>
            <w:sz w:val="28"/>
            <w:szCs w:val="28"/>
          </w:rPr>
          <w:t xml:space="preserve">пунктом 1.3 раздела </w:t>
        </w:r>
      </w:hyperlink>
      <w:r w:rsidRPr="00EF761C">
        <w:rPr>
          <w:rFonts w:ascii="Times New Roman" w:hAnsi="Times New Roman" w:cs="Times New Roman"/>
          <w:sz w:val="28"/>
          <w:szCs w:val="28"/>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14:paraId="625E04AA" w14:textId="77777777" w:rsidR="0082273E" w:rsidRPr="00EF761C" w:rsidRDefault="0082273E" w:rsidP="0082273E">
      <w:pPr>
        <w:rPr>
          <w:rFonts w:ascii="Times New Roman" w:hAnsi="Times New Roman" w:cs="Times New Roman"/>
          <w:sz w:val="28"/>
          <w:szCs w:val="28"/>
        </w:rPr>
      </w:pPr>
      <w:r w:rsidRPr="00EF761C">
        <w:rPr>
          <w:rFonts w:ascii="Times New Roman" w:hAnsi="Times New Roman" w:cs="Times New Roman"/>
          <w:sz w:val="28"/>
          <w:szCs w:val="28"/>
        </w:rPr>
        <w:t xml:space="preserve">         3.2.2. Регулирующим органом не соблюдены требования, предусмотренные </w:t>
      </w:r>
      <w:hyperlink w:anchor="sub_1200" w:history="1">
        <w:r w:rsidRPr="00EF761C">
          <w:rPr>
            <w:rStyle w:val="afc"/>
            <w:rFonts w:ascii="Times New Roman" w:hAnsi="Times New Roman"/>
            <w:color w:val="000000" w:themeColor="text1"/>
            <w:sz w:val="28"/>
            <w:szCs w:val="28"/>
          </w:rPr>
          <w:t>разделом 2</w:t>
        </w:r>
      </w:hyperlink>
      <w:r w:rsidRPr="00EF761C">
        <w:rPr>
          <w:rFonts w:ascii="Times New Roman" w:hAnsi="Times New Roman" w:cs="Times New Roman"/>
          <w:color w:val="000000" w:themeColor="text1"/>
          <w:sz w:val="28"/>
          <w:szCs w:val="28"/>
        </w:rPr>
        <w:t xml:space="preserve"> </w:t>
      </w:r>
      <w:r w:rsidRPr="00EF761C">
        <w:rPr>
          <w:rFonts w:ascii="Times New Roman" w:hAnsi="Times New Roman" w:cs="Times New Roman"/>
          <w:sz w:val="28"/>
          <w:szCs w:val="28"/>
        </w:rPr>
        <w:t xml:space="preserve">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 </w:t>
      </w:r>
    </w:p>
    <w:p w14:paraId="4BE5E006" w14:textId="77777777" w:rsidR="0082273E" w:rsidRPr="00817A7F" w:rsidRDefault="0082273E" w:rsidP="0082273E">
      <w:pPr>
        <w:rPr>
          <w:rFonts w:ascii="Times New Roman" w:hAnsi="Times New Roman" w:cs="Times New Roman"/>
          <w:sz w:val="28"/>
          <w:szCs w:val="28"/>
        </w:rPr>
      </w:pPr>
      <w:r w:rsidRPr="00EF761C">
        <w:rPr>
          <w:rFonts w:ascii="Times New Roman" w:hAnsi="Times New Roman" w:cs="Times New Roman"/>
          <w:sz w:val="28"/>
          <w:szCs w:val="28"/>
        </w:rPr>
        <w:t xml:space="preserve">          После выполнения требований регулирующий орган повторно направляет в уполномоченный орган проект муниципального нормативного правового акта </w:t>
      </w:r>
      <w:r w:rsidRPr="00817A7F">
        <w:rPr>
          <w:rFonts w:ascii="Times New Roman" w:hAnsi="Times New Roman" w:cs="Times New Roman"/>
          <w:sz w:val="28"/>
          <w:szCs w:val="28"/>
        </w:rPr>
        <w:t>и сводный отчёт в соответствии с настоящим Порядком.</w:t>
      </w:r>
    </w:p>
    <w:p w14:paraId="4CD02018" w14:textId="77777777" w:rsidR="0082273E" w:rsidRPr="0099747F" w:rsidRDefault="0082273E" w:rsidP="0082273E">
      <w:pPr>
        <w:pStyle w:val="ConsPlusNormal"/>
        <w:ind w:firstLine="540"/>
        <w:jc w:val="both"/>
        <w:rPr>
          <w:rFonts w:ascii="Times New Roman" w:hAnsi="Times New Roman" w:cs="Times New Roman"/>
          <w:sz w:val="28"/>
          <w:szCs w:val="28"/>
        </w:rPr>
      </w:pPr>
      <w:r w:rsidRPr="00817A7F">
        <w:rPr>
          <w:rFonts w:ascii="Times New Roman" w:hAnsi="Times New Roman" w:cs="Times New Roman"/>
          <w:sz w:val="28"/>
          <w:szCs w:val="28"/>
        </w:rPr>
        <w:t xml:space="preserve">3.3. Проект муниципального нормативного правового акта, подлежащий оценке регулирующего воздействия в соответствии с </w:t>
      </w:r>
      <w:hyperlink w:anchor="Par55" w:tooltip="Ссылка на текущий документ" w:history="1">
        <w:r w:rsidRPr="00817A7F">
          <w:rPr>
            <w:rFonts w:ascii="Times New Roman" w:hAnsi="Times New Roman" w:cs="Times New Roman"/>
            <w:sz w:val="28"/>
            <w:szCs w:val="28"/>
          </w:rPr>
          <w:t>пунктом 1.3 раздела 1</w:t>
        </w:r>
      </w:hyperlink>
      <w:r w:rsidRPr="00817A7F">
        <w:rPr>
          <w:rFonts w:ascii="Times New Roman" w:hAnsi="Times New Roman" w:cs="Times New Roman"/>
          <w:sz w:val="28"/>
          <w:szCs w:val="28"/>
        </w:rPr>
        <w:t xml:space="preserve"> настоящего Порядка, сводный отчёт, перечень вопросов для проведения публичных консультаций и уведомление о проведении публичных консультаций размещаются уполномоченным органом на официальном сайте муниципального образования Ленинградский район в информационно-</w:t>
      </w:r>
      <w:r w:rsidRPr="0099747F">
        <w:rPr>
          <w:rFonts w:ascii="Times New Roman" w:hAnsi="Times New Roman" w:cs="Times New Roman"/>
          <w:sz w:val="28"/>
          <w:szCs w:val="28"/>
        </w:rPr>
        <w:t>телекоммуникационной сети «Интернет»</w:t>
      </w:r>
      <w:r>
        <w:rPr>
          <w:rFonts w:ascii="Times New Roman" w:hAnsi="Times New Roman" w:cs="Times New Roman"/>
          <w:sz w:val="28"/>
          <w:szCs w:val="28"/>
        </w:rPr>
        <w:t xml:space="preserve"> в </w:t>
      </w:r>
      <w:r w:rsidRPr="0099747F">
        <w:rPr>
          <w:rFonts w:ascii="Times New Roman" w:hAnsi="Times New Roman" w:cs="Times New Roman"/>
          <w:sz w:val="28"/>
          <w:szCs w:val="28"/>
        </w:rPr>
        <w:t>разделе «Оценка регулирующего воздействия» в течение 3 рабочих дней со дня его поступления и в день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14:paraId="676C115B" w14:textId="77777777" w:rsidR="0082273E" w:rsidRPr="00B5604B" w:rsidRDefault="0082273E" w:rsidP="0082273E">
      <w:pPr>
        <w:autoSpaceDE w:val="0"/>
        <w:autoSpaceDN w:val="0"/>
        <w:adjustRightInd w:val="0"/>
        <w:ind w:firstLine="539"/>
        <w:rPr>
          <w:rFonts w:ascii="Times New Roman" w:hAnsi="Times New Roman" w:cs="Times New Roman"/>
          <w:sz w:val="28"/>
          <w:szCs w:val="28"/>
        </w:rPr>
      </w:pPr>
      <w:r w:rsidRPr="00B5604B">
        <w:rPr>
          <w:rFonts w:ascii="Times New Roman" w:hAnsi="Times New Roman" w:cs="Times New Roman"/>
          <w:sz w:val="28"/>
          <w:szCs w:val="28"/>
        </w:rPr>
        <w:t>Срок проведения публичных консультаций не менее 10 рабочих дней.</w:t>
      </w:r>
    </w:p>
    <w:p w14:paraId="37E2CBB1" w14:textId="77777777" w:rsidR="0082273E" w:rsidRPr="00B5604B" w:rsidRDefault="0082273E" w:rsidP="0082273E">
      <w:pPr>
        <w:autoSpaceDE w:val="0"/>
        <w:autoSpaceDN w:val="0"/>
        <w:adjustRightInd w:val="0"/>
        <w:ind w:firstLine="539"/>
        <w:rPr>
          <w:rFonts w:ascii="Times New Roman" w:hAnsi="Times New Roman" w:cs="Times New Roman"/>
          <w:sz w:val="28"/>
          <w:szCs w:val="28"/>
        </w:rPr>
      </w:pPr>
      <w:r w:rsidRPr="00B5604B">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муниципального образования Ленинградский район в информационно-телекоммуникационной сети «Интернет»</w:t>
      </w:r>
      <w:r>
        <w:rPr>
          <w:rFonts w:ascii="Times New Roman" w:hAnsi="Times New Roman" w:cs="Times New Roman"/>
          <w:sz w:val="28"/>
          <w:szCs w:val="28"/>
        </w:rPr>
        <w:t xml:space="preserve"> в разделе </w:t>
      </w:r>
      <w:r w:rsidRPr="00B5604B">
        <w:rPr>
          <w:rFonts w:ascii="Times New Roman" w:hAnsi="Times New Roman" w:cs="Times New Roman"/>
          <w:sz w:val="28"/>
          <w:szCs w:val="28"/>
        </w:rPr>
        <w:t>«Оценка регулирующего воздействия»</w:t>
      </w:r>
      <w:r w:rsidRPr="00B5604B">
        <w:rPr>
          <w:rFonts w:ascii="Times New Roman" w:eastAsiaTheme="minorEastAsia" w:hAnsi="Times New Roman" w:cs="Times New Roman"/>
          <w:color w:val="000000" w:themeColor="text1"/>
          <w:sz w:val="28"/>
          <w:szCs w:val="28"/>
          <w:lang w:eastAsia="ru-RU"/>
        </w:rPr>
        <w:t xml:space="preserve"> и направления информации в соответствии с требованиями</w:t>
      </w:r>
      <w:r>
        <w:rPr>
          <w:rFonts w:ascii="Times New Roman" w:eastAsiaTheme="minorEastAsia" w:hAnsi="Times New Roman" w:cs="Times New Roman"/>
          <w:color w:val="000000" w:themeColor="text1"/>
          <w:sz w:val="28"/>
          <w:szCs w:val="28"/>
          <w:lang w:eastAsia="ru-RU"/>
        </w:rPr>
        <w:t xml:space="preserve"> настоящего</w:t>
      </w:r>
      <w:r w:rsidRPr="00B5604B">
        <w:rPr>
          <w:rFonts w:ascii="Times New Roman" w:eastAsiaTheme="minorEastAsia" w:hAnsi="Times New Roman" w:cs="Times New Roman"/>
          <w:color w:val="000000" w:themeColor="text1"/>
          <w:sz w:val="28"/>
          <w:szCs w:val="28"/>
          <w:lang w:eastAsia="ru-RU"/>
        </w:rPr>
        <w:t xml:space="preserve"> </w:t>
      </w:r>
      <w:hyperlink w:anchor="Par78" w:tooltip="Ссылка на текущий документ" w:history="1">
        <w:r w:rsidRPr="00B5604B">
          <w:rPr>
            <w:rFonts w:ascii="Times New Roman" w:eastAsiaTheme="minorEastAsia" w:hAnsi="Times New Roman" w:cs="Times New Roman"/>
            <w:color w:val="000000" w:themeColor="text1"/>
            <w:sz w:val="28"/>
            <w:szCs w:val="28"/>
            <w:lang w:eastAsia="ru-RU"/>
          </w:rPr>
          <w:t>пункта</w:t>
        </w:r>
      </w:hyperlink>
      <w:r w:rsidRPr="00B5604B">
        <w:rPr>
          <w:rFonts w:ascii="Times New Roman" w:hAnsi="Times New Roman" w:cs="Times New Roman"/>
          <w:sz w:val="28"/>
          <w:szCs w:val="28"/>
        </w:rPr>
        <w:t>.</w:t>
      </w:r>
    </w:p>
    <w:p w14:paraId="12AD13E7" w14:textId="77777777" w:rsidR="0082273E" w:rsidRPr="00B5604B" w:rsidRDefault="0082273E" w:rsidP="0082273E">
      <w:pPr>
        <w:pStyle w:val="ConsPlusNormal"/>
        <w:ind w:firstLine="540"/>
        <w:jc w:val="both"/>
        <w:rPr>
          <w:rFonts w:ascii="Times New Roman" w:hAnsi="Times New Roman" w:cs="Times New Roman"/>
          <w:sz w:val="28"/>
          <w:szCs w:val="28"/>
        </w:rPr>
      </w:pPr>
      <w:r w:rsidRPr="00B5604B">
        <w:rPr>
          <w:rFonts w:ascii="Times New Roman" w:hAnsi="Times New Roman" w:cs="Times New Roman"/>
          <w:sz w:val="28"/>
          <w:szCs w:val="28"/>
        </w:rPr>
        <w:t xml:space="preserve">Образцы форм уведомления и </w:t>
      </w:r>
      <w:hyperlink w:anchor="Par531" w:tooltip="Ссылка на текущий документ" w:history="1">
        <w:r w:rsidRPr="00B5604B">
          <w:rPr>
            <w:rFonts w:ascii="Times New Roman" w:hAnsi="Times New Roman" w:cs="Times New Roman"/>
            <w:sz w:val="28"/>
            <w:szCs w:val="28"/>
          </w:rPr>
          <w:t>перечня</w:t>
        </w:r>
      </w:hyperlink>
      <w:r w:rsidRPr="00B5604B">
        <w:rPr>
          <w:rFonts w:ascii="Times New Roman" w:hAnsi="Times New Roman" w:cs="Times New Roman"/>
          <w:sz w:val="28"/>
          <w:szCs w:val="28"/>
        </w:rPr>
        <w:t xml:space="preserve"> вопросов для проведения публичных консультаций приведены в приложениях 2-3 к настоящему Порядку.</w:t>
      </w:r>
    </w:p>
    <w:p w14:paraId="14E14D27" w14:textId="77777777" w:rsidR="0082273E" w:rsidRPr="00C213B1" w:rsidRDefault="0082273E" w:rsidP="0082273E">
      <w:pPr>
        <w:pStyle w:val="ConsPlusNormal"/>
        <w:ind w:firstLine="540"/>
        <w:jc w:val="both"/>
        <w:rPr>
          <w:rFonts w:ascii="Times New Roman" w:hAnsi="Times New Roman" w:cs="Times New Roman"/>
          <w:sz w:val="28"/>
          <w:szCs w:val="28"/>
        </w:rPr>
      </w:pPr>
      <w:bookmarkStart w:id="7" w:name="Par97"/>
      <w:bookmarkEnd w:id="7"/>
      <w:r w:rsidRPr="00B5604B">
        <w:rPr>
          <w:rFonts w:ascii="Times New Roman" w:hAnsi="Times New Roman" w:cs="Times New Roman"/>
          <w:sz w:val="28"/>
          <w:szCs w:val="28"/>
        </w:rPr>
        <w:t xml:space="preserve">3.4. Срок проведения оценки регулирующего воздействия </w:t>
      </w:r>
      <w:r w:rsidRPr="00C213B1">
        <w:rPr>
          <w:rFonts w:ascii="Times New Roman" w:hAnsi="Times New Roman" w:cs="Times New Roman"/>
          <w:sz w:val="28"/>
          <w:szCs w:val="28"/>
        </w:rPr>
        <w:t>уполномоченным органом составляет 15 рабочих дней.</w:t>
      </w:r>
    </w:p>
    <w:p w14:paraId="2259888B" w14:textId="77777777" w:rsidR="0082273E" w:rsidRPr="0088174B" w:rsidRDefault="0082273E" w:rsidP="0082273E">
      <w:pPr>
        <w:pStyle w:val="ConsPlusNormal"/>
        <w:ind w:firstLine="540"/>
        <w:jc w:val="both"/>
        <w:rPr>
          <w:rFonts w:ascii="Times New Roman" w:hAnsi="Times New Roman" w:cs="Times New Roman"/>
          <w:sz w:val="28"/>
          <w:szCs w:val="28"/>
        </w:rPr>
      </w:pPr>
      <w:r w:rsidRPr="00C213B1">
        <w:rPr>
          <w:rFonts w:ascii="Times New Roman" w:hAnsi="Times New Roman" w:cs="Times New Roman"/>
          <w:sz w:val="28"/>
          <w:szCs w:val="28"/>
        </w:rPr>
        <w:t xml:space="preserve">3.5. Срок проведения оценки регулирующего воздействия проекта </w:t>
      </w:r>
      <w:r w:rsidRPr="00C213B1">
        <w:rPr>
          <w:rFonts w:ascii="Times New Roman" w:hAnsi="Times New Roman" w:cs="Times New Roman"/>
          <w:sz w:val="28"/>
          <w:szCs w:val="28"/>
        </w:rPr>
        <w:lastRenderedPageBreak/>
        <w:t xml:space="preserve">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муниципального образования Ленинградский район в информационно-телекоммуникационной сети «Интернет» </w:t>
      </w:r>
      <w:r>
        <w:rPr>
          <w:rFonts w:ascii="Times New Roman" w:hAnsi="Times New Roman" w:cs="Times New Roman"/>
          <w:sz w:val="28"/>
          <w:szCs w:val="28"/>
        </w:rPr>
        <w:t xml:space="preserve">в </w:t>
      </w:r>
      <w:r w:rsidRPr="00C213B1">
        <w:rPr>
          <w:rFonts w:ascii="Times New Roman" w:hAnsi="Times New Roman" w:cs="Times New Roman"/>
          <w:sz w:val="28"/>
          <w:szCs w:val="28"/>
        </w:rPr>
        <w:t xml:space="preserve">разделе «Оценка </w:t>
      </w:r>
      <w:r w:rsidRPr="0088174B">
        <w:rPr>
          <w:rFonts w:ascii="Times New Roman" w:hAnsi="Times New Roman" w:cs="Times New Roman"/>
          <w:sz w:val="28"/>
          <w:szCs w:val="28"/>
        </w:rPr>
        <w:t>регулирующего воздействия».</w:t>
      </w:r>
    </w:p>
    <w:p w14:paraId="5FD7F8E3" w14:textId="77777777" w:rsidR="0082273E" w:rsidRPr="00B25E6A" w:rsidRDefault="0082273E" w:rsidP="0082273E">
      <w:pPr>
        <w:pStyle w:val="ConsPlusNormal"/>
        <w:ind w:firstLine="540"/>
        <w:jc w:val="both"/>
        <w:rPr>
          <w:rFonts w:ascii="Times New Roman" w:hAnsi="Times New Roman" w:cs="Times New Roman"/>
          <w:sz w:val="28"/>
          <w:szCs w:val="28"/>
        </w:rPr>
      </w:pPr>
      <w:r w:rsidRPr="0088174B">
        <w:rPr>
          <w:rFonts w:ascii="Times New Roman" w:hAnsi="Times New Roman" w:cs="Times New Roman"/>
          <w:sz w:val="28"/>
          <w:szCs w:val="28"/>
        </w:rPr>
        <w:t xml:space="preserve">3.6. Уполномоченный орган проводит анализ результатов исследования </w:t>
      </w:r>
      <w:r w:rsidRPr="00B25E6A">
        <w:rPr>
          <w:rFonts w:ascii="Times New Roman" w:hAnsi="Times New Roman" w:cs="Times New Roman"/>
          <w:sz w:val="28"/>
          <w:szCs w:val="28"/>
        </w:rPr>
        <w:t>регулирующим органом выявленной проблемы, представленной в сводном отчете.</w:t>
      </w:r>
    </w:p>
    <w:p w14:paraId="7B7405BC" w14:textId="77777777" w:rsidR="0082273E" w:rsidRPr="00A55B9E" w:rsidRDefault="0082273E" w:rsidP="0082273E">
      <w:pPr>
        <w:pStyle w:val="ConsPlusNormal"/>
        <w:ind w:firstLine="540"/>
        <w:jc w:val="both"/>
        <w:rPr>
          <w:rFonts w:ascii="Times New Roman" w:hAnsi="Times New Roman" w:cs="Times New Roman"/>
          <w:sz w:val="28"/>
          <w:szCs w:val="28"/>
        </w:rPr>
      </w:pPr>
      <w:r w:rsidRPr="00B25E6A">
        <w:rPr>
          <w:rFonts w:ascii="Times New Roman" w:hAnsi="Times New Roman" w:cs="Times New Roman"/>
          <w:sz w:val="28"/>
          <w:szCs w:val="28"/>
        </w:rPr>
        <w:t xml:space="preserve">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w:t>
      </w:r>
      <w:r w:rsidRPr="00A55B9E">
        <w:rPr>
          <w:rFonts w:ascii="Times New Roman" w:hAnsi="Times New Roman" w:cs="Times New Roman"/>
          <w:sz w:val="28"/>
          <w:szCs w:val="28"/>
        </w:rPr>
        <w:t>регулированием рассматриваемой сферы общественных отношений.</w:t>
      </w:r>
    </w:p>
    <w:p w14:paraId="2D0D055E" w14:textId="77777777" w:rsidR="0082273E" w:rsidRPr="00A55B9E" w:rsidRDefault="0082273E" w:rsidP="0082273E">
      <w:pPr>
        <w:pStyle w:val="ConsPlusNormal"/>
        <w:ind w:firstLine="540"/>
        <w:jc w:val="both"/>
        <w:rPr>
          <w:rFonts w:ascii="Times New Roman" w:hAnsi="Times New Roman" w:cs="Times New Roman"/>
          <w:sz w:val="28"/>
          <w:szCs w:val="28"/>
        </w:rPr>
      </w:pPr>
      <w:r w:rsidRPr="00A55B9E">
        <w:rPr>
          <w:rFonts w:ascii="Times New Roman" w:hAnsi="Times New Roman" w:cs="Times New Roman"/>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14:paraId="6793BB97" w14:textId="77777777" w:rsidR="0082273E" w:rsidRPr="00A55B9E" w:rsidRDefault="0082273E" w:rsidP="0082273E">
      <w:pPr>
        <w:autoSpaceDE w:val="0"/>
        <w:autoSpaceDN w:val="0"/>
        <w:adjustRightInd w:val="0"/>
        <w:rPr>
          <w:rFonts w:ascii="Times New Roman" w:hAnsi="Times New Roman" w:cs="Times New Roman"/>
          <w:sz w:val="28"/>
          <w:szCs w:val="28"/>
        </w:rPr>
      </w:pPr>
      <w:r w:rsidRPr="00A55B9E">
        <w:rPr>
          <w:rFonts w:ascii="Times New Roman" w:hAnsi="Times New Roman" w:cs="Times New Roman"/>
          <w:sz w:val="28"/>
          <w:szCs w:val="28"/>
        </w:rPr>
        <w:tab/>
        <w:t>точность формулировки выявленной проблемы, оценка негативных эффектов, возникающих в связи с ее наличием,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14:paraId="299084E5" w14:textId="77777777" w:rsidR="0082273E" w:rsidRPr="00A55B9E" w:rsidRDefault="0082273E" w:rsidP="0082273E">
      <w:pPr>
        <w:pStyle w:val="ConsPlusNormal"/>
        <w:ind w:firstLine="540"/>
        <w:jc w:val="both"/>
        <w:rPr>
          <w:rFonts w:ascii="Times New Roman" w:hAnsi="Times New Roman" w:cs="Times New Roman"/>
          <w:sz w:val="28"/>
          <w:szCs w:val="28"/>
        </w:rPr>
      </w:pPr>
      <w:r w:rsidRPr="00A55B9E">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динамика их численности;</w:t>
      </w:r>
    </w:p>
    <w:p w14:paraId="28471464" w14:textId="77777777" w:rsidR="0082273E" w:rsidRPr="00A55B9E" w:rsidRDefault="0082273E" w:rsidP="0082273E">
      <w:pPr>
        <w:pStyle w:val="ConsPlusNormal"/>
        <w:ind w:firstLine="540"/>
        <w:jc w:val="both"/>
        <w:rPr>
          <w:rFonts w:ascii="Times New Roman" w:hAnsi="Times New Roman" w:cs="Times New Roman"/>
          <w:sz w:val="28"/>
          <w:szCs w:val="28"/>
        </w:rPr>
      </w:pPr>
      <w:r w:rsidRPr="00A55B9E">
        <w:rPr>
          <w:rFonts w:ascii="Times New Roman" w:hAnsi="Times New Roman" w:cs="Times New Roman"/>
          <w:sz w:val="28"/>
          <w:szCs w:val="28"/>
        </w:rPr>
        <w:t>объективность определения целей предлагаемого правового регулирования;</w:t>
      </w:r>
    </w:p>
    <w:p w14:paraId="49E619F1" w14:textId="77777777" w:rsidR="0082273E" w:rsidRPr="00A55B9E" w:rsidRDefault="0082273E" w:rsidP="0082273E">
      <w:pPr>
        <w:pStyle w:val="ConsPlusNormal"/>
        <w:ind w:firstLine="540"/>
        <w:jc w:val="both"/>
        <w:rPr>
          <w:rFonts w:ascii="Times New Roman" w:hAnsi="Times New Roman" w:cs="Times New Roman"/>
          <w:sz w:val="28"/>
          <w:szCs w:val="28"/>
        </w:rPr>
      </w:pPr>
      <w:r w:rsidRPr="00A55B9E">
        <w:rPr>
          <w:rFonts w:ascii="Times New Roman" w:hAnsi="Times New Roman" w:cs="Times New Roman"/>
          <w:sz w:val="28"/>
          <w:szCs w:val="28"/>
        </w:rPr>
        <w:t>практическую реализуемость и достижимость заявленных целей предлагаемого правового регулирования;</w:t>
      </w:r>
    </w:p>
    <w:p w14:paraId="1B7E15AF" w14:textId="77777777" w:rsidR="0082273E" w:rsidRPr="00A55B9E" w:rsidRDefault="0082273E" w:rsidP="0082273E">
      <w:pPr>
        <w:pStyle w:val="ConsPlusNormal"/>
        <w:ind w:firstLine="540"/>
        <w:jc w:val="both"/>
        <w:rPr>
          <w:rFonts w:ascii="Times New Roman" w:hAnsi="Times New Roman" w:cs="Times New Roman"/>
          <w:sz w:val="28"/>
          <w:szCs w:val="28"/>
        </w:rPr>
      </w:pPr>
      <w:proofErr w:type="spellStart"/>
      <w:r w:rsidRPr="00A55B9E">
        <w:rPr>
          <w:rFonts w:ascii="Times New Roman" w:hAnsi="Times New Roman" w:cs="Times New Roman"/>
          <w:sz w:val="28"/>
          <w:szCs w:val="28"/>
        </w:rPr>
        <w:t>проверяемость</w:t>
      </w:r>
      <w:proofErr w:type="spellEnd"/>
      <w:r w:rsidRPr="00A55B9E">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14:paraId="4F1299F7" w14:textId="77777777" w:rsidR="0082273E" w:rsidRPr="00A55B9E" w:rsidRDefault="0082273E" w:rsidP="0082273E">
      <w:pPr>
        <w:pStyle w:val="ConsPlusNormal"/>
        <w:ind w:firstLine="540"/>
        <w:jc w:val="both"/>
        <w:rPr>
          <w:rFonts w:ascii="Times New Roman" w:hAnsi="Times New Roman" w:cs="Times New Roman"/>
          <w:sz w:val="28"/>
          <w:szCs w:val="28"/>
        </w:rPr>
      </w:pPr>
      <w:r w:rsidRPr="00A55B9E">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w:t>
      </w:r>
      <w:r>
        <w:rPr>
          <w:rFonts w:ascii="Times New Roman" w:hAnsi="Times New Roman" w:cs="Times New Roman"/>
          <w:sz w:val="28"/>
          <w:szCs w:val="28"/>
        </w:rPr>
        <w:t>Ленинградский</w:t>
      </w:r>
      <w:r w:rsidRPr="00A55B9E">
        <w:rPr>
          <w:rFonts w:ascii="Times New Roman" w:hAnsi="Times New Roman" w:cs="Times New Roman"/>
          <w:sz w:val="28"/>
          <w:szCs w:val="28"/>
        </w:rPr>
        <w:t xml:space="preserve"> район), связанных с введением предлагаемого правового регулирования;</w:t>
      </w:r>
    </w:p>
    <w:p w14:paraId="17A965D6" w14:textId="77777777" w:rsidR="0082273E" w:rsidRPr="00990053" w:rsidRDefault="0082273E" w:rsidP="0082273E">
      <w:pPr>
        <w:pStyle w:val="ConsPlusNormal"/>
        <w:ind w:firstLine="540"/>
        <w:jc w:val="both"/>
        <w:rPr>
          <w:rFonts w:ascii="Times New Roman" w:hAnsi="Times New Roman" w:cs="Times New Roman"/>
          <w:sz w:val="28"/>
          <w:szCs w:val="28"/>
        </w:rPr>
      </w:pPr>
      <w:r w:rsidRPr="00A55B9E">
        <w:rPr>
          <w:rFonts w:ascii="Times New Roman" w:hAnsi="Times New Roman" w:cs="Times New Roman"/>
          <w:sz w:val="28"/>
          <w:szCs w:val="28"/>
        </w:rPr>
        <w:t xml:space="preserve">степень выявления регулирующим органом всех возможных рисков </w:t>
      </w:r>
      <w:r w:rsidRPr="00990053">
        <w:rPr>
          <w:rFonts w:ascii="Times New Roman" w:hAnsi="Times New Roman" w:cs="Times New Roman"/>
          <w:sz w:val="28"/>
          <w:szCs w:val="28"/>
        </w:rPr>
        <w:t>введения предлагаемого правового регулирования.</w:t>
      </w:r>
    </w:p>
    <w:p w14:paraId="58B472B2" w14:textId="77777777" w:rsidR="0082273E" w:rsidRPr="00990053" w:rsidRDefault="0082273E" w:rsidP="0082273E">
      <w:pPr>
        <w:pStyle w:val="ConsPlusNormal"/>
        <w:ind w:firstLine="540"/>
        <w:jc w:val="both"/>
        <w:rPr>
          <w:rFonts w:ascii="Times New Roman" w:hAnsi="Times New Roman" w:cs="Times New Roman"/>
          <w:sz w:val="28"/>
          <w:szCs w:val="28"/>
        </w:rPr>
      </w:pPr>
      <w:r w:rsidRPr="00990053">
        <w:rPr>
          <w:rFonts w:ascii="Times New Roman" w:hAnsi="Times New Roman" w:cs="Times New Roman"/>
          <w:sz w:val="28"/>
          <w:szCs w:val="28"/>
        </w:rPr>
        <w:t xml:space="preserve">3.9. Уполномоченный орган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990053">
        <w:rPr>
          <w:rFonts w:ascii="Times New Roman" w:hAnsi="Times New Roman" w:cs="Times New Roman"/>
          <w:sz w:val="28"/>
          <w:szCs w:val="28"/>
        </w:rPr>
        <w:lastRenderedPageBreak/>
        <w:t>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Ленинградский район), при проведении оценки регулирующего воздействия проектов муниципальных нормативных правовых актов устанавливает:</w:t>
      </w:r>
    </w:p>
    <w:p w14:paraId="1DA0FA19" w14:textId="77777777" w:rsidR="0082273E" w:rsidRPr="00990053" w:rsidRDefault="0082273E" w:rsidP="0082273E">
      <w:pPr>
        <w:pStyle w:val="ConsPlusNormal"/>
        <w:ind w:firstLine="540"/>
        <w:jc w:val="both"/>
        <w:rPr>
          <w:rFonts w:ascii="Times New Roman" w:hAnsi="Times New Roman" w:cs="Times New Roman"/>
          <w:sz w:val="28"/>
          <w:szCs w:val="28"/>
        </w:rPr>
      </w:pPr>
      <w:r w:rsidRPr="00990053">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14:paraId="43A745FB" w14:textId="77777777" w:rsidR="0082273E" w:rsidRPr="00FA3309" w:rsidRDefault="0082273E" w:rsidP="0082273E">
      <w:pPr>
        <w:pStyle w:val="ConsPlusNormal"/>
        <w:ind w:firstLine="540"/>
        <w:jc w:val="both"/>
        <w:rPr>
          <w:rFonts w:ascii="Times New Roman" w:hAnsi="Times New Roman" w:cs="Times New Roman"/>
          <w:sz w:val="28"/>
          <w:szCs w:val="28"/>
        </w:rPr>
      </w:pPr>
      <w:r w:rsidRPr="00990053">
        <w:rPr>
          <w:rFonts w:ascii="Times New Roman" w:hAnsi="Times New Roman" w:cs="Times New Roman"/>
          <w:sz w:val="28"/>
          <w:szCs w:val="28"/>
        </w:rPr>
        <w:t xml:space="preserve">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w:t>
      </w:r>
      <w:r w:rsidRPr="00FA3309">
        <w:rPr>
          <w:rFonts w:ascii="Times New Roman" w:hAnsi="Times New Roman" w:cs="Times New Roman"/>
          <w:sz w:val="28"/>
          <w:szCs w:val="28"/>
        </w:rPr>
        <w:t>информационными или организационными средствами;</w:t>
      </w:r>
    </w:p>
    <w:p w14:paraId="0334912B" w14:textId="77777777" w:rsidR="0082273E" w:rsidRPr="00AC41EC" w:rsidRDefault="0082273E" w:rsidP="0082273E">
      <w:pPr>
        <w:pStyle w:val="ConsPlusNormal"/>
        <w:ind w:firstLine="540"/>
        <w:jc w:val="both"/>
        <w:rPr>
          <w:rFonts w:ascii="Times New Roman" w:hAnsi="Times New Roman" w:cs="Times New Roman"/>
          <w:sz w:val="28"/>
          <w:szCs w:val="28"/>
        </w:rPr>
      </w:pPr>
      <w:r w:rsidRPr="00FA3309">
        <w:rPr>
          <w:rFonts w:ascii="Times New Roman" w:hAnsi="Times New Roman" w:cs="Times New Roman"/>
          <w:sz w:val="28"/>
          <w:szCs w:val="28"/>
        </w:rPr>
        <w:t xml:space="preserve">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 достижимость (недостижимость), возможность </w:t>
      </w:r>
      <w:r w:rsidRPr="00AC41EC">
        <w:rPr>
          <w:rFonts w:ascii="Times New Roman" w:hAnsi="Times New Roman" w:cs="Times New Roman"/>
          <w:sz w:val="28"/>
          <w:szCs w:val="28"/>
        </w:rPr>
        <w:t>последующего мониторинга их достижения;</w:t>
      </w:r>
    </w:p>
    <w:p w14:paraId="12B1D014" w14:textId="77777777" w:rsidR="0082273E" w:rsidRPr="001746CF" w:rsidRDefault="0082273E" w:rsidP="0082273E">
      <w:pPr>
        <w:pStyle w:val="ConsPlusNormal"/>
        <w:ind w:firstLine="540"/>
        <w:jc w:val="both"/>
        <w:rPr>
          <w:rFonts w:ascii="Times New Roman" w:hAnsi="Times New Roman" w:cs="Times New Roman"/>
          <w:sz w:val="28"/>
          <w:szCs w:val="28"/>
        </w:rPr>
      </w:pPr>
      <w:r w:rsidRPr="00AC41EC">
        <w:rPr>
          <w:rFonts w:ascii="Times New Roman" w:hAnsi="Times New Roman" w:cs="Times New Roman"/>
          <w:sz w:val="28"/>
          <w:szCs w:val="28"/>
        </w:rPr>
        <w:t xml:space="preserve">изменения содержания прав и обязанностей субъектов предпринимательской и иной экономической деятельности, а также изменения содержания или порядка реализации полномочий органов местного самоуправления муниципального образования Ленинградский район в отношениях с субъектами </w:t>
      </w:r>
      <w:r w:rsidRPr="001746CF">
        <w:rPr>
          <w:rFonts w:ascii="Times New Roman" w:hAnsi="Times New Roman" w:cs="Times New Roman"/>
          <w:sz w:val="28"/>
          <w:szCs w:val="28"/>
        </w:rPr>
        <w:t>предпринимательской и иной экономической деятельности;</w:t>
      </w:r>
    </w:p>
    <w:p w14:paraId="4A883E3F" w14:textId="77777777" w:rsidR="0082273E" w:rsidRPr="001746CF" w:rsidRDefault="0082273E" w:rsidP="0082273E">
      <w:pPr>
        <w:pStyle w:val="ConsPlusNormal"/>
        <w:ind w:firstLine="540"/>
        <w:jc w:val="both"/>
        <w:rPr>
          <w:rFonts w:ascii="Times New Roman" w:hAnsi="Times New Roman" w:cs="Times New Roman"/>
          <w:sz w:val="28"/>
          <w:szCs w:val="28"/>
        </w:rPr>
      </w:pPr>
      <w:r w:rsidRPr="001746CF">
        <w:rPr>
          <w:rFonts w:ascii="Times New Roman" w:hAnsi="Times New Roman" w:cs="Times New Roman"/>
          <w:sz w:val="28"/>
          <w:szCs w:val="28"/>
        </w:rPr>
        <w:t>возможные риски недостижения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Ленинградский район;</w:t>
      </w:r>
    </w:p>
    <w:p w14:paraId="67C8E375" w14:textId="77777777" w:rsidR="0082273E" w:rsidRPr="001746CF" w:rsidRDefault="0082273E" w:rsidP="0082273E">
      <w:pPr>
        <w:pStyle w:val="ConsPlusNormal"/>
        <w:ind w:firstLine="540"/>
        <w:jc w:val="both"/>
        <w:rPr>
          <w:rFonts w:ascii="Times New Roman" w:hAnsi="Times New Roman" w:cs="Times New Roman"/>
          <w:sz w:val="28"/>
          <w:szCs w:val="28"/>
        </w:rPr>
      </w:pPr>
      <w:r w:rsidRPr="001746CF">
        <w:rPr>
          <w:rFonts w:ascii="Times New Roman" w:hAnsi="Times New Roman" w:cs="Times New Roman"/>
          <w:sz w:val="28"/>
          <w:szCs w:val="28"/>
        </w:rPr>
        <w:t>возможные расходы районного бюджета (бюджета муниципального образования Ленинградский район), 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w:t>
      </w:r>
    </w:p>
    <w:p w14:paraId="20CAE0EA" w14:textId="77777777" w:rsidR="0082273E" w:rsidRPr="00C517BB" w:rsidRDefault="0082273E" w:rsidP="0082273E">
      <w:pPr>
        <w:pStyle w:val="ConsPlusNormal"/>
        <w:ind w:firstLine="540"/>
        <w:jc w:val="both"/>
        <w:rPr>
          <w:rFonts w:ascii="Times New Roman" w:hAnsi="Times New Roman" w:cs="Times New Roman"/>
          <w:sz w:val="28"/>
          <w:szCs w:val="28"/>
        </w:rPr>
      </w:pPr>
      <w:r w:rsidRPr="00C517BB">
        <w:rPr>
          <w:rFonts w:ascii="Times New Roman" w:hAnsi="Times New Roman" w:cs="Times New Roman"/>
          <w:sz w:val="28"/>
          <w:szCs w:val="28"/>
        </w:rPr>
        <w:t>Для проектов, указанных в подпункте 1.3.1 пункта 1.3 раздела 1 настоящего Порядка, уполномоченный орган устанавливает:</w:t>
      </w:r>
    </w:p>
    <w:p w14:paraId="22232995" w14:textId="77777777" w:rsidR="0082273E" w:rsidRPr="00C517BB" w:rsidRDefault="0082273E" w:rsidP="0082273E">
      <w:pPr>
        <w:pStyle w:val="ConsPlusNormal"/>
        <w:ind w:firstLine="540"/>
        <w:jc w:val="both"/>
        <w:rPr>
          <w:rFonts w:ascii="Times New Roman" w:hAnsi="Times New Roman" w:cs="Times New Roman"/>
          <w:sz w:val="28"/>
          <w:szCs w:val="28"/>
        </w:rPr>
      </w:pPr>
      <w:r w:rsidRPr="00C517BB">
        <w:rPr>
          <w:rFonts w:ascii="Times New Roman" w:hAnsi="Times New Roman" w:cs="Times New Roman"/>
          <w:sz w:val="28"/>
          <w:szCs w:val="28"/>
        </w:rPr>
        <w:t>соответствие принципам, установленным Федеральным законом от 31 июля 2020 г. № 247-ФЗ «Об обязательных требованиях в Российской Федерации»;</w:t>
      </w:r>
    </w:p>
    <w:p w14:paraId="39FEF1ED" w14:textId="77777777" w:rsidR="0082273E" w:rsidRPr="00C517BB" w:rsidRDefault="0082273E" w:rsidP="0082273E">
      <w:pPr>
        <w:pStyle w:val="ConsPlusNormal"/>
        <w:ind w:firstLine="540"/>
        <w:jc w:val="both"/>
        <w:rPr>
          <w:rFonts w:ascii="Times New Roman" w:hAnsi="Times New Roman" w:cs="Times New Roman"/>
          <w:sz w:val="28"/>
          <w:szCs w:val="28"/>
        </w:rPr>
      </w:pPr>
      <w:r w:rsidRPr="00C517BB">
        <w:rPr>
          <w:rFonts w:ascii="Times New Roman" w:hAnsi="Times New Roman" w:cs="Times New Roman"/>
          <w:sz w:val="28"/>
          <w:szCs w:val="28"/>
        </w:rPr>
        <w:t xml:space="preserve">соблюдение условий установления обязательных требований, установленных разделом 2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w:t>
      </w:r>
      <w:r w:rsidRPr="00C517BB">
        <w:rPr>
          <w:rFonts w:ascii="Times New Roman" w:hAnsi="Times New Roman" w:cs="Times New Roman"/>
          <w:sz w:val="28"/>
          <w:szCs w:val="28"/>
        </w:rPr>
        <w:lastRenderedPageBreak/>
        <w:t xml:space="preserve">соблюдения которых осуществляется в рамках муниципального контроля, утвержденного постановлением администрации муниципального образования Ленинградский район от 27 сентября 2021 г. № 979.  </w:t>
      </w:r>
    </w:p>
    <w:p w14:paraId="0493DECD" w14:textId="77777777" w:rsidR="0082273E" w:rsidRPr="00A3025C" w:rsidRDefault="0082273E" w:rsidP="0082273E">
      <w:pPr>
        <w:autoSpaceDE w:val="0"/>
        <w:autoSpaceDN w:val="0"/>
        <w:adjustRightInd w:val="0"/>
        <w:ind w:firstLine="540"/>
        <w:rPr>
          <w:rFonts w:ascii="Times New Roman" w:hAnsi="Times New Roman" w:cs="Times New Roman"/>
          <w:sz w:val="28"/>
          <w:szCs w:val="28"/>
        </w:rPr>
      </w:pPr>
      <w:r w:rsidRPr="00C517BB">
        <w:rPr>
          <w:rFonts w:ascii="Times New Roman" w:hAnsi="Times New Roman" w:cs="Times New Roman"/>
          <w:sz w:val="28"/>
          <w:szCs w:val="28"/>
        </w:rPr>
        <w:t xml:space="preserve">В случае наличия в проекте муниципального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дублирующих положения федеральных и региональных нормативных правовых актов, в заключении об оценке регулирующего воздействия делается вывод о наличии в проекте муниципального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w:t>
      </w:r>
      <w:r w:rsidRPr="00A3025C">
        <w:rPr>
          <w:rFonts w:ascii="Times New Roman" w:hAnsi="Times New Roman" w:cs="Times New Roman"/>
          <w:sz w:val="28"/>
          <w:szCs w:val="28"/>
        </w:rPr>
        <w:t>деятельности.</w:t>
      </w:r>
    </w:p>
    <w:p w14:paraId="37D71FD0" w14:textId="77777777" w:rsidR="0082273E" w:rsidRPr="00072456" w:rsidRDefault="0082273E" w:rsidP="0082273E">
      <w:pPr>
        <w:autoSpaceDE w:val="0"/>
        <w:autoSpaceDN w:val="0"/>
        <w:adjustRightInd w:val="0"/>
        <w:ind w:firstLine="540"/>
        <w:rPr>
          <w:rFonts w:ascii="Times New Roman" w:hAnsi="Times New Roman" w:cs="Times New Roman"/>
          <w:sz w:val="28"/>
          <w:szCs w:val="28"/>
        </w:rPr>
      </w:pPr>
      <w:r w:rsidRPr="00A3025C">
        <w:rPr>
          <w:rFonts w:ascii="Times New Roman" w:hAnsi="Times New Roman" w:cs="Times New Roman"/>
          <w:sz w:val="28"/>
          <w:szCs w:val="28"/>
        </w:rPr>
        <w:t xml:space="preserve">3.10. При проведении оценки регулирующего воздействия проекта муниципального нормативного правового акта замечания и предложения участников публичных консультаций направляются в уполномоченный орган на бумажном носителе и (или) в форме электронного документа на адрес электронной почты, указанный в уведомлении о проведении публичных консультаций в </w:t>
      </w:r>
      <w:r w:rsidRPr="00072456">
        <w:rPr>
          <w:rFonts w:ascii="Times New Roman" w:hAnsi="Times New Roman" w:cs="Times New Roman"/>
          <w:sz w:val="28"/>
          <w:szCs w:val="28"/>
        </w:rPr>
        <w:t>установленный пунктом 3.3 настоящего Порядка срок.</w:t>
      </w:r>
    </w:p>
    <w:p w14:paraId="52EC3106" w14:textId="77777777" w:rsidR="0082273E" w:rsidRPr="00072456" w:rsidRDefault="0082273E" w:rsidP="0082273E">
      <w:pPr>
        <w:autoSpaceDE w:val="0"/>
        <w:autoSpaceDN w:val="0"/>
        <w:adjustRightInd w:val="0"/>
        <w:ind w:firstLine="540"/>
        <w:rPr>
          <w:rFonts w:ascii="Times New Roman" w:hAnsi="Times New Roman" w:cs="Times New Roman"/>
          <w:color w:val="000000" w:themeColor="text1"/>
          <w:sz w:val="28"/>
          <w:szCs w:val="28"/>
        </w:rPr>
      </w:pPr>
      <w:r w:rsidRPr="00072456">
        <w:rPr>
          <w:rFonts w:ascii="Times New Roman" w:hAnsi="Times New Roman" w:cs="Times New Roman"/>
          <w:color w:val="000000" w:themeColor="text1"/>
          <w:sz w:val="28"/>
          <w:szCs w:val="28"/>
        </w:rPr>
        <w:t xml:space="preserve">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уполномоченным органом в общий свод предложений, подготавливаемый в соответствии с </w:t>
      </w:r>
      <w:hyperlink r:id="rId11" w:history="1">
        <w:r w:rsidRPr="00072456">
          <w:rPr>
            <w:rFonts w:ascii="Times New Roman" w:hAnsi="Times New Roman" w:cs="Times New Roman"/>
            <w:color w:val="000000" w:themeColor="text1"/>
            <w:sz w:val="28"/>
            <w:szCs w:val="28"/>
          </w:rPr>
          <w:t>пунктом 3.11</w:t>
        </w:r>
      </w:hyperlink>
      <w:r w:rsidRPr="00072456">
        <w:rPr>
          <w:rFonts w:ascii="Times New Roman" w:hAnsi="Times New Roman" w:cs="Times New Roman"/>
          <w:color w:val="000000" w:themeColor="text1"/>
          <w:sz w:val="28"/>
          <w:szCs w:val="28"/>
        </w:rPr>
        <w:t xml:space="preserve"> настоящего Порядка.</w:t>
      </w:r>
    </w:p>
    <w:p w14:paraId="4A219170" w14:textId="77777777" w:rsidR="0082273E" w:rsidRPr="00072456" w:rsidRDefault="0082273E" w:rsidP="0082273E">
      <w:pPr>
        <w:autoSpaceDE w:val="0"/>
        <w:autoSpaceDN w:val="0"/>
        <w:adjustRightInd w:val="0"/>
        <w:rPr>
          <w:rFonts w:ascii="Times New Roman" w:hAnsi="Times New Roman" w:cs="Times New Roman"/>
          <w:sz w:val="28"/>
          <w:szCs w:val="28"/>
        </w:rPr>
      </w:pPr>
      <w:r w:rsidRPr="00072456">
        <w:rPr>
          <w:rFonts w:ascii="Times New Roman" w:hAnsi="Times New Roman" w:cs="Times New Roman"/>
          <w:sz w:val="28"/>
          <w:szCs w:val="28"/>
        </w:rPr>
        <w:tab/>
        <w:t xml:space="preserve">3.11. Уполномоченный орган по итогам рассмотрения поступивших в установленный срок замечаний и предложений составляет свод предложений, содержащий сведения об авторе и содержании предложения, а также сведения об учете или причинах отклонения предложений. </w:t>
      </w:r>
    </w:p>
    <w:p w14:paraId="04D562DD" w14:textId="77777777" w:rsidR="0082273E" w:rsidRPr="00072456" w:rsidRDefault="0082273E" w:rsidP="0082273E">
      <w:pPr>
        <w:autoSpaceDE w:val="0"/>
        <w:autoSpaceDN w:val="0"/>
        <w:adjustRightInd w:val="0"/>
        <w:ind w:firstLine="540"/>
        <w:rPr>
          <w:rFonts w:ascii="Times New Roman" w:hAnsi="Times New Roman" w:cs="Times New Roman"/>
          <w:sz w:val="28"/>
          <w:szCs w:val="28"/>
        </w:rPr>
      </w:pPr>
      <w:r w:rsidRPr="00072456">
        <w:rPr>
          <w:rFonts w:ascii="Times New Roman" w:hAnsi="Times New Roman" w:cs="Times New Roman"/>
          <w:sz w:val="28"/>
          <w:szCs w:val="28"/>
        </w:rPr>
        <w:t xml:space="preserve">В своде предложений указывается перечень органов и организаций, которым были направлены уведомления о проведении публичных консультаций в соответствии с </w:t>
      </w:r>
      <w:hyperlink r:id="rId12" w:history="1">
        <w:r w:rsidRPr="00072456">
          <w:rPr>
            <w:rFonts w:ascii="Times New Roman" w:hAnsi="Times New Roman" w:cs="Times New Roman"/>
            <w:color w:val="000000" w:themeColor="text1"/>
            <w:sz w:val="28"/>
            <w:szCs w:val="28"/>
          </w:rPr>
          <w:t>пунктом 3.3</w:t>
        </w:r>
      </w:hyperlink>
      <w:r w:rsidRPr="00072456">
        <w:rPr>
          <w:rFonts w:ascii="Times New Roman" w:hAnsi="Times New Roman" w:cs="Times New Roman"/>
          <w:color w:val="000000" w:themeColor="text1"/>
          <w:sz w:val="28"/>
          <w:szCs w:val="28"/>
        </w:rPr>
        <w:t xml:space="preserve"> н</w:t>
      </w:r>
      <w:r w:rsidRPr="00072456">
        <w:rPr>
          <w:rFonts w:ascii="Times New Roman" w:hAnsi="Times New Roman" w:cs="Times New Roman"/>
          <w:sz w:val="28"/>
          <w:szCs w:val="28"/>
        </w:rPr>
        <w:t>астоящего Порядка.</w:t>
      </w:r>
    </w:p>
    <w:p w14:paraId="093E5E5A" w14:textId="77777777" w:rsidR="0082273E" w:rsidRPr="00720B5D" w:rsidRDefault="0082273E" w:rsidP="0082273E">
      <w:pPr>
        <w:autoSpaceDE w:val="0"/>
        <w:autoSpaceDN w:val="0"/>
        <w:adjustRightInd w:val="0"/>
        <w:ind w:firstLine="540"/>
        <w:rPr>
          <w:rFonts w:ascii="Times New Roman" w:hAnsi="Times New Roman" w:cs="Times New Roman"/>
          <w:sz w:val="28"/>
          <w:szCs w:val="28"/>
        </w:rPr>
      </w:pPr>
      <w:r w:rsidRPr="00720B5D">
        <w:rPr>
          <w:rFonts w:ascii="Times New Roman" w:hAnsi="Times New Roman" w:cs="Times New Roman"/>
          <w:color w:val="000000" w:themeColor="text1"/>
          <w:sz w:val="28"/>
          <w:szCs w:val="28"/>
        </w:rPr>
        <w:t xml:space="preserve">Форма </w:t>
      </w:r>
      <w:hyperlink r:id="rId13" w:history="1">
        <w:r w:rsidRPr="00720B5D">
          <w:rPr>
            <w:rFonts w:ascii="Times New Roman" w:hAnsi="Times New Roman" w:cs="Times New Roman"/>
            <w:color w:val="000000" w:themeColor="text1"/>
            <w:sz w:val="28"/>
            <w:szCs w:val="28"/>
          </w:rPr>
          <w:t>свода</w:t>
        </w:r>
      </w:hyperlink>
      <w:r w:rsidRPr="00720B5D">
        <w:rPr>
          <w:rFonts w:ascii="Times New Roman" w:hAnsi="Times New Roman" w:cs="Times New Roman"/>
          <w:sz w:val="28"/>
          <w:szCs w:val="28"/>
        </w:rPr>
        <w:t xml:space="preserve"> предложений приведена в приложении 4 к настоящему Порядку.</w:t>
      </w:r>
    </w:p>
    <w:p w14:paraId="38B660A9" w14:textId="77777777" w:rsidR="0082273E" w:rsidRDefault="0082273E" w:rsidP="0082273E">
      <w:pPr>
        <w:pStyle w:val="ConsPlusNormal"/>
        <w:ind w:firstLine="540"/>
        <w:jc w:val="both"/>
        <w:rPr>
          <w:rFonts w:ascii="Times New Roman" w:hAnsi="Times New Roman" w:cs="Times New Roman"/>
          <w:sz w:val="28"/>
          <w:szCs w:val="28"/>
        </w:rPr>
      </w:pPr>
      <w:r w:rsidRPr="00720B5D">
        <w:rPr>
          <w:rFonts w:ascii="Times New Roman" w:hAnsi="Times New Roman" w:cs="Times New Roman"/>
          <w:sz w:val="28"/>
          <w:szCs w:val="28"/>
        </w:rPr>
        <w:t>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14:paraId="47A7158D" w14:textId="77777777" w:rsidR="0082273E" w:rsidRPr="00846218" w:rsidRDefault="0082273E" w:rsidP="0082273E">
      <w:pPr>
        <w:pStyle w:val="ConsPlusNormal"/>
        <w:ind w:firstLine="540"/>
        <w:jc w:val="both"/>
        <w:rPr>
          <w:rFonts w:ascii="Times New Roman" w:hAnsi="Times New Roman" w:cs="Times New Roman"/>
          <w:sz w:val="28"/>
          <w:szCs w:val="28"/>
        </w:rPr>
      </w:pPr>
      <w:r w:rsidRPr="00846218">
        <w:rPr>
          <w:rFonts w:ascii="Times New Roman" w:hAnsi="Times New Roman" w:cs="Times New Roman"/>
          <w:sz w:val="28"/>
          <w:szCs w:val="28"/>
        </w:rPr>
        <w:t xml:space="preserve">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w:t>
      </w:r>
      <w:r w:rsidRPr="00846218">
        <w:rPr>
          <w:rFonts w:ascii="Times New Roman" w:hAnsi="Times New Roman" w:cs="Times New Roman"/>
          <w:sz w:val="28"/>
          <w:szCs w:val="28"/>
        </w:rPr>
        <w:lastRenderedPageBreak/>
        <w:t>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Ленинградский район, состав которого утвержден постановлением администрации муниципального образования Ленинградский район.</w:t>
      </w:r>
    </w:p>
    <w:p w14:paraId="6FF29A1C" w14:textId="77777777" w:rsidR="0082273E" w:rsidRPr="00846218" w:rsidRDefault="0082273E" w:rsidP="0082273E">
      <w:pPr>
        <w:pStyle w:val="ConsPlusNormal"/>
        <w:ind w:firstLine="540"/>
        <w:jc w:val="both"/>
        <w:rPr>
          <w:rFonts w:ascii="Times New Roman" w:hAnsi="Times New Roman" w:cs="Times New Roman"/>
          <w:sz w:val="28"/>
          <w:szCs w:val="28"/>
        </w:rPr>
      </w:pPr>
      <w:r w:rsidRPr="00846218">
        <w:rPr>
          <w:rFonts w:ascii="Times New Roman" w:hAnsi="Times New Roman" w:cs="Times New Roman"/>
          <w:sz w:val="28"/>
          <w:szCs w:val="28"/>
        </w:rPr>
        <w:t xml:space="preserve">3.13. По результатам проведения процедуры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w:t>
      </w:r>
      <w:proofErr w:type="gramStart"/>
      <w:r w:rsidRPr="00846218">
        <w:rPr>
          <w:rFonts w:ascii="Times New Roman" w:hAnsi="Times New Roman" w:cs="Times New Roman"/>
          <w:sz w:val="28"/>
          <w:szCs w:val="28"/>
        </w:rPr>
        <w:t>публичных консультаций</w:t>
      </w:r>
      <w:proofErr w:type="gramEnd"/>
      <w:r w:rsidRPr="00846218">
        <w:rPr>
          <w:rFonts w:ascii="Times New Roman" w:hAnsi="Times New Roman" w:cs="Times New Roman"/>
          <w:sz w:val="28"/>
          <w:szCs w:val="28"/>
        </w:rPr>
        <w:t xml:space="preserve"> и не может превышать срока, установленного пунктом 3.4 настоящего Порядка. </w:t>
      </w:r>
    </w:p>
    <w:p w14:paraId="490F26D9" w14:textId="77777777" w:rsidR="0082273E" w:rsidRPr="00846218" w:rsidRDefault="0082273E" w:rsidP="0082273E">
      <w:pPr>
        <w:pStyle w:val="ConsPlusNormal"/>
        <w:jc w:val="both"/>
        <w:rPr>
          <w:rFonts w:ascii="Times New Roman" w:hAnsi="Times New Roman" w:cs="Times New Roman"/>
          <w:sz w:val="28"/>
          <w:szCs w:val="28"/>
        </w:rPr>
      </w:pPr>
    </w:p>
    <w:p w14:paraId="65522447" w14:textId="77777777" w:rsidR="0082273E" w:rsidRPr="00846218" w:rsidRDefault="0082273E" w:rsidP="0082273E">
      <w:pPr>
        <w:pStyle w:val="ConsPlusNormal"/>
        <w:jc w:val="center"/>
        <w:outlineLvl w:val="1"/>
        <w:rPr>
          <w:rFonts w:ascii="Times New Roman" w:hAnsi="Times New Roman" w:cs="Times New Roman"/>
          <w:sz w:val="28"/>
          <w:szCs w:val="28"/>
        </w:rPr>
      </w:pPr>
      <w:bookmarkStart w:id="8" w:name="Par123"/>
      <w:bookmarkEnd w:id="8"/>
      <w:r w:rsidRPr="00846218">
        <w:rPr>
          <w:rFonts w:ascii="Times New Roman" w:hAnsi="Times New Roman" w:cs="Times New Roman"/>
          <w:sz w:val="28"/>
          <w:szCs w:val="28"/>
        </w:rPr>
        <w:t xml:space="preserve">4. Подготовка заключения об оценке регулирующего воздействия </w:t>
      </w:r>
    </w:p>
    <w:p w14:paraId="1B46A2A5" w14:textId="77777777" w:rsidR="0082273E" w:rsidRPr="00846218" w:rsidRDefault="0082273E" w:rsidP="0082273E">
      <w:pPr>
        <w:pStyle w:val="ConsPlusNormal"/>
        <w:jc w:val="center"/>
        <w:outlineLvl w:val="1"/>
        <w:rPr>
          <w:rFonts w:ascii="Times New Roman" w:hAnsi="Times New Roman" w:cs="Times New Roman"/>
          <w:sz w:val="28"/>
          <w:szCs w:val="28"/>
        </w:rPr>
      </w:pPr>
      <w:r w:rsidRPr="00846218">
        <w:rPr>
          <w:rFonts w:ascii="Times New Roman" w:hAnsi="Times New Roman" w:cs="Times New Roman"/>
          <w:sz w:val="28"/>
          <w:szCs w:val="28"/>
        </w:rPr>
        <w:t xml:space="preserve">проекта муниципального нормативного правового акта </w:t>
      </w:r>
    </w:p>
    <w:p w14:paraId="7FDA482A" w14:textId="77777777" w:rsidR="0082273E" w:rsidRPr="00846218" w:rsidRDefault="0082273E" w:rsidP="0082273E">
      <w:pPr>
        <w:pStyle w:val="ConsPlusNormal"/>
        <w:jc w:val="center"/>
        <w:outlineLvl w:val="1"/>
        <w:rPr>
          <w:rFonts w:ascii="Times New Roman" w:hAnsi="Times New Roman" w:cs="Times New Roman"/>
          <w:sz w:val="28"/>
          <w:szCs w:val="28"/>
        </w:rPr>
      </w:pPr>
      <w:r w:rsidRPr="00846218">
        <w:rPr>
          <w:rFonts w:ascii="Times New Roman" w:hAnsi="Times New Roman" w:cs="Times New Roman"/>
          <w:sz w:val="28"/>
          <w:szCs w:val="28"/>
        </w:rPr>
        <w:t>уполномоченным органом</w:t>
      </w:r>
    </w:p>
    <w:p w14:paraId="740F643F" w14:textId="77777777" w:rsidR="0082273E" w:rsidRPr="00846218" w:rsidRDefault="0082273E" w:rsidP="0082273E">
      <w:pPr>
        <w:pStyle w:val="ConsPlusNormal"/>
        <w:jc w:val="both"/>
        <w:rPr>
          <w:rFonts w:ascii="Times New Roman" w:hAnsi="Times New Roman" w:cs="Times New Roman"/>
          <w:sz w:val="28"/>
          <w:szCs w:val="28"/>
        </w:rPr>
      </w:pPr>
    </w:p>
    <w:p w14:paraId="0D85C1CC" w14:textId="77777777" w:rsidR="0082273E" w:rsidRPr="00157400" w:rsidRDefault="0082273E" w:rsidP="0082273E">
      <w:pPr>
        <w:autoSpaceDE w:val="0"/>
        <w:autoSpaceDN w:val="0"/>
        <w:adjustRightInd w:val="0"/>
        <w:rPr>
          <w:rFonts w:ascii="Times New Roman" w:hAnsi="Times New Roman" w:cs="Times New Roman"/>
          <w:sz w:val="28"/>
          <w:szCs w:val="28"/>
        </w:rPr>
      </w:pPr>
      <w:bookmarkStart w:id="9" w:name="Par129"/>
      <w:bookmarkEnd w:id="9"/>
      <w:r w:rsidRPr="00846218">
        <w:rPr>
          <w:rFonts w:ascii="Times New Roman" w:hAnsi="Times New Roman" w:cs="Times New Roman"/>
          <w:sz w:val="28"/>
          <w:szCs w:val="28"/>
        </w:rPr>
        <w:tab/>
      </w:r>
      <w:r w:rsidRPr="00157400">
        <w:rPr>
          <w:rFonts w:ascii="Times New Roman" w:hAnsi="Times New Roman" w:cs="Times New Roman"/>
          <w:sz w:val="28"/>
          <w:szCs w:val="28"/>
        </w:rPr>
        <w:t xml:space="preserve">4.1. 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Ленинградский район), недостижимость заявленных целей предлагаемого правового регулирования. В случае установления уже достигнутых значений показателей достижения заявленных целей регулирования или значений, которые могут быть достигнуты без принятия предлагаемого регулирования, делается вывод о необоснованности предлагаемого регулирования. </w:t>
      </w:r>
    </w:p>
    <w:p w14:paraId="5F685ACA" w14:textId="77777777" w:rsidR="0082273E" w:rsidRPr="00B41402" w:rsidRDefault="0082273E" w:rsidP="0082273E">
      <w:pPr>
        <w:pStyle w:val="ConsPlusNormal"/>
        <w:ind w:firstLine="540"/>
        <w:jc w:val="both"/>
        <w:rPr>
          <w:rFonts w:ascii="Times New Roman" w:hAnsi="Times New Roman" w:cs="Times New Roman"/>
          <w:sz w:val="28"/>
          <w:szCs w:val="28"/>
        </w:rPr>
      </w:pPr>
      <w:r w:rsidRPr="00157400">
        <w:rPr>
          <w:rFonts w:ascii="Times New Roman" w:hAnsi="Times New Roman" w:cs="Times New Roman"/>
          <w:sz w:val="28"/>
          <w:szCs w:val="28"/>
        </w:rPr>
        <w:t xml:space="preserve">Также в заключении отражаются сведения о соблюдении регулирующим </w:t>
      </w:r>
      <w:r w:rsidRPr="00B41402">
        <w:rPr>
          <w:rFonts w:ascii="Times New Roman" w:hAnsi="Times New Roman" w:cs="Times New Roman"/>
          <w:sz w:val="28"/>
          <w:szCs w:val="28"/>
        </w:rPr>
        <w:t>органом процедур, предусмотренных настоящим Порядком.</w:t>
      </w:r>
    </w:p>
    <w:p w14:paraId="416FF39D" w14:textId="77777777" w:rsidR="0082273E" w:rsidRPr="00B41402" w:rsidRDefault="0082273E" w:rsidP="0082273E">
      <w:pPr>
        <w:pStyle w:val="ConsPlusNormal"/>
        <w:ind w:firstLine="540"/>
        <w:jc w:val="both"/>
        <w:rPr>
          <w:rFonts w:ascii="Times New Roman" w:hAnsi="Times New Roman" w:cs="Times New Roman"/>
          <w:sz w:val="28"/>
          <w:szCs w:val="28"/>
        </w:rPr>
      </w:pPr>
      <w:r w:rsidRPr="00B41402">
        <w:rPr>
          <w:rFonts w:ascii="Times New Roman" w:hAnsi="Times New Roman" w:cs="Times New Roman"/>
          <w:sz w:val="28"/>
          <w:szCs w:val="28"/>
        </w:rPr>
        <w:t>При установлении проектом муниципального нормативного правового акта обязательных требований в заключении об оценке регулирующего воздействия описываются выявленные уполномоченным органом в проекте муниципального нормативного правового акта:</w:t>
      </w:r>
    </w:p>
    <w:p w14:paraId="7EE1AE04" w14:textId="77777777" w:rsidR="0082273E" w:rsidRPr="00B41402" w:rsidRDefault="0082273E" w:rsidP="0082273E">
      <w:pPr>
        <w:pStyle w:val="ConsPlusNormal"/>
        <w:ind w:firstLine="540"/>
        <w:jc w:val="both"/>
        <w:rPr>
          <w:rFonts w:ascii="Times New Roman" w:hAnsi="Times New Roman" w:cs="Times New Roman"/>
          <w:sz w:val="28"/>
          <w:szCs w:val="28"/>
        </w:rPr>
      </w:pPr>
      <w:r w:rsidRPr="00B41402">
        <w:rPr>
          <w:rFonts w:ascii="Times New Roman" w:hAnsi="Times New Roman" w:cs="Times New Roman"/>
          <w:sz w:val="28"/>
          <w:szCs w:val="28"/>
        </w:rPr>
        <w:t xml:space="preserve"> несоответствие принципам, установленным Федеральным законом           от 31 июля 2020 г. № 247-ФЗ «Об обязательных требованиях в Российской Федерации»;</w:t>
      </w:r>
    </w:p>
    <w:p w14:paraId="32DDC371" w14:textId="77777777" w:rsidR="0082273E" w:rsidRPr="00B41402" w:rsidRDefault="0082273E" w:rsidP="0082273E">
      <w:pPr>
        <w:pStyle w:val="ConsPlusNormal"/>
        <w:ind w:firstLine="540"/>
        <w:jc w:val="both"/>
        <w:rPr>
          <w:rFonts w:ascii="Times New Roman" w:hAnsi="Times New Roman" w:cs="Times New Roman"/>
          <w:sz w:val="28"/>
          <w:szCs w:val="28"/>
        </w:rPr>
      </w:pPr>
      <w:r w:rsidRPr="00B41402">
        <w:rPr>
          <w:rFonts w:ascii="Times New Roman" w:hAnsi="Times New Roman" w:cs="Times New Roman"/>
          <w:sz w:val="28"/>
          <w:szCs w:val="28"/>
        </w:rPr>
        <w:t xml:space="preserve">несоблюдение условий установления обязательных требований, установленных </w:t>
      </w:r>
      <w:r w:rsidRPr="00005D7E">
        <w:rPr>
          <w:rFonts w:ascii="Times New Roman" w:hAnsi="Times New Roman" w:cs="Times New Roman"/>
          <w:sz w:val="28"/>
          <w:szCs w:val="28"/>
        </w:rPr>
        <w:t xml:space="preserve">разделом 2 Порядка установления и оценки применения, </w:t>
      </w:r>
      <w:r w:rsidRPr="00005D7E">
        <w:rPr>
          <w:rFonts w:ascii="Times New Roman" w:hAnsi="Times New Roman" w:cs="Times New Roman"/>
          <w:sz w:val="28"/>
          <w:szCs w:val="28"/>
        </w:rPr>
        <w:lastRenderedPageBreak/>
        <w:t xml:space="preserve">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Ленинградский район от 27 сентября 2021 г. № 979.  </w:t>
      </w:r>
      <w:r w:rsidRPr="00B41402">
        <w:rPr>
          <w:rFonts w:ascii="Times New Roman" w:hAnsi="Times New Roman" w:cs="Times New Roman"/>
          <w:sz w:val="28"/>
          <w:szCs w:val="28"/>
        </w:rPr>
        <w:t xml:space="preserve"> </w:t>
      </w:r>
    </w:p>
    <w:p w14:paraId="009FA6CA" w14:textId="77777777" w:rsidR="0082273E" w:rsidRPr="00FF10EC" w:rsidRDefault="0082273E" w:rsidP="0082273E">
      <w:pPr>
        <w:pStyle w:val="ConsPlusNormal"/>
        <w:ind w:firstLine="540"/>
        <w:jc w:val="both"/>
        <w:rPr>
          <w:rFonts w:ascii="Times New Roman" w:hAnsi="Times New Roman" w:cs="Times New Roman"/>
          <w:sz w:val="28"/>
          <w:szCs w:val="28"/>
        </w:rPr>
      </w:pPr>
      <w:r w:rsidRPr="00FF10EC">
        <w:rPr>
          <w:rFonts w:ascii="Times New Roman" w:hAnsi="Times New Roman" w:cs="Times New Roman"/>
          <w:sz w:val="28"/>
          <w:szCs w:val="28"/>
        </w:rPr>
        <w:t xml:space="preserve">Форма </w:t>
      </w:r>
      <w:hyperlink w:anchor="Par644" w:tooltip="Ссылка на текущий документ" w:history="1">
        <w:r w:rsidRPr="00FF10EC">
          <w:rPr>
            <w:rFonts w:ascii="Times New Roman" w:hAnsi="Times New Roman" w:cs="Times New Roman"/>
            <w:sz w:val="28"/>
            <w:szCs w:val="28"/>
          </w:rPr>
          <w:t>заключения</w:t>
        </w:r>
      </w:hyperlink>
      <w:r w:rsidRPr="00FF10EC">
        <w:rPr>
          <w:rFonts w:ascii="Times New Roman" w:hAnsi="Times New Roman" w:cs="Times New Roman"/>
          <w:sz w:val="28"/>
          <w:szCs w:val="28"/>
        </w:rPr>
        <w:t xml:space="preserve"> приведена в приложении 5 к настоящему Порядку.</w:t>
      </w:r>
    </w:p>
    <w:p w14:paraId="07CE339B" w14:textId="77777777" w:rsidR="0082273E" w:rsidRPr="00FF10EC" w:rsidRDefault="0082273E" w:rsidP="0082273E">
      <w:pPr>
        <w:pStyle w:val="ConsPlusNormal"/>
        <w:ind w:firstLine="540"/>
        <w:jc w:val="both"/>
        <w:rPr>
          <w:rFonts w:ascii="Times New Roman" w:hAnsi="Times New Roman" w:cs="Times New Roman"/>
          <w:sz w:val="28"/>
          <w:szCs w:val="28"/>
        </w:rPr>
      </w:pPr>
      <w:r w:rsidRPr="00FF10EC">
        <w:rPr>
          <w:rFonts w:ascii="Times New Roman" w:hAnsi="Times New Roman" w:cs="Times New Roman"/>
          <w:sz w:val="28"/>
          <w:szCs w:val="28"/>
        </w:rPr>
        <w:t xml:space="preserve">4.2. В случае выявления положений, предусмотренных </w:t>
      </w:r>
      <w:hyperlink w:anchor="Par129" w:tooltip="Ссылка на текущий документ" w:history="1">
        <w:r w:rsidRPr="00FF10EC">
          <w:rPr>
            <w:rFonts w:ascii="Times New Roman" w:hAnsi="Times New Roman" w:cs="Times New Roman"/>
            <w:sz w:val="28"/>
            <w:szCs w:val="28"/>
          </w:rPr>
          <w:t>пунктом 4.1 раздела 4</w:t>
        </w:r>
      </w:hyperlink>
      <w:r w:rsidRPr="00FF10EC">
        <w:rPr>
          <w:rFonts w:ascii="Times New Roman" w:hAnsi="Times New Roman" w:cs="Times New Roman"/>
          <w:sz w:val="28"/>
          <w:szCs w:val="28"/>
        </w:rP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14:paraId="0C9E78D6" w14:textId="77777777" w:rsidR="0082273E" w:rsidRPr="00721667" w:rsidRDefault="0082273E" w:rsidP="0082273E">
      <w:pPr>
        <w:pStyle w:val="ConsPlusNormal"/>
        <w:ind w:firstLine="540"/>
        <w:jc w:val="both"/>
        <w:rPr>
          <w:rFonts w:ascii="Times New Roman" w:hAnsi="Times New Roman" w:cs="Times New Roman"/>
          <w:sz w:val="28"/>
          <w:szCs w:val="28"/>
        </w:rPr>
      </w:pPr>
      <w:r w:rsidRPr="00FF10EC">
        <w:rPr>
          <w:rFonts w:ascii="Times New Roman" w:hAnsi="Times New Roman" w:cs="Times New Roman"/>
          <w:sz w:val="28"/>
          <w:szCs w:val="28"/>
        </w:rPr>
        <w:t xml:space="preserve">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w:t>
      </w:r>
      <w:r w:rsidRPr="00721667">
        <w:rPr>
          <w:rFonts w:ascii="Times New Roman" w:hAnsi="Times New Roman" w:cs="Times New Roman"/>
          <w:sz w:val="28"/>
          <w:szCs w:val="28"/>
        </w:rPr>
        <w:t>заключения.</w:t>
      </w:r>
    </w:p>
    <w:p w14:paraId="368E5936" w14:textId="77777777" w:rsidR="0082273E" w:rsidRPr="00721667" w:rsidRDefault="0082273E" w:rsidP="0082273E">
      <w:pPr>
        <w:pStyle w:val="ConsPlusNormal"/>
        <w:ind w:firstLine="540"/>
        <w:jc w:val="both"/>
        <w:rPr>
          <w:rFonts w:ascii="Times New Roman" w:hAnsi="Times New Roman" w:cs="Times New Roman"/>
          <w:sz w:val="28"/>
          <w:szCs w:val="28"/>
        </w:rPr>
      </w:pPr>
      <w:r w:rsidRPr="00721667">
        <w:rPr>
          <w:rFonts w:ascii="Times New Roman" w:hAnsi="Times New Roman" w:cs="Times New Roman"/>
          <w:sz w:val="28"/>
          <w:szCs w:val="28"/>
        </w:rPr>
        <w:t xml:space="preserve">4.4.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 </w:t>
      </w:r>
    </w:p>
    <w:p w14:paraId="0E0135F0" w14:textId="77777777" w:rsidR="0082273E" w:rsidRPr="00721667" w:rsidRDefault="0082273E" w:rsidP="0082273E">
      <w:pPr>
        <w:pStyle w:val="ConsPlusNormal"/>
        <w:ind w:firstLine="540"/>
        <w:jc w:val="both"/>
        <w:rPr>
          <w:rFonts w:ascii="Times New Roman" w:hAnsi="Times New Roman" w:cs="Times New Roman"/>
          <w:sz w:val="28"/>
          <w:szCs w:val="28"/>
        </w:rPr>
      </w:pPr>
      <w:r w:rsidRPr="00721667">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14:paraId="5F7EF4BA" w14:textId="77777777" w:rsidR="0082273E" w:rsidRPr="000015D0" w:rsidRDefault="0082273E" w:rsidP="0082273E">
      <w:pPr>
        <w:pStyle w:val="ConsPlusNormal"/>
        <w:ind w:firstLine="540"/>
        <w:jc w:val="both"/>
        <w:rPr>
          <w:rFonts w:ascii="Times New Roman" w:hAnsi="Times New Roman" w:cs="Times New Roman"/>
          <w:sz w:val="28"/>
          <w:szCs w:val="28"/>
        </w:rPr>
      </w:pPr>
      <w:r w:rsidRPr="008A6128">
        <w:rPr>
          <w:rFonts w:ascii="Times New Roman" w:hAnsi="Times New Roman" w:cs="Times New Roman"/>
          <w:sz w:val="28"/>
          <w:szCs w:val="28"/>
        </w:rPr>
        <w:t xml:space="preserve">4.6. При согласовании проекта муниципального нормативного правового акта   </w:t>
      </w:r>
      <w:proofErr w:type="gramStart"/>
      <w:r>
        <w:rPr>
          <w:rFonts w:ascii="Times New Roman" w:hAnsi="Times New Roman" w:cs="Times New Roman"/>
          <w:sz w:val="28"/>
          <w:szCs w:val="28"/>
        </w:rPr>
        <w:t>у</w:t>
      </w:r>
      <w:r w:rsidRPr="008A6128">
        <w:rPr>
          <w:rFonts w:ascii="Times New Roman" w:hAnsi="Times New Roman" w:cs="Times New Roman"/>
          <w:sz w:val="28"/>
          <w:szCs w:val="28"/>
        </w:rPr>
        <w:t>полномоченный  орган</w:t>
      </w:r>
      <w:proofErr w:type="gramEnd"/>
      <w:r w:rsidRPr="008A6128">
        <w:rPr>
          <w:rFonts w:ascii="Times New Roman" w:hAnsi="Times New Roman" w:cs="Times New Roman"/>
          <w:sz w:val="28"/>
          <w:szCs w:val="28"/>
        </w:rPr>
        <w:t xml:space="preserve">  подписывает в нижней части оборотной стороны каждый лист (за исключением листов согласования) проекта муниципального нормативного правового акта, получившего по результатам оценки </w:t>
      </w:r>
      <w:r w:rsidRPr="000015D0">
        <w:rPr>
          <w:rFonts w:ascii="Times New Roman" w:hAnsi="Times New Roman" w:cs="Times New Roman"/>
          <w:sz w:val="28"/>
          <w:szCs w:val="28"/>
        </w:rPr>
        <w:t>регулирующего воздействия положительное заключение.</w:t>
      </w:r>
    </w:p>
    <w:p w14:paraId="247F7AC9" w14:textId="77777777" w:rsidR="0082273E" w:rsidRPr="008E11D0" w:rsidRDefault="0082273E" w:rsidP="0082273E">
      <w:pPr>
        <w:pStyle w:val="ConsPlusNormal"/>
        <w:ind w:firstLine="540"/>
        <w:jc w:val="both"/>
        <w:rPr>
          <w:rFonts w:ascii="Times New Roman" w:hAnsi="Times New Roman" w:cs="Times New Roman"/>
          <w:sz w:val="28"/>
          <w:szCs w:val="28"/>
        </w:rPr>
      </w:pPr>
      <w:r w:rsidRPr="000015D0">
        <w:rPr>
          <w:rFonts w:ascii="Times New Roman" w:hAnsi="Times New Roman" w:cs="Times New Roman"/>
          <w:sz w:val="28"/>
          <w:szCs w:val="28"/>
        </w:rPr>
        <w:t xml:space="preserve">4.7. Заключение подлежит размещению уполномоченным органом на официальном сайте муниципального образования Ленинградский район в информационно-телекоммуникационной сети «Интернет» в разделе «Оценка </w:t>
      </w:r>
      <w:r w:rsidRPr="008E11D0">
        <w:rPr>
          <w:rFonts w:ascii="Times New Roman" w:hAnsi="Times New Roman" w:cs="Times New Roman"/>
          <w:sz w:val="28"/>
          <w:szCs w:val="28"/>
        </w:rPr>
        <w:t>регулирующего воздействия» не позднее 3 рабочих дней со дня его подписания.</w:t>
      </w:r>
      <w:r w:rsidRPr="008E11D0">
        <w:rPr>
          <w:rFonts w:ascii="Times New Roman" w:hAnsi="Times New Roman" w:cs="Times New Roman"/>
          <w:sz w:val="24"/>
          <w:szCs w:val="24"/>
        </w:rPr>
        <w:t xml:space="preserve">    </w:t>
      </w:r>
    </w:p>
    <w:p w14:paraId="4996241F" w14:textId="77777777" w:rsidR="0082273E" w:rsidRPr="008E11D0" w:rsidRDefault="0082273E" w:rsidP="0082273E">
      <w:pPr>
        <w:pStyle w:val="ConsPlusNormal"/>
        <w:ind w:firstLine="540"/>
        <w:jc w:val="both"/>
        <w:rPr>
          <w:rFonts w:ascii="Times New Roman" w:hAnsi="Times New Roman" w:cs="Times New Roman"/>
          <w:sz w:val="28"/>
          <w:szCs w:val="28"/>
        </w:rPr>
      </w:pPr>
      <w:r w:rsidRPr="008E11D0">
        <w:rPr>
          <w:rFonts w:ascii="Times New Roman" w:hAnsi="Times New Roman" w:cs="Times New Roman"/>
          <w:sz w:val="28"/>
          <w:szCs w:val="28"/>
        </w:rPr>
        <w:t>4.8.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нижняя часть оборотной стороны соответствующих листов повторно подписывается уполномоченным органом.</w:t>
      </w:r>
    </w:p>
    <w:p w14:paraId="1FF48E75" w14:textId="77777777" w:rsidR="0082273E" w:rsidRPr="000D4801" w:rsidRDefault="0082273E" w:rsidP="0082273E">
      <w:pPr>
        <w:pStyle w:val="ConsPlusNormal"/>
        <w:ind w:firstLine="540"/>
        <w:jc w:val="both"/>
        <w:rPr>
          <w:rFonts w:ascii="Times New Roman" w:hAnsi="Times New Roman" w:cs="Times New Roman"/>
          <w:sz w:val="28"/>
          <w:szCs w:val="28"/>
        </w:rPr>
      </w:pPr>
      <w:r w:rsidRPr="000161E8">
        <w:rPr>
          <w:rFonts w:ascii="Times New Roman" w:hAnsi="Times New Roman" w:cs="Times New Roman"/>
          <w:sz w:val="28"/>
          <w:szCs w:val="28"/>
        </w:rPr>
        <w:t>Повторное размещение данного проекта на официальном сайте муниципального образования Ленинградский район в информационно-</w:t>
      </w:r>
      <w:r w:rsidRPr="000161E8">
        <w:rPr>
          <w:rFonts w:ascii="Times New Roman" w:hAnsi="Times New Roman" w:cs="Times New Roman"/>
          <w:sz w:val="28"/>
          <w:szCs w:val="28"/>
        </w:rPr>
        <w:lastRenderedPageBreak/>
        <w:t>телекоммуникационной сети «Интернет» в разделе «Оценка регулирующего</w:t>
      </w:r>
      <w:r>
        <w:rPr>
          <w:rFonts w:ascii="Times New Roman" w:hAnsi="Times New Roman" w:cs="Times New Roman"/>
          <w:sz w:val="28"/>
          <w:szCs w:val="28"/>
        </w:rPr>
        <w:t xml:space="preserve"> </w:t>
      </w:r>
      <w:proofErr w:type="gramStart"/>
      <w:r w:rsidRPr="000D4801">
        <w:rPr>
          <w:rFonts w:ascii="Times New Roman" w:hAnsi="Times New Roman" w:cs="Times New Roman"/>
          <w:sz w:val="28"/>
          <w:szCs w:val="28"/>
        </w:rPr>
        <w:t>воздействия»  для</w:t>
      </w:r>
      <w:proofErr w:type="gramEnd"/>
      <w:r w:rsidRPr="000D4801">
        <w:rPr>
          <w:rFonts w:ascii="Times New Roman" w:hAnsi="Times New Roman" w:cs="Times New Roman"/>
          <w:sz w:val="28"/>
          <w:szCs w:val="28"/>
        </w:rPr>
        <w:t xml:space="preserve"> проведения публичных консультаций не осуществляется.  </w:t>
      </w:r>
    </w:p>
    <w:p w14:paraId="0409E624" w14:textId="77777777" w:rsidR="0082273E" w:rsidRDefault="0082273E" w:rsidP="0082273E">
      <w:pPr>
        <w:pStyle w:val="ConsPlusNormal"/>
        <w:ind w:firstLine="540"/>
        <w:jc w:val="both"/>
        <w:rPr>
          <w:rFonts w:ascii="Times New Roman" w:hAnsi="Times New Roman" w:cs="Times New Roman"/>
          <w:sz w:val="28"/>
          <w:szCs w:val="28"/>
        </w:rPr>
      </w:pPr>
      <w:r w:rsidRPr="000D4801">
        <w:rPr>
          <w:rFonts w:ascii="Times New Roman" w:hAnsi="Times New Roman" w:cs="Times New Roman"/>
          <w:sz w:val="28"/>
          <w:szCs w:val="28"/>
        </w:rPr>
        <w:t xml:space="preserve">4.9.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муниципального образования Ленинградский район в информационно-телекоммуникационной сети «Интернет» в разделе «Оценка регулирующего воздействия» для проведения публичных консультаций.   </w:t>
      </w:r>
    </w:p>
    <w:p w14:paraId="0ACE9912" w14:textId="77777777" w:rsidR="0082273E" w:rsidRPr="000D4801" w:rsidRDefault="0082273E" w:rsidP="0082273E">
      <w:pPr>
        <w:pStyle w:val="ConsPlusNormal"/>
        <w:ind w:firstLine="540"/>
        <w:jc w:val="both"/>
        <w:rPr>
          <w:rFonts w:ascii="Times New Roman" w:hAnsi="Times New Roman" w:cs="Times New Roman"/>
          <w:sz w:val="28"/>
          <w:szCs w:val="28"/>
        </w:rPr>
      </w:pPr>
    </w:p>
    <w:p w14:paraId="32D2FE8A" w14:textId="77777777" w:rsidR="0082273E" w:rsidRPr="000D4801" w:rsidRDefault="0082273E" w:rsidP="0082273E">
      <w:pPr>
        <w:pStyle w:val="ConsPlusNormal"/>
        <w:jc w:val="center"/>
        <w:outlineLvl w:val="1"/>
        <w:rPr>
          <w:rFonts w:ascii="Times New Roman" w:hAnsi="Times New Roman" w:cs="Times New Roman"/>
          <w:sz w:val="28"/>
          <w:szCs w:val="28"/>
        </w:rPr>
      </w:pPr>
      <w:bookmarkStart w:id="10" w:name="Par138"/>
      <w:bookmarkEnd w:id="10"/>
      <w:r w:rsidRPr="000D4801">
        <w:rPr>
          <w:rFonts w:ascii="Times New Roman" w:hAnsi="Times New Roman" w:cs="Times New Roman"/>
          <w:sz w:val="28"/>
          <w:szCs w:val="28"/>
        </w:rPr>
        <w:t xml:space="preserve">5. Оценка фактического воздействия муниципальных </w:t>
      </w:r>
    </w:p>
    <w:p w14:paraId="637BB40B" w14:textId="77777777" w:rsidR="0082273E" w:rsidRPr="000D4801" w:rsidRDefault="0082273E" w:rsidP="0082273E">
      <w:pPr>
        <w:pStyle w:val="ConsPlusNormal"/>
        <w:jc w:val="center"/>
        <w:outlineLvl w:val="1"/>
        <w:rPr>
          <w:rFonts w:ascii="Times New Roman" w:hAnsi="Times New Roman" w:cs="Times New Roman"/>
          <w:sz w:val="28"/>
          <w:szCs w:val="28"/>
        </w:rPr>
      </w:pPr>
      <w:r w:rsidRPr="000D4801">
        <w:rPr>
          <w:rFonts w:ascii="Times New Roman" w:hAnsi="Times New Roman" w:cs="Times New Roman"/>
          <w:sz w:val="28"/>
          <w:szCs w:val="28"/>
        </w:rPr>
        <w:t>нормативных правовых актов</w:t>
      </w:r>
    </w:p>
    <w:p w14:paraId="1BB707E1" w14:textId="77777777" w:rsidR="0082273E" w:rsidRPr="000D4801" w:rsidRDefault="0082273E" w:rsidP="0082273E">
      <w:pPr>
        <w:pStyle w:val="ConsPlusNormal"/>
        <w:jc w:val="both"/>
        <w:rPr>
          <w:rFonts w:ascii="Times New Roman" w:hAnsi="Times New Roman" w:cs="Times New Roman"/>
          <w:sz w:val="28"/>
          <w:szCs w:val="28"/>
        </w:rPr>
      </w:pPr>
    </w:p>
    <w:p w14:paraId="57B5FC35" w14:textId="77777777" w:rsidR="0082273E" w:rsidRPr="000B6500" w:rsidRDefault="0082273E" w:rsidP="0082273E">
      <w:pPr>
        <w:pStyle w:val="ConsPlusNormal"/>
        <w:ind w:firstLine="540"/>
        <w:jc w:val="both"/>
        <w:rPr>
          <w:rFonts w:ascii="Times New Roman" w:hAnsi="Times New Roman" w:cs="Times New Roman"/>
          <w:sz w:val="28"/>
          <w:szCs w:val="28"/>
        </w:rPr>
      </w:pPr>
      <w:r w:rsidRPr="000B6500">
        <w:rPr>
          <w:rFonts w:ascii="Times New Roman" w:hAnsi="Times New Roman" w:cs="Times New Roman"/>
          <w:sz w:val="28"/>
          <w:szCs w:val="28"/>
        </w:rPr>
        <w:t>5.1. Муниципальные нормативные правовые акты, устанавливающие обязательные требования, подлежат оценке фактического воздействия в рамках оценки применения обязательных требований, содержащихся в муниципальных нормативных правовых актах, проводимой в соответствии с Порядком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утвержденным постановлением администрации муниципального образования Ленинградского район</w:t>
      </w:r>
      <w:r>
        <w:rPr>
          <w:rFonts w:ascii="Times New Roman" w:hAnsi="Times New Roman" w:cs="Times New Roman"/>
          <w:sz w:val="28"/>
          <w:szCs w:val="28"/>
        </w:rPr>
        <w:t xml:space="preserve"> </w:t>
      </w:r>
      <w:r w:rsidRPr="000B6500">
        <w:rPr>
          <w:rFonts w:ascii="Times New Roman" w:hAnsi="Times New Roman" w:cs="Times New Roman"/>
          <w:sz w:val="28"/>
          <w:szCs w:val="28"/>
        </w:rPr>
        <w:t xml:space="preserve">от 27 сентября 2021 г. № 979.    </w:t>
      </w:r>
    </w:p>
    <w:p w14:paraId="7B99634E" w14:textId="77777777" w:rsidR="0082273E" w:rsidRPr="0099195F" w:rsidRDefault="0082273E" w:rsidP="0082273E">
      <w:pPr>
        <w:pStyle w:val="ConsPlusNormal"/>
        <w:ind w:firstLine="540"/>
        <w:jc w:val="both"/>
        <w:rPr>
          <w:rFonts w:ascii="Times New Roman" w:hAnsi="Times New Roman" w:cs="Times New Roman"/>
          <w:sz w:val="28"/>
          <w:szCs w:val="28"/>
        </w:rPr>
      </w:pPr>
      <w:r w:rsidRPr="000B6500">
        <w:rPr>
          <w:rFonts w:ascii="Times New Roman" w:hAnsi="Times New Roman" w:cs="Times New Roman"/>
          <w:sz w:val="28"/>
          <w:szCs w:val="28"/>
        </w:rPr>
        <w:t xml:space="preserve">5.2. </w:t>
      </w:r>
      <w:bookmarkStart w:id="11" w:name="Par145"/>
      <w:bookmarkEnd w:id="11"/>
      <w:r w:rsidRPr="000B6500">
        <w:rPr>
          <w:rFonts w:ascii="Times New Roman" w:hAnsi="Times New Roman" w:cs="Times New Roman"/>
          <w:sz w:val="28"/>
          <w:szCs w:val="28"/>
        </w:rPr>
        <w:t xml:space="preserve">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w:t>
      </w:r>
      <w:r w:rsidRPr="0099195F">
        <w:rPr>
          <w:rFonts w:ascii="Times New Roman" w:hAnsi="Times New Roman" w:cs="Times New Roman"/>
          <w:sz w:val="28"/>
          <w:szCs w:val="28"/>
        </w:rPr>
        <w:t>об этом уполномоченный орган.</w:t>
      </w:r>
    </w:p>
    <w:p w14:paraId="4683904F" w14:textId="77777777" w:rsidR="0082273E" w:rsidRPr="0099195F" w:rsidRDefault="0082273E" w:rsidP="0082273E">
      <w:pPr>
        <w:rPr>
          <w:rFonts w:ascii="Times New Roman" w:eastAsia="Calibri" w:hAnsi="Times New Roman" w:cs="Times New Roman"/>
          <w:color w:val="000000"/>
          <w:sz w:val="28"/>
          <w:szCs w:val="28"/>
        </w:rPr>
      </w:pPr>
      <w:bookmarkStart w:id="12" w:name="Par146"/>
      <w:bookmarkEnd w:id="12"/>
    </w:p>
    <w:p w14:paraId="404412F9" w14:textId="77777777" w:rsidR="0082273E" w:rsidRPr="0099195F" w:rsidRDefault="0082273E" w:rsidP="0082273E">
      <w:pPr>
        <w:pStyle w:val="ConsPlusNormal"/>
        <w:jc w:val="center"/>
        <w:outlineLvl w:val="1"/>
        <w:rPr>
          <w:rFonts w:ascii="Times New Roman" w:hAnsi="Times New Roman" w:cs="Times New Roman"/>
          <w:sz w:val="28"/>
          <w:szCs w:val="28"/>
        </w:rPr>
      </w:pPr>
      <w:r w:rsidRPr="0099195F">
        <w:rPr>
          <w:rFonts w:ascii="Times New Roman" w:eastAsia="Times New Roman" w:hAnsi="Times New Roman" w:cs="Times New Roman"/>
          <w:color w:val="000000"/>
          <w:sz w:val="28"/>
          <w:szCs w:val="28"/>
        </w:rPr>
        <w:t xml:space="preserve">       6</w:t>
      </w:r>
      <w:r w:rsidRPr="0099195F">
        <w:rPr>
          <w:rFonts w:ascii="Times New Roman" w:hAnsi="Times New Roman" w:cs="Times New Roman"/>
          <w:sz w:val="28"/>
          <w:szCs w:val="28"/>
        </w:rPr>
        <w:t xml:space="preserve">. Урегулирование разногласий, возникающих по результатам </w:t>
      </w:r>
    </w:p>
    <w:p w14:paraId="0E989FFE" w14:textId="77777777" w:rsidR="0082273E" w:rsidRPr="0099195F" w:rsidRDefault="0082273E" w:rsidP="0082273E">
      <w:pPr>
        <w:pStyle w:val="ConsPlusNormal"/>
        <w:jc w:val="center"/>
        <w:outlineLvl w:val="1"/>
        <w:rPr>
          <w:rFonts w:ascii="Times New Roman" w:hAnsi="Times New Roman" w:cs="Times New Roman"/>
          <w:sz w:val="28"/>
          <w:szCs w:val="28"/>
        </w:rPr>
      </w:pPr>
      <w:r w:rsidRPr="0099195F">
        <w:rPr>
          <w:rFonts w:ascii="Times New Roman" w:hAnsi="Times New Roman" w:cs="Times New Roman"/>
          <w:sz w:val="28"/>
          <w:szCs w:val="28"/>
        </w:rPr>
        <w:t>проведения оценки регулирующего воздействия проекта</w:t>
      </w:r>
    </w:p>
    <w:p w14:paraId="103E9C55" w14:textId="77777777" w:rsidR="0082273E" w:rsidRPr="0099195F" w:rsidRDefault="0082273E" w:rsidP="0082273E">
      <w:pPr>
        <w:pStyle w:val="ConsPlusNormal"/>
        <w:jc w:val="center"/>
        <w:outlineLvl w:val="1"/>
        <w:rPr>
          <w:rFonts w:ascii="Times New Roman" w:hAnsi="Times New Roman" w:cs="Times New Roman"/>
          <w:sz w:val="28"/>
          <w:szCs w:val="28"/>
        </w:rPr>
      </w:pPr>
      <w:r w:rsidRPr="0099195F">
        <w:rPr>
          <w:rFonts w:ascii="Times New Roman" w:hAnsi="Times New Roman" w:cs="Times New Roman"/>
          <w:sz w:val="28"/>
          <w:szCs w:val="28"/>
        </w:rPr>
        <w:t>муниципального нормативного правового акта</w:t>
      </w:r>
    </w:p>
    <w:p w14:paraId="4D00202D" w14:textId="77777777" w:rsidR="0082273E" w:rsidRPr="0099195F" w:rsidRDefault="0082273E" w:rsidP="0082273E">
      <w:pPr>
        <w:rPr>
          <w:rFonts w:ascii="Times New Roman" w:hAnsi="Times New Roman" w:cs="Times New Roman"/>
          <w:sz w:val="28"/>
          <w:szCs w:val="28"/>
        </w:rPr>
      </w:pPr>
    </w:p>
    <w:p w14:paraId="18DF3A23" w14:textId="77777777" w:rsidR="0082273E" w:rsidRPr="0099195F" w:rsidRDefault="0082273E" w:rsidP="0082273E">
      <w:pPr>
        <w:pStyle w:val="ConsPlusNormal"/>
        <w:ind w:firstLine="540"/>
        <w:jc w:val="both"/>
        <w:rPr>
          <w:rFonts w:ascii="Times New Roman" w:hAnsi="Times New Roman" w:cs="Times New Roman"/>
          <w:sz w:val="28"/>
          <w:szCs w:val="28"/>
        </w:rPr>
      </w:pPr>
      <w:r w:rsidRPr="0099195F">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14:paraId="46C617BF" w14:textId="77777777" w:rsidR="0082273E" w:rsidRPr="0099195F" w:rsidRDefault="0082273E" w:rsidP="0082273E">
      <w:pPr>
        <w:autoSpaceDE w:val="0"/>
        <w:autoSpaceDN w:val="0"/>
        <w:adjustRightInd w:val="0"/>
        <w:ind w:firstLine="540"/>
        <w:rPr>
          <w:rFonts w:ascii="Times New Roman" w:hAnsi="Times New Roman" w:cs="Times New Roman"/>
          <w:sz w:val="28"/>
          <w:szCs w:val="28"/>
        </w:rPr>
      </w:pPr>
      <w:r w:rsidRPr="0099195F">
        <w:rPr>
          <w:rFonts w:ascii="Times New Roman" w:hAnsi="Times New Roman" w:cs="Times New Roman"/>
          <w:sz w:val="28"/>
          <w:szCs w:val="28"/>
        </w:rPr>
        <w:t xml:space="preserve">6.2. Уполномоченный орган в течение 5 рабочих дней после получения возражений на отрицательное заключение об оценке (отдельные положения </w:t>
      </w:r>
      <w:r w:rsidRPr="0099195F">
        <w:rPr>
          <w:rFonts w:ascii="Times New Roman" w:hAnsi="Times New Roman" w:cs="Times New Roman"/>
          <w:sz w:val="28"/>
          <w:szCs w:val="28"/>
        </w:rPr>
        <w:lastRenderedPageBreak/>
        <w:t>отрицательного заключения об оценке) рассматривает их и в письменной форме уведомляет регулирующий орган:</w:t>
      </w:r>
    </w:p>
    <w:p w14:paraId="3889DBB8" w14:textId="77777777" w:rsidR="0082273E" w:rsidRPr="0099195F" w:rsidRDefault="0082273E" w:rsidP="0082273E">
      <w:pPr>
        <w:autoSpaceDE w:val="0"/>
        <w:autoSpaceDN w:val="0"/>
        <w:adjustRightInd w:val="0"/>
        <w:ind w:firstLine="540"/>
        <w:rPr>
          <w:rFonts w:ascii="Times New Roman" w:hAnsi="Times New Roman" w:cs="Times New Roman"/>
          <w:sz w:val="28"/>
          <w:szCs w:val="28"/>
        </w:rPr>
      </w:pPr>
      <w:r w:rsidRPr="0099195F">
        <w:rPr>
          <w:rFonts w:ascii="Times New Roman" w:hAnsi="Times New Roman" w:cs="Times New Roman"/>
          <w:sz w:val="28"/>
          <w:szCs w:val="28"/>
        </w:rPr>
        <w:t>1) о согласии с возражениями на отрицательное заключение об оценке (отдельные положения отрицательного заключения об оценке);</w:t>
      </w:r>
    </w:p>
    <w:p w14:paraId="1BBEF9D0" w14:textId="77777777" w:rsidR="0082273E" w:rsidRPr="0099195F" w:rsidRDefault="0082273E" w:rsidP="0082273E">
      <w:pPr>
        <w:autoSpaceDE w:val="0"/>
        <w:autoSpaceDN w:val="0"/>
        <w:adjustRightInd w:val="0"/>
        <w:ind w:firstLine="540"/>
        <w:rPr>
          <w:rFonts w:ascii="Times New Roman" w:hAnsi="Times New Roman" w:cs="Times New Roman"/>
          <w:sz w:val="28"/>
          <w:szCs w:val="28"/>
        </w:rPr>
      </w:pPr>
      <w:r w:rsidRPr="0099195F">
        <w:rPr>
          <w:rFonts w:ascii="Times New Roman" w:hAnsi="Times New Roman" w:cs="Times New Roman"/>
          <w:sz w:val="28"/>
          <w:szCs w:val="28"/>
        </w:rPr>
        <w:t>2) о несогласии с возражениями на отрицательное заключение об оценке (отдельные положения отрицательного заключения об оценке).</w:t>
      </w:r>
    </w:p>
    <w:p w14:paraId="08825D7C" w14:textId="77777777" w:rsidR="0082273E" w:rsidRPr="00E16258" w:rsidRDefault="0082273E" w:rsidP="0082273E">
      <w:pPr>
        <w:autoSpaceDE w:val="0"/>
        <w:autoSpaceDN w:val="0"/>
        <w:adjustRightInd w:val="0"/>
        <w:ind w:firstLine="540"/>
        <w:rPr>
          <w:rFonts w:ascii="Times New Roman" w:hAnsi="Times New Roman" w:cs="Times New Roman"/>
          <w:sz w:val="28"/>
          <w:szCs w:val="28"/>
        </w:rPr>
      </w:pPr>
      <w:r w:rsidRPr="00EE6A05">
        <w:rPr>
          <w:rFonts w:ascii="Times New Roman" w:hAnsi="Times New Roman" w:cs="Times New Roman"/>
          <w:sz w:val="28"/>
          <w:szCs w:val="28"/>
        </w:rPr>
        <w:t xml:space="preserve">В случае несогласия с возражениями </w:t>
      </w:r>
      <w:r>
        <w:rPr>
          <w:rFonts w:ascii="Times New Roman" w:hAnsi="Times New Roman" w:cs="Times New Roman"/>
          <w:sz w:val="28"/>
          <w:szCs w:val="28"/>
        </w:rPr>
        <w:t>р</w:t>
      </w:r>
      <w:r w:rsidRPr="00EE6A05">
        <w:rPr>
          <w:rFonts w:ascii="Times New Roman" w:hAnsi="Times New Roman" w:cs="Times New Roman"/>
          <w:sz w:val="28"/>
          <w:szCs w:val="28"/>
        </w:rPr>
        <w:t xml:space="preserve">егулирующего органа на отрицательное заключение об оценке (отдельные положения отрицательного заключения об оценке) </w:t>
      </w:r>
      <w:r>
        <w:rPr>
          <w:rFonts w:ascii="Times New Roman" w:hAnsi="Times New Roman" w:cs="Times New Roman"/>
          <w:sz w:val="28"/>
          <w:szCs w:val="28"/>
        </w:rPr>
        <w:t>у</w:t>
      </w:r>
      <w:r w:rsidRPr="00EE6A05">
        <w:rPr>
          <w:rFonts w:ascii="Times New Roman" w:hAnsi="Times New Roman" w:cs="Times New Roman"/>
          <w:sz w:val="28"/>
          <w:szCs w:val="28"/>
        </w:rPr>
        <w:t xml:space="preserve">полномоченный орган оформляет таблицу разногласий к проекту муниципального нормативного правового акта </w:t>
      </w:r>
      <w:r w:rsidRPr="00EE6A05">
        <w:rPr>
          <w:rFonts w:ascii="Times New Roman" w:hAnsi="Times New Roman" w:cs="Times New Roman"/>
          <w:color w:val="000000" w:themeColor="text1"/>
          <w:sz w:val="28"/>
          <w:szCs w:val="28"/>
        </w:rPr>
        <w:t xml:space="preserve">по </w:t>
      </w:r>
      <w:hyperlink r:id="rId14" w:history="1">
        <w:r w:rsidRPr="00EE6A05">
          <w:rPr>
            <w:rFonts w:ascii="Times New Roman" w:hAnsi="Times New Roman" w:cs="Times New Roman"/>
            <w:color w:val="000000" w:themeColor="text1"/>
            <w:sz w:val="28"/>
            <w:szCs w:val="28"/>
          </w:rPr>
          <w:t>форме</w:t>
        </w:r>
      </w:hyperlink>
      <w:r w:rsidRPr="00EE6A05">
        <w:rPr>
          <w:rFonts w:ascii="Times New Roman" w:hAnsi="Times New Roman" w:cs="Times New Roman"/>
          <w:color w:val="000000" w:themeColor="text1"/>
          <w:sz w:val="28"/>
          <w:szCs w:val="28"/>
        </w:rPr>
        <w:t xml:space="preserve"> согласно </w:t>
      </w:r>
      <w:r w:rsidRPr="00E16258">
        <w:rPr>
          <w:rFonts w:ascii="Times New Roman" w:hAnsi="Times New Roman" w:cs="Times New Roman"/>
          <w:sz w:val="28"/>
          <w:szCs w:val="28"/>
        </w:rPr>
        <w:t>приложению 6 к настоящему Порядку и направляет ее регулирующему органу.</w:t>
      </w:r>
    </w:p>
    <w:p w14:paraId="0C490503" w14:textId="77777777" w:rsidR="0082273E" w:rsidRPr="00E16258" w:rsidRDefault="0082273E" w:rsidP="0082273E">
      <w:pPr>
        <w:autoSpaceDE w:val="0"/>
        <w:autoSpaceDN w:val="0"/>
        <w:adjustRightInd w:val="0"/>
        <w:ind w:firstLine="540"/>
        <w:rPr>
          <w:rFonts w:ascii="Times New Roman" w:hAnsi="Times New Roman" w:cs="Times New Roman"/>
          <w:sz w:val="28"/>
          <w:szCs w:val="28"/>
        </w:rPr>
      </w:pPr>
      <w:r w:rsidRPr="00E16258">
        <w:rPr>
          <w:rFonts w:ascii="Times New Roman" w:hAnsi="Times New Roman" w:cs="Times New Roman"/>
          <w:sz w:val="28"/>
          <w:szCs w:val="28"/>
        </w:rPr>
        <w:t xml:space="preserve">6.3.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недостижения договоренности по представленным возражениям, осуществляется на совещании с участием заместителя главы муниципального образования Ленинградский район, курирующего деятельность регулирующего органа, председателя Совета муниципального образования Ленинградский район (соответственно), заместителя главы муниципального образования Ленинградский район, курирующего деятельность уполномоченного органа, а также заинтересованных лиц, где принимается окончательное решение. </w:t>
      </w:r>
    </w:p>
    <w:p w14:paraId="685208F2" w14:textId="77777777" w:rsidR="0082273E" w:rsidRPr="00FD0E9D" w:rsidRDefault="0082273E" w:rsidP="0082273E">
      <w:pPr>
        <w:autoSpaceDE w:val="0"/>
        <w:autoSpaceDN w:val="0"/>
        <w:adjustRightInd w:val="0"/>
        <w:ind w:firstLine="540"/>
        <w:rPr>
          <w:rFonts w:ascii="Times New Roman" w:hAnsi="Times New Roman" w:cs="Times New Roman"/>
          <w:sz w:val="28"/>
          <w:szCs w:val="28"/>
        </w:rPr>
      </w:pPr>
      <w:r w:rsidRPr="00E16258">
        <w:rPr>
          <w:rFonts w:ascii="Times New Roman" w:hAnsi="Times New Roman" w:cs="Times New Roman"/>
          <w:sz w:val="28"/>
          <w:szCs w:val="28"/>
        </w:rPr>
        <w:t xml:space="preserve">Указанное совещание организует и проводит регулирующий орган в срок не позднее 15 рабочих дней после получения </w:t>
      </w:r>
      <w:r w:rsidRPr="00E16258">
        <w:rPr>
          <w:rFonts w:ascii="Times New Roman" w:hAnsi="Times New Roman" w:cs="Times New Roman"/>
          <w:color w:val="000000" w:themeColor="text1"/>
          <w:sz w:val="28"/>
          <w:szCs w:val="28"/>
        </w:rPr>
        <w:t xml:space="preserve">согласно </w:t>
      </w:r>
      <w:hyperlink r:id="rId15" w:history="1">
        <w:r w:rsidRPr="00E16258">
          <w:rPr>
            <w:rFonts w:ascii="Times New Roman" w:hAnsi="Times New Roman" w:cs="Times New Roman"/>
            <w:color w:val="000000" w:themeColor="text1"/>
            <w:sz w:val="28"/>
            <w:szCs w:val="28"/>
          </w:rPr>
          <w:t>пункту 3</w:t>
        </w:r>
      </w:hyperlink>
      <w:r w:rsidRPr="00E16258">
        <w:rPr>
          <w:rFonts w:ascii="Times New Roman" w:hAnsi="Times New Roman" w:cs="Times New Roman"/>
          <w:color w:val="000000" w:themeColor="text1"/>
          <w:sz w:val="28"/>
          <w:szCs w:val="28"/>
        </w:rPr>
        <w:t xml:space="preserve"> настоящего </w:t>
      </w:r>
      <w:r w:rsidRPr="00E16258">
        <w:rPr>
          <w:rFonts w:ascii="Times New Roman" w:hAnsi="Times New Roman" w:cs="Times New Roman"/>
          <w:sz w:val="28"/>
          <w:szCs w:val="28"/>
        </w:rPr>
        <w:t xml:space="preserve">Порядка таблицы разногласий о несогласии с возражениями на отрицательное заключение об оценке (отдельные положения отрицательного заключения об </w:t>
      </w:r>
      <w:r w:rsidRPr="00FD0E9D">
        <w:rPr>
          <w:rFonts w:ascii="Times New Roman" w:hAnsi="Times New Roman" w:cs="Times New Roman"/>
          <w:sz w:val="28"/>
          <w:szCs w:val="28"/>
        </w:rPr>
        <w:t>оценке).</w:t>
      </w:r>
    </w:p>
    <w:p w14:paraId="2E2E2958" w14:textId="77777777" w:rsidR="0082273E" w:rsidRPr="00FD0E9D" w:rsidRDefault="0082273E" w:rsidP="0082273E">
      <w:pPr>
        <w:autoSpaceDE w:val="0"/>
        <w:autoSpaceDN w:val="0"/>
        <w:adjustRightInd w:val="0"/>
        <w:ind w:firstLine="540"/>
        <w:rPr>
          <w:rFonts w:ascii="Times New Roman" w:hAnsi="Times New Roman" w:cs="Times New Roman"/>
          <w:sz w:val="28"/>
          <w:szCs w:val="28"/>
        </w:rPr>
      </w:pPr>
      <w:r w:rsidRPr="00FD0E9D">
        <w:rPr>
          <w:rFonts w:ascii="Times New Roman" w:hAnsi="Times New Roman" w:cs="Times New Roman"/>
          <w:sz w:val="28"/>
          <w:szCs w:val="28"/>
        </w:rPr>
        <w:t>6.4. В целях организации совещания регулирующий орган уведомляет заместителя главы муниципального образования Ленинградский район, курирующего деятельность регулирующего органа, председателя Совета муниципального образования Ленинградский район (соответственно)</w:t>
      </w:r>
      <w:r w:rsidRPr="00FD0E9D">
        <w:rPr>
          <w:rFonts w:ascii="Times New Roman" w:hAnsi="Times New Roman" w:cs="Times New Roman"/>
          <w:b/>
          <w:sz w:val="28"/>
          <w:szCs w:val="28"/>
        </w:rPr>
        <w:t xml:space="preserve"> </w:t>
      </w:r>
      <w:r w:rsidRPr="00FD0E9D">
        <w:rPr>
          <w:rFonts w:ascii="Times New Roman" w:hAnsi="Times New Roman" w:cs="Times New Roman"/>
          <w:sz w:val="28"/>
          <w:szCs w:val="28"/>
        </w:rPr>
        <w:t>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14:paraId="3BF4F15B" w14:textId="77777777" w:rsidR="0082273E" w:rsidRPr="000A3CC7" w:rsidRDefault="0082273E" w:rsidP="0082273E">
      <w:pPr>
        <w:autoSpaceDE w:val="0"/>
        <w:autoSpaceDN w:val="0"/>
        <w:adjustRightInd w:val="0"/>
        <w:ind w:firstLine="540"/>
        <w:rPr>
          <w:rFonts w:ascii="Times New Roman" w:hAnsi="Times New Roman" w:cs="Times New Roman"/>
          <w:sz w:val="28"/>
          <w:szCs w:val="28"/>
        </w:rPr>
      </w:pPr>
      <w:r w:rsidRPr="00FD0E9D">
        <w:rPr>
          <w:rFonts w:ascii="Times New Roman" w:hAnsi="Times New Roman" w:cs="Times New Roman"/>
          <w:sz w:val="28"/>
          <w:szCs w:val="28"/>
        </w:rPr>
        <w:t xml:space="preserve">6.5. Заместитель главы муниципального образования Ленинградский район, курирующий деятельность регулирующего органа, председатель Совета муниципального образования Ленинградский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w:t>
      </w:r>
      <w:r w:rsidRPr="000A3CC7">
        <w:rPr>
          <w:rFonts w:ascii="Times New Roman" w:hAnsi="Times New Roman" w:cs="Times New Roman"/>
          <w:sz w:val="28"/>
          <w:szCs w:val="28"/>
        </w:rPr>
        <w:t>акта.</w:t>
      </w:r>
    </w:p>
    <w:p w14:paraId="3EDC0879" w14:textId="77777777" w:rsidR="0082273E" w:rsidRPr="000A3CC7" w:rsidRDefault="0082273E" w:rsidP="0082273E">
      <w:pPr>
        <w:autoSpaceDE w:val="0"/>
        <w:autoSpaceDN w:val="0"/>
        <w:adjustRightInd w:val="0"/>
        <w:ind w:firstLine="540"/>
        <w:rPr>
          <w:rFonts w:ascii="Times New Roman" w:hAnsi="Times New Roman" w:cs="Times New Roman"/>
          <w:sz w:val="28"/>
          <w:szCs w:val="28"/>
        </w:rPr>
      </w:pPr>
      <w:r w:rsidRPr="000A3CC7">
        <w:rPr>
          <w:rFonts w:ascii="Times New Roman" w:hAnsi="Times New Roman" w:cs="Times New Roman"/>
          <w:sz w:val="28"/>
          <w:szCs w:val="28"/>
        </w:rPr>
        <w:lastRenderedPageBreak/>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14:paraId="1A3DF0B0" w14:textId="77777777" w:rsidR="0082273E" w:rsidRPr="00886E85" w:rsidRDefault="0082273E" w:rsidP="0082273E">
      <w:pPr>
        <w:autoSpaceDE w:val="0"/>
        <w:autoSpaceDN w:val="0"/>
        <w:adjustRightInd w:val="0"/>
        <w:ind w:firstLine="540"/>
        <w:rPr>
          <w:rFonts w:ascii="Times New Roman" w:hAnsi="Times New Roman" w:cs="Times New Roman"/>
          <w:sz w:val="28"/>
          <w:szCs w:val="28"/>
        </w:rPr>
      </w:pPr>
      <w:r w:rsidRPr="000A3CC7">
        <w:rPr>
          <w:rFonts w:ascii="Times New Roman" w:hAnsi="Times New Roman" w:cs="Times New Roman"/>
          <w:sz w:val="28"/>
          <w:szCs w:val="28"/>
        </w:rPr>
        <w:t xml:space="preserve">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w:t>
      </w:r>
      <w:r w:rsidRPr="00886E85">
        <w:rPr>
          <w:rFonts w:ascii="Times New Roman" w:hAnsi="Times New Roman" w:cs="Times New Roman"/>
          <w:sz w:val="28"/>
          <w:szCs w:val="28"/>
        </w:rPr>
        <w:t>нормативных правовых актов, с обязательным присутствием их на совещании.</w:t>
      </w:r>
    </w:p>
    <w:p w14:paraId="55474489" w14:textId="77777777" w:rsidR="0082273E" w:rsidRPr="00CD4870" w:rsidRDefault="0082273E" w:rsidP="0082273E">
      <w:pPr>
        <w:autoSpaceDE w:val="0"/>
        <w:autoSpaceDN w:val="0"/>
        <w:adjustRightInd w:val="0"/>
        <w:ind w:firstLine="540"/>
        <w:rPr>
          <w:rFonts w:ascii="Times New Roman" w:hAnsi="Times New Roman" w:cs="Times New Roman"/>
          <w:sz w:val="28"/>
          <w:szCs w:val="28"/>
        </w:rPr>
      </w:pPr>
      <w:r w:rsidRPr="00886E85">
        <w:rPr>
          <w:rFonts w:ascii="Times New Roman" w:hAnsi="Times New Roman" w:cs="Times New Roman"/>
          <w:sz w:val="28"/>
          <w:szCs w:val="28"/>
        </w:rPr>
        <w:t xml:space="preserve">6.8. Председательствует на совещании заместитель главы муниципального образования Ленинградский район, курирующий деятельность регулирующего </w:t>
      </w:r>
      <w:r w:rsidRPr="00CD4870">
        <w:rPr>
          <w:rFonts w:ascii="Times New Roman" w:hAnsi="Times New Roman" w:cs="Times New Roman"/>
          <w:sz w:val="28"/>
          <w:szCs w:val="28"/>
        </w:rPr>
        <w:t>органа, либо уполномоченное им должностное лицо.</w:t>
      </w:r>
    </w:p>
    <w:p w14:paraId="2A1D293E" w14:textId="77777777" w:rsidR="0082273E" w:rsidRPr="00EC78CD" w:rsidRDefault="0082273E" w:rsidP="0082273E">
      <w:pPr>
        <w:autoSpaceDE w:val="0"/>
        <w:autoSpaceDN w:val="0"/>
        <w:adjustRightInd w:val="0"/>
        <w:ind w:firstLine="540"/>
        <w:rPr>
          <w:rFonts w:ascii="Times New Roman" w:hAnsi="Times New Roman" w:cs="Times New Roman"/>
          <w:sz w:val="28"/>
          <w:szCs w:val="28"/>
        </w:rPr>
      </w:pPr>
      <w:r w:rsidRPr="00CD4870">
        <w:rPr>
          <w:rFonts w:ascii="Times New Roman" w:hAnsi="Times New Roman" w:cs="Times New Roman"/>
          <w:sz w:val="28"/>
          <w:szCs w:val="28"/>
        </w:rPr>
        <w:t xml:space="preserve">В случае, если возникли разногласия по проекту муниципального нормативного правового акта, внесенному Советом муниципального образования Ленинградский район, председательствует на совещании </w:t>
      </w:r>
      <w:r w:rsidRPr="00EC78CD">
        <w:rPr>
          <w:rFonts w:ascii="Times New Roman" w:hAnsi="Times New Roman" w:cs="Times New Roman"/>
          <w:sz w:val="28"/>
          <w:szCs w:val="28"/>
        </w:rPr>
        <w:t xml:space="preserve">председатель Совета муниципального образования Ленинградский район, либо уполномоченное им лицо. </w:t>
      </w:r>
    </w:p>
    <w:p w14:paraId="3BC3F176" w14:textId="77777777" w:rsidR="0082273E" w:rsidRPr="00EC78CD" w:rsidRDefault="0082273E" w:rsidP="0082273E">
      <w:pPr>
        <w:rPr>
          <w:rFonts w:ascii="Times New Roman" w:hAnsi="Times New Roman" w:cs="Times New Roman"/>
          <w:sz w:val="28"/>
          <w:szCs w:val="28"/>
        </w:rPr>
      </w:pPr>
      <w:r w:rsidRPr="00EC78CD">
        <w:rPr>
          <w:rFonts w:ascii="Times New Roman" w:hAnsi="Times New Roman" w:cs="Times New Roman"/>
          <w:sz w:val="28"/>
          <w:szCs w:val="28"/>
        </w:rPr>
        <w:t xml:space="preserve">       6.9. Совещание является правомочным в случае присутствия на нем не менее двух третей от числа приглашенных заинтересованных лиц согласно списку.</w:t>
      </w:r>
    </w:p>
    <w:p w14:paraId="67130FB6" w14:textId="77777777" w:rsidR="0082273E" w:rsidRPr="00EC78CD" w:rsidRDefault="0082273E" w:rsidP="0082273E">
      <w:pPr>
        <w:rPr>
          <w:rFonts w:ascii="Times New Roman" w:hAnsi="Times New Roman" w:cs="Times New Roman"/>
          <w:sz w:val="28"/>
          <w:szCs w:val="28"/>
        </w:rPr>
      </w:pPr>
      <w:r w:rsidRPr="00EC78CD">
        <w:rPr>
          <w:rFonts w:ascii="Times New Roman" w:hAnsi="Times New Roman" w:cs="Times New Roman"/>
          <w:sz w:val="28"/>
          <w:szCs w:val="28"/>
        </w:rPr>
        <w:t xml:space="preserve">        6.10. Решения принимаются простым большинством голосов присутствующих на совещании заинтересованных лиц.</w:t>
      </w:r>
    </w:p>
    <w:p w14:paraId="614E9CC5" w14:textId="77777777" w:rsidR="0082273E" w:rsidRPr="00EC78CD" w:rsidRDefault="0082273E" w:rsidP="0082273E">
      <w:pPr>
        <w:rPr>
          <w:rFonts w:ascii="Times New Roman" w:hAnsi="Times New Roman" w:cs="Times New Roman"/>
          <w:sz w:val="28"/>
          <w:szCs w:val="28"/>
        </w:rPr>
      </w:pPr>
      <w:r w:rsidRPr="00EC78CD">
        <w:rPr>
          <w:rFonts w:ascii="Times New Roman" w:hAnsi="Times New Roman" w:cs="Times New Roman"/>
          <w:sz w:val="28"/>
          <w:szCs w:val="28"/>
        </w:rPr>
        <w:t xml:space="preserve">        6.11. В случае равенства числа голосов решающим является голос председательствующего на совещании лица.</w:t>
      </w:r>
    </w:p>
    <w:p w14:paraId="1FE121BD" w14:textId="77777777" w:rsidR="0082273E" w:rsidRPr="00EC78CD" w:rsidRDefault="0082273E" w:rsidP="0082273E">
      <w:pPr>
        <w:autoSpaceDE w:val="0"/>
        <w:autoSpaceDN w:val="0"/>
        <w:adjustRightInd w:val="0"/>
        <w:ind w:firstLine="540"/>
        <w:rPr>
          <w:rFonts w:ascii="Times New Roman" w:hAnsi="Times New Roman" w:cs="Times New Roman"/>
          <w:sz w:val="28"/>
          <w:szCs w:val="28"/>
        </w:rPr>
      </w:pPr>
      <w:r w:rsidRPr="00EC78CD">
        <w:rPr>
          <w:rFonts w:ascii="Times New Roman" w:hAnsi="Times New Roman" w:cs="Times New Roman"/>
          <w:sz w:val="28"/>
          <w:szCs w:val="28"/>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14:paraId="1AD7FFEB" w14:textId="77777777" w:rsidR="0082273E" w:rsidRPr="00EC78CD" w:rsidRDefault="0082273E" w:rsidP="0082273E">
      <w:pPr>
        <w:autoSpaceDE w:val="0"/>
        <w:autoSpaceDN w:val="0"/>
        <w:adjustRightInd w:val="0"/>
        <w:ind w:firstLine="540"/>
        <w:rPr>
          <w:rFonts w:ascii="Times New Roman" w:hAnsi="Times New Roman" w:cs="Times New Roman"/>
          <w:sz w:val="28"/>
          <w:szCs w:val="28"/>
        </w:rPr>
      </w:pPr>
      <w:r w:rsidRPr="00EC78CD">
        <w:rPr>
          <w:rFonts w:ascii="Times New Roman" w:hAnsi="Times New Roman" w:cs="Times New Roman"/>
          <w:sz w:val="28"/>
          <w:szCs w:val="28"/>
        </w:rPr>
        <w:t xml:space="preserve">6.13. Протокол оформляется специалистом регулирующего органа, копия протокола направляется в уполномоченный орган. </w:t>
      </w:r>
    </w:p>
    <w:p w14:paraId="6B818CF2" w14:textId="77777777" w:rsidR="0082273E" w:rsidRPr="00EC78CD" w:rsidRDefault="0082273E" w:rsidP="0082273E">
      <w:pPr>
        <w:autoSpaceDE w:val="0"/>
        <w:autoSpaceDN w:val="0"/>
        <w:adjustRightInd w:val="0"/>
        <w:ind w:firstLine="540"/>
        <w:rPr>
          <w:rFonts w:ascii="Times New Roman" w:hAnsi="Times New Roman" w:cs="Times New Roman"/>
          <w:sz w:val="28"/>
          <w:szCs w:val="28"/>
        </w:rPr>
      </w:pPr>
      <w:r w:rsidRPr="00EC78CD">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14:paraId="6409110E" w14:textId="77777777" w:rsidR="0082273E" w:rsidRDefault="0082273E" w:rsidP="0082273E">
      <w:pPr>
        <w:ind w:firstLine="708"/>
        <w:rPr>
          <w:rFonts w:ascii="Times New Roman" w:eastAsia="Times New Roman" w:hAnsi="Times New Roman" w:cs="Times New Roman"/>
          <w:spacing w:val="2"/>
          <w:sz w:val="28"/>
          <w:szCs w:val="28"/>
          <w:lang w:eastAsia="ru-RU"/>
        </w:rPr>
      </w:pPr>
    </w:p>
    <w:p w14:paraId="4AE02AB7" w14:textId="77777777" w:rsidR="0082273E" w:rsidRPr="00EC78CD" w:rsidRDefault="0082273E" w:rsidP="0082273E">
      <w:pPr>
        <w:ind w:firstLine="708"/>
        <w:rPr>
          <w:rFonts w:ascii="Times New Roman" w:eastAsia="Times New Roman" w:hAnsi="Times New Roman" w:cs="Times New Roman"/>
          <w:spacing w:val="2"/>
          <w:sz w:val="28"/>
          <w:szCs w:val="28"/>
          <w:lang w:eastAsia="ru-RU"/>
        </w:rPr>
      </w:pPr>
    </w:p>
    <w:p w14:paraId="14D38626" w14:textId="77777777" w:rsidR="0082273E" w:rsidRPr="00EC78CD" w:rsidRDefault="0082273E" w:rsidP="0082273E">
      <w:pPr>
        <w:rPr>
          <w:rFonts w:ascii="Times New Roman" w:eastAsia="Times New Roman" w:hAnsi="Times New Roman" w:cs="Times New Roman"/>
          <w:spacing w:val="2"/>
          <w:sz w:val="28"/>
          <w:szCs w:val="28"/>
          <w:lang w:eastAsia="ru-RU"/>
        </w:rPr>
      </w:pPr>
      <w:r w:rsidRPr="00EC78CD">
        <w:rPr>
          <w:rFonts w:ascii="Times New Roman" w:eastAsia="Times New Roman" w:hAnsi="Times New Roman" w:cs="Times New Roman"/>
          <w:spacing w:val="2"/>
          <w:sz w:val="28"/>
          <w:szCs w:val="28"/>
          <w:lang w:eastAsia="ru-RU"/>
        </w:rPr>
        <w:t>Заместитель главы</w:t>
      </w:r>
    </w:p>
    <w:p w14:paraId="11CE2737" w14:textId="77777777" w:rsidR="0082273E" w:rsidRPr="00EC78CD" w:rsidRDefault="0082273E" w:rsidP="0082273E">
      <w:pPr>
        <w:rPr>
          <w:rFonts w:ascii="Times New Roman" w:eastAsia="Times New Roman" w:hAnsi="Times New Roman" w:cs="Times New Roman"/>
          <w:spacing w:val="2"/>
          <w:sz w:val="28"/>
          <w:szCs w:val="28"/>
          <w:lang w:eastAsia="ru-RU"/>
        </w:rPr>
      </w:pPr>
      <w:r w:rsidRPr="00EC78CD">
        <w:rPr>
          <w:rFonts w:ascii="Times New Roman" w:eastAsia="Times New Roman" w:hAnsi="Times New Roman" w:cs="Times New Roman"/>
          <w:spacing w:val="2"/>
          <w:sz w:val="28"/>
          <w:szCs w:val="28"/>
          <w:lang w:eastAsia="ru-RU"/>
        </w:rPr>
        <w:t>муниципального образования,</w:t>
      </w:r>
    </w:p>
    <w:p w14:paraId="2CC3206E" w14:textId="77777777" w:rsidR="0082273E" w:rsidRPr="00EC78CD" w:rsidRDefault="0082273E" w:rsidP="0082273E">
      <w:pPr>
        <w:rPr>
          <w:rFonts w:ascii="Times New Roman" w:eastAsia="Times New Roman" w:hAnsi="Times New Roman" w:cs="Times New Roman"/>
          <w:spacing w:val="2"/>
          <w:sz w:val="28"/>
          <w:szCs w:val="28"/>
          <w:lang w:eastAsia="ru-RU"/>
        </w:rPr>
      </w:pPr>
      <w:r w:rsidRPr="00EC78CD">
        <w:rPr>
          <w:rFonts w:ascii="Times New Roman" w:eastAsia="Times New Roman" w:hAnsi="Times New Roman" w:cs="Times New Roman"/>
          <w:spacing w:val="2"/>
          <w:sz w:val="28"/>
          <w:szCs w:val="28"/>
          <w:lang w:eastAsia="ru-RU"/>
        </w:rPr>
        <w:t>начальник финансового управления</w:t>
      </w:r>
    </w:p>
    <w:p w14:paraId="54BFDF52" w14:textId="77777777" w:rsidR="0082273E" w:rsidRPr="00EC78CD" w:rsidRDefault="0082273E" w:rsidP="0082273E">
      <w:pPr>
        <w:rPr>
          <w:rFonts w:ascii="Times New Roman" w:eastAsia="Times New Roman" w:hAnsi="Times New Roman" w:cs="Times New Roman"/>
          <w:spacing w:val="2"/>
          <w:sz w:val="28"/>
          <w:szCs w:val="28"/>
          <w:lang w:eastAsia="ru-RU"/>
        </w:rPr>
      </w:pPr>
      <w:r w:rsidRPr="00EC78CD">
        <w:rPr>
          <w:rFonts w:ascii="Times New Roman" w:eastAsia="Times New Roman" w:hAnsi="Times New Roman" w:cs="Times New Roman"/>
          <w:spacing w:val="2"/>
          <w:sz w:val="28"/>
          <w:szCs w:val="28"/>
          <w:lang w:eastAsia="ru-RU"/>
        </w:rPr>
        <w:t>администрации муниципального образования</w:t>
      </w:r>
    </w:p>
    <w:p w14:paraId="5FE731F1" w14:textId="77777777" w:rsidR="0082273E" w:rsidRPr="00EC78CD" w:rsidRDefault="0082273E" w:rsidP="0082273E">
      <w:pPr>
        <w:rPr>
          <w:rFonts w:ascii="Times New Roman" w:eastAsia="Times New Roman" w:hAnsi="Times New Roman" w:cs="Times New Roman"/>
          <w:spacing w:val="2"/>
          <w:sz w:val="28"/>
          <w:szCs w:val="28"/>
          <w:lang w:eastAsia="ru-RU"/>
        </w:rPr>
      </w:pPr>
      <w:r w:rsidRPr="00EC78CD">
        <w:rPr>
          <w:rFonts w:ascii="Times New Roman" w:eastAsia="Times New Roman" w:hAnsi="Times New Roman" w:cs="Times New Roman"/>
          <w:spacing w:val="2"/>
          <w:sz w:val="28"/>
          <w:szCs w:val="28"/>
          <w:lang w:eastAsia="ru-RU"/>
        </w:rPr>
        <w:t xml:space="preserve">Ленинградский район                                                                          С.В. </w:t>
      </w:r>
      <w:proofErr w:type="spellStart"/>
      <w:r w:rsidRPr="00EC78CD">
        <w:rPr>
          <w:rFonts w:ascii="Times New Roman" w:eastAsia="Times New Roman" w:hAnsi="Times New Roman" w:cs="Times New Roman"/>
          <w:spacing w:val="2"/>
          <w:sz w:val="28"/>
          <w:szCs w:val="28"/>
          <w:lang w:eastAsia="ru-RU"/>
        </w:rPr>
        <w:t>Тертица</w:t>
      </w:r>
      <w:proofErr w:type="spellEnd"/>
    </w:p>
    <w:p w14:paraId="4373CCA2" w14:textId="77777777" w:rsidR="0082273E" w:rsidRDefault="0082273E" w:rsidP="0082273E">
      <w:pPr>
        <w:pStyle w:val="ConsPlusNonformat"/>
        <w:jc w:val="both"/>
        <w:rPr>
          <w:rFonts w:ascii="Times New Roman" w:hAnsi="Times New Roman" w:cs="Times New Roman"/>
          <w:sz w:val="28"/>
          <w:szCs w:val="28"/>
        </w:rPr>
      </w:pPr>
    </w:p>
    <w:tbl>
      <w:tblPr>
        <w:tblW w:w="0" w:type="auto"/>
        <w:tblInd w:w="534" w:type="dxa"/>
        <w:tblLook w:val="04A0" w:firstRow="1" w:lastRow="0" w:firstColumn="1" w:lastColumn="0" w:noHBand="0" w:noVBand="1"/>
      </w:tblPr>
      <w:tblGrid>
        <w:gridCol w:w="3684"/>
        <w:gridCol w:w="5635"/>
      </w:tblGrid>
      <w:tr w:rsidR="0082273E" w:rsidRPr="000E13F1" w14:paraId="60C3DA23" w14:textId="77777777" w:rsidTr="00874544">
        <w:tc>
          <w:tcPr>
            <w:tcW w:w="3685" w:type="dxa"/>
            <w:shd w:val="clear" w:color="auto" w:fill="auto"/>
          </w:tcPr>
          <w:p w14:paraId="3398960E" w14:textId="77777777" w:rsidR="0082273E" w:rsidRPr="000E13F1" w:rsidRDefault="0082273E" w:rsidP="00874544">
            <w:pPr>
              <w:autoSpaceDE w:val="0"/>
              <w:autoSpaceDN w:val="0"/>
              <w:adjustRightInd w:val="0"/>
              <w:jc w:val="center"/>
              <w:rPr>
                <w:szCs w:val="28"/>
              </w:rPr>
            </w:pPr>
          </w:p>
        </w:tc>
        <w:tc>
          <w:tcPr>
            <w:tcW w:w="5635" w:type="dxa"/>
            <w:shd w:val="clear" w:color="auto" w:fill="auto"/>
          </w:tcPr>
          <w:p w14:paraId="7FC15725" w14:textId="77777777" w:rsidR="0082273E" w:rsidRPr="000E13F1" w:rsidRDefault="0082273E" w:rsidP="00874544">
            <w:pPr>
              <w:autoSpaceDE w:val="0"/>
              <w:autoSpaceDN w:val="0"/>
              <w:adjustRightInd w:val="0"/>
              <w:jc w:val="center"/>
              <w:rPr>
                <w:szCs w:val="28"/>
              </w:rPr>
            </w:pPr>
          </w:p>
          <w:p w14:paraId="37393242" w14:textId="77777777" w:rsidR="0082273E" w:rsidRPr="000E13F1" w:rsidRDefault="0082273E" w:rsidP="00874544">
            <w:pPr>
              <w:autoSpaceDE w:val="0"/>
              <w:autoSpaceDN w:val="0"/>
              <w:adjustRightInd w:val="0"/>
              <w:ind w:left="321"/>
              <w:rPr>
                <w:szCs w:val="28"/>
              </w:rPr>
            </w:pPr>
            <w:r w:rsidRPr="000E13F1">
              <w:rPr>
                <w:szCs w:val="28"/>
              </w:rPr>
              <w:t>Приложение 1</w:t>
            </w:r>
          </w:p>
          <w:p w14:paraId="2849E5B8" w14:textId="77777777" w:rsidR="0082273E" w:rsidRPr="000E13F1" w:rsidRDefault="0082273E" w:rsidP="00874544">
            <w:pPr>
              <w:autoSpaceDE w:val="0"/>
              <w:autoSpaceDN w:val="0"/>
              <w:adjustRightInd w:val="0"/>
              <w:ind w:left="321"/>
              <w:rPr>
                <w:szCs w:val="28"/>
              </w:rPr>
            </w:pPr>
            <w:r w:rsidRPr="000E13F1">
              <w:rPr>
                <w:szCs w:val="28"/>
              </w:rPr>
              <w:t>к Порядку проведения оценки</w:t>
            </w:r>
          </w:p>
          <w:p w14:paraId="35FE9238" w14:textId="77777777" w:rsidR="0082273E" w:rsidRPr="000E13F1" w:rsidRDefault="0082273E" w:rsidP="00874544">
            <w:pPr>
              <w:autoSpaceDE w:val="0"/>
              <w:autoSpaceDN w:val="0"/>
              <w:adjustRightInd w:val="0"/>
              <w:ind w:left="321"/>
              <w:rPr>
                <w:szCs w:val="28"/>
              </w:rPr>
            </w:pPr>
            <w:r w:rsidRPr="000E13F1">
              <w:rPr>
                <w:szCs w:val="28"/>
              </w:rPr>
              <w:t>регулирующего воздействия проектов муниципальных нормативных</w:t>
            </w:r>
          </w:p>
          <w:p w14:paraId="023C4809" w14:textId="77777777" w:rsidR="0082273E" w:rsidRPr="000E13F1" w:rsidRDefault="0082273E" w:rsidP="00874544">
            <w:pPr>
              <w:autoSpaceDE w:val="0"/>
              <w:autoSpaceDN w:val="0"/>
              <w:adjustRightInd w:val="0"/>
              <w:ind w:left="321"/>
              <w:rPr>
                <w:szCs w:val="28"/>
              </w:rPr>
            </w:pPr>
            <w:r w:rsidRPr="000E13F1">
              <w:rPr>
                <w:szCs w:val="28"/>
              </w:rPr>
              <w:t>правовых актов муниципального образования Ленинградский район,</w:t>
            </w:r>
          </w:p>
          <w:p w14:paraId="5DA44501" w14:textId="77777777" w:rsidR="0082273E" w:rsidRPr="000E13F1" w:rsidRDefault="0082273E" w:rsidP="00874544">
            <w:pPr>
              <w:autoSpaceDE w:val="0"/>
              <w:autoSpaceDN w:val="0"/>
              <w:adjustRightInd w:val="0"/>
              <w:ind w:left="321"/>
              <w:rPr>
                <w:szCs w:val="28"/>
              </w:rPr>
            </w:pPr>
            <w:r w:rsidRPr="000E13F1">
              <w:rPr>
                <w:szCs w:val="28"/>
              </w:rPr>
              <w:lastRenderedPageBreak/>
              <w:t>устанавливающих новые или изменяющих ранее предусмотренные</w:t>
            </w:r>
          </w:p>
          <w:p w14:paraId="01F81900" w14:textId="77777777" w:rsidR="0082273E" w:rsidRPr="000E13F1" w:rsidRDefault="0082273E" w:rsidP="00874544">
            <w:pPr>
              <w:autoSpaceDE w:val="0"/>
              <w:autoSpaceDN w:val="0"/>
              <w:adjustRightInd w:val="0"/>
              <w:ind w:left="321"/>
              <w:rPr>
                <w:szCs w:val="28"/>
              </w:rPr>
            </w:pPr>
            <w:r w:rsidRPr="000E13F1">
              <w:rPr>
                <w:szCs w:val="28"/>
              </w:rPr>
              <w:t>муниципальными нормативными правовыми актами обязательные</w:t>
            </w:r>
          </w:p>
          <w:p w14:paraId="25E3D31E" w14:textId="77777777" w:rsidR="0082273E" w:rsidRPr="000E13F1" w:rsidRDefault="0082273E" w:rsidP="00874544">
            <w:pPr>
              <w:autoSpaceDE w:val="0"/>
              <w:autoSpaceDN w:val="0"/>
              <w:adjustRightInd w:val="0"/>
              <w:ind w:left="321"/>
              <w:rPr>
                <w:szCs w:val="28"/>
              </w:rPr>
            </w:pPr>
            <w:r w:rsidRPr="000E13F1">
              <w:rPr>
                <w:szCs w:val="28"/>
              </w:rPr>
              <w:t>требования для субъектов предпринимательской и иной экономической</w:t>
            </w:r>
          </w:p>
          <w:p w14:paraId="3026EFA2" w14:textId="77777777" w:rsidR="0082273E" w:rsidRPr="000E13F1" w:rsidRDefault="0082273E" w:rsidP="00874544">
            <w:pPr>
              <w:autoSpaceDE w:val="0"/>
              <w:autoSpaceDN w:val="0"/>
              <w:adjustRightInd w:val="0"/>
              <w:ind w:left="321"/>
              <w:rPr>
                <w:szCs w:val="28"/>
              </w:rPr>
            </w:pPr>
            <w:r w:rsidRPr="000E13F1">
              <w:rPr>
                <w:szCs w:val="28"/>
              </w:rPr>
              <w:t xml:space="preserve">деятельности, обязанности для субъектов инвестиционной деятельности  </w:t>
            </w:r>
          </w:p>
        </w:tc>
      </w:tr>
    </w:tbl>
    <w:p w14:paraId="54946B12" w14:textId="77777777" w:rsidR="0082273E" w:rsidRPr="000E13F1" w:rsidRDefault="0082273E" w:rsidP="0082273E">
      <w:pPr>
        <w:autoSpaceDE w:val="0"/>
        <w:autoSpaceDN w:val="0"/>
        <w:adjustRightInd w:val="0"/>
        <w:jc w:val="center"/>
        <w:rPr>
          <w:szCs w:val="28"/>
        </w:rPr>
      </w:pPr>
    </w:p>
    <w:p w14:paraId="5CDC8321" w14:textId="77777777" w:rsidR="0082273E" w:rsidRDefault="0082273E" w:rsidP="0082273E">
      <w:pPr>
        <w:autoSpaceDE w:val="0"/>
        <w:autoSpaceDN w:val="0"/>
        <w:adjustRightInd w:val="0"/>
        <w:jc w:val="center"/>
        <w:rPr>
          <w:szCs w:val="28"/>
        </w:rPr>
      </w:pPr>
      <w:r>
        <w:rPr>
          <w:szCs w:val="28"/>
        </w:rPr>
        <w:t>ФОРМА</w:t>
      </w:r>
    </w:p>
    <w:p w14:paraId="129F70EB" w14:textId="77777777" w:rsidR="0082273E" w:rsidRDefault="0082273E" w:rsidP="0082273E">
      <w:pPr>
        <w:autoSpaceDE w:val="0"/>
        <w:autoSpaceDN w:val="0"/>
        <w:adjustRightInd w:val="0"/>
        <w:jc w:val="center"/>
        <w:rPr>
          <w:szCs w:val="28"/>
        </w:rPr>
      </w:pPr>
    </w:p>
    <w:p w14:paraId="09BB9861" w14:textId="77777777" w:rsidR="0082273E" w:rsidRPr="000E13F1" w:rsidRDefault="0082273E" w:rsidP="0082273E">
      <w:pPr>
        <w:autoSpaceDE w:val="0"/>
        <w:autoSpaceDN w:val="0"/>
        <w:adjustRightInd w:val="0"/>
        <w:jc w:val="center"/>
        <w:rPr>
          <w:szCs w:val="28"/>
        </w:rPr>
      </w:pPr>
      <w:r w:rsidRPr="000E13F1">
        <w:rPr>
          <w:szCs w:val="28"/>
        </w:rPr>
        <w:t>Сводный отчет</w:t>
      </w:r>
    </w:p>
    <w:p w14:paraId="7CD16CC5" w14:textId="77777777" w:rsidR="0082273E" w:rsidRPr="000E13F1" w:rsidRDefault="0082273E" w:rsidP="0082273E">
      <w:pPr>
        <w:autoSpaceDE w:val="0"/>
        <w:autoSpaceDN w:val="0"/>
        <w:adjustRightInd w:val="0"/>
        <w:jc w:val="center"/>
        <w:rPr>
          <w:szCs w:val="28"/>
        </w:rPr>
      </w:pPr>
      <w:r w:rsidRPr="000E13F1">
        <w:rPr>
          <w:szCs w:val="28"/>
        </w:rPr>
        <w:t>о результатах проведения оценки регулирующего воздействия</w:t>
      </w:r>
    </w:p>
    <w:p w14:paraId="0946AFDD" w14:textId="77777777" w:rsidR="0082273E" w:rsidRPr="000E13F1" w:rsidRDefault="0082273E" w:rsidP="0082273E">
      <w:pPr>
        <w:autoSpaceDE w:val="0"/>
        <w:autoSpaceDN w:val="0"/>
        <w:adjustRightInd w:val="0"/>
        <w:jc w:val="center"/>
        <w:rPr>
          <w:szCs w:val="28"/>
        </w:rPr>
      </w:pPr>
      <w:r w:rsidRPr="000E13F1">
        <w:rPr>
          <w:szCs w:val="28"/>
        </w:rPr>
        <w:t xml:space="preserve">проектов муниципальных нормативных правовых актов </w:t>
      </w:r>
    </w:p>
    <w:p w14:paraId="77D57325" w14:textId="77777777" w:rsidR="0082273E" w:rsidRPr="000E13F1" w:rsidRDefault="0082273E" w:rsidP="0082273E">
      <w:pPr>
        <w:autoSpaceDE w:val="0"/>
        <w:autoSpaceDN w:val="0"/>
        <w:adjustRightInd w:val="0"/>
        <w:jc w:val="center"/>
        <w:rPr>
          <w:szCs w:val="28"/>
        </w:rPr>
      </w:pPr>
    </w:p>
    <w:p w14:paraId="52AF45AE" w14:textId="77777777" w:rsidR="0082273E" w:rsidRPr="000E13F1" w:rsidRDefault="0082273E" w:rsidP="0082273E">
      <w:pPr>
        <w:autoSpaceDE w:val="0"/>
        <w:autoSpaceDN w:val="0"/>
        <w:adjustRightInd w:val="0"/>
        <w:jc w:val="center"/>
        <w:rPr>
          <w:szCs w:val="28"/>
        </w:rPr>
      </w:pPr>
      <w:r w:rsidRPr="000E13F1">
        <w:rPr>
          <w:szCs w:val="28"/>
        </w:rPr>
        <w:t>1. Общая информация</w:t>
      </w:r>
    </w:p>
    <w:p w14:paraId="29110C23" w14:textId="77777777" w:rsidR="0082273E" w:rsidRPr="000E13F1" w:rsidRDefault="0082273E" w:rsidP="0082273E">
      <w:pPr>
        <w:autoSpaceDE w:val="0"/>
        <w:autoSpaceDN w:val="0"/>
        <w:adjustRightInd w:val="0"/>
        <w:rPr>
          <w:szCs w:val="28"/>
        </w:rPr>
      </w:pPr>
      <w:r w:rsidRPr="000E13F1">
        <w:rPr>
          <w:szCs w:val="28"/>
        </w:rPr>
        <w:t>1.1. Регулирующий орган __________________________________________</w:t>
      </w:r>
    </w:p>
    <w:p w14:paraId="0E0B7216" w14:textId="77777777" w:rsidR="0082273E" w:rsidRPr="000E13F1" w:rsidRDefault="0082273E" w:rsidP="0082273E">
      <w:pPr>
        <w:autoSpaceDE w:val="0"/>
        <w:autoSpaceDN w:val="0"/>
        <w:adjustRightInd w:val="0"/>
        <w:jc w:val="center"/>
        <w:rPr>
          <w:sz w:val="24"/>
        </w:rPr>
      </w:pPr>
      <w:r w:rsidRPr="000E13F1">
        <w:rPr>
          <w:sz w:val="24"/>
        </w:rPr>
        <w:t xml:space="preserve">                                              (полное и краткое наименования)</w:t>
      </w:r>
    </w:p>
    <w:p w14:paraId="68246186" w14:textId="77777777" w:rsidR="0082273E" w:rsidRPr="000E13F1" w:rsidRDefault="0082273E" w:rsidP="0082273E">
      <w:pPr>
        <w:autoSpaceDE w:val="0"/>
        <w:autoSpaceDN w:val="0"/>
        <w:adjustRightInd w:val="0"/>
        <w:rPr>
          <w:sz w:val="24"/>
        </w:rPr>
      </w:pPr>
      <w:r w:rsidRPr="000E13F1">
        <w:t>1</w:t>
      </w:r>
      <w:r w:rsidRPr="000E13F1">
        <w:rPr>
          <w:szCs w:val="28"/>
        </w:rPr>
        <w:t xml:space="preserve">.2. Вид и наименование проекта муниципального нормативного правового акта </w:t>
      </w:r>
      <w:r w:rsidRPr="000E13F1">
        <w:rPr>
          <w:sz w:val="24"/>
        </w:rPr>
        <w:t>___________________________________________________________________________</w:t>
      </w:r>
    </w:p>
    <w:p w14:paraId="56BE3FF9" w14:textId="77777777" w:rsidR="0082273E" w:rsidRPr="00627025" w:rsidRDefault="0082273E" w:rsidP="0082273E">
      <w:pPr>
        <w:autoSpaceDE w:val="0"/>
        <w:autoSpaceDN w:val="0"/>
        <w:adjustRightInd w:val="0"/>
        <w:jc w:val="center"/>
        <w:rPr>
          <w:sz w:val="24"/>
        </w:rPr>
      </w:pPr>
      <w:r w:rsidRPr="00627025">
        <w:rPr>
          <w:sz w:val="24"/>
        </w:rPr>
        <w:t>(место для текстового описания)</w:t>
      </w:r>
    </w:p>
    <w:p w14:paraId="5BA91BAE" w14:textId="77777777" w:rsidR="0082273E" w:rsidRPr="00627025" w:rsidRDefault="0082273E" w:rsidP="0082273E">
      <w:pPr>
        <w:autoSpaceDE w:val="0"/>
        <w:autoSpaceDN w:val="0"/>
        <w:adjustRightInd w:val="0"/>
        <w:rPr>
          <w:sz w:val="24"/>
        </w:rPr>
      </w:pPr>
      <w:r w:rsidRPr="00627025">
        <w:rPr>
          <w:szCs w:val="28"/>
        </w:rPr>
        <w:t xml:space="preserve">1.3. Предполагаемая дата вступления в силу муниципального нормативного правового акта </w:t>
      </w:r>
      <w:r w:rsidRPr="00627025">
        <w:rPr>
          <w:sz w:val="24"/>
        </w:rPr>
        <w:t>________________________________________________________________</w:t>
      </w:r>
    </w:p>
    <w:p w14:paraId="0197D574" w14:textId="77777777" w:rsidR="0082273E" w:rsidRPr="00627025" w:rsidRDefault="0082273E" w:rsidP="0082273E">
      <w:pPr>
        <w:autoSpaceDE w:val="0"/>
        <w:autoSpaceDN w:val="0"/>
        <w:adjustRightInd w:val="0"/>
        <w:jc w:val="center"/>
        <w:rPr>
          <w:sz w:val="24"/>
        </w:rPr>
      </w:pPr>
      <w:r w:rsidRPr="00627025">
        <w:rPr>
          <w:color w:val="26282F"/>
          <w:szCs w:val="28"/>
        </w:rPr>
        <w:t>(</w:t>
      </w:r>
      <w:r w:rsidRPr="00627025">
        <w:rPr>
          <w:sz w:val="24"/>
        </w:rPr>
        <w:t>указывается дата</w:t>
      </w:r>
      <w:r>
        <w:rPr>
          <w:sz w:val="24"/>
        </w:rPr>
        <w:t>)</w:t>
      </w:r>
    </w:p>
    <w:p w14:paraId="38E4848E" w14:textId="77777777" w:rsidR="0082273E" w:rsidRPr="00627025" w:rsidRDefault="0082273E" w:rsidP="0082273E">
      <w:pPr>
        <w:autoSpaceDE w:val="0"/>
        <w:autoSpaceDN w:val="0"/>
        <w:adjustRightInd w:val="0"/>
        <w:rPr>
          <w:sz w:val="24"/>
        </w:rPr>
      </w:pPr>
      <w:r w:rsidRPr="00627025">
        <w:rPr>
          <w:color w:val="26282F"/>
          <w:szCs w:val="28"/>
        </w:rPr>
        <w:t>1.4.</w:t>
      </w:r>
      <w:r w:rsidRPr="00627025">
        <w:rPr>
          <w:sz w:val="24"/>
        </w:rPr>
        <w:t xml:space="preserve"> </w:t>
      </w:r>
      <w:r w:rsidRPr="00627025">
        <w:rPr>
          <w:szCs w:val="28"/>
        </w:rPr>
        <w:t xml:space="preserve">Краткое описание проблемы, на решение которой направлено предлагаемое правовое регулирование </w:t>
      </w:r>
      <w:r w:rsidRPr="00627025">
        <w:rPr>
          <w:sz w:val="24"/>
        </w:rPr>
        <w:t>_______________________________________________________</w:t>
      </w:r>
    </w:p>
    <w:p w14:paraId="31BE0505" w14:textId="77777777" w:rsidR="0082273E" w:rsidRPr="00627025" w:rsidRDefault="0082273E" w:rsidP="0082273E">
      <w:pPr>
        <w:autoSpaceDE w:val="0"/>
        <w:autoSpaceDN w:val="0"/>
        <w:adjustRightInd w:val="0"/>
        <w:jc w:val="center"/>
        <w:rPr>
          <w:sz w:val="24"/>
        </w:rPr>
      </w:pPr>
      <w:r w:rsidRPr="00627025">
        <w:rPr>
          <w:sz w:val="24"/>
        </w:rPr>
        <w:t>(место для текстового описания)</w:t>
      </w:r>
    </w:p>
    <w:p w14:paraId="61D3500E" w14:textId="77777777" w:rsidR="0082273E" w:rsidRPr="00627025" w:rsidRDefault="0082273E" w:rsidP="0082273E">
      <w:pPr>
        <w:autoSpaceDE w:val="0"/>
        <w:autoSpaceDN w:val="0"/>
        <w:adjustRightInd w:val="0"/>
        <w:rPr>
          <w:szCs w:val="28"/>
        </w:rPr>
      </w:pPr>
      <w:r w:rsidRPr="00627025">
        <w:t>1.</w:t>
      </w:r>
      <w:r w:rsidRPr="00627025">
        <w:rPr>
          <w:szCs w:val="28"/>
        </w:rPr>
        <w:t>5. Краткое описание целей предлагаемого правового регулирования ________________________________________________________________</w:t>
      </w:r>
    </w:p>
    <w:p w14:paraId="02B30E9E" w14:textId="77777777" w:rsidR="0082273E" w:rsidRPr="00627025" w:rsidRDefault="0082273E" w:rsidP="0082273E">
      <w:pPr>
        <w:autoSpaceDE w:val="0"/>
        <w:autoSpaceDN w:val="0"/>
        <w:adjustRightInd w:val="0"/>
        <w:jc w:val="center"/>
        <w:rPr>
          <w:sz w:val="24"/>
        </w:rPr>
      </w:pPr>
      <w:r w:rsidRPr="00627025">
        <w:rPr>
          <w:sz w:val="24"/>
        </w:rPr>
        <w:t>(место для текстового описания)</w:t>
      </w:r>
    </w:p>
    <w:p w14:paraId="2A447B99" w14:textId="77777777" w:rsidR="0082273E" w:rsidRPr="00627025" w:rsidRDefault="0082273E" w:rsidP="0082273E">
      <w:pPr>
        <w:autoSpaceDE w:val="0"/>
        <w:autoSpaceDN w:val="0"/>
        <w:adjustRightInd w:val="0"/>
        <w:rPr>
          <w:szCs w:val="28"/>
        </w:rPr>
      </w:pPr>
      <w:r w:rsidRPr="00627025">
        <w:t>1.</w:t>
      </w:r>
      <w:r w:rsidRPr="00627025">
        <w:rPr>
          <w:szCs w:val="28"/>
        </w:rPr>
        <w:t>6. Краткое описание содержания предлагаемого правового регулирования __________________________________________________________________</w:t>
      </w:r>
    </w:p>
    <w:p w14:paraId="204658E7" w14:textId="77777777" w:rsidR="0082273E" w:rsidRPr="00627025" w:rsidRDefault="0082273E" w:rsidP="0082273E">
      <w:pPr>
        <w:autoSpaceDE w:val="0"/>
        <w:autoSpaceDN w:val="0"/>
        <w:adjustRightInd w:val="0"/>
        <w:jc w:val="center"/>
        <w:rPr>
          <w:sz w:val="24"/>
        </w:rPr>
      </w:pPr>
      <w:r w:rsidRPr="00627025">
        <w:rPr>
          <w:sz w:val="24"/>
        </w:rPr>
        <w:t>(место для текстового описания)</w:t>
      </w:r>
    </w:p>
    <w:p w14:paraId="45CD68DD" w14:textId="77777777" w:rsidR="0082273E" w:rsidRPr="00627025" w:rsidRDefault="0082273E" w:rsidP="0082273E">
      <w:pPr>
        <w:autoSpaceDE w:val="0"/>
        <w:autoSpaceDN w:val="0"/>
        <w:adjustRightInd w:val="0"/>
        <w:rPr>
          <w:szCs w:val="28"/>
        </w:rPr>
      </w:pPr>
      <w:r w:rsidRPr="00627025">
        <w:rPr>
          <w:szCs w:val="28"/>
        </w:rPr>
        <w:t>1.6.1. Степень регулирующего воздействия_______________________________</w:t>
      </w:r>
    </w:p>
    <w:p w14:paraId="743CC30B" w14:textId="77777777" w:rsidR="0082273E" w:rsidRPr="00627025" w:rsidRDefault="0082273E" w:rsidP="0082273E">
      <w:pPr>
        <w:autoSpaceDE w:val="0"/>
        <w:autoSpaceDN w:val="0"/>
        <w:adjustRightInd w:val="0"/>
        <w:rPr>
          <w:szCs w:val="28"/>
        </w:rPr>
      </w:pPr>
      <w:r w:rsidRPr="00627025">
        <w:rPr>
          <w:szCs w:val="28"/>
        </w:rPr>
        <w:t xml:space="preserve">Обоснование степени регулирующего </w:t>
      </w:r>
      <w:proofErr w:type="gramStart"/>
      <w:r w:rsidRPr="00627025">
        <w:rPr>
          <w:szCs w:val="28"/>
        </w:rPr>
        <w:t>воздействия:_</w:t>
      </w:r>
      <w:proofErr w:type="gramEnd"/>
      <w:r w:rsidRPr="00627025">
        <w:rPr>
          <w:szCs w:val="28"/>
        </w:rPr>
        <w:t>________________________________________________________</w:t>
      </w:r>
    </w:p>
    <w:p w14:paraId="5A137840" w14:textId="77777777" w:rsidR="0082273E" w:rsidRPr="00627025" w:rsidRDefault="0082273E" w:rsidP="0082273E">
      <w:pPr>
        <w:autoSpaceDE w:val="0"/>
        <w:autoSpaceDN w:val="0"/>
        <w:adjustRightInd w:val="0"/>
        <w:jc w:val="center"/>
        <w:rPr>
          <w:sz w:val="24"/>
        </w:rPr>
      </w:pPr>
      <w:r w:rsidRPr="00627025">
        <w:rPr>
          <w:szCs w:val="28"/>
        </w:rPr>
        <w:t xml:space="preserve">                           </w:t>
      </w:r>
      <w:r w:rsidRPr="00627025">
        <w:rPr>
          <w:sz w:val="24"/>
        </w:rPr>
        <w:t>(место для текстового описания)</w:t>
      </w:r>
    </w:p>
    <w:p w14:paraId="37F927CF" w14:textId="77777777" w:rsidR="0082273E" w:rsidRDefault="0082273E" w:rsidP="0082273E">
      <w:pPr>
        <w:autoSpaceDE w:val="0"/>
        <w:autoSpaceDN w:val="0"/>
        <w:adjustRightInd w:val="0"/>
      </w:pPr>
    </w:p>
    <w:p w14:paraId="6C791400" w14:textId="77777777" w:rsidR="0082273E" w:rsidRDefault="0082273E" w:rsidP="0082273E">
      <w:pPr>
        <w:autoSpaceDE w:val="0"/>
        <w:autoSpaceDN w:val="0"/>
        <w:adjustRightInd w:val="0"/>
      </w:pPr>
      <w:r w:rsidRPr="00DA2AFE">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есть (нет).</w:t>
      </w:r>
    </w:p>
    <w:p w14:paraId="7C01421A" w14:textId="77777777" w:rsidR="0082273E" w:rsidRDefault="0082273E" w:rsidP="0082273E">
      <w:pPr>
        <w:autoSpaceDE w:val="0"/>
        <w:autoSpaceDN w:val="0"/>
        <w:adjustRightInd w:val="0"/>
      </w:pPr>
      <w:r>
        <w:t xml:space="preserve">         Обоснование отнесения устанавливаемых новых или изменяемых требований к обязательным требованиям:</w:t>
      </w:r>
    </w:p>
    <w:p w14:paraId="5751D442" w14:textId="77777777" w:rsidR="0082273E" w:rsidRDefault="0082273E" w:rsidP="0082273E">
      <w:pPr>
        <w:autoSpaceDE w:val="0"/>
        <w:autoSpaceDN w:val="0"/>
        <w:adjustRightInd w:val="0"/>
      </w:pPr>
      <w:r>
        <w:t>____________________________________________________________________</w:t>
      </w:r>
    </w:p>
    <w:p w14:paraId="7948C8B5" w14:textId="77777777" w:rsidR="0082273E" w:rsidRPr="00DA2AFE" w:rsidRDefault="0082273E" w:rsidP="0082273E">
      <w:pPr>
        <w:autoSpaceDE w:val="0"/>
        <w:autoSpaceDN w:val="0"/>
        <w:adjustRightInd w:val="0"/>
        <w:jc w:val="center"/>
        <w:rPr>
          <w:sz w:val="24"/>
        </w:rPr>
      </w:pPr>
      <w:r w:rsidRPr="00DA2AFE">
        <w:rPr>
          <w:sz w:val="24"/>
        </w:rPr>
        <w:t>(место для текстового описания)</w:t>
      </w:r>
    </w:p>
    <w:p w14:paraId="7848B4B2" w14:textId="77777777" w:rsidR="0082273E" w:rsidRDefault="0082273E" w:rsidP="0082273E">
      <w:pPr>
        <w:autoSpaceDE w:val="0"/>
        <w:autoSpaceDN w:val="0"/>
        <w:adjustRightInd w:val="0"/>
      </w:pPr>
      <w:r>
        <w:t xml:space="preserve">         Информация о соответствии принципам, установленным Федеральным законом от 31 июля 2020 г. № 247-ФЗ «Об обязательных требованиях в Российской Федерации»:</w:t>
      </w:r>
    </w:p>
    <w:p w14:paraId="18491511" w14:textId="77777777" w:rsidR="0082273E" w:rsidRDefault="0082273E" w:rsidP="0082273E">
      <w:pPr>
        <w:autoSpaceDE w:val="0"/>
        <w:autoSpaceDN w:val="0"/>
        <w:adjustRightInd w:val="0"/>
      </w:pPr>
      <w:r>
        <w:t>____________________________________________________________________</w:t>
      </w:r>
    </w:p>
    <w:p w14:paraId="46B9DF27" w14:textId="77777777" w:rsidR="0082273E" w:rsidRPr="00DA2AFE" w:rsidRDefault="0082273E" w:rsidP="0082273E">
      <w:pPr>
        <w:autoSpaceDE w:val="0"/>
        <w:autoSpaceDN w:val="0"/>
        <w:adjustRightInd w:val="0"/>
        <w:jc w:val="center"/>
        <w:rPr>
          <w:sz w:val="24"/>
        </w:rPr>
      </w:pPr>
      <w:r w:rsidRPr="00DA2AFE">
        <w:rPr>
          <w:sz w:val="24"/>
        </w:rPr>
        <w:t>(место для текстового описания)</w:t>
      </w:r>
    </w:p>
    <w:p w14:paraId="63B2BAED" w14:textId="77777777" w:rsidR="0082273E" w:rsidRDefault="0082273E" w:rsidP="0082273E">
      <w:pPr>
        <w:autoSpaceDE w:val="0"/>
        <w:autoSpaceDN w:val="0"/>
        <w:adjustRightInd w:val="0"/>
      </w:pPr>
      <w:r>
        <w:lastRenderedPageBreak/>
        <w:t xml:space="preserve">         Информация о соблюдении условий установления обязательных требований, установленных частями 2.1, 2.2, 2.3, 2.4, 2.5, 2.6 Порядка установления и оценки применения устанавливаемых муниципальными нормативными правовыми актами муниципального образования Ленинградский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w:t>
      </w:r>
      <w:r w:rsidRPr="00AB7E37">
        <w:t>постановлением администрации муниципального образования Ленинградский район от 27 сентября 2021 г. № 979</w:t>
      </w:r>
      <w:r>
        <w:t xml:space="preserve">: </w:t>
      </w:r>
    </w:p>
    <w:p w14:paraId="5AB9F52E" w14:textId="77777777" w:rsidR="0082273E" w:rsidRDefault="0082273E" w:rsidP="0082273E">
      <w:pPr>
        <w:autoSpaceDE w:val="0"/>
        <w:autoSpaceDN w:val="0"/>
        <w:adjustRightInd w:val="0"/>
      </w:pPr>
      <w:r>
        <w:t>____________________________________________________________________</w:t>
      </w:r>
    </w:p>
    <w:p w14:paraId="2AFFD2CF" w14:textId="77777777" w:rsidR="0082273E" w:rsidRPr="00DA2AFE" w:rsidRDefault="0082273E" w:rsidP="0082273E">
      <w:pPr>
        <w:autoSpaceDE w:val="0"/>
        <w:autoSpaceDN w:val="0"/>
        <w:adjustRightInd w:val="0"/>
        <w:jc w:val="center"/>
        <w:rPr>
          <w:sz w:val="24"/>
        </w:rPr>
      </w:pPr>
      <w:r w:rsidRPr="00DA2AFE">
        <w:rPr>
          <w:sz w:val="24"/>
        </w:rPr>
        <w:t>(место для текстового описания)</w:t>
      </w:r>
    </w:p>
    <w:p w14:paraId="334714A9" w14:textId="77777777" w:rsidR="0082273E" w:rsidRDefault="0082273E" w:rsidP="0082273E">
      <w:pPr>
        <w:autoSpaceDE w:val="0"/>
        <w:autoSpaceDN w:val="0"/>
        <w:adjustRightInd w:val="0"/>
      </w:pPr>
    </w:p>
    <w:p w14:paraId="48F0597B" w14:textId="77777777" w:rsidR="0082273E" w:rsidRPr="00627025" w:rsidRDefault="0082273E" w:rsidP="0082273E">
      <w:pPr>
        <w:autoSpaceDE w:val="0"/>
        <w:autoSpaceDN w:val="0"/>
        <w:adjustRightInd w:val="0"/>
        <w:rPr>
          <w:sz w:val="24"/>
        </w:rPr>
      </w:pPr>
      <w:r w:rsidRPr="00627025">
        <w:t>1.</w:t>
      </w:r>
      <w:r w:rsidRPr="00627025">
        <w:rPr>
          <w:szCs w:val="28"/>
        </w:rPr>
        <w:t>7. Контактная информация исполнителя в регулирующем органе</w:t>
      </w:r>
      <w:r w:rsidRPr="00627025">
        <w:rPr>
          <w:sz w:val="24"/>
        </w:rPr>
        <w:t>:</w:t>
      </w:r>
    </w:p>
    <w:p w14:paraId="47A5A577" w14:textId="77777777" w:rsidR="0082273E" w:rsidRPr="00627025" w:rsidRDefault="0082273E" w:rsidP="0082273E">
      <w:pPr>
        <w:autoSpaceDE w:val="0"/>
        <w:autoSpaceDN w:val="0"/>
        <w:adjustRightInd w:val="0"/>
        <w:rPr>
          <w:szCs w:val="28"/>
        </w:rPr>
      </w:pPr>
      <w:r w:rsidRPr="00627025">
        <w:rPr>
          <w:szCs w:val="28"/>
        </w:rPr>
        <w:t>Ф.И.О. ____________________________________________________________</w:t>
      </w:r>
    </w:p>
    <w:p w14:paraId="38C9A1A5" w14:textId="77777777" w:rsidR="0082273E" w:rsidRPr="00627025" w:rsidRDefault="0082273E" w:rsidP="0082273E">
      <w:pPr>
        <w:autoSpaceDE w:val="0"/>
        <w:autoSpaceDN w:val="0"/>
        <w:adjustRightInd w:val="0"/>
        <w:rPr>
          <w:szCs w:val="28"/>
        </w:rPr>
      </w:pPr>
      <w:r w:rsidRPr="00627025">
        <w:rPr>
          <w:szCs w:val="28"/>
        </w:rPr>
        <w:t>Должность _______________________________________________________</w:t>
      </w:r>
    </w:p>
    <w:p w14:paraId="2A4B017F" w14:textId="77777777" w:rsidR="0082273E" w:rsidRPr="00627025" w:rsidRDefault="0082273E" w:rsidP="0082273E">
      <w:pPr>
        <w:autoSpaceDE w:val="0"/>
        <w:autoSpaceDN w:val="0"/>
        <w:adjustRightInd w:val="0"/>
        <w:rPr>
          <w:szCs w:val="28"/>
        </w:rPr>
      </w:pPr>
      <w:r w:rsidRPr="00627025">
        <w:rPr>
          <w:szCs w:val="28"/>
        </w:rPr>
        <w:t>Тел: _____________________ Адрес электронной почты ____________________</w:t>
      </w:r>
    </w:p>
    <w:p w14:paraId="1A8534B7" w14:textId="77777777" w:rsidR="0082273E" w:rsidRPr="00627025" w:rsidRDefault="0082273E" w:rsidP="0082273E">
      <w:pPr>
        <w:autoSpaceDE w:val="0"/>
        <w:autoSpaceDN w:val="0"/>
        <w:adjustRightInd w:val="0"/>
        <w:jc w:val="center"/>
        <w:rPr>
          <w:szCs w:val="28"/>
        </w:rPr>
      </w:pPr>
      <w:r w:rsidRPr="00627025">
        <w:rPr>
          <w:szCs w:val="28"/>
        </w:rPr>
        <w:t>2. Описание проблемы, на решение которой направлено предлагаемое правовое регулирование</w:t>
      </w:r>
    </w:p>
    <w:p w14:paraId="03440037" w14:textId="77777777" w:rsidR="0082273E" w:rsidRPr="00627025" w:rsidRDefault="0082273E" w:rsidP="0082273E">
      <w:pPr>
        <w:autoSpaceDE w:val="0"/>
        <w:autoSpaceDN w:val="0"/>
        <w:adjustRightInd w:val="0"/>
        <w:jc w:val="center"/>
        <w:rPr>
          <w:szCs w:val="28"/>
        </w:rPr>
      </w:pPr>
      <w:r w:rsidRPr="00627025">
        <w:rPr>
          <w:szCs w:val="28"/>
        </w:rPr>
        <w:t>_________________________________________________________________</w:t>
      </w:r>
    </w:p>
    <w:p w14:paraId="62C8E624"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5031DAB5" w14:textId="77777777" w:rsidR="0082273E" w:rsidRPr="00627025" w:rsidRDefault="0082273E" w:rsidP="0082273E">
      <w:pPr>
        <w:autoSpaceDE w:val="0"/>
        <w:autoSpaceDN w:val="0"/>
        <w:adjustRightInd w:val="0"/>
        <w:rPr>
          <w:szCs w:val="28"/>
        </w:rPr>
      </w:pPr>
      <w:r w:rsidRPr="00627025">
        <w:rPr>
          <w:szCs w:val="28"/>
        </w:rPr>
        <w:t>2.1. Формулировка проблемы ______________________________________</w:t>
      </w:r>
    </w:p>
    <w:p w14:paraId="23A02441" w14:textId="77777777" w:rsidR="0082273E" w:rsidRPr="00627025" w:rsidRDefault="0082273E" w:rsidP="0082273E">
      <w:pPr>
        <w:autoSpaceDE w:val="0"/>
        <w:autoSpaceDN w:val="0"/>
        <w:adjustRightInd w:val="0"/>
        <w:jc w:val="center"/>
        <w:rPr>
          <w:sz w:val="24"/>
          <w:szCs w:val="28"/>
        </w:rPr>
      </w:pPr>
      <w:r w:rsidRPr="00627025">
        <w:rPr>
          <w:sz w:val="24"/>
          <w:szCs w:val="28"/>
        </w:rPr>
        <w:t xml:space="preserve"> (место для текстового описания)</w:t>
      </w:r>
    </w:p>
    <w:p w14:paraId="519B8490" w14:textId="77777777" w:rsidR="0082273E" w:rsidRPr="00627025" w:rsidRDefault="0082273E" w:rsidP="0082273E">
      <w:pPr>
        <w:autoSpaceDE w:val="0"/>
        <w:autoSpaceDN w:val="0"/>
        <w:adjustRightInd w:val="0"/>
        <w:rPr>
          <w:szCs w:val="28"/>
        </w:rPr>
      </w:pPr>
      <w:r w:rsidRPr="00627025">
        <w:rPr>
          <w:szCs w:val="28"/>
        </w:rPr>
        <w:t>2.2. Информация о возникновении, выявлении проблемы и мерах, принятых ранее для ее решения, достигнутых результатах и затраченных ресурсах _________________________________________________________________</w:t>
      </w:r>
    </w:p>
    <w:p w14:paraId="563975EE"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756E21B2" w14:textId="77777777" w:rsidR="0082273E" w:rsidRPr="00627025" w:rsidRDefault="0082273E" w:rsidP="0082273E">
      <w:pPr>
        <w:autoSpaceDE w:val="0"/>
        <w:autoSpaceDN w:val="0"/>
        <w:adjustRightInd w:val="0"/>
        <w:rPr>
          <w:szCs w:val="28"/>
        </w:rPr>
      </w:pPr>
      <w:r w:rsidRPr="00627025">
        <w:rPr>
          <w:szCs w:val="28"/>
        </w:rPr>
        <w:t>2.3. Субъекты общественных отношений, заинтересованные в устранении проблемы, их количественная оценка __________________________________________________________________</w:t>
      </w:r>
    </w:p>
    <w:p w14:paraId="1D0F9BA2" w14:textId="77777777" w:rsidR="0082273E" w:rsidRPr="00627025" w:rsidRDefault="0082273E" w:rsidP="0082273E">
      <w:pPr>
        <w:autoSpaceDE w:val="0"/>
        <w:autoSpaceDN w:val="0"/>
        <w:adjustRightInd w:val="0"/>
        <w:jc w:val="center"/>
        <w:rPr>
          <w:sz w:val="24"/>
          <w:szCs w:val="28"/>
        </w:rPr>
      </w:pPr>
      <w:r w:rsidRPr="00627025">
        <w:rPr>
          <w:sz w:val="24"/>
          <w:szCs w:val="28"/>
        </w:rPr>
        <w:t xml:space="preserve">  (место для текстового описания)</w:t>
      </w:r>
    </w:p>
    <w:p w14:paraId="7AD253F7" w14:textId="77777777" w:rsidR="0082273E" w:rsidRPr="00627025" w:rsidRDefault="0082273E" w:rsidP="0082273E">
      <w:pPr>
        <w:autoSpaceDE w:val="0"/>
        <w:autoSpaceDN w:val="0"/>
        <w:adjustRightInd w:val="0"/>
        <w:rPr>
          <w:szCs w:val="28"/>
        </w:rPr>
      </w:pPr>
      <w:r w:rsidRPr="00627025">
        <w:rPr>
          <w:szCs w:val="28"/>
        </w:rPr>
        <w:t>2.4. Характеристика негативных эффектов, возникающих в связи с наличием проблемы, их количественная оценка</w:t>
      </w:r>
      <w:r>
        <w:rPr>
          <w:szCs w:val="28"/>
        </w:rPr>
        <w:t>,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r w:rsidRPr="00627025">
        <w:rPr>
          <w:szCs w:val="28"/>
        </w:rPr>
        <w:t xml:space="preserve"> ________________________________________________________________</w:t>
      </w:r>
    </w:p>
    <w:p w14:paraId="71EC1AD2"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09CDE04E" w14:textId="77777777" w:rsidR="0082273E" w:rsidRPr="00627025" w:rsidRDefault="0082273E" w:rsidP="0082273E">
      <w:pPr>
        <w:autoSpaceDE w:val="0"/>
        <w:autoSpaceDN w:val="0"/>
        <w:adjustRightInd w:val="0"/>
        <w:rPr>
          <w:szCs w:val="28"/>
        </w:rPr>
      </w:pPr>
      <w:r w:rsidRPr="00627025">
        <w:rPr>
          <w:szCs w:val="28"/>
        </w:rPr>
        <w:t>2.5. Причины возникновения проблемы и факторы, поддерживающие ее существование ___________________________________________________</w:t>
      </w:r>
    </w:p>
    <w:p w14:paraId="3A22C71C"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633D4E8B" w14:textId="77777777" w:rsidR="0082273E" w:rsidRPr="00627025" w:rsidRDefault="0082273E" w:rsidP="0082273E">
      <w:pPr>
        <w:autoSpaceDE w:val="0"/>
        <w:autoSpaceDN w:val="0"/>
        <w:adjustRightInd w:val="0"/>
        <w:rPr>
          <w:szCs w:val="28"/>
        </w:rPr>
      </w:pPr>
      <w:r w:rsidRPr="00627025">
        <w:rPr>
          <w:szCs w:val="28"/>
        </w:rPr>
        <w:t xml:space="preserve">2.6. Причины невозможности решения проблемы участниками соответствующих отношений самостоятельно, без вмешательства </w:t>
      </w:r>
      <w:r>
        <w:rPr>
          <w:szCs w:val="28"/>
        </w:rPr>
        <w:t>органов местного самоуправления муниципального образования Ленинградский район:</w:t>
      </w:r>
      <w:r w:rsidRPr="00627025">
        <w:rPr>
          <w:szCs w:val="28"/>
        </w:rPr>
        <w:t xml:space="preserve"> _________________________________________________________________</w:t>
      </w:r>
    </w:p>
    <w:p w14:paraId="41FB0E60"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57635795" w14:textId="77777777" w:rsidR="0082273E" w:rsidRPr="00627025" w:rsidRDefault="0082273E" w:rsidP="0082273E">
      <w:pPr>
        <w:autoSpaceDE w:val="0"/>
        <w:autoSpaceDN w:val="0"/>
        <w:adjustRightInd w:val="0"/>
        <w:rPr>
          <w:szCs w:val="28"/>
        </w:rPr>
      </w:pPr>
      <w:r w:rsidRPr="00627025">
        <w:rPr>
          <w:szCs w:val="28"/>
        </w:rPr>
        <w:t>2.7. Опыт решения аналогичных проблем в других субъектах Российской Федерации,</w:t>
      </w:r>
      <w:r>
        <w:rPr>
          <w:szCs w:val="28"/>
        </w:rPr>
        <w:t xml:space="preserve"> муниципальных образованиях Краснодарского края</w:t>
      </w:r>
      <w:r w:rsidRPr="00627025">
        <w:rPr>
          <w:szCs w:val="28"/>
        </w:rPr>
        <w:t xml:space="preserve"> иностранных государствах</w:t>
      </w:r>
      <w:r>
        <w:rPr>
          <w:szCs w:val="28"/>
        </w:rPr>
        <w:t>:</w:t>
      </w:r>
      <w:r w:rsidRPr="00627025">
        <w:rPr>
          <w:szCs w:val="28"/>
        </w:rPr>
        <w:t xml:space="preserve"> _________________________________________________________________</w:t>
      </w:r>
    </w:p>
    <w:p w14:paraId="1923DFC0" w14:textId="77777777" w:rsidR="0082273E" w:rsidRPr="00627025" w:rsidRDefault="0082273E" w:rsidP="0082273E">
      <w:pPr>
        <w:autoSpaceDE w:val="0"/>
        <w:autoSpaceDN w:val="0"/>
        <w:adjustRightInd w:val="0"/>
        <w:jc w:val="center"/>
        <w:rPr>
          <w:sz w:val="24"/>
          <w:szCs w:val="28"/>
        </w:rPr>
      </w:pPr>
      <w:r w:rsidRPr="00627025">
        <w:rPr>
          <w:sz w:val="24"/>
          <w:szCs w:val="28"/>
        </w:rPr>
        <w:t xml:space="preserve"> (место для текстового описания)</w:t>
      </w:r>
    </w:p>
    <w:p w14:paraId="104B7C74" w14:textId="77777777" w:rsidR="0082273E" w:rsidRPr="00627025" w:rsidRDefault="0082273E" w:rsidP="0082273E">
      <w:pPr>
        <w:autoSpaceDE w:val="0"/>
        <w:autoSpaceDN w:val="0"/>
        <w:adjustRightInd w:val="0"/>
        <w:rPr>
          <w:szCs w:val="28"/>
        </w:rPr>
      </w:pPr>
      <w:r w:rsidRPr="00627025">
        <w:rPr>
          <w:szCs w:val="28"/>
        </w:rPr>
        <w:t>2.8. Источники данных</w:t>
      </w:r>
      <w:r>
        <w:rPr>
          <w:szCs w:val="28"/>
        </w:rPr>
        <w:t>:</w:t>
      </w:r>
      <w:r w:rsidRPr="00627025">
        <w:rPr>
          <w:szCs w:val="28"/>
        </w:rPr>
        <w:t xml:space="preserve"> _____________________________________________</w:t>
      </w:r>
    </w:p>
    <w:p w14:paraId="3AF22E5B"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77E92615" w14:textId="77777777" w:rsidR="0082273E" w:rsidRPr="00627025" w:rsidRDefault="0082273E" w:rsidP="0082273E">
      <w:pPr>
        <w:autoSpaceDE w:val="0"/>
        <w:autoSpaceDN w:val="0"/>
        <w:adjustRightInd w:val="0"/>
        <w:rPr>
          <w:szCs w:val="28"/>
        </w:rPr>
      </w:pPr>
      <w:r w:rsidRPr="00627025">
        <w:rPr>
          <w:szCs w:val="28"/>
        </w:rPr>
        <w:t>2.9. Иная информация о проблеме</w:t>
      </w:r>
      <w:r>
        <w:rPr>
          <w:szCs w:val="28"/>
        </w:rPr>
        <w:t>:</w:t>
      </w:r>
      <w:r w:rsidRPr="00627025">
        <w:rPr>
          <w:szCs w:val="28"/>
        </w:rPr>
        <w:t xml:space="preserve"> ____________________________________________________________________</w:t>
      </w:r>
    </w:p>
    <w:p w14:paraId="4666E957" w14:textId="77777777" w:rsidR="0082273E" w:rsidRPr="00627025" w:rsidRDefault="0082273E" w:rsidP="0082273E">
      <w:pPr>
        <w:autoSpaceDE w:val="0"/>
        <w:autoSpaceDN w:val="0"/>
        <w:adjustRightInd w:val="0"/>
        <w:jc w:val="center"/>
        <w:rPr>
          <w:sz w:val="24"/>
          <w:szCs w:val="28"/>
        </w:rPr>
      </w:pPr>
      <w:r w:rsidRPr="00627025">
        <w:rPr>
          <w:sz w:val="24"/>
          <w:szCs w:val="28"/>
        </w:rPr>
        <w:t xml:space="preserve"> (место для текстового описания)</w:t>
      </w:r>
    </w:p>
    <w:p w14:paraId="7512963A" w14:textId="77777777" w:rsidR="0082273E" w:rsidRPr="00627025" w:rsidRDefault="0082273E" w:rsidP="0082273E">
      <w:pPr>
        <w:autoSpaceDE w:val="0"/>
        <w:autoSpaceDN w:val="0"/>
        <w:adjustRightInd w:val="0"/>
        <w:jc w:val="center"/>
        <w:rPr>
          <w:szCs w:val="28"/>
        </w:rPr>
      </w:pPr>
      <w:r w:rsidRPr="00627025">
        <w:rPr>
          <w:szCs w:val="28"/>
        </w:rPr>
        <w:t>3. Определение целей предлагаемого правового регулирования и индикаторов для оценки их достижения</w:t>
      </w:r>
    </w:p>
    <w:p w14:paraId="651A374A" w14:textId="77777777" w:rsidR="0082273E" w:rsidRPr="00627025" w:rsidRDefault="0082273E" w:rsidP="0082273E">
      <w:pPr>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82273E" w:rsidRPr="00627025" w14:paraId="1B4CB5BD" w14:textId="77777777" w:rsidTr="00874544">
        <w:tc>
          <w:tcPr>
            <w:tcW w:w="3284" w:type="dxa"/>
            <w:shd w:val="clear" w:color="auto" w:fill="auto"/>
          </w:tcPr>
          <w:p w14:paraId="39C7F46A" w14:textId="77777777" w:rsidR="0082273E" w:rsidRPr="00627025" w:rsidRDefault="0082273E" w:rsidP="00874544">
            <w:pPr>
              <w:autoSpaceDE w:val="0"/>
              <w:autoSpaceDN w:val="0"/>
              <w:adjustRightInd w:val="0"/>
              <w:jc w:val="center"/>
              <w:rPr>
                <w:sz w:val="24"/>
                <w:szCs w:val="28"/>
              </w:rPr>
            </w:pPr>
            <w:r w:rsidRPr="00627025">
              <w:rPr>
                <w:sz w:val="24"/>
                <w:szCs w:val="28"/>
              </w:rPr>
              <w:t xml:space="preserve">3.1. Цели </w:t>
            </w:r>
            <w:r w:rsidRPr="00627025">
              <w:rPr>
                <w:sz w:val="24"/>
                <w:szCs w:val="28"/>
              </w:rPr>
              <w:lastRenderedPageBreak/>
              <w:t>предлагаемого правового регулирования</w:t>
            </w:r>
          </w:p>
        </w:tc>
        <w:tc>
          <w:tcPr>
            <w:tcW w:w="3285" w:type="dxa"/>
            <w:shd w:val="clear" w:color="auto" w:fill="auto"/>
          </w:tcPr>
          <w:p w14:paraId="46F85AE1" w14:textId="77777777" w:rsidR="0082273E" w:rsidRPr="00627025" w:rsidRDefault="0082273E" w:rsidP="00874544">
            <w:pPr>
              <w:autoSpaceDE w:val="0"/>
              <w:autoSpaceDN w:val="0"/>
              <w:adjustRightInd w:val="0"/>
              <w:jc w:val="center"/>
              <w:rPr>
                <w:sz w:val="24"/>
                <w:szCs w:val="28"/>
              </w:rPr>
            </w:pPr>
            <w:r w:rsidRPr="00627025">
              <w:rPr>
                <w:sz w:val="24"/>
                <w:szCs w:val="28"/>
              </w:rPr>
              <w:lastRenderedPageBreak/>
              <w:t xml:space="preserve">3.2. Сроки достижения </w:t>
            </w:r>
            <w:r w:rsidRPr="00627025">
              <w:rPr>
                <w:sz w:val="24"/>
                <w:szCs w:val="28"/>
              </w:rPr>
              <w:lastRenderedPageBreak/>
              <w:t>целей предлагаемого правового регулирования</w:t>
            </w:r>
          </w:p>
        </w:tc>
        <w:tc>
          <w:tcPr>
            <w:tcW w:w="3285" w:type="dxa"/>
            <w:shd w:val="clear" w:color="auto" w:fill="auto"/>
          </w:tcPr>
          <w:p w14:paraId="40C33172" w14:textId="77777777" w:rsidR="0082273E" w:rsidRPr="00627025" w:rsidRDefault="0082273E" w:rsidP="00874544">
            <w:pPr>
              <w:autoSpaceDE w:val="0"/>
              <w:autoSpaceDN w:val="0"/>
              <w:adjustRightInd w:val="0"/>
              <w:jc w:val="center"/>
              <w:rPr>
                <w:sz w:val="24"/>
                <w:szCs w:val="28"/>
              </w:rPr>
            </w:pPr>
            <w:r w:rsidRPr="00627025">
              <w:rPr>
                <w:sz w:val="24"/>
                <w:szCs w:val="28"/>
              </w:rPr>
              <w:lastRenderedPageBreak/>
              <w:t xml:space="preserve">3.3. Периодичность </w:t>
            </w:r>
            <w:r w:rsidRPr="00627025">
              <w:rPr>
                <w:sz w:val="24"/>
                <w:szCs w:val="28"/>
              </w:rPr>
              <w:lastRenderedPageBreak/>
              <w:t>мониторинга достижения целей предлагаемого правового регулирования</w:t>
            </w:r>
          </w:p>
        </w:tc>
      </w:tr>
      <w:tr w:rsidR="0082273E" w:rsidRPr="00627025" w14:paraId="49AEF5A9" w14:textId="77777777" w:rsidTr="00874544">
        <w:tc>
          <w:tcPr>
            <w:tcW w:w="3284" w:type="dxa"/>
            <w:shd w:val="clear" w:color="auto" w:fill="auto"/>
          </w:tcPr>
          <w:p w14:paraId="68E4C689" w14:textId="77777777" w:rsidR="0082273E" w:rsidRPr="00627025" w:rsidRDefault="0082273E" w:rsidP="00874544">
            <w:pPr>
              <w:autoSpaceDE w:val="0"/>
              <w:autoSpaceDN w:val="0"/>
              <w:adjustRightInd w:val="0"/>
              <w:jc w:val="center"/>
              <w:rPr>
                <w:sz w:val="24"/>
                <w:szCs w:val="28"/>
              </w:rPr>
            </w:pPr>
            <w:r w:rsidRPr="00627025">
              <w:rPr>
                <w:sz w:val="24"/>
                <w:szCs w:val="28"/>
              </w:rPr>
              <w:lastRenderedPageBreak/>
              <w:t>(цель 1)</w:t>
            </w:r>
          </w:p>
        </w:tc>
        <w:tc>
          <w:tcPr>
            <w:tcW w:w="3285" w:type="dxa"/>
            <w:shd w:val="clear" w:color="auto" w:fill="auto"/>
          </w:tcPr>
          <w:p w14:paraId="2BA15C6C" w14:textId="77777777" w:rsidR="0082273E" w:rsidRPr="00627025" w:rsidRDefault="0082273E" w:rsidP="00874544">
            <w:pPr>
              <w:autoSpaceDE w:val="0"/>
              <w:autoSpaceDN w:val="0"/>
              <w:adjustRightInd w:val="0"/>
              <w:jc w:val="center"/>
              <w:rPr>
                <w:sz w:val="24"/>
                <w:szCs w:val="28"/>
              </w:rPr>
            </w:pPr>
          </w:p>
        </w:tc>
        <w:tc>
          <w:tcPr>
            <w:tcW w:w="3285" w:type="dxa"/>
            <w:shd w:val="clear" w:color="auto" w:fill="auto"/>
          </w:tcPr>
          <w:p w14:paraId="68636F3A" w14:textId="77777777" w:rsidR="0082273E" w:rsidRPr="00627025" w:rsidRDefault="0082273E" w:rsidP="00874544">
            <w:pPr>
              <w:autoSpaceDE w:val="0"/>
              <w:autoSpaceDN w:val="0"/>
              <w:adjustRightInd w:val="0"/>
              <w:jc w:val="center"/>
              <w:rPr>
                <w:sz w:val="24"/>
                <w:szCs w:val="28"/>
              </w:rPr>
            </w:pPr>
          </w:p>
        </w:tc>
      </w:tr>
      <w:tr w:rsidR="0082273E" w:rsidRPr="00627025" w14:paraId="622AE8F7" w14:textId="77777777" w:rsidTr="00874544">
        <w:tc>
          <w:tcPr>
            <w:tcW w:w="3284" w:type="dxa"/>
            <w:shd w:val="clear" w:color="auto" w:fill="auto"/>
          </w:tcPr>
          <w:p w14:paraId="58133C52" w14:textId="77777777" w:rsidR="0082273E" w:rsidRPr="00627025" w:rsidRDefault="0082273E" w:rsidP="00874544">
            <w:pPr>
              <w:autoSpaceDE w:val="0"/>
              <w:autoSpaceDN w:val="0"/>
              <w:adjustRightInd w:val="0"/>
              <w:jc w:val="center"/>
              <w:rPr>
                <w:sz w:val="24"/>
                <w:szCs w:val="28"/>
              </w:rPr>
            </w:pPr>
            <w:r w:rsidRPr="00627025">
              <w:rPr>
                <w:sz w:val="24"/>
                <w:szCs w:val="28"/>
              </w:rPr>
              <w:t>(цель 1)</w:t>
            </w:r>
          </w:p>
        </w:tc>
        <w:tc>
          <w:tcPr>
            <w:tcW w:w="3285" w:type="dxa"/>
            <w:shd w:val="clear" w:color="auto" w:fill="auto"/>
          </w:tcPr>
          <w:p w14:paraId="74FDED27" w14:textId="77777777" w:rsidR="0082273E" w:rsidRPr="00627025" w:rsidRDefault="0082273E" w:rsidP="00874544">
            <w:pPr>
              <w:autoSpaceDE w:val="0"/>
              <w:autoSpaceDN w:val="0"/>
              <w:adjustRightInd w:val="0"/>
              <w:jc w:val="center"/>
              <w:rPr>
                <w:sz w:val="24"/>
                <w:szCs w:val="28"/>
              </w:rPr>
            </w:pPr>
          </w:p>
        </w:tc>
        <w:tc>
          <w:tcPr>
            <w:tcW w:w="3285" w:type="dxa"/>
            <w:shd w:val="clear" w:color="auto" w:fill="auto"/>
          </w:tcPr>
          <w:p w14:paraId="4C7FE96D" w14:textId="77777777" w:rsidR="0082273E" w:rsidRPr="00627025" w:rsidRDefault="0082273E" w:rsidP="00874544">
            <w:pPr>
              <w:autoSpaceDE w:val="0"/>
              <w:autoSpaceDN w:val="0"/>
              <w:adjustRightInd w:val="0"/>
              <w:jc w:val="center"/>
              <w:rPr>
                <w:sz w:val="24"/>
                <w:szCs w:val="28"/>
              </w:rPr>
            </w:pPr>
          </w:p>
        </w:tc>
      </w:tr>
      <w:tr w:rsidR="0082273E" w:rsidRPr="00627025" w14:paraId="5EEB513D" w14:textId="77777777" w:rsidTr="00874544">
        <w:tc>
          <w:tcPr>
            <w:tcW w:w="3284" w:type="dxa"/>
            <w:shd w:val="clear" w:color="auto" w:fill="auto"/>
          </w:tcPr>
          <w:p w14:paraId="23383AED" w14:textId="77777777" w:rsidR="0082273E" w:rsidRPr="00627025" w:rsidRDefault="0082273E" w:rsidP="00874544">
            <w:pPr>
              <w:autoSpaceDE w:val="0"/>
              <w:autoSpaceDN w:val="0"/>
              <w:adjustRightInd w:val="0"/>
              <w:jc w:val="center"/>
              <w:rPr>
                <w:sz w:val="24"/>
                <w:szCs w:val="28"/>
              </w:rPr>
            </w:pPr>
            <w:r w:rsidRPr="00627025">
              <w:rPr>
                <w:sz w:val="24"/>
                <w:szCs w:val="28"/>
              </w:rPr>
              <w:t>(цель 1)</w:t>
            </w:r>
          </w:p>
        </w:tc>
        <w:tc>
          <w:tcPr>
            <w:tcW w:w="3285" w:type="dxa"/>
            <w:shd w:val="clear" w:color="auto" w:fill="auto"/>
          </w:tcPr>
          <w:p w14:paraId="3F395EDA" w14:textId="77777777" w:rsidR="0082273E" w:rsidRPr="00627025" w:rsidRDefault="0082273E" w:rsidP="00874544">
            <w:pPr>
              <w:autoSpaceDE w:val="0"/>
              <w:autoSpaceDN w:val="0"/>
              <w:adjustRightInd w:val="0"/>
              <w:jc w:val="center"/>
              <w:rPr>
                <w:sz w:val="24"/>
                <w:szCs w:val="28"/>
              </w:rPr>
            </w:pPr>
          </w:p>
        </w:tc>
        <w:tc>
          <w:tcPr>
            <w:tcW w:w="3285" w:type="dxa"/>
            <w:shd w:val="clear" w:color="auto" w:fill="auto"/>
          </w:tcPr>
          <w:p w14:paraId="16F8B959" w14:textId="77777777" w:rsidR="0082273E" w:rsidRPr="00627025" w:rsidRDefault="0082273E" w:rsidP="00874544">
            <w:pPr>
              <w:autoSpaceDE w:val="0"/>
              <w:autoSpaceDN w:val="0"/>
              <w:adjustRightInd w:val="0"/>
              <w:jc w:val="center"/>
              <w:rPr>
                <w:sz w:val="24"/>
                <w:szCs w:val="28"/>
              </w:rPr>
            </w:pPr>
          </w:p>
        </w:tc>
      </w:tr>
    </w:tbl>
    <w:p w14:paraId="04987D10" w14:textId="77777777" w:rsidR="0082273E" w:rsidRPr="00627025" w:rsidRDefault="0082273E" w:rsidP="0082273E">
      <w:pPr>
        <w:autoSpaceDE w:val="0"/>
        <w:autoSpaceDN w:val="0"/>
        <w:adjustRightInd w:val="0"/>
      </w:pPr>
      <w:r w:rsidRPr="00627025">
        <w:rPr>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Pr>
          <w:szCs w:val="28"/>
        </w:rPr>
        <w:t>:</w:t>
      </w:r>
      <w:r w:rsidRPr="00627025">
        <w:rPr>
          <w:szCs w:val="28"/>
        </w:rPr>
        <w:t xml:space="preserve"> </w:t>
      </w:r>
      <w:r w:rsidRPr="00627025">
        <w:t>__________________________________________________________________________________</w:t>
      </w:r>
    </w:p>
    <w:p w14:paraId="69027181" w14:textId="77777777" w:rsidR="0082273E" w:rsidRPr="00627025" w:rsidRDefault="0082273E" w:rsidP="0082273E">
      <w:pPr>
        <w:autoSpaceDE w:val="0"/>
        <w:autoSpaceDN w:val="0"/>
        <w:adjustRightInd w:val="0"/>
        <w:jc w:val="center"/>
        <w:rPr>
          <w:szCs w:val="28"/>
        </w:rPr>
      </w:pPr>
      <w:r w:rsidRPr="00627025">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995"/>
        <w:gridCol w:w="2203"/>
        <w:gridCol w:w="2014"/>
      </w:tblGrid>
      <w:tr w:rsidR="0082273E" w:rsidRPr="00627025" w14:paraId="6B2E6078" w14:textId="77777777" w:rsidTr="00874544">
        <w:tc>
          <w:tcPr>
            <w:tcW w:w="2642" w:type="dxa"/>
            <w:shd w:val="clear" w:color="auto" w:fill="auto"/>
          </w:tcPr>
          <w:p w14:paraId="1DC93F87" w14:textId="77777777" w:rsidR="0082273E" w:rsidRPr="00627025" w:rsidRDefault="0082273E" w:rsidP="00874544">
            <w:pPr>
              <w:autoSpaceDE w:val="0"/>
              <w:autoSpaceDN w:val="0"/>
              <w:adjustRightInd w:val="0"/>
              <w:jc w:val="center"/>
              <w:rPr>
                <w:sz w:val="24"/>
                <w:szCs w:val="28"/>
              </w:rPr>
            </w:pPr>
            <w:r w:rsidRPr="00627025">
              <w:rPr>
                <w:sz w:val="24"/>
                <w:szCs w:val="28"/>
              </w:rPr>
              <w:t>3.</w:t>
            </w:r>
            <w:r>
              <w:rPr>
                <w:sz w:val="24"/>
                <w:szCs w:val="28"/>
              </w:rPr>
              <w:t>5</w:t>
            </w:r>
            <w:r w:rsidRPr="00627025">
              <w:rPr>
                <w:sz w:val="24"/>
                <w:szCs w:val="28"/>
              </w:rPr>
              <w:t>. Цели предлагаемого правового регулирования</w:t>
            </w:r>
          </w:p>
        </w:tc>
        <w:tc>
          <w:tcPr>
            <w:tcW w:w="2995" w:type="dxa"/>
            <w:shd w:val="clear" w:color="auto" w:fill="auto"/>
          </w:tcPr>
          <w:p w14:paraId="4C96D377" w14:textId="77777777" w:rsidR="0082273E" w:rsidRPr="00627025" w:rsidRDefault="0082273E" w:rsidP="00874544">
            <w:pPr>
              <w:autoSpaceDE w:val="0"/>
              <w:autoSpaceDN w:val="0"/>
              <w:adjustRightInd w:val="0"/>
              <w:jc w:val="center"/>
              <w:rPr>
                <w:sz w:val="24"/>
                <w:szCs w:val="28"/>
              </w:rPr>
            </w:pPr>
            <w:r w:rsidRPr="00627025">
              <w:rPr>
                <w:sz w:val="24"/>
                <w:szCs w:val="28"/>
              </w:rPr>
              <w:t>3.</w:t>
            </w:r>
            <w:r>
              <w:rPr>
                <w:sz w:val="24"/>
                <w:szCs w:val="28"/>
              </w:rPr>
              <w:t>6</w:t>
            </w:r>
            <w:r w:rsidRPr="00627025">
              <w:rPr>
                <w:sz w:val="24"/>
                <w:szCs w:val="28"/>
              </w:rPr>
              <w:t>. Индикаторы достижения целей предлагаемого правового регулирования</w:t>
            </w:r>
          </w:p>
        </w:tc>
        <w:tc>
          <w:tcPr>
            <w:tcW w:w="2203" w:type="dxa"/>
            <w:shd w:val="clear" w:color="auto" w:fill="auto"/>
          </w:tcPr>
          <w:p w14:paraId="513B69A0" w14:textId="77777777" w:rsidR="0082273E" w:rsidRPr="00627025" w:rsidRDefault="0082273E" w:rsidP="00874544">
            <w:pPr>
              <w:autoSpaceDE w:val="0"/>
              <w:autoSpaceDN w:val="0"/>
              <w:adjustRightInd w:val="0"/>
              <w:jc w:val="center"/>
              <w:rPr>
                <w:sz w:val="24"/>
                <w:szCs w:val="28"/>
              </w:rPr>
            </w:pPr>
            <w:r w:rsidRPr="00627025">
              <w:rPr>
                <w:sz w:val="24"/>
                <w:szCs w:val="28"/>
              </w:rPr>
              <w:t>3.</w:t>
            </w:r>
            <w:r>
              <w:rPr>
                <w:sz w:val="24"/>
                <w:szCs w:val="28"/>
              </w:rPr>
              <w:t>7</w:t>
            </w:r>
            <w:r w:rsidRPr="00627025">
              <w:rPr>
                <w:sz w:val="24"/>
                <w:szCs w:val="28"/>
              </w:rPr>
              <w:t>. Единица измерения индикаторов</w:t>
            </w:r>
          </w:p>
        </w:tc>
        <w:tc>
          <w:tcPr>
            <w:tcW w:w="2014" w:type="dxa"/>
            <w:shd w:val="clear" w:color="auto" w:fill="auto"/>
          </w:tcPr>
          <w:p w14:paraId="6F500074" w14:textId="77777777" w:rsidR="0082273E" w:rsidRPr="00627025" w:rsidRDefault="0082273E" w:rsidP="00874544">
            <w:pPr>
              <w:autoSpaceDE w:val="0"/>
              <w:autoSpaceDN w:val="0"/>
              <w:adjustRightInd w:val="0"/>
              <w:jc w:val="center"/>
              <w:rPr>
                <w:sz w:val="24"/>
                <w:szCs w:val="28"/>
              </w:rPr>
            </w:pPr>
            <w:r w:rsidRPr="00627025">
              <w:rPr>
                <w:sz w:val="24"/>
                <w:szCs w:val="28"/>
              </w:rPr>
              <w:t>3.</w:t>
            </w:r>
            <w:r>
              <w:rPr>
                <w:sz w:val="24"/>
                <w:szCs w:val="28"/>
              </w:rPr>
              <w:t>8</w:t>
            </w:r>
            <w:r w:rsidRPr="00627025">
              <w:rPr>
                <w:sz w:val="24"/>
                <w:szCs w:val="28"/>
              </w:rPr>
              <w:t>. Целевые значения индикаторов по годам</w:t>
            </w:r>
          </w:p>
        </w:tc>
      </w:tr>
      <w:tr w:rsidR="0082273E" w:rsidRPr="00627025" w14:paraId="442D80A5" w14:textId="77777777" w:rsidTr="00874544">
        <w:tc>
          <w:tcPr>
            <w:tcW w:w="2642" w:type="dxa"/>
            <w:shd w:val="clear" w:color="auto" w:fill="auto"/>
          </w:tcPr>
          <w:p w14:paraId="6D37BF05" w14:textId="77777777" w:rsidR="0082273E" w:rsidRPr="00627025" w:rsidRDefault="0082273E" w:rsidP="00874544">
            <w:pPr>
              <w:autoSpaceDE w:val="0"/>
              <w:autoSpaceDN w:val="0"/>
              <w:adjustRightInd w:val="0"/>
              <w:jc w:val="center"/>
              <w:rPr>
                <w:sz w:val="24"/>
                <w:szCs w:val="28"/>
              </w:rPr>
            </w:pPr>
            <w:r w:rsidRPr="00627025">
              <w:rPr>
                <w:sz w:val="24"/>
                <w:szCs w:val="28"/>
              </w:rPr>
              <w:t>(цель 1)</w:t>
            </w:r>
          </w:p>
        </w:tc>
        <w:tc>
          <w:tcPr>
            <w:tcW w:w="2995" w:type="dxa"/>
            <w:shd w:val="clear" w:color="auto" w:fill="auto"/>
          </w:tcPr>
          <w:p w14:paraId="0EA82485" w14:textId="77777777" w:rsidR="0082273E" w:rsidRPr="00627025" w:rsidRDefault="0082273E" w:rsidP="00874544">
            <w:pPr>
              <w:autoSpaceDE w:val="0"/>
              <w:autoSpaceDN w:val="0"/>
              <w:adjustRightInd w:val="0"/>
              <w:jc w:val="center"/>
              <w:rPr>
                <w:sz w:val="24"/>
                <w:szCs w:val="28"/>
              </w:rPr>
            </w:pPr>
            <w:r w:rsidRPr="00627025">
              <w:rPr>
                <w:sz w:val="24"/>
                <w:szCs w:val="28"/>
              </w:rPr>
              <w:t>1.1. Индикатор</w:t>
            </w:r>
          </w:p>
        </w:tc>
        <w:tc>
          <w:tcPr>
            <w:tcW w:w="2203" w:type="dxa"/>
            <w:shd w:val="clear" w:color="auto" w:fill="auto"/>
          </w:tcPr>
          <w:p w14:paraId="638DC5FA" w14:textId="77777777" w:rsidR="0082273E" w:rsidRPr="00627025" w:rsidRDefault="0082273E" w:rsidP="00874544">
            <w:pPr>
              <w:autoSpaceDE w:val="0"/>
              <w:autoSpaceDN w:val="0"/>
              <w:adjustRightInd w:val="0"/>
              <w:jc w:val="center"/>
              <w:rPr>
                <w:sz w:val="24"/>
                <w:szCs w:val="28"/>
              </w:rPr>
            </w:pPr>
          </w:p>
        </w:tc>
        <w:tc>
          <w:tcPr>
            <w:tcW w:w="2014" w:type="dxa"/>
            <w:shd w:val="clear" w:color="auto" w:fill="auto"/>
          </w:tcPr>
          <w:p w14:paraId="50F0E27C" w14:textId="77777777" w:rsidR="0082273E" w:rsidRPr="00627025" w:rsidRDefault="0082273E" w:rsidP="00874544">
            <w:pPr>
              <w:autoSpaceDE w:val="0"/>
              <w:autoSpaceDN w:val="0"/>
              <w:adjustRightInd w:val="0"/>
              <w:jc w:val="center"/>
              <w:rPr>
                <w:sz w:val="24"/>
                <w:szCs w:val="28"/>
              </w:rPr>
            </w:pPr>
          </w:p>
        </w:tc>
      </w:tr>
      <w:tr w:rsidR="0082273E" w:rsidRPr="00627025" w14:paraId="7D63A372" w14:textId="77777777" w:rsidTr="00874544">
        <w:tc>
          <w:tcPr>
            <w:tcW w:w="2642" w:type="dxa"/>
            <w:shd w:val="clear" w:color="auto" w:fill="auto"/>
          </w:tcPr>
          <w:p w14:paraId="20AD0C5D" w14:textId="77777777" w:rsidR="0082273E" w:rsidRPr="00627025" w:rsidRDefault="0082273E" w:rsidP="00874544">
            <w:pPr>
              <w:autoSpaceDE w:val="0"/>
              <w:autoSpaceDN w:val="0"/>
              <w:adjustRightInd w:val="0"/>
              <w:jc w:val="center"/>
              <w:rPr>
                <w:sz w:val="24"/>
                <w:szCs w:val="28"/>
              </w:rPr>
            </w:pPr>
            <w:r w:rsidRPr="00627025">
              <w:rPr>
                <w:sz w:val="24"/>
                <w:szCs w:val="28"/>
              </w:rPr>
              <w:t xml:space="preserve"> </w:t>
            </w:r>
          </w:p>
        </w:tc>
        <w:tc>
          <w:tcPr>
            <w:tcW w:w="2995" w:type="dxa"/>
            <w:shd w:val="clear" w:color="auto" w:fill="auto"/>
          </w:tcPr>
          <w:p w14:paraId="29C01E22" w14:textId="77777777" w:rsidR="0082273E" w:rsidRPr="00627025" w:rsidRDefault="0082273E" w:rsidP="00874544">
            <w:pPr>
              <w:autoSpaceDE w:val="0"/>
              <w:autoSpaceDN w:val="0"/>
              <w:adjustRightInd w:val="0"/>
              <w:jc w:val="center"/>
              <w:rPr>
                <w:sz w:val="24"/>
                <w:szCs w:val="28"/>
              </w:rPr>
            </w:pPr>
            <w:r w:rsidRPr="00627025">
              <w:rPr>
                <w:sz w:val="24"/>
                <w:szCs w:val="28"/>
              </w:rPr>
              <w:t xml:space="preserve"> </w:t>
            </w:r>
          </w:p>
        </w:tc>
        <w:tc>
          <w:tcPr>
            <w:tcW w:w="2203" w:type="dxa"/>
            <w:shd w:val="clear" w:color="auto" w:fill="auto"/>
          </w:tcPr>
          <w:p w14:paraId="4A50C9BB" w14:textId="77777777" w:rsidR="0082273E" w:rsidRPr="00627025" w:rsidRDefault="0082273E" w:rsidP="00874544">
            <w:pPr>
              <w:autoSpaceDE w:val="0"/>
              <w:autoSpaceDN w:val="0"/>
              <w:adjustRightInd w:val="0"/>
              <w:jc w:val="center"/>
              <w:rPr>
                <w:sz w:val="24"/>
                <w:szCs w:val="28"/>
              </w:rPr>
            </w:pPr>
          </w:p>
        </w:tc>
        <w:tc>
          <w:tcPr>
            <w:tcW w:w="2014" w:type="dxa"/>
            <w:shd w:val="clear" w:color="auto" w:fill="auto"/>
          </w:tcPr>
          <w:p w14:paraId="1857DA6F" w14:textId="77777777" w:rsidR="0082273E" w:rsidRPr="00627025" w:rsidRDefault="0082273E" w:rsidP="00874544">
            <w:pPr>
              <w:autoSpaceDE w:val="0"/>
              <w:autoSpaceDN w:val="0"/>
              <w:adjustRightInd w:val="0"/>
              <w:jc w:val="center"/>
              <w:rPr>
                <w:sz w:val="24"/>
                <w:szCs w:val="28"/>
              </w:rPr>
            </w:pPr>
          </w:p>
        </w:tc>
      </w:tr>
      <w:tr w:rsidR="0082273E" w:rsidRPr="00627025" w14:paraId="318A645C" w14:textId="77777777" w:rsidTr="00874544">
        <w:tc>
          <w:tcPr>
            <w:tcW w:w="2642" w:type="dxa"/>
            <w:shd w:val="clear" w:color="auto" w:fill="auto"/>
          </w:tcPr>
          <w:p w14:paraId="7282456C" w14:textId="77777777" w:rsidR="0082273E" w:rsidRPr="00627025" w:rsidRDefault="0082273E" w:rsidP="00874544">
            <w:pPr>
              <w:autoSpaceDE w:val="0"/>
              <w:autoSpaceDN w:val="0"/>
              <w:adjustRightInd w:val="0"/>
              <w:jc w:val="center"/>
              <w:rPr>
                <w:sz w:val="24"/>
                <w:szCs w:val="28"/>
              </w:rPr>
            </w:pPr>
            <w:r w:rsidRPr="00627025">
              <w:rPr>
                <w:sz w:val="24"/>
                <w:szCs w:val="28"/>
              </w:rPr>
              <w:t>(цель 2)</w:t>
            </w:r>
          </w:p>
        </w:tc>
        <w:tc>
          <w:tcPr>
            <w:tcW w:w="2995" w:type="dxa"/>
            <w:shd w:val="clear" w:color="auto" w:fill="auto"/>
          </w:tcPr>
          <w:p w14:paraId="0AAE2790" w14:textId="77777777" w:rsidR="0082273E" w:rsidRPr="00627025" w:rsidRDefault="0082273E" w:rsidP="00874544">
            <w:pPr>
              <w:autoSpaceDE w:val="0"/>
              <w:autoSpaceDN w:val="0"/>
              <w:adjustRightInd w:val="0"/>
              <w:jc w:val="center"/>
              <w:rPr>
                <w:sz w:val="24"/>
                <w:szCs w:val="28"/>
              </w:rPr>
            </w:pPr>
            <w:r w:rsidRPr="00627025">
              <w:rPr>
                <w:sz w:val="24"/>
                <w:szCs w:val="28"/>
              </w:rPr>
              <w:t>1.2. Индикатор</w:t>
            </w:r>
          </w:p>
        </w:tc>
        <w:tc>
          <w:tcPr>
            <w:tcW w:w="2203" w:type="dxa"/>
            <w:shd w:val="clear" w:color="auto" w:fill="auto"/>
          </w:tcPr>
          <w:p w14:paraId="5630855F" w14:textId="77777777" w:rsidR="0082273E" w:rsidRPr="00627025" w:rsidRDefault="0082273E" w:rsidP="00874544">
            <w:pPr>
              <w:autoSpaceDE w:val="0"/>
              <w:autoSpaceDN w:val="0"/>
              <w:adjustRightInd w:val="0"/>
              <w:jc w:val="center"/>
              <w:rPr>
                <w:sz w:val="24"/>
                <w:szCs w:val="28"/>
              </w:rPr>
            </w:pPr>
          </w:p>
        </w:tc>
        <w:tc>
          <w:tcPr>
            <w:tcW w:w="2014" w:type="dxa"/>
            <w:shd w:val="clear" w:color="auto" w:fill="auto"/>
          </w:tcPr>
          <w:p w14:paraId="1E7960FC" w14:textId="77777777" w:rsidR="0082273E" w:rsidRPr="00627025" w:rsidRDefault="0082273E" w:rsidP="00874544">
            <w:pPr>
              <w:autoSpaceDE w:val="0"/>
              <w:autoSpaceDN w:val="0"/>
              <w:adjustRightInd w:val="0"/>
              <w:jc w:val="center"/>
              <w:rPr>
                <w:sz w:val="24"/>
                <w:szCs w:val="28"/>
              </w:rPr>
            </w:pPr>
          </w:p>
        </w:tc>
      </w:tr>
    </w:tbl>
    <w:p w14:paraId="2538FBD5" w14:textId="77777777" w:rsidR="0082273E" w:rsidRPr="00627025" w:rsidRDefault="0082273E" w:rsidP="0082273E">
      <w:pPr>
        <w:autoSpaceDE w:val="0"/>
        <w:autoSpaceDN w:val="0"/>
        <w:adjustRightInd w:val="0"/>
        <w:rPr>
          <w:szCs w:val="28"/>
        </w:rPr>
      </w:pPr>
      <w:r w:rsidRPr="00627025">
        <w:rPr>
          <w:szCs w:val="28"/>
        </w:rPr>
        <w:t>3.</w:t>
      </w:r>
      <w:r>
        <w:rPr>
          <w:szCs w:val="28"/>
        </w:rPr>
        <w:t>9</w:t>
      </w:r>
      <w:r w:rsidRPr="00627025">
        <w:rPr>
          <w:szCs w:val="28"/>
        </w:rPr>
        <w:t>. Методы расчета индикаторов достижения целей предлагаемого правового регулирования, источники информации для расчетов</w:t>
      </w:r>
      <w:r>
        <w:rPr>
          <w:szCs w:val="28"/>
        </w:rPr>
        <w:t>:</w:t>
      </w:r>
      <w:r w:rsidRPr="00627025">
        <w:rPr>
          <w:szCs w:val="28"/>
        </w:rPr>
        <w:t xml:space="preserve"> ____________________________________________________________________</w:t>
      </w:r>
    </w:p>
    <w:p w14:paraId="1621EF20" w14:textId="77777777" w:rsidR="0082273E" w:rsidRPr="00627025" w:rsidRDefault="0082273E" w:rsidP="0082273E">
      <w:pPr>
        <w:autoSpaceDE w:val="0"/>
        <w:autoSpaceDN w:val="0"/>
        <w:adjustRightInd w:val="0"/>
        <w:jc w:val="center"/>
        <w:rPr>
          <w:sz w:val="24"/>
          <w:szCs w:val="28"/>
        </w:rPr>
      </w:pPr>
      <w:r w:rsidRPr="00627025">
        <w:rPr>
          <w:sz w:val="24"/>
          <w:szCs w:val="28"/>
        </w:rPr>
        <w:t xml:space="preserve"> (место для текстового описания)</w:t>
      </w:r>
    </w:p>
    <w:p w14:paraId="2EDF62D0" w14:textId="77777777" w:rsidR="0082273E" w:rsidRPr="00627025" w:rsidRDefault="0082273E" w:rsidP="0082273E">
      <w:pPr>
        <w:autoSpaceDE w:val="0"/>
        <w:autoSpaceDN w:val="0"/>
        <w:adjustRightInd w:val="0"/>
        <w:rPr>
          <w:szCs w:val="28"/>
        </w:rPr>
      </w:pPr>
      <w:r w:rsidRPr="00627025">
        <w:rPr>
          <w:szCs w:val="28"/>
        </w:rPr>
        <w:t>3.</w:t>
      </w:r>
      <w:r>
        <w:rPr>
          <w:szCs w:val="28"/>
        </w:rPr>
        <w:t>10</w:t>
      </w:r>
      <w:r w:rsidRPr="00627025">
        <w:rPr>
          <w:szCs w:val="28"/>
        </w:rPr>
        <w:t>. Оценка затрат на проведение мониторинга достижения целей</w:t>
      </w:r>
      <w:r>
        <w:rPr>
          <w:szCs w:val="28"/>
        </w:rPr>
        <w:t xml:space="preserve"> </w:t>
      </w:r>
      <w:r w:rsidRPr="00627025">
        <w:rPr>
          <w:szCs w:val="28"/>
        </w:rPr>
        <w:t>предлагаемого правового регулирования</w:t>
      </w:r>
      <w:r>
        <w:rPr>
          <w:szCs w:val="28"/>
        </w:rPr>
        <w:t>:</w:t>
      </w:r>
      <w:r w:rsidRPr="00627025">
        <w:rPr>
          <w:szCs w:val="28"/>
        </w:rPr>
        <w:t xml:space="preserve"> __________________________________________________________________</w:t>
      </w:r>
    </w:p>
    <w:p w14:paraId="4ADE8447" w14:textId="77777777" w:rsidR="0082273E" w:rsidRPr="00627025" w:rsidRDefault="0082273E" w:rsidP="0082273E">
      <w:pPr>
        <w:autoSpaceDE w:val="0"/>
        <w:autoSpaceDN w:val="0"/>
        <w:adjustRightInd w:val="0"/>
        <w:jc w:val="center"/>
        <w:rPr>
          <w:sz w:val="24"/>
          <w:szCs w:val="28"/>
        </w:rPr>
      </w:pPr>
      <w:r w:rsidRPr="00627025">
        <w:rPr>
          <w:sz w:val="24"/>
          <w:szCs w:val="28"/>
        </w:rPr>
        <w:t xml:space="preserve"> (место для текстового описания)</w:t>
      </w:r>
    </w:p>
    <w:p w14:paraId="558572E8" w14:textId="77777777" w:rsidR="0082273E" w:rsidRPr="00627025" w:rsidRDefault="0082273E" w:rsidP="0082273E">
      <w:pPr>
        <w:autoSpaceDE w:val="0"/>
        <w:autoSpaceDN w:val="0"/>
        <w:adjustRightInd w:val="0"/>
        <w:jc w:val="center"/>
        <w:rPr>
          <w:sz w:val="24"/>
          <w:szCs w:val="28"/>
        </w:rPr>
      </w:pPr>
    </w:p>
    <w:p w14:paraId="7B960352" w14:textId="77777777" w:rsidR="0082273E" w:rsidRPr="00627025" w:rsidRDefault="0082273E" w:rsidP="0082273E">
      <w:pPr>
        <w:autoSpaceDE w:val="0"/>
        <w:autoSpaceDN w:val="0"/>
        <w:adjustRightInd w:val="0"/>
        <w:rPr>
          <w:szCs w:val="28"/>
        </w:rPr>
      </w:pPr>
      <w:r w:rsidRPr="00627025">
        <w:rPr>
          <w:szCs w:val="28"/>
        </w:rPr>
        <w:t>4. Качественная характеристика и оценка численности потенциальных адресатов предлагаемого правового регулирования (их групп):</w:t>
      </w:r>
    </w:p>
    <w:p w14:paraId="450A6736" w14:textId="77777777" w:rsidR="0082273E" w:rsidRPr="00627025" w:rsidRDefault="0082273E" w:rsidP="0082273E">
      <w:pPr>
        <w:autoSpaceDE w:val="0"/>
        <w:autoSpaceDN w:val="0"/>
        <w:adjustRightInd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3118"/>
        <w:gridCol w:w="2942"/>
      </w:tblGrid>
      <w:tr w:rsidR="0082273E" w:rsidRPr="00627025" w14:paraId="46522419" w14:textId="77777777" w:rsidTr="00874544">
        <w:tc>
          <w:tcPr>
            <w:tcW w:w="3794" w:type="dxa"/>
            <w:shd w:val="clear" w:color="auto" w:fill="auto"/>
          </w:tcPr>
          <w:p w14:paraId="3B26575D" w14:textId="77777777" w:rsidR="0082273E" w:rsidRPr="00627025" w:rsidRDefault="0082273E" w:rsidP="00874544">
            <w:pPr>
              <w:autoSpaceDE w:val="0"/>
              <w:autoSpaceDN w:val="0"/>
              <w:adjustRightInd w:val="0"/>
              <w:jc w:val="center"/>
              <w:rPr>
                <w:sz w:val="24"/>
                <w:szCs w:val="28"/>
              </w:rPr>
            </w:pPr>
            <w:r w:rsidRPr="00627025">
              <w:rPr>
                <w:sz w:val="24"/>
                <w:szCs w:val="28"/>
              </w:rPr>
              <w:t>4.1. Группы потенциальных адресатов предлагаемого правового регулирования (краткое описание их качественных характеристик)</w:t>
            </w:r>
          </w:p>
        </w:tc>
        <w:tc>
          <w:tcPr>
            <w:tcW w:w="3118" w:type="dxa"/>
            <w:shd w:val="clear" w:color="auto" w:fill="auto"/>
          </w:tcPr>
          <w:p w14:paraId="48F24EF8" w14:textId="77777777" w:rsidR="0082273E" w:rsidRPr="00627025" w:rsidRDefault="0082273E" w:rsidP="00874544">
            <w:pPr>
              <w:autoSpaceDE w:val="0"/>
              <w:autoSpaceDN w:val="0"/>
              <w:adjustRightInd w:val="0"/>
              <w:jc w:val="center"/>
              <w:rPr>
                <w:sz w:val="24"/>
                <w:szCs w:val="28"/>
              </w:rPr>
            </w:pPr>
            <w:r w:rsidRPr="00627025">
              <w:rPr>
                <w:sz w:val="24"/>
                <w:szCs w:val="28"/>
              </w:rPr>
              <w:t>4.2. Количество участников группы</w:t>
            </w:r>
          </w:p>
        </w:tc>
        <w:tc>
          <w:tcPr>
            <w:tcW w:w="2942" w:type="dxa"/>
            <w:shd w:val="clear" w:color="auto" w:fill="auto"/>
          </w:tcPr>
          <w:p w14:paraId="12CC652D" w14:textId="77777777" w:rsidR="0082273E" w:rsidRPr="00627025" w:rsidRDefault="0082273E" w:rsidP="00874544">
            <w:pPr>
              <w:autoSpaceDE w:val="0"/>
              <w:autoSpaceDN w:val="0"/>
              <w:adjustRightInd w:val="0"/>
              <w:jc w:val="center"/>
              <w:rPr>
                <w:sz w:val="24"/>
                <w:szCs w:val="28"/>
              </w:rPr>
            </w:pPr>
            <w:r w:rsidRPr="00627025">
              <w:rPr>
                <w:sz w:val="24"/>
                <w:szCs w:val="28"/>
              </w:rPr>
              <w:t>4.3. Источники данных</w:t>
            </w:r>
          </w:p>
        </w:tc>
      </w:tr>
      <w:tr w:rsidR="0082273E" w:rsidRPr="00627025" w14:paraId="11F3EF3C" w14:textId="77777777" w:rsidTr="00874544">
        <w:tc>
          <w:tcPr>
            <w:tcW w:w="3794" w:type="dxa"/>
            <w:shd w:val="clear" w:color="auto" w:fill="auto"/>
          </w:tcPr>
          <w:p w14:paraId="583FA820" w14:textId="77777777" w:rsidR="0082273E" w:rsidRPr="00627025" w:rsidRDefault="0082273E" w:rsidP="00874544">
            <w:pPr>
              <w:autoSpaceDE w:val="0"/>
              <w:autoSpaceDN w:val="0"/>
              <w:adjustRightInd w:val="0"/>
              <w:rPr>
                <w:sz w:val="24"/>
                <w:szCs w:val="28"/>
              </w:rPr>
            </w:pPr>
            <w:r w:rsidRPr="00627025">
              <w:rPr>
                <w:sz w:val="24"/>
                <w:szCs w:val="28"/>
              </w:rPr>
              <w:t>(группа 1)</w:t>
            </w:r>
          </w:p>
        </w:tc>
        <w:tc>
          <w:tcPr>
            <w:tcW w:w="3118" w:type="dxa"/>
            <w:shd w:val="clear" w:color="auto" w:fill="auto"/>
          </w:tcPr>
          <w:p w14:paraId="1D21B3AF" w14:textId="77777777" w:rsidR="0082273E" w:rsidRPr="00627025" w:rsidRDefault="0082273E" w:rsidP="00874544">
            <w:pPr>
              <w:autoSpaceDE w:val="0"/>
              <w:autoSpaceDN w:val="0"/>
              <w:adjustRightInd w:val="0"/>
              <w:jc w:val="center"/>
              <w:rPr>
                <w:sz w:val="24"/>
                <w:szCs w:val="28"/>
              </w:rPr>
            </w:pPr>
          </w:p>
        </w:tc>
        <w:tc>
          <w:tcPr>
            <w:tcW w:w="2942" w:type="dxa"/>
            <w:shd w:val="clear" w:color="auto" w:fill="auto"/>
          </w:tcPr>
          <w:p w14:paraId="30F7152B" w14:textId="77777777" w:rsidR="0082273E" w:rsidRPr="00627025" w:rsidRDefault="0082273E" w:rsidP="00874544">
            <w:pPr>
              <w:autoSpaceDE w:val="0"/>
              <w:autoSpaceDN w:val="0"/>
              <w:adjustRightInd w:val="0"/>
              <w:jc w:val="center"/>
              <w:rPr>
                <w:sz w:val="24"/>
                <w:szCs w:val="28"/>
              </w:rPr>
            </w:pPr>
          </w:p>
        </w:tc>
      </w:tr>
      <w:tr w:rsidR="0082273E" w:rsidRPr="00627025" w14:paraId="3B9AF5B0" w14:textId="77777777" w:rsidTr="00874544">
        <w:tc>
          <w:tcPr>
            <w:tcW w:w="3794" w:type="dxa"/>
            <w:shd w:val="clear" w:color="auto" w:fill="auto"/>
          </w:tcPr>
          <w:p w14:paraId="562D97C1" w14:textId="77777777" w:rsidR="0082273E" w:rsidRPr="00627025" w:rsidRDefault="0082273E" w:rsidP="00874544">
            <w:pPr>
              <w:autoSpaceDE w:val="0"/>
              <w:autoSpaceDN w:val="0"/>
              <w:adjustRightInd w:val="0"/>
              <w:rPr>
                <w:sz w:val="24"/>
                <w:szCs w:val="28"/>
              </w:rPr>
            </w:pPr>
            <w:r w:rsidRPr="00627025">
              <w:rPr>
                <w:sz w:val="24"/>
                <w:szCs w:val="28"/>
              </w:rPr>
              <w:t>(группа 2)</w:t>
            </w:r>
          </w:p>
        </w:tc>
        <w:tc>
          <w:tcPr>
            <w:tcW w:w="3118" w:type="dxa"/>
            <w:shd w:val="clear" w:color="auto" w:fill="auto"/>
          </w:tcPr>
          <w:p w14:paraId="2E23A17A" w14:textId="77777777" w:rsidR="0082273E" w:rsidRPr="00627025" w:rsidRDefault="0082273E" w:rsidP="00874544">
            <w:pPr>
              <w:autoSpaceDE w:val="0"/>
              <w:autoSpaceDN w:val="0"/>
              <w:adjustRightInd w:val="0"/>
              <w:jc w:val="center"/>
              <w:rPr>
                <w:sz w:val="24"/>
                <w:szCs w:val="28"/>
              </w:rPr>
            </w:pPr>
          </w:p>
        </w:tc>
        <w:tc>
          <w:tcPr>
            <w:tcW w:w="2942" w:type="dxa"/>
            <w:shd w:val="clear" w:color="auto" w:fill="auto"/>
          </w:tcPr>
          <w:p w14:paraId="27F6A169" w14:textId="77777777" w:rsidR="0082273E" w:rsidRPr="00627025" w:rsidRDefault="0082273E" w:rsidP="00874544">
            <w:pPr>
              <w:autoSpaceDE w:val="0"/>
              <w:autoSpaceDN w:val="0"/>
              <w:adjustRightInd w:val="0"/>
              <w:jc w:val="center"/>
              <w:rPr>
                <w:sz w:val="24"/>
                <w:szCs w:val="28"/>
              </w:rPr>
            </w:pPr>
          </w:p>
        </w:tc>
      </w:tr>
      <w:tr w:rsidR="0082273E" w:rsidRPr="00627025" w14:paraId="0C694129" w14:textId="77777777" w:rsidTr="00874544">
        <w:tc>
          <w:tcPr>
            <w:tcW w:w="3794" w:type="dxa"/>
            <w:shd w:val="clear" w:color="auto" w:fill="auto"/>
          </w:tcPr>
          <w:p w14:paraId="42D031C9" w14:textId="77777777" w:rsidR="0082273E" w:rsidRPr="00627025" w:rsidRDefault="0082273E" w:rsidP="00874544">
            <w:pPr>
              <w:autoSpaceDE w:val="0"/>
              <w:autoSpaceDN w:val="0"/>
              <w:adjustRightInd w:val="0"/>
              <w:rPr>
                <w:sz w:val="24"/>
                <w:szCs w:val="28"/>
              </w:rPr>
            </w:pPr>
            <w:r w:rsidRPr="00627025">
              <w:rPr>
                <w:sz w:val="24"/>
                <w:szCs w:val="28"/>
              </w:rPr>
              <w:t>(группа 3)</w:t>
            </w:r>
          </w:p>
        </w:tc>
        <w:tc>
          <w:tcPr>
            <w:tcW w:w="3118" w:type="dxa"/>
            <w:shd w:val="clear" w:color="auto" w:fill="auto"/>
          </w:tcPr>
          <w:p w14:paraId="4812C57C" w14:textId="77777777" w:rsidR="0082273E" w:rsidRPr="00627025" w:rsidRDefault="0082273E" w:rsidP="00874544">
            <w:pPr>
              <w:autoSpaceDE w:val="0"/>
              <w:autoSpaceDN w:val="0"/>
              <w:adjustRightInd w:val="0"/>
              <w:jc w:val="center"/>
              <w:rPr>
                <w:sz w:val="24"/>
                <w:szCs w:val="28"/>
              </w:rPr>
            </w:pPr>
          </w:p>
        </w:tc>
        <w:tc>
          <w:tcPr>
            <w:tcW w:w="2942" w:type="dxa"/>
            <w:shd w:val="clear" w:color="auto" w:fill="auto"/>
          </w:tcPr>
          <w:p w14:paraId="132EFB3E" w14:textId="77777777" w:rsidR="0082273E" w:rsidRPr="00627025" w:rsidRDefault="0082273E" w:rsidP="00874544">
            <w:pPr>
              <w:autoSpaceDE w:val="0"/>
              <w:autoSpaceDN w:val="0"/>
              <w:adjustRightInd w:val="0"/>
              <w:jc w:val="center"/>
              <w:rPr>
                <w:sz w:val="24"/>
                <w:szCs w:val="28"/>
              </w:rPr>
            </w:pPr>
          </w:p>
        </w:tc>
      </w:tr>
    </w:tbl>
    <w:p w14:paraId="3CF567E2" w14:textId="77777777" w:rsidR="0082273E" w:rsidRPr="00627025" w:rsidRDefault="0082273E" w:rsidP="0082273E">
      <w:pPr>
        <w:autoSpaceDE w:val="0"/>
        <w:autoSpaceDN w:val="0"/>
        <w:adjustRightInd w:val="0"/>
        <w:jc w:val="center"/>
        <w:rPr>
          <w:szCs w:val="28"/>
        </w:rPr>
      </w:pPr>
    </w:p>
    <w:p w14:paraId="2D9F2677" w14:textId="77777777" w:rsidR="0082273E" w:rsidRPr="00627025" w:rsidRDefault="0082273E" w:rsidP="0082273E">
      <w:pPr>
        <w:autoSpaceDE w:val="0"/>
        <w:autoSpaceDN w:val="0"/>
        <w:adjustRightInd w:val="0"/>
        <w:rPr>
          <w:szCs w:val="28"/>
        </w:rPr>
      </w:pPr>
      <w:r w:rsidRPr="00627025">
        <w:rPr>
          <w:szCs w:val="28"/>
        </w:rPr>
        <w:t>5. Изменение функций (полномочий, обязанностей, прав) органов местного самоуправления</w:t>
      </w:r>
      <w:r>
        <w:rPr>
          <w:szCs w:val="28"/>
        </w:rPr>
        <w:t xml:space="preserve"> муниципального образования Ленинградский район</w:t>
      </w:r>
      <w:r w:rsidRPr="00627025">
        <w:rPr>
          <w:szCs w:val="28"/>
        </w:rPr>
        <w:t>, а также порядка их реализации в связи с введением предлагаемого правового регулирования:</w:t>
      </w:r>
    </w:p>
    <w:p w14:paraId="4D936325" w14:textId="77777777" w:rsidR="0082273E" w:rsidRPr="00627025" w:rsidRDefault="0082273E" w:rsidP="0082273E">
      <w:pPr>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52"/>
        <w:gridCol w:w="1752"/>
        <w:gridCol w:w="2126"/>
        <w:gridCol w:w="1633"/>
      </w:tblGrid>
      <w:tr w:rsidR="0082273E" w:rsidRPr="00627025" w14:paraId="0D272991" w14:textId="77777777" w:rsidTr="00874544">
        <w:tc>
          <w:tcPr>
            <w:tcW w:w="2204" w:type="dxa"/>
            <w:shd w:val="clear" w:color="auto" w:fill="auto"/>
          </w:tcPr>
          <w:p w14:paraId="2A4F59F6" w14:textId="77777777" w:rsidR="0082273E" w:rsidRPr="00627025" w:rsidRDefault="0082273E" w:rsidP="00874544">
            <w:pPr>
              <w:autoSpaceDE w:val="0"/>
              <w:autoSpaceDN w:val="0"/>
              <w:adjustRightInd w:val="0"/>
              <w:jc w:val="center"/>
              <w:rPr>
                <w:sz w:val="24"/>
                <w:szCs w:val="28"/>
              </w:rPr>
            </w:pPr>
            <w:r w:rsidRPr="00627025">
              <w:rPr>
                <w:sz w:val="24"/>
                <w:szCs w:val="28"/>
              </w:rPr>
              <w:t>5.1. Наименование функции (полномочия, обязанности или права)</w:t>
            </w:r>
          </w:p>
        </w:tc>
        <w:tc>
          <w:tcPr>
            <w:tcW w:w="2172" w:type="dxa"/>
            <w:shd w:val="clear" w:color="auto" w:fill="auto"/>
          </w:tcPr>
          <w:p w14:paraId="413AEBD6" w14:textId="77777777" w:rsidR="0082273E" w:rsidRPr="00627025" w:rsidRDefault="0082273E" w:rsidP="00874544">
            <w:pPr>
              <w:autoSpaceDE w:val="0"/>
              <w:autoSpaceDN w:val="0"/>
              <w:adjustRightInd w:val="0"/>
              <w:jc w:val="center"/>
              <w:rPr>
                <w:sz w:val="24"/>
                <w:szCs w:val="28"/>
              </w:rPr>
            </w:pPr>
            <w:r w:rsidRPr="00627025">
              <w:rPr>
                <w:sz w:val="24"/>
                <w:szCs w:val="28"/>
              </w:rPr>
              <w:t>5.2. Характер функции (новая/ изменяемая/ отменяемая)</w:t>
            </w:r>
          </w:p>
        </w:tc>
        <w:tc>
          <w:tcPr>
            <w:tcW w:w="1718" w:type="dxa"/>
            <w:shd w:val="clear" w:color="auto" w:fill="auto"/>
          </w:tcPr>
          <w:p w14:paraId="0C7656CC" w14:textId="77777777" w:rsidR="0082273E" w:rsidRPr="00627025" w:rsidRDefault="0082273E" w:rsidP="00874544">
            <w:pPr>
              <w:autoSpaceDE w:val="0"/>
              <w:autoSpaceDN w:val="0"/>
              <w:adjustRightInd w:val="0"/>
              <w:jc w:val="center"/>
              <w:rPr>
                <w:sz w:val="24"/>
                <w:szCs w:val="28"/>
              </w:rPr>
            </w:pPr>
            <w:r w:rsidRPr="00627025">
              <w:rPr>
                <w:sz w:val="24"/>
                <w:szCs w:val="28"/>
              </w:rPr>
              <w:t>5.3. Предлагаемый порядок реализации</w:t>
            </w:r>
          </w:p>
        </w:tc>
        <w:tc>
          <w:tcPr>
            <w:tcW w:w="2147" w:type="dxa"/>
            <w:shd w:val="clear" w:color="auto" w:fill="auto"/>
          </w:tcPr>
          <w:p w14:paraId="32EC92B9" w14:textId="77777777" w:rsidR="0082273E" w:rsidRPr="00627025" w:rsidRDefault="0082273E" w:rsidP="00874544">
            <w:pPr>
              <w:autoSpaceDE w:val="0"/>
              <w:autoSpaceDN w:val="0"/>
              <w:adjustRightInd w:val="0"/>
              <w:jc w:val="center"/>
              <w:rPr>
                <w:sz w:val="24"/>
                <w:szCs w:val="28"/>
              </w:rPr>
            </w:pPr>
            <w:r w:rsidRPr="00627025">
              <w:rPr>
                <w:sz w:val="24"/>
                <w:szCs w:val="28"/>
              </w:rPr>
              <w:t xml:space="preserve">5.4. Оценка изменения трудовых затрат (чел./час в год), изменения численности </w:t>
            </w:r>
            <w:r w:rsidRPr="00627025">
              <w:rPr>
                <w:sz w:val="24"/>
                <w:szCs w:val="28"/>
              </w:rPr>
              <w:lastRenderedPageBreak/>
              <w:t>сотрудников (чел.)</w:t>
            </w:r>
          </w:p>
        </w:tc>
        <w:tc>
          <w:tcPr>
            <w:tcW w:w="1613" w:type="dxa"/>
          </w:tcPr>
          <w:p w14:paraId="38C5890A" w14:textId="77777777" w:rsidR="0082273E" w:rsidRPr="00627025" w:rsidRDefault="0082273E" w:rsidP="00874544">
            <w:pPr>
              <w:autoSpaceDE w:val="0"/>
              <w:autoSpaceDN w:val="0"/>
              <w:adjustRightInd w:val="0"/>
              <w:jc w:val="center"/>
              <w:rPr>
                <w:sz w:val="24"/>
                <w:szCs w:val="28"/>
              </w:rPr>
            </w:pPr>
            <w:r w:rsidRPr="00627025">
              <w:rPr>
                <w:sz w:val="24"/>
                <w:szCs w:val="28"/>
              </w:rPr>
              <w:lastRenderedPageBreak/>
              <w:t>5.5. Оценка изменения потребностей в других ресурсах</w:t>
            </w:r>
          </w:p>
        </w:tc>
      </w:tr>
      <w:tr w:rsidR="0082273E" w:rsidRPr="00627025" w14:paraId="650706B2" w14:textId="77777777" w:rsidTr="00874544">
        <w:tc>
          <w:tcPr>
            <w:tcW w:w="9854" w:type="dxa"/>
            <w:gridSpan w:val="5"/>
            <w:shd w:val="clear" w:color="auto" w:fill="auto"/>
          </w:tcPr>
          <w:p w14:paraId="3272467D" w14:textId="77777777" w:rsidR="0082273E" w:rsidRPr="00627025" w:rsidRDefault="0082273E" w:rsidP="00874544">
            <w:pPr>
              <w:autoSpaceDE w:val="0"/>
              <w:autoSpaceDN w:val="0"/>
              <w:adjustRightInd w:val="0"/>
              <w:jc w:val="center"/>
              <w:rPr>
                <w:sz w:val="24"/>
                <w:szCs w:val="28"/>
              </w:rPr>
            </w:pPr>
            <w:r w:rsidRPr="00627025">
              <w:rPr>
                <w:sz w:val="24"/>
                <w:szCs w:val="28"/>
              </w:rPr>
              <w:t>1. Наименование органа местного самоуправления:</w:t>
            </w:r>
          </w:p>
        </w:tc>
      </w:tr>
      <w:tr w:rsidR="0082273E" w:rsidRPr="00627025" w14:paraId="0A20E09B" w14:textId="77777777" w:rsidTr="00874544">
        <w:tc>
          <w:tcPr>
            <w:tcW w:w="2204" w:type="dxa"/>
            <w:shd w:val="clear" w:color="auto" w:fill="auto"/>
          </w:tcPr>
          <w:p w14:paraId="5998B9F9" w14:textId="77777777" w:rsidR="0082273E" w:rsidRPr="00627025" w:rsidRDefault="0082273E" w:rsidP="00874544">
            <w:pPr>
              <w:autoSpaceDE w:val="0"/>
              <w:autoSpaceDN w:val="0"/>
              <w:adjustRightInd w:val="0"/>
              <w:jc w:val="center"/>
              <w:rPr>
                <w:sz w:val="24"/>
                <w:szCs w:val="28"/>
              </w:rPr>
            </w:pPr>
            <w:r w:rsidRPr="00627025">
              <w:rPr>
                <w:sz w:val="24"/>
                <w:szCs w:val="28"/>
              </w:rPr>
              <w:t>Функция (полномочие, обязанность или право)</w:t>
            </w:r>
          </w:p>
        </w:tc>
        <w:tc>
          <w:tcPr>
            <w:tcW w:w="2172" w:type="dxa"/>
            <w:shd w:val="clear" w:color="auto" w:fill="auto"/>
          </w:tcPr>
          <w:p w14:paraId="53236118" w14:textId="77777777" w:rsidR="0082273E" w:rsidRPr="00627025" w:rsidRDefault="0082273E" w:rsidP="00874544">
            <w:pPr>
              <w:autoSpaceDE w:val="0"/>
              <w:autoSpaceDN w:val="0"/>
              <w:adjustRightInd w:val="0"/>
              <w:jc w:val="center"/>
              <w:rPr>
                <w:sz w:val="24"/>
                <w:szCs w:val="28"/>
              </w:rPr>
            </w:pPr>
          </w:p>
        </w:tc>
        <w:tc>
          <w:tcPr>
            <w:tcW w:w="1718" w:type="dxa"/>
            <w:shd w:val="clear" w:color="auto" w:fill="auto"/>
          </w:tcPr>
          <w:p w14:paraId="0F50B52E" w14:textId="77777777" w:rsidR="0082273E" w:rsidRPr="00627025" w:rsidRDefault="0082273E" w:rsidP="00874544">
            <w:pPr>
              <w:autoSpaceDE w:val="0"/>
              <w:autoSpaceDN w:val="0"/>
              <w:adjustRightInd w:val="0"/>
              <w:jc w:val="center"/>
              <w:rPr>
                <w:sz w:val="24"/>
                <w:szCs w:val="28"/>
              </w:rPr>
            </w:pPr>
          </w:p>
        </w:tc>
        <w:tc>
          <w:tcPr>
            <w:tcW w:w="2147" w:type="dxa"/>
            <w:shd w:val="clear" w:color="auto" w:fill="auto"/>
          </w:tcPr>
          <w:p w14:paraId="264368EC" w14:textId="77777777" w:rsidR="0082273E" w:rsidRPr="00627025" w:rsidRDefault="0082273E" w:rsidP="00874544">
            <w:pPr>
              <w:autoSpaceDE w:val="0"/>
              <w:autoSpaceDN w:val="0"/>
              <w:adjustRightInd w:val="0"/>
              <w:jc w:val="center"/>
              <w:rPr>
                <w:sz w:val="24"/>
                <w:szCs w:val="28"/>
              </w:rPr>
            </w:pPr>
          </w:p>
        </w:tc>
        <w:tc>
          <w:tcPr>
            <w:tcW w:w="1613" w:type="dxa"/>
          </w:tcPr>
          <w:p w14:paraId="031CFCF4" w14:textId="77777777" w:rsidR="0082273E" w:rsidRPr="00627025" w:rsidRDefault="0082273E" w:rsidP="00874544">
            <w:pPr>
              <w:autoSpaceDE w:val="0"/>
              <w:autoSpaceDN w:val="0"/>
              <w:adjustRightInd w:val="0"/>
              <w:jc w:val="center"/>
              <w:rPr>
                <w:sz w:val="24"/>
                <w:szCs w:val="28"/>
              </w:rPr>
            </w:pPr>
          </w:p>
        </w:tc>
      </w:tr>
      <w:tr w:rsidR="0082273E" w:rsidRPr="00627025" w14:paraId="0206E25A" w14:textId="77777777" w:rsidTr="00874544">
        <w:tc>
          <w:tcPr>
            <w:tcW w:w="2204" w:type="dxa"/>
            <w:shd w:val="clear" w:color="auto" w:fill="auto"/>
          </w:tcPr>
          <w:p w14:paraId="2A55441F" w14:textId="77777777" w:rsidR="0082273E" w:rsidRPr="00627025" w:rsidRDefault="0082273E" w:rsidP="00874544">
            <w:pPr>
              <w:autoSpaceDE w:val="0"/>
              <w:autoSpaceDN w:val="0"/>
              <w:adjustRightInd w:val="0"/>
              <w:jc w:val="center"/>
              <w:rPr>
                <w:sz w:val="24"/>
                <w:szCs w:val="28"/>
              </w:rPr>
            </w:pPr>
            <w:r w:rsidRPr="00627025">
              <w:rPr>
                <w:sz w:val="24"/>
                <w:szCs w:val="28"/>
              </w:rPr>
              <w:t>Функция (полномочие, обязанность или право)</w:t>
            </w:r>
          </w:p>
        </w:tc>
        <w:tc>
          <w:tcPr>
            <w:tcW w:w="2172" w:type="dxa"/>
            <w:shd w:val="clear" w:color="auto" w:fill="auto"/>
          </w:tcPr>
          <w:p w14:paraId="2423315F" w14:textId="77777777" w:rsidR="0082273E" w:rsidRPr="00627025" w:rsidRDefault="0082273E" w:rsidP="00874544">
            <w:pPr>
              <w:autoSpaceDE w:val="0"/>
              <w:autoSpaceDN w:val="0"/>
              <w:adjustRightInd w:val="0"/>
              <w:jc w:val="center"/>
              <w:rPr>
                <w:sz w:val="24"/>
                <w:szCs w:val="28"/>
              </w:rPr>
            </w:pPr>
          </w:p>
        </w:tc>
        <w:tc>
          <w:tcPr>
            <w:tcW w:w="1718" w:type="dxa"/>
            <w:shd w:val="clear" w:color="auto" w:fill="auto"/>
          </w:tcPr>
          <w:p w14:paraId="7529C51D" w14:textId="77777777" w:rsidR="0082273E" w:rsidRPr="00627025" w:rsidRDefault="0082273E" w:rsidP="00874544">
            <w:pPr>
              <w:autoSpaceDE w:val="0"/>
              <w:autoSpaceDN w:val="0"/>
              <w:adjustRightInd w:val="0"/>
              <w:jc w:val="center"/>
              <w:rPr>
                <w:sz w:val="24"/>
                <w:szCs w:val="28"/>
              </w:rPr>
            </w:pPr>
          </w:p>
        </w:tc>
        <w:tc>
          <w:tcPr>
            <w:tcW w:w="2147" w:type="dxa"/>
            <w:shd w:val="clear" w:color="auto" w:fill="auto"/>
          </w:tcPr>
          <w:p w14:paraId="5E7BE98C" w14:textId="77777777" w:rsidR="0082273E" w:rsidRPr="00627025" w:rsidRDefault="0082273E" w:rsidP="00874544">
            <w:pPr>
              <w:autoSpaceDE w:val="0"/>
              <w:autoSpaceDN w:val="0"/>
              <w:adjustRightInd w:val="0"/>
              <w:jc w:val="center"/>
              <w:rPr>
                <w:sz w:val="24"/>
                <w:szCs w:val="28"/>
              </w:rPr>
            </w:pPr>
          </w:p>
        </w:tc>
        <w:tc>
          <w:tcPr>
            <w:tcW w:w="1613" w:type="dxa"/>
          </w:tcPr>
          <w:p w14:paraId="52BB99C4" w14:textId="77777777" w:rsidR="0082273E" w:rsidRPr="00627025" w:rsidRDefault="0082273E" w:rsidP="00874544">
            <w:pPr>
              <w:autoSpaceDE w:val="0"/>
              <w:autoSpaceDN w:val="0"/>
              <w:adjustRightInd w:val="0"/>
              <w:jc w:val="center"/>
              <w:rPr>
                <w:sz w:val="24"/>
                <w:szCs w:val="28"/>
              </w:rPr>
            </w:pPr>
          </w:p>
        </w:tc>
      </w:tr>
      <w:tr w:rsidR="0082273E" w:rsidRPr="00627025" w14:paraId="21098AE3" w14:textId="77777777" w:rsidTr="00874544">
        <w:tc>
          <w:tcPr>
            <w:tcW w:w="9854" w:type="dxa"/>
            <w:gridSpan w:val="5"/>
            <w:shd w:val="clear" w:color="auto" w:fill="auto"/>
          </w:tcPr>
          <w:p w14:paraId="5D264A9F" w14:textId="77777777" w:rsidR="0082273E" w:rsidRPr="00627025" w:rsidRDefault="0082273E" w:rsidP="00874544">
            <w:pPr>
              <w:autoSpaceDE w:val="0"/>
              <w:autoSpaceDN w:val="0"/>
              <w:adjustRightInd w:val="0"/>
              <w:jc w:val="center"/>
              <w:rPr>
                <w:sz w:val="24"/>
                <w:szCs w:val="28"/>
              </w:rPr>
            </w:pPr>
            <w:r w:rsidRPr="00627025">
              <w:rPr>
                <w:sz w:val="24"/>
                <w:szCs w:val="28"/>
              </w:rPr>
              <w:t xml:space="preserve">2. Наименование органа местного </w:t>
            </w:r>
            <w:proofErr w:type="gramStart"/>
            <w:r w:rsidRPr="00627025">
              <w:rPr>
                <w:sz w:val="24"/>
                <w:szCs w:val="28"/>
              </w:rPr>
              <w:t>самоуправления::</w:t>
            </w:r>
            <w:proofErr w:type="gramEnd"/>
          </w:p>
        </w:tc>
      </w:tr>
      <w:tr w:rsidR="0082273E" w:rsidRPr="00627025" w14:paraId="05FB00C8" w14:textId="77777777" w:rsidTr="00874544">
        <w:tc>
          <w:tcPr>
            <w:tcW w:w="2204" w:type="dxa"/>
            <w:shd w:val="clear" w:color="auto" w:fill="auto"/>
          </w:tcPr>
          <w:p w14:paraId="0621D7C6" w14:textId="77777777" w:rsidR="0082273E" w:rsidRPr="00627025" w:rsidRDefault="0082273E" w:rsidP="00874544">
            <w:pPr>
              <w:autoSpaceDE w:val="0"/>
              <w:autoSpaceDN w:val="0"/>
              <w:adjustRightInd w:val="0"/>
              <w:jc w:val="center"/>
              <w:rPr>
                <w:sz w:val="24"/>
                <w:szCs w:val="28"/>
              </w:rPr>
            </w:pPr>
          </w:p>
        </w:tc>
        <w:tc>
          <w:tcPr>
            <w:tcW w:w="2172" w:type="dxa"/>
            <w:shd w:val="clear" w:color="auto" w:fill="auto"/>
          </w:tcPr>
          <w:p w14:paraId="5B5F67F9" w14:textId="77777777" w:rsidR="0082273E" w:rsidRPr="00627025" w:rsidRDefault="0082273E" w:rsidP="00874544">
            <w:pPr>
              <w:autoSpaceDE w:val="0"/>
              <w:autoSpaceDN w:val="0"/>
              <w:adjustRightInd w:val="0"/>
              <w:jc w:val="center"/>
              <w:rPr>
                <w:sz w:val="24"/>
                <w:szCs w:val="28"/>
              </w:rPr>
            </w:pPr>
          </w:p>
        </w:tc>
        <w:tc>
          <w:tcPr>
            <w:tcW w:w="1718" w:type="dxa"/>
            <w:shd w:val="clear" w:color="auto" w:fill="auto"/>
          </w:tcPr>
          <w:p w14:paraId="76249944" w14:textId="77777777" w:rsidR="0082273E" w:rsidRPr="00627025" w:rsidRDefault="0082273E" w:rsidP="00874544">
            <w:pPr>
              <w:autoSpaceDE w:val="0"/>
              <w:autoSpaceDN w:val="0"/>
              <w:adjustRightInd w:val="0"/>
              <w:jc w:val="center"/>
              <w:rPr>
                <w:sz w:val="24"/>
                <w:szCs w:val="28"/>
              </w:rPr>
            </w:pPr>
          </w:p>
        </w:tc>
        <w:tc>
          <w:tcPr>
            <w:tcW w:w="2147" w:type="dxa"/>
            <w:shd w:val="clear" w:color="auto" w:fill="auto"/>
          </w:tcPr>
          <w:p w14:paraId="7518AF6D" w14:textId="77777777" w:rsidR="0082273E" w:rsidRPr="00627025" w:rsidRDefault="0082273E" w:rsidP="00874544">
            <w:pPr>
              <w:autoSpaceDE w:val="0"/>
              <w:autoSpaceDN w:val="0"/>
              <w:adjustRightInd w:val="0"/>
              <w:jc w:val="center"/>
              <w:rPr>
                <w:sz w:val="24"/>
                <w:szCs w:val="28"/>
              </w:rPr>
            </w:pPr>
          </w:p>
        </w:tc>
        <w:tc>
          <w:tcPr>
            <w:tcW w:w="1613" w:type="dxa"/>
          </w:tcPr>
          <w:p w14:paraId="4F0ECDD3" w14:textId="77777777" w:rsidR="0082273E" w:rsidRPr="00627025" w:rsidRDefault="0082273E" w:rsidP="00874544">
            <w:pPr>
              <w:autoSpaceDE w:val="0"/>
              <w:autoSpaceDN w:val="0"/>
              <w:adjustRightInd w:val="0"/>
              <w:jc w:val="center"/>
              <w:rPr>
                <w:sz w:val="24"/>
                <w:szCs w:val="28"/>
              </w:rPr>
            </w:pPr>
          </w:p>
        </w:tc>
      </w:tr>
      <w:tr w:rsidR="0082273E" w:rsidRPr="00627025" w14:paraId="188A1D10" w14:textId="77777777" w:rsidTr="00874544">
        <w:tc>
          <w:tcPr>
            <w:tcW w:w="2204" w:type="dxa"/>
            <w:shd w:val="clear" w:color="auto" w:fill="auto"/>
          </w:tcPr>
          <w:p w14:paraId="0959A611" w14:textId="77777777" w:rsidR="0082273E" w:rsidRPr="00627025" w:rsidRDefault="0082273E" w:rsidP="00874544">
            <w:pPr>
              <w:autoSpaceDE w:val="0"/>
              <w:autoSpaceDN w:val="0"/>
              <w:adjustRightInd w:val="0"/>
              <w:jc w:val="center"/>
              <w:rPr>
                <w:sz w:val="24"/>
                <w:szCs w:val="28"/>
              </w:rPr>
            </w:pPr>
            <w:r w:rsidRPr="00627025">
              <w:rPr>
                <w:sz w:val="24"/>
                <w:szCs w:val="28"/>
              </w:rPr>
              <w:t>Функция (полномочие, обязанность или право)</w:t>
            </w:r>
          </w:p>
        </w:tc>
        <w:tc>
          <w:tcPr>
            <w:tcW w:w="2172" w:type="dxa"/>
            <w:shd w:val="clear" w:color="auto" w:fill="auto"/>
          </w:tcPr>
          <w:p w14:paraId="4F449080" w14:textId="77777777" w:rsidR="0082273E" w:rsidRPr="00627025" w:rsidRDefault="0082273E" w:rsidP="00874544">
            <w:pPr>
              <w:autoSpaceDE w:val="0"/>
              <w:autoSpaceDN w:val="0"/>
              <w:adjustRightInd w:val="0"/>
              <w:jc w:val="center"/>
              <w:rPr>
                <w:sz w:val="24"/>
                <w:szCs w:val="28"/>
              </w:rPr>
            </w:pPr>
          </w:p>
        </w:tc>
        <w:tc>
          <w:tcPr>
            <w:tcW w:w="1718" w:type="dxa"/>
            <w:shd w:val="clear" w:color="auto" w:fill="auto"/>
          </w:tcPr>
          <w:p w14:paraId="14684C6E" w14:textId="77777777" w:rsidR="0082273E" w:rsidRPr="00627025" w:rsidRDefault="0082273E" w:rsidP="00874544">
            <w:pPr>
              <w:autoSpaceDE w:val="0"/>
              <w:autoSpaceDN w:val="0"/>
              <w:adjustRightInd w:val="0"/>
              <w:jc w:val="center"/>
              <w:rPr>
                <w:sz w:val="24"/>
                <w:szCs w:val="28"/>
              </w:rPr>
            </w:pPr>
          </w:p>
        </w:tc>
        <w:tc>
          <w:tcPr>
            <w:tcW w:w="2147" w:type="dxa"/>
            <w:shd w:val="clear" w:color="auto" w:fill="auto"/>
          </w:tcPr>
          <w:p w14:paraId="0048C7D8" w14:textId="77777777" w:rsidR="0082273E" w:rsidRPr="00627025" w:rsidRDefault="0082273E" w:rsidP="00874544">
            <w:pPr>
              <w:autoSpaceDE w:val="0"/>
              <w:autoSpaceDN w:val="0"/>
              <w:adjustRightInd w:val="0"/>
              <w:jc w:val="center"/>
              <w:rPr>
                <w:sz w:val="24"/>
                <w:szCs w:val="28"/>
              </w:rPr>
            </w:pPr>
          </w:p>
        </w:tc>
        <w:tc>
          <w:tcPr>
            <w:tcW w:w="1613" w:type="dxa"/>
          </w:tcPr>
          <w:p w14:paraId="03275F92" w14:textId="77777777" w:rsidR="0082273E" w:rsidRPr="00627025" w:rsidRDefault="0082273E" w:rsidP="00874544">
            <w:pPr>
              <w:autoSpaceDE w:val="0"/>
              <w:autoSpaceDN w:val="0"/>
              <w:adjustRightInd w:val="0"/>
              <w:jc w:val="center"/>
              <w:rPr>
                <w:sz w:val="24"/>
                <w:szCs w:val="28"/>
              </w:rPr>
            </w:pPr>
          </w:p>
        </w:tc>
      </w:tr>
      <w:tr w:rsidR="0082273E" w:rsidRPr="00627025" w14:paraId="5196C9D0" w14:textId="77777777" w:rsidTr="00874544">
        <w:tc>
          <w:tcPr>
            <w:tcW w:w="2204" w:type="dxa"/>
            <w:shd w:val="clear" w:color="auto" w:fill="auto"/>
          </w:tcPr>
          <w:p w14:paraId="0589B96F" w14:textId="77777777" w:rsidR="0082273E" w:rsidRPr="00627025" w:rsidRDefault="0082273E" w:rsidP="00874544">
            <w:pPr>
              <w:autoSpaceDE w:val="0"/>
              <w:autoSpaceDN w:val="0"/>
              <w:adjustRightInd w:val="0"/>
              <w:jc w:val="center"/>
              <w:rPr>
                <w:sz w:val="24"/>
                <w:szCs w:val="28"/>
              </w:rPr>
            </w:pPr>
            <w:r w:rsidRPr="00627025">
              <w:rPr>
                <w:sz w:val="24"/>
                <w:szCs w:val="28"/>
              </w:rPr>
              <w:t>Функция (полномочие, обязанность или право)</w:t>
            </w:r>
          </w:p>
        </w:tc>
        <w:tc>
          <w:tcPr>
            <w:tcW w:w="2172" w:type="dxa"/>
            <w:shd w:val="clear" w:color="auto" w:fill="auto"/>
          </w:tcPr>
          <w:p w14:paraId="0F9B879E" w14:textId="77777777" w:rsidR="0082273E" w:rsidRPr="00627025" w:rsidRDefault="0082273E" w:rsidP="00874544">
            <w:pPr>
              <w:autoSpaceDE w:val="0"/>
              <w:autoSpaceDN w:val="0"/>
              <w:adjustRightInd w:val="0"/>
              <w:jc w:val="center"/>
              <w:rPr>
                <w:sz w:val="24"/>
                <w:szCs w:val="28"/>
              </w:rPr>
            </w:pPr>
          </w:p>
        </w:tc>
        <w:tc>
          <w:tcPr>
            <w:tcW w:w="1718" w:type="dxa"/>
            <w:shd w:val="clear" w:color="auto" w:fill="auto"/>
          </w:tcPr>
          <w:p w14:paraId="5CAE81A4" w14:textId="77777777" w:rsidR="0082273E" w:rsidRPr="00627025" w:rsidRDefault="0082273E" w:rsidP="00874544">
            <w:pPr>
              <w:autoSpaceDE w:val="0"/>
              <w:autoSpaceDN w:val="0"/>
              <w:adjustRightInd w:val="0"/>
              <w:jc w:val="center"/>
              <w:rPr>
                <w:sz w:val="24"/>
                <w:szCs w:val="28"/>
              </w:rPr>
            </w:pPr>
          </w:p>
        </w:tc>
        <w:tc>
          <w:tcPr>
            <w:tcW w:w="2147" w:type="dxa"/>
            <w:shd w:val="clear" w:color="auto" w:fill="auto"/>
          </w:tcPr>
          <w:p w14:paraId="2DB04C7B" w14:textId="77777777" w:rsidR="0082273E" w:rsidRPr="00627025" w:rsidRDefault="0082273E" w:rsidP="00874544">
            <w:pPr>
              <w:autoSpaceDE w:val="0"/>
              <w:autoSpaceDN w:val="0"/>
              <w:adjustRightInd w:val="0"/>
              <w:jc w:val="center"/>
              <w:rPr>
                <w:sz w:val="24"/>
                <w:szCs w:val="28"/>
              </w:rPr>
            </w:pPr>
          </w:p>
        </w:tc>
        <w:tc>
          <w:tcPr>
            <w:tcW w:w="1613" w:type="dxa"/>
          </w:tcPr>
          <w:p w14:paraId="5F72C906" w14:textId="77777777" w:rsidR="0082273E" w:rsidRPr="00627025" w:rsidRDefault="0082273E" w:rsidP="00874544">
            <w:pPr>
              <w:autoSpaceDE w:val="0"/>
              <w:autoSpaceDN w:val="0"/>
              <w:adjustRightInd w:val="0"/>
              <w:jc w:val="center"/>
              <w:rPr>
                <w:sz w:val="24"/>
                <w:szCs w:val="28"/>
              </w:rPr>
            </w:pPr>
          </w:p>
        </w:tc>
      </w:tr>
    </w:tbl>
    <w:p w14:paraId="20C91A37" w14:textId="77777777" w:rsidR="0082273E" w:rsidRPr="00627025" w:rsidRDefault="0082273E" w:rsidP="0082273E">
      <w:pPr>
        <w:autoSpaceDE w:val="0"/>
        <w:autoSpaceDN w:val="0"/>
        <w:adjustRightInd w:val="0"/>
        <w:jc w:val="center"/>
        <w:rPr>
          <w:szCs w:val="28"/>
        </w:rPr>
      </w:pPr>
    </w:p>
    <w:p w14:paraId="5DFF67CD" w14:textId="77777777" w:rsidR="0082273E" w:rsidRPr="00627025" w:rsidRDefault="0082273E" w:rsidP="0082273E">
      <w:pPr>
        <w:autoSpaceDE w:val="0"/>
        <w:autoSpaceDN w:val="0"/>
        <w:adjustRightInd w:val="0"/>
        <w:rPr>
          <w:szCs w:val="28"/>
        </w:rPr>
      </w:pPr>
      <w:r w:rsidRPr="00627025">
        <w:rPr>
          <w:szCs w:val="28"/>
        </w:rPr>
        <w:t>6. Оценка дополнительных расходов (</w:t>
      </w:r>
      <w:proofErr w:type="gramStart"/>
      <w:r w:rsidRPr="00627025">
        <w:rPr>
          <w:szCs w:val="28"/>
        </w:rPr>
        <w:t xml:space="preserve">доходов)  </w:t>
      </w:r>
      <w:r>
        <w:rPr>
          <w:szCs w:val="28"/>
        </w:rPr>
        <w:t>районного</w:t>
      </w:r>
      <w:proofErr w:type="gramEnd"/>
      <w:r w:rsidRPr="00627025">
        <w:rPr>
          <w:szCs w:val="28"/>
        </w:rPr>
        <w:t xml:space="preserve"> бюджета</w:t>
      </w:r>
      <w:r>
        <w:rPr>
          <w:szCs w:val="28"/>
        </w:rPr>
        <w:t xml:space="preserve"> (бюджета муниципального образования Ленинградский район)</w:t>
      </w:r>
      <w:r w:rsidRPr="00627025">
        <w:rPr>
          <w:szCs w:val="28"/>
        </w:rPr>
        <w:t>, связанных с введением предлагаемого правового регулирования:</w:t>
      </w:r>
    </w:p>
    <w:p w14:paraId="2A3E09AD" w14:textId="77777777" w:rsidR="0082273E" w:rsidRPr="00627025" w:rsidRDefault="0082273E" w:rsidP="0082273E">
      <w:pPr>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82273E" w:rsidRPr="00627025" w14:paraId="25861CE6" w14:textId="77777777" w:rsidTr="00874544">
        <w:tc>
          <w:tcPr>
            <w:tcW w:w="3284" w:type="dxa"/>
            <w:shd w:val="clear" w:color="auto" w:fill="auto"/>
          </w:tcPr>
          <w:p w14:paraId="29060266" w14:textId="77777777" w:rsidR="0082273E" w:rsidRPr="00627025" w:rsidRDefault="0082273E" w:rsidP="00874544">
            <w:pPr>
              <w:autoSpaceDE w:val="0"/>
              <w:autoSpaceDN w:val="0"/>
              <w:adjustRightInd w:val="0"/>
              <w:jc w:val="center"/>
              <w:rPr>
                <w:sz w:val="24"/>
                <w:szCs w:val="28"/>
              </w:rPr>
            </w:pPr>
            <w:r w:rsidRPr="00627025">
              <w:rPr>
                <w:sz w:val="24"/>
                <w:szCs w:val="28"/>
              </w:rPr>
              <w:t>6.1. Наименование функции (полномочия, обязанности или права)</w:t>
            </w:r>
          </w:p>
        </w:tc>
        <w:tc>
          <w:tcPr>
            <w:tcW w:w="3285" w:type="dxa"/>
            <w:shd w:val="clear" w:color="auto" w:fill="auto"/>
          </w:tcPr>
          <w:p w14:paraId="6696C0A5" w14:textId="77777777" w:rsidR="0082273E" w:rsidRPr="00627025" w:rsidRDefault="0082273E" w:rsidP="00874544">
            <w:pPr>
              <w:autoSpaceDE w:val="0"/>
              <w:autoSpaceDN w:val="0"/>
              <w:adjustRightInd w:val="0"/>
              <w:jc w:val="center"/>
              <w:rPr>
                <w:sz w:val="24"/>
                <w:szCs w:val="28"/>
              </w:rPr>
            </w:pPr>
            <w:r w:rsidRPr="00627025">
              <w:rPr>
                <w:sz w:val="24"/>
                <w:szCs w:val="28"/>
              </w:rPr>
              <w:t>6.2. Виды расходов (возможных поступлений) местного бюджета</w:t>
            </w:r>
          </w:p>
        </w:tc>
        <w:tc>
          <w:tcPr>
            <w:tcW w:w="3285" w:type="dxa"/>
            <w:shd w:val="clear" w:color="auto" w:fill="auto"/>
          </w:tcPr>
          <w:p w14:paraId="40695F9F" w14:textId="77777777" w:rsidR="0082273E" w:rsidRPr="00627025" w:rsidRDefault="0082273E" w:rsidP="00874544">
            <w:pPr>
              <w:autoSpaceDE w:val="0"/>
              <w:autoSpaceDN w:val="0"/>
              <w:adjustRightInd w:val="0"/>
              <w:jc w:val="center"/>
              <w:rPr>
                <w:sz w:val="24"/>
                <w:szCs w:val="28"/>
              </w:rPr>
            </w:pPr>
            <w:r w:rsidRPr="00627025">
              <w:rPr>
                <w:sz w:val="24"/>
                <w:szCs w:val="28"/>
              </w:rPr>
              <w:t>6.3. Количественная оценка расходов и возможных поступлений, тыс. руб.</w:t>
            </w:r>
          </w:p>
        </w:tc>
      </w:tr>
      <w:tr w:rsidR="0082273E" w:rsidRPr="00627025" w14:paraId="58A19E8B" w14:textId="77777777" w:rsidTr="00874544">
        <w:tc>
          <w:tcPr>
            <w:tcW w:w="9854" w:type="dxa"/>
            <w:gridSpan w:val="3"/>
            <w:shd w:val="clear" w:color="auto" w:fill="auto"/>
          </w:tcPr>
          <w:p w14:paraId="250F57A2" w14:textId="77777777" w:rsidR="0082273E" w:rsidRPr="00627025" w:rsidRDefault="0082273E" w:rsidP="00874544">
            <w:pPr>
              <w:autoSpaceDE w:val="0"/>
              <w:autoSpaceDN w:val="0"/>
              <w:adjustRightInd w:val="0"/>
              <w:jc w:val="center"/>
              <w:rPr>
                <w:sz w:val="24"/>
                <w:szCs w:val="28"/>
              </w:rPr>
            </w:pPr>
            <w:r w:rsidRPr="00627025">
              <w:rPr>
                <w:sz w:val="24"/>
                <w:szCs w:val="28"/>
              </w:rPr>
              <w:t>Наименование органа местного самоуправления:</w:t>
            </w:r>
          </w:p>
        </w:tc>
      </w:tr>
      <w:tr w:rsidR="0082273E" w:rsidRPr="00627025" w14:paraId="631B7EA9" w14:textId="77777777" w:rsidTr="00874544">
        <w:trPr>
          <w:trHeight w:val="185"/>
        </w:trPr>
        <w:tc>
          <w:tcPr>
            <w:tcW w:w="3284" w:type="dxa"/>
            <w:vMerge w:val="restart"/>
            <w:shd w:val="clear" w:color="auto" w:fill="auto"/>
          </w:tcPr>
          <w:p w14:paraId="4B4C1948" w14:textId="77777777" w:rsidR="0082273E" w:rsidRPr="00627025" w:rsidRDefault="0082273E" w:rsidP="00874544">
            <w:pPr>
              <w:autoSpaceDE w:val="0"/>
              <w:autoSpaceDN w:val="0"/>
              <w:adjustRightInd w:val="0"/>
              <w:jc w:val="center"/>
              <w:rPr>
                <w:sz w:val="24"/>
                <w:szCs w:val="28"/>
              </w:rPr>
            </w:pPr>
            <w:r w:rsidRPr="00627025">
              <w:rPr>
                <w:sz w:val="24"/>
                <w:szCs w:val="28"/>
              </w:rPr>
              <w:t>1.1. Функция (полномочие, обязанность или право)</w:t>
            </w:r>
          </w:p>
        </w:tc>
        <w:tc>
          <w:tcPr>
            <w:tcW w:w="3285" w:type="dxa"/>
            <w:shd w:val="clear" w:color="auto" w:fill="auto"/>
          </w:tcPr>
          <w:p w14:paraId="4172B061" w14:textId="77777777" w:rsidR="0082273E" w:rsidRPr="00627025" w:rsidRDefault="0082273E" w:rsidP="00874544">
            <w:pPr>
              <w:autoSpaceDE w:val="0"/>
              <w:autoSpaceDN w:val="0"/>
              <w:adjustRightInd w:val="0"/>
              <w:rPr>
                <w:sz w:val="24"/>
                <w:szCs w:val="28"/>
              </w:rPr>
            </w:pPr>
            <w:r w:rsidRPr="00627025">
              <w:rPr>
                <w:sz w:val="24"/>
                <w:szCs w:val="28"/>
              </w:rPr>
              <w:t xml:space="preserve">Единовременные расходы (от 1 до </w:t>
            </w:r>
            <w:r w:rsidRPr="00627025">
              <w:rPr>
                <w:sz w:val="24"/>
                <w:szCs w:val="28"/>
                <w:lang w:val="en-US"/>
              </w:rPr>
              <w:t>N</w:t>
            </w:r>
            <w:r w:rsidRPr="00627025">
              <w:rPr>
                <w:sz w:val="24"/>
                <w:szCs w:val="28"/>
              </w:rPr>
              <w:t>) в _______ г.:</w:t>
            </w:r>
          </w:p>
        </w:tc>
        <w:tc>
          <w:tcPr>
            <w:tcW w:w="3285" w:type="dxa"/>
            <w:shd w:val="clear" w:color="auto" w:fill="auto"/>
          </w:tcPr>
          <w:p w14:paraId="67E54F2E" w14:textId="77777777" w:rsidR="0082273E" w:rsidRPr="00627025" w:rsidRDefault="0082273E" w:rsidP="00874544">
            <w:pPr>
              <w:autoSpaceDE w:val="0"/>
              <w:autoSpaceDN w:val="0"/>
              <w:adjustRightInd w:val="0"/>
              <w:jc w:val="center"/>
              <w:rPr>
                <w:sz w:val="24"/>
                <w:szCs w:val="28"/>
              </w:rPr>
            </w:pPr>
          </w:p>
        </w:tc>
      </w:tr>
      <w:tr w:rsidR="0082273E" w:rsidRPr="00627025" w14:paraId="4C7EF763" w14:textId="77777777" w:rsidTr="00874544">
        <w:trPr>
          <w:trHeight w:val="185"/>
        </w:trPr>
        <w:tc>
          <w:tcPr>
            <w:tcW w:w="3284" w:type="dxa"/>
            <w:vMerge/>
            <w:shd w:val="clear" w:color="auto" w:fill="auto"/>
          </w:tcPr>
          <w:p w14:paraId="30D70944" w14:textId="77777777" w:rsidR="0082273E" w:rsidRPr="00627025" w:rsidRDefault="0082273E" w:rsidP="00874544">
            <w:pPr>
              <w:autoSpaceDE w:val="0"/>
              <w:autoSpaceDN w:val="0"/>
              <w:adjustRightInd w:val="0"/>
              <w:jc w:val="center"/>
              <w:rPr>
                <w:sz w:val="24"/>
                <w:szCs w:val="28"/>
              </w:rPr>
            </w:pPr>
          </w:p>
        </w:tc>
        <w:tc>
          <w:tcPr>
            <w:tcW w:w="3285" w:type="dxa"/>
            <w:shd w:val="clear" w:color="auto" w:fill="auto"/>
          </w:tcPr>
          <w:p w14:paraId="448B3072" w14:textId="77777777" w:rsidR="0082273E" w:rsidRPr="00627025" w:rsidRDefault="0082273E" w:rsidP="00874544">
            <w:pPr>
              <w:autoSpaceDE w:val="0"/>
              <w:autoSpaceDN w:val="0"/>
              <w:adjustRightInd w:val="0"/>
              <w:rPr>
                <w:sz w:val="24"/>
                <w:szCs w:val="28"/>
              </w:rPr>
            </w:pPr>
            <w:r w:rsidRPr="00627025">
              <w:rPr>
                <w:sz w:val="24"/>
                <w:szCs w:val="28"/>
              </w:rPr>
              <w:t xml:space="preserve">Периодические расходы (от 1 до </w:t>
            </w:r>
            <w:r w:rsidRPr="00627025">
              <w:rPr>
                <w:sz w:val="24"/>
                <w:szCs w:val="28"/>
                <w:lang w:val="en-US"/>
              </w:rPr>
              <w:t>N</w:t>
            </w:r>
            <w:r w:rsidRPr="00627025">
              <w:rPr>
                <w:sz w:val="24"/>
                <w:szCs w:val="28"/>
              </w:rPr>
              <w:t>) за период _______ гг.:</w:t>
            </w:r>
          </w:p>
        </w:tc>
        <w:tc>
          <w:tcPr>
            <w:tcW w:w="3285" w:type="dxa"/>
            <w:shd w:val="clear" w:color="auto" w:fill="auto"/>
          </w:tcPr>
          <w:p w14:paraId="2ACE6ED7" w14:textId="77777777" w:rsidR="0082273E" w:rsidRPr="00627025" w:rsidRDefault="0082273E" w:rsidP="00874544">
            <w:pPr>
              <w:autoSpaceDE w:val="0"/>
              <w:autoSpaceDN w:val="0"/>
              <w:adjustRightInd w:val="0"/>
              <w:jc w:val="center"/>
              <w:rPr>
                <w:sz w:val="24"/>
                <w:szCs w:val="28"/>
              </w:rPr>
            </w:pPr>
          </w:p>
        </w:tc>
      </w:tr>
      <w:tr w:rsidR="0082273E" w:rsidRPr="00627025" w14:paraId="1EA23CB9" w14:textId="77777777" w:rsidTr="00874544">
        <w:trPr>
          <w:trHeight w:val="185"/>
        </w:trPr>
        <w:tc>
          <w:tcPr>
            <w:tcW w:w="3284" w:type="dxa"/>
            <w:vMerge/>
            <w:shd w:val="clear" w:color="auto" w:fill="auto"/>
          </w:tcPr>
          <w:p w14:paraId="3DE55D2B" w14:textId="77777777" w:rsidR="0082273E" w:rsidRPr="00627025" w:rsidRDefault="0082273E" w:rsidP="00874544">
            <w:pPr>
              <w:autoSpaceDE w:val="0"/>
              <w:autoSpaceDN w:val="0"/>
              <w:adjustRightInd w:val="0"/>
              <w:jc w:val="center"/>
              <w:rPr>
                <w:sz w:val="24"/>
                <w:szCs w:val="28"/>
              </w:rPr>
            </w:pPr>
          </w:p>
        </w:tc>
        <w:tc>
          <w:tcPr>
            <w:tcW w:w="3285" w:type="dxa"/>
            <w:shd w:val="clear" w:color="auto" w:fill="auto"/>
          </w:tcPr>
          <w:p w14:paraId="23340A0C" w14:textId="77777777" w:rsidR="0082273E" w:rsidRPr="00627025" w:rsidRDefault="0082273E" w:rsidP="00874544">
            <w:pPr>
              <w:autoSpaceDE w:val="0"/>
              <w:autoSpaceDN w:val="0"/>
              <w:adjustRightInd w:val="0"/>
              <w:rPr>
                <w:sz w:val="24"/>
                <w:szCs w:val="28"/>
              </w:rPr>
            </w:pPr>
            <w:r w:rsidRPr="00627025">
              <w:rPr>
                <w:sz w:val="24"/>
                <w:szCs w:val="28"/>
              </w:rPr>
              <w:t xml:space="preserve">Возможные доходы (от 1 до </w:t>
            </w:r>
            <w:r w:rsidRPr="00627025">
              <w:rPr>
                <w:sz w:val="24"/>
                <w:szCs w:val="28"/>
                <w:lang w:val="en-US"/>
              </w:rPr>
              <w:t>N</w:t>
            </w:r>
            <w:r w:rsidRPr="00627025">
              <w:rPr>
                <w:sz w:val="24"/>
                <w:szCs w:val="28"/>
              </w:rPr>
              <w:t>) за период _______ гг.:</w:t>
            </w:r>
          </w:p>
        </w:tc>
        <w:tc>
          <w:tcPr>
            <w:tcW w:w="3285" w:type="dxa"/>
            <w:shd w:val="clear" w:color="auto" w:fill="auto"/>
          </w:tcPr>
          <w:p w14:paraId="1E723685" w14:textId="77777777" w:rsidR="0082273E" w:rsidRPr="00627025" w:rsidRDefault="0082273E" w:rsidP="00874544">
            <w:pPr>
              <w:autoSpaceDE w:val="0"/>
              <w:autoSpaceDN w:val="0"/>
              <w:adjustRightInd w:val="0"/>
              <w:jc w:val="center"/>
              <w:rPr>
                <w:sz w:val="24"/>
                <w:szCs w:val="28"/>
              </w:rPr>
            </w:pPr>
          </w:p>
        </w:tc>
      </w:tr>
      <w:tr w:rsidR="0082273E" w:rsidRPr="00627025" w14:paraId="4192924D" w14:textId="77777777" w:rsidTr="00874544">
        <w:trPr>
          <w:trHeight w:val="185"/>
        </w:trPr>
        <w:tc>
          <w:tcPr>
            <w:tcW w:w="3284" w:type="dxa"/>
            <w:vMerge w:val="restart"/>
            <w:shd w:val="clear" w:color="auto" w:fill="auto"/>
          </w:tcPr>
          <w:p w14:paraId="510045B8" w14:textId="77777777" w:rsidR="0082273E" w:rsidRPr="00627025" w:rsidRDefault="0082273E" w:rsidP="00874544">
            <w:pPr>
              <w:autoSpaceDE w:val="0"/>
              <w:autoSpaceDN w:val="0"/>
              <w:adjustRightInd w:val="0"/>
              <w:jc w:val="center"/>
              <w:rPr>
                <w:sz w:val="24"/>
                <w:szCs w:val="28"/>
              </w:rPr>
            </w:pPr>
            <w:r w:rsidRPr="00627025">
              <w:rPr>
                <w:sz w:val="24"/>
                <w:szCs w:val="28"/>
              </w:rPr>
              <w:t>1.2. Функция (полномочие, обязанность или право)</w:t>
            </w:r>
          </w:p>
        </w:tc>
        <w:tc>
          <w:tcPr>
            <w:tcW w:w="3285" w:type="dxa"/>
            <w:shd w:val="clear" w:color="auto" w:fill="auto"/>
          </w:tcPr>
          <w:p w14:paraId="127F8CBF" w14:textId="77777777" w:rsidR="0082273E" w:rsidRPr="00627025" w:rsidRDefault="0082273E" w:rsidP="00874544">
            <w:pPr>
              <w:autoSpaceDE w:val="0"/>
              <w:autoSpaceDN w:val="0"/>
              <w:adjustRightInd w:val="0"/>
              <w:rPr>
                <w:sz w:val="24"/>
                <w:szCs w:val="28"/>
              </w:rPr>
            </w:pPr>
            <w:r w:rsidRPr="00627025">
              <w:rPr>
                <w:sz w:val="24"/>
                <w:szCs w:val="28"/>
              </w:rPr>
              <w:t xml:space="preserve">Единовременные расходы (от 1 до </w:t>
            </w:r>
            <w:r w:rsidRPr="00627025">
              <w:rPr>
                <w:sz w:val="24"/>
                <w:szCs w:val="28"/>
                <w:lang w:val="en-US"/>
              </w:rPr>
              <w:t>N</w:t>
            </w:r>
            <w:r w:rsidRPr="00627025">
              <w:rPr>
                <w:sz w:val="24"/>
                <w:szCs w:val="28"/>
              </w:rPr>
              <w:t>) в _______ г.:</w:t>
            </w:r>
          </w:p>
        </w:tc>
        <w:tc>
          <w:tcPr>
            <w:tcW w:w="3285" w:type="dxa"/>
            <w:shd w:val="clear" w:color="auto" w:fill="auto"/>
          </w:tcPr>
          <w:p w14:paraId="42473A40" w14:textId="77777777" w:rsidR="0082273E" w:rsidRPr="00627025" w:rsidRDefault="0082273E" w:rsidP="00874544">
            <w:pPr>
              <w:autoSpaceDE w:val="0"/>
              <w:autoSpaceDN w:val="0"/>
              <w:adjustRightInd w:val="0"/>
              <w:jc w:val="center"/>
              <w:rPr>
                <w:sz w:val="24"/>
                <w:szCs w:val="28"/>
              </w:rPr>
            </w:pPr>
          </w:p>
        </w:tc>
      </w:tr>
      <w:tr w:rsidR="0082273E" w:rsidRPr="00627025" w14:paraId="739A5D61" w14:textId="77777777" w:rsidTr="00874544">
        <w:trPr>
          <w:trHeight w:val="185"/>
        </w:trPr>
        <w:tc>
          <w:tcPr>
            <w:tcW w:w="3284" w:type="dxa"/>
            <w:vMerge/>
            <w:shd w:val="clear" w:color="auto" w:fill="auto"/>
          </w:tcPr>
          <w:p w14:paraId="2F0360C7" w14:textId="77777777" w:rsidR="0082273E" w:rsidRPr="00627025" w:rsidRDefault="0082273E" w:rsidP="00874544">
            <w:pPr>
              <w:autoSpaceDE w:val="0"/>
              <w:autoSpaceDN w:val="0"/>
              <w:adjustRightInd w:val="0"/>
              <w:jc w:val="center"/>
              <w:rPr>
                <w:sz w:val="24"/>
                <w:szCs w:val="28"/>
              </w:rPr>
            </w:pPr>
          </w:p>
        </w:tc>
        <w:tc>
          <w:tcPr>
            <w:tcW w:w="3285" w:type="dxa"/>
            <w:shd w:val="clear" w:color="auto" w:fill="auto"/>
          </w:tcPr>
          <w:p w14:paraId="2FA46CBD" w14:textId="77777777" w:rsidR="0082273E" w:rsidRPr="00627025" w:rsidRDefault="0082273E" w:rsidP="00874544">
            <w:pPr>
              <w:autoSpaceDE w:val="0"/>
              <w:autoSpaceDN w:val="0"/>
              <w:adjustRightInd w:val="0"/>
              <w:rPr>
                <w:sz w:val="24"/>
                <w:szCs w:val="28"/>
              </w:rPr>
            </w:pPr>
            <w:r w:rsidRPr="00627025">
              <w:rPr>
                <w:sz w:val="24"/>
                <w:szCs w:val="28"/>
              </w:rPr>
              <w:t xml:space="preserve">Периодические расходы (от 1 до </w:t>
            </w:r>
            <w:r w:rsidRPr="00627025">
              <w:rPr>
                <w:sz w:val="24"/>
                <w:szCs w:val="28"/>
                <w:lang w:val="en-US"/>
              </w:rPr>
              <w:t>N</w:t>
            </w:r>
            <w:r w:rsidRPr="00627025">
              <w:rPr>
                <w:sz w:val="24"/>
                <w:szCs w:val="28"/>
              </w:rPr>
              <w:t>) за период _______ гг.:</w:t>
            </w:r>
          </w:p>
        </w:tc>
        <w:tc>
          <w:tcPr>
            <w:tcW w:w="3285" w:type="dxa"/>
            <w:shd w:val="clear" w:color="auto" w:fill="auto"/>
          </w:tcPr>
          <w:p w14:paraId="51EC5C36" w14:textId="77777777" w:rsidR="0082273E" w:rsidRPr="00627025" w:rsidRDefault="0082273E" w:rsidP="00874544">
            <w:pPr>
              <w:autoSpaceDE w:val="0"/>
              <w:autoSpaceDN w:val="0"/>
              <w:adjustRightInd w:val="0"/>
              <w:jc w:val="center"/>
              <w:rPr>
                <w:sz w:val="24"/>
                <w:szCs w:val="28"/>
              </w:rPr>
            </w:pPr>
          </w:p>
        </w:tc>
      </w:tr>
      <w:tr w:rsidR="0082273E" w:rsidRPr="00627025" w14:paraId="65BA40BD" w14:textId="77777777" w:rsidTr="00874544">
        <w:trPr>
          <w:trHeight w:val="185"/>
        </w:trPr>
        <w:tc>
          <w:tcPr>
            <w:tcW w:w="3284" w:type="dxa"/>
            <w:vMerge/>
            <w:shd w:val="clear" w:color="auto" w:fill="auto"/>
          </w:tcPr>
          <w:p w14:paraId="03FD434F" w14:textId="77777777" w:rsidR="0082273E" w:rsidRPr="00627025" w:rsidRDefault="0082273E" w:rsidP="00874544">
            <w:pPr>
              <w:autoSpaceDE w:val="0"/>
              <w:autoSpaceDN w:val="0"/>
              <w:adjustRightInd w:val="0"/>
              <w:jc w:val="center"/>
              <w:rPr>
                <w:sz w:val="24"/>
                <w:szCs w:val="28"/>
              </w:rPr>
            </w:pPr>
          </w:p>
        </w:tc>
        <w:tc>
          <w:tcPr>
            <w:tcW w:w="3285" w:type="dxa"/>
            <w:shd w:val="clear" w:color="auto" w:fill="auto"/>
          </w:tcPr>
          <w:p w14:paraId="260BE4EC" w14:textId="77777777" w:rsidR="0082273E" w:rsidRPr="00627025" w:rsidRDefault="0082273E" w:rsidP="00874544">
            <w:pPr>
              <w:autoSpaceDE w:val="0"/>
              <w:autoSpaceDN w:val="0"/>
              <w:adjustRightInd w:val="0"/>
              <w:rPr>
                <w:sz w:val="24"/>
                <w:szCs w:val="28"/>
              </w:rPr>
            </w:pPr>
            <w:r w:rsidRPr="00627025">
              <w:rPr>
                <w:sz w:val="24"/>
                <w:szCs w:val="28"/>
              </w:rPr>
              <w:t xml:space="preserve">Возможные доходы (от 1 до </w:t>
            </w:r>
            <w:r w:rsidRPr="00627025">
              <w:rPr>
                <w:sz w:val="24"/>
                <w:szCs w:val="28"/>
                <w:lang w:val="en-US"/>
              </w:rPr>
              <w:t>N</w:t>
            </w:r>
            <w:r w:rsidRPr="00627025">
              <w:rPr>
                <w:sz w:val="24"/>
                <w:szCs w:val="28"/>
              </w:rPr>
              <w:t>) за период _______ гг.:</w:t>
            </w:r>
          </w:p>
        </w:tc>
        <w:tc>
          <w:tcPr>
            <w:tcW w:w="3285" w:type="dxa"/>
            <w:shd w:val="clear" w:color="auto" w:fill="auto"/>
          </w:tcPr>
          <w:p w14:paraId="315A068E" w14:textId="77777777" w:rsidR="0082273E" w:rsidRPr="00627025" w:rsidRDefault="0082273E" w:rsidP="00874544">
            <w:pPr>
              <w:autoSpaceDE w:val="0"/>
              <w:autoSpaceDN w:val="0"/>
              <w:adjustRightInd w:val="0"/>
              <w:jc w:val="center"/>
              <w:rPr>
                <w:sz w:val="24"/>
                <w:szCs w:val="28"/>
              </w:rPr>
            </w:pPr>
          </w:p>
        </w:tc>
      </w:tr>
      <w:tr w:rsidR="0082273E" w:rsidRPr="00627025" w14:paraId="6D4788FC" w14:textId="77777777" w:rsidTr="00874544">
        <w:trPr>
          <w:trHeight w:val="185"/>
        </w:trPr>
        <w:tc>
          <w:tcPr>
            <w:tcW w:w="6569" w:type="dxa"/>
            <w:gridSpan w:val="2"/>
            <w:shd w:val="clear" w:color="auto" w:fill="auto"/>
          </w:tcPr>
          <w:p w14:paraId="3552739E" w14:textId="77777777" w:rsidR="0082273E" w:rsidRPr="00627025" w:rsidRDefault="0082273E" w:rsidP="00874544">
            <w:pPr>
              <w:autoSpaceDE w:val="0"/>
              <w:autoSpaceDN w:val="0"/>
              <w:adjustRightInd w:val="0"/>
              <w:rPr>
                <w:sz w:val="24"/>
                <w:szCs w:val="28"/>
              </w:rPr>
            </w:pPr>
            <w:r w:rsidRPr="00627025">
              <w:rPr>
                <w:sz w:val="24"/>
                <w:szCs w:val="28"/>
              </w:rPr>
              <w:lastRenderedPageBreak/>
              <w:t>Итого единовременные расходы за период ________ гг.:</w:t>
            </w:r>
          </w:p>
        </w:tc>
        <w:tc>
          <w:tcPr>
            <w:tcW w:w="3285" w:type="dxa"/>
            <w:shd w:val="clear" w:color="auto" w:fill="auto"/>
          </w:tcPr>
          <w:p w14:paraId="372A4FE3" w14:textId="77777777" w:rsidR="0082273E" w:rsidRPr="00627025" w:rsidRDefault="0082273E" w:rsidP="00874544">
            <w:pPr>
              <w:autoSpaceDE w:val="0"/>
              <w:autoSpaceDN w:val="0"/>
              <w:adjustRightInd w:val="0"/>
              <w:jc w:val="center"/>
              <w:rPr>
                <w:sz w:val="24"/>
                <w:szCs w:val="28"/>
              </w:rPr>
            </w:pPr>
          </w:p>
        </w:tc>
      </w:tr>
      <w:tr w:rsidR="0082273E" w:rsidRPr="00627025" w14:paraId="5F4E1B8F" w14:textId="77777777" w:rsidTr="00874544">
        <w:trPr>
          <w:trHeight w:val="185"/>
        </w:trPr>
        <w:tc>
          <w:tcPr>
            <w:tcW w:w="6569" w:type="dxa"/>
            <w:gridSpan w:val="2"/>
            <w:shd w:val="clear" w:color="auto" w:fill="auto"/>
          </w:tcPr>
          <w:p w14:paraId="6C5F1D5C" w14:textId="77777777" w:rsidR="0082273E" w:rsidRPr="00627025" w:rsidRDefault="0082273E" w:rsidP="00874544">
            <w:pPr>
              <w:autoSpaceDE w:val="0"/>
              <w:autoSpaceDN w:val="0"/>
              <w:adjustRightInd w:val="0"/>
              <w:rPr>
                <w:sz w:val="24"/>
                <w:szCs w:val="28"/>
              </w:rPr>
            </w:pPr>
            <w:r w:rsidRPr="00627025">
              <w:rPr>
                <w:sz w:val="24"/>
                <w:szCs w:val="28"/>
              </w:rPr>
              <w:t>Итого периодические расходы за период _______ гг.:</w:t>
            </w:r>
          </w:p>
        </w:tc>
        <w:tc>
          <w:tcPr>
            <w:tcW w:w="3285" w:type="dxa"/>
            <w:shd w:val="clear" w:color="auto" w:fill="auto"/>
          </w:tcPr>
          <w:p w14:paraId="17F64F55" w14:textId="77777777" w:rsidR="0082273E" w:rsidRPr="00627025" w:rsidRDefault="0082273E" w:rsidP="00874544">
            <w:pPr>
              <w:autoSpaceDE w:val="0"/>
              <w:autoSpaceDN w:val="0"/>
              <w:adjustRightInd w:val="0"/>
              <w:jc w:val="center"/>
              <w:rPr>
                <w:sz w:val="24"/>
                <w:szCs w:val="28"/>
              </w:rPr>
            </w:pPr>
          </w:p>
        </w:tc>
      </w:tr>
      <w:tr w:rsidR="0082273E" w:rsidRPr="00627025" w14:paraId="4F536F4A" w14:textId="77777777" w:rsidTr="00874544">
        <w:trPr>
          <w:trHeight w:val="185"/>
        </w:trPr>
        <w:tc>
          <w:tcPr>
            <w:tcW w:w="6569" w:type="dxa"/>
            <w:gridSpan w:val="2"/>
            <w:shd w:val="clear" w:color="auto" w:fill="auto"/>
          </w:tcPr>
          <w:p w14:paraId="5284392E" w14:textId="77777777" w:rsidR="0082273E" w:rsidRPr="00627025" w:rsidRDefault="0082273E" w:rsidP="00874544">
            <w:pPr>
              <w:autoSpaceDE w:val="0"/>
              <w:autoSpaceDN w:val="0"/>
              <w:adjustRightInd w:val="0"/>
              <w:rPr>
                <w:sz w:val="24"/>
                <w:szCs w:val="28"/>
              </w:rPr>
            </w:pPr>
            <w:r w:rsidRPr="00627025">
              <w:rPr>
                <w:sz w:val="24"/>
                <w:szCs w:val="28"/>
              </w:rPr>
              <w:t>Итого возможные доходы за период _______гг.:</w:t>
            </w:r>
          </w:p>
        </w:tc>
        <w:tc>
          <w:tcPr>
            <w:tcW w:w="3285" w:type="dxa"/>
            <w:shd w:val="clear" w:color="auto" w:fill="auto"/>
          </w:tcPr>
          <w:p w14:paraId="359279B2" w14:textId="77777777" w:rsidR="0082273E" w:rsidRPr="00627025" w:rsidRDefault="0082273E" w:rsidP="00874544">
            <w:pPr>
              <w:autoSpaceDE w:val="0"/>
              <w:autoSpaceDN w:val="0"/>
              <w:adjustRightInd w:val="0"/>
              <w:jc w:val="center"/>
              <w:rPr>
                <w:sz w:val="24"/>
                <w:szCs w:val="28"/>
              </w:rPr>
            </w:pPr>
          </w:p>
        </w:tc>
      </w:tr>
    </w:tbl>
    <w:p w14:paraId="4EE14A9D" w14:textId="77777777" w:rsidR="0082273E" w:rsidRPr="00627025" w:rsidRDefault="0082273E" w:rsidP="0082273E">
      <w:pPr>
        <w:autoSpaceDE w:val="0"/>
        <w:autoSpaceDN w:val="0"/>
        <w:adjustRightInd w:val="0"/>
        <w:rPr>
          <w:szCs w:val="28"/>
        </w:rPr>
      </w:pPr>
      <w:r w:rsidRPr="00627025">
        <w:rPr>
          <w:szCs w:val="28"/>
        </w:rPr>
        <w:t xml:space="preserve"> 6.4. Другие сведения о дополнительных расходах (доходах) </w:t>
      </w:r>
      <w:r>
        <w:rPr>
          <w:szCs w:val="28"/>
        </w:rPr>
        <w:t xml:space="preserve">районного </w:t>
      </w:r>
      <w:r w:rsidRPr="00627025">
        <w:rPr>
          <w:szCs w:val="28"/>
        </w:rPr>
        <w:t>бюджета</w:t>
      </w:r>
      <w:r>
        <w:rPr>
          <w:szCs w:val="28"/>
        </w:rPr>
        <w:t xml:space="preserve"> (бюджета муниципального образования Ленинградский район)</w:t>
      </w:r>
      <w:r w:rsidRPr="00627025">
        <w:rPr>
          <w:szCs w:val="28"/>
        </w:rPr>
        <w:t>, возникающих в связи с введением предлагаемого правового регулирования:</w:t>
      </w:r>
    </w:p>
    <w:p w14:paraId="33F855FB" w14:textId="77777777" w:rsidR="0082273E" w:rsidRPr="00627025" w:rsidRDefault="0082273E" w:rsidP="0082273E">
      <w:pPr>
        <w:autoSpaceDE w:val="0"/>
        <w:autoSpaceDN w:val="0"/>
        <w:adjustRightInd w:val="0"/>
        <w:rPr>
          <w:szCs w:val="28"/>
        </w:rPr>
      </w:pPr>
      <w:r w:rsidRPr="00627025">
        <w:rPr>
          <w:szCs w:val="28"/>
        </w:rPr>
        <w:t>_________________________________________________________________</w:t>
      </w:r>
    </w:p>
    <w:p w14:paraId="59075C11"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0A63E8DF" w14:textId="77777777" w:rsidR="0082273E" w:rsidRPr="00627025" w:rsidRDefault="0082273E" w:rsidP="0082273E">
      <w:pPr>
        <w:autoSpaceDE w:val="0"/>
        <w:autoSpaceDN w:val="0"/>
        <w:adjustRightInd w:val="0"/>
        <w:rPr>
          <w:szCs w:val="28"/>
        </w:rPr>
      </w:pPr>
      <w:r w:rsidRPr="00627025">
        <w:rPr>
          <w:szCs w:val="28"/>
        </w:rPr>
        <w:t>6.5. Источники данных: ______________________________________________</w:t>
      </w:r>
    </w:p>
    <w:p w14:paraId="35E96DAE"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57218EAA" w14:textId="77777777" w:rsidR="0082273E" w:rsidRPr="00627025" w:rsidRDefault="0082273E" w:rsidP="0082273E">
      <w:pPr>
        <w:autoSpaceDE w:val="0"/>
        <w:autoSpaceDN w:val="0"/>
        <w:adjustRightInd w:val="0"/>
        <w:rPr>
          <w:szCs w:val="28"/>
        </w:rPr>
      </w:pPr>
      <w:r w:rsidRPr="00627025">
        <w:rPr>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3D6B0386" w14:textId="77777777" w:rsidR="0082273E" w:rsidRPr="00627025" w:rsidRDefault="0082273E" w:rsidP="0082273E">
      <w:pPr>
        <w:autoSpaceDE w:val="0"/>
        <w:autoSpaceDN w:val="0"/>
        <w:adjustRightInd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59"/>
        <w:gridCol w:w="2268"/>
        <w:gridCol w:w="2091"/>
      </w:tblGrid>
      <w:tr w:rsidR="0082273E" w:rsidRPr="00627025" w14:paraId="36170147" w14:textId="77777777" w:rsidTr="00874544">
        <w:tc>
          <w:tcPr>
            <w:tcW w:w="2235" w:type="dxa"/>
            <w:shd w:val="clear" w:color="auto" w:fill="auto"/>
          </w:tcPr>
          <w:p w14:paraId="4D72F782" w14:textId="77777777" w:rsidR="0082273E" w:rsidRPr="00627025" w:rsidRDefault="0082273E" w:rsidP="00874544">
            <w:pPr>
              <w:autoSpaceDE w:val="0"/>
              <w:autoSpaceDN w:val="0"/>
              <w:adjustRightInd w:val="0"/>
              <w:jc w:val="center"/>
              <w:rPr>
                <w:sz w:val="24"/>
                <w:szCs w:val="28"/>
              </w:rPr>
            </w:pPr>
            <w:r w:rsidRPr="00627025">
              <w:rPr>
                <w:sz w:val="24"/>
                <w:szCs w:val="28"/>
              </w:rPr>
              <w:t>7.1. Группы потенциальных адресатов предлагаемого правового регулирования</w:t>
            </w:r>
          </w:p>
        </w:tc>
        <w:tc>
          <w:tcPr>
            <w:tcW w:w="3260" w:type="dxa"/>
            <w:shd w:val="clear" w:color="auto" w:fill="auto"/>
          </w:tcPr>
          <w:p w14:paraId="4E8E092C" w14:textId="77777777" w:rsidR="0082273E" w:rsidRPr="00627025" w:rsidRDefault="0082273E" w:rsidP="00874544">
            <w:pPr>
              <w:autoSpaceDE w:val="0"/>
              <w:autoSpaceDN w:val="0"/>
              <w:adjustRightInd w:val="0"/>
              <w:jc w:val="center"/>
              <w:rPr>
                <w:sz w:val="24"/>
                <w:szCs w:val="28"/>
              </w:rPr>
            </w:pPr>
            <w:r w:rsidRPr="00627025">
              <w:rPr>
                <w:sz w:val="24"/>
                <w:szCs w:val="28"/>
              </w:rPr>
              <w:t>7.2. Новые обязанности и ограничения, изменения существующих обязанностей и ограничений, вводимые предлагаемым правовым регулированием (с указание соответствующих положений проекта нормативного правового акта)</w:t>
            </w:r>
          </w:p>
        </w:tc>
        <w:tc>
          <w:tcPr>
            <w:tcW w:w="2268" w:type="dxa"/>
            <w:shd w:val="clear" w:color="auto" w:fill="auto"/>
          </w:tcPr>
          <w:p w14:paraId="3A02B9BF" w14:textId="77777777" w:rsidR="0082273E" w:rsidRPr="00627025" w:rsidRDefault="0082273E" w:rsidP="00874544">
            <w:pPr>
              <w:autoSpaceDE w:val="0"/>
              <w:autoSpaceDN w:val="0"/>
              <w:adjustRightInd w:val="0"/>
              <w:jc w:val="center"/>
              <w:rPr>
                <w:sz w:val="24"/>
                <w:szCs w:val="28"/>
              </w:rPr>
            </w:pPr>
            <w:r w:rsidRPr="00627025">
              <w:rPr>
                <w:sz w:val="24"/>
                <w:szCs w:val="28"/>
              </w:rPr>
              <w:t>7.3. Описание расходов и возможных доходов, связанных с введением предлагаемого правового регулирования</w:t>
            </w:r>
          </w:p>
        </w:tc>
        <w:tc>
          <w:tcPr>
            <w:tcW w:w="2091" w:type="dxa"/>
            <w:shd w:val="clear" w:color="auto" w:fill="auto"/>
          </w:tcPr>
          <w:p w14:paraId="159CA949" w14:textId="77777777" w:rsidR="0082273E" w:rsidRPr="00627025" w:rsidRDefault="0082273E" w:rsidP="00874544">
            <w:pPr>
              <w:autoSpaceDE w:val="0"/>
              <w:autoSpaceDN w:val="0"/>
              <w:adjustRightInd w:val="0"/>
              <w:jc w:val="center"/>
              <w:rPr>
                <w:sz w:val="24"/>
                <w:szCs w:val="28"/>
              </w:rPr>
            </w:pPr>
            <w:r w:rsidRPr="00627025">
              <w:rPr>
                <w:sz w:val="24"/>
                <w:szCs w:val="28"/>
              </w:rPr>
              <w:t>7.4. Количественная оценка, млн. руб.</w:t>
            </w:r>
          </w:p>
        </w:tc>
      </w:tr>
      <w:tr w:rsidR="0082273E" w:rsidRPr="00627025" w14:paraId="1677A1B8" w14:textId="77777777" w:rsidTr="00874544">
        <w:tc>
          <w:tcPr>
            <w:tcW w:w="2235" w:type="dxa"/>
            <w:vMerge w:val="restart"/>
            <w:shd w:val="clear" w:color="auto" w:fill="auto"/>
          </w:tcPr>
          <w:p w14:paraId="2B98DDA1" w14:textId="77777777" w:rsidR="0082273E" w:rsidRPr="00627025" w:rsidRDefault="0082273E" w:rsidP="00874544">
            <w:pPr>
              <w:autoSpaceDE w:val="0"/>
              <w:autoSpaceDN w:val="0"/>
              <w:adjustRightInd w:val="0"/>
              <w:jc w:val="center"/>
              <w:rPr>
                <w:sz w:val="24"/>
                <w:szCs w:val="28"/>
              </w:rPr>
            </w:pPr>
            <w:r w:rsidRPr="00627025">
              <w:rPr>
                <w:sz w:val="24"/>
                <w:szCs w:val="28"/>
              </w:rPr>
              <w:t>Группа 1</w:t>
            </w:r>
          </w:p>
        </w:tc>
        <w:tc>
          <w:tcPr>
            <w:tcW w:w="3260" w:type="dxa"/>
            <w:shd w:val="clear" w:color="auto" w:fill="auto"/>
          </w:tcPr>
          <w:p w14:paraId="227B455A" w14:textId="77777777" w:rsidR="0082273E" w:rsidRPr="00627025" w:rsidRDefault="0082273E" w:rsidP="00874544">
            <w:pPr>
              <w:autoSpaceDE w:val="0"/>
              <w:autoSpaceDN w:val="0"/>
              <w:adjustRightInd w:val="0"/>
              <w:jc w:val="center"/>
              <w:rPr>
                <w:sz w:val="24"/>
                <w:szCs w:val="28"/>
              </w:rPr>
            </w:pPr>
          </w:p>
        </w:tc>
        <w:tc>
          <w:tcPr>
            <w:tcW w:w="2268" w:type="dxa"/>
            <w:shd w:val="clear" w:color="auto" w:fill="auto"/>
          </w:tcPr>
          <w:p w14:paraId="6E205BB1" w14:textId="77777777" w:rsidR="0082273E" w:rsidRPr="00627025" w:rsidRDefault="0082273E" w:rsidP="00874544">
            <w:pPr>
              <w:autoSpaceDE w:val="0"/>
              <w:autoSpaceDN w:val="0"/>
              <w:adjustRightInd w:val="0"/>
              <w:jc w:val="center"/>
              <w:rPr>
                <w:sz w:val="24"/>
                <w:szCs w:val="28"/>
              </w:rPr>
            </w:pPr>
          </w:p>
        </w:tc>
        <w:tc>
          <w:tcPr>
            <w:tcW w:w="2091" w:type="dxa"/>
            <w:shd w:val="clear" w:color="auto" w:fill="auto"/>
          </w:tcPr>
          <w:p w14:paraId="6A6A98DF" w14:textId="77777777" w:rsidR="0082273E" w:rsidRPr="00627025" w:rsidRDefault="0082273E" w:rsidP="00874544">
            <w:pPr>
              <w:autoSpaceDE w:val="0"/>
              <w:autoSpaceDN w:val="0"/>
              <w:adjustRightInd w:val="0"/>
              <w:jc w:val="center"/>
              <w:rPr>
                <w:sz w:val="24"/>
                <w:szCs w:val="28"/>
              </w:rPr>
            </w:pPr>
          </w:p>
        </w:tc>
      </w:tr>
      <w:tr w:rsidR="0082273E" w:rsidRPr="00627025" w14:paraId="445F38CB" w14:textId="77777777" w:rsidTr="00874544">
        <w:tc>
          <w:tcPr>
            <w:tcW w:w="2235" w:type="dxa"/>
            <w:vMerge/>
            <w:shd w:val="clear" w:color="auto" w:fill="auto"/>
          </w:tcPr>
          <w:p w14:paraId="0683C93E" w14:textId="77777777" w:rsidR="0082273E" w:rsidRPr="00627025" w:rsidRDefault="0082273E" w:rsidP="00874544">
            <w:pPr>
              <w:autoSpaceDE w:val="0"/>
              <w:autoSpaceDN w:val="0"/>
              <w:adjustRightInd w:val="0"/>
              <w:jc w:val="center"/>
              <w:rPr>
                <w:sz w:val="24"/>
                <w:szCs w:val="28"/>
              </w:rPr>
            </w:pPr>
          </w:p>
        </w:tc>
        <w:tc>
          <w:tcPr>
            <w:tcW w:w="3260" w:type="dxa"/>
            <w:shd w:val="clear" w:color="auto" w:fill="auto"/>
          </w:tcPr>
          <w:p w14:paraId="08CC083F" w14:textId="77777777" w:rsidR="0082273E" w:rsidRPr="00627025" w:rsidRDefault="0082273E" w:rsidP="00874544">
            <w:pPr>
              <w:tabs>
                <w:tab w:val="left" w:pos="330"/>
                <w:tab w:val="center" w:pos="1213"/>
              </w:tabs>
              <w:autoSpaceDE w:val="0"/>
              <w:autoSpaceDN w:val="0"/>
              <w:adjustRightInd w:val="0"/>
              <w:rPr>
                <w:sz w:val="24"/>
                <w:szCs w:val="28"/>
              </w:rPr>
            </w:pPr>
          </w:p>
        </w:tc>
        <w:tc>
          <w:tcPr>
            <w:tcW w:w="2268" w:type="dxa"/>
            <w:shd w:val="clear" w:color="auto" w:fill="auto"/>
          </w:tcPr>
          <w:p w14:paraId="16651F9F" w14:textId="77777777" w:rsidR="0082273E" w:rsidRPr="00627025" w:rsidRDefault="0082273E" w:rsidP="00874544">
            <w:pPr>
              <w:autoSpaceDE w:val="0"/>
              <w:autoSpaceDN w:val="0"/>
              <w:adjustRightInd w:val="0"/>
              <w:jc w:val="center"/>
              <w:rPr>
                <w:sz w:val="24"/>
                <w:szCs w:val="28"/>
              </w:rPr>
            </w:pPr>
          </w:p>
        </w:tc>
        <w:tc>
          <w:tcPr>
            <w:tcW w:w="2091" w:type="dxa"/>
            <w:shd w:val="clear" w:color="auto" w:fill="auto"/>
          </w:tcPr>
          <w:p w14:paraId="407ADC38" w14:textId="77777777" w:rsidR="0082273E" w:rsidRPr="00627025" w:rsidRDefault="0082273E" w:rsidP="00874544">
            <w:pPr>
              <w:autoSpaceDE w:val="0"/>
              <w:autoSpaceDN w:val="0"/>
              <w:adjustRightInd w:val="0"/>
              <w:jc w:val="center"/>
              <w:rPr>
                <w:sz w:val="24"/>
                <w:szCs w:val="28"/>
              </w:rPr>
            </w:pPr>
          </w:p>
        </w:tc>
      </w:tr>
      <w:tr w:rsidR="0082273E" w:rsidRPr="00627025" w14:paraId="4D477D46" w14:textId="77777777" w:rsidTr="00874544">
        <w:tc>
          <w:tcPr>
            <w:tcW w:w="2235" w:type="dxa"/>
            <w:vMerge w:val="restart"/>
            <w:shd w:val="clear" w:color="auto" w:fill="auto"/>
          </w:tcPr>
          <w:p w14:paraId="1412A588" w14:textId="77777777" w:rsidR="0082273E" w:rsidRPr="00627025" w:rsidRDefault="0082273E" w:rsidP="00874544">
            <w:pPr>
              <w:autoSpaceDE w:val="0"/>
              <w:autoSpaceDN w:val="0"/>
              <w:adjustRightInd w:val="0"/>
              <w:jc w:val="center"/>
              <w:rPr>
                <w:sz w:val="24"/>
                <w:szCs w:val="28"/>
              </w:rPr>
            </w:pPr>
            <w:r w:rsidRPr="00627025">
              <w:rPr>
                <w:sz w:val="24"/>
                <w:szCs w:val="28"/>
              </w:rPr>
              <w:t>Группа 2</w:t>
            </w:r>
          </w:p>
        </w:tc>
        <w:tc>
          <w:tcPr>
            <w:tcW w:w="3260" w:type="dxa"/>
            <w:shd w:val="clear" w:color="auto" w:fill="auto"/>
          </w:tcPr>
          <w:p w14:paraId="2A650775" w14:textId="77777777" w:rsidR="0082273E" w:rsidRPr="00627025" w:rsidRDefault="0082273E" w:rsidP="00874544">
            <w:pPr>
              <w:autoSpaceDE w:val="0"/>
              <w:autoSpaceDN w:val="0"/>
              <w:adjustRightInd w:val="0"/>
              <w:jc w:val="center"/>
              <w:rPr>
                <w:sz w:val="24"/>
                <w:szCs w:val="28"/>
              </w:rPr>
            </w:pPr>
          </w:p>
        </w:tc>
        <w:tc>
          <w:tcPr>
            <w:tcW w:w="2268" w:type="dxa"/>
            <w:shd w:val="clear" w:color="auto" w:fill="auto"/>
          </w:tcPr>
          <w:p w14:paraId="00DBDE10" w14:textId="77777777" w:rsidR="0082273E" w:rsidRPr="00627025" w:rsidRDefault="0082273E" w:rsidP="00874544">
            <w:pPr>
              <w:autoSpaceDE w:val="0"/>
              <w:autoSpaceDN w:val="0"/>
              <w:adjustRightInd w:val="0"/>
              <w:jc w:val="center"/>
              <w:rPr>
                <w:sz w:val="24"/>
                <w:szCs w:val="28"/>
              </w:rPr>
            </w:pPr>
          </w:p>
        </w:tc>
        <w:tc>
          <w:tcPr>
            <w:tcW w:w="2091" w:type="dxa"/>
            <w:shd w:val="clear" w:color="auto" w:fill="auto"/>
          </w:tcPr>
          <w:p w14:paraId="0DE2B507" w14:textId="77777777" w:rsidR="0082273E" w:rsidRPr="00627025" w:rsidRDefault="0082273E" w:rsidP="00874544">
            <w:pPr>
              <w:autoSpaceDE w:val="0"/>
              <w:autoSpaceDN w:val="0"/>
              <w:adjustRightInd w:val="0"/>
              <w:jc w:val="center"/>
              <w:rPr>
                <w:sz w:val="24"/>
                <w:szCs w:val="28"/>
              </w:rPr>
            </w:pPr>
          </w:p>
        </w:tc>
      </w:tr>
      <w:tr w:rsidR="0082273E" w:rsidRPr="00627025" w14:paraId="7585FC59" w14:textId="77777777" w:rsidTr="00874544">
        <w:tc>
          <w:tcPr>
            <w:tcW w:w="2235" w:type="dxa"/>
            <w:vMerge/>
            <w:shd w:val="clear" w:color="auto" w:fill="auto"/>
          </w:tcPr>
          <w:p w14:paraId="4A9DC075" w14:textId="77777777" w:rsidR="0082273E" w:rsidRPr="00627025" w:rsidRDefault="0082273E" w:rsidP="00874544">
            <w:pPr>
              <w:autoSpaceDE w:val="0"/>
              <w:autoSpaceDN w:val="0"/>
              <w:adjustRightInd w:val="0"/>
              <w:jc w:val="center"/>
              <w:rPr>
                <w:sz w:val="24"/>
                <w:szCs w:val="28"/>
              </w:rPr>
            </w:pPr>
          </w:p>
        </w:tc>
        <w:tc>
          <w:tcPr>
            <w:tcW w:w="3260" w:type="dxa"/>
            <w:shd w:val="clear" w:color="auto" w:fill="auto"/>
          </w:tcPr>
          <w:p w14:paraId="20ED1861" w14:textId="77777777" w:rsidR="0082273E" w:rsidRPr="00627025" w:rsidRDefault="0082273E" w:rsidP="00874544">
            <w:pPr>
              <w:autoSpaceDE w:val="0"/>
              <w:autoSpaceDN w:val="0"/>
              <w:adjustRightInd w:val="0"/>
              <w:jc w:val="center"/>
              <w:rPr>
                <w:sz w:val="24"/>
                <w:szCs w:val="28"/>
              </w:rPr>
            </w:pPr>
          </w:p>
        </w:tc>
        <w:tc>
          <w:tcPr>
            <w:tcW w:w="2268" w:type="dxa"/>
            <w:shd w:val="clear" w:color="auto" w:fill="auto"/>
          </w:tcPr>
          <w:p w14:paraId="42CD0CD7" w14:textId="77777777" w:rsidR="0082273E" w:rsidRPr="00627025" w:rsidRDefault="0082273E" w:rsidP="00874544">
            <w:pPr>
              <w:autoSpaceDE w:val="0"/>
              <w:autoSpaceDN w:val="0"/>
              <w:adjustRightInd w:val="0"/>
              <w:jc w:val="center"/>
              <w:rPr>
                <w:sz w:val="24"/>
                <w:szCs w:val="28"/>
              </w:rPr>
            </w:pPr>
          </w:p>
        </w:tc>
        <w:tc>
          <w:tcPr>
            <w:tcW w:w="2091" w:type="dxa"/>
            <w:shd w:val="clear" w:color="auto" w:fill="auto"/>
          </w:tcPr>
          <w:p w14:paraId="4F727882" w14:textId="77777777" w:rsidR="0082273E" w:rsidRPr="00627025" w:rsidRDefault="0082273E" w:rsidP="00874544">
            <w:pPr>
              <w:autoSpaceDE w:val="0"/>
              <w:autoSpaceDN w:val="0"/>
              <w:adjustRightInd w:val="0"/>
              <w:jc w:val="center"/>
              <w:rPr>
                <w:sz w:val="24"/>
                <w:szCs w:val="28"/>
              </w:rPr>
            </w:pPr>
          </w:p>
        </w:tc>
      </w:tr>
    </w:tbl>
    <w:p w14:paraId="302EDC77" w14:textId="77777777" w:rsidR="0082273E" w:rsidRPr="00627025" w:rsidRDefault="0082273E" w:rsidP="0082273E">
      <w:pPr>
        <w:autoSpaceDE w:val="0"/>
        <w:autoSpaceDN w:val="0"/>
        <w:adjustRightInd w:val="0"/>
        <w:rPr>
          <w:szCs w:val="28"/>
        </w:rPr>
      </w:pPr>
      <w:r w:rsidRPr="00627025">
        <w:rPr>
          <w:szCs w:val="28"/>
        </w:rPr>
        <w:t>7.5. Издержки и выгоды адресатов предлагаемого правового регулирования, не поддающиеся количественной оценке: ____________________________________________________________________</w:t>
      </w:r>
    </w:p>
    <w:p w14:paraId="10CC9E12" w14:textId="77777777" w:rsidR="0082273E" w:rsidRPr="00627025" w:rsidRDefault="0082273E" w:rsidP="0082273E">
      <w:pPr>
        <w:autoSpaceDE w:val="0"/>
        <w:autoSpaceDN w:val="0"/>
        <w:adjustRightInd w:val="0"/>
        <w:jc w:val="center"/>
        <w:rPr>
          <w:sz w:val="24"/>
          <w:szCs w:val="28"/>
        </w:rPr>
      </w:pPr>
      <w:r w:rsidRPr="00627025">
        <w:rPr>
          <w:sz w:val="24"/>
          <w:szCs w:val="28"/>
        </w:rPr>
        <w:t xml:space="preserve"> (место для текстового описания)</w:t>
      </w:r>
    </w:p>
    <w:p w14:paraId="14D8CE0A" w14:textId="77777777" w:rsidR="0082273E" w:rsidRPr="00627025" w:rsidRDefault="0082273E" w:rsidP="0082273E">
      <w:pPr>
        <w:autoSpaceDE w:val="0"/>
        <w:autoSpaceDN w:val="0"/>
        <w:adjustRightInd w:val="0"/>
        <w:rPr>
          <w:szCs w:val="28"/>
        </w:rPr>
      </w:pPr>
      <w:r w:rsidRPr="00627025">
        <w:rPr>
          <w:szCs w:val="28"/>
        </w:rPr>
        <w:t>7.6. Источники данных: ____________________________________________</w:t>
      </w:r>
    </w:p>
    <w:p w14:paraId="5C6523A2"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2F14DB10" w14:textId="77777777" w:rsidR="0082273E" w:rsidRPr="00627025" w:rsidRDefault="0082273E" w:rsidP="0082273E">
      <w:pPr>
        <w:autoSpaceDE w:val="0"/>
        <w:autoSpaceDN w:val="0"/>
        <w:adjustRightInd w:val="0"/>
        <w:jc w:val="center"/>
        <w:rPr>
          <w:szCs w:val="28"/>
        </w:rPr>
      </w:pPr>
      <w:r w:rsidRPr="00627025">
        <w:rPr>
          <w:szCs w:val="28"/>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43"/>
        <w:gridCol w:w="2555"/>
        <w:gridCol w:w="2014"/>
      </w:tblGrid>
      <w:tr w:rsidR="0082273E" w:rsidRPr="00627025" w14:paraId="07584288" w14:textId="77777777" w:rsidTr="00874544">
        <w:tc>
          <w:tcPr>
            <w:tcW w:w="2642" w:type="dxa"/>
            <w:shd w:val="clear" w:color="auto" w:fill="auto"/>
          </w:tcPr>
          <w:p w14:paraId="4E24CD27" w14:textId="77777777" w:rsidR="0082273E" w:rsidRPr="00627025" w:rsidRDefault="0082273E" w:rsidP="00874544">
            <w:pPr>
              <w:autoSpaceDE w:val="0"/>
              <w:autoSpaceDN w:val="0"/>
              <w:adjustRightInd w:val="0"/>
              <w:jc w:val="center"/>
              <w:rPr>
                <w:sz w:val="24"/>
                <w:szCs w:val="28"/>
              </w:rPr>
            </w:pPr>
            <w:r w:rsidRPr="00627025">
              <w:rPr>
                <w:sz w:val="24"/>
                <w:szCs w:val="28"/>
              </w:rPr>
              <w:t>8.1. Виды рисков</w:t>
            </w:r>
          </w:p>
        </w:tc>
        <w:tc>
          <w:tcPr>
            <w:tcW w:w="2643" w:type="dxa"/>
            <w:shd w:val="clear" w:color="auto" w:fill="auto"/>
          </w:tcPr>
          <w:p w14:paraId="74DF30EC" w14:textId="77777777" w:rsidR="0082273E" w:rsidRPr="00627025" w:rsidRDefault="0082273E" w:rsidP="00874544">
            <w:pPr>
              <w:autoSpaceDE w:val="0"/>
              <w:autoSpaceDN w:val="0"/>
              <w:adjustRightInd w:val="0"/>
              <w:jc w:val="center"/>
              <w:rPr>
                <w:sz w:val="24"/>
                <w:szCs w:val="28"/>
              </w:rPr>
            </w:pPr>
            <w:r w:rsidRPr="00627025">
              <w:rPr>
                <w:sz w:val="24"/>
                <w:szCs w:val="28"/>
              </w:rPr>
              <w:t>8.2. Оценка вероятности наступления неблагоприятных последствий</w:t>
            </w:r>
          </w:p>
        </w:tc>
        <w:tc>
          <w:tcPr>
            <w:tcW w:w="2555" w:type="dxa"/>
            <w:shd w:val="clear" w:color="auto" w:fill="auto"/>
          </w:tcPr>
          <w:p w14:paraId="3164D32F" w14:textId="77777777" w:rsidR="0082273E" w:rsidRPr="00627025" w:rsidRDefault="0082273E" w:rsidP="00874544">
            <w:pPr>
              <w:autoSpaceDE w:val="0"/>
              <w:autoSpaceDN w:val="0"/>
              <w:adjustRightInd w:val="0"/>
              <w:jc w:val="center"/>
              <w:rPr>
                <w:sz w:val="24"/>
                <w:szCs w:val="28"/>
              </w:rPr>
            </w:pPr>
            <w:r w:rsidRPr="00627025">
              <w:rPr>
                <w:sz w:val="24"/>
                <w:szCs w:val="28"/>
              </w:rPr>
              <w:t>8.3. Методы контроля рисков</w:t>
            </w:r>
          </w:p>
        </w:tc>
        <w:tc>
          <w:tcPr>
            <w:tcW w:w="2014" w:type="dxa"/>
            <w:shd w:val="clear" w:color="auto" w:fill="auto"/>
          </w:tcPr>
          <w:p w14:paraId="040678E3" w14:textId="77777777" w:rsidR="0082273E" w:rsidRPr="00627025" w:rsidRDefault="0082273E" w:rsidP="00874544">
            <w:pPr>
              <w:autoSpaceDE w:val="0"/>
              <w:autoSpaceDN w:val="0"/>
              <w:adjustRightInd w:val="0"/>
              <w:jc w:val="center"/>
              <w:rPr>
                <w:sz w:val="24"/>
                <w:szCs w:val="28"/>
              </w:rPr>
            </w:pPr>
            <w:r w:rsidRPr="00627025">
              <w:rPr>
                <w:sz w:val="24"/>
                <w:szCs w:val="28"/>
              </w:rPr>
              <w:t>8.4. Степень контроля рисков (полный/ частичный/ отсутствует)</w:t>
            </w:r>
          </w:p>
        </w:tc>
      </w:tr>
      <w:tr w:rsidR="0082273E" w:rsidRPr="00627025" w14:paraId="6C202ADD" w14:textId="77777777" w:rsidTr="00874544">
        <w:tc>
          <w:tcPr>
            <w:tcW w:w="2642" w:type="dxa"/>
            <w:shd w:val="clear" w:color="auto" w:fill="auto"/>
          </w:tcPr>
          <w:p w14:paraId="5FFD195F" w14:textId="77777777" w:rsidR="0082273E" w:rsidRPr="00627025" w:rsidRDefault="0082273E" w:rsidP="00874544">
            <w:pPr>
              <w:autoSpaceDE w:val="0"/>
              <w:autoSpaceDN w:val="0"/>
              <w:adjustRightInd w:val="0"/>
              <w:jc w:val="center"/>
              <w:rPr>
                <w:sz w:val="24"/>
                <w:szCs w:val="28"/>
              </w:rPr>
            </w:pPr>
            <w:r w:rsidRPr="00627025">
              <w:rPr>
                <w:sz w:val="24"/>
                <w:szCs w:val="28"/>
              </w:rPr>
              <w:t>Риск 1</w:t>
            </w:r>
          </w:p>
        </w:tc>
        <w:tc>
          <w:tcPr>
            <w:tcW w:w="2643" w:type="dxa"/>
            <w:shd w:val="clear" w:color="auto" w:fill="auto"/>
          </w:tcPr>
          <w:p w14:paraId="0BC333AC" w14:textId="77777777" w:rsidR="0082273E" w:rsidRPr="00627025" w:rsidRDefault="0082273E" w:rsidP="00874544">
            <w:pPr>
              <w:autoSpaceDE w:val="0"/>
              <w:autoSpaceDN w:val="0"/>
              <w:adjustRightInd w:val="0"/>
              <w:jc w:val="center"/>
              <w:rPr>
                <w:sz w:val="24"/>
                <w:szCs w:val="28"/>
              </w:rPr>
            </w:pPr>
          </w:p>
        </w:tc>
        <w:tc>
          <w:tcPr>
            <w:tcW w:w="2555" w:type="dxa"/>
            <w:shd w:val="clear" w:color="auto" w:fill="auto"/>
          </w:tcPr>
          <w:p w14:paraId="5AA1FF03" w14:textId="77777777" w:rsidR="0082273E" w:rsidRPr="00627025" w:rsidRDefault="0082273E" w:rsidP="00874544">
            <w:pPr>
              <w:autoSpaceDE w:val="0"/>
              <w:autoSpaceDN w:val="0"/>
              <w:adjustRightInd w:val="0"/>
              <w:jc w:val="center"/>
              <w:rPr>
                <w:sz w:val="24"/>
                <w:szCs w:val="28"/>
              </w:rPr>
            </w:pPr>
          </w:p>
        </w:tc>
        <w:tc>
          <w:tcPr>
            <w:tcW w:w="2014" w:type="dxa"/>
            <w:shd w:val="clear" w:color="auto" w:fill="auto"/>
          </w:tcPr>
          <w:p w14:paraId="13C0F268" w14:textId="77777777" w:rsidR="0082273E" w:rsidRPr="00627025" w:rsidRDefault="0082273E" w:rsidP="00874544">
            <w:pPr>
              <w:autoSpaceDE w:val="0"/>
              <w:autoSpaceDN w:val="0"/>
              <w:adjustRightInd w:val="0"/>
              <w:jc w:val="center"/>
              <w:rPr>
                <w:sz w:val="24"/>
                <w:szCs w:val="28"/>
              </w:rPr>
            </w:pPr>
          </w:p>
        </w:tc>
      </w:tr>
      <w:tr w:rsidR="0082273E" w:rsidRPr="00627025" w14:paraId="0F873BFF" w14:textId="77777777" w:rsidTr="00874544">
        <w:tc>
          <w:tcPr>
            <w:tcW w:w="2642" w:type="dxa"/>
            <w:shd w:val="clear" w:color="auto" w:fill="auto"/>
          </w:tcPr>
          <w:p w14:paraId="29194B22" w14:textId="77777777" w:rsidR="0082273E" w:rsidRPr="00627025" w:rsidRDefault="0082273E" w:rsidP="00874544">
            <w:pPr>
              <w:autoSpaceDE w:val="0"/>
              <w:autoSpaceDN w:val="0"/>
              <w:adjustRightInd w:val="0"/>
              <w:jc w:val="center"/>
              <w:rPr>
                <w:sz w:val="24"/>
                <w:szCs w:val="28"/>
              </w:rPr>
            </w:pPr>
            <w:r w:rsidRPr="00627025">
              <w:rPr>
                <w:sz w:val="24"/>
                <w:szCs w:val="28"/>
              </w:rPr>
              <w:t>Риск 2</w:t>
            </w:r>
          </w:p>
        </w:tc>
        <w:tc>
          <w:tcPr>
            <w:tcW w:w="2643" w:type="dxa"/>
            <w:shd w:val="clear" w:color="auto" w:fill="auto"/>
          </w:tcPr>
          <w:p w14:paraId="4A643217" w14:textId="77777777" w:rsidR="0082273E" w:rsidRPr="00627025" w:rsidRDefault="0082273E" w:rsidP="00874544">
            <w:pPr>
              <w:autoSpaceDE w:val="0"/>
              <w:autoSpaceDN w:val="0"/>
              <w:adjustRightInd w:val="0"/>
              <w:jc w:val="center"/>
              <w:rPr>
                <w:sz w:val="24"/>
                <w:szCs w:val="28"/>
              </w:rPr>
            </w:pPr>
          </w:p>
        </w:tc>
        <w:tc>
          <w:tcPr>
            <w:tcW w:w="2555" w:type="dxa"/>
            <w:shd w:val="clear" w:color="auto" w:fill="auto"/>
          </w:tcPr>
          <w:p w14:paraId="00E274ED" w14:textId="77777777" w:rsidR="0082273E" w:rsidRPr="00627025" w:rsidRDefault="0082273E" w:rsidP="00874544">
            <w:pPr>
              <w:autoSpaceDE w:val="0"/>
              <w:autoSpaceDN w:val="0"/>
              <w:adjustRightInd w:val="0"/>
              <w:jc w:val="center"/>
              <w:rPr>
                <w:sz w:val="24"/>
                <w:szCs w:val="28"/>
              </w:rPr>
            </w:pPr>
          </w:p>
        </w:tc>
        <w:tc>
          <w:tcPr>
            <w:tcW w:w="2014" w:type="dxa"/>
            <w:shd w:val="clear" w:color="auto" w:fill="auto"/>
          </w:tcPr>
          <w:p w14:paraId="0AAC500A" w14:textId="77777777" w:rsidR="0082273E" w:rsidRPr="00627025" w:rsidRDefault="0082273E" w:rsidP="00874544">
            <w:pPr>
              <w:autoSpaceDE w:val="0"/>
              <w:autoSpaceDN w:val="0"/>
              <w:adjustRightInd w:val="0"/>
              <w:jc w:val="center"/>
              <w:rPr>
                <w:sz w:val="24"/>
                <w:szCs w:val="28"/>
              </w:rPr>
            </w:pPr>
          </w:p>
        </w:tc>
      </w:tr>
    </w:tbl>
    <w:p w14:paraId="521552A1" w14:textId="77777777" w:rsidR="0082273E" w:rsidRPr="00627025" w:rsidRDefault="0082273E" w:rsidP="0082273E">
      <w:pPr>
        <w:autoSpaceDE w:val="0"/>
        <w:autoSpaceDN w:val="0"/>
        <w:adjustRightInd w:val="0"/>
        <w:rPr>
          <w:szCs w:val="28"/>
        </w:rPr>
      </w:pPr>
      <w:r w:rsidRPr="00627025">
        <w:rPr>
          <w:szCs w:val="28"/>
        </w:rPr>
        <w:t>8.5. Источники данных: ____________________________________________</w:t>
      </w:r>
    </w:p>
    <w:p w14:paraId="170FDA66"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563A2610" w14:textId="77777777" w:rsidR="0082273E" w:rsidRPr="00627025" w:rsidRDefault="0082273E" w:rsidP="0082273E">
      <w:pPr>
        <w:autoSpaceDE w:val="0"/>
        <w:autoSpaceDN w:val="0"/>
        <w:adjustRightInd w:val="0"/>
        <w:jc w:val="center"/>
        <w:rPr>
          <w:szCs w:val="28"/>
        </w:rPr>
      </w:pPr>
      <w:r w:rsidRPr="00627025">
        <w:rPr>
          <w:szCs w:val="28"/>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843"/>
        <w:gridCol w:w="1701"/>
        <w:gridCol w:w="1524"/>
      </w:tblGrid>
      <w:tr w:rsidR="0082273E" w:rsidRPr="00627025" w14:paraId="1EB1607C" w14:textId="77777777" w:rsidTr="00874544">
        <w:tc>
          <w:tcPr>
            <w:tcW w:w="4786" w:type="dxa"/>
            <w:shd w:val="clear" w:color="auto" w:fill="auto"/>
          </w:tcPr>
          <w:p w14:paraId="0FD317B2" w14:textId="77777777" w:rsidR="0082273E" w:rsidRPr="00627025" w:rsidRDefault="0082273E" w:rsidP="00874544">
            <w:pPr>
              <w:autoSpaceDE w:val="0"/>
              <w:autoSpaceDN w:val="0"/>
              <w:adjustRightInd w:val="0"/>
              <w:jc w:val="center"/>
              <w:rPr>
                <w:sz w:val="24"/>
                <w:szCs w:val="28"/>
              </w:rPr>
            </w:pPr>
          </w:p>
        </w:tc>
        <w:tc>
          <w:tcPr>
            <w:tcW w:w="1843" w:type="dxa"/>
            <w:shd w:val="clear" w:color="auto" w:fill="auto"/>
          </w:tcPr>
          <w:p w14:paraId="3040C003" w14:textId="77777777" w:rsidR="0082273E" w:rsidRPr="00627025" w:rsidRDefault="0082273E" w:rsidP="00874544">
            <w:pPr>
              <w:autoSpaceDE w:val="0"/>
              <w:autoSpaceDN w:val="0"/>
              <w:adjustRightInd w:val="0"/>
              <w:jc w:val="center"/>
              <w:rPr>
                <w:sz w:val="24"/>
                <w:szCs w:val="28"/>
              </w:rPr>
            </w:pPr>
            <w:r w:rsidRPr="00627025">
              <w:rPr>
                <w:sz w:val="24"/>
                <w:szCs w:val="28"/>
              </w:rPr>
              <w:t>Вариант 1</w:t>
            </w:r>
          </w:p>
        </w:tc>
        <w:tc>
          <w:tcPr>
            <w:tcW w:w="1701" w:type="dxa"/>
            <w:shd w:val="clear" w:color="auto" w:fill="auto"/>
          </w:tcPr>
          <w:p w14:paraId="3F12FD58" w14:textId="77777777" w:rsidR="0082273E" w:rsidRPr="00627025" w:rsidRDefault="0082273E" w:rsidP="00874544">
            <w:pPr>
              <w:autoSpaceDE w:val="0"/>
              <w:autoSpaceDN w:val="0"/>
              <w:adjustRightInd w:val="0"/>
              <w:jc w:val="center"/>
              <w:rPr>
                <w:sz w:val="24"/>
                <w:szCs w:val="28"/>
              </w:rPr>
            </w:pPr>
            <w:r w:rsidRPr="00627025">
              <w:rPr>
                <w:sz w:val="24"/>
                <w:szCs w:val="28"/>
              </w:rPr>
              <w:t>Вариант 2</w:t>
            </w:r>
          </w:p>
        </w:tc>
        <w:tc>
          <w:tcPr>
            <w:tcW w:w="1524" w:type="dxa"/>
            <w:shd w:val="clear" w:color="auto" w:fill="auto"/>
          </w:tcPr>
          <w:p w14:paraId="568DF308" w14:textId="77777777" w:rsidR="0082273E" w:rsidRPr="00627025" w:rsidRDefault="0082273E" w:rsidP="00874544">
            <w:pPr>
              <w:autoSpaceDE w:val="0"/>
              <w:autoSpaceDN w:val="0"/>
              <w:adjustRightInd w:val="0"/>
              <w:jc w:val="center"/>
              <w:rPr>
                <w:sz w:val="24"/>
                <w:szCs w:val="28"/>
              </w:rPr>
            </w:pPr>
            <w:r w:rsidRPr="00627025">
              <w:rPr>
                <w:sz w:val="24"/>
                <w:szCs w:val="28"/>
              </w:rPr>
              <w:t>Вариант 3</w:t>
            </w:r>
          </w:p>
        </w:tc>
      </w:tr>
      <w:tr w:rsidR="0082273E" w:rsidRPr="00627025" w14:paraId="7FC12EEC" w14:textId="77777777" w:rsidTr="00874544">
        <w:tc>
          <w:tcPr>
            <w:tcW w:w="4786" w:type="dxa"/>
            <w:shd w:val="clear" w:color="auto" w:fill="auto"/>
          </w:tcPr>
          <w:p w14:paraId="15CF4213" w14:textId="77777777" w:rsidR="0082273E" w:rsidRPr="00627025" w:rsidRDefault="0082273E" w:rsidP="00874544">
            <w:pPr>
              <w:autoSpaceDE w:val="0"/>
              <w:autoSpaceDN w:val="0"/>
              <w:adjustRightInd w:val="0"/>
              <w:rPr>
                <w:sz w:val="24"/>
                <w:szCs w:val="28"/>
              </w:rPr>
            </w:pPr>
            <w:r w:rsidRPr="00627025">
              <w:rPr>
                <w:sz w:val="24"/>
                <w:szCs w:val="28"/>
              </w:rPr>
              <w:t xml:space="preserve">9.1. Содержание варианта решения </w:t>
            </w:r>
            <w:r w:rsidRPr="00627025">
              <w:rPr>
                <w:sz w:val="24"/>
                <w:szCs w:val="28"/>
              </w:rPr>
              <w:lastRenderedPageBreak/>
              <w:t>проблемы</w:t>
            </w:r>
          </w:p>
        </w:tc>
        <w:tc>
          <w:tcPr>
            <w:tcW w:w="1843" w:type="dxa"/>
            <w:shd w:val="clear" w:color="auto" w:fill="auto"/>
          </w:tcPr>
          <w:p w14:paraId="4B26A240" w14:textId="77777777" w:rsidR="0082273E" w:rsidRPr="00627025" w:rsidRDefault="0082273E" w:rsidP="00874544">
            <w:pPr>
              <w:autoSpaceDE w:val="0"/>
              <w:autoSpaceDN w:val="0"/>
              <w:adjustRightInd w:val="0"/>
              <w:jc w:val="center"/>
              <w:rPr>
                <w:sz w:val="24"/>
                <w:szCs w:val="28"/>
              </w:rPr>
            </w:pPr>
          </w:p>
        </w:tc>
        <w:tc>
          <w:tcPr>
            <w:tcW w:w="1701" w:type="dxa"/>
            <w:shd w:val="clear" w:color="auto" w:fill="auto"/>
          </w:tcPr>
          <w:p w14:paraId="242B58CE" w14:textId="77777777" w:rsidR="0082273E" w:rsidRPr="00627025" w:rsidRDefault="0082273E" w:rsidP="00874544">
            <w:pPr>
              <w:autoSpaceDE w:val="0"/>
              <w:autoSpaceDN w:val="0"/>
              <w:adjustRightInd w:val="0"/>
              <w:jc w:val="center"/>
              <w:rPr>
                <w:sz w:val="24"/>
                <w:szCs w:val="28"/>
              </w:rPr>
            </w:pPr>
          </w:p>
        </w:tc>
        <w:tc>
          <w:tcPr>
            <w:tcW w:w="1524" w:type="dxa"/>
            <w:shd w:val="clear" w:color="auto" w:fill="auto"/>
          </w:tcPr>
          <w:p w14:paraId="2DFA8B5D" w14:textId="77777777" w:rsidR="0082273E" w:rsidRPr="00627025" w:rsidRDefault="0082273E" w:rsidP="00874544">
            <w:pPr>
              <w:autoSpaceDE w:val="0"/>
              <w:autoSpaceDN w:val="0"/>
              <w:adjustRightInd w:val="0"/>
              <w:jc w:val="center"/>
              <w:rPr>
                <w:sz w:val="24"/>
                <w:szCs w:val="28"/>
              </w:rPr>
            </w:pPr>
          </w:p>
        </w:tc>
      </w:tr>
      <w:tr w:rsidR="0082273E" w:rsidRPr="00627025" w14:paraId="13AA5C6D" w14:textId="77777777" w:rsidTr="00874544">
        <w:tc>
          <w:tcPr>
            <w:tcW w:w="4786" w:type="dxa"/>
            <w:shd w:val="clear" w:color="auto" w:fill="auto"/>
          </w:tcPr>
          <w:p w14:paraId="31320028" w14:textId="77777777" w:rsidR="0082273E" w:rsidRPr="00627025" w:rsidRDefault="0082273E" w:rsidP="00874544">
            <w:pPr>
              <w:autoSpaceDE w:val="0"/>
              <w:autoSpaceDN w:val="0"/>
              <w:adjustRightInd w:val="0"/>
              <w:rPr>
                <w:sz w:val="24"/>
                <w:szCs w:val="28"/>
              </w:rPr>
            </w:pPr>
            <w:r w:rsidRPr="00627025">
              <w:rPr>
                <w:sz w:val="24"/>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843" w:type="dxa"/>
            <w:shd w:val="clear" w:color="auto" w:fill="auto"/>
          </w:tcPr>
          <w:p w14:paraId="663CD213" w14:textId="77777777" w:rsidR="0082273E" w:rsidRPr="00627025" w:rsidRDefault="0082273E" w:rsidP="00874544">
            <w:pPr>
              <w:autoSpaceDE w:val="0"/>
              <w:autoSpaceDN w:val="0"/>
              <w:adjustRightInd w:val="0"/>
              <w:jc w:val="center"/>
              <w:rPr>
                <w:sz w:val="24"/>
                <w:szCs w:val="28"/>
              </w:rPr>
            </w:pPr>
          </w:p>
        </w:tc>
        <w:tc>
          <w:tcPr>
            <w:tcW w:w="1701" w:type="dxa"/>
            <w:shd w:val="clear" w:color="auto" w:fill="auto"/>
          </w:tcPr>
          <w:p w14:paraId="4654110C" w14:textId="77777777" w:rsidR="0082273E" w:rsidRPr="00627025" w:rsidRDefault="0082273E" w:rsidP="00874544">
            <w:pPr>
              <w:autoSpaceDE w:val="0"/>
              <w:autoSpaceDN w:val="0"/>
              <w:adjustRightInd w:val="0"/>
              <w:jc w:val="center"/>
              <w:rPr>
                <w:sz w:val="24"/>
                <w:szCs w:val="28"/>
              </w:rPr>
            </w:pPr>
          </w:p>
        </w:tc>
        <w:tc>
          <w:tcPr>
            <w:tcW w:w="1524" w:type="dxa"/>
            <w:shd w:val="clear" w:color="auto" w:fill="auto"/>
          </w:tcPr>
          <w:p w14:paraId="221ED3A6" w14:textId="77777777" w:rsidR="0082273E" w:rsidRPr="00627025" w:rsidRDefault="0082273E" w:rsidP="00874544">
            <w:pPr>
              <w:autoSpaceDE w:val="0"/>
              <w:autoSpaceDN w:val="0"/>
              <w:adjustRightInd w:val="0"/>
              <w:jc w:val="center"/>
              <w:rPr>
                <w:sz w:val="24"/>
                <w:szCs w:val="28"/>
              </w:rPr>
            </w:pPr>
          </w:p>
        </w:tc>
      </w:tr>
      <w:tr w:rsidR="0082273E" w:rsidRPr="00627025" w14:paraId="4C6A9927" w14:textId="77777777" w:rsidTr="00874544">
        <w:tc>
          <w:tcPr>
            <w:tcW w:w="4786" w:type="dxa"/>
            <w:shd w:val="clear" w:color="auto" w:fill="auto"/>
          </w:tcPr>
          <w:p w14:paraId="09A88244" w14:textId="77777777" w:rsidR="0082273E" w:rsidRPr="00627025" w:rsidRDefault="0082273E" w:rsidP="00874544">
            <w:pPr>
              <w:autoSpaceDE w:val="0"/>
              <w:autoSpaceDN w:val="0"/>
              <w:adjustRightInd w:val="0"/>
              <w:rPr>
                <w:sz w:val="24"/>
                <w:szCs w:val="28"/>
              </w:rPr>
            </w:pPr>
            <w:r w:rsidRPr="00627025">
              <w:rPr>
                <w:sz w:val="24"/>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843" w:type="dxa"/>
            <w:shd w:val="clear" w:color="auto" w:fill="auto"/>
          </w:tcPr>
          <w:p w14:paraId="209A14D1" w14:textId="77777777" w:rsidR="0082273E" w:rsidRPr="00627025" w:rsidRDefault="0082273E" w:rsidP="00874544">
            <w:pPr>
              <w:autoSpaceDE w:val="0"/>
              <w:autoSpaceDN w:val="0"/>
              <w:adjustRightInd w:val="0"/>
              <w:jc w:val="center"/>
              <w:rPr>
                <w:sz w:val="24"/>
                <w:szCs w:val="28"/>
              </w:rPr>
            </w:pPr>
          </w:p>
        </w:tc>
        <w:tc>
          <w:tcPr>
            <w:tcW w:w="1701" w:type="dxa"/>
            <w:shd w:val="clear" w:color="auto" w:fill="auto"/>
          </w:tcPr>
          <w:p w14:paraId="521D4C8C" w14:textId="77777777" w:rsidR="0082273E" w:rsidRPr="00627025" w:rsidRDefault="0082273E" w:rsidP="00874544">
            <w:pPr>
              <w:autoSpaceDE w:val="0"/>
              <w:autoSpaceDN w:val="0"/>
              <w:adjustRightInd w:val="0"/>
              <w:jc w:val="center"/>
              <w:rPr>
                <w:sz w:val="24"/>
                <w:szCs w:val="28"/>
              </w:rPr>
            </w:pPr>
          </w:p>
        </w:tc>
        <w:tc>
          <w:tcPr>
            <w:tcW w:w="1524" w:type="dxa"/>
            <w:shd w:val="clear" w:color="auto" w:fill="auto"/>
          </w:tcPr>
          <w:p w14:paraId="490E80A8" w14:textId="77777777" w:rsidR="0082273E" w:rsidRPr="00627025" w:rsidRDefault="0082273E" w:rsidP="00874544">
            <w:pPr>
              <w:autoSpaceDE w:val="0"/>
              <w:autoSpaceDN w:val="0"/>
              <w:adjustRightInd w:val="0"/>
              <w:jc w:val="center"/>
              <w:rPr>
                <w:sz w:val="24"/>
                <w:szCs w:val="28"/>
              </w:rPr>
            </w:pPr>
          </w:p>
        </w:tc>
      </w:tr>
      <w:tr w:rsidR="0082273E" w:rsidRPr="00627025" w14:paraId="23105AA1" w14:textId="77777777" w:rsidTr="00874544">
        <w:tc>
          <w:tcPr>
            <w:tcW w:w="4786" w:type="dxa"/>
            <w:shd w:val="clear" w:color="auto" w:fill="auto"/>
          </w:tcPr>
          <w:p w14:paraId="30824B21" w14:textId="77777777" w:rsidR="0082273E" w:rsidRPr="00627025" w:rsidRDefault="0082273E" w:rsidP="00874544">
            <w:pPr>
              <w:autoSpaceDE w:val="0"/>
              <w:autoSpaceDN w:val="0"/>
              <w:adjustRightInd w:val="0"/>
              <w:rPr>
                <w:sz w:val="24"/>
                <w:szCs w:val="28"/>
              </w:rPr>
            </w:pPr>
            <w:r w:rsidRPr="00627025">
              <w:rPr>
                <w:sz w:val="24"/>
                <w:szCs w:val="28"/>
              </w:rPr>
              <w:t>9.4. Оценка расходов (доходов) местного бюджета, связанных с введением предлагаемого правового регулирования</w:t>
            </w:r>
          </w:p>
        </w:tc>
        <w:tc>
          <w:tcPr>
            <w:tcW w:w="1843" w:type="dxa"/>
            <w:shd w:val="clear" w:color="auto" w:fill="auto"/>
          </w:tcPr>
          <w:p w14:paraId="1189024A" w14:textId="77777777" w:rsidR="0082273E" w:rsidRPr="00627025" w:rsidRDefault="0082273E" w:rsidP="00874544">
            <w:pPr>
              <w:autoSpaceDE w:val="0"/>
              <w:autoSpaceDN w:val="0"/>
              <w:adjustRightInd w:val="0"/>
              <w:jc w:val="center"/>
              <w:rPr>
                <w:sz w:val="24"/>
                <w:szCs w:val="28"/>
              </w:rPr>
            </w:pPr>
          </w:p>
        </w:tc>
        <w:tc>
          <w:tcPr>
            <w:tcW w:w="1701" w:type="dxa"/>
            <w:shd w:val="clear" w:color="auto" w:fill="auto"/>
          </w:tcPr>
          <w:p w14:paraId="5029876E" w14:textId="77777777" w:rsidR="0082273E" w:rsidRPr="00627025" w:rsidRDefault="0082273E" w:rsidP="00874544">
            <w:pPr>
              <w:autoSpaceDE w:val="0"/>
              <w:autoSpaceDN w:val="0"/>
              <w:adjustRightInd w:val="0"/>
              <w:jc w:val="center"/>
              <w:rPr>
                <w:sz w:val="24"/>
                <w:szCs w:val="28"/>
              </w:rPr>
            </w:pPr>
          </w:p>
        </w:tc>
        <w:tc>
          <w:tcPr>
            <w:tcW w:w="1524" w:type="dxa"/>
            <w:shd w:val="clear" w:color="auto" w:fill="auto"/>
          </w:tcPr>
          <w:p w14:paraId="643D69CA" w14:textId="77777777" w:rsidR="0082273E" w:rsidRPr="00627025" w:rsidRDefault="0082273E" w:rsidP="00874544">
            <w:pPr>
              <w:autoSpaceDE w:val="0"/>
              <w:autoSpaceDN w:val="0"/>
              <w:adjustRightInd w:val="0"/>
              <w:jc w:val="center"/>
              <w:rPr>
                <w:sz w:val="24"/>
                <w:szCs w:val="28"/>
              </w:rPr>
            </w:pPr>
          </w:p>
        </w:tc>
      </w:tr>
      <w:tr w:rsidR="0082273E" w:rsidRPr="00627025" w14:paraId="2CB31EF4" w14:textId="77777777" w:rsidTr="00874544">
        <w:tc>
          <w:tcPr>
            <w:tcW w:w="4786" w:type="dxa"/>
            <w:shd w:val="clear" w:color="auto" w:fill="auto"/>
          </w:tcPr>
          <w:p w14:paraId="457189B6" w14:textId="77777777" w:rsidR="0082273E" w:rsidRPr="00627025" w:rsidRDefault="0082273E" w:rsidP="00874544">
            <w:pPr>
              <w:autoSpaceDE w:val="0"/>
              <w:autoSpaceDN w:val="0"/>
              <w:adjustRightInd w:val="0"/>
              <w:rPr>
                <w:sz w:val="24"/>
                <w:szCs w:val="28"/>
              </w:rPr>
            </w:pPr>
            <w:r w:rsidRPr="00627025">
              <w:rPr>
                <w:sz w:val="24"/>
                <w:szCs w:val="28"/>
              </w:rPr>
              <w:t>9.5.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1843" w:type="dxa"/>
            <w:shd w:val="clear" w:color="auto" w:fill="auto"/>
          </w:tcPr>
          <w:p w14:paraId="2FBCDFF0" w14:textId="77777777" w:rsidR="0082273E" w:rsidRPr="00627025" w:rsidRDefault="0082273E" w:rsidP="00874544">
            <w:pPr>
              <w:autoSpaceDE w:val="0"/>
              <w:autoSpaceDN w:val="0"/>
              <w:adjustRightInd w:val="0"/>
              <w:jc w:val="center"/>
              <w:rPr>
                <w:sz w:val="24"/>
                <w:szCs w:val="28"/>
              </w:rPr>
            </w:pPr>
          </w:p>
        </w:tc>
        <w:tc>
          <w:tcPr>
            <w:tcW w:w="1701" w:type="dxa"/>
            <w:shd w:val="clear" w:color="auto" w:fill="auto"/>
          </w:tcPr>
          <w:p w14:paraId="7BE7C556" w14:textId="77777777" w:rsidR="0082273E" w:rsidRPr="00627025" w:rsidRDefault="0082273E" w:rsidP="00874544">
            <w:pPr>
              <w:autoSpaceDE w:val="0"/>
              <w:autoSpaceDN w:val="0"/>
              <w:adjustRightInd w:val="0"/>
              <w:jc w:val="center"/>
              <w:rPr>
                <w:sz w:val="24"/>
                <w:szCs w:val="28"/>
              </w:rPr>
            </w:pPr>
          </w:p>
        </w:tc>
        <w:tc>
          <w:tcPr>
            <w:tcW w:w="1524" w:type="dxa"/>
            <w:shd w:val="clear" w:color="auto" w:fill="auto"/>
          </w:tcPr>
          <w:p w14:paraId="058A7B91" w14:textId="77777777" w:rsidR="0082273E" w:rsidRPr="00627025" w:rsidRDefault="0082273E" w:rsidP="00874544">
            <w:pPr>
              <w:autoSpaceDE w:val="0"/>
              <w:autoSpaceDN w:val="0"/>
              <w:adjustRightInd w:val="0"/>
              <w:jc w:val="center"/>
              <w:rPr>
                <w:sz w:val="24"/>
                <w:szCs w:val="28"/>
              </w:rPr>
            </w:pPr>
          </w:p>
        </w:tc>
      </w:tr>
      <w:tr w:rsidR="0082273E" w:rsidRPr="00627025" w14:paraId="37F545C2" w14:textId="77777777" w:rsidTr="00874544">
        <w:tc>
          <w:tcPr>
            <w:tcW w:w="4786" w:type="dxa"/>
            <w:shd w:val="clear" w:color="auto" w:fill="auto"/>
          </w:tcPr>
          <w:p w14:paraId="6EB72FBC" w14:textId="77777777" w:rsidR="0082273E" w:rsidRPr="00627025" w:rsidRDefault="0082273E" w:rsidP="00874544">
            <w:pPr>
              <w:autoSpaceDE w:val="0"/>
              <w:autoSpaceDN w:val="0"/>
              <w:adjustRightInd w:val="0"/>
              <w:rPr>
                <w:sz w:val="24"/>
                <w:szCs w:val="28"/>
              </w:rPr>
            </w:pPr>
            <w:r w:rsidRPr="00627025">
              <w:rPr>
                <w:sz w:val="24"/>
                <w:szCs w:val="28"/>
              </w:rPr>
              <w:t>9.6. Оценка рисков неблагоприятных последствий</w:t>
            </w:r>
          </w:p>
        </w:tc>
        <w:tc>
          <w:tcPr>
            <w:tcW w:w="1843" w:type="dxa"/>
            <w:shd w:val="clear" w:color="auto" w:fill="auto"/>
          </w:tcPr>
          <w:p w14:paraId="04AF28E0" w14:textId="77777777" w:rsidR="0082273E" w:rsidRPr="00627025" w:rsidRDefault="0082273E" w:rsidP="00874544">
            <w:pPr>
              <w:autoSpaceDE w:val="0"/>
              <w:autoSpaceDN w:val="0"/>
              <w:adjustRightInd w:val="0"/>
              <w:jc w:val="center"/>
              <w:rPr>
                <w:sz w:val="24"/>
                <w:szCs w:val="28"/>
              </w:rPr>
            </w:pPr>
          </w:p>
        </w:tc>
        <w:tc>
          <w:tcPr>
            <w:tcW w:w="1701" w:type="dxa"/>
            <w:shd w:val="clear" w:color="auto" w:fill="auto"/>
          </w:tcPr>
          <w:p w14:paraId="4EBFCA4D" w14:textId="77777777" w:rsidR="0082273E" w:rsidRPr="00627025" w:rsidRDefault="0082273E" w:rsidP="00874544">
            <w:pPr>
              <w:autoSpaceDE w:val="0"/>
              <w:autoSpaceDN w:val="0"/>
              <w:adjustRightInd w:val="0"/>
              <w:jc w:val="center"/>
              <w:rPr>
                <w:sz w:val="24"/>
                <w:szCs w:val="28"/>
              </w:rPr>
            </w:pPr>
          </w:p>
        </w:tc>
        <w:tc>
          <w:tcPr>
            <w:tcW w:w="1524" w:type="dxa"/>
            <w:shd w:val="clear" w:color="auto" w:fill="auto"/>
          </w:tcPr>
          <w:p w14:paraId="2EC0DD44" w14:textId="77777777" w:rsidR="0082273E" w:rsidRPr="00627025" w:rsidRDefault="0082273E" w:rsidP="00874544">
            <w:pPr>
              <w:autoSpaceDE w:val="0"/>
              <w:autoSpaceDN w:val="0"/>
              <w:adjustRightInd w:val="0"/>
              <w:jc w:val="center"/>
              <w:rPr>
                <w:sz w:val="24"/>
                <w:szCs w:val="28"/>
              </w:rPr>
            </w:pPr>
          </w:p>
        </w:tc>
      </w:tr>
    </w:tbl>
    <w:p w14:paraId="5781E4F6" w14:textId="77777777" w:rsidR="0082273E" w:rsidRPr="00627025" w:rsidRDefault="0082273E" w:rsidP="0082273E">
      <w:pPr>
        <w:autoSpaceDE w:val="0"/>
        <w:autoSpaceDN w:val="0"/>
        <w:adjustRightInd w:val="0"/>
        <w:rPr>
          <w:szCs w:val="28"/>
        </w:rPr>
      </w:pPr>
      <w:r w:rsidRPr="00627025">
        <w:rPr>
          <w:szCs w:val="28"/>
        </w:rPr>
        <w:t>9.7. Обоснование выбора предпочтительного варианта решения выявленной проблемы</w:t>
      </w:r>
      <w:r>
        <w:rPr>
          <w:szCs w:val="28"/>
        </w:rPr>
        <w:t>,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w:t>
      </w:r>
      <w:r w:rsidRPr="00627025">
        <w:rPr>
          <w:szCs w:val="28"/>
        </w:rPr>
        <w:t xml:space="preserve"> _______________________________________________________</w:t>
      </w:r>
    </w:p>
    <w:p w14:paraId="2D39A821"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17F3D002" w14:textId="77777777" w:rsidR="0082273E" w:rsidRPr="00627025" w:rsidRDefault="0082273E" w:rsidP="0082273E">
      <w:pPr>
        <w:autoSpaceDE w:val="0"/>
        <w:autoSpaceDN w:val="0"/>
        <w:adjustRightInd w:val="0"/>
        <w:rPr>
          <w:szCs w:val="28"/>
        </w:rPr>
      </w:pPr>
      <w:r w:rsidRPr="00627025">
        <w:rPr>
          <w:szCs w:val="28"/>
        </w:rPr>
        <w:t>9.8. Детальное описание предлагаемого варианта решения проблемы: ________________________________________________________________</w:t>
      </w:r>
    </w:p>
    <w:p w14:paraId="7F7FA448"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5ECE49E7" w14:textId="77777777" w:rsidR="0082273E" w:rsidRPr="00627025" w:rsidRDefault="0082273E" w:rsidP="0082273E">
      <w:pPr>
        <w:autoSpaceDE w:val="0"/>
        <w:autoSpaceDN w:val="0"/>
        <w:adjustRightInd w:val="0"/>
        <w:rPr>
          <w:szCs w:val="28"/>
        </w:rPr>
      </w:pPr>
      <w:r w:rsidRPr="00627025">
        <w:rPr>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14:paraId="2AF6048D" w14:textId="77777777" w:rsidR="0082273E" w:rsidRPr="00627025" w:rsidRDefault="0082273E" w:rsidP="0082273E">
      <w:pPr>
        <w:autoSpaceDE w:val="0"/>
        <w:autoSpaceDN w:val="0"/>
        <w:adjustRightInd w:val="0"/>
        <w:rPr>
          <w:szCs w:val="28"/>
        </w:rPr>
      </w:pPr>
      <w:r w:rsidRPr="00627025">
        <w:rPr>
          <w:szCs w:val="28"/>
        </w:rPr>
        <w:t>10.1. Предлагаемая дата вступления в силу муниципального нормативного правового акта: ___________________________________________________</w:t>
      </w:r>
    </w:p>
    <w:p w14:paraId="3B1962B3" w14:textId="77777777" w:rsidR="0082273E" w:rsidRPr="00627025" w:rsidRDefault="0082273E" w:rsidP="0082273E">
      <w:pPr>
        <w:autoSpaceDE w:val="0"/>
        <w:autoSpaceDN w:val="0"/>
        <w:adjustRightInd w:val="0"/>
        <w:rPr>
          <w:sz w:val="24"/>
        </w:rPr>
      </w:pPr>
      <w:r w:rsidRPr="00627025">
        <w:rPr>
          <w:sz w:val="24"/>
        </w:rPr>
        <w:t xml:space="preserve">(если положения вводятся в действие в разное время, указывается </w:t>
      </w:r>
      <w:proofErr w:type="gramStart"/>
      <w:r w:rsidRPr="00627025">
        <w:rPr>
          <w:sz w:val="24"/>
        </w:rPr>
        <w:t>статья(</w:t>
      </w:r>
      <w:proofErr w:type="gramEnd"/>
      <w:r w:rsidRPr="00627025">
        <w:rPr>
          <w:sz w:val="24"/>
        </w:rPr>
        <w:t>пункт проекта) акта и дата введения)</w:t>
      </w:r>
    </w:p>
    <w:p w14:paraId="57EC3FD2" w14:textId="77777777" w:rsidR="0082273E" w:rsidRPr="00627025" w:rsidRDefault="0082273E" w:rsidP="0082273E">
      <w:pPr>
        <w:autoSpaceDE w:val="0"/>
        <w:autoSpaceDN w:val="0"/>
        <w:adjustRightInd w:val="0"/>
        <w:rPr>
          <w:szCs w:val="28"/>
        </w:rPr>
      </w:pPr>
      <w:r w:rsidRPr="00627025">
        <w:rPr>
          <w:szCs w:val="28"/>
        </w:rPr>
        <w:t>10.2. Необходимость установления переходного периода и (или) отсрочки введения предлагаемого правового регулирования: (да, нет).</w:t>
      </w:r>
    </w:p>
    <w:p w14:paraId="1D59507B" w14:textId="77777777" w:rsidR="0082273E" w:rsidRPr="00627025" w:rsidRDefault="0082273E" w:rsidP="0082273E">
      <w:pPr>
        <w:autoSpaceDE w:val="0"/>
        <w:autoSpaceDN w:val="0"/>
        <w:adjustRightInd w:val="0"/>
        <w:rPr>
          <w:szCs w:val="28"/>
        </w:rPr>
      </w:pPr>
      <w:r w:rsidRPr="00627025">
        <w:rPr>
          <w:szCs w:val="28"/>
        </w:rPr>
        <w:t>10.2.1. срок переходного периода: ________ дней с даты принятия проекта муниципального нормативного правового акта;</w:t>
      </w:r>
    </w:p>
    <w:p w14:paraId="06713576" w14:textId="77777777" w:rsidR="0082273E" w:rsidRDefault="0082273E" w:rsidP="0082273E">
      <w:pPr>
        <w:autoSpaceDE w:val="0"/>
        <w:autoSpaceDN w:val="0"/>
        <w:adjustRightInd w:val="0"/>
        <w:rPr>
          <w:szCs w:val="28"/>
        </w:rPr>
      </w:pPr>
      <w:r w:rsidRPr="00627025">
        <w:rPr>
          <w:szCs w:val="28"/>
        </w:rPr>
        <w:t>10.2.2. отсрочка введения предлагаемого правового регулирования: _________ дней с даты принятия проекта муниципального нормативного правового акта</w:t>
      </w:r>
      <w:r>
        <w:rPr>
          <w:szCs w:val="28"/>
        </w:rPr>
        <w:t>;</w:t>
      </w:r>
    </w:p>
    <w:p w14:paraId="401C9AE0" w14:textId="77777777" w:rsidR="0082273E" w:rsidRPr="00627025" w:rsidRDefault="0082273E" w:rsidP="0082273E">
      <w:pPr>
        <w:autoSpaceDE w:val="0"/>
        <w:autoSpaceDN w:val="0"/>
        <w:adjustRightInd w:val="0"/>
        <w:rPr>
          <w:szCs w:val="28"/>
        </w:rPr>
      </w:pPr>
      <w:r>
        <w:rPr>
          <w:szCs w:val="28"/>
        </w:rPr>
        <w:t xml:space="preserve">10.2.3. срок действия правового </w:t>
      </w:r>
      <w:proofErr w:type="gramStart"/>
      <w:r>
        <w:rPr>
          <w:szCs w:val="28"/>
        </w:rPr>
        <w:t>регулирования:_</w:t>
      </w:r>
      <w:proofErr w:type="gramEnd"/>
      <w:r>
        <w:rPr>
          <w:szCs w:val="28"/>
        </w:rPr>
        <w:t>_________________ лет с даты вступления в силу муниципального нормативного правового акта.</w:t>
      </w:r>
    </w:p>
    <w:p w14:paraId="246E6742" w14:textId="77777777" w:rsidR="0082273E" w:rsidRPr="00627025" w:rsidRDefault="0082273E" w:rsidP="0082273E">
      <w:pPr>
        <w:autoSpaceDE w:val="0"/>
        <w:autoSpaceDN w:val="0"/>
        <w:adjustRightInd w:val="0"/>
        <w:rPr>
          <w:szCs w:val="28"/>
        </w:rPr>
      </w:pPr>
      <w:r w:rsidRPr="00627025">
        <w:rPr>
          <w:szCs w:val="28"/>
        </w:rPr>
        <w:t>10.3. Необходимость распространения предлагаемого правового регулирования на ранее возникшие отношения: (да, нет).</w:t>
      </w:r>
    </w:p>
    <w:p w14:paraId="3A7C0753" w14:textId="77777777" w:rsidR="0082273E" w:rsidRPr="00627025" w:rsidRDefault="0082273E" w:rsidP="0082273E">
      <w:pPr>
        <w:autoSpaceDE w:val="0"/>
        <w:autoSpaceDN w:val="0"/>
        <w:adjustRightInd w:val="0"/>
        <w:rPr>
          <w:szCs w:val="28"/>
        </w:rPr>
      </w:pPr>
      <w:r w:rsidRPr="00627025">
        <w:rPr>
          <w:szCs w:val="28"/>
        </w:rPr>
        <w:t>10.3.1. период распространения на ранее возникшие отношения: ___________ дней, с даты принятия проекта муниципального нормативного правового акта.</w:t>
      </w:r>
    </w:p>
    <w:p w14:paraId="4331C568" w14:textId="77777777" w:rsidR="0082273E" w:rsidRPr="00627025" w:rsidRDefault="0082273E" w:rsidP="0082273E">
      <w:pPr>
        <w:autoSpaceDE w:val="0"/>
        <w:autoSpaceDN w:val="0"/>
        <w:adjustRightInd w:val="0"/>
        <w:rPr>
          <w:szCs w:val="28"/>
        </w:rPr>
      </w:pPr>
      <w:r w:rsidRPr="00627025">
        <w:rPr>
          <w:szCs w:val="28"/>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w:t>
      </w:r>
      <w:r w:rsidRPr="00627025">
        <w:rPr>
          <w:szCs w:val="28"/>
        </w:rPr>
        <w:lastRenderedPageBreak/>
        <w:t xml:space="preserve">распространения предлагаемого правового регулирования на ранее возникшие отношения: ____________________________________________________________________ </w:t>
      </w:r>
    </w:p>
    <w:p w14:paraId="676F00D8" w14:textId="77777777" w:rsidR="0082273E" w:rsidRPr="00627025" w:rsidRDefault="0082273E" w:rsidP="0082273E">
      <w:pPr>
        <w:autoSpaceDE w:val="0"/>
        <w:autoSpaceDN w:val="0"/>
        <w:adjustRightInd w:val="0"/>
        <w:jc w:val="center"/>
        <w:rPr>
          <w:sz w:val="24"/>
          <w:szCs w:val="28"/>
        </w:rPr>
      </w:pPr>
      <w:r w:rsidRPr="00627025">
        <w:rPr>
          <w:sz w:val="24"/>
          <w:szCs w:val="28"/>
        </w:rPr>
        <w:t>(место для текстового описания)</w:t>
      </w:r>
    </w:p>
    <w:p w14:paraId="2880450C" w14:textId="77777777" w:rsidR="0082273E" w:rsidRDefault="0082273E" w:rsidP="0082273E">
      <w:pPr>
        <w:autoSpaceDE w:val="0"/>
        <w:autoSpaceDN w:val="0"/>
        <w:adjustRightInd w:val="0"/>
        <w:rPr>
          <w:szCs w:val="28"/>
        </w:rPr>
      </w:pPr>
    </w:p>
    <w:p w14:paraId="5BE5AA62" w14:textId="77777777" w:rsidR="0082273E" w:rsidRDefault="0082273E" w:rsidP="0082273E">
      <w:pPr>
        <w:autoSpaceDE w:val="0"/>
        <w:autoSpaceDN w:val="0"/>
        <w:adjustRightInd w:val="0"/>
        <w:rPr>
          <w:szCs w:val="28"/>
        </w:rPr>
      </w:pPr>
      <w:r w:rsidRPr="00436FF6">
        <w:rPr>
          <w:szCs w:val="28"/>
        </w:rPr>
        <w:t>Иные приложения (по усмотрению регулирующего органа).</w:t>
      </w:r>
    </w:p>
    <w:p w14:paraId="14C66751" w14:textId="77777777" w:rsidR="0082273E" w:rsidRPr="00627025" w:rsidRDefault="0082273E" w:rsidP="0082273E">
      <w:pPr>
        <w:autoSpaceDE w:val="0"/>
        <w:autoSpaceDN w:val="0"/>
        <w:adjustRightInd w:val="0"/>
        <w:rPr>
          <w:szCs w:val="28"/>
        </w:rPr>
      </w:pPr>
    </w:p>
    <w:p w14:paraId="1A764F9E" w14:textId="77777777" w:rsidR="0082273E" w:rsidRPr="00627025" w:rsidRDefault="0082273E" w:rsidP="0082273E">
      <w:pPr>
        <w:autoSpaceDE w:val="0"/>
        <w:autoSpaceDN w:val="0"/>
        <w:adjustRightInd w:val="0"/>
        <w:rPr>
          <w:szCs w:val="28"/>
        </w:rPr>
      </w:pPr>
      <w:r w:rsidRPr="00627025">
        <w:rPr>
          <w:szCs w:val="28"/>
        </w:rPr>
        <w:t>Наименование должности</w:t>
      </w:r>
    </w:p>
    <w:p w14:paraId="47D914EC" w14:textId="77777777" w:rsidR="0082273E" w:rsidRPr="00627025" w:rsidRDefault="0082273E" w:rsidP="0082273E">
      <w:pPr>
        <w:autoSpaceDE w:val="0"/>
        <w:autoSpaceDN w:val="0"/>
        <w:adjustRightInd w:val="0"/>
        <w:rPr>
          <w:szCs w:val="28"/>
        </w:rPr>
      </w:pPr>
      <w:r w:rsidRPr="00627025">
        <w:rPr>
          <w:szCs w:val="28"/>
        </w:rPr>
        <w:t>Руководителя регулирующего органа</w:t>
      </w:r>
    </w:p>
    <w:p w14:paraId="6E04883C" w14:textId="77777777" w:rsidR="0082273E" w:rsidRPr="00627025" w:rsidRDefault="0082273E" w:rsidP="0082273E">
      <w:pPr>
        <w:autoSpaceDE w:val="0"/>
        <w:autoSpaceDN w:val="0"/>
        <w:adjustRightInd w:val="0"/>
      </w:pPr>
      <w:r w:rsidRPr="00627025">
        <w:rPr>
          <w:szCs w:val="28"/>
        </w:rPr>
        <w:t xml:space="preserve"> ________________________       ______________       /_____________ /</w:t>
      </w:r>
    </w:p>
    <w:p w14:paraId="3EEB5238" w14:textId="77777777" w:rsidR="0082273E" w:rsidRPr="00627025" w:rsidRDefault="0082273E" w:rsidP="0082273E">
      <w:pPr>
        <w:autoSpaceDE w:val="0"/>
        <w:autoSpaceDN w:val="0"/>
        <w:adjustRightInd w:val="0"/>
        <w:rPr>
          <w:szCs w:val="28"/>
        </w:rPr>
      </w:pPr>
      <w:r>
        <w:rPr>
          <w:szCs w:val="28"/>
        </w:rPr>
        <w:t xml:space="preserve">      </w:t>
      </w:r>
      <w:r w:rsidRPr="00627025">
        <w:rPr>
          <w:szCs w:val="28"/>
        </w:rPr>
        <w:t>(</w:t>
      </w:r>
      <w:proofErr w:type="gramStart"/>
      <w:r w:rsidRPr="00627025">
        <w:rPr>
          <w:sz w:val="24"/>
          <w:szCs w:val="28"/>
        </w:rPr>
        <w:t xml:space="preserve">ФИО)   </w:t>
      </w:r>
      <w:proofErr w:type="gramEnd"/>
      <w:r w:rsidRPr="00627025">
        <w:rPr>
          <w:sz w:val="24"/>
          <w:szCs w:val="28"/>
        </w:rPr>
        <w:t xml:space="preserve">                                                           </w:t>
      </w:r>
      <w:r w:rsidRPr="00627025">
        <w:rPr>
          <w:sz w:val="24"/>
        </w:rPr>
        <w:t xml:space="preserve">(дата)        </w:t>
      </w:r>
      <w:r>
        <w:rPr>
          <w:sz w:val="24"/>
        </w:rPr>
        <w:t xml:space="preserve">                    </w:t>
      </w:r>
      <w:r w:rsidRPr="00627025">
        <w:rPr>
          <w:sz w:val="24"/>
        </w:rPr>
        <w:t>(подпись)</w:t>
      </w:r>
    </w:p>
    <w:p w14:paraId="64BE01E3" w14:textId="77777777" w:rsidR="0082273E" w:rsidRPr="00627025" w:rsidRDefault="0082273E" w:rsidP="0082273E">
      <w:pPr>
        <w:autoSpaceDE w:val="0"/>
        <w:autoSpaceDN w:val="0"/>
        <w:adjustRightInd w:val="0"/>
        <w:rPr>
          <w:szCs w:val="28"/>
        </w:rPr>
      </w:pPr>
    </w:p>
    <w:tbl>
      <w:tblPr>
        <w:tblW w:w="0" w:type="auto"/>
        <w:tblInd w:w="534" w:type="dxa"/>
        <w:tblLook w:val="04A0" w:firstRow="1" w:lastRow="0" w:firstColumn="1" w:lastColumn="0" w:noHBand="0" w:noVBand="1"/>
      </w:tblPr>
      <w:tblGrid>
        <w:gridCol w:w="3684"/>
        <w:gridCol w:w="5635"/>
      </w:tblGrid>
      <w:tr w:rsidR="0082273E" w:rsidRPr="00627025" w14:paraId="1B06C438" w14:textId="77777777" w:rsidTr="00874544">
        <w:tc>
          <w:tcPr>
            <w:tcW w:w="3685" w:type="dxa"/>
            <w:shd w:val="clear" w:color="auto" w:fill="auto"/>
          </w:tcPr>
          <w:p w14:paraId="2AF37CBE" w14:textId="77777777" w:rsidR="0082273E" w:rsidRPr="00627025" w:rsidRDefault="0082273E" w:rsidP="00874544">
            <w:pPr>
              <w:autoSpaceDE w:val="0"/>
              <w:autoSpaceDN w:val="0"/>
              <w:adjustRightInd w:val="0"/>
              <w:jc w:val="center"/>
              <w:rPr>
                <w:color w:val="26282F"/>
                <w:szCs w:val="28"/>
              </w:rPr>
            </w:pPr>
          </w:p>
        </w:tc>
        <w:tc>
          <w:tcPr>
            <w:tcW w:w="5635" w:type="dxa"/>
            <w:shd w:val="clear" w:color="auto" w:fill="auto"/>
          </w:tcPr>
          <w:p w14:paraId="5A054323" w14:textId="77777777" w:rsidR="0082273E" w:rsidRPr="00E95FBB" w:rsidRDefault="0082273E" w:rsidP="00874544">
            <w:pPr>
              <w:autoSpaceDE w:val="0"/>
              <w:autoSpaceDN w:val="0"/>
              <w:adjustRightInd w:val="0"/>
              <w:rPr>
                <w:szCs w:val="28"/>
              </w:rPr>
            </w:pPr>
            <w:r w:rsidRPr="00E95FBB">
              <w:rPr>
                <w:szCs w:val="28"/>
              </w:rPr>
              <w:t>Приложение 2</w:t>
            </w:r>
          </w:p>
          <w:p w14:paraId="16ED85CF" w14:textId="77777777" w:rsidR="0082273E" w:rsidRPr="00E95FBB" w:rsidRDefault="0082273E" w:rsidP="00874544">
            <w:pPr>
              <w:autoSpaceDE w:val="0"/>
              <w:autoSpaceDN w:val="0"/>
              <w:adjustRightInd w:val="0"/>
              <w:rPr>
                <w:szCs w:val="28"/>
              </w:rPr>
            </w:pPr>
            <w:r w:rsidRPr="00E95FBB">
              <w:rPr>
                <w:szCs w:val="28"/>
              </w:rPr>
              <w:t>к Порядку проведения оценки</w:t>
            </w:r>
          </w:p>
          <w:p w14:paraId="313325D9" w14:textId="77777777" w:rsidR="0082273E" w:rsidRPr="00E95FBB" w:rsidRDefault="0082273E" w:rsidP="00874544">
            <w:pPr>
              <w:autoSpaceDE w:val="0"/>
              <w:autoSpaceDN w:val="0"/>
              <w:adjustRightInd w:val="0"/>
              <w:rPr>
                <w:szCs w:val="28"/>
              </w:rPr>
            </w:pPr>
            <w:r w:rsidRPr="00E95FBB">
              <w:rPr>
                <w:szCs w:val="28"/>
              </w:rPr>
              <w:t>регулирующего воздействия проектов муниципальных нормативных</w:t>
            </w:r>
          </w:p>
          <w:p w14:paraId="123FD2E5" w14:textId="77777777" w:rsidR="0082273E" w:rsidRPr="00E95FBB" w:rsidRDefault="0082273E" w:rsidP="00874544">
            <w:pPr>
              <w:autoSpaceDE w:val="0"/>
              <w:autoSpaceDN w:val="0"/>
              <w:adjustRightInd w:val="0"/>
              <w:rPr>
                <w:szCs w:val="28"/>
              </w:rPr>
            </w:pPr>
            <w:r w:rsidRPr="00E95FBB">
              <w:rPr>
                <w:szCs w:val="28"/>
              </w:rPr>
              <w:t>правовых актов муниципального образования Ленинградский район,</w:t>
            </w:r>
          </w:p>
          <w:p w14:paraId="358A6599" w14:textId="77777777" w:rsidR="0082273E" w:rsidRPr="00E95FBB" w:rsidRDefault="0082273E" w:rsidP="00874544">
            <w:pPr>
              <w:autoSpaceDE w:val="0"/>
              <w:autoSpaceDN w:val="0"/>
              <w:adjustRightInd w:val="0"/>
              <w:rPr>
                <w:szCs w:val="28"/>
              </w:rPr>
            </w:pPr>
            <w:r w:rsidRPr="00E95FBB">
              <w:rPr>
                <w:szCs w:val="28"/>
              </w:rPr>
              <w:t>устанавливающих новые или изменяющих ранее предусмотренные</w:t>
            </w:r>
          </w:p>
          <w:p w14:paraId="19686039" w14:textId="77777777" w:rsidR="0082273E" w:rsidRPr="00E95FBB" w:rsidRDefault="0082273E" w:rsidP="00874544">
            <w:pPr>
              <w:autoSpaceDE w:val="0"/>
              <w:autoSpaceDN w:val="0"/>
              <w:adjustRightInd w:val="0"/>
              <w:rPr>
                <w:szCs w:val="28"/>
              </w:rPr>
            </w:pPr>
            <w:r w:rsidRPr="00E95FBB">
              <w:rPr>
                <w:szCs w:val="28"/>
              </w:rPr>
              <w:t>муниципальными нормативными правовыми актами обязательные</w:t>
            </w:r>
          </w:p>
          <w:p w14:paraId="544022AD" w14:textId="77777777" w:rsidR="0082273E" w:rsidRPr="00E95FBB" w:rsidRDefault="0082273E" w:rsidP="00874544">
            <w:pPr>
              <w:autoSpaceDE w:val="0"/>
              <w:autoSpaceDN w:val="0"/>
              <w:adjustRightInd w:val="0"/>
              <w:rPr>
                <w:szCs w:val="28"/>
              </w:rPr>
            </w:pPr>
            <w:r w:rsidRPr="00E95FBB">
              <w:rPr>
                <w:szCs w:val="28"/>
              </w:rPr>
              <w:t>требования для субъектов предпринимательской и иной экономической</w:t>
            </w:r>
          </w:p>
          <w:p w14:paraId="3B7F3AFD" w14:textId="77777777" w:rsidR="0082273E" w:rsidRPr="00627025" w:rsidRDefault="0082273E" w:rsidP="00874544">
            <w:pPr>
              <w:autoSpaceDE w:val="0"/>
              <w:autoSpaceDN w:val="0"/>
              <w:adjustRightInd w:val="0"/>
              <w:rPr>
                <w:color w:val="26282F"/>
                <w:szCs w:val="28"/>
              </w:rPr>
            </w:pPr>
            <w:r w:rsidRPr="00E95FBB">
              <w:rPr>
                <w:szCs w:val="28"/>
              </w:rPr>
              <w:t>деятельности, обязанности для субъектов инвестиционной деятельности</w:t>
            </w:r>
            <w:r w:rsidRPr="00914E57">
              <w:rPr>
                <w:color w:val="26282F"/>
                <w:szCs w:val="28"/>
              </w:rPr>
              <w:t xml:space="preserve">  </w:t>
            </w:r>
            <w:r w:rsidRPr="004B59B6">
              <w:rPr>
                <w:color w:val="26282F"/>
                <w:szCs w:val="28"/>
              </w:rPr>
              <w:t xml:space="preserve">  </w:t>
            </w:r>
          </w:p>
        </w:tc>
      </w:tr>
    </w:tbl>
    <w:p w14:paraId="6DA256AE" w14:textId="77777777" w:rsidR="0082273E" w:rsidRPr="00627025" w:rsidRDefault="0082273E" w:rsidP="0082273E">
      <w:pPr>
        <w:autoSpaceDE w:val="0"/>
        <w:autoSpaceDN w:val="0"/>
        <w:adjustRightInd w:val="0"/>
        <w:rPr>
          <w:szCs w:val="28"/>
        </w:rPr>
      </w:pPr>
    </w:p>
    <w:tbl>
      <w:tblPr>
        <w:tblW w:w="9734" w:type="dxa"/>
        <w:tblInd w:w="108" w:type="dxa"/>
        <w:tblLayout w:type="fixed"/>
        <w:tblLook w:val="0000" w:firstRow="0" w:lastRow="0" w:firstColumn="0" w:lastColumn="0" w:noHBand="0" w:noVBand="0"/>
      </w:tblPr>
      <w:tblGrid>
        <w:gridCol w:w="9734"/>
      </w:tblGrid>
      <w:tr w:rsidR="0082273E" w:rsidRPr="00627025" w14:paraId="37C59D64" w14:textId="77777777" w:rsidTr="00874544">
        <w:tblPrEx>
          <w:tblCellMar>
            <w:top w:w="0" w:type="dxa"/>
            <w:bottom w:w="0" w:type="dxa"/>
          </w:tblCellMar>
        </w:tblPrEx>
        <w:trPr>
          <w:trHeight w:val="70"/>
        </w:trPr>
        <w:tc>
          <w:tcPr>
            <w:tcW w:w="9734" w:type="dxa"/>
            <w:shd w:val="clear" w:color="auto" w:fill="auto"/>
          </w:tcPr>
          <w:p w14:paraId="07E45636" w14:textId="77777777" w:rsidR="0082273E" w:rsidRDefault="0082273E" w:rsidP="00874544">
            <w:pPr>
              <w:autoSpaceDE w:val="0"/>
              <w:autoSpaceDN w:val="0"/>
              <w:adjustRightInd w:val="0"/>
              <w:jc w:val="center"/>
              <w:rPr>
                <w:szCs w:val="28"/>
              </w:rPr>
            </w:pPr>
          </w:p>
          <w:p w14:paraId="5DCC18FA" w14:textId="77777777" w:rsidR="0082273E" w:rsidRDefault="0082273E" w:rsidP="00874544">
            <w:pPr>
              <w:autoSpaceDE w:val="0"/>
              <w:autoSpaceDN w:val="0"/>
              <w:adjustRightInd w:val="0"/>
              <w:jc w:val="center"/>
              <w:rPr>
                <w:szCs w:val="28"/>
              </w:rPr>
            </w:pPr>
            <w:r w:rsidRPr="00627025">
              <w:rPr>
                <w:szCs w:val="28"/>
              </w:rPr>
              <w:t>Ф</w:t>
            </w:r>
            <w:r>
              <w:rPr>
                <w:szCs w:val="28"/>
              </w:rPr>
              <w:t>ОРМА</w:t>
            </w:r>
          </w:p>
          <w:p w14:paraId="79E713F8" w14:textId="77777777" w:rsidR="0082273E" w:rsidRDefault="0082273E" w:rsidP="00874544">
            <w:pPr>
              <w:autoSpaceDE w:val="0"/>
              <w:autoSpaceDN w:val="0"/>
              <w:adjustRightInd w:val="0"/>
              <w:jc w:val="center"/>
              <w:rPr>
                <w:szCs w:val="28"/>
              </w:rPr>
            </w:pPr>
            <w:r w:rsidRPr="00627025">
              <w:rPr>
                <w:szCs w:val="28"/>
              </w:rPr>
              <w:t xml:space="preserve"> </w:t>
            </w:r>
          </w:p>
          <w:p w14:paraId="30F6198A" w14:textId="77777777" w:rsidR="0082273E" w:rsidRPr="00627025" w:rsidRDefault="0082273E" w:rsidP="00874544">
            <w:pPr>
              <w:autoSpaceDE w:val="0"/>
              <w:autoSpaceDN w:val="0"/>
              <w:adjustRightInd w:val="0"/>
              <w:jc w:val="center"/>
              <w:rPr>
                <w:szCs w:val="28"/>
              </w:rPr>
            </w:pPr>
            <w:r>
              <w:rPr>
                <w:szCs w:val="28"/>
              </w:rPr>
              <w:t xml:space="preserve">Уведомление </w:t>
            </w:r>
            <w:r w:rsidRPr="00627025">
              <w:rPr>
                <w:szCs w:val="28"/>
              </w:rPr>
              <w:t>о проведении публичных консультаций</w:t>
            </w:r>
          </w:p>
          <w:p w14:paraId="6C3E9421" w14:textId="77777777" w:rsidR="0082273E" w:rsidRPr="00627025" w:rsidRDefault="0082273E" w:rsidP="00874544">
            <w:pPr>
              <w:autoSpaceDE w:val="0"/>
              <w:autoSpaceDN w:val="0"/>
              <w:adjustRightInd w:val="0"/>
              <w:jc w:val="center"/>
              <w:rPr>
                <w:sz w:val="20"/>
                <w:szCs w:val="28"/>
              </w:rPr>
            </w:pPr>
          </w:p>
        </w:tc>
      </w:tr>
      <w:tr w:rsidR="0082273E" w:rsidRPr="00627025" w14:paraId="51CA2FE8" w14:textId="77777777" w:rsidTr="00874544">
        <w:tblPrEx>
          <w:tblCellMar>
            <w:top w:w="0" w:type="dxa"/>
            <w:bottom w:w="0" w:type="dxa"/>
          </w:tblCellMar>
        </w:tblPrEx>
        <w:trPr>
          <w:trHeight w:val="70"/>
        </w:trPr>
        <w:tc>
          <w:tcPr>
            <w:tcW w:w="9734" w:type="dxa"/>
            <w:shd w:val="clear" w:color="auto" w:fill="auto"/>
          </w:tcPr>
          <w:p w14:paraId="3333D248" w14:textId="77777777" w:rsidR="0082273E" w:rsidRPr="00627025" w:rsidRDefault="0082273E" w:rsidP="00874544">
            <w:pPr>
              <w:tabs>
                <w:tab w:val="left" w:pos="675"/>
                <w:tab w:val="left" w:pos="867"/>
              </w:tabs>
              <w:autoSpaceDE w:val="0"/>
              <w:autoSpaceDN w:val="0"/>
              <w:adjustRightInd w:val="0"/>
              <w:rPr>
                <w:szCs w:val="28"/>
              </w:rPr>
            </w:pPr>
            <w:r>
              <w:rPr>
                <w:szCs w:val="28"/>
              </w:rPr>
              <w:t xml:space="preserve">          </w:t>
            </w:r>
            <w:r w:rsidRPr="00627025">
              <w:rPr>
                <w:szCs w:val="28"/>
              </w:rPr>
              <w:t>Настоящим___________________________________________________</w:t>
            </w:r>
          </w:p>
          <w:p w14:paraId="6616DC89" w14:textId="77777777" w:rsidR="0082273E" w:rsidRPr="00627025" w:rsidRDefault="0082273E" w:rsidP="00874544">
            <w:pPr>
              <w:autoSpaceDE w:val="0"/>
              <w:autoSpaceDN w:val="0"/>
              <w:adjustRightInd w:val="0"/>
              <w:rPr>
                <w:sz w:val="24"/>
              </w:rPr>
            </w:pPr>
            <w:r w:rsidRPr="00627025">
              <w:rPr>
                <w:sz w:val="24"/>
              </w:rPr>
              <w:t xml:space="preserve">                                                  (наименование регулирующего органа)  </w:t>
            </w:r>
          </w:p>
          <w:p w14:paraId="16175F72" w14:textId="77777777" w:rsidR="0082273E" w:rsidRPr="00627025" w:rsidRDefault="0082273E" w:rsidP="00874544">
            <w:pPr>
              <w:autoSpaceDE w:val="0"/>
              <w:autoSpaceDN w:val="0"/>
              <w:adjustRightInd w:val="0"/>
              <w:rPr>
                <w:szCs w:val="28"/>
              </w:rPr>
            </w:pPr>
            <w:r w:rsidRPr="00627025">
              <w:rPr>
                <w:szCs w:val="28"/>
              </w:rPr>
              <w:t xml:space="preserve">извещает о начале обсуждения проекта муниципального нормативного правового акта предлагаемого правового регулирования </w:t>
            </w:r>
            <w:r w:rsidRPr="00627025">
              <w:rPr>
                <w:sz w:val="20"/>
                <w:szCs w:val="28"/>
              </w:rPr>
              <w:t>______________________________________________________________________________________________</w:t>
            </w:r>
          </w:p>
          <w:p w14:paraId="19B54C91" w14:textId="77777777" w:rsidR="0082273E" w:rsidRPr="00627025" w:rsidRDefault="0082273E" w:rsidP="00874544">
            <w:pPr>
              <w:autoSpaceDE w:val="0"/>
              <w:autoSpaceDN w:val="0"/>
              <w:adjustRightInd w:val="0"/>
              <w:rPr>
                <w:sz w:val="24"/>
              </w:rPr>
            </w:pPr>
            <w:r w:rsidRPr="00627025">
              <w:rPr>
                <w:szCs w:val="28"/>
              </w:rPr>
              <w:t xml:space="preserve">                             </w:t>
            </w:r>
            <w:r w:rsidRPr="00627025">
              <w:rPr>
                <w:sz w:val="24"/>
              </w:rPr>
              <w:t xml:space="preserve">  (наименование проекта нормативного правового акта)</w:t>
            </w:r>
          </w:p>
          <w:p w14:paraId="5B471A56" w14:textId="77777777" w:rsidR="0082273E" w:rsidRPr="00627025" w:rsidRDefault="0082273E" w:rsidP="00874544">
            <w:pPr>
              <w:autoSpaceDE w:val="0"/>
              <w:autoSpaceDN w:val="0"/>
              <w:adjustRightInd w:val="0"/>
              <w:rPr>
                <w:szCs w:val="28"/>
              </w:rPr>
            </w:pPr>
            <w:r w:rsidRPr="00627025">
              <w:rPr>
                <w:szCs w:val="28"/>
              </w:rPr>
              <w:t>и сборе предложений заинтересованных лиц.</w:t>
            </w:r>
          </w:p>
        </w:tc>
      </w:tr>
      <w:tr w:rsidR="0082273E" w:rsidRPr="00627025" w14:paraId="6A9FF311" w14:textId="77777777" w:rsidTr="00874544">
        <w:tblPrEx>
          <w:tblCellMar>
            <w:top w:w="0" w:type="dxa"/>
            <w:bottom w:w="0" w:type="dxa"/>
          </w:tblCellMar>
        </w:tblPrEx>
        <w:trPr>
          <w:trHeight w:val="70"/>
        </w:trPr>
        <w:tc>
          <w:tcPr>
            <w:tcW w:w="9734" w:type="dxa"/>
            <w:shd w:val="clear" w:color="auto" w:fill="auto"/>
          </w:tcPr>
          <w:p w14:paraId="549CA8E1" w14:textId="77777777" w:rsidR="0082273E" w:rsidRPr="00627025" w:rsidRDefault="0082273E" w:rsidP="00874544">
            <w:pPr>
              <w:tabs>
                <w:tab w:val="left" w:pos="690"/>
                <w:tab w:val="left" w:pos="837"/>
              </w:tabs>
              <w:autoSpaceDE w:val="0"/>
              <w:autoSpaceDN w:val="0"/>
              <w:adjustRightInd w:val="0"/>
              <w:rPr>
                <w:szCs w:val="28"/>
              </w:rPr>
            </w:pPr>
            <w:r>
              <w:rPr>
                <w:szCs w:val="28"/>
              </w:rPr>
              <w:t xml:space="preserve">         </w:t>
            </w:r>
            <w:r w:rsidRPr="00627025">
              <w:rPr>
                <w:szCs w:val="28"/>
              </w:rPr>
              <w:t>Предложения принимаются по адресу: ________________________________,</w:t>
            </w:r>
          </w:p>
          <w:p w14:paraId="19079229" w14:textId="77777777" w:rsidR="0082273E" w:rsidRPr="00627025" w:rsidRDefault="0082273E" w:rsidP="00874544">
            <w:pPr>
              <w:autoSpaceDE w:val="0"/>
              <w:autoSpaceDN w:val="0"/>
              <w:adjustRightInd w:val="0"/>
              <w:rPr>
                <w:szCs w:val="28"/>
              </w:rPr>
            </w:pPr>
            <w:r w:rsidRPr="00627025">
              <w:rPr>
                <w:szCs w:val="28"/>
              </w:rPr>
              <w:t>а также по адресу электронной почты: _______________________________.</w:t>
            </w:r>
          </w:p>
          <w:p w14:paraId="527F013D" w14:textId="77777777" w:rsidR="0082273E" w:rsidRPr="00627025" w:rsidRDefault="0082273E" w:rsidP="00874544">
            <w:pPr>
              <w:tabs>
                <w:tab w:val="left" w:pos="867"/>
              </w:tabs>
              <w:autoSpaceDE w:val="0"/>
              <w:autoSpaceDN w:val="0"/>
              <w:adjustRightInd w:val="0"/>
              <w:rPr>
                <w:szCs w:val="28"/>
              </w:rPr>
            </w:pPr>
            <w:r>
              <w:rPr>
                <w:szCs w:val="28"/>
              </w:rPr>
              <w:t xml:space="preserve">         </w:t>
            </w:r>
            <w:r w:rsidRPr="00627025">
              <w:rPr>
                <w:szCs w:val="28"/>
              </w:rPr>
              <w:t>Сроки приема предложений: _______________________________________.</w:t>
            </w:r>
          </w:p>
          <w:p w14:paraId="6D5F72E6" w14:textId="77777777" w:rsidR="0082273E" w:rsidRPr="00627025" w:rsidRDefault="0082273E" w:rsidP="00874544">
            <w:pPr>
              <w:autoSpaceDE w:val="0"/>
              <w:autoSpaceDN w:val="0"/>
              <w:adjustRightInd w:val="0"/>
              <w:rPr>
                <w:szCs w:val="28"/>
                <w:shd w:val="clear" w:color="auto" w:fill="FFFFFF"/>
              </w:rPr>
            </w:pPr>
            <w:r w:rsidRPr="00627025">
              <w:rPr>
                <w:szCs w:val="28"/>
              </w:rPr>
              <w:t xml:space="preserve">Место размещения уведомления о подготовке проекта муниципального нормативного правового акта в </w:t>
            </w:r>
            <w:r w:rsidRPr="00627025">
              <w:rPr>
                <w:szCs w:val="28"/>
                <w:shd w:val="clear" w:color="auto" w:fill="FFFFFF"/>
              </w:rPr>
              <w:t>информационно-телекоммуникационной сети «Интернет</w:t>
            </w:r>
            <w:proofErr w:type="gramStart"/>
            <w:r w:rsidRPr="00627025">
              <w:rPr>
                <w:szCs w:val="28"/>
                <w:shd w:val="clear" w:color="auto" w:fill="FFFFFF"/>
              </w:rPr>
              <w:t>»:  _</w:t>
            </w:r>
            <w:proofErr w:type="gramEnd"/>
            <w:r w:rsidRPr="00627025">
              <w:rPr>
                <w:szCs w:val="28"/>
                <w:shd w:val="clear" w:color="auto" w:fill="FFFFFF"/>
              </w:rPr>
              <w:t>___________________________________________________.</w:t>
            </w:r>
          </w:p>
          <w:p w14:paraId="01C7D76C" w14:textId="77777777" w:rsidR="0082273E" w:rsidRPr="00627025" w:rsidRDefault="0082273E" w:rsidP="00874544">
            <w:pPr>
              <w:autoSpaceDE w:val="0"/>
              <w:autoSpaceDN w:val="0"/>
              <w:adjustRightInd w:val="0"/>
              <w:jc w:val="center"/>
              <w:rPr>
                <w:sz w:val="24"/>
                <w:szCs w:val="28"/>
              </w:rPr>
            </w:pPr>
            <w:r w:rsidRPr="00627025">
              <w:rPr>
                <w:sz w:val="24"/>
                <w:szCs w:val="28"/>
              </w:rPr>
              <w:t>(полный электронный адрес)</w:t>
            </w:r>
          </w:p>
        </w:tc>
      </w:tr>
      <w:tr w:rsidR="0082273E" w:rsidRPr="00627025" w14:paraId="32CF3B8E" w14:textId="77777777" w:rsidTr="00874544">
        <w:tblPrEx>
          <w:tblCellMar>
            <w:top w:w="0" w:type="dxa"/>
            <w:bottom w:w="0" w:type="dxa"/>
          </w:tblCellMar>
        </w:tblPrEx>
        <w:trPr>
          <w:trHeight w:val="70"/>
        </w:trPr>
        <w:tc>
          <w:tcPr>
            <w:tcW w:w="9734" w:type="dxa"/>
            <w:shd w:val="clear" w:color="auto" w:fill="auto"/>
          </w:tcPr>
          <w:p w14:paraId="153CD329" w14:textId="77777777" w:rsidR="0082273E" w:rsidRPr="00627025" w:rsidRDefault="0082273E" w:rsidP="00874544">
            <w:pPr>
              <w:tabs>
                <w:tab w:val="left" w:pos="837"/>
              </w:tabs>
              <w:autoSpaceDE w:val="0"/>
              <w:autoSpaceDN w:val="0"/>
              <w:adjustRightInd w:val="0"/>
              <w:rPr>
                <w:szCs w:val="28"/>
              </w:rPr>
            </w:pPr>
            <w:r>
              <w:rPr>
                <w:szCs w:val="28"/>
              </w:rPr>
              <w:t xml:space="preserve">          </w:t>
            </w:r>
            <w:r w:rsidRPr="00627025">
              <w:rPr>
                <w:szCs w:val="28"/>
              </w:rPr>
              <w:t>Все поступившие предложения будут рассмотрены. Свод предложений будет размещен на сайте ___________________ не позднее __________________</w:t>
            </w:r>
          </w:p>
          <w:p w14:paraId="597D794D" w14:textId="77777777" w:rsidR="0082273E" w:rsidRPr="00627025" w:rsidRDefault="0082273E" w:rsidP="00874544">
            <w:pPr>
              <w:autoSpaceDE w:val="0"/>
              <w:autoSpaceDN w:val="0"/>
              <w:adjustRightInd w:val="0"/>
              <w:rPr>
                <w:sz w:val="24"/>
              </w:rPr>
            </w:pPr>
            <w:r w:rsidRPr="00627025">
              <w:rPr>
                <w:sz w:val="24"/>
              </w:rPr>
              <w:t xml:space="preserve">                                       (адрес официального </w:t>
            </w:r>
            <w:proofErr w:type="gramStart"/>
            <w:r w:rsidRPr="00627025">
              <w:rPr>
                <w:sz w:val="24"/>
              </w:rPr>
              <w:t xml:space="preserve">сайта)   </w:t>
            </w:r>
            <w:proofErr w:type="gramEnd"/>
            <w:r w:rsidRPr="00627025">
              <w:rPr>
                <w:sz w:val="24"/>
              </w:rPr>
              <w:t xml:space="preserve">                           (число, месяц, год)</w:t>
            </w:r>
          </w:p>
          <w:p w14:paraId="3DA35BA9" w14:textId="77777777" w:rsidR="0082273E" w:rsidRPr="00627025" w:rsidRDefault="0082273E" w:rsidP="00874544">
            <w:pPr>
              <w:tabs>
                <w:tab w:val="left" w:pos="705"/>
              </w:tabs>
              <w:autoSpaceDE w:val="0"/>
              <w:autoSpaceDN w:val="0"/>
              <w:adjustRightInd w:val="0"/>
              <w:rPr>
                <w:szCs w:val="28"/>
              </w:rPr>
            </w:pPr>
            <w:r>
              <w:rPr>
                <w:szCs w:val="28"/>
              </w:rPr>
              <w:t xml:space="preserve">          </w:t>
            </w:r>
            <w:r w:rsidRPr="00627025">
              <w:rPr>
                <w:szCs w:val="28"/>
              </w:rPr>
              <w:t>Иная информация по решению регулирующего органа, относящаяся к сведениям о предлагаемом правовом регулировании: ____________________</w:t>
            </w:r>
          </w:p>
          <w:p w14:paraId="3F003052" w14:textId="77777777" w:rsidR="0082273E" w:rsidRPr="00627025" w:rsidRDefault="0082273E" w:rsidP="00874544">
            <w:pPr>
              <w:autoSpaceDE w:val="0"/>
              <w:autoSpaceDN w:val="0"/>
              <w:adjustRightInd w:val="0"/>
              <w:rPr>
                <w:sz w:val="20"/>
                <w:szCs w:val="28"/>
              </w:rPr>
            </w:pPr>
            <w:r w:rsidRPr="00627025">
              <w:rPr>
                <w:sz w:val="20"/>
                <w:szCs w:val="28"/>
              </w:rPr>
              <w:t>___________________________________________________________________________________________</w:t>
            </w:r>
          </w:p>
          <w:p w14:paraId="054A9009" w14:textId="77777777" w:rsidR="0082273E" w:rsidRPr="00627025" w:rsidRDefault="0082273E" w:rsidP="00874544">
            <w:pPr>
              <w:autoSpaceDE w:val="0"/>
              <w:autoSpaceDN w:val="0"/>
              <w:adjustRightInd w:val="0"/>
              <w:jc w:val="center"/>
              <w:rPr>
                <w:sz w:val="24"/>
                <w:szCs w:val="28"/>
              </w:rPr>
            </w:pPr>
            <w:r w:rsidRPr="00627025">
              <w:rPr>
                <w:sz w:val="24"/>
                <w:szCs w:val="28"/>
              </w:rPr>
              <w:t>(место для текстового описания)</w:t>
            </w:r>
          </w:p>
          <w:p w14:paraId="18845F5F" w14:textId="77777777" w:rsidR="0082273E" w:rsidRPr="00627025" w:rsidRDefault="0082273E" w:rsidP="00874544">
            <w:pPr>
              <w:tabs>
                <w:tab w:val="left" w:pos="852"/>
              </w:tabs>
              <w:autoSpaceDE w:val="0"/>
              <w:autoSpaceDN w:val="0"/>
              <w:adjustRightInd w:val="0"/>
              <w:rPr>
                <w:szCs w:val="28"/>
              </w:rPr>
            </w:pPr>
            <w:r>
              <w:rPr>
                <w:szCs w:val="28"/>
              </w:rPr>
              <w:lastRenderedPageBreak/>
              <w:t xml:space="preserve">          </w:t>
            </w:r>
            <w:r w:rsidRPr="00627025">
              <w:rPr>
                <w:szCs w:val="28"/>
              </w:rPr>
              <w:t xml:space="preserve">Примечание: в дальнейшем проект муниципального нормативного </w:t>
            </w:r>
            <w:proofErr w:type="gramStart"/>
            <w:r w:rsidRPr="00627025">
              <w:rPr>
                <w:szCs w:val="28"/>
              </w:rPr>
              <w:t xml:space="preserve">правового </w:t>
            </w:r>
            <w:r>
              <w:rPr>
                <w:szCs w:val="28"/>
              </w:rPr>
              <w:t xml:space="preserve"> </w:t>
            </w:r>
            <w:r w:rsidRPr="00627025">
              <w:rPr>
                <w:szCs w:val="28"/>
              </w:rPr>
              <w:t>акта</w:t>
            </w:r>
            <w:proofErr w:type="gramEnd"/>
            <w:r w:rsidRPr="00627025">
              <w:rPr>
                <w:szCs w:val="28"/>
              </w:rPr>
              <w:t xml:space="preserve"> ___________________________________________________________</w:t>
            </w:r>
          </w:p>
          <w:p w14:paraId="294B7889" w14:textId="77777777" w:rsidR="0082273E" w:rsidRPr="00627025" w:rsidRDefault="0082273E" w:rsidP="00874544">
            <w:pPr>
              <w:autoSpaceDE w:val="0"/>
              <w:autoSpaceDN w:val="0"/>
              <w:adjustRightInd w:val="0"/>
              <w:jc w:val="center"/>
              <w:rPr>
                <w:sz w:val="24"/>
                <w:szCs w:val="28"/>
              </w:rPr>
            </w:pPr>
            <w:r w:rsidRPr="00627025">
              <w:rPr>
                <w:sz w:val="24"/>
                <w:szCs w:val="28"/>
              </w:rPr>
              <w:t>(наименование проекта муниципального нормативного правового акта)</w:t>
            </w:r>
          </w:p>
          <w:p w14:paraId="4F5BDC03" w14:textId="77777777" w:rsidR="0082273E" w:rsidRPr="00627025" w:rsidRDefault="0082273E" w:rsidP="00874544">
            <w:pPr>
              <w:autoSpaceDE w:val="0"/>
              <w:autoSpaceDN w:val="0"/>
              <w:adjustRightInd w:val="0"/>
              <w:rPr>
                <w:szCs w:val="28"/>
              </w:rPr>
            </w:pPr>
            <w:r w:rsidRPr="00627025">
              <w:rPr>
                <w:szCs w:val="28"/>
              </w:rPr>
              <w:t xml:space="preserve">при поступлении в уполномоченный орган будет размещен на официальном сайте муниципального образования </w:t>
            </w:r>
            <w:r>
              <w:rPr>
                <w:szCs w:val="28"/>
              </w:rPr>
              <w:t xml:space="preserve">Ленинградский </w:t>
            </w:r>
            <w:r w:rsidRPr="00627025">
              <w:rPr>
                <w:szCs w:val="28"/>
              </w:rPr>
              <w:t>район в сети «Интернет» для проведения публичных консультаций.</w:t>
            </w:r>
          </w:p>
          <w:p w14:paraId="12143A6E" w14:textId="77777777" w:rsidR="0082273E" w:rsidRDefault="0082273E" w:rsidP="00874544">
            <w:pPr>
              <w:autoSpaceDE w:val="0"/>
              <w:autoSpaceDN w:val="0"/>
              <w:adjustRightInd w:val="0"/>
              <w:rPr>
                <w:szCs w:val="28"/>
              </w:rPr>
            </w:pPr>
            <w:r w:rsidRPr="00627025">
              <w:rPr>
                <w:szCs w:val="28"/>
              </w:rPr>
              <w:t xml:space="preserve"> </w:t>
            </w:r>
          </w:p>
          <w:p w14:paraId="2D12518C" w14:textId="77777777" w:rsidR="0082273E" w:rsidRPr="00627025" w:rsidRDefault="0082273E" w:rsidP="00874544">
            <w:pPr>
              <w:autoSpaceDE w:val="0"/>
              <w:autoSpaceDN w:val="0"/>
              <w:adjustRightInd w:val="0"/>
              <w:rPr>
                <w:szCs w:val="28"/>
              </w:rPr>
            </w:pPr>
          </w:p>
        </w:tc>
      </w:tr>
      <w:tr w:rsidR="0082273E" w:rsidRPr="00627025" w14:paraId="6F0F5E61" w14:textId="77777777" w:rsidTr="00874544">
        <w:tblPrEx>
          <w:tblCellMar>
            <w:top w:w="0" w:type="dxa"/>
            <w:bottom w:w="0" w:type="dxa"/>
          </w:tblCellMar>
        </w:tblPrEx>
        <w:trPr>
          <w:trHeight w:val="70"/>
        </w:trPr>
        <w:tc>
          <w:tcPr>
            <w:tcW w:w="9734" w:type="dxa"/>
            <w:shd w:val="clear" w:color="auto" w:fill="auto"/>
          </w:tcPr>
          <w:p w14:paraId="532C8C4E" w14:textId="77777777" w:rsidR="0082273E" w:rsidRDefault="0082273E" w:rsidP="00874544">
            <w:pPr>
              <w:tabs>
                <w:tab w:val="left" w:pos="837"/>
              </w:tabs>
              <w:autoSpaceDE w:val="0"/>
              <w:autoSpaceDN w:val="0"/>
              <w:adjustRightInd w:val="0"/>
              <w:rPr>
                <w:szCs w:val="28"/>
              </w:rPr>
            </w:pPr>
          </w:p>
        </w:tc>
      </w:tr>
    </w:tbl>
    <w:p w14:paraId="3BA4AB78" w14:textId="77777777" w:rsidR="0082273E" w:rsidRPr="0096008A" w:rsidRDefault="0082273E" w:rsidP="0082273E">
      <w:pPr>
        <w:jc w:val="center"/>
        <w:rPr>
          <w:szCs w:val="28"/>
        </w:rPr>
      </w:pPr>
    </w:p>
    <w:tbl>
      <w:tblPr>
        <w:tblW w:w="0" w:type="auto"/>
        <w:tblLook w:val="04A0" w:firstRow="1" w:lastRow="0" w:firstColumn="1" w:lastColumn="0" w:noHBand="0" w:noVBand="1"/>
      </w:tblPr>
      <w:tblGrid>
        <w:gridCol w:w="3685"/>
        <w:gridCol w:w="5635"/>
      </w:tblGrid>
      <w:tr w:rsidR="0082273E" w:rsidRPr="00B03EBB" w14:paraId="0F5F450A" w14:textId="77777777" w:rsidTr="00874544">
        <w:tc>
          <w:tcPr>
            <w:tcW w:w="3685" w:type="dxa"/>
            <w:shd w:val="clear" w:color="auto" w:fill="auto"/>
          </w:tcPr>
          <w:p w14:paraId="30EC57CB" w14:textId="77777777" w:rsidR="0082273E" w:rsidRPr="00B03EBB" w:rsidRDefault="0082273E" w:rsidP="00874544">
            <w:pPr>
              <w:autoSpaceDE w:val="0"/>
              <w:autoSpaceDN w:val="0"/>
              <w:adjustRightInd w:val="0"/>
              <w:rPr>
                <w:color w:val="26282F"/>
                <w:szCs w:val="28"/>
              </w:rPr>
            </w:pPr>
            <w:bookmarkStart w:id="13" w:name="sub_20000"/>
          </w:p>
        </w:tc>
        <w:tc>
          <w:tcPr>
            <w:tcW w:w="5635" w:type="dxa"/>
            <w:shd w:val="clear" w:color="auto" w:fill="auto"/>
          </w:tcPr>
          <w:p w14:paraId="75F0D3FF" w14:textId="77777777" w:rsidR="0082273E" w:rsidRPr="00E92F53" w:rsidRDefault="0082273E" w:rsidP="00874544">
            <w:pPr>
              <w:autoSpaceDE w:val="0"/>
              <w:autoSpaceDN w:val="0"/>
              <w:adjustRightInd w:val="0"/>
              <w:ind w:left="421"/>
              <w:rPr>
                <w:szCs w:val="28"/>
              </w:rPr>
            </w:pPr>
            <w:r w:rsidRPr="00E92F53">
              <w:rPr>
                <w:szCs w:val="28"/>
              </w:rPr>
              <w:t>Приложение 3</w:t>
            </w:r>
          </w:p>
          <w:p w14:paraId="3301C1E4" w14:textId="77777777" w:rsidR="0082273E" w:rsidRPr="00E92F53" w:rsidRDefault="0082273E" w:rsidP="00874544">
            <w:pPr>
              <w:autoSpaceDE w:val="0"/>
              <w:autoSpaceDN w:val="0"/>
              <w:adjustRightInd w:val="0"/>
              <w:ind w:left="421"/>
              <w:rPr>
                <w:szCs w:val="28"/>
              </w:rPr>
            </w:pPr>
            <w:r w:rsidRPr="00E92F53">
              <w:rPr>
                <w:szCs w:val="28"/>
              </w:rPr>
              <w:t>к Порядку проведения оценки</w:t>
            </w:r>
          </w:p>
          <w:p w14:paraId="6578232A" w14:textId="77777777" w:rsidR="0082273E" w:rsidRPr="00E92F53" w:rsidRDefault="0082273E" w:rsidP="00874544">
            <w:pPr>
              <w:autoSpaceDE w:val="0"/>
              <w:autoSpaceDN w:val="0"/>
              <w:adjustRightInd w:val="0"/>
              <w:ind w:left="421"/>
              <w:rPr>
                <w:szCs w:val="28"/>
              </w:rPr>
            </w:pPr>
            <w:r w:rsidRPr="00E92F53">
              <w:rPr>
                <w:szCs w:val="28"/>
              </w:rPr>
              <w:t>регулирующего воздействия проектов муниципальных нормативных</w:t>
            </w:r>
          </w:p>
          <w:p w14:paraId="4CE9EC35" w14:textId="77777777" w:rsidR="0082273E" w:rsidRPr="00E92F53" w:rsidRDefault="0082273E" w:rsidP="00874544">
            <w:pPr>
              <w:autoSpaceDE w:val="0"/>
              <w:autoSpaceDN w:val="0"/>
              <w:adjustRightInd w:val="0"/>
              <w:ind w:left="421"/>
              <w:rPr>
                <w:szCs w:val="28"/>
              </w:rPr>
            </w:pPr>
            <w:r w:rsidRPr="00E92F53">
              <w:rPr>
                <w:szCs w:val="28"/>
              </w:rPr>
              <w:t>правовых актов муниципального образования Ленинградский район,</w:t>
            </w:r>
          </w:p>
          <w:p w14:paraId="451780F3" w14:textId="77777777" w:rsidR="0082273E" w:rsidRPr="00E92F53" w:rsidRDefault="0082273E" w:rsidP="00874544">
            <w:pPr>
              <w:autoSpaceDE w:val="0"/>
              <w:autoSpaceDN w:val="0"/>
              <w:adjustRightInd w:val="0"/>
              <w:ind w:left="421"/>
              <w:rPr>
                <w:szCs w:val="28"/>
              </w:rPr>
            </w:pPr>
            <w:r w:rsidRPr="00E92F53">
              <w:rPr>
                <w:szCs w:val="28"/>
              </w:rPr>
              <w:t>устанавливающих новые или изменяющих ранее предусмотренные</w:t>
            </w:r>
          </w:p>
          <w:p w14:paraId="31BABFFF" w14:textId="77777777" w:rsidR="0082273E" w:rsidRPr="00E92F53" w:rsidRDefault="0082273E" w:rsidP="00874544">
            <w:pPr>
              <w:autoSpaceDE w:val="0"/>
              <w:autoSpaceDN w:val="0"/>
              <w:adjustRightInd w:val="0"/>
              <w:ind w:left="421"/>
              <w:rPr>
                <w:szCs w:val="28"/>
              </w:rPr>
            </w:pPr>
            <w:r w:rsidRPr="00E92F53">
              <w:rPr>
                <w:szCs w:val="28"/>
              </w:rPr>
              <w:t>муниципальными нормативными правовыми актами обязательные</w:t>
            </w:r>
          </w:p>
          <w:p w14:paraId="64646BAE" w14:textId="77777777" w:rsidR="0082273E" w:rsidRPr="00E92F53" w:rsidRDefault="0082273E" w:rsidP="00874544">
            <w:pPr>
              <w:autoSpaceDE w:val="0"/>
              <w:autoSpaceDN w:val="0"/>
              <w:adjustRightInd w:val="0"/>
              <w:ind w:left="421"/>
              <w:rPr>
                <w:szCs w:val="28"/>
              </w:rPr>
            </w:pPr>
            <w:r w:rsidRPr="00E92F53">
              <w:rPr>
                <w:szCs w:val="28"/>
              </w:rPr>
              <w:t>требования для субъектов предпринимательской и иной экономической</w:t>
            </w:r>
          </w:p>
          <w:p w14:paraId="7B83EE70" w14:textId="77777777" w:rsidR="0082273E" w:rsidRPr="00B03EBB" w:rsidRDefault="0082273E" w:rsidP="00874544">
            <w:pPr>
              <w:autoSpaceDE w:val="0"/>
              <w:autoSpaceDN w:val="0"/>
              <w:adjustRightInd w:val="0"/>
              <w:ind w:left="421"/>
              <w:rPr>
                <w:color w:val="26282F"/>
                <w:szCs w:val="28"/>
              </w:rPr>
            </w:pPr>
            <w:r w:rsidRPr="00E92F53">
              <w:rPr>
                <w:szCs w:val="28"/>
              </w:rPr>
              <w:t>деятельности, обязанности для субъектов инвестиционной деятельности</w:t>
            </w:r>
            <w:r w:rsidRPr="00B03EBB">
              <w:rPr>
                <w:color w:val="26282F"/>
                <w:szCs w:val="28"/>
              </w:rPr>
              <w:t xml:space="preserve">    </w:t>
            </w:r>
          </w:p>
        </w:tc>
      </w:tr>
      <w:bookmarkEnd w:id="13"/>
    </w:tbl>
    <w:p w14:paraId="54E837F8" w14:textId="77777777" w:rsidR="0082273E" w:rsidRPr="00802CA5" w:rsidRDefault="0082273E" w:rsidP="0082273E">
      <w:pPr>
        <w:autoSpaceDE w:val="0"/>
        <w:autoSpaceDN w:val="0"/>
        <w:adjustRightInd w:val="0"/>
        <w:rPr>
          <w:sz w:val="27"/>
          <w:szCs w:val="27"/>
        </w:rPr>
      </w:pPr>
    </w:p>
    <w:tbl>
      <w:tblPr>
        <w:tblW w:w="0" w:type="auto"/>
        <w:tblInd w:w="108" w:type="dxa"/>
        <w:tblLayout w:type="fixed"/>
        <w:tblLook w:val="0000" w:firstRow="0" w:lastRow="0" w:firstColumn="0" w:lastColumn="0" w:noHBand="0" w:noVBand="0"/>
      </w:tblPr>
      <w:tblGrid>
        <w:gridCol w:w="9708"/>
      </w:tblGrid>
      <w:tr w:rsidR="0082273E" w:rsidRPr="00B03EBB" w14:paraId="0D1A7069" w14:textId="77777777" w:rsidTr="00874544">
        <w:tblPrEx>
          <w:tblCellMar>
            <w:top w:w="0" w:type="dxa"/>
            <w:bottom w:w="0" w:type="dxa"/>
          </w:tblCellMar>
        </w:tblPrEx>
        <w:tc>
          <w:tcPr>
            <w:tcW w:w="9708" w:type="dxa"/>
          </w:tcPr>
          <w:p w14:paraId="6BB80CCB" w14:textId="77777777" w:rsidR="0082273E" w:rsidRDefault="0082273E" w:rsidP="00874544">
            <w:pPr>
              <w:autoSpaceDE w:val="0"/>
              <w:autoSpaceDN w:val="0"/>
              <w:adjustRightInd w:val="0"/>
              <w:ind w:left="421"/>
              <w:jc w:val="center"/>
              <w:rPr>
                <w:szCs w:val="28"/>
              </w:rPr>
            </w:pPr>
            <w:r>
              <w:rPr>
                <w:szCs w:val="28"/>
              </w:rPr>
              <w:t>ФОРМА</w:t>
            </w:r>
          </w:p>
          <w:p w14:paraId="0ECFB093" w14:textId="77777777" w:rsidR="0082273E" w:rsidRDefault="0082273E" w:rsidP="00874544">
            <w:pPr>
              <w:autoSpaceDE w:val="0"/>
              <w:autoSpaceDN w:val="0"/>
              <w:adjustRightInd w:val="0"/>
              <w:ind w:left="421"/>
              <w:jc w:val="center"/>
              <w:rPr>
                <w:szCs w:val="28"/>
              </w:rPr>
            </w:pPr>
          </w:p>
          <w:p w14:paraId="50B5AF60" w14:textId="77777777" w:rsidR="0082273E" w:rsidRPr="00B03EBB" w:rsidRDefault="0082273E" w:rsidP="00874544">
            <w:pPr>
              <w:autoSpaceDE w:val="0"/>
              <w:autoSpaceDN w:val="0"/>
              <w:adjustRightInd w:val="0"/>
              <w:ind w:left="421"/>
              <w:jc w:val="center"/>
              <w:rPr>
                <w:szCs w:val="28"/>
              </w:rPr>
            </w:pPr>
            <w:r>
              <w:rPr>
                <w:szCs w:val="28"/>
              </w:rPr>
              <w:t>П</w:t>
            </w:r>
            <w:r w:rsidRPr="00B03EBB">
              <w:rPr>
                <w:szCs w:val="28"/>
              </w:rPr>
              <w:t>ереч</w:t>
            </w:r>
            <w:r>
              <w:rPr>
                <w:szCs w:val="28"/>
              </w:rPr>
              <w:t xml:space="preserve">ень </w:t>
            </w:r>
            <w:r w:rsidRPr="00B03EBB">
              <w:rPr>
                <w:szCs w:val="28"/>
              </w:rPr>
              <w:t>вопросов для проведения обсуждения предлагаемого правового регулирования и проведения публичных консультаций</w:t>
            </w:r>
          </w:p>
          <w:p w14:paraId="6515C3A6" w14:textId="77777777" w:rsidR="0082273E" w:rsidRPr="00B03EBB" w:rsidRDefault="0082273E" w:rsidP="00874544">
            <w:pPr>
              <w:autoSpaceDE w:val="0"/>
              <w:autoSpaceDN w:val="0"/>
              <w:adjustRightInd w:val="0"/>
              <w:jc w:val="center"/>
              <w:rPr>
                <w:szCs w:val="28"/>
              </w:rPr>
            </w:pPr>
            <w:r w:rsidRPr="00B03EBB">
              <w:rPr>
                <w:szCs w:val="28"/>
              </w:rPr>
              <w:t xml:space="preserve"> </w:t>
            </w:r>
          </w:p>
          <w:p w14:paraId="0EFFA5FA" w14:textId="77777777" w:rsidR="0082273E" w:rsidRPr="00B03EBB" w:rsidRDefault="0082273E" w:rsidP="00874544">
            <w:pPr>
              <w:tabs>
                <w:tab w:val="left" w:pos="837"/>
              </w:tabs>
              <w:autoSpaceDE w:val="0"/>
              <w:autoSpaceDN w:val="0"/>
              <w:adjustRightInd w:val="0"/>
              <w:ind w:firstLine="746"/>
              <w:rPr>
                <w:szCs w:val="28"/>
              </w:rPr>
            </w:pPr>
            <w:r w:rsidRPr="00B03EBB">
              <w:rPr>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Разработчик не будет рассматривать предложения, направленные после указанного срока, а также направленные не в соответствии с настоящей формой.</w:t>
            </w:r>
          </w:p>
          <w:p w14:paraId="008F262A" w14:textId="77777777" w:rsidR="0082273E" w:rsidRPr="00B03EBB" w:rsidRDefault="0082273E" w:rsidP="00874544">
            <w:pPr>
              <w:tabs>
                <w:tab w:val="left" w:pos="867"/>
              </w:tabs>
              <w:autoSpaceDE w:val="0"/>
              <w:autoSpaceDN w:val="0"/>
              <w:adjustRightInd w:val="0"/>
              <w:ind w:firstLine="746"/>
              <w:rPr>
                <w:szCs w:val="28"/>
              </w:rPr>
            </w:pPr>
            <w:r w:rsidRPr="00B03EBB">
              <w:rPr>
                <w:szCs w:val="28"/>
              </w:rPr>
              <w:t>Контактная информация</w:t>
            </w:r>
          </w:p>
          <w:p w14:paraId="0EB7D188" w14:textId="77777777" w:rsidR="0082273E" w:rsidRPr="00B03EBB" w:rsidRDefault="0082273E" w:rsidP="00874544">
            <w:pPr>
              <w:autoSpaceDE w:val="0"/>
              <w:autoSpaceDN w:val="0"/>
              <w:adjustRightInd w:val="0"/>
              <w:jc w:val="center"/>
              <w:rPr>
                <w:szCs w:val="28"/>
              </w:rPr>
            </w:pPr>
            <w:r w:rsidRPr="00B03EBB">
              <w:rPr>
                <w:szCs w:val="28"/>
              </w:rPr>
              <w:t>___________________________________________________________________</w:t>
            </w:r>
          </w:p>
          <w:p w14:paraId="3CEE11B2" w14:textId="77777777" w:rsidR="0082273E" w:rsidRPr="00B03EBB" w:rsidRDefault="0082273E" w:rsidP="00874544">
            <w:pPr>
              <w:autoSpaceDE w:val="0"/>
              <w:autoSpaceDN w:val="0"/>
              <w:adjustRightInd w:val="0"/>
              <w:jc w:val="center"/>
              <w:rPr>
                <w:szCs w:val="28"/>
              </w:rPr>
            </w:pPr>
            <w:r w:rsidRPr="00B03EBB">
              <w:rPr>
                <w:szCs w:val="28"/>
              </w:rPr>
              <w:t>наименование организации</w:t>
            </w:r>
          </w:p>
          <w:p w14:paraId="14299CFD" w14:textId="77777777" w:rsidR="0082273E" w:rsidRPr="00B03EBB" w:rsidRDefault="0082273E" w:rsidP="00874544">
            <w:pPr>
              <w:autoSpaceDE w:val="0"/>
              <w:autoSpaceDN w:val="0"/>
              <w:adjustRightInd w:val="0"/>
              <w:jc w:val="center"/>
              <w:rPr>
                <w:szCs w:val="28"/>
              </w:rPr>
            </w:pPr>
            <w:r w:rsidRPr="00B03EBB">
              <w:rPr>
                <w:szCs w:val="28"/>
              </w:rPr>
              <w:t>___________________________________________________________________</w:t>
            </w:r>
          </w:p>
          <w:p w14:paraId="1B786470" w14:textId="77777777" w:rsidR="0082273E" w:rsidRPr="00B03EBB" w:rsidRDefault="0082273E" w:rsidP="00874544">
            <w:pPr>
              <w:autoSpaceDE w:val="0"/>
              <w:autoSpaceDN w:val="0"/>
              <w:adjustRightInd w:val="0"/>
              <w:jc w:val="center"/>
              <w:rPr>
                <w:szCs w:val="28"/>
              </w:rPr>
            </w:pPr>
            <w:r w:rsidRPr="00B03EBB">
              <w:rPr>
                <w:szCs w:val="28"/>
              </w:rPr>
              <w:t>сфера деятельности организации</w:t>
            </w:r>
          </w:p>
          <w:p w14:paraId="74B1DDF2" w14:textId="77777777" w:rsidR="0082273E" w:rsidRPr="00B03EBB" w:rsidRDefault="0082273E" w:rsidP="00874544">
            <w:pPr>
              <w:autoSpaceDE w:val="0"/>
              <w:autoSpaceDN w:val="0"/>
              <w:adjustRightInd w:val="0"/>
              <w:jc w:val="center"/>
              <w:rPr>
                <w:szCs w:val="28"/>
              </w:rPr>
            </w:pPr>
            <w:r w:rsidRPr="00B03EBB">
              <w:rPr>
                <w:szCs w:val="28"/>
              </w:rPr>
              <w:t>___________________________________________________________________</w:t>
            </w:r>
          </w:p>
          <w:p w14:paraId="669C9522" w14:textId="77777777" w:rsidR="0082273E" w:rsidRPr="00B03EBB" w:rsidRDefault="0082273E" w:rsidP="00874544">
            <w:pPr>
              <w:autoSpaceDE w:val="0"/>
              <w:autoSpaceDN w:val="0"/>
              <w:adjustRightInd w:val="0"/>
              <w:jc w:val="center"/>
              <w:rPr>
                <w:szCs w:val="28"/>
              </w:rPr>
            </w:pPr>
            <w:r w:rsidRPr="00B03EBB">
              <w:rPr>
                <w:szCs w:val="28"/>
              </w:rPr>
              <w:t>Ф.И.О. контактного лица</w:t>
            </w:r>
          </w:p>
          <w:p w14:paraId="20121BE2" w14:textId="77777777" w:rsidR="0082273E" w:rsidRPr="00B03EBB" w:rsidRDefault="0082273E" w:rsidP="00874544">
            <w:pPr>
              <w:autoSpaceDE w:val="0"/>
              <w:autoSpaceDN w:val="0"/>
              <w:adjustRightInd w:val="0"/>
              <w:jc w:val="center"/>
              <w:rPr>
                <w:szCs w:val="28"/>
              </w:rPr>
            </w:pPr>
            <w:r w:rsidRPr="00B03EBB">
              <w:rPr>
                <w:szCs w:val="28"/>
              </w:rPr>
              <w:t>___________________________________________________________________</w:t>
            </w:r>
          </w:p>
          <w:p w14:paraId="71C48178" w14:textId="77777777" w:rsidR="0082273E" w:rsidRPr="00B03EBB" w:rsidRDefault="0082273E" w:rsidP="00874544">
            <w:pPr>
              <w:autoSpaceDE w:val="0"/>
              <w:autoSpaceDN w:val="0"/>
              <w:adjustRightInd w:val="0"/>
              <w:jc w:val="center"/>
              <w:rPr>
                <w:szCs w:val="28"/>
              </w:rPr>
            </w:pPr>
            <w:r w:rsidRPr="00B03EBB">
              <w:rPr>
                <w:szCs w:val="28"/>
              </w:rPr>
              <w:t>номер контактного телефона</w:t>
            </w:r>
          </w:p>
          <w:p w14:paraId="1AA7C6AB" w14:textId="77777777" w:rsidR="0082273E" w:rsidRPr="00B03EBB" w:rsidRDefault="0082273E" w:rsidP="00874544">
            <w:pPr>
              <w:autoSpaceDE w:val="0"/>
              <w:autoSpaceDN w:val="0"/>
              <w:adjustRightInd w:val="0"/>
              <w:jc w:val="center"/>
              <w:rPr>
                <w:szCs w:val="28"/>
              </w:rPr>
            </w:pPr>
            <w:r w:rsidRPr="00B03EBB">
              <w:rPr>
                <w:szCs w:val="28"/>
              </w:rPr>
              <w:t>___________________________________________________________________</w:t>
            </w:r>
          </w:p>
          <w:p w14:paraId="317D3B27" w14:textId="77777777" w:rsidR="0082273E" w:rsidRPr="00B03EBB" w:rsidRDefault="0082273E" w:rsidP="00874544">
            <w:pPr>
              <w:autoSpaceDE w:val="0"/>
              <w:autoSpaceDN w:val="0"/>
              <w:adjustRightInd w:val="0"/>
              <w:jc w:val="center"/>
              <w:rPr>
                <w:szCs w:val="28"/>
              </w:rPr>
            </w:pPr>
            <w:r w:rsidRPr="00B03EBB">
              <w:rPr>
                <w:szCs w:val="28"/>
              </w:rPr>
              <w:t>адрес электронной почты</w:t>
            </w:r>
          </w:p>
          <w:p w14:paraId="2C532761" w14:textId="77777777" w:rsidR="0082273E" w:rsidRPr="00B03EBB" w:rsidRDefault="0082273E" w:rsidP="00874544">
            <w:pPr>
              <w:autoSpaceDE w:val="0"/>
              <w:autoSpaceDN w:val="0"/>
              <w:adjustRightInd w:val="0"/>
              <w:rPr>
                <w:szCs w:val="28"/>
              </w:rPr>
            </w:pPr>
          </w:p>
        </w:tc>
      </w:tr>
      <w:tr w:rsidR="0082273E" w:rsidRPr="00B03EBB" w14:paraId="0A9311E1" w14:textId="77777777" w:rsidTr="00874544">
        <w:tblPrEx>
          <w:tblCellMar>
            <w:top w:w="0" w:type="dxa"/>
            <w:bottom w:w="0" w:type="dxa"/>
          </w:tblCellMar>
        </w:tblPrEx>
        <w:tc>
          <w:tcPr>
            <w:tcW w:w="9708" w:type="dxa"/>
          </w:tcPr>
          <w:p w14:paraId="4A571A26" w14:textId="77777777" w:rsidR="0082273E" w:rsidRPr="00B03EBB" w:rsidRDefault="0082273E" w:rsidP="00874544">
            <w:pPr>
              <w:tabs>
                <w:tab w:val="left" w:pos="690"/>
                <w:tab w:val="left" w:pos="885"/>
              </w:tabs>
              <w:autoSpaceDE w:val="0"/>
              <w:autoSpaceDN w:val="0"/>
              <w:adjustRightInd w:val="0"/>
              <w:rPr>
                <w:szCs w:val="28"/>
              </w:rPr>
            </w:pPr>
            <w:r>
              <w:rPr>
                <w:szCs w:val="28"/>
              </w:rPr>
              <w:t xml:space="preserve">          </w:t>
            </w:r>
            <w:r w:rsidRPr="00B03EBB">
              <w:rPr>
                <w:szCs w:val="28"/>
              </w:rPr>
              <w:t xml:space="preserve">1. </w:t>
            </w:r>
            <w:proofErr w:type="spellStart"/>
            <w:r w:rsidRPr="00B03EBB">
              <w:rPr>
                <w:szCs w:val="28"/>
              </w:rPr>
              <w:t>Ha</w:t>
            </w:r>
            <w:proofErr w:type="spellEnd"/>
            <w:r w:rsidRPr="00B03EBB">
              <w:rPr>
                <w:szCs w:val="28"/>
              </w:rPr>
              <w:t xml:space="preserve"> решение какой проблемы, на Ваш взгляд, направлен предлагаемый проект муниципального нормативного правового акта? Актуальна ли данная проблема сегодня? _______________________________________________</w:t>
            </w:r>
          </w:p>
        </w:tc>
      </w:tr>
      <w:tr w:rsidR="0082273E" w:rsidRPr="00B03EBB" w14:paraId="6DDF32E7" w14:textId="77777777" w:rsidTr="00874544">
        <w:tblPrEx>
          <w:tblCellMar>
            <w:top w:w="0" w:type="dxa"/>
            <w:bottom w:w="0" w:type="dxa"/>
          </w:tblCellMar>
        </w:tblPrEx>
        <w:tc>
          <w:tcPr>
            <w:tcW w:w="9708" w:type="dxa"/>
          </w:tcPr>
          <w:p w14:paraId="472191B2" w14:textId="77777777" w:rsidR="0082273E" w:rsidRPr="00B03EBB" w:rsidRDefault="0082273E" w:rsidP="00874544">
            <w:pPr>
              <w:tabs>
                <w:tab w:val="left" w:pos="852"/>
              </w:tabs>
              <w:autoSpaceDE w:val="0"/>
              <w:autoSpaceDN w:val="0"/>
              <w:adjustRightInd w:val="0"/>
              <w:rPr>
                <w:szCs w:val="28"/>
              </w:rPr>
            </w:pPr>
            <w:r w:rsidRPr="00B03EBB">
              <w:rPr>
                <w:szCs w:val="28"/>
              </w:rPr>
              <w:t xml:space="preserve">          2. Обосновал ли разработчик необходимость принятия муниципального нормативного правового акта? Соответствует ли цель предлагаемого муниципального регулирования проблеме, на решение которой оно направлено? Достигнет ли, на Ваш взгляд, предлагаемое муниципальное регулирование тех целей, на которые оно направлено? </w:t>
            </w:r>
            <w:r w:rsidRPr="00B03EBB">
              <w:rPr>
                <w:szCs w:val="28"/>
              </w:rPr>
              <w:lastRenderedPageBreak/>
              <w:t>_________________________________________________________________</w:t>
            </w:r>
          </w:p>
        </w:tc>
      </w:tr>
      <w:tr w:rsidR="0082273E" w:rsidRPr="00B03EBB" w14:paraId="40BC433D" w14:textId="77777777" w:rsidTr="00874544">
        <w:tblPrEx>
          <w:tblCellMar>
            <w:top w:w="0" w:type="dxa"/>
            <w:bottom w:w="0" w:type="dxa"/>
          </w:tblCellMar>
        </w:tblPrEx>
        <w:tc>
          <w:tcPr>
            <w:tcW w:w="9708" w:type="dxa"/>
          </w:tcPr>
          <w:p w14:paraId="26B0AE92" w14:textId="77777777" w:rsidR="0082273E" w:rsidRPr="00B03EBB" w:rsidRDefault="0082273E" w:rsidP="00874544">
            <w:pPr>
              <w:tabs>
                <w:tab w:val="left" w:pos="822"/>
              </w:tabs>
              <w:autoSpaceDE w:val="0"/>
              <w:autoSpaceDN w:val="0"/>
              <w:adjustRightInd w:val="0"/>
              <w:rPr>
                <w:szCs w:val="28"/>
              </w:rPr>
            </w:pPr>
            <w:r w:rsidRPr="00B03EBB">
              <w:rPr>
                <w:szCs w:val="28"/>
              </w:rPr>
              <w:lastRenderedPageBreak/>
              <w:t xml:space="preserve">          3. Является ли выбранный вариант решения проблемы оптимальным (в том числе с точки зрения выгод и издержек для общества в целом)? __________</w:t>
            </w:r>
          </w:p>
          <w:p w14:paraId="6325EB2F" w14:textId="77777777" w:rsidR="0082273E" w:rsidRPr="00B03EBB" w:rsidRDefault="0082273E" w:rsidP="00874544">
            <w:pPr>
              <w:autoSpaceDE w:val="0"/>
              <w:autoSpaceDN w:val="0"/>
              <w:adjustRightInd w:val="0"/>
              <w:rPr>
                <w:szCs w:val="28"/>
              </w:rPr>
            </w:pPr>
            <w:r w:rsidRPr="00B03EBB">
              <w:rPr>
                <w:szCs w:val="28"/>
              </w:rPr>
              <w:t>Существуют ли иные варианты достижения заявленных целей? Если да - выделите те из них, которые, по Вашему мнению, были бы менее затратны и (или) более эффективны? __________________________________________</w:t>
            </w:r>
          </w:p>
        </w:tc>
      </w:tr>
      <w:tr w:rsidR="0082273E" w:rsidRPr="00B03EBB" w14:paraId="04E5E897" w14:textId="77777777" w:rsidTr="00874544">
        <w:tblPrEx>
          <w:tblCellMar>
            <w:top w:w="0" w:type="dxa"/>
            <w:bottom w:w="0" w:type="dxa"/>
          </w:tblCellMar>
        </w:tblPrEx>
        <w:tc>
          <w:tcPr>
            <w:tcW w:w="9708" w:type="dxa"/>
          </w:tcPr>
          <w:p w14:paraId="116C5AD9" w14:textId="77777777" w:rsidR="0082273E" w:rsidRPr="00B03EBB" w:rsidRDefault="0082273E" w:rsidP="00874544">
            <w:pPr>
              <w:tabs>
                <w:tab w:val="left" w:pos="746"/>
                <w:tab w:val="left" w:pos="867"/>
              </w:tabs>
              <w:autoSpaceDE w:val="0"/>
              <w:autoSpaceDN w:val="0"/>
              <w:adjustRightInd w:val="0"/>
              <w:rPr>
                <w:szCs w:val="28"/>
              </w:rPr>
            </w:pPr>
            <w:r w:rsidRPr="00B03EBB">
              <w:rPr>
                <w:szCs w:val="28"/>
              </w:rPr>
              <w:t xml:space="preserve">        </w:t>
            </w:r>
            <w:r>
              <w:rPr>
                <w:szCs w:val="28"/>
              </w:rPr>
              <w:t xml:space="preserve">  </w:t>
            </w:r>
            <w:r w:rsidRPr="00B03EBB">
              <w:rPr>
                <w:szCs w:val="28"/>
              </w:rPr>
              <w:t xml:space="preserve">4. Какие, по Вашей оценке, субъекты предпринимательской и </w:t>
            </w:r>
            <w:r w:rsidRPr="00347A46">
              <w:rPr>
                <w:szCs w:val="28"/>
              </w:rPr>
              <w:t xml:space="preserve">иной экономической </w:t>
            </w:r>
            <w:r w:rsidRPr="00B03EBB">
              <w:rPr>
                <w:szCs w:val="28"/>
              </w:rPr>
              <w:t>деятельности будут затронуты предлагаемым муниципальным регулированием (по видам субъектов, по отраслям, по количеству таких субъектов в районе, прочее)? _______________________________________</w:t>
            </w:r>
          </w:p>
        </w:tc>
      </w:tr>
      <w:tr w:rsidR="0082273E" w:rsidRPr="00B03EBB" w14:paraId="5FF3546A" w14:textId="77777777" w:rsidTr="00874544">
        <w:tblPrEx>
          <w:tblCellMar>
            <w:top w:w="0" w:type="dxa"/>
            <w:bottom w:w="0" w:type="dxa"/>
          </w:tblCellMar>
        </w:tblPrEx>
        <w:tc>
          <w:tcPr>
            <w:tcW w:w="9708" w:type="dxa"/>
          </w:tcPr>
          <w:p w14:paraId="03188D59" w14:textId="77777777" w:rsidR="0082273E" w:rsidRPr="00B03EBB" w:rsidRDefault="0082273E" w:rsidP="00874544">
            <w:pPr>
              <w:tabs>
                <w:tab w:val="left" w:pos="852"/>
              </w:tabs>
              <w:autoSpaceDE w:val="0"/>
              <w:autoSpaceDN w:val="0"/>
              <w:adjustRightInd w:val="0"/>
              <w:rPr>
                <w:szCs w:val="28"/>
              </w:rPr>
            </w:pPr>
            <w:r w:rsidRPr="00B03EBB">
              <w:rPr>
                <w:szCs w:val="28"/>
              </w:rPr>
              <w:t xml:space="preserve">          5. Повлияет ли введение предлагаемого муниципального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 _______________________________</w:t>
            </w:r>
          </w:p>
        </w:tc>
      </w:tr>
      <w:tr w:rsidR="0082273E" w:rsidRPr="00B03EBB" w14:paraId="623B1FB5" w14:textId="77777777" w:rsidTr="00874544">
        <w:tblPrEx>
          <w:tblCellMar>
            <w:top w:w="0" w:type="dxa"/>
            <w:bottom w:w="0" w:type="dxa"/>
          </w:tblCellMar>
        </w:tblPrEx>
        <w:tc>
          <w:tcPr>
            <w:tcW w:w="9708" w:type="dxa"/>
          </w:tcPr>
          <w:p w14:paraId="14FA527C" w14:textId="77777777" w:rsidR="0082273E" w:rsidRPr="00B03EBB" w:rsidRDefault="0082273E" w:rsidP="00874544">
            <w:pPr>
              <w:tabs>
                <w:tab w:val="left" w:pos="852"/>
              </w:tabs>
              <w:autoSpaceDE w:val="0"/>
              <w:autoSpaceDN w:val="0"/>
              <w:adjustRightInd w:val="0"/>
              <w:rPr>
                <w:szCs w:val="28"/>
              </w:rPr>
            </w:pPr>
            <w:r w:rsidRPr="00B03EBB">
              <w:rPr>
                <w:szCs w:val="28"/>
              </w:rPr>
              <w:t xml:space="preserve">          6. 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насколько точно и недвусмысленно прописаны функции и полномочия органов местного самоуправления. Считаете ли Вы, что предлагаемые нормы не соответствуют или противоречат иным действующим муниципальным нормативным правовым актам? Если да, укажите такие нормы и нормативные правовые акты. __________________</w:t>
            </w:r>
          </w:p>
        </w:tc>
      </w:tr>
      <w:tr w:rsidR="0082273E" w:rsidRPr="00B03EBB" w14:paraId="6F054451" w14:textId="77777777" w:rsidTr="00874544">
        <w:tblPrEx>
          <w:tblCellMar>
            <w:top w:w="0" w:type="dxa"/>
            <w:bottom w:w="0" w:type="dxa"/>
          </w:tblCellMar>
        </w:tblPrEx>
        <w:tc>
          <w:tcPr>
            <w:tcW w:w="9708" w:type="dxa"/>
          </w:tcPr>
          <w:p w14:paraId="113C5998" w14:textId="77777777" w:rsidR="0082273E" w:rsidRPr="00B03EBB" w:rsidRDefault="0082273E" w:rsidP="00874544">
            <w:pPr>
              <w:tabs>
                <w:tab w:val="left" w:pos="690"/>
                <w:tab w:val="left" w:pos="852"/>
              </w:tabs>
              <w:autoSpaceDE w:val="0"/>
              <w:autoSpaceDN w:val="0"/>
              <w:adjustRightInd w:val="0"/>
              <w:rPr>
                <w:szCs w:val="28"/>
              </w:rPr>
            </w:pPr>
            <w:r w:rsidRPr="00B03EBB">
              <w:rPr>
                <w:szCs w:val="28"/>
              </w:rPr>
              <w:t xml:space="preserve">          7. Существуют ли в предлагаемом муниципальном регулировании положения, которые необоснованно затрудняют ведение предпринимательской и </w:t>
            </w:r>
            <w:r>
              <w:rPr>
                <w:szCs w:val="28"/>
              </w:rPr>
              <w:t xml:space="preserve">иной экономической </w:t>
            </w:r>
            <w:r w:rsidRPr="00B03EBB">
              <w:rPr>
                <w:szCs w:val="28"/>
              </w:rPr>
              <w:t>деятельности? Приведите обоснования по каждому указанному положению, дополнительно определив:</w:t>
            </w:r>
          </w:p>
          <w:p w14:paraId="5345D2D7" w14:textId="77777777" w:rsidR="0082273E" w:rsidRPr="00B03EBB" w:rsidRDefault="0082273E" w:rsidP="00874544">
            <w:pPr>
              <w:autoSpaceDE w:val="0"/>
              <w:autoSpaceDN w:val="0"/>
              <w:adjustRightInd w:val="0"/>
              <w:rPr>
                <w:szCs w:val="28"/>
              </w:rPr>
            </w:pPr>
            <w:r w:rsidRPr="00B03EBB">
              <w:rPr>
                <w:szCs w:val="28"/>
              </w:rPr>
              <w:t>- имеются ли смысловые противоречия с целями муниципального регулирования или существующей проблемой, либо положение не способствует достижению целей регулирования;</w:t>
            </w:r>
          </w:p>
          <w:p w14:paraId="38B66BE8" w14:textId="77777777" w:rsidR="0082273E" w:rsidRPr="00B03EBB" w:rsidRDefault="0082273E" w:rsidP="00874544">
            <w:pPr>
              <w:autoSpaceDE w:val="0"/>
              <w:autoSpaceDN w:val="0"/>
              <w:adjustRightInd w:val="0"/>
              <w:rPr>
                <w:szCs w:val="28"/>
              </w:rPr>
            </w:pPr>
            <w:r w:rsidRPr="00B03EBB">
              <w:rPr>
                <w:szCs w:val="28"/>
              </w:rPr>
              <w:t>- имеются ли технические ошибки;</w:t>
            </w:r>
          </w:p>
          <w:p w14:paraId="4956690A" w14:textId="77777777" w:rsidR="0082273E" w:rsidRPr="00B03EBB" w:rsidRDefault="0082273E" w:rsidP="00874544">
            <w:pPr>
              <w:autoSpaceDE w:val="0"/>
              <w:autoSpaceDN w:val="0"/>
              <w:adjustRightInd w:val="0"/>
              <w:rPr>
                <w:szCs w:val="28"/>
              </w:rPr>
            </w:pPr>
            <w:r w:rsidRPr="00B03EBB">
              <w:rPr>
                <w:szCs w:val="28"/>
              </w:rPr>
              <w:t xml:space="preserve">- приводит ли исполнение положений муниципального регулирования к избыточным действиям или, наоборот, ограничивает действия субъектов предпринимательской и </w:t>
            </w:r>
            <w:r w:rsidRPr="00A46243">
              <w:rPr>
                <w:szCs w:val="28"/>
              </w:rPr>
              <w:t xml:space="preserve">иной экономической </w:t>
            </w:r>
            <w:r w:rsidRPr="00B03EBB">
              <w:rPr>
                <w:szCs w:val="28"/>
              </w:rPr>
              <w:t>деятельности;</w:t>
            </w:r>
          </w:p>
          <w:p w14:paraId="13088299" w14:textId="77777777" w:rsidR="0082273E" w:rsidRPr="00B03EBB" w:rsidRDefault="0082273E" w:rsidP="00874544">
            <w:pPr>
              <w:autoSpaceDE w:val="0"/>
              <w:autoSpaceDN w:val="0"/>
              <w:adjustRightInd w:val="0"/>
              <w:rPr>
                <w:szCs w:val="28"/>
              </w:rPr>
            </w:pPr>
            <w:r w:rsidRPr="00B03EBB">
              <w:rPr>
                <w:szCs w:val="28"/>
              </w:rPr>
              <w:t xml:space="preserve">- приводит ли исполнение положения к возникновению избыточных обязанностей для субъектов предпринимательской и </w:t>
            </w:r>
            <w:r w:rsidRPr="009F05AE">
              <w:rPr>
                <w:szCs w:val="28"/>
              </w:rPr>
              <w:t xml:space="preserve">иной экономической </w:t>
            </w:r>
            <w:r w:rsidRPr="00B03EBB">
              <w:rPr>
                <w:szCs w:val="28"/>
              </w:rPr>
              <w:t>деятельности, к необоснованному существенному росту отдельных видов затрат или появлению новых необоснованных видов затрат;</w:t>
            </w:r>
          </w:p>
          <w:p w14:paraId="4886D284" w14:textId="77777777" w:rsidR="0082273E" w:rsidRPr="00B03EBB" w:rsidRDefault="0082273E" w:rsidP="00874544">
            <w:pPr>
              <w:autoSpaceDE w:val="0"/>
              <w:autoSpaceDN w:val="0"/>
              <w:adjustRightInd w:val="0"/>
              <w:rPr>
                <w:szCs w:val="28"/>
              </w:rPr>
            </w:pPr>
            <w:r w:rsidRPr="00B03EBB">
              <w:rPr>
                <w:szCs w:val="28"/>
              </w:rPr>
              <w:t xml:space="preserve">- устанавливается ли положением необоснованное ограничение выбора субъектов предпринимательской и </w:t>
            </w:r>
            <w:r w:rsidRPr="009F05AE">
              <w:rPr>
                <w:szCs w:val="28"/>
              </w:rPr>
              <w:t xml:space="preserve">иной экономической </w:t>
            </w:r>
            <w:r w:rsidRPr="00B03EBB">
              <w:rPr>
                <w:szCs w:val="28"/>
              </w:rPr>
              <w:t>деятельности существующих или возможных поставщиков или потребителей;</w:t>
            </w:r>
          </w:p>
          <w:p w14:paraId="7746EEDC" w14:textId="77777777" w:rsidR="0082273E" w:rsidRPr="00B03EBB" w:rsidRDefault="0082273E" w:rsidP="00874544">
            <w:pPr>
              <w:autoSpaceDE w:val="0"/>
              <w:autoSpaceDN w:val="0"/>
              <w:adjustRightInd w:val="0"/>
              <w:rPr>
                <w:szCs w:val="28"/>
              </w:rPr>
            </w:pPr>
            <w:r w:rsidRPr="00B03EBB">
              <w:rPr>
                <w:szCs w:val="28"/>
              </w:rPr>
              <w:t xml:space="preserve">- создает ли исполнение положений муниципального регулирования существенные риски ведения предпринимательской и </w:t>
            </w:r>
            <w:r w:rsidRPr="009F05AE">
              <w:rPr>
                <w:szCs w:val="28"/>
              </w:rPr>
              <w:t xml:space="preserve">иной экономической </w:t>
            </w:r>
            <w:r w:rsidRPr="00B03EBB">
              <w:rPr>
                <w:szCs w:val="28"/>
              </w:rPr>
              <w:t>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14:paraId="7746771D" w14:textId="77777777" w:rsidR="0082273E" w:rsidRPr="00B03EBB" w:rsidRDefault="0082273E" w:rsidP="00874544">
            <w:pPr>
              <w:autoSpaceDE w:val="0"/>
              <w:autoSpaceDN w:val="0"/>
              <w:adjustRightInd w:val="0"/>
              <w:rPr>
                <w:szCs w:val="28"/>
              </w:rPr>
            </w:pPr>
            <w:r w:rsidRPr="00B03EBB">
              <w:rPr>
                <w:szCs w:val="28"/>
              </w:rPr>
              <w:t>- приводит ли к невозможности совершения законных действий предпринимателей или инвесторов (например, в связи с отсутствием требуемой новым муниципальным регулированием инфраструктуры, организационных или технических условий, технологий);</w:t>
            </w:r>
          </w:p>
          <w:p w14:paraId="655483DA" w14:textId="77777777" w:rsidR="0082273E" w:rsidRPr="00B03EBB" w:rsidRDefault="0082273E" w:rsidP="00874544">
            <w:pPr>
              <w:autoSpaceDE w:val="0"/>
              <w:autoSpaceDN w:val="0"/>
              <w:adjustRightInd w:val="0"/>
              <w:rPr>
                <w:szCs w:val="28"/>
              </w:rPr>
            </w:pPr>
            <w:r w:rsidRPr="00B03EBB">
              <w:rPr>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14:paraId="765326D2" w14:textId="77777777" w:rsidR="0082273E" w:rsidRPr="00B03EBB" w:rsidRDefault="0082273E" w:rsidP="00874544">
            <w:pPr>
              <w:autoSpaceDE w:val="0"/>
              <w:autoSpaceDN w:val="0"/>
              <w:adjustRightInd w:val="0"/>
              <w:rPr>
                <w:szCs w:val="28"/>
              </w:rPr>
            </w:pPr>
            <w:r w:rsidRPr="00B03EBB">
              <w:rPr>
                <w:szCs w:val="28"/>
              </w:rPr>
              <w:t>_______________________________________________________________</w:t>
            </w:r>
          </w:p>
        </w:tc>
      </w:tr>
      <w:tr w:rsidR="0082273E" w:rsidRPr="00B03EBB" w14:paraId="7611ACCA" w14:textId="77777777" w:rsidTr="00874544">
        <w:tblPrEx>
          <w:tblCellMar>
            <w:top w:w="0" w:type="dxa"/>
            <w:bottom w:w="0" w:type="dxa"/>
          </w:tblCellMar>
        </w:tblPrEx>
        <w:tc>
          <w:tcPr>
            <w:tcW w:w="9708" w:type="dxa"/>
          </w:tcPr>
          <w:p w14:paraId="381AC559" w14:textId="77777777" w:rsidR="0082273E" w:rsidRPr="00B03EBB" w:rsidRDefault="0082273E" w:rsidP="00874544">
            <w:pPr>
              <w:tabs>
                <w:tab w:val="left" w:pos="675"/>
                <w:tab w:val="left" w:pos="837"/>
              </w:tabs>
              <w:autoSpaceDE w:val="0"/>
              <w:autoSpaceDN w:val="0"/>
              <w:adjustRightInd w:val="0"/>
              <w:rPr>
                <w:szCs w:val="28"/>
              </w:rPr>
            </w:pPr>
            <w:r w:rsidRPr="00B03EBB">
              <w:rPr>
                <w:szCs w:val="28"/>
              </w:rPr>
              <w:t xml:space="preserve">         </w:t>
            </w:r>
            <w:r>
              <w:rPr>
                <w:szCs w:val="28"/>
              </w:rPr>
              <w:t xml:space="preserve"> </w:t>
            </w:r>
            <w:r w:rsidRPr="00B03EBB">
              <w:rPr>
                <w:szCs w:val="28"/>
              </w:rPr>
              <w:t xml:space="preserve">8. К каким последствиям может привести принятие нового </w:t>
            </w:r>
            <w:proofErr w:type="gramStart"/>
            <w:r w:rsidRPr="00B03EBB">
              <w:rPr>
                <w:szCs w:val="28"/>
              </w:rPr>
              <w:t>муниципального  регулирования</w:t>
            </w:r>
            <w:proofErr w:type="gramEnd"/>
            <w:r w:rsidRPr="00B03EBB">
              <w:rPr>
                <w:szCs w:val="28"/>
              </w:rPr>
              <w:t xml:space="preserve">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w:t>
            </w:r>
            <w:r w:rsidRPr="00CD2658">
              <w:rPr>
                <w:szCs w:val="28"/>
              </w:rPr>
              <w:t xml:space="preserve">иной экономической </w:t>
            </w:r>
            <w:r w:rsidRPr="00B03EBB">
              <w:rPr>
                <w:szCs w:val="28"/>
              </w:rPr>
              <w:t>деятельности? Приведите конкретные примеры. ____________________________________</w:t>
            </w:r>
          </w:p>
        </w:tc>
      </w:tr>
      <w:tr w:rsidR="0082273E" w:rsidRPr="00B03EBB" w14:paraId="56B3B72F" w14:textId="77777777" w:rsidTr="00874544">
        <w:tblPrEx>
          <w:tblCellMar>
            <w:top w:w="0" w:type="dxa"/>
            <w:bottom w:w="0" w:type="dxa"/>
          </w:tblCellMar>
        </w:tblPrEx>
        <w:tc>
          <w:tcPr>
            <w:tcW w:w="9708" w:type="dxa"/>
          </w:tcPr>
          <w:p w14:paraId="1F1EA9D6" w14:textId="77777777" w:rsidR="0082273E" w:rsidRPr="00B03EBB" w:rsidRDefault="0082273E" w:rsidP="00874544">
            <w:pPr>
              <w:tabs>
                <w:tab w:val="left" w:pos="690"/>
                <w:tab w:val="left" w:pos="852"/>
              </w:tabs>
              <w:autoSpaceDE w:val="0"/>
              <w:autoSpaceDN w:val="0"/>
              <w:adjustRightInd w:val="0"/>
              <w:rPr>
                <w:szCs w:val="28"/>
              </w:rPr>
            </w:pPr>
            <w:r w:rsidRPr="00B03EBB">
              <w:rPr>
                <w:szCs w:val="28"/>
              </w:rPr>
              <w:t xml:space="preserve">          9. Оцените издержки (упущенную выгоду) субъектов предпринимательской и </w:t>
            </w:r>
            <w:r w:rsidRPr="00CD2658">
              <w:rPr>
                <w:szCs w:val="28"/>
              </w:rPr>
              <w:t xml:space="preserve">иной экономической </w:t>
            </w:r>
            <w:r w:rsidRPr="00B03EBB">
              <w:rPr>
                <w:szCs w:val="28"/>
              </w:rPr>
              <w:t>деятельности, возникающие при введении предлагаемого регулирования.</w:t>
            </w:r>
          </w:p>
          <w:p w14:paraId="7666324F" w14:textId="77777777" w:rsidR="0082273E" w:rsidRPr="00B03EBB" w:rsidRDefault="0082273E" w:rsidP="00874544">
            <w:pPr>
              <w:autoSpaceDE w:val="0"/>
              <w:autoSpaceDN w:val="0"/>
              <w:adjustRightInd w:val="0"/>
              <w:rPr>
                <w:szCs w:val="28"/>
              </w:rPr>
            </w:pPr>
            <w:r w:rsidRPr="00B03EBB">
              <w:rPr>
                <w:szCs w:val="28"/>
              </w:rPr>
              <w:t xml:space="preserve">Отдельно укажите временные издержки, которые понесут субъекты предпринимательской </w:t>
            </w:r>
            <w:r w:rsidRPr="00B03EBB">
              <w:rPr>
                <w:szCs w:val="28"/>
              </w:rPr>
              <w:lastRenderedPageBreak/>
              <w:t xml:space="preserve">и </w:t>
            </w:r>
            <w:r w:rsidRPr="00CD2658">
              <w:rPr>
                <w:szCs w:val="28"/>
              </w:rPr>
              <w:t xml:space="preserve">иной экономической </w:t>
            </w:r>
            <w:r w:rsidRPr="00B03EBB">
              <w:rPr>
                <w:szCs w:val="28"/>
              </w:rPr>
              <w:t>деятельности вследствие необходимости соблюдения административных процедур, предусмотренных предлагаемым муниципальным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49A4EA0C" w14:textId="77777777" w:rsidR="0082273E" w:rsidRPr="00B03EBB" w:rsidRDefault="0082273E" w:rsidP="00874544">
            <w:pPr>
              <w:autoSpaceDE w:val="0"/>
              <w:autoSpaceDN w:val="0"/>
              <w:adjustRightInd w:val="0"/>
              <w:rPr>
                <w:szCs w:val="28"/>
              </w:rPr>
            </w:pPr>
            <w:r w:rsidRPr="00B03EBB">
              <w:rPr>
                <w:szCs w:val="28"/>
              </w:rPr>
              <w:t>_______________________________________________________________</w:t>
            </w:r>
          </w:p>
        </w:tc>
      </w:tr>
      <w:tr w:rsidR="0082273E" w:rsidRPr="00B03EBB" w14:paraId="7CBF0525" w14:textId="77777777" w:rsidTr="00874544">
        <w:tblPrEx>
          <w:tblCellMar>
            <w:top w:w="0" w:type="dxa"/>
            <w:bottom w:w="0" w:type="dxa"/>
          </w:tblCellMar>
        </w:tblPrEx>
        <w:tc>
          <w:tcPr>
            <w:tcW w:w="9708" w:type="dxa"/>
          </w:tcPr>
          <w:p w14:paraId="47876455" w14:textId="77777777" w:rsidR="0082273E" w:rsidRPr="00B03EBB" w:rsidRDefault="0082273E" w:rsidP="00874544">
            <w:pPr>
              <w:tabs>
                <w:tab w:val="left" w:pos="690"/>
                <w:tab w:val="left" w:pos="837"/>
              </w:tabs>
              <w:autoSpaceDE w:val="0"/>
              <w:autoSpaceDN w:val="0"/>
              <w:adjustRightInd w:val="0"/>
              <w:rPr>
                <w:szCs w:val="28"/>
              </w:rPr>
            </w:pPr>
            <w:r w:rsidRPr="00B03EBB">
              <w:rPr>
                <w:szCs w:val="28"/>
              </w:rPr>
              <w:lastRenderedPageBreak/>
              <w:t xml:space="preserve">         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муниципальное регулирование недискриминационным по отношению ко всем его адресатам, то есть все ли потенциальные адресаты муниципального регулирования окажутся в одинаковых условиях после его введения?</w:t>
            </w:r>
          </w:p>
          <w:p w14:paraId="3020FE0D" w14:textId="77777777" w:rsidR="0082273E" w:rsidRPr="00B03EBB" w:rsidRDefault="0082273E" w:rsidP="00874544">
            <w:pPr>
              <w:autoSpaceDE w:val="0"/>
              <w:autoSpaceDN w:val="0"/>
              <w:adjustRightInd w:val="0"/>
              <w:rPr>
                <w:szCs w:val="28"/>
              </w:rPr>
            </w:pPr>
            <w:r w:rsidRPr="00B03EBB">
              <w:rPr>
                <w:szCs w:val="28"/>
              </w:rPr>
              <w:t>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муниципального регулирования различными группами адресатов регулирования? _____________________</w:t>
            </w:r>
          </w:p>
        </w:tc>
      </w:tr>
      <w:tr w:rsidR="0082273E" w:rsidRPr="00B03EBB" w14:paraId="66C26595" w14:textId="77777777" w:rsidTr="00874544">
        <w:tblPrEx>
          <w:tblCellMar>
            <w:top w:w="0" w:type="dxa"/>
            <w:bottom w:w="0" w:type="dxa"/>
          </w:tblCellMar>
        </w:tblPrEx>
        <w:tc>
          <w:tcPr>
            <w:tcW w:w="9708" w:type="dxa"/>
          </w:tcPr>
          <w:p w14:paraId="47356722" w14:textId="77777777" w:rsidR="0082273E" w:rsidRPr="00B03EBB" w:rsidRDefault="0082273E" w:rsidP="00874544">
            <w:pPr>
              <w:tabs>
                <w:tab w:val="left" w:pos="852"/>
              </w:tabs>
              <w:autoSpaceDE w:val="0"/>
              <w:autoSpaceDN w:val="0"/>
              <w:adjustRightInd w:val="0"/>
              <w:rPr>
                <w:szCs w:val="28"/>
              </w:rPr>
            </w:pPr>
            <w:r w:rsidRPr="00B03EBB">
              <w:rPr>
                <w:szCs w:val="28"/>
              </w:rPr>
              <w:t xml:space="preserve">          11. Требуется ли переходный период для вступления в силу предлагаемого муниципального регулирования (если да, какова его продолжительность), какие ограничения по срокам введения нового муниципального регулирования необходимо учесть? _______</w:t>
            </w:r>
          </w:p>
        </w:tc>
      </w:tr>
      <w:tr w:rsidR="0082273E" w:rsidRPr="00B03EBB" w14:paraId="3E9A391A" w14:textId="77777777" w:rsidTr="00874544">
        <w:tblPrEx>
          <w:tblCellMar>
            <w:top w:w="0" w:type="dxa"/>
            <w:bottom w:w="0" w:type="dxa"/>
          </w:tblCellMar>
        </w:tblPrEx>
        <w:tc>
          <w:tcPr>
            <w:tcW w:w="9708" w:type="dxa"/>
          </w:tcPr>
          <w:p w14:paraId="4ABFE3FD" w14:textId="77777777" w:rsidR="0082273E" w:rsidRPr="00B03EBB" w:rsidRDefault="0082273E" w:rsidP="00874544">
            <w:pPr>
              <w:tabs>
                <w:tab w:val="left" w:pos="852"/>
              </w:tabs>
              <w:autoSpaceDE w:val="0"/>
              <w:autoSpaceDN w:val="0"/>
              <w:adjustRightInd w:val="0"/>
              <w:rPr>
                <w:szCs w:val="28"/>
              </w:rPr>
            </w:pPr>
            <w:r w:rsidRPr="00B03EBB">
              <w:rPr>
                <w:szCs w:val="28"/>
              </w:rPr>
              <w:t xml:space="preserve">          12. Какие, на Ваш взгляд, целесообразно применить исключения по введению муниципального регулирования в отношении отдельных групп лиц? Приведите соответствующее обоснование. _______________________</w:t>
            </w:r>
          </w:p>
        </w:tc>
      </w:tr>
      <w:tr w:rsidR="0082273E" w:rsidRPr="00B03EBB" w14:paraId="757F5407" w14:textId="77777777" w:rsidTr="00874544">
        <w:tblPrEx>
          <w:tblCellMar>
            <w:top w:w="0" w:type="dxa"/>
            <w:bottom w:w="0" w:type="dxa"/>
          </w:tblCellMar>
        </w:tblPrEx>
        <w:tc>
          <w:tcPr>
            <w:tcW w:w="9708" w:type="dxa"/>
          </w:tcPr>
          <w:p w14:paraId="3D8D6C44" w14:textId="77777777" w:rsidR="0082273E" w:rsidRPr="00B03EBB" w:rsidRDefault="0082273E" w:rsidP="00874544">
            <w:pPr>
              <w:tabs>
                <w:tab w:val="left" w:pos="837"/>
              </w:tabs>
              <w:autoSpaceDE w:val="0"/>
              <w:autoSpaceDN w:val="0"/>
              <w:adjustRightInd w:val="0"/>
              <w:rPr>
                <w:szCs w:val="28"/>
              </w:rPr>
            </w:pPr>
            <w:r w:rsidRPr="00B03EBB">
              <w:rPr>
                <w:szCs w:val="28"/>
              </w:rPr>
              <w:t xml:space="preserve">          13. Специальные вопросы, касающиеся конкретных положений и норм предлагаемого муниципального регулирования, которые разработчику необходимо прояснить. _____________________________________________________</w:t>
            </w:r>
          </w:p>
        </w:tc>
      </w:tr>
      <w:tr w:rsidR="0082273E" w:rsidRPr="00B03EBB" w14:paraId="700F037A" w14:textId="77777777" w:rsidTr="00874544">
        <w:tblPrEx>
          <w:tblCellMar>
            <w:top w:w="0" w:type="dxa"/>
            <w:bottom w:w="0" w:type="dxa"/>
          </w:tblCellMar>
        </w:tblPrEx>
        <w:tc>
          <w:tcPr>
            <w:tcW w:w="9708" w:type="dxa"/>
          </w:tcPr>
          <w:p w14:paraId="30C77CE4" w14:textId="77777777" w:rsidR="0082273E" w:rsidRPr="00B03EBB" w:rsidRDefault="0082273E" w:rsidP="00874544">
            <w:pPr>
              <w:tabs>
                <w:tab w:val="left" w:pos="690"/>
                <w:tab w:val="left" w:pos="867"/>
              </w:tabs>
              <w:autoSpaceDE w:val="0"/>
              <w:autoSpaceDN w:val="0"/>
              <w:adjustRightInd w:val="0"/>
              <w:rPr>
                <w:szCs w:val="28"/>
              </w:rPr>
            </w:pPr>
            <w:r w:rsidRPr="00B03EBB">
              <w:rPr>
                <w:szCs w:val="28"/>
              </w:rPr>
              <w:t xml:space="preserve">    </w:t>
            </w:r>
            <w:r>
              <w:rPr>
                <w:szCs w:val="28"/>
              </w:rPr>
              <w:t xml:space="preserve">      </w:t>
            </w:r>
            <w:r w:rsidRPr="00B03EBB">
              <w:rPr>
                <w:szCs w:val="28"/>
              </w:rPr>
              <w:t>14. Иные предложения и замечания, которые, по Вашему мнению, целесообразно учесть в рамках оценки регулирующего воздействия.</w:t>
            </w:r>
          </w:p>
        </w:tc>
      </w:tr>
    </w:tbl>
    <w:p w14:paraId="0B05588F" w14:textId="77777777" w:rsidR="0082273E" w:rsidRPr="00B03EBB" w:rsidRDefault="0082273E" w:rsidP="0082273E">
      <w:pPr>
        <w:rPr>
          <w:szCs w:val="28"/>
        </w:rPr>
      </w:pPr>
    </w:p>
    <w:p w14:paraId="67231587" w14:textId="77777777" w:rsidR="0082273E" w:rsidRPr="00B03EBB" w:rsidRDefault="0082273E" w:rsidP="0082273E">
      <w:pPr>
        <w:autoSpaceDE w:val="0"/>
        <w:autoSpaceDN w:val="0"/>
        <w:adjustRightInd w:val="0"/>
        <w:rPr>
          <w:szCs w:val="28"/>
        </w:rPr>
      </w:pPr>
      <w:r w:rsidRPr="00B03EBB">
        <w:rPr>
          <w:szCs w:val="28"/>
        </w:rPr>
        <w:t xml:space="preserve">                                                         </w:t>
      </w:r>
    </w:p>
    <w:p w14:paraId="5D60165D" w14:textId="77777777" w:rsidR="0082273E" w:rsidRPr="00627025" w:rsidRDefault="0082273E" w:rsidP="0082273E">
      <w:pPr>
        <w:autoSpaceDE w:val="0"/>
        <w:autoSpaceDN w:val="0"/>
        <w:adjustRightInd w:val="0"/>
        <w:jc w:val="right"/>
        <w:rPr>
          <w:szCs w:val="28"/>
        </w:rPr>
      </w:pPr>
      <w:r w:rsidRPr="00627025">
        <w:rPr>
          <w:color w:val="26282F"/>
          <w:szCs w:val="28"/>
        </w:rPr>
        <w:t xml:space="preserve">                                                                                               </w:t>
      </w:r>
    </w:p>
    <w:tbl>
      <w:tblPr>
        <w:tblW w:w="0" w:type="auto"/>
        <w:tblInd w:w="534" w:type="dxa"/>
        <w:tblLook w:val="04A0" w:firstRow="1" w:lastRow="0" w:firstColumn="1" w:lastColumn="0" w:noHBand="0" w:noVBand="1"/>
      </w:tblPr>
      <w:tblGrid>
        <w:gridCol w:w="3684"/>
        <w:gridCol w:w="5635"/>
      </w:tblGrid>
      <w:tr w:rsidR="0082273E" w:rsidRPr="00627025" w14:paraId="2DC55887" w14:textId="77777777" w:rsidTr="00874544">
        <w:tc>
          <w:tcPr>
            <w:tcW w:w="3685" w:type="dxa"/>
            <w:shd w:val="clear" w:color="auto" w:fill="auto"/>
          </w:tcPr>
          <w:p w14:paraId="4A46C992" w14:textId="77777777" w:rsidR="0082273E" w:rsidRPr="00627025" w:rsidRDefault="0082273E" w:rsidP="00874544">
            <w:pPr>
              <w:autoSpaceDE w:val="0"/>
              <w:autoSpaceDN w:val="0"/>
              <w:adjustRightInd w:val="0"/>
              <w:jc w:val="center"/>
              <w:rPr>
                <w:color w:val="26282F"/>
                <w:szCs w:val="28"/>
              </w:rPr>
            </w:pPr>
          </w:p>
        </w:tc>
        <w:tc>
          <w:tcPr>
            <w:tcW w:w="5635" w:type="dxa"/>
            <w:shd w:val="clear" w:color="auto" w:fill="auto"/>
          </w:tcPr>
          <w:p w14:paraId="18AFD370" w14:textId="77777777" w:rsidR="0082273E" w:rsidRPr="00B74DBD" w:rsidRDefault="0082273E" w:rsidP="00874544">
            <w:pPr>
              <w:tabs>
                <w:tab w:val="left" w:pos="851"/>
              </w:tabs>
              <w:autoSpaceDE w:val="0"/>
              <w:autoSpaceDN w:val="0"/>
              <w:adjustRightInd w:val="0"/>
              <w:rPr>
                <w:szCs w:val="28"/>
              </w:rPr>
            </w:pPr>
            <w:r w:rsidRPr="00B74DBD">
              <w:rPr>
                <w:szCs w:val="28"/>
              </w:rPr>
              <w:t xml:space="preserve">Приложение </w:t>
            </w:r>
            <w:r>
              <w:rPr>
                <w:szCs w:val="28"/>
              </w:rPr>
              <w:t>4</w:t>
            </w:r>
          </w:p>
          <w:p w14:paraId="2C4F2AA8" w14:textId="77777777" w:rsidR="0082273E" w:rsidRPr="00B74DBD" w:rsidRDefault="0082273E" w:rsidP="00874544">
            <w:pPr>
              <w:tabs>
                <w:tab w:val="left" w:pos="851"/>
              </w:tabs>
              <w:autoSpaceDE w:val="0"/>
              <w:autoSpaceDN w:val="0"/>
              <w:adjustRightInd w:val="0"/>
              <w:rPr>
                <w:szCs w:val="28"/>
              </w:rPr>
            </w:pPr>
            <w:r w:rsidRPr="00B74DBD">
              <w:rPr>
                <w:szCs w:val="28"/>
              </w:rPr>
              <w:t>к Порядку проведения оценки</w:t>
            </w:r>
          </w:p>
          <w:p w14:paraId="742446FF" w14:textId="77777777" w:rsidR="0082273E" w:rsidRPr="00B74DBD" w:rsidRDefault="0082273E" w:rsidP="00874544">
            <w:pPr>
              <w:tabs>
                <w:tab w:val="left" w:pos="851"/>
              </w:tabs>
              <w:autoSpaceDE w:val="0"/>
              <w:autoSpaceDN w:val="0"/>
              <w:adjustRightInd w:val="0"/>
              <w:rPr>
                <w:szCs w:val="28"/>
              </w:rPr>
            </w:pPr>
            <w:r w:rsidRPr="00B74DBD">
              <w:rPr>
                <w:szCs w:val="28"/>
              </w:rPr>
              <w:t>регулирующего воздействия проектов муниципальных нормативных</w:t>
            </w:r>
          </w:p>
          <w:p w14:paraId="2EC487EB" w14:textId="77777777" w:rsidR="0082273E" w:rsidRPr="00B74DBD" w:rsidRDefault="0082273E" w:rsidP="00874544">
            <w:pPr>
              <w:tabs>
                <w:tab w:val="left" w:pos="851"/>
              </w:tabs>
              <w:autoSpaceDE w:val="0"/>
              <w:autoSpaceDN w:val="0"/>
              <w:adjustRightInd w:val="0"/>
              <w:rPr>
                <w:szCs w:val="28"/>
              </w:rPr>
            </w:pPr>
            <w:r w:rsidRPr="00B74DBD">
              <w:rPr>
                <w:szCs w:val="28"/>
              </w:rPr>
              <w:t>правовых актов муниципального образования Ленинградский район,</w:t>
            </w:r>
          </w:p>
          <w:p w14:paraId="449F0FC6" w14:textId="77777777" w:rsidR="0082273E" w:rsidRPr="00B74DBD" w:rsidRDefault="0082273E" w:rsidP="00874544">
            <w:pPr>
              <w:tabs>
                <w:tab w:val="left" w:pos="851"/>
              </w:tabs>
              <w:autoSpaceDE w:val="0"/>
              <w:autoSpaceDN w:val="0"/>
              <w:adjustRightInd w:val="0"/>
              <w:rPr>
                <w:szCs w:val="28"/>
              </w:rPr>
            </w:pPr>
            <w:r w:rsidRPr="00B74DBD">
              <w:rPr>
                <w:szCs w:val="28"/>
              </w:rPr>
              <w:t>устанавливающих новые или изменяющих ранее предусмотренные</w:t>
            </w:r>
          </w:p>
          <w:p w14:paraId="252CEAC2" w14:textId="77777777" w:rsidR="0082273E" w:rsidRPr="00B74DBD" w:rsidRDefault="0082273E" w:rsidP="00874544">
            <w:pPr>
              <w:tabs>
                <w:tab w:val="left" w:pos="851"/>
              </w:tabs>
              <w:autoSpaceDE w:val="0"/>
              <w:autoSpaceDN w:val="0"/>
              <w:adjustRightInd w:val="0"/>
              <w:rPr>
                <w:szCs w:val="28"/>
              </w:rPr>
            </w:pPr>
            <w:r w:rsidRPr="00B74DBD">
              <w:rPr>
                <w:szCs w:val="28"/>
              </w:rPr>
              <w:t>муниципальными нормативными правовыми актами обязательные</w:t>
            </w:r>
          </w:p>
          <w:p w14:paraId="4736E76C" w14:textId="77777777" w:rsidR="0082273E" w:rsidRPr="00B74DBD" w:rsidRDefault="0082273E" w:rsidP="00874544">
            <w:pPr>
              <w:tabs>
                <w:tab w:val="left" w:pos="851"/>
              </w:tabs>
              <w:autoSpaceDE w:val="0"/>
              <w:autoSpaceDN w:val="0"/>
              <w:adjustRightInd w:val="0"/>
              <w:rPr>
                <w:szCs w:val="28"/>
              </w:rPr>
            </w:pPr>
            <w:r w:rsidRPr="00B74DBD">
              <w:rPr>
                <w:szCs w:val="28"/>
              </w:rPr>
              <w:t>требования для субъектов предпринимательской и иной экономической</w:t>
            </w:r>
          </w:p>
          <w:p w14:paraId="2058F6FF" w14:textId="77777777" w:rsidR="0082273E" w:rsidRPr="00B74DBD" w:rsidRDefault="0082273E" w:rsidP="00874544">
            <w:pPr>
              <w:tabs>
                <w:tab w:val="left" w:pos="851"/>
              </w:tabs>
              <w:autoSpaceDE w:val="0"/>
              <w:autoSpaceDN w:val="0"/>
              <w:adjustRightInd w:val="0"/>
              <w:rPr>
                <w:szCs w:val="28"/>
              </w:rPr>
            </w:pPr>
            <w:r w:rsidRPr="00B74DBD">
              <w:rPr>
                <w:szCs w:val="28"/>
              </w:rPr>
              <w:t xml:space="preserve">деятельности, обязанности для субъектов инвестиционной деятельности  </w:t>
            </w:r>
          </w:p>
          <w:p w14:paraId="10086989" w14:textId="77777777" w:rsidR="0082273E" w:rsidRPr="00627025" w:rsidRDefault="0082273E" w:rsidP="00874544">
            <w:pPr>
              <w:autoSpaceDE w:val="0"/>
              <w:autoSpaceDN w:val="0"/>
              <w:adjustRightInd w:val="0"/>
              <w:jc w:val="center"/>
              <w:rPr>
                <w:color w:val="26282F"/>
                <w:szCs w:val="28"/>
                <w:highlight w:val="cyan"/>
              </w:rPr>
            </w:pPr>
          </w:p>
        </w:tc>
      </w:tr>
    </w:tbl>
    <w:p w14:paraId="06E20FE2" w14:textId="77777777" w:rsidR="0082273E" w:rsidRPr="00627025" w:rsidRDefault="0082273E" w:rsidP="0082273E">
      <w:pPr>
        <w:autoSpaceDE w:val="0"/>
        <w:autoSpaceDN w:val="0"/>
        <w:adjustRightInd w:val="0"/>
        <w:jc w:val="right"/>
        <w:rPr>
          <w:szCs w:val="28"/>
        </w:rPr>
      </w:pPr>
    </w:p>
    <w:p w14:paraId="2988069A" w14:textId="77777777" w:rsidR="0082273E" w:rsidRDefault="0082273E" w:rsidP="0082273E">
      <w:pPr>
        <w:autoSpaceDE w:val="0"/>
        <w:autoSpaceDN w:val="0"/>
        <w:adjustRightInd w:val="0"/>
        <w:jc w:val="center"/>
        <w:rPr>
          <w:szCs w:val="28"/>
        </w:rPr>
      </w:pPr>
    </w:p>
    <w:p w14:paraId="62720FF2" w14:textId="77777777" w:rsidR="0082273E" w:rsidRDefault="0082273E" w:rsidP="0082273E">
      <w:pPr>
        <w:autoSpaceDE w:val="0"/>
        <w:autoSpaceDN w:val="0"/>
        <w:adjustRightInd w:val="0"/>
        <w:jc w:val="center"/>
        <w:rPr>
          <w:szCs w:val="28"/>
        </w:rPr>
      </w:pPr>
      <w:r w:rsidRPr="00E76793">
        <w:rPr>
          <w:szCs w:val="28"/>
        </w:rPr>
        <w:t>ФОРМА</w:t>
      </w:r>
    </w:p>
    <w:p w14:paraId="4CDA9420" w14:textId="77777777" w:rsidR="0082273E" w:rsidRDefault="0082273E" w:rsidP="0082273E">
      <w:pPr>
        <w:autoSpaceDE w:val="0"/>
        <w:autoSpaceDN w:val="0"/>
        <w:adjustRightInd w:val="0"/>
        <w:jc w:val="center"/>
        <w:rPr>
          <w:szCs w:val="28"/>
        </w:rPr>
      </w:pPr>
      <w:r w:rsidRPr="00E76793">
        <w:rPr>
          <w:szCs w:val="28"/>
        </w:rPr>
        <w:t xml:space="preserve"> </w:t>
      </w:r>
    </w:p>
    <w:p w14:paraId="787167F6" w14:textId="77777777" w:rsidR="0082273E" w:rsidRPr="00E76793" w:rsidRDefault="0082273E" w:rsidP="0082273E">
      <w:pPr>
        <w:autoSpaceDE w:val="0"/>
        <w:autoSpaceDN w:val="0"/>
        <w:adjustRightInd w:val="0"/>
        <w:jc w:val="center"/>
        <w:rPr>
          <w:szCs w:val="28"/>
        </w:rPr>
      </w:pPr>
      <w:r w:rsidRPr="003A3C7E">
        <w:rPr>
          <w:szCs w:val="28"/>
        </w:rPr>
        <w:t>СВОД предложений</w:t>
      </w:r>
    </w:p>
    <w:p w14:paraId="31AE4E7D" w14:textId="77777777" w:rsidR="0082273E" w:rsidRDefault="0082273E" w:rsidP="0082273E">
      <w:pPr>
        <w:autoSpaceDE w:val="0"/>
        <w:autoSpaceDN w:val="0"/>
        <w:adjustRightInd w:val="0"/>
        <w:rPr>
          <w:szCs w:val="28"/>
        </w:rPr>
      </w:pPr>
    </w:p>
    <w:p w14:paraId="0705F0A6" w14:textId="77777777" w:rsidR="0082273E" w:rsidRPr="003A3C7E" w:rsidRDefault="0082273E" w:rsidP="0082273E">
      <w:pPr>
        <w:autoSpaceDE w:val="0"/>
        <w:autoSpaceDN w:val="0"/>
        <w:adjustRightInd w:val="0"/>
        <w:spacing w:after="200"/>
        <w:rPr>
          <w:rFonts w:eastAsia="Calibri"/>
          <w:szCs w:val="28"/>
        </w:rPr>
      </w:pPr>
      <w:r w:rsidRPr="003A3C7E">
        <w:rPr>
          <w:rFonts w:eastAsia="Calibri"/>
          <w:szCs w:val="28"/>
        </w:rPr>
        <w:t>Дата составления свода предложений: ___________________________________.</w:t>
      </w:r>
    </w:p>
    <w:p w14:paraId="09EDBE9D" w14:textId="77777777" w:rsidR="0082273E" w:rsidRPr="003A3C7E" w:rsidRDefault="0082273E" w:rsidP="0082273E">
      <w:pPr>
        <w:autoSpaceDE w:val="0"/>
        <w:autoSpaceDN w:val="0"/>
        <w:adjustRightInd w:val="0"/>
        <w:spacing w:after="200"/>
        <w:rPr>
          <w:rFonts w:eastAsia="Calibri"/>
          <w:szCs w:val="28"/>
        </w:rPr>
      </w:pPr>
      <w:r w:rsidRPr="003A3C7E">
        <w:rPr>
          <w:rFonts w:eastAsia="Calibri"/>
          <w:szCs w:val="28"/>
        </w:rPr>
        <w:t>Наименование уполномоченного органа: ________________________________.</w:t>
      </w:r>
    </w:p>
    <w:p w14:paraId="00B64A41" w14:textId="77777777" w:rsidR="0082273E" w:rsidRPr="003A3C7E" w:rsidRDefault="0082273E" w:rsidP="0082273E">
      <w:pPr>
        <w:autoSpaceDE w:val="0"/>
        <w:autoSpaceDN w:val="0"/>
        <w:adjustRightInd w:val="0"/>
        <w:spacing w:after="200"/>
        <w:rPr>
          <w:rFonts w:eastAsia="Calibri"/>
          <w:szCs w:val="28"/>
        </w:rPr>
      </w:pPr>
      <w:r w:rsidRPr="003A3C7E">
        <w:rPr>
          <w:rFonts w:eastAsia="Calibri"/>
          <w:szCs w:val="28"/>
        </w:rPr>
        <w:lastRenderedPageBreak/>
        <w:t>Наименование проекта муниципального нормативного правового акта: ____________________________________________________________.</w:t>
      </w:r>
    </w:p>
    <w:p w14:paraId="6C4B6272" w14:textId="77777777" w:rsidR="0082273E" w:rsidRPr="003A3C7E" w:rsidRDefault="0082273E" w:rsidP="0082273E">
      <w:pPr>
        <w:autoSpaceDE w:val="0"/>
        <w:autoSpaceDN w:val="0"/>
        <w:adjustRightInd w:val="0"/>
        <w:spacing w:after="200"/>
        <w:rPr>
          <w:rFonts w:eastAsia="Calibri"/>
          <w:szCs w:val="28"/>
        </w:rPr>
      </w:pPr>
      <w:r w:rsidRPr="003A3C7E">
        <w:rPr>
          <w:rFonts w:eastAsia="Calibri"/>
          <w:szCs w:val="28"/>
        </w:rPr>
        <w:t>Срок проведения публичного обсуждения: с ______________ по __________.</w:t>
      </w:r>
    </w:p>
    <w:p w14:paraId="230CB085" w14:textId="77777777" w:rsidR="0082273E" w:rsidRPr="003A3C7E" w:rsidRDefault="0082273E" w:rsidP="0082273E">
      <w:pPr>
        <w:autoSpaceDE w:val="0"/>
        <w:autoSpaceDN w:val="0"/>
        <w:adjustRightInd w:val="0"/>
        <w:spacing w:after="200"/>
        <w:rPr>
          <w:rFonts w:eastAsia="Calibri"/>
          <w:szCs w:val="28"/>
        </w:rPr>
      </w:pPr>
      <w:r w:rsidRPr="003A3C7E">
        <w:rPr>
          <w:rFonts w:eastAsia="Calibri"/>
          <w:szCs w:val="28"/>
        </w:rPr>
        <w:t xml:space="preserve">Количество экспертов, участвовавших в </w:t>
      </w:r>
      <w:proofErr w:type="gramStart"/>
      <w:r w:rsidRPr="003A3C7E">
        <w:rPr>
          <w:rFonts w:eastAsia="Calibri"/>
          <w:szCs w:val="28"/>
        </w:rPr>
        <w:t>обсуждении:_</w:t>
      </w:r>
      <w:proofErr w:type="gramEnd"/>
      <w:r w:rsidRPr="003A3C7E">
        <w:rPr>
          <w:rFonts w:eastAsia="Calibri"/>
          <w:szCs w:val="28"/>
        </w:rPr>
        <w:t>___________________.</w:t>
      </w:r>
    </w:p>
    <w:p w14:paraId="38DC9C22" w14:textId="77777777" w:rsidR="0082273E" w:rsidRPr="003A3C7E" w:rsidRDefault="0082273E" w:rsidP="0082273E">
      <w:pPr>
        <w:autoSpaceDE w:val="0"/>
        <w:autoSpaceDN w:val="0"/>
        <w:adjustRightInd w:val="0"/>
        <w:spacing w:after="200"/>
        <w:rPr>
          <w:rFonts w:eastAsia="Calibri"/>
          <w:szCs w:val="28"/>
        </w:rPr>
      </w:pPr>
      <w:r w:rsidRPr="003A3C7E">
        <w:rPr>
          <w:rFonts w:eastAsia="Calibri"/>
          <w:szCs w:val="28"/>
        </w:rPr>
        <w:t>Перечень органов и организаций, которым были направлены уведомления о</w:t>
      </w:r>
    </w:p>
    <w:p w14:paraId="025E9893" w14:textId="77777777" w:rsidR="0082273E" w:rsidRPr="003A3C7E" w:rsidRDefault="0082273E" w:rsidP="0082273E">
      <w:pPr>
        <w:autoSpaceDE w:val="0"/>
        <w:autoSpaceDN w:val="0"/>
        <w:adjustRightInd w:val="0"/>
        <w:rPr>
          <w:rFonts w:eastAsia="Calibri"/>
          <w:szCs w:val="28"/>
        </w:rPr>
      </w:pPr>
      <w:r w:rsidRPr="003A3C7E">
        <w:rPr>
          <w:rFonts w:eastAsia="Calibri"/>
          <w:szCs w:val="28"/>
        </w:rPr>
        <w:t>проведении публичных консультаций: __________________________________</w:t>
      </w:r>
    </w:p>
    <w:p w14:paraId="020FF92D" w14:textId="77777777" w:rsidR="0082273E" w:rsidRPr="003A3C7E" w:rsidRDefault="0082273E" w:rsidP="0082273E">
      <w:pPr>
        <w:autoSpaceDE w:val="0"/>
        <w:autoSpaceDN w:val="0"/>
        <w:adjustRightInd w:val="0"/>
        <w:rPr>
          <w:rFonts w:eastAsia="Calibri"/>
          <w:szCs w:val="28"/>
        </w:rPr>
      </w:pPr>
      <w:r w:rsidRPr="003A3C7E">
        <w:rPr>
          <w:rFonts w:eastAsia="Calibri"/>
          <w:szCs w:val="28"/>
        </w:rPr>
        <w:t>____________________________________________________________________.</w:t>
      </w:r>
    </w:p>
    <w:p w14:paraId="39D6E88D" w14:textId="77777777" w:rsidR="0082273E" w:rsidRPr="003A3C7E" w:rsidRDefault="0082273E" w:rsidP="0082273E">
      <w:pPr>
        <w:autoSpaceDE w:val="0"/>
        <w:autoSpaceDN w:val="0"/>
        <w:adjustRightInd w:val="0"/>
        <w:spacing w:after="200"/>
        <w:rPr>
          <w:rFonts w:eastAsia="Calibri"/>
          <w:szCs w:val="28"/>
        </w:rPr>
      </w:pPr>
      <w:r w:rsidRPr="003A3C7E">
        <w:rPr>
          <w:rFonts w:eastAsia="Calibri"/>
          <w:szCs w:val="28"/>
        </w:rPr>
        <w:t xml:space="preserve">Сведения о проведенных   мероприятиях в соответствии с </w:t>
      </w:r>
      <w:hyperlink r:id="rId16" w:history="1">
        <w:r w:rsidRPr="003A3C7E">
          <w:rPr>
            <w:rFonts w:eastAsia="Calibri"/>
            <w:color w:val="000000"/>
            <w:szCs w:val="28"/>
          </w:rPr>
          <w:t>пунктом 3.10</w:t>
        </w:r>
      </w:hyperlink>
      <w:r w:rsidRPr="003A3C7E">
        <w:rPr>
          <w:rFonts w:eastAsia="Calibri"/>
          <w:color w:val="000000"/>
          <w:szCs w:val="28"/>
        </w:rPr>
        <w:t xml:space="preserve"> </w:t>
      </w:r>
      <w:r w:rsidRPr="003A3C7E">
        <w:rPr>
          <w:rFonts w:eastAsia="Calibri"/>
          <w:szCs w:val="28"/>
        </w:rPr>
        <w:t>Порядка</w:t>
      </w:r>
    </w:p>
    <w:p w14:paraId="04A4325A" w14:textId="77777777" w:rsidR="0082273E" w:rsidRPr="003A3C7E" w:rsidRDefault="0082273E" w:rsidP="0082273E">
      <w:pPr>
        <w:autoSpaceDE w:val="0"/>
        <w:autoSpaceDN w:val="0"/>
        <w:adjustRightInd w:val="0"/>
        <w:spacing w:after="200"/>
        <w:rPr>
          <w:rFonts w:eastAsia="Calibri"/>
          <w:szCs w:val="28"/>
        </w:rPr>
      </w:pPr>
      <w:r w:rsidRPr="003A3C7E">
        <w:rPr>
          <w:rFonts w:eastAsia="Calibri"/>
          <w:szCs w:val="28"/>
        </w:rPr>
        <w:t>___________________________________________________________________.</w:t>
      </w:r>
    </w:p>
    <w:p w14:paraId="2A2C5D52" w14:textId="77777777" w:rsidR="0082273E" w:rsidRPr="003A3C7E" w:rsidRDefault="0082273E" w:rsidP="0082273E">
      <w:pPr>
        <w:autoSpaceDE w:val="0"/>
        <w:autoSpaceDN w:val="0"/>
        <w:adjustRightInd w:val="0"/>
        <w:spacing w:after="200"/>
        <w:rPr>
          <w:rFonts w:eastAsia="Calibri"/>
          <w:sz w:val="24"/>
        </w:rPr>
      </w:pPr>
      <w:r w:rsidRPr="003A3C7E">
        <w:rPr>
          <w:rFonts w:eastAsia="Calibri"/>
          <w:szCs w:val="28"/>
        </w:rPr>
        <w:t xml:space="preserve">                         </w:t>
      </w:r>
      <w:r w:rsidRPr="003A3C7E">
        <w:rPr>
          <w:rFonts w:eastAsia="Calibri"/>
          <w:sz w:val="24"/>
        </w:rPr>
        <w:t>(наименование полностью)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0"/>
        <w:gridCol w:w="2268"/>
        <w:gridCol w:w="2268"/>
        <w:gridCol w:w="2552"/>
      </w:tblGrid>
      <w:tr w:rsidR="0082273E" w:rsidRPr="003A3C7E" w14:paraId="1A66835B" w14:textId="77777777" w:rsidTr="00874544">
        <w:tc>
          <w:tcPr>
            <w:tcW w:w="510" w:type="dxa"/>
            <w:tcBorders>
              <w:top w:val="single" w:sz="4" w:space="0" w:color="auto"/>
              <w:left w:val="single" w:sz="4" w:space="0" w:color="auto"/>
              <w:bottom w:val="single" w:sz="4" w:space="0" w:color="auto"/>
              <w:right w:val="single" w:sz="4" w:space="0" w:color="auto"/>
            </w:tcBorders>
          </w:tcPr>
          <w:p w14:paraId="0304D63B"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 п/п</w:t>
            </w:r>
          </w:p>
        </w:tc>
        <w:tc>
          <w:tcPr>
            <w:tcW w:w="1820" w:type="dxa"/>
            <w:tcBorders>
              <w:top w:val="single" w:sz="4" w:space="0" w:color="auto"/>
              <w:left w:val="single" w:sz="4" w:space="0" w:color="auto"/>
              <w:bottom w:val="single" w:sz="4" w:space="0" w:color="auto"/>
              <w:right w:val="single" w:sz="4" w:space="0" w:color="auto"/>
            </w:tcBorders>
          </w:tcPr>
          <w:p w14:paraId="6B9B34D4"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Участник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14:paraId="3C4686FB"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Позиция участника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14:paraId="78B50D31"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Позиция уполномоченного органа (учтено, учтено частично, не учтено)</w:t>
            </w:r>
          </w:p>
        </w:tc>
        <w:tc>
          <w:tcPr>
            <w:tcW w:w="2552" w:type="dxa"/>
            <w:tcBorders>
              <w:top w:val="single" w:sz="4" w:space="0" w:color="auto"/>
              <w:left w:val="single" w:sz="4" w:space="0" w:color="auto"/>
              <w:bottom w:val="single" w:sz="4" w:space="0" w:color="auto"/>
              <w:right w:val="single" w:sz="4" w:space="0" w:color="auto"/>
            </w:tcBorders>
          </w:tcPr>
          <w:p w14:paraId="54C811FA"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 xml:space="preserve">Комментарии </w:t>
            </w:r>
            <w:proofErr w:type="gramStart"/>
            <w:r w:rsidRPr="003A3C7E">
              <w:rPr>
                <w:rFonts w:eastAsia="Calibri"/>
                <w:szCs w:val="28"/>
              </w:rPr>
              <w:t>уполномоченного  органа</w:t>
            </w:r>
            <w:proofErr w:type="gramEnd"/>
            <w:r w:rsidRPr="003A3C7E">
              <w:rPr>
                <w:rFonts w:eastAsia="Calibri"/>
                <w:szCs w:val="28"/>
              </w:rPr>
              <w:t xml:space="preserve"> (сведения об учете или причинах отклонения замечаний и предложений)</w:t>
            </w:r>
          </w:p>
        </w:tc>
      </w:tr>
      <w:tr w:rsidR="0082273E" w:rsidRPr="003A3C7E" w14:paraId="04E4A97E" w14:textId="77777777" w:rsidTr="00874544">
        <w:tc>
          <w:tcPr>
            <w:tcW w:w="510" w:type="dxa"/>
            <w:tcBorders>
              <w:top w:val="single" w:sz="4" w:space="0" w:color="auto"/>
              <w:left w:val="single" w:sz="4" w:space="0" w:color="auto"/>
              <w:bottom w:val="single" w:sz="4" w:space="0" w:color="auto"/>
              <w:right w:val="single" w:sz="4" w:space="0" w:color="auto"/>
            </w:tcBorders>
          </w:tcPr>
          <w:p w14:paraId="69CA043C"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1</w:t>
            </w:r>
          </w:p>
        </w:tc>
        <w:tc>
          <w:tcPr>
            <w:tcW w:w="1820" w:type="dxa"/>
            <w:tcBorders>
              <w:top w:val="single" w:sz="4" w:space="0" w:color="auto"/>
              <w:left w:val="single" w:sz="4" w:space="0" w:color="auto"/>
              <w:bottom w:val="single" w:sz="4" w:space="0" w:color="auto"/>
              <w:right w:val="single" w:sz="4" w:space="0" w:color="auto"/>
            </w:tcBorders>
          </w:tcPr>
          <w:p w14:paraId="06116B42"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2</w:t>
            </w:r>
          </w:p>
        </w:tc>
        <w:tc>
          <w:tcPr>
            <w:tcW w:w="2268" w:type="dxa"/>
            <w:tcBorders>
              <w:top w:val="single" w:sz="4" w:space="0" w:color="auto"/>
              <w:left w:val="single" w:sz="4" w:space="0" w:color="auto"/>
              <w:bottom w:val="single" w:sz="4" w:space="0" w:color="auto"/>
              <w:right w:val="single" w:sz="4" w:space="0" w:color="auto"/>
            </w:tcBorders>
          </w:tcPr>
          <w:p w14:paraId="654C874F"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3</w:t>
            </w:r>
          </w:p>
        </w:tc>
        <w:tc>
          <w:tcPr>
            <w:tcW w:w="2268" w:type="dxa"/>
            <w:tcBorders>
              <w:top w:val="single" w:sz="4" w:space="0" w:color="auto"/>
              <w:left w:val="single" w:sz="4" w:space="0" w:color="auto"/>
              <w:bottom w:val="single" w:sz="4" w:space="0" w:color="auto"/>
              <w:right w:val="single" w:sz="4" w:space="0" w:color="auto"/>
            </w:tcBorders>
          </w:tcPr>
          <w:p w14:paraId="43EFD4B7"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4</w:t>
            </w:r>
          </w:p>
        </w:tc>
        <w:tc>
          <w:tcPr>
            <w:tcW w:w="2552" w:type="dxa"/>
            <w:tcBorders>
              <w:top w:val="single" w:sz="4" w:space="0" w:color="auto"/>
              <w:left w:val="single" w:sz="4" w:space="0" w:color="auto"/>
              <w:bottom w:val="single" w:sz="4" w:space="0" w:color="auto"/>
              <w:right w:val="single" w:sz="4" w:space="0" w:color="auto"/>
            </w:tcBorders>
          </w:tcPr>
          <w:p w14:paraId="62C04359"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5</w:t>
            </w:r>
          </w:p>
        </w:tc>
      </w:tr>
      <w:tr w:rsidR="0082273E" w:rsidRPr="003A3C7E" w14:paraId="5809BC53" w14:textId="77777777" w:rsidTr="00874544">
        <w:tc>
          <w:tcPr>
            <w:tcW w:w="6866" w:type="dxa"/>
            <w:gridSpan w:val="4"/>
            <w:tcBorders>
              <w:top w:val="single" w:sz="4" w:space="0" w:color="auto"/>
              <w:left w:val="single" w:sz="4" w:space="0" w:color="auto"/>
              <w:bottom w:val="single" w:sz="4" w:space="0" w:color="auto"/>
              <w:right w:val="single" w:sz="4" w:space="0" w:color="auto"/>
            </w:tcBorders>
          </w:tcPr>
          <w:p w14:paraId="5346F96D"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Участник публичных консультаций 1</w:t>
            </w:r>
          </w:p>
        </w:tc>
        <w:tc>
          <w:tcPr>
            <w:tcW w:w="2552" w:type="dxa"/>
            <w:tcBorders>
              <w:top w:val="single" w:sz="4" w:space="0" w:color="auto"/>
              <w:left w:val="single" w:sz="4" w:space="0" w:color="auto"/>
              <w:bottom w:val="single" w:sz="4" w:space="0" w:color="auto"/>
              <w:right w:val="single" w:sz="4" w:space="0" w:color="auto"/>
            </w:tcBorders>
          </w:tcPr>
          <w:p w14:paraId="64DB9C58" w14:textId="77777777" w:rsidR="0082273E" w:rsidRPr="003A3C7E" w:rsidRDefault="0082273E" w:rsidP="00874544">
            <w:pPr>
              <w:autoSpaceDE w:val="0"/>
              <w:autoSpaceDN w:val="0"/>
              <w:adjustRightInd w:val="0"/>
              <w:jc w:val="center"/>
              <w:rPr>
                <w:rFonts w:eastAsia="Calibri"/>
                <w:szCs w:val="28"/>
              </w:rPr>
            </w:pPr>
          </w:p>
        </w:tc>
      </w:tr>
      <w:tr w:rsidR="0082273E" w:rsidRPr="003A3C7E" w14:paraId="651646E5" w14:textId="77777777" w:rsidTr="00874544">
        <w:tc>
          <w:tcPr>
            <w:tcW w:w="510" w:type="dxa"/>
            <w:tcBorders>
              <w:top w:val="single" w:sz="4" w:space="0" w:color="auto"/>
              <w:left w:val="single" w:sz="4" w:space="0" w:color="auto"/>
              <w:bottom w:val="single" w:sz="4" w:space="0" w:color="auto"/>
              <w:right w:val="single" w:sz="4" w:space="0" w:color="auto"/>
            </w:tcBorders>
          </w:tcPr>
          <w:p w14:paraId="088AACA0"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1</w:t>
            </w:r>
          </w:p>
        </w:tc>
        <w:tc>
          <w:tcPr>
            <w:tcW w:w="1820" w:type="dxa"/>
            <w:tcBorders>
              <w:top w:val="single" w:sz="4" w:space="0" w:color="auto"/>
              <w:left w:val="single" w:sz="4" w:space="0" w:color="auto"/>
              <w:bottom w:val="single" w:sz="4" w:space="0" w:color="auto"/>
              <w:right w:val="single" w:sz="4" w:space="0" w:color="auto"/>
            </w:tcBorders>
          </w:tcPr>
          <w:p w14:paraId="4B0D1BE3" w14:textId="77777777" w:rsidR="0082273E" w:rsidRPr="003A3C7E" w:rsidRDefault="0082273E" w:rsidP="00874544">
            <w:pPr>
              <w:autoSpaceDE w:val="0"/>
              <w:autoSpaceDN w:val="0"/>
              <w:adjustRightInd w:val="0"/>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14:paraId="50F3C248" w14:textId="77777777" w:rsidR="0082273E" w:rsidRPr="003A3C7E" w:rsidRDefault="0082273E" w:rsidP="00874544">
            <w:pPr>
              <w:autoSpaceDE w:val="0"/>
              <w:autoSpaceDN w:val="0"/>
              <w:adjustRightInd w:val="0"/>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14:paraId="327136CC" w14:textId="77777777" w:rsidR="0082273E" w:rsidRPr="003A3C7E" w:rsidRDefault="0082273E" w:rsidP="00874544">
            <w:pPr>
              <w:autoSpaceDE w:val="0"/>
              <w:autoSpaceDN w:val="0"/>
              <w:adjustRightInd w:val="0"/>
              <w:rPr>
                <w:rFonts w:eastAsia="Calibri"/>
                <w:szCs w:val="28"/>
              </w:rPr>
            </w:pPr>
          </w:p>
        </w:tc>
        <w:tc>
          <w:tcPr>
            <w:tcW w:w="2552" w:type="dxa"/>
            <w:tcBorders>
              <w:top w:val="single" w:sz="4" w:space="0" w:color="auto"/>
              <w:left w:val="single" w:sz="4" w:space="0" w:color="auto"/>
              <w:bottom w:val="single" w:sz="4" w:space="0" w:color="auto"/>
              <w:right w:val="single" w:sz="4" w:space="0" w:color="auto"/>
            </w:tcBorders>
          </w:tcPr>
          <w:p w14:paraId="3C500681" w14:textId="77777777" w:rsidR="0082273E" w:rsidRPr="003A3C7E" w:rsidRDefault="0082273E" w:rsidP="00874544">
            <w:pPr>
              <w:autoSpaceDE w:val="0"/>
              <w:autoSpaceDN w:val="0"/>
              <w:adjustRightInd w:val="0"/>
              <w:rPr>
                <w:rFonts w:eastAsia="Calibri"/>
                <w:szCs w:val="28"/>
              </w:rPr>
            </w:pPr>
          </w:p>
        </w:tc>
      </w:tr>
      <w:tr w:rsidR="0082273E" w:rsidRPr="003A3C7E" w14:paraId="6741E8F3" w14:textId="77777777" w:rsidTr="00874544">
        <w:tc>
          <w:tcPr>
            <w:tcW w:w="510" w:type="dxa"/>
            <w:tcBorders>
              <w:top w:val="single" w:sz="4" w:space="0" w:color="auto"/>
              <w:left w:val="single" w:sz="4" w:space="0" w:color="auto"/>
              <w:bottom w:val="single" w:sz="4" w:space="0" w:color="auto"/>
              <w:right w:val="single" w:sz="4" w:space="0" w:color="auto"/>
            </w:tcBorders>
          </w:tcPr>
          <w:p w14:paraId="22AABCB3"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2</w:t>
            </w:r>
          </w:p>
        </w:tc>
        <w:tc>
          <w:tcPr>
            <w:tcW w:w="1820" w:type="dxa"/>
            <w:tcBorders>
              <w:top w:val="single" w:sz="4" w:space="0" w:color="auto"/>
              <w:left w:val="single" w:sz="4" w:space="0" w:color="auto"/>
              <w:bottom w:val="single" w:sz="4" w:space="0" w:color="auto"/>
              <w:right w:val="single" w:sz="4" w:space="0" w:color="auto"/>
            </w:tcBorders>
          </w:tcPr>
          <w:p w14:paraId="0B15DC06" w14:textId="77777777" w:rsidR="0082273E" w:rsidRPr="003A3C7E" w:rsidRDefault="0082273E" w:rsidP="00874544">
            <w:pPr>
              <w:autoSpaceDE w:val="0"/>
              <w:autoSpaceDN w:val="0"/>
              <w:adjustRightInd w:val="0"/>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14:paraId="60A6801C" w14:textId="77777777" w:rsidR="0082273E" w:rsidRPr="003A3C7E" w:rsidRDefault="0082273E" w:rsidP="00874544">
            <w:pPr>
              <w:autoSpaceDE w:val="0"/>
              <w:autoSpaceDN w:val="0"/>
              <w:adjustRightInd w:val="0"/>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14:paraId="6E8D9945" w14:textId="77777777" w:rsidR="0082273E" w:rsidRPr="003A3C7E" w:rsidRDefault="0082273E" w:rsidP="00874544">
            <w:pPr>
              <w:autoSpaceDE w:val="0"/>
              <w:autoSpaceDN w:val="0"/>
              <w:adjustRightInd w:val="0"/>
              <w:rPr>
                <w:rFonts w:eastAsia="Calibri"/>
                <w:szCs w:val="28"/>
              </w:rPr>
            </w:pPr>
          </w:p>
        </w:tc>
        <w:tc>
          <w:tcPr>
            <w:tcW w:w="2552" w:type="dxa"/>
            <w:tcBorders>
              <w:top w:val="single" w:sz="4" w:space="0" w:color="auto"/>
              <w:left w:val="single" w:sz="4" w:space="0" w:color="auto"/>
              <w:bottom w:val="single" w:sz="4" w:space="0" w:color="auto"/>
              <w:right w:val="single" w:sz="4" w:space="0" w:color="auto"/>
            </w:tcBorders>
          </w:tcPr>
          <w:p w14:paraId="493DE9DF" w14:textId="77777777" w:rsidR="0082273E" w:rsidRPr="003A3C7E" w:rsidRDefault="0082273E" w:rsidP="00874544">
            <w:pPr>
              <w:autoSpaceDE w:val="0"/>
              <w:autoSpaceDN w:val="0"/>
              <w:adjustRightInd w:val="0"/>
              <w:rPr>
                <w:rFonts w:eastAsia="Calibri"/>
                <w:szCs w:val="28"/>
              </w:rPr>
            </w:pPr>
          </w:p>
        </w:tc>
      </w:tr>
      <w:tr w:rsidR="0082273E" w:rsidRPr="003A3C7E" w14:paraId="28435A6D" w14:textId="77777777" w:rsidTr="00874544">
        <w:tc>
          <w:tcPr>
            <w:tcW w:w="6866" w:type="dxa"/>
            <w:gridSpan w:val="4"/>
            <w:tcBorders>
              <w:top w:val="single" w:sz="4" w:space="0" w:color="auto"/>
              <w:left w:val="single" w:sz="4" w:space="0" w:color="auto"/>
              <w:bottom w:val="single" w:sz="4" w:space="0" w:color="auto"/>
              <w:right w:val="single" w:sz="4" w:space="0" w:color="auto"/>
            </w:tcBorders>
          </w:tcPr>
          <w:p w14:paraId="6692A36B"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Участник публичных консультаций 2</w:t>
            </w:r>
          </w:p>
        </w:tc>
        <w:tc>
          <w:tcPr>
            <w:tcW w:w="2552" w:type="dxa"/>
            <w:tcBorders>
              <w:top w:val="single" w:sz="4" w:space="0" w:color="auto"/>
              <w:left w:val="single" w:sz="4" w:space="0" w:color="auto"/>
              <w:bottom w:val="single" w:sz="4" w:space="0" w:color="auto"/>
              <w:right w:val="single" w:sz="4" w:space="0" w:color="auto"/>
            </w:tcBorders>
          </w:tcPr>
          <w:p w14:paraId="2294245A" w14:textId="77777777" w:rsidR="0082273E" w:rsidRPr="003A3C7E" w:rsidRDefault="0082273E" w:rsidP="00874544">
            <w:pPr>
              <w:autoSpaceDE w:val="0"/>
              <w:autoSpaceDN w:val="0"/>
              <w:adjustRightInd w:val="0"/>
              <w:jc w:val="center"/>
              <w:rPr>
                <w:rFonts w:eastAsia="Calibri"/>
                <w:szCs w:val="28"/>
              </w:rPr>
            </w:pPr>
          </w:p>
        </w:tc>
      </w:tr>
      <w:tr w:rsidR="0082273E" w:rsidRPr="003A3C7E" w14:paraId="07B75E7F" w14:textId="77777777" w:rsidTr="00874544">
        <w:tc>
          <w:tcPr>
            <w:tcW w:w="510" w:type="dxa"/>
            <w:tcBorders>
              <w:top w:val="single" w:sz="4" w:space="0" w:color="auto"/>
              <w:left w:val="single" w:sz="4" w:space="0" w:color="auto"/>
              <w:bottom w:val="single" w:sz="4" w:space="0" w:color="auto"/>
              <w:right w:val="single" w:sz="4" w:space="0" w:color="auto"/>
            </w:tcBorders>
          </w:tcPr>
          <w:p w14:paraId="3AF0D73F"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1</w:t>
            </w:r>
          </w:p>
        </w:tc>
        <w:tc>
          <w:tcPr>
            <w:tcW w:w="1820" w:type="dxa"/>
            <w:tcBorders>
              <w:top w:val="single" w:sz="4" w:space="0" w:color="auto"/>
              <w:left w:val="single" w:sz="4" w:space="0" w:color="auto"/>
              <w:bottom w:val="single" w:sz="4" w:space="0" w:color="auto"/>
              <w:right w:val="single" w:sz="4" w:space="0" w:color="auto"/>
            </w:tcBorders>
          </w:tcPr>
          <w:p w14:paraId="447E68F3" w14:textId="77777777" w:rsidR="0082273E" w:rsidRPr="003A3C7E" w:rsidRDefault="0082273E" w:rsidP="00874544">
            <w:pPr>
              <w:autoSpaceDE w:val="0"/>
              <w:autoSpaceDN w:val="0"/>
              <w:adjustRightInd w:val="0"/>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14:paraId="408CFCAE" w14:textId="77777777" w:rsidR="0082273E" w:rsidRPr="003A3C7E" w:rsidRDefault="0082273E" w:rsidP="00874544">
            <w:pPr>
              <w:autoSpaceDE w:val="0"/>
              <w:autoSpaceDN w:val="0"/>
              <w:adjustRightInd w:val="0"/>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14:paraId="7BC68735" w14:textId="77777777" w:rsidR="0082273E" w:rsidRPr="003A3C7E" w:rsidRDefault="0082273E" w:rsidP="00874544">
            <w:pPr>
              <w:autoSpaceDE w:val="0"/>
              <w:autoSpaceDN w:val="0"/>
              <w:adjustRightInd w:val="0"/>
              <w:rPr>
                <w:rFonts w:eastAsia="Calibri"/>
                <w:szCs w:val="28"/>
              </w:rPr>
            </w:pPr>
          </w:p>
        </w:tc>
        <w:tc>
          <w:tcPr>
            <w:tcW w:w="2552" w:type="dxa"/>
            <w:tcBorders>
              <w:top w:val="single" w:sz="4" w:space="0" w:color="auto"/>
              <w:left w:val="single" w:sz="4" w:space="0" w:color="auto"/>
              <w:bottom w:val="single" w:sz="4" w:space="0" w:color="auto"/>
              <w:right w:val="single" w:sz="4" w:space="0" w:color="auto"/>
            </w:tcBorders>
          </w:tcPr>
          <w:p w14:paraId="0A3E00F5" w14:textId="77777777" w:rsidR="0082273E" w:rsidRPr="003A3C7E" w:rsidRDefault="0082273E" w:rsidP="00874544">
            <w:pPr>
              <w:autoSpaceDE w:val="0"/>
              <w:autoSpaceDN w:val="0"/>
              <w:adjustRightInd w:val="0"/>
              <w:rPr>
                <w:rFonts w:eastAsia="Calibri"/>
                <w:szCs w:val="28"/>
              </w:rPr>
            </w:pPr>
          </w:p>
        </w:tc>
      </w:tr>
      <w:tr w:rsidR="0082273E" w:rsidRPr="003A3C7E" w14:paraId="5C2F458B" w14:textId="77777777" w:rsidTr="00874544">
        <w:tc>
          <w:tcPr>
            <w:tcW w:w="510" w:type="dxa"/>
            <w:tcBorders>
              <w:top w:val="single" w:sz="4" w:space="0" w:color="auto"/>
              <w:left w:val="single" w:sz="4" w:space="0" w:color="auto"/>
              <w:bottom w:val="single" w:sz="4" w:space="0" w:color="auto"/>
              <w:right w:val="single" w:sz="4" w:space="0" w:color="auto"/>
            </w:tcBorders>
          </w:tcPr>
          <w:p w14:paraId="20B0D70D" w14:textId="77777777" w:rsidR="0082273E" w:rsidRPr="003A3C7E" w:rsidRDefault="0082273E" w:rsidP="00874544">
            <w:pPr>
              <w:autoSpaceDE w:val="0"/>
              <w:autoSpaceDN w:val="0"/>
              <w:adjustRightInd w:val="0"/>
              <w:jc w:val="center"/>
              <w:rPr>
                <w:rFonts w:eastAsia="Calibri"/>
                <w:szCs w:val="28"/>
              </w:rPr>
            </w:pPr>
            <w:r w:rsidRPr="003A3C7E">
              <w:rPr>
                <w:rFonts w:eastAsia="Calibri"/>
                <w:szCs w:val="28"/>
              </w:rPr>
              <w:t>2</w:t>
            </w:r>
          </w:p>
        </w:tc>
        <w:tc>
          <w:tcPr>
            <w:tcW w:w="1820" w:type="dxa"/>
            <w:tcBorders>
              <w:top w:val="single" w:sz="4" w:space="0" w:color="auto"/>
              <w:left w:val="single" w:sz="4" w:space="0" w:color="auto"/>
              <w:bottom w:val="single" w:sz="4" w:space="0" w:color="auto"/>
              <w:right w:val="single" w:sz="4" w:space="0" w:color="auto"/>
            </w:tcBorders>
          </w:tcPr>
          <w:p w14:paraId="3B36C7F1" w14:textId="77777777" w:rsidR="0082273E" w:rsidRPr="003A3C7E" w:rsidRDefault="0082273E" w:rsidP="00874544">
            <w:pPr>
              <w:autoSpaceDE w:val="0"/>
              <w:autoSpaceDN w:val="0"/>
              <w:adjustRightInd w:val="0"/>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14:paraId="3FA1478F" w14:textId="77777777" w:rsidR="0082273E" w:rsidRPr="003A3C7E" w:rsidRDefault="0082273E" w:rsidP="00874544">
            <w:pPr>
              <w:autoSpaceDE w:val="0"/>
              <w:autoSpaceDN w:val="0"/>
              <w:adjustRightInd w:val="0"/>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14:paraId="29431F14" w14:textId="77777777" w:rsidR="0082273E" w:rsidRPr="003A3C7E" w:rsidRDefault="0082273E" w:rsidP="00874544">
            <w:pPr>
              <w:autoSpaceDE w:val="0"/>
              <w:autoSpaceDN w:val="0"/>
              <w:adjustRightInd w:val="0"/>
              <w:rPr>
                <w:rFonts w:eastAsia="Calibri"/>
                <w:szCs w:val="28"/>
              </w:rPr>
            </w:pPr>
          </w:p>
        </w:tc>
        <w:tc>
          <w:tcPr>
            <w:tcW w:w="2552" w:type="dxa"/>
            <w:tcBorders>
              <w:top w:val="single" w:sz="4" w:space="0" w:color="auto"/>
              <w:left w:val="single" w:sz="4" w:space="0" w:color="auto"/>
              <w:bottom w:val="single" w:sz="4" w:space="0" w:color="auto"/>
              <w:right w:val="single" w:sz="4" w:space="0" w:color="auto"/>
            </w:tcBorders>
          </w:tcPr>
          <w:p w14:paraId="0F0C0BD9" w14:textId="77777777" w:rsidR="0082273E" w:rsidRPr="003A3C7E" w:rsidRDefault="0082273E" w:rsidP="00874544">
            <w:pPr>
              <w:autoSpaceDE w:val="0"/>
              <w:autoSpaceDN w:val="0"/>
              <w:adjustRightInd w:val="0"/>
              <w:rPr>
                <w:rFonts w:eastAsia="Calibri"/>
                <w:szCs w:val="28"/>
              </w:rPr>
            </w:pPr>
          </w:p>
        </w:tc>
      </w:tr>
    </w:tbl>
    <w:p w14:paraId="1C8BCACD" w14:textId="77777777" w:rsidR="0082273E" w:rsidRPr="003A3C7E" w:rsidRDefault="0082273E" w:rsidP="0082273E">
      <w:pPr>
        <w:autoSpaceDE w:val="0"/>
        <w:autoSpaceDN w:val="0"/>
        <w:adjustRightInd w:val="0"/>
        <w:rPr>
          <w:rFonts w:eastAsia="Calibri"/>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82273E" w:rsidRPr="003A3C7E" w14:paraId="46E1174E" w14:textId="77777777" w:rsidTr="00874544">
        <w:tc>
          <w:tcPr>
            <w:tcW w:w="7540" w:type="dxa"/>
            <w:tcBorders>
              <w:top w:val="single" w:sz="4" w:space="0" w:color="auto"/>
              <w:left w:val="single" w:sz="4" w:space="0" w:color="auto"/>
              <w:bottom w:val="single" w:sz="4" w:space="0" w:color="auto"/>
              <w:right w:val="single" w:sz="4" w:space="0" w:color="auto"/>
            </w:tcBorders>
          </w:tcPr>
          <w:p w14:paraId="39EFE421" w14:textId="77777777" w:rsidR="0082273E" w:rsidRPr="003A3C7E" w:rsidRDefault="0082273E" w:rsidP="00874544">
            <w:pPr>
              <w:autoSpaceDE w:val="0"/>
              <w:autoSpaceDN w:val="0"/>
              <w:adjustRightInd w:val="0"/>
              <w:rPr>
                <w:rFonts w:eastAsia="Calibri"/>
                <w:szCs w:val="28"/>
              </w:rPr>
            </w:pPr>
            <w:r w:rsidRPr="003A3C7E">
              <w:rPr>
                <w:rFonts w:eastAsia="Calibri"/>
                <w:szCs w:val="28"/>
              </w:rPr>
              <w:t>Общее количество поступивших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430F8EAB" w14:textId="77777777" w:rsidR="0082273E" w:rsidRPr="003A3C7E" w:rsidRDefault="0082273E" w:rsidP="00874544">
            <w:pPr>
              <w:autoSpaceDE w:val="0"/>
              <w:autoSpaceDN w:val="0"/>
              <w:adjustRightInd w:val="0"/>
              <w:rPr>
                <w:rFonts w:eastAsia="Calibri"/>
                <w:szCs w:val="28"/>
              </w:rPr>
            </w:pPr>
          </w:p>
        </w:tc>
      </w:tr>
      <w:tr w:rsidR="0082273E" w:rsidRPr="003A3C7E" w14:paraId="00036F48" w14:textId="77777777" w:rsidTr="00874544">
        <w:tc>
          <w:tcPr>
            <w:tcW w:w="7540" w:type="dxa"/>
            <w:tcBorders>
              <w:top w:val="single" w:sz="4" w:space="0" w:color="auto"/>
              <w:left w:val="single" w:sz="4" w:space="0" w:color="auto"/>
              <w:bottom w:val="single" w:sz="4" w:space="0" w:color="auto"/>
              <w:right w:val="single" w:sz="4" w:space="0" w:color="auto"/>
            </w:tcBorders>
          </w:tcPr>
          <w:p w14:paraId="4447D55D" w14:textId="77777777" w:rsidR="0082273E" w:rsidRPr="003A3C7E" w:rsidRDefault="0082273E" w:rsidP="00874544">
            <w:pPr>
              <w:autoSpaceDE w:val="0"/>
              <w:autoSpaceDN w:val="0"/>
              <w:adjustRightInd w:val="0"/>
              <w:rPr>
                <w:rFonts w:eastAsia="Calibri"/>
                <w:szCs w:val="28"/>
              </w:rPr>
            </w:pPr>
            <w:r w:rsidRPr="003A3C7E">
              <w:rPr>
                <w:rFonts w:eastAsia="Calibri"/>
                <w:szCs w:val="28"/>
              </w:rPr>
              <w:t>Общее количество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12D13C4F" w14:textId="77777777" w:rsidR="0082273E" w:rsidRPr="003A3C7E" w:rsidRDefault="0082273E" w:rsidP="00874544">
            <w:pPr>
              <w:autoSpaceDE w:val="0"/>
              <w:autoSpaceDN w:val="0"/>
              <w:adjustRightInd w:val="0"/>
              <w:rPr>
                <w:rFonts w:eastAsia="Calibri"/>
                <w:szCs w:val="28"/>
              </w:rPr>
            </w:pPr>
          </w:p>
        </w:tc>
      </w:tr>
      <w:tr w:rsidR="0082273E" w:rsidRPr="003A3C7E" w14:paraId="6585143A" w14:textId="77777777" w:rsidTr="00874544">
        <w:tc>
          <w:tcPr>
            <w:tcW w:w="7540" w:type="dxa"/>
            <w:tcBorders>
              <w:top w:val="single" w:sz="4" w:space="0" w:color="auto"/>
              <w:left w:val="single" w:sz="4" w:space="0" w:color="auto"/>
              <w:bottom w:val="single" w:sz="4" w:space="0" w:color="auto"/>
              <w:right w:val="single" w:sz="4" w:space="0" w:color="auto"/>
            </w:tcBorders>
          </w:tcPr>
          <w:p w14:paraId="1ED0C2B3" w14:textId="77777777" w:rsidR="0082273E" w:rsidRPr="003A3C7E" w:rsidRDefault="0082273E" w:rsidP="00874544">
            <w:pPr>
              <w:autoSpaceDE w:val="0"/>
              <w:autoSpaceDN w:val="0"/>
              <w:adjustRightInd w:val="0"/>
              <w:rPr>
                <w:rFonts w:eastAsia="Calibri"/>
                <w:szCs w:val="28"/>
              </w:rPr>
            </w:pPr>
            <w:r w:rsidRPr="003A3C7E">
              <w:rPr>
                <w:rFonts w:eastAsia="Calibri"/>
                <w:szCs w:val="28"/>
              </w:rPr>
              <w:t>Общее количество частично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49CA0094" w14:textId="77777777" w:rsidR="0082273E" w:rsidRPr="003A3C7E" w:rsidRDefault="0082273E" w:rsidP="00874544">
            <w:pPr>
              <w:autoSpaceDE w:val="0"/>
              <w:autoSpaceDN w:val="0"/>
              <w:adjustRightInd w:val="0"/>
              <w:rPr>
                <w:rFonts w:eastAsia="Calibri"/>
                <w:szCs w:val="28"/>
              </w:rPr>
            </w:pPr>
          </w:p>
        </w:tc>
      </w:tr>
      <w:tr w:rsidR="0082273E" w:rsidRPr="003A3C7E" w14:paraId="7D100ED8" w14:textId="77777777" w:rsidTr="00874544">
        <w:tc>
          <w:tcPr>
            <w:tcW w:w="7540" w:type="dxa"/>
            <w:tcBorders>
              <w:top w:val="single" w:sz="4" w:space="0" w:color="auto"/>
              <w:left w:val="single" w:sz="4" w:space="0" w:color="auto"/>
              <w:bottom w:val="single" w:sz="4" w:space="0" w:color="auto"/>
              <w:right w:val="single" w:sz="4" w:space="0" w:color="auto"/>
            </w:tcBorders>
          </w:tcPr>
          <w:p w14:paraId="3D65F127" w14:textId="77777777" w:rsidR="0082273E" w:rsidRPr="003A3C7E" w:rsidRDefault="0082273E" w:rsidP="00874544">
            <w:pPr>
              <w:autoSpaceDE w:val="0"/>
              <w:autoSpaceDN w:val="0"/>
              <w:adjustRightInd w:val="0"/>
              <w:rPr>
                <w:rFonts w:eastAsia="Calibri"/>
                <w:szCs w:val="28"/>
              </w:rPr>
            </w:pPr>
            <w:r w:rsidRPr="003A3C7E">
              <w:rPr>
                <w:rFonts w:eastAsia="Calibri"/>
                <w:szCs w:val="28"/>
              </w:rPr>
              <w:t>Общее количество неучтенных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0AE13738" w14:textId="77777777" w:rsidR="0082273E" w:rsidRPr="003A3C7E" w:rsidRDefault="0082273E" w:rsidP="00874544">
            <w:pPr>
              <w:autoSpaceDE w:val="0"/>
              <w:autoSpaceDN w:val="0"/>
              <w:adjustRightInd w:val="0"/>
              <w:rPr>
                <w:rFonts w:eastAsia="Calibri"/>
                <w:szCs w:val="28"/>
              </w:rPr>
            </w:pPr>
          </w:p>
        </w:tc>
      </w:tr>
    </w:tbl>
    <w:p w14:paraId="6C167AD0" w14:textId="77777777" w:rsidR="0082273E" w:rsidRPr="003A3C7E" w:rsidRDefault="0082273E" w:rsidP="0082273E">
      <w:pPr>
        <w:autoSpaceDE w:val="0"/>
        <w:autoSpaceDN w:val="0"/>
        <w:adjustRightInd w:val="0"/>
        <w:rPr>
          <w:rFonts w:eastAsia="Calibri"/>
          <w:szCs w:val="28"/>
        </w:rPr>
      </w:pPr>
    </w:p>
    <w:p w14:paraId="357271A1" w14:textId="77777777" w:rsidR="0082273E" w:rsidRPr="005F3F23" w:rsidRDefault="0082273E" w:rsidP="0082273E">
      <w:pPr>
        <w:autoSpaceDE w:val="0"/>
        <w:autoSpaceDN w:val="0"/>
        <w:adjustRightInd w:val="0"/>
        <w:rPr>
          <w:sz w:val="27"/>
          <w:szCs w:val="27"/>
        </w:rPr>
      </w:pPr>
    </w:p>
    <w:p w14:paraId="027DEEE8" w14:textId="77777777" w:rsidR="0082273E" w:rsidRPr="005F3F23" w:rsidRDefault="0082273E" w:rsidP="0082273E">
      <w:pPr>
        <w:autoSpaceDE w:val="0"/>
        <w:autoSpaceDN w:val="0"/>
        <w:adjustRightInd w:val="0"/>
        <w:rPr>
          <w:sz w:val="27"/>
          <w:szCs w:val="27"/>
        </w:rPr>
      </w:pPr>
      <w:r w:rsidRPr="005F3F23">
        <w:rPr>
          <w:sz w:val="27"/>
          <w:szCs w:val="27"/>
        </w:rPr>
        <w:t>________________________________   ___________          __________</w:t>
      </w:r>
    </w:p>
    <w:p w14:paraId="3442DD59" w14:textId="77777777" w:rsidR="0082273E" w:rsidRPr="005F3F23" w:rsidRDefault="0082273E" w:rsidP="0082273E">
      <w:pPr>
        <w:autoSpaceDE w:val="0"/>
        <w:autoSpaceDN w:val="0"/>
        <w:adjustRightInd w:val="0"/>
        <w:rPr>
          <w:sz w:val="27"/>
          <w:szCs w:val="27"/>
        </w:rPr>
      </w:pPr>
      <w:r w:rsidRPr="005F3F23">
        <w:rPr>
          <w:sz w:val="27"/>
          <w:szCs w:val="27"/>
        </w:rPr>
        <w:t xml:space="preserve">(наименование должности                  </w:t>
      </w:r>
      <w:proofErr w:type="gramStart"/>
      <w:r w:rsidRPr="005F3F23">
        <w:rPr>
          <w:sz w:val="27"/>
          <w:szCs w:val="27"/>
        </w:rPr>
        <w:t xml:space="preserve">   (</w:t>
      </w:r>
      <w:proofErr w:type="gramEnd"/>
      <w:r w:rsidRPr="005F3F23">
        <w:rPr>
          <w:sz w:val="27"/>
          <w:szCs w:val="27"/>
        </w:rPr>
        <w:t xml:space="preserve">подпись)          (инициалы, фамилия)       </w:t>
      </w:r>
    </w:p>
    <w:p w14:paraId="0432797A" w14:textId="77777777" w:rsidR="0082273E" w:rsidRPr="005F3F23" w:rsidRDefault="0082273E" w:rsidP="0082273E">
      <w:pPr>
        <w:autoSpaceDE w:val="0"/>
        <w:autoSpaceDN w:val="0"/>
        <w:adjustRightInd w:val="0"/>
        <w:rPr>
          <w:sz w:val="27"/>
          <w:szCs w:val="27"/>
        </w:rPr>
      </w:pPr>
      <w:r w:rsidRPr="005F3F23">
        <w:rPr>
          <w:sz w:val="27"/>
          <w:szCs w:val="27"/>
        </w:rPr>
        <w:t xml:space="preserve">руководителя </w:t>
      </w:r>
      <w:r>
        <w:rPr>
          <w:sz w:val="27"/>
          <w:szCs w:val="27"/>
        </w:rPr>
        <w:t>уполномоченного</w:t>
      </w:r>
      <w:r w:rsidRPr="005F3F23">
        <w:rPr>
          <w:sz w:val="27"/>
          <w:szCs w:val="27"/>
        </w:rPr>
        <w:t xml:space="preserve"> органа)</w:t>
      </w:r>
    </w:p>
    <w:p w14:paraId="1F6AF525" w14:textId="77777777" w:rsidR="0082273E" w:rsidRPr="005F3F23" w:rsidRDefault="0082273E" w:rsidP="0082273E">
      <w:pPr>
        <w:autoSpaceDE w:val="0"/>
        <w:autoSpaceDN w:val="0"/>
        <w:adjustRightInd w:val="0"/>
        <w:rPr>
          <w:sz w:val="27"/>
          <w:szCs w:val="27"/>
        </w:rPr>
      </w:pPr>
    </w:p>
    <w:p w14:paraId="654B4C47" w14:textId="77777777" w:rsidR="0082273E" w:rsidRPr="00627025" w:rsidRDefault="0082273E" w:rsidP="0082273E">
      <w:pPr>
        <w:autoSpaceDE w:val="0"/>
        <w:autoSpaceDN w:val="0"/>
        <w:adjustRightInd w:val="0"/>
        <w:rPr>
          <w:szCs w:val="28"/>
        </w:rPr>
      </w:pPr>
    </w:p>
    <w:p w14:paraId="14BA36B5" w14:textId="77777777" w:rsidR="0082273E" w:rsidRPr="00627025" w:rsidRDefault="0082273E" w:rsidP="0082273E">
      <w:pPr>
        <w:autoSpaceDE w:val="0"/>
        <w:autoSpaceDN w:val="0"/>
        <w:adjustRightInd w:val="0"/>
        <w:rPr>
          <w:szCs w:val="28"/>
        </w:rPr>
      </w:pPr>
    </w:p>
    <w:p w14:paraId="46D17B58" w14:textId="77777777" w:rsidR="0082273E" w:rsidRPr="0096008A" w:rsidRDefault="0082273E" w:rsidP="0082273E">
      <w:pPr>
        <w:jc w:val="center"/>
        <w:rPr>
          <w:szCs w:val="28"/>
        </w:rPr>
      </w:pPr>
    </w:p>
    <w:tbl>
      <w:tblPr>
        <w:tblW w:w="0" w:type="auto"/>
        <w:tblInd w:w="534" w:type="dxa"/>
        <w:tblLook w:val="04A0" w:firstRow="1" w:lastRow="0" w:firstColumn="1" w:lastColumn="0" w:noHBand="0" w:noVBand="1"/>
      </w:tblPr>
      <w:tblGrid>
        <w:gridCol w:w="3684"/>
        <w:gridCol w:w="5635"/>
      </w:tblGrid>
      <w:tr w:rsidR="0082273E" w:rsidRPr="004373A6" w14:paraId="0BC36F88" w14:textId="77777777" w:rsidTr="00874544">
        <w:trPr>
          <w:trHeight w:val="2176"/>
        </w:trPr>
        <w:tc>
          <w:tcPr>
            <w:tcW w:w="3685" w:type="dxa"/>
            <w:shd w:val="clear" w:color="auto" w:fill="auto"/>
          </w:tcPr>
          <w:p w14:paraId="4555C1D7" w14:textId="77777777" w:rsidR="0082273E" w:rsidRPr="004373A6" w:rsidRDefault="0082273E" w:rsidP="00874544">
            <w:pPr>
              <w:autoSpaceDE w:val="0"/>
              <w:autoSpaceDN w:val="0"/>
              <w:adjustRightInd w:val="0"/>
              <w:jc w:val="center"/>
              <w:rPr>
                <w:color w:val="26282F"/>
                <w:szCs w:val="28"/>
              </w:rPr>
            </w:pPr>
          </w:p>
        </w:tc>
        <w:tc>
          <w:tcPr>
            <w:tcW w:w="5635" w:type="dxa"/>
            <w:shd w:val="clear" w:color="auto" w:fill="auto"/>
          </w:tcPr>
          <w:p w14:paraId="05FA1F97" w14:textId="77777777" w:rsidR="0082273E" w:rsidRPr="009042E9" w:rsidRDefault="0082273E" w:rsidP="00874544">
            <w:pPr>
              <w:autoSpaceDE w:val="0"/>
              <w:autoSpaceDN w:val="0"/>
              <w:adjustRightInd w:val="0"/>
              <w:rPr>
                <w:szCs w:val="28"/>
              </w:rPr>
            </w:pPr>
            <w:r w:rsidRPr="009042E9">
              <w:rPr>
                <w:szCs w:val="28"/>
              </w:rPr>
              <w:t xml:space="preserve">Приложение </w:t>
            </w:r>
            <w:r>
              <w:rPr>
                <w:szCs w:val="28"/>
              </w:rPr>
              <w:t>5</w:t>
            </w:r>
          </w:p>
          <w:p w14:paraId="679A8618" w14:textId="77777777" w:rsidR="0082273E" w:rsidRPr="009042E9" w:rsidRDefault="0082273E" w:rsidP="00874544">
            <w:pPr>
              <w:autoSpaceDE w:val="0"/>
              <w:autoSpaceDN w:val="0"/>
              <w:adjustRightInd w:val="0"/>
              <w:rPr>
                <w:szCs w:val="28"/>
              </w:rPr>
            </w:pPr>
            <w:r w:rsidRPr="009042E9">
              <w:rPr>
                <w:szCs w:val="28"/>
              </w:rPr>
              <w:t>к Порядку проведения оценки</w:t>
            </w:r>
          </w:p>
          <w:p w14:paraId="2E17474C" w14:textId="77777777" w:rsidR="0082273E" w:rsidRPr="009042E9" w:rsidRDefault="0082273E" w:rsidP="00874544">
            <w:pPr>
              <w:autoSpaceDE w:val="0"/>
              <w:autoSpaceDN w:val="0"/>
              <w:adjustRightInd w:val="0"/>
              <w:rPr>
                <w:szCs w:val="28"/>
              </w:rPr>
            </w:pPr>
            <w:r w:rsidRPr="009042E9">
              <w:rPr>
                <w:szCs w:val="28"/>
              </w:rPr>
              <w:t>регулирующего воздействия проектов муниципальных нормативных</w:t>
            </w:r>
          </w:p>
          <w:p w14:paraId="4E16FCC2" w14:textId="77777777" w:rsidR="0082273E" w:rsidRPr="009042E9" w:rsidRDefault="0082273E" w:rsidP="00874544">
            <w:pPr>
              <w:autoSpaceDE w:val="0"/>
              <w:autoSpaceDN w:val="0"/>
              <w:adjustRightInd w:val="0"/>
              <w:rPr>
                <w:szCs w:val="28"/>
              </w:rPr>
            </w:pPr>
            <w:r w:rsidRPr="009042E9">
              <w:rPr>
                <w:szCs w:val="28"/>
              </w:rPr>
              <w:t>правовых актов муниципального образования Ленинградский район,</w:t>
            </w:r>
          </w:p>
          <w:p w14:paraId="62EB899F" w14:textId="77777777" w:rsidR="0082273E" w:rsidRPr="009042E9" w:rsidRDefault="0082273E" w:rsidP="00874544">
            <w:pPr>
              <w:autoSpaceDE w:val="0"/>
              <w:autoSpaceDN w:val="0"/>
              <w:adjustRightInd w:val="0"/>
              <w:rPr>
                <w:szCs w:val="28"/>
              </w:rPr>
            </w:pPr>
            <w:r w:rsidRPr="009042E9">
              <w:rPr>
                <w:szCs w:val="28"/>
              </w:rPr>
              <w:t>устанавливающих новые или изменяющих ранее предусмотренные</w:t>
            </w:r>
          </w:p>
          <w:p w14:paraId="010B8F3A" w14:textId="77777777" w:rsidR="0082273E" w:rsidRPr="009042E9" w:rsidRDefault="0082273E" w:rsidP="00874544">
            <w:pPr>
              <w:autoSpaceDE w:val="0"/>
              <w:autoSpaceDN w:val="0"/>
              <w:adjustRightInd w:val="0"/>
              <w:rPr>
                <w:szCs w:val="28"/>
              </w:rPr>
            </w:pPr>
            <w:r w:rsidRPr="009042E9">
              <w:rPr>
                <w:szCs w:val="28"/>
              </w:rPr>
              <w:t>муниципальными нормативными правовыми актами обязательные</w:t>
            </w:r>
          </w:p>
          <w:p w14:paraId="33825E37" w14:textId="77777777" w:rsidR="0082273E" w:rsidRPr="009042E9" w:rsidRDefault="0082273E" w:rsidP="00874544">
            <w:pPr>
              <w:autoSpaceDE w:val="0"/>
              <w:autoSpaceDN w:val="0"/>
              <w:adjustRightInd w:val="0"/>
              <w:rPr>
                <w:szCs w:val="28"/>
              </w:rPr>
            </w:pPr>
            <w:r w:rsidRPr="009042E9">
              <w:rPr>
                <w:szCs w:val="28"/>
              </w:rPr>
              <w:t>требования для субъектов предпринимательской и иной экономической</w:t>
            </w:r>
          </w:p>
          <w:p w14:paraId="2B653C06" w14:textId="77777777" w:rsidR="0082273E" w:rsidRPr="009042E9" w:rsidRDefault="0082273E" w:rsidP="00874544">
            <w:pPr>
              <w:autoSpaceDE w:val="0"/>
              <w:autoSpaceDN w:val="0"/>
              <w:adjustRightInd w:val="0"/>
              <w:rPr>
                <w:szCs w:val="28"/>
              </w:rPr>
            </w:pPr>
            <w:r w:rsidRPr="009042E9">
              <w:rPr>
                <w:szCs w:val="28"/>
              </w:rPr>
              <w:t xml:space="preserve">деятельности, обязанности для субъектов инвестиционной деятельности  </w:t>
            </w:r>
          </w:p>
          <w:p w14:paraId="65BC8190" w14:textId="77777777" w:rsidR="0082273E" w:rsidRPr="004373A6" w:rsidRDefault="0082273E" w:rsidP="00874544">
            <w:pPr>
              <w:autoSpaceDE w:val="0"/>
              <w:autoSpaceDN w:val="0"/>
              <w:adjustRightInd w:val="0"/>
              <w:jc w:val="center"/>
              <w:rPr>
                <w:color w:val="26282F"/>
                <w:szCs w:val="28"/>
              </w:rPr>
            </w:pPr>
          </w:p>
        </w:tc>
      </w:tr>
    </w:tbl>
    <w:p w14:paraId="639A7A16" w14:textId="77777777" w:rsidR="0082273E" w:rsidRPr="004373A6" w:rsidRDefault="0082273E" w:rsidP="0082273E">
      <w:pPr>
        <w:autoSpaceDE w:val="0"/>
        <w:autoSpaceDN w:val="0"/>
        <w:adjustRightInd w:val="0"/>
        <w:rPr>
          <w:color w:val="26282F"/>
          <w:szCs w:val="28"/>
        </w:rPr>
      </w:pPr>
    </w:p>
    <w:p w14:paraId="384A9B59" w14:textId="77777777" w:rsidR="0082273E" w:rsidRDefault="0082273E" w:rsidP="0082273E">
      <w:pPr>
        <w:autoSpaceDE w:val="0"/>
        <w:autoSpaceDN w:val="0"/>
        <w:adjustRightInd w:val="0"/>
        <w:jc w:val="center"/>
        <w:rPr>
          <w:szCs w:val="28"/>
        </w:rPr>
      </w:pPr>
      <w:r>
        <w:rPr>
          <w:szCs w:val="28"/>
        </w:rPr>
        <w:t>ФОРМА</w:t>
      </w:r>
    </w:p>
    <w:p w14:paraId="21367AC1" w14:textId="77777777" w:rsidR="0082273E" w:rsidRDefault="0082273E" w:rsidP="0082273E">
      <w:pPr>
        <w:autoSpaceDE w:val="0"/>
        <w:autoSpaceDN w:val="0"/>
        <w:adjustRightInd w:val="0"/>
        <w:jc w:val="center"/>
        <w:rPr>
          <w:szCs w:val="28"/>
        </w:rPr>
      </w:pPr>
    </w:p>
    <w:p w14:paraId="420FF449" w14:textId="77777777" w:rsidR="0082273E" w:rsidRPr="004373A6" w:rsidRDefault="0082273E" w:rsidP="0082273E">
      <w:pPr>
        <w:autoSpaceDE w:val="0"/>
        <w:autoSpaceDN w:val="0"/>
        <w:adjustRightInd w:val="0"/>
        <w:jc w:val="center"/>
        <w:rPr>
          <w:szCs w:val="28"/>
        </w:rPr>
      </w:pPr>
      <w:r>
        <w:rPr>
          <w:szCs w:val="28"/>
        </w:rPr>
        <w:t>З</w:t>
      </w:r>
      <w:r w:rsidRPr="004373A6">
        <w:rPr>
          <w:szCs w:val="28"/>
        </w:rPr>
        <w:t>аключени</w:t>
      </w:r>
      <w:r>
        <w:rPr>
          <w:szCs w:val="28"/>
        </w:rPr>
        <w:t xml:space="preserve">е </w:t>
      </w:r>
      <w:r w:rsidRPr="004373A6">
        <w:rPr>
          <w:szCs w:val="28"/>
        </w:rPr>
        <w:t>об оценке регулирующего воздействия</w:t>
      </w:r>
    </w:p>
    <w:p w14:paraId="791B7ADE" w14:textId="77777777" w:rsidR="0082273E" w:rsidRPr="004373A6" w:rsidRDefault="0082273E" w:rsidP="0082273E">
      <w:pPr>
        <w:autoSpaceDE w:val="0"/>
        <w:autoSpaceDN w:val="0"/>
        <w:adjustRightInd w:val="0"/>
        <w:ind w:left="5082"/>
        <w:jc w:val="center"/>
        <w:rPr>
          <w:szCs w:val="28"/>
        </w:rPr>
      </w:pPr>
    </w:p>
    <w:p w14:paraId="2E459B7F" w14:textId="77777777" w:rsidR="0082273E" w:rsidRPr="004373A6" w:rsidRDefault="0082273E" w:rsidP="0082273E">
      <w:pPr>
        <w:autoSpaceDE w:val="0"/>
        <w:autoSpaceDN w:val="0"/>
        <w:adjustRightInd w:val="0"/>
        <w:ind w:left="5082" w:hanging="468"/>
        <w:jc w:val="center"/>
        <w:rPr>
          <w:szCs w:val="28"/>
        </w:rPr>
      </w:pPr>
      <w:r w:rsidRPr="004373A6">
        <w:rPr>
          <w:szCs w:val="28"/>
        </w:rPr>
        <w:t>Руководителю</w:t>
      </w:r>
    </w:p>
    <w:p w14:paraId="3F6B32ED" w14:textId="77777777" w:rsidR="0082273E" w:rsidRPr="004373A6" w:rsidRDefault="0082273E" w:rsidP="0082273E">
      <w:pPr>
        <w:autoSpaceDE w:val="0"/>
        <w:autoSpaceDN w:val="0"/>
        <w:adjustRightInd w:val="0"/>
        <w:ind w:left="4584" w:hanging="468"/>
        <w:jc w:val="right"/>
        <w:rPr>
          <w:szCs w:val="28"/>
        </w:rPr>
      </w:pPr>
      <w:r w:rsidRPr="004373A6">
        <w:rPr>
          <w:szCs w:val="28"/>
        </w:rPr>
        <w:t>________________________________</w:t>
      </w:r>
    </w:p>
    <w:p w14:paraId="0E8D7522" w14:textId="77777777" w:rsidR="0082273E" w:rsidRPr="004373A6" w:rsidRDefault="0082273E" w:rsidP="0082273E">
      <w:pPr>
        <w:autoSpaceDE w:val="0"/>
        <w:autoSpaceDN w:val="0"/>
        <w:adjustRightInd w:val="0"/>
        <w:ind w:left="5082" w:hanging="468"/>
        <w:jc w:val="center"/>
        <w:rPr>
          <w:szCs w:val="28"/>
        </w:rPr>
      </w:pPr>
      <w:r w:rsidRPr="004373A6">
        <w:rPr>
          <w:szCs w:val="28"/>
        </w:rPr>
        <w:t>(наименование регулирующего органа)</w:t>
      </w:r>
    </w:p>
    <w:p w14:paraId="63D35451" w14:textId="77777777" w:rsidR="0082273E" w:rsidRPr="004373A6" w:rsidRDefault="0082273E" w:rsidP="0082273E">
      <w:pPr>
        <w:autoSpaceDE w:val="0"/>
        <w:autoSpaceDN w:val="0"/>
        <w:adjustRightInd w:val="0"/>
        <w:jc w:val="right"/>
        <w:rPr>
          <w:szCs w:val="28"/>
        </w:rPr>
      </w:pPr>
    </w:p>
    <w:p w14:paraId="3D56A5C1" w14:textId="77777777" w:rsidR="0082273E" w:rsidRPr="004373A6" w:rsidRDefault="0082273E" w:rsidP="0082273E">
      <w:pPr>
        <w:autoSpaceDE w:val="0"/>
        <w:autoSpaceDN w:val="0"/>
        <w:adjustRightInd w:val="0"/>
        <w:jc w:val="center"/>
        <w:rPr>
          <w:szCs w:val="28"/>
        </w:rPr>
      </w:pPr>
      <w:r w:rsidRPr="004373A6">
        <w:rPr>
          <w:szCs w:val="28"/>
        </w:rPr>
        <w:t>Заключение</w:t>
      </w:r>
    </w:p>
    <w:p w14:paraId="4021C065" w14:textId="77777777" w:rsidR="0082273E" w:rsidRPr="004373A6" w:rsidRDefault="0082273E" w:rsidP="0082273E">
      <w:pPr>
        <w:autoSpaceDE w:val="0"/>
        <w:autoSpaceDN w:val="0"/>
        <w:adjustRightInd w:val="0"/>
        <w:jc w:val="center"/>
        <w:rPr>
          <w:szCs w:val="28"/>
        </w:rPr>
      </w:pPr>
      <w:r w:rsidRPr="004373A6">
        <w:rPr>
          <w:szCs w:val="28"/>
        </w:rPr>
        <w:t>по результатам оценки регулирующего воздействия</w:t>
      </w:r>
    </w:p>
    <w:p w14:paraId="69DEB004" w14:textId="77777777" w:rsidR="0082273E" w:rsidRPr="004373A6" w:rsidRDefault="0082273E" w:rsidP="0082273E">
      <w:pPr>
        <w:autoSpaceDE w:val="0"/>
        <w:autoSpaceDN w:val="0"/>
        <w:adjustRightInd w:val="0"/>
        <w:jc w:val="center"/>
        <w:rPr>
          <w:szCs w:val="28"/>
        </w:rPr>
      </w:pPr>
      <w:r w:rsidRPr="004373A6">
        <w:rPr>
          <w:szCs w:val="28"/>
        </w:rPr>
        <w:t>__________________________________________________________</w:t>
      </w:r>
    </w:p>
    <w:p w14:paraId="1F1374AE" w14:textId="77777777" w:rsidR="0082273E" w:rsidRPr="004373A6" w:rsidRDefault="0082273E" w:rsidP="0082273E">
      <w:pPr>
        <w:autoSpaceDE w:val="0"/>
        <w:autoSpaceDN w:val="0"/>
        <w:adjustRightInd w:val="0"/>
        <w:jc w:val="center"/>
        <w:rPr>
          <w:szCs w:val="28"/>
        </w:rPr>
      </w:pPr>
      <w:r w:rsidRPr="004373A6">
        <w:rPr>
          <w:szCs w:val="28"/>
        </w:rPr>
        <w:t>(название проекта нормативного правового акта)</w:t>
      </w:r>
    </w:p>
    <w:p w14:paraId="486FE7EA" w14:textId="77777777" w:rsidR="0082273E" w:rsidRPr="004373A6" w:rsidRDefault="0082273E" w:rsidP="0082273E">
      <w:pPr>
        <w:autoSpaceDE w:val="0"/>
        <w:autoSpaceDN w:val="0"/>
        <w:adjustRightInd w:val="0"/>
        <w:rPr>
          <w:szCs w:val="28"/>
        </w:rPr>
      </w:pPr>
    </w:p>
    <w:p w14:paraId="0820D866" w14:textId="77777777" w:rsidR="0082273E" w:rsidRPr="004373A6" w:rsidRDefault="0082273E" w:rsidP="0082273E">
      <w:pPr>
        <w:tabs>
          <w:tab w:val="left" w:pos="851"/>
        </w:tabs>
        <w:rPr>
          <w:szCs w:val="28"/>
        </w:rPr>
      </w:pPr>
      <w:r w:rsidRPr="004373A6">
        <w:rPr>
          <w:szCs w:val="28"/>
        </w:rPr>
        <w:t xml:space="preserve">Администрация муниципального образования Ленинградский район в лице </w:t>
      </w:r>
      <w:r>
        <w:rPr>
          <w:szCs w:val="28"/>
        </w:rPr>
        <w:t xml:space="preserve">отдела экономики, прогнозирования и инвестиций </w:t>
      </w:r>
      <w:r w:rsidRPr="004373A6">
        <w:rPr>
          <w:szCs w:val="28"/>
        </w:rPr>
        <w:t xml:space="preserve">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рассмотрела поступивший ____________________ проект _________________ </w:t>
      </w:r>
    </w:p>
    <w:p w14:paraId="6F1A731B" w14:textId="77777777" w:rsidR="0082273E" w:rsidRPr="004373A6" w:rsidRDefault="0082273E" w:rsidP="0082273E">
      <w:pPr>
        <w:autoSpaceDE w:val="0"/>
        <w:autoSpaceDN w:val="0"/>
        <w:adjustRightInd w:val="0"/>
        <w:rPr>
          <w:szCs w:val="28"/>
        </w:rPr>
      </w:pPr>
      <w:r w:rsidRPr="004373A6">
        <w:rPr>
          <w:szCs w:val="28"/>
        </w:rPr>
        <w:t xml:space="preserve">                          </w:t>
      </w:r>
      <w:r w:rsidRPr="004373A6">
        <w:rPr>
          <w:rFonts w:ascii="Arial" w:hAnsi="Arial" w:cs="Arial"/>
          <w:szCs w:val="28"/>
        </w:rPr>
        <w:t xml:space="preserve">   </w:t>
      </w:r>
      <w:r w:rsidRPr="004373A6">
        <w:rPr>
          <w:szCs w:val="28"/>
        </w:rPr>
        <w:t xml:space="preserve"> (дата поступления проекта)                       </w:t>
      </w:r>
    </w:p>
    <w:p w14:paraId="64BEB989" w14:textId="77777777" w:rsidR="0082273E" w:rsidRPr="004373A6" w:rsidRDefault="0082273E" w:rsidP="0082273E">
      <w:pPr>
        <w:autoSpaceDE w:val="0"/>
        <w:autoSpaceDN w:val="0"/>
        <w:adjustRightInd w:val="0"/>
        <w:rPr>
          <w:szCs w:val="28"/>
        </w:rPr>
      </w:pPr>
      <w:r w:rsidRPr="004373A6">
        <w:rPr>
          <w:szCs w:val="28"/>
        </w:rPr>
        <w:t>________________________________________________________________________________</w:t>
      </w:r>
    </w:p>
    <w:p w14:paraId="03E097D0" w14:textId="77777777" w:rsidR="0082273E" w:rsidRPr="004373A6" w:rsidRDefault="0082273E" w:rsidP="0082273E">
      <w:pPr>
        <w:autoSpaceDE w:val="0"/>
        <w:autoSpaceDN w:val="0"/>
        <w:adjustRightInd w:val="0"/>
        <w:rPr>
          <w:szCs w:val="28"/>
        </w:rPr>
      </w:pPr>
      <w:r w:rsidRPr="004373A6">
        <w:rPr>
          <w:szCs w:val="28"/>
        </w:rPr>
        <w:t xml:space="preserve">                                       (</w:t>
      </w:r>
      <w:proofErr w:type="gramStart"/>
      <w:r w:rsidRPr="004373A6">
        <w:rPr>
          <w:szCs w:val="28"/>
        </w:rPr>
        <w:t>наименование  нормативного</w:t>
      </w:r>
      <w:proofErr w:type="gramEnd"/>
      <w:r w:rsidRPr="004373A6">
        <w:rPr>
          <w:szCs w:val="28"/>
        </w:rPr>
        <w:t xml:space="preserve"> правового проекта)</w:t>
      </w:r>
    </w:p>
    <w:p w14:paraId="5A2CAE46" w14:textId="77777777" w:rsidR="0082273E" w:rsidRPr="004373A6" w:rsidRDefault="0082273E" w:rsidP="0082273E">
      <w:pPr>
        <w:autoSpaceDE w:val="0"/>
        <w:autoSpaceDN w:val="0"/>
        <w:adjustRightInd w:val="0"/>
        <w:rPr>
          <w:szCs w:val="28"/>
        </w:rPr>
      </w:pPr>
      <w:r w:rsidRPr="004373A6">
        <w:rPr>
          <w:szCs w:val="28"/>
        </w:rPr>
        <w:t xml:space="preserve"> (далее – проект), направленный для подготовки настоящего Заключения </w:t>
      </w:r>
    </w:p>
    <w:p w14:paraId="7F26979B" w14:textId="77777777" w:rsidR="0082273E" w:rsidRPr="004373A6" w:rsidRDefault="0082273E" w:rsidP="0082273E">
      <w:pPr>
        <w:autoSpaceDE w:val="0"/>
        <w:autoSpaceDN w:val="0"/>
        <w:adjustRightInd w:val="0"/>
        <w:rPr>
          <w:szCs w:val="28"/>
        </w:rPr>
      </w:pPr>
      <w:r w:rsidRPr="004373A6">
        <w:rPr>
          <w:szCs w:val="28"/>
        </w:rPr>
        <w:t>____________________________________________________________________</w:t>
      </w:r>
    </w:p>
    <w:p w14:paraId="06930FE5" w14:textId="77777777" w:rsidR="0082273E" w:rsidRPr="004373A6" w:rsidRDefault="0082273E" w:rsidP="0082273E">
      <w:pPr>
        <w:autoSpaceDE w:val="0"/>
        <w:autoSpaceDN w:val="0"/>
        <w:adjustRightInd w:val="0"/>
        <w:jc w:val="center"/>
        <w:rPr>
          <w:szCs w:val="28"/>
        </w:rPr>
      </w:pPr>
      <w:r w:rsidRPr="004373A6">
        <w:rPr>
          <w:szCs w:val="28"/>
        </w:rPr>
        <w:t>(наименование регулирующего органа)</w:t>
      </w:r>
    </w:p>
    <w:p w14:paraId="52D57DF6" w14:textId="77777777" w:rsidR="0082273E" w:rsidRPr="004373A6" w:rsidRDefault="0082273E" w:rsidP="0082273E">
      <w:pPr>
        <w:autoSpaceDE w:val="0"/>
        <w:autoSpaceDN w:val="0"/>
        <w:adjustRightInd w:val="0"/>
        <w:rPr>
          <w:szCs w:val="28"/>
        </w:rPr>
      </w:pPr>
      <w:r w:rsidRPr="004373A6">
        <w:rPr>
          <w:szCs w:val="28"/>
        </w:rPr>
        <w:t>(далее - разработчик) и сообщает следующее.</w:t>
      </w:r>
    </w:p>
    <w:p w14:paraId="634E21ED" w14:textId="77777777" w:rsidR="0082273E" w:rsidRPr="004373A6" w:rsidRDefault="0082273E" w:rsidP="0082273E">
      <w:pPr>
        <w:tabs>
          <w:tab w:val="left" w:pos="851"/>
        </w:tabs>
        <w:autoSpaceDE w:val="0"/>
        <w:autoSpaceDN w:val="0"/>
        <w:adjustRightInd w:val="0"/>
        <w:rPr>
          <w:szCs w:val="28"/>
        </w:rPr>
      </w:pPr>
      <w:r w:rsidRPr="004373A6">
        <w:rPr>
          <w:szCs w:val="28"/>
        </w:rPr>
        <w:t xml:space="preserve">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проект подлежит проведению оценки регулирующего воздействия.</w:t>
      </w:r>
    </w:p>
    <w:p w14:paraId="47787FF3" w14:textId="77777777" w:rsidR="0082273E" w:rsidRPr="004373A6" w:rsidRDefault="0082273E" w:rsidP="0082273E">
      <w:pPr>
        <w:tabs>
          <w:tab w:val="left" w:pos="851"/>
        </w:tabs>
        <w:autoSpaceDE w:val="0"/>
        <w:autoSpaceDN w:val="0"/>
        <w:adjustRightInd w:val="0"/>
        <w:rPr>
          <w:szCs w:val="28"/>
        </w:rPr>
      </w:pPr>
      <w:r w:rsidRPr="004373A6">
        <w:rPr>
          <w:szCs w:val="28"/>
        </w:rPr>
        <w:t>По результатам рассмотрения установлено, что при подготовке проекта требования Порядка разработчиком соблюдены.</w:t>
      </w:r>
    </w:p>
    <w:p w14:paraId="74D17AF8" w14:textId="77777777" w:rsidR="0082273E" w:rsidRPr="004373A6" w:rsidRDefault="0082273E" w:rsidP="0082273E">
      <w:pPr>
        <w:tabs>
          <w:tab w:val="left" w:pos="851"/>
        </w:tabs>
        <w:autoSpaceDE w:val="0"/>
        <w:autoSpaceDN w:val="0"/>
        <w:adjustRightInd w:val="0"/>
        <w:rPr>
          <w:szCs w:val="28"/>
        </w:rPr>
      </w:pPr>
      <w:r w:rsidRPr="004373A6">
        <w:rPr>
          <w:szCs w:val="28"/>
        </w:rPr>
        <w:t xml:space="preserve">Проект направлен разработчиком для проведения оценки регулирующего </w:t>
      </w:r>
      <w:proofErr w:type="gramStart"/>
      <w:r w:rsidRPr="004373A6">
        <w:rPr>
          <w:szCs w:val="28"/>
        </w:rPr>
        <w:t>воздействия  _</w:t>
      </w:r>
      <w:proofErr w:type="gramEnd"/>
      <w:r w:rsidRPr="004373A6">
        <w:rPr>
          <w:szCs w:val="28"/>
        </w:rPr>
        <w:t>________________________.</w:t>
      </w:r>
    </w:p>
    <w:p w14:paraId="2367794D" w14:textId="77777777" w:rsidR="0082273E" w:rsidRPr="004373A6" w:rsidRDefault="0082273E" w:rsidP="0082273E">
      <w:pPr>
        <w:autoSpaceDE w:val="0"/>
        <w:autoSpaceDN w:val="0"/>
        <w:adjustRightInd w:val="0"/>
        <w:rPr>
          <w:szCs w:val="28"/>
        </w:rPr>
      </w:pPr>
      <w:r w:rsidRPr="004373A6">
        <w:rPr>
          <w:szCs w:val="28"/>
        </w:rPr>
        <w:t xml:space="preserve">                                     (впервые / повторно)</w:t>
      </w:r>
    </w:p>
    <w:p w14:paraId="53A54687" w14:textId="77777777" w:rsidR="0082273E" w:rsidRPr="004373A6" w:rsidRDefault="0082273E" w:rsidP="0082273E">
      <w:pPr>
        <w:autoSpaceDE w:val="0"/>
        <w:autoSpaceDN w:val="0"/>
        <w:adjustRightInd w:val="0"/>
        <w:rPr>
          <w:szCs w:val="28"/>
        </w:rPr>
      </w:pPr>
      <w:r w:rsidRPr="004373A6">
        <w:rPr>
          <w:szCs w:val="28"/>
        </w:rPr>
        <w:t xml:space="preserve">                                                                 </w:t>
      </w:r>
    </w:p>
    <w:p w14:paraId="068F94CB" w14:textId="77777777" w:rsidR="0082273E" w:rsidRPr="004373A6" w:rsidRDefault="0082273E" w:rsidP="0082273E">
      <w:pPr>
        <w:autoSpaceDE w:val="0"/>
        <w:autoSpaceDN w:val="0"/>
        <w:adjustRightInd w:val="0"/>
        <w:rPr>
          <w:szCs w:val="28"/>
        </w:rPr>
      </w:pPr>
      <w:r w:rsidRPr="004373A6">
        <w:rPr>
          <w:szCs w:val="28"/>
        </w:rPr>
        <w:t>__________________________________________________________________ .</w:t>
      </w:r>
    </w:p>
    <w:p w14:paraId="4D4BEADD" w14:textId="77777777" w:rsidR="0082273E" w:rsidRPr="004373A6" w:rsidRDefault="0082273E" w:rsidP="0082273E">
      <w:pPr>
        <w:autoSpaceDE w:val="0"/>
        <w:autoSpaceDN w:val="0"/>
        <w:adjustRightInd w:val="0"/>
        <w:jc w:val="center"/>
        <w:rPr>
          <w:szCs w:val="28"/>
        </w:rPr>
      </w:pPr>
      <w:r w:rsidRPr="004373A6">
        <w:rPr>
          <w:szCs w:val="28"/>
        </w:rPr>
        <w:lastRenderedPageBreak/>
        <w:t>(информация о предшествующей подготовке заключений об оценке регулирующего воздействия проекта)</w:t>
      </w:r>
    </w:p>
    <w:p w14:paraId="747E062F" w14:textId="77777777" w:rsidR="0082273E" w:rsidRPr="004373A6" w:rsidRDefault="0082273E" w:rsidP="0082273E">
      <w:pPr>
        <w:tabs>
          <w:tab w:val="left" w:pos="851"/>
        </w:tabs>
        <w:autoSpaceDE w:val="0"/>
        <w:autoSpaceDN w:val="0"/>
        <w:adjustRightInd w:val="0"/>
        <w:rPr>
          <w:szCs w:val="28"/>
        </w:rPr>
      </w:pPr>
      <w:r w:rsidRPr="004373A6">
        <w:rPr>
          <w:szCs w:val="28"/>
        </w:rPr>
        <w:t>Проведен анализ результатов исследований, проводимых регулирующим органом:</w:t>
      </w:r>
    </w:p>
    <w:p w14:paraId="21C03A7A" w14:textId="77777777" w:rsidR="0082273E" w:rsidRPr="004373A6" w:rsidRDefault="0082273E" w:rsidP="0082273E">
      <w:pPr>
        <w:autoSpaceDE w:val="0"/>
        <w:autoSpaceDN w:val="0"/>
        <w:adjustRightInd w:val="0"/>
        <w:rPr>
          <w:szCs w:val="28"/>
        </w:rPr>
      </w:pPr>
      <w:r w:rsidRPr="004373A6">
        <w:rPr>
          <w:szCs w:val="28"/>
        </w:rPr>
        <w:tab/>
        <w:t>- изучены мнения потенциальных адресатов предлагаемого правового регулирования, отраженные в своде предложений, поступивших по результатам проведения публичных консультаций;</w:t>
      </w:r>
    </w:p>
    <w:p w14:paraId="66902878" w14:textId="77777777" w:rsidR="0082273E" w:rsidRPr="004373A6" w:rsidRDefault="0082273E" w:rsidP="0082273E">
      <w:pPr>
        <w:autoSpaceDE w:val="0"/>
        <w:autoSpaceDN w:val="0"/>
        <w:adjustRightInd w:val="0"/>
        <w:rPr>
          <w:szCs w:val="28"/>
        </w:rPr>
      </w:pPr>
      <w:r w:rsidRPr="004373A6">
        <w:rPr>
          <w:szCs w:val="28"/>
        </w:rPr>
        <w:tab/>
        <w:t>- установлена полнота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связи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14:paraId="436D6EBE" w14:textId="77777777" w:rsidR="0082273E" w:rsidRPr="004373A6" w:rsidRDefault="0082273E" w:rsidP="0082273E">
      <w:pPr>
        <w:autoSpaceDE w:val="0"/>
        <w:autoSpaceDN w:val="0"/>
        <w:adjustRightInd w:val="0"/>
        <w:rPr>
          <w:szCs w:val="28"/>
        </w:rPr>
      </w:pPr>
      <w:r w:rsidRPr="004373A6">
        <w:rPr>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14:paraId="583E3F1F" w14:textId="77777777" w:rsidR="0082273E" w:rsidRPr="004373A6" w:rsidRDefault="0082273E" w:rsidP="0082273E">
      <w:pPr>
        <w:autoSpaceDE w:val="0"/>
        <w:autoSpaceDN w:val="0"/>
        <w:adjustRightInd w:val="0"/>
        <w:rPr>
          <w:szCs w:val="28"/>
        </w:rPr>
      </w:pPr>
      <w:r w:rsidRPr="004373A6">
        <w:rPr>
          <w:szCs w:val="28"/>
        </w:rPr>
        <w:tab/>
        <w:t>- точность формулировки выявленной проблемы;</w:t>
      </w:r>
    </w:p>
    <w:p w14:paraId="670868C4" w14:textId="77777777" w:rsidR="0082273E" w:rsidRPr="004373A6" w:rsidRDefault="0082273E" w:rsidP="0082273E">
      <w:pPr>
        <w:autoSpaceDE w:val="0"/>
        <w:autoSpaceDN w:val="0"/>
        <w:adjustRightInd w:val="0"/>
        <w:rPr>
          <w:szCs w:val="28"/>
        </w:rPr>
      </w:pPr>
      <w:r w:rsidRPr="004373A6">
        <w:rPr>
          <w:szCs w:val="28"/>
        </w:rPr>
        <w:tab/>
        <w:t>-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14:paraId="48A8259B" w14:textId="77777777" w:rsidR="0082273E" w:rsidRPr="004373A6" w:rsidRDefault="0082273E" w:rsidP="0082273E">
      <w:pPr>
        <w:autoSpaceDE w:val="0"/>
        <w:autoSpaceDN w:val="0"/>
        <w:adjustRightInd w:val="0"/>
        <w:rPr>
          <w:szCs w:val="28"/>
        </w:rPr>
      </w:pPr>
      <w:r w:rsidRPr="004373A6">
        <w:rPr>
          <w:szCs w:val="28"/>
        </w:rPr>
        <w:tab/>
        <w:t>- адекватность определения целей предлагаемого правового регулирования;</w:t>
      </w:r>
    </w:p>
    <w:p w14:paraId="75B7958E" w14:textId="77777777" w:rsidR="0082273E" w:rsidRPr="004373A6" w:rsidRDefault="0082273E" w:rsidP="0082273E">
      <w:pPr>
        <w:autoSpaceDE w:val="0"/>
        <w:autoSpaceDN w:val="0"/>
        <w:adjustRightInd w:val="0"/>
        <w:rPr>
          <w:szCs w:val="28"/>
        </w:rPr>
      </w:pPr>
      <w:r w:rsidRPr="004373A6">
        <w:rPr>
          <w:szCs w:val="28"/>
        </w:rPr>
        <w:tab/>
        <w:t>- практическая реализуемость заявленных целей предлагаемого правового регулирования;</w:t>
      </w:r>
    </w:p>
    <w:p w14:paraId="1EF15828" w14:textId="77777777" w:rsidR="0082273E" w:rsidRPr="004373A6" w:rsidRDefault="0082273E" w:rsidP="0082273E">
      <w:pPr>
        <w:autoSpaceDE w:val="0"/>
        <w:autoSpaceDN w:val="0"/>
        <w:adjustRightInd w:val="0"/>
        <w:rPr>
          <w:szCs w:val="28"/>
        </w:rPr>
      </w:pPr>
      <w:r w:rsidRPr="004373A6">
        <w:rPr>
          <w:szCs w:val="28"/>
        </w:rPr>
        <w:tab/>
        <w:t xml:space="preserve">- </w:t>
      </w:r>
      <w:proofErr w:type="spellStart"/>
      <w:r w:rsidRPr="004373A6">
        <w:rPr>
          <w:szCs w:val="28"/>
        </w:rPr>
        <w:t>проверяемость</w:t>
      </w:r>
      <w:proofErr w:type="spellEnd"/>
      <w:r w:rsidRPr="004373A6">
        <w:rPr>
          <w:szCs w:val="28"/>
        </w:rPr>
        <w:t xml:space="preserve"> показателей достижения целей предлагаемого правового регулирования и возможность последующего мониторинга их достижения;</w:t>
      </w:r>
    </w:p>
    <w:p w14:paraId="2BCFBBD7" w14:textId="77777777" w:rsidR="0082273E" w:rsidRPr="004373A6" w:rsidRDefault="0082273E" w:rsidP="0082273E">
      <w:pPr>
        <w:autoSpaceDE w:val="0"/>
        <w:autoSpaceDN w:val="0"/>
        <w:adjustRightInd w:val="0"/>
        <w:rPr>
          <w:szCs w:val="28"/>
        </w:rPr>
      </w:pPr>
      <w:r w:rsidRPr="004373A6">
        <w:rPr>
          <w:szCs w:val="28"/>
        </w:rPr>
        <w:tab/>
        <w:t>-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краевого бюджета, связанных с введением предлагаемого правового регулирования;</w:t>
      </w:r>
    </w:p>
    <w:p w14:paraId="5B66019E" w14:textId="77777777" w:rsidR="0082273E" w:rsidRPr="004373A6" w:rsidRDefault="0082273E" w:rsidP="0082273E">
      <w:pPr>
        <w:autoSpaceDE w:val="0"/>
        <w:autoSpaceDN w:val="0"/>
        <w:adjustRightInd w:val="0"/>
        <w:rPr>
          <w:szCs w:val="28"/>
        </w:rPr>
      </w:pPr>
      <w:r w:rsidRPr="004373A6">
        <w:rPr>
          <w:szCs w:val="28"/>
        </w:rPr>
        <w:tab/>
        <w:t>- степень выявления регулирующим органом всех возможных рисков введения предлагаемого правового регулирования.</w:t>
      </w:r>
    </w:p>
    <w:p w14:paraId="7358F46B" w14:textId="77777777" w:rsidR="0082273E" w:rsidRDefault="0082273E" w:rsidP="0082273E">
      <w:pPr>
        <w:autoSpaceDE w:val="0"/>
        <w:autoSpaceDN w:val="0"/>
        <w:adjustRightInd w:val="0"/>
        <w:rPr>
          <w:szCs w:val="28"/>
        </w:rPr>
      </w:pPr>
      <w:r w:rsidRPr="004373A6">
        <w:rPr>
          <w:szCs w:val="28"/>
        </w:rPr>
        <w:t xml:space="preserve">Описывается обоснование выбора предлагаемого регулирующим органом варианта правового регулирования. </w:t>
      </w:r>
    </w:p>
    <w:p w14:paraId="36A5ADE6" w14:textId="77777777" w:rsidR="0082273E" w:rsidRPr="004373A6" w:rsidRDefault="0082273E" w:rsidP="0082273E">
      <w:pPr>
        <w:autoSpaceDE w:val="0"/>
        <w:autoSpaceDN w:val="0"/>
        <w:adjustRightInd w:val="0"/>
        <w:rPr>
          <w:szCs w:val="28"/>
        </w:rPr>
      </w:pPr>
      <w:r w:rsidRPr="004373A6">
        <w:rPr>
          <w:szCs w:val="28"/>
        </w:rPr>
        <w:t>В соответствии с Порядк</w:t>
      </w:r>
      <w:r>
        <w:rPr>
          <w:szCs w:val="28"/>
        </w:rPr>
        <w:t>ом</w:t>
      </w:r>
      <w:r w:rsidRPr="004373A6">
        <w:rPr>
          <w:szCs w:val="28"/>
        </w:rPr>
        <w:t xml:space="preserve"> установлено следующее: </w:t>
      </w:r>
    </w:p>
    <w:p w14:paraId="0D0D224E" w14:textId="77777777" w:rsidR="0082273E" w:rsidRPr="004373A6" w:rsidRDefault="0082273E" w:rsidP="0082273E">
      <w:pPr>
        <w:autoSpaceDE w:val="0"/>
        <w:autoSpaceDN w:val="0"/>
        <w:adjustRightInd w:val="0"/>
        <w:rPr>
          <w:szCs w:val="28"/>
        </w:rPr>
      </w:pPr>
      <w:r w:rsidRPr="004373A6">
        <w:rPr>
          <w:szCs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w:t>
      </w:r>
    </w:p>
    <w:p w14:paraId="4BE9C454" w14:textId="77777777" w:rsidR="0082273E" w:rsidRPr="004373A6" w:rsidRDefault="0082273E" w:rsidP="0082273E">
      <w:pPr>
        <w:autoSpaceDE w:val="0"/>
        <w:autoSpaceDN w:val="0"/>
        <w:adjustRightInd w:val="0"/>
        <w:rPr>
          <w:szCs w:val="28"/>
        </w:rPr>
      </w:pPr>
      <w:r w:rsidRPr="004373A6">
        <w:rPr>
          <w:szCs w:val="28"/>
        </w:rPr>
        <w:t>2. 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правового регулирования, а также возможность ее решения иными правовыми, информационными или организационными средствами.</w:t>
      </w:r>
    </w:p>
    <w:p w14:paraId="621DBAFB" w14:textId="77777777" w:rsidR="0082273E" w:rsidRPr="004373A6" w:rsidRDefault="0082273E" w:rsidP="0082273E">
      <w:pPr>
        <w:autoSpaceDE w:val="0"/>
        <w:autoSpaceDN w:val="0"/>
        <w:adjustRightInd w:val="0"/>
        <w:rPr>
          <w:szCs w:val="28"/>
        </w:rPr>
      </w:pPr>
      <w:r w:rsidRPr="004373A6">
        <w:rPr>
          <w:szCs w:val="28"/>
        </w:rPr>
        <w:t>3. Описываются цели, предусмотренные проектом муниципального нормативного правового акта правового регулирования и их соответствие принципам правового регулирования, установленным законодательством Российской Федерации.</w:t>
      </w:r>
    </w:p>
    <w:p w14:paraId="299B21AD" w14:textId="77777777" w:rsidR="0082273E" w:rsidRPr="004373A6" w:rsidRDefault="0082273E" w:rsidP="0082273E">
      <w:pPr>
        <w:autoSpaceDE w:val="0"/>
        <w:autoSpaceDN w:val="0"/>
        <w:adjustRightInd w:val="0"/>
        <w:rPr>
          <w:szCs w:val="28"/>
        </w:rPr>
      </w:pPr>
      <w:r w:rsidRPr="004373A6">
        <w:rPr>
          <w:szCs w:val="28"/>
        </w:rPr>
        <w:t>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w:t>
      </w:r>
    </w:p>
    <w:p w14:paraId="3F67B24E" w14:textId="77777777" w:rsidR="0082273E" w:rsidRPr="004373A6" w:rsidRDefault="0082273E" w:rsidP="0082273E">
      <w:pPr>
        <w:autoSpaceDE w:val="0"/>
        <w:autoSpaceDN w:val="0"/>
        <w:adjustRightInd w:val="0"/>
        <w:rPr>
          <w:szCs w:val="28"/>
        </w:rPr>
      </w:pPr>
      <w:r w:rsidRPr="004373A6">
        <w:rPr>
          <w:szCs w:val="28"/>
        </w:rPr>
        <w:t>5. Описываются возможные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отраслей экономики Ленинградского района.</w:t>
      </w:r>
    </w:p>
    <w:p w14:paraId="0830269E" w14:textId="77777777" w:rsidR="0082273E" w:rsidRPr="004373A6" w:rsidRDefault="0082273E" w:rsidP="0082273E">
      <w:pPr>
        <w:autoSpaceDE w:val="0"/>
        <w:autoSpaceDN w:val="0"/>
        <w:adjustRightInd w:val="0"/>
        <w:rPr>
          <w:szCs w:val="28"/>
        </w:rPr>
      </w:pPr>
      <w:r w:rsidRPr="004373A6">
        <w:rPr>
          <w:szCs w:val="28"/>
        </w:rPr>
        <w:t>6. Описываются возможные расходы бюджета муниципального образования Ленинградский район,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проектом муниципального нормативного правого акта.</w:t>
      </w:r>
    </w:p>
    <w:p w14:paraId="3A462B6E" w14:textId="77777777" w:rsidR="0082273E" w:rsidRPr="004373A6" w:rsidRDefault="0082273E" w:rsidP="0082273E">
      <w:pPr>
        <w:autoSpaceDE w:val="0"/>
        <w:autoSpaceDN w:val="0"/>
        <w:adjustRightInd w:val="0"/>
        <w:rPr>
          <w:szCs w:val="28"/>
        </w:rPr>
      </w:pPr>
      <w:r w:rsidRPr="004373A6">
        <w:rPr>
          <w:szCs w:val="28"/>
        </w:rPr>
        <w:lastRenderedPageBreak/>
        <w:t>7. В соответствии с Порядком уполномоченный орган провел публичные консультации по проекту в период с _______________ по _________________________________________________________________.</w:t>
      </w:r>
    </w:p>
    <w:p w14:paraId="30FCDEFF" w14:textId="77777777" w:rsidR="0082273E" w:rsidRPr="004373A6" w:rsidRDefault="0082273E" w:rsidP="0082273E">
      <w:pPr>
        <w:autoSpaceDE w:val="0"/>
        <w:autoSpaceDN w:val="0"/>
        <w:adjustRightInd w:val="0"/>
        <w:jc w:val="center"/>
        <w:rPr>
          <w:szCs w:val="28"/>
        </w:rPr>
      </w:pPr>
      <w:r w:rsidRPr="004373A6">
        <w:rPr>
          <w:szCs w:val="28"/>
        </w:rPr>
        <w:t>(дата начала и окончания публичных консультаций)</w:t>
      </w:r>
    </w:p>
    <w:p w14:paraId="7003B3C7" w14:textId="77777777" w:rsidR="0082273E" w:rsidRPr="004373A6" w:rsidRDefault="0082273E" w:rsidP="0082273E">
      <w:pPr>
        <w:autoSpaceDE w:val="0"/>
        <w:autoSpaceDN w:val="0"/>
        <w:adjustRightInd w:val="0"/>
        <w:rPr>
          <w:szCs w:val="28"/>
        </w:rPr>
      </w:pPr>
      <w:r w:rsidRPr="004373A6">
        <w:rPr>
          <w:szCs w:val="28"/>
        </w:rPr>
        <w:t>8. Информация о проводимых публичных консультациях была размещена на официальном сайте муниципального образования Ленинградский район (</w:t>
      </w:r>
      <w:proofErr w:type="spellStart"/>
      <w:r w:rsidRPr="004373A6">
        <w:rPr>
          <w:szCs w:val="28"/>
        </w:rPr>
        <w:fldChar w:fldCharType="begin"/>
      </w:r>
      <w:r w:rsidRPr="004373A6">
        <w:rPr>
          <w:szCs w:val="28"/>
        </w:rPr>
        <w:instrText xml:space="preserve"> HYPERLINK "http://www.</w:instrText>
      </w:r>
      <w:r w:rsidRPr="004373A6">
        <w:rPr>
          <w:szCs w:val="28"/>
          <w:lang w:val="en-US"/>
        </w:rPr>
        <w:instrText>kanevskadm</w:instrText>
      </w:r>
      <w:r w:rsidRPr="004373A6">
        <w:rPr>
          <w:szCs w:val="28"/>
        </w:rPr>
        <w:instrText xml:space="preserve">.ru)" </w:instrText>
      </w:r>
      <w:r w:rsidRPr="004373A6">
        <w:rPr>
          <w:szCs w:val="28"/>
        </w:rPr>
        <w:fldChar w:fldCharType="separate"/>
      </w:r>
      <w:r w:rsidRPr="004373A6">
        <w:rPr>
          <w:color w:val="002680"/>
          <w:szCs w:val="28"/>
          <w:u w:val="single"/>
        </w:rPr>
        <w:t>www</w:t>
      </w:r>
      <w:proofErr w:type="spellEnd"/>
      <w:r w:rsidRPr="004373A6">
        <w:rPr>
          <w:color w:val="002680"/>
          <w:szCs w:val="28"/>
          <w:u w:val="single"/>
        </w:rPr>
        <w:t>.</w:t>
      </w:r>
      <w:r w:rsidRPr="004373A6">
        <w:rPr>
          <w:szCs w:val="28"/>
        </w:rPr>
        <w:t xml:space="preserve"> </w:t>
      </w:r>
      <w:proofErr w:type="gramStart"/>
      <w:r w:rsidRPr="004373A6">
        <w:rPr>
          <w:color w:val="002680"/>
          <w:szCs w:val="28"/>
          <w:u w:val="single"/>
        </w:rPr>
        <w:t>adminlenkub.ru )</w:t>
      </w:r>
      <w:proofErr w:type="gramEnd"/>
      <w:r w:rsidRPr="004373A6">
        <w:rPr>
          <w:szCs w:val="28"/>
        </w:rPr>
        <w:fldChar w:fldCharType="end"/>
      </w:r>
      <w:r w:rsidRPr="004373A6">
        <w:rPr>
          <w:szCs w:val="28"/>
        </w:rPr>
        <w:t>.</w:t>
      </w:r>
    </w:p>
    <w:p w14:paraId="5914BCA6" w14:textId="77777777" w:rsidR="0082273E" w:rsidRPr="004373A6" w:rsidRDefault="0082273E" w:rsidP="0082273E">
      <w:pPr>
        <w:autoSpaceDE w:val="0"/>
        <w:autoSpaceDN w:val="0"/>
        <w:adjustRightInd w:val="0"/>
        <w:rPr>
          <w:szCs w:val="28"/>
        </w:rPr>
      </w:pPr>
      <w:r w:rsidRPr="004373A6">
        <w:rPr>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14:paraId="0B9600C1" w14:textId="77777777" w:rsidR="0082273E" w:rsidRPr="004373A6" w:rsidRDefault="0082273E" w:rsidP="0082273E">
      <w:pPr>
        <w:tabs>
          <w:tab w:val="left" w:pos="851"/>
        </w:tabs>
        <w:autoSpaceDE w:val="0"/>
        <w:autoSpaceDN w:val="0"/>
        <w:adjustRightInd w:val="0"/>
        <w:rPr>
          <w:szCs w:val="28"/>
        </w:rPr>
      </w:pPr>
      <w:r>
        <w:rPr>
          <w:szCs w:val="28"/>
        </w:rPr>
        <w:t xml:space="preserve">         </w:t>
      </w:r>
      <w:r w:rsidRPr="004373A6">
        <w:rPr>
          <w:szCs w:val="28"/>
        </w:rPr>
        <w:t xml:space="preserve">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Ленинградский район. </w:t>
      </w:r>
    </w:p>
    <w:p w14:paraId="14A7946D" w14:textId="77777777" w:rsidR="0082273E" w:rsidRPr="004373A6" w:rsidRDefault="0082273E" w:rsidP="0082273E">
      <w:pPr>
        <w:autoSpaceDE w:val="0"/>
        <w:autoSpaceDN w:val="0"/>
        <w:adjustRightInd w:val="0"/>
        <w:rPr>
          <w:szCs w:val="28"/>
        </w:rPr>
      </w:pPr>
      <w:r w:rsidRPr="004373A6">
        <w:rPr>
          <w:szCs w:val="28"/>
        </w:rPr>
        <w:t>Указание на приложения (при наличии).</w:t>
      </w:r>
    </w:p>
    <w:p w14:paraId="7BF5E8CB" w14:textId="77777777" w:rsidR="0082273E" w:rsidRPr="004373A6" w:rsidRDefault="0082273E" w:rsidP="0082273E">
      <w:pPr>
        <w:autoSpaceDE w:val="0"/>
        <w:autoSpaceDN w:val="0"/>
        <w:adjustRightInd w:val="0"/>
        <w:rPr>
          <w:szCs w:val="28"/>
        </w:rPr>
      </w:pPr>
    </w:p>
    <w:p w14:paraId="23F0B3BA" w14:textId="77777777" w:rsidR="0082273E" w:rsidRPr="004373A6" w:rsidRDefault="0082273E" w:rsidP="0082273E">
      <w:pPr>
        <w:autoSpaceDE w:val="0"/>
        <w:autoSpaceDN w:val="0"/>
        <w:adjustRightInd w:val="0"/>
        <w:rPr>
          <w:szCs w:val="28"/>
        </w:rPr>
      </w:pPr>
    </w:p>
    <w:p w14:paraId="642BA356" w14:textId="77777777" w:rsidR="0082273E" w:rsidRPr="004373A6" w:rsidRDefault="0082273E" w:rsidP="0082273E">
      <w:pPr>
        <w:autoSpaceDE w:val="0"/>
        <w:autoSpaceDN w:val="0"/>
        <w:adjustRightInd w:val="0"/>
        <w:rPr>
          <w:szCs w:val="28"/>
        </w:rPr>
      </w:pPr>
    </w:p>
    <w:p w14:paraId="7925FFFE" w14:textId="77777777" w:rsidR="0082273E" w:rsidRPr="004373A6" w:rsidRDefault="0082273E" w:rsidP="0082273E">
      <w:pPr>
        <w:autoSpaceDE w:val="0"/>
        <w:autoSpaceDN w:val="0"/>
        <w:adjustRightInd w:val="0"/>
        <w:rPr>
          <w:szCs w:val="28"/>
        </w:rPr>
      </w:pPr>
    </w:p>
    <w:p w14:paraId="41DAA6BD" w14:textId="77777777" w:rsidR="0082273E" w:rsidRPr="00627025" w:rsidRDefault="0082273E" w:rsidP="0082273E">
      <w:pPr>
        <w:autoSpaceDE w:val="0"/>
        <w:autoSpaceDN w:val="0"/>
        <w:adjustRightInd w:val="0"/>
        <w:rPr>
          <w:szCs w:val="28"/>
        </w:rPr>
      </w:pPr>
    </w:p>
    <w:p w14:paraId="7C3B770D" w14:textId="77777777" w:rsidR="0082273E" w:rsidRPr="00627025" w:rsidRDefault="0082273E" w:rsidP="0082273E">
      <w:pPr>
        <w:autoSpaceDE w:val="0"/>
        <w:autoSpaceDN w:val="0"/>
        <w:adjustRightInd w:val="0"/>
        <w:rPr>
          <w:szCs w:val="28"/>
        </w:rPr>
      </w:pPr>
    </w:p>
    <w:p w14:paraId="10531820" w14:textId="77777777" w:rsidR="0082273E" w:rsidRPr="00627025" w:rsidRDefault="0082273E" w:rsidP="0082273E">
      <w:pPr>
        <w:autoSpaceDE w:val="0"/>
        <w:autoSpaceDN w:val="0"/>
        <w:adjustRightInd w:val="0"/>
        <w:rPr>
          <w:szCs w:val="28"/>
        </w:rPr>
      </w:pPr>
    </w:p>
    <w:p w14:paraId="5ED13467" w14:textId="77777777" w:rsidR="0082273E" w:rsidRPr="00627025" w:rsidRDefault="0082273E" w:rsidP="0082273E">
      <w:pPr>
        <w:autoSpaceDE w:val="0"/>
        <w:autoSpaceDN w:val="0"/>
        <w:adjustRightInd w:val="0"/>
        <w:rPr>
          <w:szCs w:val="28"/>
        </w:rPr>
      </w:pPr>
    </w:p>
    <w:p w14:paraId="1AD436C7" w14:textId="77777777" w:rsidR="0082273E" w:rsidRPr="00627025" w:rsidRDefault="0082273E" w:rsidP="0082273E">
      <w:pPr>
        <w:autoSpaceDE w:val="0"/>
        <w:autoSpaceDN w:val="0"/>
        <w:adjustRightInd w:val="0"/>
        <w:rPr>
          <w:szCs w:val="28"/>
        </w:rPr>
      </w:pPr>
    </w:p>
    <w:p w14:paraId="5A461E39" w14:textId="77777777" w:rsidR="0082273E" w:rsidRPr="00627025" w:rsidRDefault="0082273E" w:rsidP="0082273E">
      <w:pPr>
        <w:autoSpaceDE w:val="0"/>
        <w:autoSpaceDN w:val="0"/>
        <w:adjustRightInd w:val="0"/>
        <w:rPr>
          <w:color w:val="26282F"/>
          <w:szCs w:val="28"/>
        </w:rPr>
      </w:pPr>
    </w:p>
    <w:p w14:paraId="218130D9" w14:textId="77777777" w:rsidR="0082273E" w:rsidRPr="00627025" w:rsidRDefault="0082273E" w:rsidP="0082273E">
      <w:pPr>
        <w:autoSpaceDE w:val="0"/>
        <w:autoSpaceDN w:val="0"/>
        <w:adjustRightInd w:val="0"/>
        <w:jc w:val="right"/>
        <w:rPr>
          <w:szCs w:val="28"/>
        </w:rPr>
      </w:pPr>
      <w:r w:rsidRPr="00627025">
        <w:rPr>
          <w:color w:val="26282F"/>
          <w:szCs w:val="28"/>
        </w:rPr>
        <w:t xml:space="preserve">                                                                                                 </w:t>
      </w:r>
    </w:p>
    <w:tbl>
      <w:tblPr>
        <w:tblW w:w="0" w:type="auto"/>
        <w:tblInd w:w="534" w:type="dxa"/>
        <w:tblLook w:val="04A0" w:firstRow="1" w:lastRow="0" w:firstColumn="1" w:lastColumn="0" w:noHBand="0" w:noVBand="1"/>
      </w:tblPr>
      <w:tblGrid>
        <w:gridCol w:w="3684"/>
        <w:gridCol w:w="5635"/>
      </w:tblGrid>
      <w:tr w:rsidR="0082273E" w:rsidRPr="00627025" w14:paraId="631936E6" w14:textId="77777777" w:rsidTr="00874544">
        <w:tc>
          <w:tcPr>
            <w:tcW w:w="3685" w:type="dxa"/>
            <w:shd w:val="clear" w:color="auto" w:fill="auto"/>
          </w:tcPr>
          <w:p w14:paraId="743BBD36" w14:textId="77777777" w:rsidR="0082273E" w:rsidRPr="00627025" w:rsidRDefault="0082273E" w:rsidP="00874544">
            <w:pPr>
              <w:autoSpaceDE w:val="0"/>
              <w:autoSpaceDN w:val="0"/>
              <w:adjustRightInd w:val="0"/>
              <w:jc w:val="center"/>
              <w:rPr>
                <w:color w:val="26282F"/>
                <w:szCs w:val="28"/>
              </w:rPr>
            </w:pPr>
          </w:p>
        </w:tc>
        <w:tc>
          <w:tcPr>
            <w:tcW w:w="5635" w:type="dxa"/>
            <w:shd w:val="clear" w:color="auto" w:fill="auto"/>
          </w:tcPr>
          <w:p w14:paraId="32D6AC4A" w14:textId="77777777" w:rsidR="0082273E" w:rsidRDefault="0082273E" w:rsidP="00874544">
            <w:pPr>
              <w:tabs>
                <w:tab w:val="left" w:pos="851"/>
              </w:tabs>
              <w:autoSpaceDE w:val="0"/>
              <w:autoSpaceDN w:val="0"/>
              <w:adjustRightInd w:val="0"/>
              <w:rPr>
                <w:szCs w:val="28"/>
              </w:rPr>
            </w:pPr>
            <w:r w:rsidRPr="00B74DBD">
              <w:rPr>
                <w:szCs w:val="28"/>
              </w:rPr>
              <w:t xml:space="preserve">Приложение </w:t>
            </w:r>
            <w:r>
              <w:rPr>
                <w:szCs w:val="28"/>
              </w:rPr>
              <w:t>6</w:t>
            </w:r>
          </w:p>
          <w:p w14:paraId="709C6D78" w14:textId="77777777" w:rsidR="0082273E" w:rsidRPr="00B74DBD" w:rsidRDefault="0082273E" w:rsidP="00874544">
            <w:pPr>
              <w:tabs>
                <w:tab w:val="left" w:pos="851"/>
              </w:tabs>
              <w:autoSpaceDE w:val="0"/>
              <w:autoSpaceDN w:val="0"/>
              <w:adjustRightInd w:val="0"/>
              <w:rPr>
                <w:szCs w:val="28"/>
              </w:rPr>
            </w:pPr>
            <w:r w:rsidRPr="00B74DBD">
              <w:rPr>
                <w:szCs w:val="28"/>
              </w:rPr>
              <w:t>к Порядку проведения оценки</w:t>
            </w:r>
          </w:p>
          <w:p w14:paraId="3C208596" w14:textId="77777777" w:rsidR="0082273E" w:rsidRPr="00B74DBD" w:rsidRDefault="0082273E" w:rsidP="00874544">
            <w:pPr>
              <w:tabs>
                <w:tab w:val="left" w:pos="851"/>
              </w:tabs>
              <w:autoSpaceDE w:val="0"/>
              <w:autoSpaceDN w:val="0"/>
              <w:adjustRightInd w:val="0"/>
              <w:rPr>
                <w:szCs w:val="28"/>
              </w:rPr>
            </w:pPr>
            <w:r w:rsidRPr="00B74DBD">
              <w:rPr>
                <w:szCs w:val="28"/>
              </w:rPr>
              <w:t>регулирующего воздействия проектов муниципальных нормативных</w:t>
            </w:r>
          </w:p>
          <w:p w14:paraId="46B1A209" w14:textId="77777777" w:rsidR="0082273E" w:rsidRPr="00B74DBD" w:rsidRDefault="0082273E" w:rsidP="00874544">
            <w:pPr>
              <w:tabs>
                <w:tab w:val="left" w:pos="851"/>
              </w:tabs>
              <w:autoSpaceDE w:val="0"/>
              <w:autoSpaceDN w:val="0"/>
              <w:adjustRightInd w:val="0"/>
              <w:rPr>
                <w:szCs w:val="28"/>
              </w:rPr>
            </w:pPr>
            <w:r w:rsidRPr="00B74DBD">
              <w:rPr>
                <w:szCs w:val="28"/>
              </w:rPr>
              <w:t>правовых актов муниципального образования Ленинградский район,</w:t>
            </w:r>
          </w:p>
          <w:p w14:paraId="27A2053E" w14:textId="77777777" w:rsidR="0082273E" w:rsidRPr="00B74DBD" w:rsidRDefault="0082273E" w:rsidP="00874544">
            <w:pPr>
              <w:tabs>
                <w:tab w:val="left" w:pos="851"/>
              </w:tabs>
              <w:autoSpaceDE w:val="0"/>
              <w:autoSpaceDN w:val="0"/>
              <w:adjustRightInd w:val="0"/>
              <w:rPr>
                <w:szCs w:val="28"/>
              </w:rPr>
            </w:pPr>
            <w:r w:rsidRPr="00B74DBD">
              <w:rPr>
                <w:szCs w:val="28"/>
              </w:rPr>
              <w:t>устанавливающих новые или изменяющих ранее предусмотренные</w:t>
            </w:r>
          </w:p>
          <w:p w14:paraId="0DAFEA6D" w14:textId="77777777" w:rsidR="0082273E" w:rsidRPr="00B74DBD" w:rsidRDefault="0082273E" w:rsidP="00874544">
            <w:pPr>
              <w:tabs>
                <w:tab w:val="left" w:pos="851"/>
              </w:tabs>
              <w:autoSpaceDE w:val="0"/>
              <w:autoSpaceDN w:val="0"/>
              <w:adjustRightInd w:val="0"/>
              <w:rPr>
                <w:szCs w:val="28"/>
              </w:rPr>
            </w:pPr>
            <w:r w:rsidRPr="00B74DBD">
              <w:rPr>
                <w:szCs w:val="28"/>
              </w:rPr>
              <w:t>муниципальными нормативными правовыми актами обязательные</w:t>
            </w:r>
          </w:p>
          <w:p w14:paraId="30C11557" w14:textId="77777777" w:rsidR="0082273E" w:rsidRPr="00B74DBD" w:rsidRDefault="0082273E" w:rsidP="00874544">
            <w:pPr>
              <w:tabs>
                <w:tab w:val="left" w:pos="851"/>
              </w:tabs>
              <w:autoSpaceDE w:val="0"/>
              <w:autoSpaceDN w:val="0"/>
              <w:adjustRightInd w:val="0"/>
              <w:rPr>
                <w:szCs w:val="28"/>
              </w:rPr>
            </w:pPr>
            <w:r w:rsidRPr="00B74DBD">
              <w:rPr>
                <w:szCs w:val="28"/>
              </w:rPr>
              <w:t>требования для субъектов предпринимательской и иной экономической</w:t>
            </w:r>
          </w:p>
          <w:p w14:paraId="7A5C77DA" w14:textId="77777777" w:rsidR="0082273E" w:rsidRPr="00B74DBD" w:rsidRDefault="0082273E" w:rsidP="00874544">
            <w:pPr>
              <w:tabs>
                <w:tab w:val="left" w:pos="851"/>
              </w:tabs>
              <w:autoSpaceDE w:val="0"/>
              <w:autoSpaceDN w:val="0"/>
              <w:adjustRightInd w:val="0"/>
              <w:rPr>
                <w:szCs w:val="28"/>
              </w:rPr>
            </w:pPr>
            <w:r w:rsidRPr="00B74DBD">
              <w:rPr>
                <w:szCs w:val="28"/>
              </w:rPr>
              <w:t xml:space="preserve">деятельности, обязанности для субъектов инвестиционной деятельности  </w:t>
            </w:r>
          </w:p>
          <w:p w14:paraId="486EF0D0" w14:textId="77777777" w:rsidR="0082273E" w:rsidRPr="00627025" w:rsidRDefault="0082273E" w:rsidP="00874544">
            <w:pPr>
              <w:autoSpaceDE w:val="0"/>
              <w:autoSpaceDN w:val="0"/>
              <w:adjustRightInd w:val="0"/>
              <w:jc w:val="center"/>
              <w:rPr>
                <w:color w:val="26282F"/>
                <w:szCs w:val="28"/>
                <w:highlight w:val="cyan"/>
              </w:rPr>
            </w:pPr>
          </w:p>
        </w:tc>
      </w:tr>
    </w:tbl>
    <w:p w14:paraId="595BFF81" w14:textId="77777777" w:rsidR="0082273E" w:rsidRPr="00627025" w:rsidRDefault="0082273E" w:rsidP="0082273E">
      <w:pPr>
        <w:autoSpaceDE w:val="0"/>
        <w:autoSpaceDN w:val="0"/>
        <w:adjustRightInd w:val="0"/>
        <w:jc w:val="right"/>
        <w:rPr>
          <w:szCs w:val="28"/>
        </w:rPr>
      </w:pPr>
    </w:p>
    <w:p w14:paraId="3965CB8F" w14:textId="77777777" w:rsidR="0082273E" w:rsidRDefault="0082273E" w:rsidP="0082273E">
      <w:pPr>
        <w:autoSpaceDE w:val="0"/>
        <w:autoSpaceDN w:val="0"/>
        <w:adjustRightInd w:val="0"/>
        <w:jc w:val="center"/>
        <w:rPr>
          <w:szCs w:val="28"/>
        </w:rPr>
      </w:pPr>
    </w:p>
    <w:p w14:paraId="113F02AC" w14:textId="77777777" w:rsidR="0082273E" w:rsidRDefault="0082273E" w:rsidP="0082273E">
      <w:pPr>
        <w:autoSpaceDE w:val="0"/>
        <w:autoSpaceDN w:val="0"/>
        <w:adjustRightInd w:val="0"/>
        <w:jc w:val="center"/>
        <w:rPr>
          <w:szCs w:val="28"/>
        </w:rPr>
      </w:pPr>
      <w:r w:rsidRPr="00E76793">
        <w:rPr>
          <w:szCs w:val="28"/>
        </w:rPr>
        <w:t>ФОРМА</w:t>
      </w:r>
    </w:p>
    <w:p w14:paraId="39562C2B" w14:textId="77777777" w:rsidR="0082273E" w:rsidRDefault="0082273E" w:rsidP="0082273E">
      <w:pPr>
        <w:autoSpaceDE w:val="0"/>
        <w:autoSpaceDN w:val="0"/>
        <w:adjustRightInd w:val="0"/>
        <w:jc w:val="center"/>
        <w:rPr>
          <w:szCs w:val="28"/>
        </w:rPr>
      </w:pPr>
    </w:p>
    <w:p w14:paraId="39E9437D" w14:textId="77777777" w:rsidR="0082273E" w:rsidRPr="00E76793" w:rsidRDefault="0082273E" w:rsidP="0082273E">
      <w:pPr>
        <w:autoSpaceDE w:val="0"/>
        <w:autoSpaceDN w:val="0"/>
        <w:adjustRightInd w:val="0"/>
        <w:jc w:val="center"/>
        <w:rPr>
          <w:szCs w:val="28"/>
        </w:rPr>
      </w:pPr>
      <w:r>
        <w:rPr>
          <w:szCs w:val="28"/>
        </w:rPr>
        <w:t>Р</w:t>
      </w:r>
      <w:r w:rsidRPr="00E76793">
        <w:rPr>
          <w:szCs w:val="28"/>
        </w:rPr>
        <w:t>азногласи</w:t>
      </w:r>
      <w:r>
        <w:rPr>
          <w:szCs w:val="28"/>
        </w:rPr>
        <w:t>я</w:t>
      </w:r>
      <w:r w:rsidRPr="00E76793">
        <w:rPr>
          <w:szCs w:val="28"/>
        </w:rPr>
        <w:t xml:space="preserve"> к проекту муниципального нормативного правового акта</w:t>
      </w:r>
    </w:p>
    <w:p w14:paraId="44CEF265" w14:textId="77777777" w:rsidR="0082273E" w:rsidRDefault="0082273E" w:rsidP="0082273E">
      <w:pPr>
        <w:autoSpaceDE w:val="0"/>
        <w:autoSpaceDN w:val="0"/>
        <w:adjustRightInd w:val="0"/>
        <w:jc w:val="center"/>
        <w:rPr>
          <w:szCs w:val="28"/>
        </w:rPr>
      </w:pPr>
      <w:r w:rsidRPr="00E76793">
        <w:rPr>
          <w:szCs w:val="28"/>
        </w:rPr>
        <w:t xml:space="preserve">муниципального образования </w:t>
      </w:r>
      <w:r>
        <w:rPr>
          <w:szCs w:val="28"/>
        </w:rPr>
        <w:t xml:space="preserve">Ленинградский </w:t>
      </w:r>
      <w:r w:rsidRPr="00E76793">
        <w:rPr>
          <w:szCs w:val="28"/>
        </w:rPr>
        <w:t>район</w:t>
      </w:r>
    </w:p>
    <w:p w14:paraId="5235DA51" w14:textId="77777777" w:rsidR="0082273E" w:rsidRPr="00627025" w:rsidRDefault="0082273E" w:rsidP="0082273E">
      <w:pPr>
        <w:autoSpaceDE w:val="0"/>
        <w:autoSpaceDN w:val="0"/>
        <w:adjustRightInd w:val="0"/>
        <w:rPr>
          <w:szCs w:val="28"/>
        </w:rPr>
      </w:pPr>
      <w:r w:rsidRPr="00627025">
        <w:rPr>
          <w:szCs w:val="28"/>
        </w:rPr>
        <w:t>__________________________________________________________________</w:t>
      </w:r>
    </w:p>
    <w:p w14:paraId="77053628" w14:textId="77777777" w:rsidR="0082273E" w:rsidRDefault="0082273E" w:rsidP="0082273E">
      <w:pPr>
        <w:autoSpaceDE w:val="0"/>
        <w:autoSpaceDN w:val="0"/>
        <w:adjustRightInd w:val="0"/>
        <w:rPr>
          <w:szCs w:val="28"/>
        </w:rPr>
      </w:pPr>
      <w:r w:rsidRPr="00627025">
        <w:rPr>
          <w:szCs w:val="28"/>
        </w:rPr>
        <w:t xml:space="preserve">                       (наименование проекта нормативного правового акта)</w:t>
      </w:r>
    </w:p>
    <w:p w14:paraId="1DFB897B" w14:textId="77777777" w:rsidR="0082273E" w:rsidRDefault="0082273E" w:rsidP="0082273E">
      <w:pPr>
        <w:autoSpaceDE w:val="0"/>
        <w:autoSpaceDN w:val="0"/>
        <w:adjustRightInd w:val="0"/>
        <w:rPr>
          <w:szCs w:val="28"/>
        </w:rPr>
      </w:pPr>
    </w:p>
    <w:p w14:paraId="55D5EB5B" w14:textId="77777777" w:rsidR="0082273E" w:rsidRDefault="0082273E" w:rsidP="0082273E">
      <w:pPr>
        <w:tabs>
          <w:tab w:val="left" w:pos="851"/>
        </w:tabs>
        <w:autoSpaceDE w:val="0"/>
        <w:autoSpaceDN w:val="0"/>
        <w:adjustRightInd w:val="0"/>
        <w:rPr>
          <w:szCs w:val="28"/>
        </w:rPr>
      </w:pPr>
      <w:r>
        <w:rPr>
          <w:szCs w:val="28"/>
        </w:rPr>
        <w:t xml:space="preserve">            </w:t>
      </w:r>
    </w:p>
    <w:p w14:paraId="0AB2DA54" w14:textId="77777777" w:rsidR="0082273E" w:rsidRPr="005F3F23" w:rsidRDefault="0082273E" w:rsidP="0082273E">
      <w:pPr>
        <w:tabs>
          <w:tab w:val="left" w:pos="709"/>
          <w:tab w:val="left" w:pos="851"/>
        </w:tabs>
        <w:autoSpaceDE w:val="0"/>
        <w:autoSpaceDN w:val="0"/>
        <w:adjustRightInd w:val="0"/>
        <w:rPr>
          <w:sz w:val="27"/>
          <w:szCs w:val="27"/>
        </w:rPr>
      </w:pPr>
      <w:r w:rsidRPr="005F3F23">
        <w:rPr>
          <w:sz w:val="27"/>
          <w:szCs w:val="27"/>
        </w:rPr>
        <w:lastRenderedPageBreak/>
        <w:t xml:space="preserve">          По результатам проведения оценки регулирующего воздействия проекта</w:t>
      </w:r>
    </w:p>
    <w:p w14:paraId="0A6E7AF2" w14:textId="77777777" w:rsidR="0082273E" w:rsidRPr="005F3F23" w:rsidRDefault="0082273E" w:rsidP="0082273E">
      <w:pPr>
        <w:autoSpaceDE w:val="0"/>
        <w:autoSpaceDN w:val="0"/>
        <w:adjustRightInd w:val="0"/>
        <w:rPr>
          <w:sz w:val="27"/>
          <w:szCs w:val="27"/>
        </w:rPr>
      </w:pPr>
      <w:r w:rsidRPr="005F3F23">
        <w:rPr>
          <w:sz w:val="27"/>
          <w:szCs w:val="27"/>
        </w:rPr>
        <w:t>муниципального нормативного правового акта муниципального образования Ленинградский район,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(заключения по результатам проведения оценки регулирующего воздействия от ________________ № ___________)</w:t>
      </w:r>
    </w:p>
    <w:p w14:paraId="4B6F52C1" w14:textId="77777777" w:rsidR="0082273E" w:rsidRPr="005F3F23" w:rsidRDefault="0082273E" w:rsidP="0082273E">
      <w:pPr>
        <w:autoSpaceDE w:val="0"/>
        <w:autoSpaceDN w:val="0"/>
        <w:adjustRightInd w:val="0"/>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7"/>
        <w:gridCol w:w="2730"/>
        <w:gridCol w:w="2621"/>
      </w:tblGrid>
      <w:tr w:rsidR="0082273E" w:rsidRPr="005F3F23" w14:paraId="5D1B4D15" w14:textId="77777777" w:rsidTr="00874544">
        <w:tc>
          <w:tcPr>
            <w:tcW w:w="675" w:type="dxa"/>
          </w:tcPr>
          <w:p w14:paraId="08C6A2D7" w14:textId="77777777" w:rsidR="0082273E" w:rsidRPr="005F3F23" w:rsidRDefault="0082273E" w:rsidP="00874544">
            <w:pPr>
              <w:autoSpaceDE w:val="0"/>
              <w:autoSpaceDN w:val="0"/>
              <w:adjustRightInd w:val="0"/>
              <w:rPr>
                <w:sz w:val="27"/>
                <w:szCs w:val="27"/>
              </w:rPr>
            </w:pPr>
            <w:r w:rsidRPr="005F3F23">
              <w:rPr>
                <w:sz w:val="27"/>
                <w:szCs w:val="27"/>
              </w:rPr>
              <w:t>№ п/п</w:t>
            </w:r>
          </w:p>
        </w:tc>
        <w:tc>
          <w:tcPr>
            <w:tcW w:w="3828" w:type="dxa"/>
          </w:tcPr>
          <w:p w14:paraId="4761B4B9" w14:textId="77777777" w:rsidR="0082273E" w:rsidRPr="005F3F23" w:rsidRDefault="0082273E" w:rsidP="00874544">
            <w:pPr>
              <w:autoSpaceDE w:val="0"/>
              <w:autoSpaceDN w:val="0"/>
              <w:adjustRightInd w:val="0"/>
              <w:jc w:val="center"/>
              <w:rPr>
                <w:sz w:val="27"/>
                <w:szCs w:val="27"/>
              </w:rPr>
            </w:pPr>
            <w:r w:rsidRPr="005F3F23">
              <w:rPr>
                <w:sz w:val="27"/>
                <w:szCs w:val="27"/>
              </w:rPr>
              <w:t>Замечания и предложения</w:t>
            </w:r>
          </w:p>
          <w:p w14:paraId="0A5EF3E7" w14:textId="77777777" w:rsidR="0082273E" w:rsidRPr="005F3F23" w:rsidRDefault="0082273E" w:rsidP="00874544">
            <w:pPr>
              <w:autoSpaceDE w:val="0"/>
              <w:autoSpaceDN w:val="0"/>
              <w:adjustRightInd w:val="0"/>
              <w:jc w:val="center"/>
              <w:rPr>
                <w:sz w:val="27"/>
                <w:szCs w:val="27"/>
              </w:rPr>
            </w:pPr>
            <w:r w:rsidRPr="005F3F23">
              <w:rPr>
                <w:sz w:val="27"/>
                <w:szCs w:val="27"/>
              </w:rPr>
              <w:t>уполномоченного органа,</w:t>
            </w:r>
          </w:p>
          <w:p w14:paraId="77BF9E76" w14:textId="77777777" w:rsidR="0082273E" w:rsidRPr="005F3F23" w:rsidRDefault="0082273E" w:rsidP="00874544">
            <w:pPr>
              <w:autoSpaceDE w:val="0"/>
              <w:autoSpaceDN w:val="0"/>
              <w:adjustRightInd w:val="0"/>
              <w:jc w:val="center"/>
              <w:rPr>
                <w:sz w:val="27"/>
                <w:szCs w:val="27"/>
              </w:rPr>
            </w:pPr>
            <w:r w:rsidRPr="005F3F23">
              <w:rPr>
                <w:sz w:val="27"/>
                <w:szCs w:val="27"/>
              </w:rPr>
              <w:t>высказанные по результатам проведения</w:t>
            </w:r>
          </w:p>
          <w:p w14:paraId="0D2F01E4" w14:textId="77777777" w:rsidR="0082273E" w:rsidRPr="005F3F23" w:rsidRDefault="0082273E" w:rsidP="00874544">
            <w:pPr>
              <w:autoSpaceDE w:val="0"/>
              <w:autoSpaceDN w:val="0"/>
              <w:adjustRightInd w:val="0"/>
              <w:jc w:val="center"/>
              <w:rPr>
                <w:sz w:val="27"/>
                <w:szCs w:val="27"/>
              </w:rPr>
            </w:pPr>
            <w:r w:rsidRPr="005F3F23">
              <w:rPr>
                <w:sz w:val="27"/>
                <w:szCs w:val="27"/>
              </w:rPr>
              <w:t>оценки регулирующего</w:t>
            </w:r>
          </w:p>
          <w:p w14:paraId="5F684664" w14:textId="77777777" w:rsidR="0082273E" w:rsidRPr="005F3F23" w:rsidRDefault="0082273E" w:rsidP="00874544">
            <w:pPr>
              <w:autoSpaceDE w:val="0"/>
              <w:autoSpaceDN w:val="0"/>
              <w:adjustRightInd w:val="0"/>
              <w:jc w:val="center"/>
              <w:rPr>
                <w:sz w:val="27"/>
                <w:szCs w:val="27"/>
              </w:rPr>
            </w:pPr>
            <w:r w:rsidRPr="005F3F23">
              <w:rPr>
                <w:sz w:val="27"/>
                <w:szCs w:val="27"/>
              </w:rPr>
              <w:t>воздействия</w:t>
            </w:r>
          </w:p>
        </w:tc>
        <w:tc>
          <w:tcPr>
            <w:tcW w:w="2730" w:type="dxa"/>
          </w:tcPr>
          <w:p w14:paraId="3E615DDE" w14:textId="77777777" w:rsidR="0082273E" w:rsidRPr="005F3F23" w:rsidRDefault="0082273E" w:rsidP="00874544">
            <w:pPr>
              <w:autoSpaceDE w:val="0"/>
              <w:autoSpaceDN w:val="0"/>
              <w:adjustRightInd w:val="0"/>
              <w:jc w:val="center"/>
              <w:rPr>
                <w:sz w:val="27"/>
                <w:szCs w:val="27"/>
              </w:rPr>
            </w:pPr>
            <w:r w:rsidRPr="005F3F23">
              <w:rPr>
                <w:sz w:val="27"/>
                <w:szCs w:val="27"/>
              </w:rPr>
              <w:t>Обоснования несогласия с</w:t>
            </w:r>
          </w:p>
          <w:p w14:paraId="385AEAEF" w14:textId="77777777" w:rsidR="0082273E" w:rsidRPr="005F3F23" w:rsidRDefault="0082273E" w:rsidP="00874544">
            <w:pPr>
              <w:autoSpaceDE w:val="0"/>
              <w:autoSpaceDN w:val="0"/>
              <w:adjustRightInd w:val="0"/>
              <w:jc w:val="center"/>
              <w:rPr>
                <w:sz w:val="27"/>
                <w:szCs w:val="27"/>
              </w:rPr>
            </w:pPr>
            <w:r w:rsidRPr="005F3F23">
              <w:rPr>
                <w:sz w:val="27"/>
                <w:szCs w:val="27"/>
              </w:rPr>
              <w:t>замечаниями и предложениями</w:t>
            </w:r>
          </w:p>
          <w:p w14:paraId="12F3B223" w14:textId="77777777" w:rsidR="0082273E" w:rsidRPr="005F3F23" w:rsidRDefault="0082273E" w:rsidP="00874544">
            <w:pPr>
              <w:autoSpaceDE w:val="0"/>
              <w:autoSpaceDN w:val="0"/>
              <w:adjustRightInd w:val="0"/>
              <w:jc w:val="center"/>
              <w:rPr>
                <w:sz w:val="27"/>
                <w:szCs w:val="27"/>
              </w:rPr>
            </w:pPr>
            <w:r w:rsidRPr="005F3F23">
              <w:rPr>
                <w:sz w:val="27"/>
                <w:szCs w:val="27"/>
              </w:rPr>
              <w:t>уполномоченного</w:t>
            </w:r>
          </w:p>
          <w:p w14:paraId="2A059DFE" w14:textId="77777777" w:rsidR="0082273E" w:rsidRPr="005F3F23" w:rsidRDefault="0082273E" w:rsidP="00874544">
            <w:pPr>
              <w:autoSpaceDE w:val="0"/>
              <w:autoSpaceDN w:val="0"/>
              <w:adjustRightInd w:val="0"/>
              <w:jc w:val="center"/>
              <w:rPr>
                <w:sz w:val="27"/>
                <w:szCs w:val="27"/>
              </w:rPr>
            </w:pPr>
            <w:r w:rsidRPr="005F3F23">
              <w:rPr>
                <w:sz w:val="27"/>
                <w:szCs w:val="27"/>
              </w:rPr>
              <w:t>органа, высказанные регулирующим</w:t>
            </w:r>
          </w:p>
          <w:p w14:paraId="348AD25F" w14:textId="77777777" w:rsidR="0082273E" w:rsidRPr="005F3F23" w:rsidRDefault="0082273E" w:rsidP="00874544">
            <w:pPr>
              <w:autoSpaceDE w:val="0"/>
              <w:autoSpaceDN w:val="0"/>
              <w:adjustRightInd w:val="0"/>
              <w:jc w:val="center"/>
              <w:rPr>
                <w:sz w:val="27"/>
                <w:szCs w:val="27"/>
              </w:rPr>
            </w:pPr>
            <w:r w:rsidRPr="005F3F23">
              <w:rPr>
                <w:sz w:val="27"/>
                <w:szCs w:val="27"/>
              </w:rPr>
              <w:t>органом</w:t>
            </w:r>
          </w:p>
          <w:p w14:paraId="4CB549B9" w14:textId="77777777" w:rsidR="0082273E" w:rsidRPr="005F3F23" w:rsidRDefault="0082273E" w:rsidP="00874544">
            <w:pPr>
              <w:autoSpaceDE w:val="0"/>
              <w:autoSpaceDN w:val="0"/>
              <w:adjustRightInd w:val="0"/>
              <w:jc w:val="center"/>
              <w:rPr>
                <w:sz w:val="27"/>
                <w:szCs w:val="27"/>
              </w:rPr>
            </w:pPr>
          </w:p>
        </w:tc>
        <w:tc>
          <w:tcPr>
            <w:tcW w:w="2621" w:type="dxa"/>
          </w:tcPr>
          <w:p w14:paraId="61DA156C" w14:textId="77777777" w:rsidR="0082273E" w:rsidRPr="005F3F23" w:rsidRDefault="0082273E" w:rsidP="00874544">
            <w:pPr>
              <w:autoSpaceDE w:val="0"/>
              <w:autoSpaceDN w:val="0"/>
              <w:adjustRightInd w:val="0"/>
              <w:jc w:val="center"/>
              <w:rPr>
                <w:sz w:val="27"/>
                <w:szCs w:val="27"/>
              </w:rPr>
            </w:pPr>
            <w:r w:rsidRPr="005F3F23">
              <w:rPr>
                <w:sz w:val="27"/>
                <w:szCs w:val="27"/>
              </w:rPr>
              <w:t>Мотивированные</w:t>
            </w:r>
          </w:p>
          <w:p w14:paraId="0674BA90" w14:textId="77777777" w:rsidR="0082273E" w:rsidRPr="005F3F23" w:rsidRDefault="0082273E" w:rsidP="00874544">
            <w:pPr>
              <w:autoSpaceDE w:val="0"/>
              <w:autoSpaceDN w:val="0"/>
              <w:adjustRightInd w:val="0"/>
              <w:jc w:val="center"/>
              <w:rPr>
                <w:sz w:val="27"/>
                <w:szCs w:val="27"/>
              </w:rPr>
            </w:pPr>
            <w:r w:rsidRPr="005F3F23">
              <w:rPr>
                <w:sz w:val="27"/>
                <w:szCs w:val="27"/>
              </w:rPr>
              <w:t>обоснования несогласия</w:t>
            </w:r>
          </w:p>
          <w:p w14:paraId="4725D01F" w14:textId="77777777" w:rsidR="0082273E" w:rsidRPr="005F3F23" w:rsidRDefault="0082273E" w:rsidP="00874544">
            <w:pPr>
              <w:autoSpaceDE w:val="0"/>
              <w:autoSpaceDN w:val="0"/>
              <w:adjustRightInd w:val="0"/>
              <w:jc w:val="center"/>
              <w:rPr>
                <w:sz w:val="27"/>
                <w:szCs w:val="27"/>
              </w:rPr>
            </w:pPr>
            <w:r w:rsidRPr="005F3F23">
              <w:rPr>
                <w:sz w:val="27"/>
                <w:szCs w:val="27"/>
              </w:rPr>
              <w:t>с возражениями</w:t>
            </w:r>
          </w:p>
          <w:p w14:paraId="10AE1CBE" w14:textId="77777777" w:rsidR="0082273E" w:rsidRPr="005F3F23" w:rsidRDefault="0082273E" w:rsidP="00874544">
            <w:pPr>
              <w:autoSpaceDE w:val="0"/>
              <w:autoSpaceDN w:val="0"/>
              <w:adjustRightInd w:val="0"/>
              <w:jc w:val="center"/>
              <w:rPr>
                <w:sz w:val="27"/>
                <w:szCs w:val="27"/>
              </w:rPr>
            </w:pPr>
            <w:r w:rsidRPr="005F3F23">
              <w:rPr>
                <w:sz w:val="27"/>
                <w:szCs w:val="27"/>
              </w:rPr>
              <w:t>регулирующего</w:t>
            </w:r>
          </w:p>
          <w:p w14:paraId="02915295" w14:textId="77777777" w:rsidR="0082273E" w:rsidRPr="005F3F23" w:rsidRDefault="0082273E" w:rsidP="00874544">
            <w:pPr>
              <w:autoSpaceDE w:val="0"/>
              <w:autoSpaceDN w:val="0"/>
              <w:adjustRightInd w:val="0"/>
              <w:jc w:val="center"/>
              <w:rPr>
                <w:sz w:val="27"/>
                <w:szCs w:val="27"/>
              </w:rPr>
            </w:pPr>
            <w:r w:rsidRPr="005F3F23">
              <w:rPr>
                <w:sz w:val="27"/>
                <w:szCs w:val="27"/>
              </w:rPr>
              <w:t>органа, высказанные</w:t>
            </w:r>
          </w:p>
          <w:p w14:paraId="1C19E264" w14:textId="77777777" w:rsidR="0082273E" w:rsidRPr="005F3F23" w:rsidRDefault="0082273E" w:rsidP="00874544">
            <w:pPr>
              <w:autoSpaceDE w:val="0"/>
              <w:autoSpaceDN w:val="0"/>
              <w:adjustRightInd w:val="0"/>
              <w:jc w:val="center"/>
              <w:rPr>
                <w:sz w:val="27"/>
                <w:szCs w:val="27"/>
              </w:rPr>
            </w:pPr>
            <w:r w:rsidRPr="005F3F23">
              <w:rPr>
                <w:sz w:val="27"/>
                <w:szCs w:val="27"/>
              </w:rPr>
              <w:t>уполномоченным</w:t>
            </w:r>
          </w:p>
          <w:p w14:paraId="280EDC04" w14:textId="77777777" w:rsidR="0082273E" w:rsidRPr="005F3F23" w:rsidRDefault="0082273E" w:rsidP="00874544">
            <w:pPr>
              <w:autoSpaceDE w:val="0"/>
              <w:autoSpaceDN w:val="0"/>
              <w:adjustRightInd w:val="0"/>
              <w:jc w:val="center"/>
              <w:rPr>
                <w:sz w:val="27"/>
                <w:szCs w:val="27"/>
              </w:rPr>
            </w:pPr>
            <w:r w:rsidRPr="005F3F23">
              <w:rPr>
                <w:sz w:val="27"/>
                <w:szCs w:val="27"/>
              </w:rPr>
              <w:t>органом</w:t>
            </w:r>
          </w:p>
        </w:tc>
      </w:tr>
      <w:tr w:rsidR="0082273E" w:rsidRPr="005F3F23" w14:paraId="1D23931B" w14:textId="77777777" w:rsidTr="00874544">
        <w:tc>
          <w:tcPr>
            <w:tcW w:w="675" w:type="dxa"/>
          </w:tcPr>
          <w:p w14:paraId="7B691157" w14:textId="77777777" w:rsidR="0082273E" w:rsidRPr="005F3F23" w:rsidRDefault="0082273E" w:rsidP="00874544">
            <w:pPr>
              <w:autoSpaceDE w:val="0"/>
              <w:autoSpaceDN w:val="0"/>
              <w:adjustRightInd w:val="0"/>
              <w:jc w:val="center"/>
              <w:rPr>
                <w:sz w:val="27"/>
                <w:szCs w:val="27"/>
              </w:rPr>
            </w:pPr>
            <w:r w:rsidRPr="005F3F23">
              <w:rPr>
                <w:sz w:val="27"/>
                <w:szCs w:val="27"/>
              </w:rPr>
              <w:t>1</w:t>
            </w:r>
          </w:p>
        </w:tc>
        <w:tc>
          <w:tcPr>
            <w:tcW w:w="3828" w:type="dxa"/>
          </w:tcPr>
          <w:p w14:paraId="08CB3A55" w14:textId="77777777" w:rsidR="0082273E" w:rsidRPr="005F3F23" w:rsidRDefault="0082273E" w:rsidP="00874544">
            <w:pPr>
              <w:autoSpaceDE w:val="0"/>
              <w:autoSpaceDN w:val="0"/>
              <w:adjustRightInd w:val="0"/>
              <w:jc w:val="center"/>
              <w:rPr>
                <w:sz w:val="27"/>
                <w:szCs w:val="27"/>
              </w:rPr>
            </w:pPr>
            <w:r w:rsidRPr="005F3F23">
              <w:rPr>
                <w:sz w:val="27"/>
                <w:szCs w:val="27"/>
              </w:rPr>
              <w:t>2</w:t>
            </w:r>
          </w:p>
        </w:tc>
        <w:tc>
          <w:tcPr>
            <w:tcW w:w="2730" w:type="dxa"/>
          </w:tcPr>
          <w:p w14:paraId="77898EF1" w14:textId="77777777" w:rsidR="0082273E" w:rsidRPr="005F3F23" w:rsidRDefault="0082273E" w:rsidP="00874544">
            <w:pPr>
              <w:autoSpaceDE w:val="0"/>
              <w:autoSpaceDN w:val="0"/>
              <w:adjustRightInd w:val="0"/>
              <w:jc w:val="center"/>
              <w:rPr>
                <w:sz w:val="27"/>
                <w:szCs w:val="27"/>
              </w:rPr>
            </w:pPr>
            <w:r w:rsidRPr="005F3F23">
              <w:rPr>
                <w:sz w:val="27"/>
                <w:szCs w:val="27"/>
              </w:rPr>
              <w:t>3</w:t>
            </w:r>
          </w:p>
        </w:tc>
        <w:tc>
          <w:tcPr>
            <w:tcW w:w="2621" w:type="dxa"/>
          </w:tcPr>
          <w:p w14:paraId="733D9900" w14:textId="77777777" w:rsidR="0082273E" w:rsidRPr="005F3F23" w:rsidRDefault="0082273E" w:rsidP="00874544">
            <w:pPr>
              <w:autoSpaceDE w:val="0"/>
              <w:autoSpaceDN w:val="0"/>
              <w:adjustRightInd w:val="0"/>
              <w:jc w:val="center"/>
              <w:rPr>
                <w:sz w:val="27"/>
                <w:szCs w:val="27"/>
              </w:rPr>
            </w:pPr>
            <w:r w:rsidRPr="005F3F23">
              <w:rPr>
                <w:sz w:val="27"/>
                <w:szCs w:val="27"/>
              </w:rPr>
              <w:t>4</w:t>
            </w:r>
          </w:p>
        </w:tc>
      </w:tr>
      <w:tr w:rsidR="0082273E" w:rsidRPr="005F3F23" w14:paraId="0E359FEB" w14:textId="77777777" w:rsidTr="00874544">
        <w:tc>
          <w:tcPr>
            <w:tcW w:w="675" w:type="dxa"/>
          </w:tcPr>
          <w:p w14:paraId="78CF4141" w14:textId="77777777" w:rsidR="0082273E" w:rsidRPr="005F3F23" w:rsidRDefault="0082273E" w:rsidP="00874544">
            <w:pPr>
              <w:autoSpaceDE w:val="0"/>
              <w:autoSpaceDN w:val="0"/>
              <w:adjustRightInd w:val="0"/>
              <w:rPr>
                <w:sz w:val="27"/>
                <w:szCs w:val="27"/>
              </w:rPr>
            </w:pPr>
            <w:r w:rsidRPr="005F3F23">
              <w:rPr>
                <w:sz w:val="27"/>
                <w:szCs w:val="27"/>
              </w:rPr>
              <w:t>2</w:t>
            </w:r>
          </w:p>
        </w:tc>
        <w:tc>
          <w:tcPr>
            <w:tcW w:w="3828" w:type="dxa"/>
          </w:tcPr>
          <w:p w14:paraId="420761A2" w14:textId="77777777" w:rsidR="0082273E" w:rsidRPr="005F3F23" w:rsidRDefault="0082273E" w:rsidP="00874544">
            <w:pPr>
              <w:autoSpaceDE w:val="0"/>
              <w:autoSpaceDN w:val="0"/>
              <w:adjustRightInd w:val="0"/>
              <w:rPr>
                <w:sz w:val="27"/>
                <w:szCs w:val="27"/>
              </w:rPr>
            </w:pPr>
          </w:p>
        </w:tc>
        <w:tc>
          <w:tcPr>
            <w:tcW w:w="2730" w:type="dxa"/>
          </w:tcPr>
          <w:p w14:paraId="303969FB" w14:textId="77777777" w:rsidR="0082273E" w:rsidRPr="005F3F23" w:rsidRDefault="0082273E" w:rsidP="00874544">
            <w:pPr>
              <w:autoSpaceDE w:val="0"/>
              <w:autoSpaceDN w:val="0"/>
              <w:adjustRightInd w:val="0"/>
              <w:rPr>
                <w:sz w:val="27"/>
                <w:szCs w:val="27"/>
              </w:rPr>
            </w:pPr>
          </w:p>
        </w:tc>
        <w:tc>
          <w:tcPr>
            <w:tcW w:w="2621" w:type="dxa"/>
          </w:tcPr>
          <w:p w14:paraId="25A38BC4" w14:textId="77777777" w:rsidR="0082273E" w:rsidRPr="005F3F23" w:rsidRDefault="0082273E" w:rsidP="00874544">
            <w:pPr>
              <w:autoSpaceDE w:val="0"/>
              <w:autoSpaceDN w:val="0"/>
              <w:adjustRightInd w:val="0"/>
              <w:rPr>
                <w:sz w:val="27"/>
                <w:szCs w:val="27"/>
              </w:rPr>
            </w:pPr>
          </w:p>
        </w:tc>
      </w:tr>
      <w:tr w:rsidR="0082273E" w:rsidRPr="005F3F23" w14:paraId="4A1F030E" w14:textId="77777777" w:rsidTr="00874544">
        <w:tc>
          <w:tcPr>
            <w:tcW w:w="675" w:type="dxa"/>
          </w:tcPr>
          <w:p w14:paraId="3A44B950" w14:textId="77777777" w:rsidR="0082273E" w:rsidRPr="005F3F23" w:rsidRDefault="0082273E" w:rsidP="00874544">
            <w:pPr>
              <w:autoSpaceDE w:val="0"/>
              <w:autoSpaceDN w:val="0"/>
              <w:adjustRightInd w:val="0"/>
              <w:rPr>
                <w:sz w:val="27"/>
                <w:szCs w:val="27"/>
              </w:rPr>
            </w:pPr>
          </w:p>
        </w:tc>
        <w:tc>
          <w:tcPr>
            <w:tcW w:w="3828" w:type="dxa"/>
          </w:tcPr>
          <w:p w14:paraId="7985FBB7" w14:textId="77777777" w:rsidR="0082273E" w:rsidRPr="005F3F23" w:rsidRDefault="0082273E" w:rsidP="00874544">
            <w:pPr>
              <w:autoSpaceDE w:val="0"/>
              <w:autoSpaceDN w:val="0"/>
              <w:adjustRightInd w:val="0"/>
              <w:rPr>
                <w:sz w:val="27"/>
                <w:szCs w:val="27"/>
              </w:rPr>
            </w:pPr>
          </w:p>
        </w:tc>
        <w:tc>
          <w:tcPr>
            <w:tcW w:w="2730" w:type="dxa"/>
          </w:tcPr>
          <w:p w14:paraId="24168A87" w14:textId="77777777" w:rsidR="0082273E" w:rsidRPr="005F3F23" w:rsidRDefault="0082273E" w:rsidP="00874544">
            <w:pPr>
              <w:autoSpaceDE w:val="0"/>
              <w:autoSpaceDN w:val="0"/>
              <w:adjustRightInd w:val="0"/>
              <w:rPr>
                <w:sz w:val="27"/>
                <w:szCs w:val="27"/>
              </w:rPr>
            </w:pPr>
          </w:p>
        </w:tc>
        <w:tc>
          <w:tcPr>
            <w:tcW w:w="2621" w:type="dxa"/>
          </w:tcPr>
          <w:p w14:paraId="0FCD1804" w14:textId="77777777" w:rsidR="0082273E" w:rsidRPr="005F3F23" w:rsidRDefault="0082273E" w:rsidP="00874544">
            <w:pPr>
              <w:autoSpaceDE w:val="0"/>
              <w:autoSpaceDN w:val="0"/>
              <w:adjustRightInd w:val="0"/>
              <w:rPr>
                <w:sz w:val="27"/>
                <w:szCs w:val="27"/>
              </w:rPr>
            </w:pPr>
          </w:p>
        </w:tc>
      </w:tr>
    </w:tbl>
    <w:p w14:paraId="22C5135E" w14:textId="77777777" w:rsidR="0082273E" w:rsidRPr="005F3F23" w:rsidRDefault="0082273E" w:rsidP="0082273E">
      <w:pPr>
        <w:autoSpaceDE w:val="0"/>
        <w:autoSpaceDN w:val="0"/>
        <w:adjustRightInd w:val="0"/>
        <w:rPr>
          <w:sz w:val="27"/>
          <w:szCs w:val="27"/>
        </w:rPr>
      </w:pPr>
    </w:p>
    <w:p w14:paraId="7D84CA79" w14:textId="77777777" w:rsidR="0082273E" w:rsidRPr="005F3F23" w:rsidRDefault="0082273E" w:rsidP="0082273E">
      <w:pPr>
        <w:autoSpaceDE w:val="0"/>
        <w:autoSpaceDN w:val="0"/>
        <w:adjustRightInd w:val="0"/>
        <w:rPr>
          <w:sz w:val="27"/>
          <w:szCs w:val="27"/>
        </w:rPr>
      </w:pPr>
    </w:p>
    <w:p w14:paraId="6A586F2D" w14:textId="77777777" w:rsidR="0082273E" w:rsidRPr="005F3F23" w:rsidRDefault="0082273E" w:rsidP="0082273E">
      <w:pPr>
        <w:autoSpaceDE w:val="0"/>
        <w:autoSpaceDN w:val="0"/>
        <w:adjustRightInd w:val="0"/>
        <w:rPr>
          <w:sz w:val="27"/>
          <w:szCs w:val="27"/>
        </w:rPr>
      </w:pPr>
      <w:r w:rsidRPr="005F3F23">
        <w:rPr>
          <w:sz w:val="27"/>
          <w:szCs w:val="27"/>
        </w:rPr>
        <w:t>________________________________   ___________          __________</w:t>
      </w:r>
    </w:p>
    <w:p w14:paraId="5DAE0EDA" w14:textId="77777777" w:rsidR="0082273E" w:rsidRPr="005F3F23" w:rsidRDefault="0082273E" w:rsidP="0082273E">
      <w:pPr>
        <w:autoSpaceDE w:val="0"/>
        <w:autoSpaceDN w:val="0"/>
        <w:adjustRightInd w:val="0"/>
        <w:rPr>
          <w:sz w:val="27"/>
          <w:szCs w:val="27"/>
        </w:rPr>
      </w:pPr>
      <w:r w:rsidRPr="005F3F23">
        <w:rPr>
          <w:sz w:val="27"/>
          <w:szCs w:val="27"/>
        </w:rPr>
        <w:t xml:space="preserve">(наименование должности                  </w:t>
      </w:r>
      <w:proofErr w:type="gramStart"/>
      <w:r w:rsidRPr="005F3F23">
        <w:rPr>
          <w:sz w:val="27"/>
          <w:szCs w:val="27"/>
        </w:rPr>
        <w:t xml:space="preserve">   (</w:t>
      </w:r>
      <w:proofErr w:type="gramEnd"/>
      <w:r w:rsidRPr="005F3F23">
        <w:rPr>
          <w:sz w:val="27"/>
          <w:szCs w:val="27"/>
        </w:rPr>
        <w:t xml:space="preserve">подпись)          (инициалы, фамилия)       </w:t>
      </w:r>
    </w:p>
    <w:p w14:paraId="797CA48C" w14:textId="77777777" w:rsidR="0082273E" w:rsidRPr="005F3F23" w:rsidRDefault="0082273E" w:rsidP="0082273E">
      <w:pPr>
        <w:autoSpaceDE w:val="0"/>
        <w:autoSpaceDN w:val="0"/>
        <w:adjustRightInd w:val="0"/>
        <w:rPr>
          <w:sz w:val="27"/>
          <w:szCs w:val="27"/>
        </w:rPr>
      </w:pPr>
      <w:r w:rsidRPr="005F3F23">
        <w:rPr>
          <w:sz w:val="27"/>
          <w:szCs w:val="27"/>
        </w:rPr>
        <w:t>руководителя регулирующего органа)</w:t>
      </w:r>
    </w:p>
    <w:p w14:paraId="3DC18984" w14:textId="77777777" w:rsidR="0082273E" w:rsidRPr="005F3F23" w:rsidRDefault="0082273E" w:rsidP="0082273E">
      <w:pPr>
        <w:autoSpaceDE w:val="0"/>
        <w:autoSpaceDN w:val="0"/>
        <w:adjustRightInd w:val="0"/>
        <w:rPr>
          <w:sz w:val="27"/>
          <w:szCs w:val="27"/>
        </w:rPr>
      </w:pPr>
    </w:p>
    <w:p w14:paraId="44C57421" w14:textId="77777777" w:rsidR="0082273E" w:rsidRPr="00627025" w:rsidRDefault="0082273E" w:rsidP="0082273E">
      <w:pPr>
        <w:autoSpaceDE w:val="0"/>
        <w:autoSpaceDN w:val="0"/>
        <w:adjustRightInd w:val="0"/>
        <w:rPr>
          <w:szCs w:val="28"/>
        </w:rPr>
      </w:pPr>
    </w:p>
    <w:p w14:paraId="6604F465" w14:textId="77777777" w:rsidR="0082273E" w:rsidRPr="00627025" w:rsidRDefault="0082273E" w:rsidP="0082273E">
      <w:pPr>
        <w:autoSpaceDE w:val="0"/>
        <w:autoSpaceDN w:val="0"/>
        <w:adjustRightInd w:val="0"/>
        <w:rPr>
          <w:szCs w:val="28"/>
        </w:rPr>
      </w:pPr>
    </w:p>
    <w:p w14:paraId="6720C1CC" w14:textId="77777777" w:rsidR="0082273E" w:rsidRPr="0096008A" w:rsidRDefault="0082273E" w:rsidP="0082273E">
      <w:pPr>
        <w:jc w:val="center"/>
        <w:rPr>
          <w:szCs w:val="28"/>
        </w:rPr>
      </w:pPr>
    </w:p>
    <w:p w14:paraId="24C00C12" w14:textId="77777777" w:rsidR="0082273E" w:rsidRDefault="0082273E">
      <w:pPr>
        <w:widowControl w:val="0"/>
        <w:ind w:firstLine="0"/>
        <w:rPr>
          <w:rFonts w:ascii="Times New Roman" w:hAnsi="Times New Roman" w:cs="Times New Roman"/>
          <w:sz w:val="28"/>
          <w:szCs w:val="28"/>
        </w:rPr>
      </w:pPr>
    </w:p>
    <w:sectPr w:rsidR="0082273E">
      <w:headerReference w:type="default" r:id="rId17"/>
      <w:pgSz w:w="11905" w:h="16838"/>
      <w:pgMar w:top="425"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FC82" w14:textId="77777777" w:rsidR="00F721D4" w:rsidRDefault="00F721D4">
      <w:r>
        <w:separator/>
      </w:r>
    </w:p>
  </w:endnote>
  <w:endnote w:type="continuationSeparator" w:id="0">
    <w:p w14:paraId="4140BEA8" w14:textId="77777777" w:rsidR="00F721D4" w:rsidRDefault="00F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C51B" w14:textId="77777777" w:rsidR="00F721D4" w:rsidRDefault="00F721D4">
      <w:r>
        <w:separator/>
      </w:r>
    </w:p>
  </w:footnote>
  <w:footnote w:type="continuationSeparator" w:id="0">
    <w:p w14:paraId="0BFB38D9" w14:textId="77777777" w:rsidR="00F721D4" w:rsidRDefault="00F7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79856"/>
      <w:docPartObj>
        <w:docPartGallery w:val="Page Numbers (Top of Page)"/>
        <w:docPartUnique/>
      </w:docPartObj>
    </w:sdtPr>
    <w:sdtEndPr/>
    <w:sdtContent>
      <w:p w14:paraId="0604B596" w14:textId="77777777" w:rsidR="00392360" w:rsidRDefault="00F721D4">
        <w:pPr>
          <w:pStyle w:val="af8"/>
          <w:jc w:val="center"/>
        </w:pPr>
        <w:r>
          <w:fldChar w:fldCharType="begin"/>
        </w:r>
        <w:r>
          <w:instrText>PAGE   \* MERGEFORMAT</w:instrText>
        </w:r>
        <w:r>
          <w:fldChar w:fldCharType="separate"/>
        </w:r>
        <w:r>
          <w:t>2</w:t>
        </w:r>
        <w:r>
          <w:fldChar w:fldCharType="end"/>
        </w:r>
      </w:p>
    </w:sdtContent>
  </w:sdt>
  <w:p w14:paraId="7DB6EC0B" w14:textId="77777777" w:rsidR="00392360" w:rsidRDefault="0039236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662"/>
    <w:multiLevelType w:val="hybridMultilevel"/>
    <w:tmpl w:val="59C0A854"/>
    <w:lvl w:ilvl="0" w:tplc="24926BF0">
      <w:start w:val="1"/>
      <w:numFmt w:val="decimal"/>
      <w:lvlText w:val="%1)"/>
      <w:lvlJc w:val="left"/>
      <w:pPr>
        <w:ind w:left="1065" w:hanging="360"/>
      </w:pPr>
      <w:rPr>
        <w:rFonts w:hint="default"/>
      </w:rPr>
    </w:lvl>
    <w:lvl w:ilvl="1" w:tplc="54B66622">
      <w:start w:val="1"/>
      <w:numFmt w:val="lowerLetter"/>
      <w:lvlText w:val="%2."/>
      <w:lvlJc w:val="left"/>
      <w:pPr>
        <w:ind w:left="1785" w:hanging="360"/>
      </w:pPr>
    </w:lvl>
    <w:lvl w:ilvl="2" w:tplc="93942BD2">
      <w:start w:val="1"/>
      <w:numFmt w:val="lowerRoman"/>
      <w:lvlText w:val="%3."/>
      <w:lvlJc w:val="right"/>
      <w:pPr>
        <w:ind w:left="2505" w:hanging="180"/>
      </w:pPr>
    </w:lvl>
    <w:lvl w:ilvl="3" w:tplc="9508BBD2">
      <w:start w:val="1"/>
      <w:numFmt w:val="decimal"/>
      <w:lvlText w:val="%4."/>
      <w:lvlJc w:val="left"/>
      <w:pPr>
        <w:ind w:left="3225" w:hanging="360"/>
      </w:pPr>
    </w:lvl>
    <w:lvl w:ilvl="4" w:tplc="E95AA148">
      <w:start w:val="1"/>
      <w:numFmt w:val="lowerLetter"/>
      <w:lvlText w:val="%5."/>
      <w:lvlJc w:val="left"/>
      <w:pPr>
        <w:ind w:left="3945" w:hanging="360"/>
      </w:pPr>
    </w:lvl>
    <w:lvl w:ilvl="5" w:tplc="B56EDD80">
      <w:start w:val="1"/>
      <w:numFmt w:val="lowerRoman"/>
      <w:lvlText w:val="%6."/>
      <w:lvlJc w:val="right"/>
      <w:pPr>
        <w:ind w:left="4665" w:hanging="180"/>
      </w:pPr>
    </w:lvl>
    <w:lvl w:ilvl="6" w:tplc="2570AF9A">
      <w:start w:val="1"/>
      <w:numFmt w:val="decimal"/>
      <w:lvlText w:val="%7."/>
      <w:lvlJc w:val="left"/>
      <w:pPr>
        <w:ind w:left="5385" w:hanging="360"/>
      </w:pPr>
    </w:lvl>
    <w:lvl w:ilvl="7" w:tplc="342829C8">
      <w:start w:val="1"/>
      <w:numFmt w:val="lowerLetter"/>
      <w:lvlText w:val="%8."/>
      <w:lvlJc w:val="left"/>
      <w:pPr>
        <w:ind w:left="6105" w:hanging="360"/>
      </w:pPr>
    </w:lvl>
    <w:lvl w:ilvl="8" w:tplc="3A727EB8">
      <w:start w:val="1"/>
      <w:numFmt w:val="lowerRoman"/>
      <w:lvlText w:val="%9."/>
      <w:lvlJc w:val="right"/>
      <w:pPr>
        <w:ind w:left="6825" w:hanging="180"/>
      </w:pPr>
    </w:lvl>
  </w:abstractNum>
  <w:abstractNum w:abstractNumId="1" w15:restartNumberingAfterBreak="0">
    <w:nsid w:val="5EF3549E"/>
    <w:multiLevelType w:val="hybridMultilevel"/>
    <w:tmpl w:val="F0FCA536"/>
    <w:lvl w:ilvl="0" w:tplc="BA4EC476">
      <w:start w:val="1"/>
      <w:numFmt w:val="decimal"/>
      <w:lvlText w:val="%1)"/>
      <w:lvlJc w:val="left"/>
      <w:pPr>
        <w:ind w:left="1069" w:hanging="360"/>
      </w:pPr>
      <w:rPr>
        <w:rFonts w:hint="default"/>
      </w:rPr>
    </w:lvl>
    <w:lvl w:ilvl="1" w:tplc="830AA81E">
      <w:start w:val="1"/>
      <w:numFmt w:val="lowerLetter"/>
      <w:lvlText w:val="%2."/>
      <w:lvlJc w:val="left"/>
      <w:pPr>
        <w:ind w:left="1789" w:hanging="360"/>
      </w:pPr>
    </w:lvl>
    <w:lvl w:ilvl="2" w:tplc="2DAC7ADE">
      <w:start w:val="1"/>
      <w:numFmt w:val="lowerRoman"/>
      <w:lvlText w:val="%3."/>
      <w:lvlJc w:val="right"/>
      <w:pPr>
        <w:ind w:left="2509" w:hanging="180"/>
      </w:pPr>
    </w:lvl>
    <w:lvl w:ilvl="3" w:tplc="17242556">
      <w:start w:val="1"/>
      <w:numFmt w:val="decimal"/>
      <w:lvlText w:val="%4."/>
      <w:lvlJc w:val="left"/>
      <w:pPr>
        <w:ind w:left="3229" w:hanging="360"/>
      </w:pPr>
    </w:lvl>
    <w:lvl w:ilvl="4" w:tplc="CD70BA96">
      <w:start w:val="1"/>
      <w:numFmt w:val="lowerLetter"/>
      <w:lvlText w:val="%5."/>
      <w:lvlJc w:val="left"/>
      <w:pPr>
        <w:ind w:left="3949" w:hanging="360"/>
      </w:pPr>
    </w:lvl>
    <w:lvl w:ilvl="5" w:tplc="A370731C">
      <w:start w:val="1"/>
      <w:numFmt w:val="lowerRoman"/>
      <w:lvlText w:val="%6."/>
      <w:lvlJc w:val="right"/>
      <w:pPr>
        <w:ind w:left="4669" w:hanging="180"/>
      </w:pPr>
    </w:lvl>
    <w:lvl w:ilvl="6" w:tplc="591E406A">
      <w:start w:val="1"/>
      <w:numFmt w:val="decimal"/>
      <w:lvlText w:val="%7."/>
      <w:lvlJc w:val="left"/>
      <w:pPr>
        <w:ind w:left="5389" w:hanging="360"/>
      </w:pPr>
    </w:lvl>
    <w:lvl w:ilvl="7" w:tplc="7BBA2F56">
      <w:start w:val="1"/>
      <w:numFmt w:val="lowerLetter"/>
      <w:lvlText w:val="%8."/>
      <w:lvlJc w:val="left"/>
      <w:pPr>
        <w:ind w:left="6109" w:hanging="360"/>
      </w:pPr>
    </w:lvl>
    <w:lvl w:ilvl="8" w:tplc="81D64F14">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360"/>
    <w:rsid w:val="00392360"/>
    <w:rsid w:val="0082273E"/>
    <w:rsid w:val="00F7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9BA99C"/>
  <w15:docId w15:val="{14F74D11-F73F-4BCB-B2FA-71464B46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2">
    <w:name w:val="TOC Heading"/>
    <w:uiPriority w:val="39"/>
    <w:unhideWhenUsed/>
  </w:style>
  <w:style w:type="paragraph" w:styleId="af3">
    <w:name w:val="table of figures"/>
    <w:basedOn w:val="a"/>
    <w:next w:val="a"/>
    <w:uiPriority w:val="99"/>
    <w:unhideWhenUsed/>
  </w:style>
  <w:style w:type="character" w:styleId="af4">
    <w:name w:val="Hyperlink"/>
    <w:basedOn w:val="a0"/>
    <w:uiPriority w:val="99"/>
    <w:unhideWhenUsed/>
    <w:rPr>
      <w:color w:val="0000FF" w:themeColor="hyperlink"/>
      <w:u w:val="single"/>
    </w:rPr>
  </w:style>
  <w:style w:type="paragraph" w:customStyle="1" w:styleId="ConsPlusNonformat">
    <w:name w:val="ConsPlusNonformat"/>
    <w:uiPriority w:val="99"/>
    <w:pPr>
      <w:widowControl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pPr>
      <w:widowControl w:val="0"/>
      <w:ind w:firstLine="0"/>
      <w:jc w:val="left"/>
    </w:pPr>
    <w:rPr>
      <w:rFonts w:ascii="Calibri" w:eastAsiaTheme="minorEastAsia" w:hAnsi="Calibri" w:cs="Calibri"/>
      <w:lang w:eastAsia="ru-RU"/>
    </w:rPr>
  </w:style>
  <w:style w:type="paragraph" w:styleId="af5">
    <w:name w:val="Balloon Text"/>
    <w:basedOn w:val="a"/>
    <w:link w:val="af6"/>
    <w:uiPriority w:val="99"/>
    <w:semiHidden/>
    <w:unhideWhenUsed/>
    <w:rPr>
      <w:rFonts w:ascii="Segoe UI" w:hAnsi="Segoe UI" w:cs="Segoe UI"/>
      <w:sz w:val="18"/>
      <w:szCs w:val="18"/>
    </w:rPr>
  </w:style>
  <w:style w:type="character" w:customStyle="1" w:styleId="af6">
    <w:name w:val="Текст выноски Знак"/>
    <w:basedOn w:val="a0"/>
    <w:link w:val="af5"/>
    <w:uiPriority w:val="99"/>
    <w:semiHidden/>
    <w:rPr>
      <w:rFonts w:ascii="Segoe UI" w:hAnsi="Segoe UI" w:cs="Segoe UI"/>
      <w:sz w:val="18"/>
      <w:szCs w:val="18"/>
    </w:rPr>
  </w:style>
  <w:style w:type="paragraph" w:styleId="af7">
    <w:name w:val="List Paragraph"/>
    <w:basedOn w:val="a"/>
    <w:uiPriority w:val="34"/>
    <w:qFormat/>
    <w:pPr>
      <w:ind w:left="720"/>
      <w:contextualSpacing/>
    </w:p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 w:type="paragraph" w:customStyle="1" w:styleId="ConsPlusNormal">
    <w:name w:val="ConsPlusNormal"/>
    <w:rsid w:val="0082273E"/>
    <w:pPr>
      <w:widowControl w:val="0"/>
      <w:autoSpaceDE w:val="0"/>
      <w:autoSpaceDN w:val="0"/>
      <w:adjustRightInd w:val="0"/>
      <w:ind w:firstLine="0"/>
      <w:jc w:val="left"/>
    </w:pPr>
    <w:rPr>
      <w:rFonts w:ascii="Calibri" w:eastAsiaTheme="minorEastAsia" w:hAnsi="Calibri" w:cs="Calibri"/>
      <w:lang w:eastAsia="ru-RU"/>
    </w:rPr>
  </w:style>
  <w:style w:type="character" w:customStyle="1" w:styleId="afc">
    <w:name w:val="Гипертекстовая ссылка"/>
    <w:basedOn w:val="a0"/>
    <w:uiPriority w:val="99"/>
    <w:rsid w:val="0082273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1DAB7C32C337966702C914453439596981C08B92A65F14FD02664D1482CB2F1FC53DAA9850B83A28897F2347CAFE7BF0B4A6086408728B2F94F67EARDU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DAB7C32C337966702C914453439596981C08B92A65F14FD02664D1482CB2F1FC53DAA9850B83A28897F6357DAFE7BF0B4A6086408728B2F94F67EARDU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01F0E42C0C800A6D0DC601F562E88A6414EDB4D1D85D098FDEA5043A75B5181B0B39A800DF88E5E3A584049E2C72C1E0CC5F05C031C8CDC5A5F62ADD53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C94972C3A0F64FCAC09680F8BBAFDBEFE620B7D85FEF155A3B9330490E9A8045C2ACBBE07EF0C65233058E7E4B06257749C5AAC16D8A7368D13C0s8wBN" TargetMode="External"/><Relationship Id="rId5" Type="http://schemas.openxmlformats.org/officeDocument/2006/relationships/webSettings" Target="webSettings.xml"/><Relationship Id="rId15" Type="http://schemas.openxmlformats.org/officeDocument/2006/relationships/hyperlink" Target="consultantplus://offline/ref=C0B5E57DB4F6189ECA8902736EAF53601CDA3CD16A825759CE01C397FD632FAC472BE0438E122E14FC30C339j8b7I" TargetMode="External"/><Relationship Id="rId10" Type="http://schemas.openxmlformats.org/officeDocument/2006/relationships/hyperlink" Target="consultantplus://offline/ref=1928BDF8C32256320E826A91E6A9912C5C8A656429DB8C997B3739A63C10DE68CD10C368244D58CD62E3FD882C40BA7A16AEBC6050797702a4s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4FC4DA27F6CD2E4A5EFD9393AA0E52133A193ED50BBDBEA9A429BEA267D9A64B6D5E1C936D3DA595A972003L8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64F8-DC35-4387-B867-5ABD8147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11630</Words>
  <Characters>66293</Characters>
  <Application>Microsoft Office Word</Application>
  <DocSecurity>0</DocSecurity>
  <Lines>552</Lines>
  <Paragraphs>155</Paragraphs>
  <ScaleCrop>false</ScaleCrop>
  <Company>Администрация МО Ленинградский район</Company>
  <LinksUpToDate>false</LinksUpToDate>
  <CharactersWithSpaces>77768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 МО</dc:creator>
  <cp:lastModifiedBy>Пользователь Windows</cp:lastModifiedBy>
  <cp:revision>87</cp:revision>
  <dcterms:created xsi:type="dcterms:W3CDTF">2018-08-20T08:09:00Z</dcterms:created>
  <dcterms:modified xsi:type="dcterms:W3CDTF">2024-04-11T11:59:00Z</dcterms:modified>
</cp:coreProperties>
</file>