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B2" w:rsidRPr="00D40DB2" w:rsidRDefault="00D40DB2" w:rsidP="00971D67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D40DB2">
        <w:rPr>
          <w:rFonts w:ascii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5" o:title=""/>
          </v:shape>
          <o:OLEObject Type="Embed" ProgID="CorelDRAW.Graphic.11" ShapeID="_x0000_i1025" DrawAspect="Content" ObjectID="_1481355338" r:id="rId6"/>
        </w:object>
      </w:r>
    </w:p>
    <w:p w:rsidR="00D40DB2" w:rsidRPr="00D40DB2" w:rsidRDefault="00D40DB2" w:rsidP="00D40D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0DB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40DB2" w:rsidRPr="00D40DB2" w:rsidRDefault="00D40DB2" w:rsidP="00D40DB2">
      <w:pPr>
        <w:pStyle w:val="3"/>
        <w:ind w:right="0"/>
        <w:jc w:val="center"/>
        <w:rPr>
          <w:b/>
          <w:bCs/>
          <w:szCs w:val="28"/>
        </w:rPr>
      </w:pPr>
      <w:r w:rsidRPr="00D40DB2">
        <w:rPr>
          <w:b/>
          <w:bCs/>
          <w:szCs w:val="28"/>
        </w:rPr>
        <w:t>СОВЕТА МУНИЦИПАЛЬНОГО ОБРАЗОВАНИЯ</w:t>
      </w:r>
    </w:p>
    <w:p w:rsidR="00D40DB2" w:rsidRPr="00D40DB2" w:rsidRDefault="00D40DB2" w:rsidP="00D40DB2">
      <w:pPr>
        <w:pStyle w:val="3"/>
        <w:ind w:right="0"/>
        <w:jc w:val="center"/>
        <w:rPr>
          <w:b/>
          <w:bCs/>
          <w:szCs w:val="28"/>
        </w:rPr>
      </w:pPr>
      <w:r w:rsidRPr="00D40DB2">
        <w:rPr>
          <w:b/>
          <w:bCs/>
          <w:szCs w:val="28"/>
        </w:rPr>
        <w:t>ЛЕНИНГРАДСКИЙ РАЙОН</w:t>
      </w:r>
    </w:p>
    <w:p w:rsidR="00D40DB2" w:rsidRDefault="00D40DB2" w:rsidP="00971D6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71D67" w:rsidRPr="00D40DB2" w:rsidRDefault="00971D67" w:rsidP="00971D6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40DB2" w:rsidRPr="00D40DB2" w:rsidRDefault="00D40DB2" w:rsidP="00971D67">
      <w:pPr>
        <w:rPr>
          <w:rFonts w:ascii="Times New Roman" w:hAnsi="Times New Roman" w:cs="Times New Roman"/>
          <w:sz w:val="28"/>
        </w:rPr>
      </w:pPr>
      <w:r w:rsidRPr="00D40DB2">
        <w:rPr>
          <w:rFonts w:ascii="Times New Roman" w:hAnsi="Times New Roman" w:cs="Times New Roman"/>
          <w:sz w:val="28"/>
        </w:rPr>
        <w:t xml:space="preserve">от </w:t>
      </w:r>
      <w:r w:rsidR="00971D67">
        <w:rPr>
          <w:rFonts w:ascii="Times New Roman" w:hAnsi="Times New Roman" w:cs="Times New Roman"/>
          <w:sz w:val="28"/>
        </w:rPr>
        <w:t>24 декабря 2014 года</w:t>
      </w:r>
      <w:r w:rsidRPr="00D40DB2">
        <w:rPr>
          <w:rFonts w:ascii="Times New Roman" w:hAnsi="Times New Roman" w:cs="Times New Roman"/>
          <w:sz w:val="28"/>
        </w:rPr>
        <w:t xml:space="preserve">                                                          </w:t>
      </w:r>
      <w:r w:rsidR="00971D67">
        <w:rPr>
          <w:rFonts w:ascii="Times New Roman" w:hAnsi="Times New Roman" w:cs="Times New Roman"/>
          <w:sz w:val="28"/>
        </w:rPr>
        <w:t xml:space="preserve">      </w:t>
      </w:r>
      <w:r w:rsidRPr="00D40DB2">
        <w:rPr>
          <w:rFonts w:ascii="Times New Roman" w:hAnsi="Times New Roman" w:cs="Times New Roman"/>
          <w:sz w:val="28"/>
        </w:rPr>
        <w:t xml:space="preserve">      </w:t>
      </w:r>
      <w:r w:rsidR="00971D67">
        <w:rPr>
          <w:rFonts w:ascii="Times New Roman" w:hAnsi="Times New Roman" w:cs="Times New Roman"/>
          <w:sz w:val="28"/>
        </w:rPr>
        <w:t xml:space="preserve">          </w:t>
      </w:r>
      <w:r w:rsidRPr="00D40DB2">
        <w:rPr>
          <w:rFonts w:ascii="Times New Roman" w:hAnsi="Times New Roman" w:cs="Times New Roman"/>
          <w:sz w:val="28"/>
        </w:rPr>
        <w:t xml:space="preserve">      № </w:t>
      </w:r>
      <w:r w:rsidR="00971D67">
        <w:rPr>
          <w:rFonts w:ascii="Times New Roman" w:hAnsi="Times New Roman" w:cs="Times New Roman"/>
          <w:sz w:val="28"/>
        </w:rPr>
        <w:t>81</w:t>
      </w:r>
    </w:p>
    <w:p w:rsidR="00D40DB2" w:rsidRPr="00D40DB2" w:rsidRDefault="00D40DB2" w:rsidP="00D40DB2">
      <w:pPr>
        <w:jc w:val="center"/>
        <w:rPr>
          <w:rFonts w:ascii="Times New Roman" w:hAnsi="Times New Roman" w:cs="Times New Roman"/>
          <w:sz w:val="28"/>
        </w:rPr>
      </w:pPr>
      <w:r w:rsidRPr="00D40DB2">
        <w:rPr>
          <w:rFonts w:ascii="Times New Roman" w:hAnsi="Times New Roman" w:cs="Times New Roman"/>
          <w:sz w:val="28"/>
        </w:rPr>
        <w:t>станица Ленинградская</w:t>
      </w:r>
    </w:p>
    <w:p w:rsidR="00BC5E0C" w:rsidRPr="00BC5E0C" w:rsidRDefault="00BC5E0C" w:rsidP="00BC5E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D67" w:rsidRDefault="00BC5E0C" w:rsidP="00BC5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E0C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отделе молодежной политике </w:t>
      </w:r>
    </w:p>
    <w:p w:rsidR="00BC5E0C" w:rsidRPr="00BC5E0C" w:rsidRDefault="00BC5E0C" w:rsidP="00BC5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E0C">
        <w:rPr>
          <w:rFonts w:ascii="Times New Roman" w:hAnsi="Times New Roman" w:cs="Times New Roman"/>
          <w:b/>
          <w:sz w:val="28"/>
          <w:szCs w:val="28"/>
        </w:rPr>
        <w:t>админис</w:t>
      </w:r>
      <w:r w:rsidRPr="00BC5E0C">
        <w:rPr>
          <w:rFonts w:ascii="Times New Roman" w:hAnsi="Times New Roman" w:cs="Times New Roman"/>
          <w:b/>
          <w:sz w:val="28"/>
          <w:szCs w:val="28"/>
        </w:rPr>
        <w:t>т</w:t>
      </w:r>
      <w:r w:rsidRPr="00BC5E0C">
        <w:rPr>
          <w:rFonts w:ascii="Times New Roman" w:hAnsi="Times New Roman" w:cs="Times New Roman"/>
          <w:b/>
          <w:sz w:val="28"/>
          <w:szCs w:val="28"/>
        </w:rPr>
        <w:t>рации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E0C">
        <w:rPr>
          <w:rFonts w:ascii="Times New Roman" w:hAnsi="Times New Roman" w:cs="Times New Roman"/>
          <w:b/>
          <w:sz w:val="28"/>
          <w:szCs w:val="28"/>
        </w:rPr>
        <w:t>Ленинградский район</w:t>
      </w:r>
    </w:p>
    <w:p w:rsidR="00BC5E0C" w:rsidRDefault="00BC5E0C" w:rsidP="00BC5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B25" w:rsidRDefault="003A208C" w:rsidP="00971D67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4358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6 октября 2003 года №131-ФЗ «Об общих принципах организации местного самоуправления в Российской Федерации» </w:t>
      </w:r>
      <w:r w:rsidR="00E4358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97B25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97B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Ленинградский район, в целях приведения в соответствие с законодательством Российской Федерации нормативных документов отдела по молодежной политике администрации м</w:t>
      </w:r>
      <w:r w:rsidR="00A97B25">
        <w:rPr>
          <w:rFonts w:ascii="Times New Roman" w:hAnsi="Times New Roman" w:cs="Times New Roman"/>
          <w:sz w:val="28"/>
          <w:szCs w:val="28"/>
        </w:rPr>
        <w:t>у</w:t>
      </w:r>
      <w:r w:rsidR="00A97B25">
        <w:rPr>
          <w:rFonts w:ascii="Times New Roman" w:hAnsi="Times New Roman" w:cs="Times New Roman"/>
          <w:sz w:val="28"/>
          <w:szCs w:val="28"/>
        </w:rPr>
        <w:t>ниципального образования Ленинградский район, Совет муниципального обр</w:t>
      </w:r>
      <w:r w:rsidR="00A97B25">
        <w:rPr>
          <w:rFonts w:ascii="Times New Roman" w:hAnsi="Times New Roman" w:cs="Times New Roman"/>
          <w:sz w:val="28"/>
          <w:szCs w:val="28"/>
        </w:rPr>
        <w:t>а</w:t>
      </w:r>
      <w:r w:rsidR="00A97B25">
        <w:rPr>
          <w:rFonts w:ascii="Times New Roman" w:hAnsi="Times New Roman" w:cs="Times New Roman"/>
          <w:sz w:val="28"/>
          <w:szCs w:val="28"/>
        </w:rPr>
        <w:t xml:space="preserve">зования Ленинградский район </w:t>
      </w:r>
      <w:proofErr w:type="spellStart"/>
      <w:proofErr w:type="gramStart"/>
      <w:r w:rsidR="00A97B2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A97B25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A97B25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A97B25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3A208C" w:rsidRDefault="003A208C" w:rsidP="00971D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Положение об отделе по молодежной политике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 муниципального образования Ленинградский район (прилагается).</w:t>
      </w:r>
    </w:p>
    <w:p w:rsidR="00503EB6" w:rsidRDefault="005C32E4" w:rsidP="00971D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3EB6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503E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03EB6">
        <w:rPr>
          <w:rFonts w:ascii="Times New Roman" w:hAnsi="Times New Roman" w:cs="Times New Roman"/>
          <w:sz w:val="28"/>
          <w:szCs w:val="28"/>
        </w:rPr>
        <w:t xml:space="preserve"> выполнением данного решения возложить на комиссию по вопросам социально-правовой политик</w:t>
      </w:r>
      <w:r w:rsidR="003A208C">
        <w:rPr>
          <w:rFonts w:ascii="Times New Roman" w:hAnsi="Times New Roman" w:cs="Times New Roman"/>
          <w:sz w:val="28"/>
          <w:szCs w:val="28"/>
        </w:rPr>
        <w:t>и</w:t>
      </w:r>
      <w:r w:rsidR="00503EB6">
        <w:rPr>
          <w:rFonts w:ascii="Times New Roman" w:hAnsi="Times New Roman" w:cs="Times New Roman"/>
          <w:sz w:val="28"/>
          <w:szCs w:val="28"/>
        </w:rPr>
        <w:t xml:space="preserve"> и взаимодействию с общественн</w:t>
      </w:r>
      <w:r w:rsidR="00503EB6">
        <w:rPr>
          <w:rFonts w:ascii="Times New Roman" w:hAnsi="Times New Roman" w:cs="Times New Roman"/>
          <w:sz w:val="28"/>
          <w:szCs w:val="28"/>
        </w:rPr>
        <w:t>ы</w:t>
      </w:r>
      <w:r w:rsidR="00503EB6">
        <w:rPr>
          <w:rFonts w:ascii="Times New Roman" w:hAnsi="Times New Roman" w:cs="Times New Roman"/>
          <w:sz w:val="28"/>
          <w:szCs w:val="28"/>
        </w:rPr>
        <w:t>ми организациями (Шипулин).</w:t>
      </w:r>
    </w:p>
    <w:p w:rsidR="00503EB6" w:rsidRDefault="005C32E4" w:rsidP="00971D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3EB6">
        <w:rPr>
          <w:rFonts w:ascii="Times New Roman" w:hAnsi="Times New Roman" w:cs="Times New Roman"/>
          <w:sz w:val="28"/>
          <w:szCs w:val="28"/>
        </w:rPr>
        <w:t>.Настоящее решение вступает в силу со дня его подписания.</w:t>
      </w:r>
    </w:p>
    <w:p w:rsidR="00503EB6" w:rsidRDefault="00503EB6" w:rsidP="00A97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EB6" w:rsidRDefault="00503EB6" w:rsidP="00503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EB6" w:rsidRDefault="00503EB6" w:rsidP="00503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503EB6" w:rsidRDefault="00D56EBB" w:rsidP="00503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03EB6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503EB6" w:rsidRPr="00A97B25" w:rsidRDefault="00503EB6" w:rsidP="00503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                          </w:t>
      </w:r>
      <w:r w:rsidR="00971D6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И.А.Горелко</w:t>
      </w:r>
      <w:proofErr w:type="spellEnd"/>
    </w:p>
    <w:p w:rsidR="00BC5E0C" w:rsidRPr="00BC5E0C" w:rsidRDefault="00BC5E0C" w:rsidP="00BC5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C5E0C" w:rsidRPr="00BC5E0C" w:rsidSect="00971D67">
      <w:pgSz w:w="11906" w:h="16838"/>
      <w:pgMar w:top="397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BC5E0C"/>
    <w:rsid w:val="001B597F"/>
    <w:rsid w:val="003A208C"/>
    <w:rsid w:val="0049434C"/>
    <w:rsid w:val="00503EB6"/>
    <w:rsid w:val="005C32E4"/>
    <w:rsid w:val="005E7CE8"/>
    <w:rsid w:val="006209B5"/>
    <w:rsid w:val="00892947"/>
    <w:rsid w:val="00971D67"/>
    <w:rsid w:val="00A97B25"/>
    <w:rsid w:val="00AE289F"/>
    <w:rsid w:val="00BC5E0C"/>
    <w:rsid w:val="00C44709"/>
    <w:rsid w:val="00D40DB2"/>
    <w:rsid w:val="00D56EBB"/>
    <w:rsid w:val="00E43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E8"/>
  </w:style>
  <w:style w:type="paragraph" w:styleId="3">
    <w:name w:val="heading 3"/>
    <w:basedOn w:val="a"/>
    <w:next w:val="a"/>
    <w:link w:val="30"/>
    <w:semiHidden/>
    <w:unhideWhenUsed/>
    <w:qFormat/>
    <w:rsid w:val="00D40DB2"/>
    <w:pPr>
      <w:keepNext/>
      <w:spacing w:after="0" w:line="240" w:lineRule="auto"/>
      <w:ind w:right="98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40DB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71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D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EE8B9-A9EB-420A-AB27-BD75B4F11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Admin</cp:lastModifiedBy>
  <cp:revision>12</cp:revision>
  <cp:lastPrinted>2014-12-29T07:48:00Z</cp:lastPrinted>
  <dcterms:created xsi:type="dcterms:W3CDTF">2014-12-04T09:34:00Z</dcterms:created>
  <dcterms:modified xsi:type="dcterms:W3CDTF">2014-12-29T07:49:00Z</dcterms:modified>
</cp:coreProperties>
</file>