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84" w:rsidRPr="00AD5D3D" w:rsidRDefault="001F0A84" w:rsidP="001F0A84">
      <w:pPr>
        <w:spacing w:line="240" w:lineRule="atLeast"/>
        <w:jc w:val="center"/>
      </w:pPr>
      <w:r w:rsidRPr="00AD5D3D">
        <w:object w:dxaOrig="1473" w:dyaOrig="1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 fillcolor="window">
            <v:imagedata r:id="rId7" o:title=""/>
          </v:shape>
          <o:OLEObject Type="Embed" ProgID="CorelDRAW.Graphic.11" ShapeID="_x0000_i1025" DrawAspect="Content" ObjectID="_1483270597" r:id="rId8"/>
        </w:object>
      </w:r>
    </w:p>
    <w:p w:rsidR="001F0A84" w:rsidRDefault="001F0A84" w:rsidP="001F0A84">
      <w:pPr>
        <w:pStyle w:val="ac"/>
        <w:jc w:val="center"/>
        <w:rPr>
          <w:b/>
          <w:szCs w:val="28"/>
        </w:rPr>
      </w:pPr>
      <w:r w:rsidRPr="00AD5D3D">
        <w:rPr>
          <w:b/>
          <w:szCs w:val="28"/>
        </w:rPr>
        <w:t xml:space="preserve">АДМИНИСТРАЦИЯ МУНИЦИПАЛЬНОГО ОБРАЗОВАНИЯ </w:t>
      </w:r>
    </w:p>
    <w:p w:rsidR="001F0A84" w:rsidRPr="00AD5D3D" w:rsidRDefault="001F0A84" w:rsidP="001F0A84">
      <w:pPr>
        <w:pStyle w:val="ac"/>
        <w:jc w:val="center"/>
        <w:rPr>
          <w:b/>
          <w:szCs w:val="28"/>
        </w:rPr>
      </w:pPr>
      <w:r w:rsidRPr="00AD5D3D">
        <w:rPr>
          <w:b/>
          <w:szCs w:val="28"/>
        </w:rPr>
        <w:t>ЛЕНИНГРАДСКИЙ РАЙОН</w:t>
      </w:r>
    </w:p>
    <w:p w:rsidR="001F0A84" w:rsidRPr="00AD5D3D" w:rsidRDefault="001F0A84" w:rsidP="001F0A84">
      <w:pPr>
        <w:pStyle w:val="ac"/>
        <w:jc w:val="center"/>
        <w:rPr>
          <w:b/>
          <w:szCs w:val="28"/>
        </w:rPr>
      </w:pPr>
    </w:p>
    <w:p w:rsidR="001F0A84" w:rsidRPr="00AD5D3D" w:rsidRDefault="001F0A84" w:rsidP="001F0A84">
      <w:pPr>
        <w:pStyle w:val="ac"/>
        <w:jc w:val="center"/>
        <w:rPr>
          <w:b/>
          <w:szCs w:val="28"/>
        </w:rPr>
      </w:pPr>
      <w:r w:rsidRPr="00AD5D3D">
        <w:rPr>
          <w:b/>
          <w:szCs w:val="28"/>
        </w:rPr>
        <w:t>ПОСТАНОВЛЕНИЕ</w:t>
      </w:r>
    </w:p>
    <w:p w:rsidR="001F0A84" w:rsidRDefault="001F0A84" w:rsidP="001F0A84">
      <w:pPr>
        <w:pStyle w:val="ac"/>
        <w:jc w:val="center"/>
        <w:rPr>
          <w:b/>
          <w:szCs w:val="28"/>
        </w:rPr>
      </w:pPr>
    </w:p>
    <w:p w:rsidR="001F0A84" w:rsidRDefault="001F0A84" w:rsidP="001F0A84">
      <w:pPr>
        <w:jc w:val="center"/>
        <w:rPr>
          <w:szCs w:val="28"/>
        </w:rPr>
      </w:pPr>
    </w:p>
    <w:p w:rsidR="001F0A84" w:rsidRDefault="001F0A84" w:rsidP="001F0A84">
      <w:pPr>
        <w:rPr>
          <w:szCs w:val="28"/>
        </w:rPr>
      </w:pPr>
      <w:r>
        <w:rPr>
          <w:szCs w:val="28"/>
        </w:rPr>
        <w:t xml:space="preserve">от 16.01.2015 года                                                                                                 № 16                                                                        </w:t>
      </w:r>
    </w:p>
    <w:p w:rsidR="001F0A84" w:rsidRPr="00AD5D3D" w:rsidRDefault="001F0A84" w:rsidP="001F0A84">
      <w:pPr>
        <w:pStyle w:val="ac"/>
        <w:jc w:val="center"/>
        <w:rPr>
          <w:b/>
          <w:szCs w:val="28"/>
        </w:rPr>
      </w:pPr>
    </w:p>
    <w:p w:rsidR="001F0A84" w:rsidRDefault="001F0A84" w:rsidP="001F0A84">
      <w:pPr>
        <w:pStyle w:val="ac"/>
        <w:jc w:val="center"/>
        <w:rPr>
          <w:szCs w:val="28"/>
        </w:rPr>
      </w:pPr>
      <w:r w:rsidRPr="00AD5D3D">
        <w:rPr>
          <w:szCs w:val="28"/>
        </w:rPr>
        <w:t>станица Ленинградская</w:t>
      </w:r>
    </w:p>
    <w:p w:rsidR="00924A0E" w:rsidRDefault="00924A0E" w:rsidP="00911762">
      <w:pPr>
        <w:ind w:firstLine="851"/>
        <w:jc w:val="center"/>
        <w:rPr>
          <w:b/>
        </w:rPr>
      </w:pPr>
    </w:p>
    <w:p w:rsidR="001F0A84" w:rsidRDefault="001F0A84" w:rsidP="00911762">
      <w:pPr>
        <w:ind w:firstLine="851"/>
        <w:jc w:val="center"/>
        <w:rPr>
          <w:b/>
        </w:rPr>
      </w:pPr>
    </w:p>
    <w:p w:rsidR="008F58C0" w:rsidRDefault="00C55316" w:rsidP="00465F39">
      <w:pPr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r>
        <w:rPr>
          <w:b/>
          <w:spacing w:val="-3"/>
        </w:rPr>
        <w:t>муниципальной</w:t>
      </w:r>
      <w:r>
        <w:rPr>
          <w:b/>
          <w:szCs w:val="28"/>
        </w:rPr>
        <w:t xml:space="preserve"> программы</w:t>
      </w:r>
      <w:r w:rsidR="008947A3">
        <w:rPr>
          <w:b/>
          <w:szCs w:val="28"/>
        </w:rPr>
        <w:t xml:space="preserve"> </w:t>
      </w:r>
    </w:p>
    <w:p w:rsidR="00096D33" w:rsidRDefault="00C55316" w:rsidP="00096D33">
      <w:pPr>
        <w:jc w:val="center"/>
        <w:rPr>
          <w:b/>
          <w:szCs w:val="28"/>
        </w:rPr>
      </w:pPr>
      <w:r>
        <w:rPr>
          <w:b/>
          <w:szCs w:val="28"/>
        </w:rPr>
        <w:t>«Обеспечение безопасности населения на транспорте</w:t>
      </w:r>
      <w:r w:rsidR="00096D33">
        <w:rPr>
          <w:b/>
          <w:szCs w:val="28"/>
        </w:rPr>
        <w:t xml:space="preserve"> </w:t>
      </w:r>
    </w:p>
    <w:p w:rsidR="00096D33" w:rsidRDefault="00C55316" w:rsidP="00096D33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="00465F39">
        <w:rPr>
          <w:b/>
          <w:szCs w:val="28"/>
        </w:rPr>
        <w:t xml:space="preserve"> </w:t>
      </w:r>
      <w:r>
        <w:rPr>
          <w:b/>
          <w:szCs w:val="28"/>
        </w:rPr>
        <w:t>муниципальном о</w:t>
      </w:r>
      <w:r w:rsidR="005A578E">
        <w:rPr>
          <w:b/>
          <w:szCs w:val="28"/>
        </w:rPr>
        <w:t xml:space="preserve">бразовании Ленинградский </w:t>
      </w:r>
      <w:r w:rsidR="005A578E" w:rsidRPr="00096D33">
        <w:rPr>
          <w:b/>
          <w:szCs w:val="28"/>
        </w:rPr>
        <w:t>район</w:t>
      </w:r>
      <w:r w:rsidR="00096D33" w:rsidRPr="00096D33">
        <w:rPr>
          <w:b/>
          <w:szCs w:val="28"/>
        </w:rPr>
        <w:t xml:space="preserve"> </w:t>
      </w:r>
    </w:p>
    <w:p w:rsidR="00C55316" w:rsidRDefault="00096D33" w:rsidP="00096D33">
      <w:pPr>
        <w:jc w:val="center"/>
        <w:rPr>
          <w:b/>
          <w:szCs w:val="28"/>
        </w:rPr>
      </w:pPr>
      <w:r w:rsidRPr="00096D33">
        <w:rPr>
          <w:b/>
          <w:szCs w:val="28"/>
        </w:rPr>
        <w:t>на 2015 - 2017 годы</w:t>
      </w:r>
      <w:r w:rsidR="00C55316">
        <w:rPr>
          <w:b/>
          <w:szCs w:val="28"/>
        </w:rPr>
        <w:t>»</w:t>
      </w:r>
    </w:p>
    <w:p w:rsidR="00E36447" w:rsidRDefault="00E36447" w:rsidP="00E36447">
      <w:pPr>
        <w:jc w:val="center"/>
        <w:rPr>
          <w:b/>
        </w:rPr>
      </w:pPr>
    </w:p>
    <w:p w:rsidR="008F58C0" w:rsidRDefault="008F58C0" w:rsidP="00E36447">
      <w:pPr>
        <w:jc w:val="center"/>
        <w:rPr>
          <w:b/>
        </w:rPr>
      </w:pPr>
    </w:p>
    <w:p w:rsidR="00C55316" w:rsidRDefault="00C55316" w:rsidP="00C55316">
      <w:pPr>
        <w:ind w:firstLine="851"/>
        <w:jc w:val="both"/>
        <w:rPr>
          <w:color w:val="000000"/>
        </w:rPr>
      </w:pPr>
      <w:bookmarkStart w:id="0" w:name="sub_101"/>
      <w:r w:rsidRPr="00EE5FC2">
        <w:rPr>
          <w:color w:val="000000"/>
          <w:szCs w:val="28"/>
        </w:rPr>
        <w:t>В соответствии с </w:t>
      </w:r>
      <w:r>
        <w:rPr>
          <w:szCs w:val="28"/>
        </w:rPr>
        <w:t xml:space="preserve"> Федеральным  законом  от </w:t>
      </w:r>
      <w:r w:rsidRPr="00EE5FC2">
        <w:rPr>
          <w:szCs w:val="28"/>
        </w:rPr>
        <w:t>9 февраля 2007 г</w:t>
      </w:r>
      <w:r>
        <w:rPr>
          <w:szCs w:val="28"/>
        </w:rPr>
        <w:t>ода</w:t>
      </w:r>
      <w:r w:rsidRPr="00EE5FC2">
        <w:rPr>
          <w:szCs w:val="28"/>
        </w:rPr>
        <w:t xml:space="preserve"> </w:t>
      </w:r>
      <w:r w:rsidR="002645BE">
        <w:rPr>
          <w:szCs w:val="28"/>
        </w:rPr>
        <w:t xml:space="preserve">           </w:t>
      </w:r>
      <w:r w:rsidRPr="00EE5FC2">
        <w:rPr>
          <w:szCs w:val="28"/>
        </w:rPr>
        <w:t>№ 16</w:t>
      </w:r>
      <w:r>
        <w:rPr>
          <w:szCs w:val="28"/>
        </w:rPr>
        <w:t xml:space="preserve"> </w:t>
      </w:r>
      <w:r w:rsidRPr="00EE5FC2">
        <w:rPr>
          <w:szCs w:val="28"/>
        </w:rPr>
        <w:t>-</w:t>
      </w:r>
      <w:r>
        <w:rPr>
          <w:szCs w:val="28"/>
        </w:rPr>
        <w:t xml:space="preserve"> </w:t>
      </w:r>
      <w:r w:rsidRPr="00EE5FC2">
        <w:rPr>
          <w:szCs w:val="28"/>
        </w:rPr>
        <w:t>ФЗ «О транспортной безопасности»,</w:t>
      </w:r>
      <w:r>
        <w:rPr>
          <w:szCs w:val="28"/>
        </w:rPr>
        <w:t xml:space="preserve"> </w:t>
      </w:r>
      <w:hyperlink r:id="rId9" w:history="1">
        <w:r w:rsidRPr="00DD6BC2">
          <w:rPr>
            <w:szCs w:val="28"/>
          </w:rPr>
          <w:t>распоряжением</w:t>
        </w:r>
      </w:hyperlink>
      <w:r>
        <w:rPr>
          <w:szCs w:val="28"/>
        </w:rPr>
        <w:t xml:space="preserve"> </w:t>
      </w:r>
      <w:r w:rsidRPr="00A05528">
        <w:rPr>
          <w:szCs w:val="28"/>
        </w:rPr>
        <w:t xml:space="preserve"> Пра</w:t>
      </w:r>
      <w:r>
        <w:rPr>
          <w:szCs w:val="28"/>
        </w:rPr>
        <w:t xml:space="preserve">вительства Российской Федерации </w:t>
      </w:r>
      <w:r w:rsidRPr="00A05528">
        <w:rPr>
          <w:szCs w:val="28"/>
        </w:rPr>
        <w:t>от</w:t>
      </w:r>
      <w:r>
        <w:rPr>
          <w:szCs w:val="28"/>
        </w:rPr>
        <w:t xml:space="preserve"> 30 июля </w:t>
      </w:r>
      <w:r w:rsidRPr="00A05528">
        <w:rPr>
          <w:szCs w:val="28"/>
        </w:rPr>
        <w:t>2010</w:t>
      </w:r>
      <w:r w:rsidR="002645BE">
        <w:rPr>
          <w:szCs w:val="28"/>
        </w:rPr>
        <w:t xml:space="preserve"> года</w:t>
      </w:r>
      <w:r w:rsidRPr="00A05528">
        <w:rPr>
          <w:szCs w:val="28"/>
        </w:rPr>
        <w:t xml:space="preserve"> </w:t>
      </w:r>
      <w:r>
        <w:rPr>
          <w:szCs w:val="28"/>
        </w:rPr>
        <w:t>№ 1285</w:t>
      </w:r>
      <w:r w:rsidR="002645BE">
        <w:rPr>
          <w:szCs w:val="28"/>
        </w:rPr>
        <w:t>-р</w:t>
      </w:r>
      <w:r>
        <w:rPr>
          <w:szCs w:val="28"/>
        </w:rPr>
        <w:t xml:space="preserve"> «</w:t>
      </w:r>
      <w:r w:rsidRPr="00A05528">
        <w:rPr>
          <w:szCs w:val="28"/>
        </w:rPr>
        <w:t>Об утверждении Комплексной программы обеспечения безопасности населе</w:t>
      </w:r>
      <w:r>
        <w:rPr>
          <w:szCs w:val="28"/>
        </w:rPr>
        <w:t>ния на транспорте»</w:t>
      </w:r>
      <w:r w:rsidRPr="00A05528">
        <w:rPr>
          <w:szCs w:val="28"/>
        </w:rPr>
        <w:t xml:space="preserve">, </w:t>
      </w:r>
      <w:r>
        <w:rPr>
          <w:szCs w:val="28"/>
        </w:rPr>
        <w:t>и</w:t>
      </w:r>
      <w:r w:rsidRPr="00EE5FC2">
        <w:rPr>
          <w:szCs w:val="28"/>
        </w:rPr>
        <w:t xml:space="preserve"> в целях повышения безопасности населения на </w:t>
      </w:r>
      <w:r>
        <w:rPr>
          <w:szCs w:val="28"/>
        </w:rPr>
        <w:t>транспорте в муниципальном образовании Ленинградский район п о с т а н о в л я ю:</w:t>
      </w:r>
      <w:r w:rsidRPr="003E2E9C">
        <w:rPr>
          <w:color w:val="000000"/>
        </w:rPr>
        <w:t> </w:t>
      </w:r>
    </w:p>
    <w:p w:rsidR="007C3AEC" w:rsidRDefault="007C3AEC" w:rsidP="00C55316">
      <w:pPr>
        <w:ind w:firstLine="851"/>
        <w:jc w:val="both"/>
        <w:rPr>
          <w:rFonts w:cs="Tahoma"/>
          <w:szCs w:val="28"/>
        </w:rPr>
      </w:pPr>
      <w:r>
        <w:rPr>
          <w:rFonts w:cs="Tahoma"/>
          <w:szCs w:val="28"/>
        </w:rPr>
        <w:t xml:space="preserve">1. Утвердить </w:t>
      </w:r>
      <w:r w:rsidR="00401E43">
        <w:rPr>
          <w:rFonts w:cs="Tahoma"/>
          <w:szCs w:val="28"/>
        </w:rPr>
        <w:t>муниципальную</w:t>
      </w:r>
      <w:r>
        <w:rPr>
          <w:rFonts w:cs="Tahoma"/>
          <w:szCs w:val="28"/>
        </w:rPr>
        <w:t xml:space="preserve"> программу </w:t>
      </w:r>
      <w:r w:rsidR="00401E43">
        <w:rPr>
          <w:rFonts w:cs="Tahoma"/>
          <w:szCs w:val="28"/>
        </w:rPr>
        <w:t>«</w:t>
      </w:r>
      <w:r w:rsidR="00C55316" w:rsidRPr="00C55316">
        <w:rPr>
          <w:szCs w:val="28"/>
        </w:rPr>
        <w:t>Обеспечение безопасности населения на транспорте в</w:t>
      </w:r>
      <w:r w:rsidR="00C55316">
        <w:rPr>
          <w:szCs w:val="28"/>
        </w:rPr>
        <w:t xml:space="preserve"> </w:t>
      </w:r>
      <w:r w:rsidR="00C55316" w:rsidRPr="00C55316">
        <w:rPr>
          <w:szCs w:val="28"/>
        </w:rPr>
        <w:t>му</w:t>
      </w:r>
      <w:r w:rsidR="00C55316">
        <w:rPr>
          <w:szCs w:val="28"/>
        </w:rPr>
        <w:t>ниципальном образовании Ленинградский</w:t>
      </w:r>
      <w:r w:rsidR="00C55316" w:rsidRPr="00C55316">
        <w:rPr>
          <w:szCs w:val="28"/>
        </w:rPr>
        <w:t xml:space="preserve"> район на 201</w:t>
      </w:r>
      <w:r w:rsidR="00F10D87">
        <w:rPr>
          <w:szCs w:val="28"/>
        </w:rPr>
        <w:t>5</w:t>
      </w:r>
      <w:r w:rsidR="00C55316" w:rsidRPr="00C55316">
        <w:rPr>
          <w:szCs w:val="28"/>
        </w:rPr>
        <w:t xml:space="preserve"> - 201</w:t>
      </w:r>
      <w:r w:rsidR="00DE5A0C">
        <w:rPr>
          <w:szCs w:val="28"/>
        </w:rPr>
        <w:t>7</w:t>
      </w:r>
      <w:r w:rsidR="00C55316" w:rsidRPr="00C55316">
        <w:rPr>
          <w:szCs w:val="28"/>
        </w:rPr>
        <w:t xml:space="preserve"> годы</w:t>
      </w:r>
      <w:r w:rsidR="00401E43">
        <w:rPr>
          <w:rFonts w:cs="Tahoma"/>
          <w:szCs w:val="28"/>
        </w:rPr>
        <w:t>»</w:t>
      </w:r>
      <w:r>
        <w:rPr>
          <w:rFonts w:cs="Tahoma"/>
          <w:szCs w:val="28"/>
        </w:rPr>
        <w:t xml:space="preserve"> </w:t>
      </w:r>
      <w:r w:rsidR="00401E43">
        <w:rPr>
          <w:rFonts w:cs="Tahoma"/>
          <w:szCs w:val="28"/>
        </w:rPr>
        <w:t>(</w:t>
      </w:r>
      <w:r>
        <w:rPr>
          <w:rFonts w:cs="Tahoma"/>
          <w:szCs w:val="28"/>
        </w:rPr>
        <w:t>приложени</w:t>
      </w:r>
      <w:r w:rsidR="00401E43">
        <w:rPr>
          <w:rFonts w:cs="Tahoma"/>
          <w:szCs w:val="28"/>
        </w:rPr>
        <w:t>е)</w:t>
      </w:r>
      <w:r>
        <w:rPr>
          <w:rFonts w:cs="Tahoma"/>
          <w:szCs w:val="28"/>
        </w:rPr>
        <w:t>.</w:t>
      </w:r>
      <w:bookmarkEnd w:id="0"/>
    </w:p>
    <w:p w:rsidR="00EC7612" w:rsidRDefault="00EC7612" w:rsidP="00C55316">
      <w:pPr>
        <w:ind w:firstLine="851"/>
        <w:jc w:val="both"/>
        <w:rPr>
          <w:rFonts w:cs="Tahoma"/>
          <w:szCs w:val="28"/>
        </w:rPr>
      </w:pPr>
      <w:r>
        <w:rPr>
          <w:rFonts w:cs="Tahoma"/>
          <w:szCs w:val="28"/>
        </w:rPr>
        <w:t xml:space="preserve">2. Отделу ЖКХ администрации муниципального образования Ленинградский район </w:t>
      </w:r>
      <w:r w:rsidRPr="00636E5C">
        <w:rPr>
          <w:szCs w:val="28"/>
        </w:rPr>
        <w:t xml:space="preserve">разместить настоящее постановление на официальном сайте муниципального образования </w:t>
      </w:r>
      <w:r>
        <w:rPr>
          <w:szCs w:val="28"/>
        </w:rPr>
        <w:t xml:space="preserve">Ленинградский </w:t>
      </w:r>
      <w:r w:rsidRPr="00636E5C">
        <w:rPr>
          <w:szCs w:val="28"/>
        </w:rPr>
        <w:t>район в информационно-телекоммуникационной сети «Интернет».</w:t>
      </w:r>
    </w:p>
    <w:p w:rsidR="007C3AEC" w:rsidRDefault="00EC7612" w:rsidP="00A33667">
      <w:pPr>
        <w:autoSpaceDE w:val="0"/>
        <w:ind w:firstLine="851"/>
        <w:jc w:val="both"/>
        <w:rPr>
          <w:rFonts w:cs="Tahoma"/>
          <w:szCs w:val="28"/>
        </w:rPr>
      </w:pPr>
      <w:bookmarkStart w:id="1" w:name="sub_103"/>
      <w:r>
        <w:rPr>
          <w:rFonts w:cs="Tahoma"/>
          <w:szCs w:val="28"/>
        </w:rPr>
        <w:t>3</w:t>
      </w:r>
      <w:r w:rsidR="007C3AEC">
        <w:rPr>
          <w:rFonts w:cs="Tahoma"/>
          <w:szCs w:val="28"/>
        </w:rPr>
        <w:t xml:space="preserve">. </w:t>
      </w:r>
      <w:r w:rsidR="00A13E6E">
        <w:rPr>
          <w:rFonts w:cs="Tahoma"/>
          <w:szCs w:val="28"/>
        </w:rPr>
        <w:t>Контроль за выполнением настоящего постановления возложить на заместителя главы</w:t>
      </w:r>
      <w:r w:rsidR="008F58C0">
        <w:rPr>
          <w:rFonts w:cs="Tahoma"/>
          <w:szCs w:val="28"/>
        </w:rPr>
        <w:t xml:space="preserve"> муниципального образования</w:t>
      </w:r>
      <w:r w:rsidR="00A13E6E">
        <w:rPr>
          <w:rFonts w:cs="Tahoma"/>
          <w:szCs w:val="28"/>
        </w:rPr>
        <w:t>, начальника отдела жилищно-коммунального хозяйства администрации муниципального образования С.Н.Шмаровоза</w:t>
      </w:r>
      <w:r w:rsidR="007C3AEC">
        <w:rPr>
          <w:rFonts w:cs="Tahoma"/>
          <w:szCs w:val="28"/>
        </w:rPr>
        <w:t>.</w:t>
      </w:r>
    </w:p>
    <w:p w:rsidR="008F58C0" w:rsidRDefault="008F58C0" w:rsidP="008F58C0">
      <w:pPr>
        <w:ind w:firstLine="851"/>
        <w:jc w:val="both"/>
        <w:rPr>
          <w:szCs w:val="28"/>
        </w:rPr>
      </w:pPr>
      <w:r>
        <w:rPr>
          <w:rFonts w:cs="Tahoma"/>
          <w:szCs w:val="28"/>
        </w:rPr>
        <w:t xml:space="preserve">4. </w:t>
      </w:r>
      <w:r>
        <w:rPr>
          <w:szCs w:val="28"/>
        </w:rPr>
        <w:t>Настоящее постановление вступает в силу со дня его подписания.</w:t>
      </w:r>
    </w:p>
    <w:p w:rsidR="008F58C0" w:rsidRDefault="008F58C0" w:rsidP="00A33667">
      <w:pPr>
        <w:autoSpaceDE w:val="0"/>
        <w:ind w:firstLine="851"/>
        <w:jc w:val="both"/>
        <w:rPr>
          <w:rFonts w:cs="Tahoma"/>
          <w:szCs w:val="28"/>
        </w:rPr>
      </w:pPr>
    </w:p>
    <w:p w:rsidR="00EC7612" w:rsidRDefault="00EC7612" w:rsidP="00EC7612">
      <w:pPr>
        <w:ind w:firstLine="360"/>
        <w:jc w:val="both"/>
        <w:rPr>
          <w:color w:val="000000"/>
          <w:szCs w:val="28"/>
        </w:rPr>
      </w:pPr>
    </w:p>
    <w:bookmarkEnd w:id="1"/>
    <w:p w:rsidR="00BD0123" w:rsidRDefault="00266CC6" w:rsidP="00F35BC8">
      <w:pPr>
        <w:autoSpaceDE w:val="0"/>
        <w:jc w:val="both"/>
        <w:rPr>
          <w:color w:val="000000"/>
          <w:spacing w:val="1"/>
        </w:rPr>
      </w:pPr>
      <w:r>
        <w:rPr>
          <w:color w:val="000000"/>
          <w:spacing w:val="1"/>
        </w:rPr>
        <w:t>Г</w:t>
      </w:r>
      <w:r w:rsidR="00BD0123">
        <w:rPr>
          <w:color w:val="000000"/>
          <w:spacing w:val="1"/>
        </w:rPr>
        <w:t>лав</w:t>
      </w:r>
      <w:r>
        <w:rPr>
          <w:color w:val="000000"/>
          <w:spacing w:val="1"/>
        </w:rPr>
        <w:t>а</w:t>
      </w:r>
      <w:r w:rsidR="00BD0123">
        <w:rPr>
          <w:color w:val="000000"/>
          <w:spacing w:val="1"/>
        </w:rPr>
        <w:t xml:space="preserve"> муниципального образования</w:t>
      </w:r>
    </w:p>
    <w:p w:rsidR="00BD0123" w:rsidRDefault="00BD0123" w:rsidP="00F35BC8">
      <w:pPr>
        <w:autoSpaceDE w:val="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Ленинградский район                                                                       </w:t>
      </w:r>
      <w:r w:rsidR="00266CC6">
        <w:rPr>
          <w:color w:val="000000"/>
          <w:spacing w:val="1"/>
        </w:rPr>
        <w:t xml:space="preserve">     </w:t>
      </w:r>
      <w:r>
        <w:rPr>
          <w:color w:val="000000"/>
          <w:spacing w:val="1"/>
        </w:rPr>
        <w:t xml:space="preserve"> </w:t>
      </w:r>
      <w:r w:rsidR="00266CC6">
        <w:rPr>
          <w:color w:val="000000"/>
          <w:spacing w:val="1"/>
        </w:rPr>
        <w:t>В.Н.Гукалов</w:t>
      </w:r>
    </w:p>
    <w:sectPr w:rsidR="00BD0123" w:rsidSect="00924A0E">
      <w:footnotePr>
        <w:pos w:val="beneathText"/>
      </w:footnotePr>
      <w:pgSz w:w="11905" w:h="16837"/>
      <w:pgMar w:top="1134" w:right="567" w:bottom="1134" w:left="1701" w:header="56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23E" w:rsidRDefault="003F323E">
      <w:r>
        <w:separator/>
      </w:r>
    </w:p>
  </w:endnote>
  <w:endnote w:type="continuationSeparator" w:id="0">
    <w:p w:rsidR="003F323E" w:rsidRDefault="003F3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23E" w:rsidRDefault="003F323E">
      <w:r>
        <w:separator/>
      </w:r>
    </w:p>
  </w:footnote>
  <w:footnote w:type="continuationSeparator" w:id="0">
    <w:p w:rsidR="003F323E" w:rsidRDefault="003F3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A12024"/>
    <w:multiLevelType w:val="hybridMultilevel"/>
    <w:tmpl w:val="C53880BC"/>
    <w:lvl w:ilvl="0" w:tplc="F7D20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E47D6"/>
    <w:rsid w:val="000427BA"/>
    <w:rsid w:val="000471F6"/>
    <w:rsid w:val="000520AF"/>
    <w:rsid w:val="000531AA"/>
    <w:rsid w:val="00053DDC"/>
    <w:rsid w:val="00067A86"/>
    <w:rsid w:val="00072E3B"/>
    <w:rsid w:val="000831DD"/>
    <w:rsid w:val="00096857"/>
    <w:rsid w:val="00096D33"/>
    <w:rsid w:val="000B1714"/>
    <w:rsid w:val="000C03BC"/>
    <w:rsid w:val="000D3DB7"/>
    <w:rsid w:val="000D64A1"/>
    <w:rsid w:val="000E0979"/>
    <w:rsid w:val="000F1160"/>
    <w:rsid w:val="000F3FE8"/>
    <w:rsid w:val="00127EAB"/>
    <w:rsid w:val="0013121D"/>
    <w:rsid w:val="0013713C"/>
    <w:rsid w:val="00151047"/>
    <w:rsid w:val="001560D2"/>
    <w:rsid w:val="00157CCE"/>
    <w:rsid w:val="001702E7"/>
    <w:rsid w:val="00170597"/>
    <w:rsid w:val="00171637"/>
    <w:rsid w:val="001A0B85"/>
    <w:rsid w:val="001A1A0A"/>
    <w:rsid w:val="001A636E"/>
    <w:rsid w:val="001B5DD4"/>
    <w:rsid w:val="001B68EF"/>
    <w:rsid w:val="001B71F6"/>
    <w:rsid w:val="001D5D92"/>
    <w:rsid w:val="001D7E1E"/>
    <w:rsid w:val="001E37CB"/>
    <w:rsid w:val="001E4250"/>
    <w:rsid w:val="001F0A84"/>
    <w:rsid w:val="002104A6"/>
    <w:rsid w:val="00210B4C"/>
    <w:rsid w:val="00210B91"/>
    <w:rsid w:val="002350E9"/>
    <w:rsid w:val="00245B20"/>
    <w:rsid w:val="00256E66"/>
    <w:rsid w:val="002618BA"/>
    <w:rsid w:val="00262D19"/>
    <w:rsid w:val="0026417C"/>
    <w:rsid w:val="002645BE"/>
    <w:rsid w:val="00266CC6"/>
    <w:rsid w:val="0027174D"/>
    <w:rsid w:val="00287E07"/>
    <w:rsid w:val="0029255C"/>
    <w:rsid w:val="002A4D39"/>
    <w:rsid w:val="002B1A9E"/>
    <w:rsid w:val="002D6DB3"/>
    <w:rsid w:val="002E7E72"/>
    <w:rsid w:val="002F4A5A"/>
    <w:rsid w:val="002F5378"/>
    <w:rsid w:val="00302A34"/>
    <w:rsid w:val="0030689F"/>
    <w:rsid w:val="00315ED0"/>
    <w:rsid w:val="00334D67"/>
    <w:rsid w:val="003363D4"/>
    <w:rsid w:val="00336403"/>
    <w:rsid w:val="00336A33"/>
    <w:rsid w:val="003376BA"/>
    <w:rsid w:val="00354FA6"/>
    <w:rsid w:val="00365E60"/>
    <w:rsid w:val="00370339"/>
    <w:rsid w:val="0038340B"/>
    <w:rsid w:val="003D154F"/>
    <w:rsid w:val="003D4AA7"/>
    <w:rsid w:val="003E371D"/>
    <w:rsid w:val="003E6D26"/>
    <w:rsid w:val="003F323E"/>
    <w:rsid w:val="00400BCA"/>
    <w:rsid w:val="00401E43"/>
    <w:rsid w:val="00402972"/>
    <w:rsid w:val="00422DC0"/>
    <w:rsid w:val="00437245"/>
    <w:rsid w:val="00443887"/>
    <w:rsid w:val="00455B4B"/>
    <w:rsid w:val="00465F39"/>
    <w:rsid w:val="00480013"/>
    <w:rsid w:val="00484661"/>
    <w:rsid w:val="00493C9B"/>
    <w:rsid w:val="00495FB3"/>
    <w:rsid w:val="004A043A"/>
    <w:rsid w:val="004A7C59"/>
    <w:rsid w:val="004B2B46"/>
    <w:rsid w:val="004B6A7E"/>
    <w:rsid w:val="004B7A29"/>
    <w:rsid w:val="004C71D6"/>
    <w:rsid w:val="004D7CDA"/>
    <w:rsid w:val="00517E7D"/>
    <w:rsid w:val="00536B66"/>
    <w:rsid w:val="005412F9"/>
    <w:rsid w:val="0055716E"/>
    <w:rsid w:val="00557E78"/>
    <w:rsid w:val="005600A6"/>
    <w:rsid w:val="00571BED"/>
    <w:rsid w:val="00596C69"/>
    <w:rsid w:val="005A578E"/>
    <w:rsid w:val="005B3685"/>
    <w:rsid w:val="005B3911"/>
    <w:rsid w:val="005B6F74"/>
    <w:rsid w:val="005C75BD"/>
    <w:rsid w:val="005E6558"/>
    <w:rsid w:val="005F7A06"/>
    <w:rsid w:val="00610ADF"/>
    <w:rsid w:val="00613C85"/>
    <w:rsid w:val="00615DE6"/>
    <w:rsid w:val="00624AEC"/>
    <w:rsid w:val="00627AA4"/>
    <w:rsid w:val="006410F2"/>
    <w:rsid w:val="006420F3"/>
    <w:rsid w:val="00647679"/>
    <w:rsid w:val="00654A41"/>
    <w:rsid w:val="0066221A"/>
    <w:rsid w:val="00670D74"/>
    <w:rsid w:val="00680126"/>
    <w:rsid w:val="00680E5B"/>
    <w:rsid w:val="00685843"/>
    <w:rsid w:val="00686B6A"/>
    <w:rsid w:val="006A470F"/>
    <w:rsid w:val="006B64CE"/>
    <w:rsid w:val="006B6CA5"/>
    <w:rsid w:val="006C4E8B"/>
    <w:rsid w:val="006C5782"/>
    <w:rsid w:val="006D46FC"/>
    <w:rsid w:val="006F52B3"/>
    <w:rsid w:val="00710E8E"/>
    <w:rsid w:val="00712E38"/>
    <w:rsid w:val="007174BC"/>
    <w:rsid w:val="00717C12"/>
    <w:rsid w:val="00736D84"/>
    <w:rsid w:val="00743093"/>
    <w:rsid w:val="007524AC"/>
    <w:rsid w:val="00761A87"/>
    <w:rsid w:val="00771B53"/>
    <w:rsid w:val="007761B7"/>
    <w:rsid w:val="007823CC"/>
    <w:rsid w:val="007831CC"/>
    <w:rsid w:val="007A2214"/>
    <w:rsid w:val="007A4098"/>
    <w:rsid w:val="007B06E0"/>
    <w:rsid w:val="007B0F8C"/>
    <w:rsid w:val="007B67D6"/>
    <w:rsid w:val="007C3AEC"/>
    <w:rsid w:val="007C3C0E"/>
    <w:rsid w:val="007D0400"/>
    <w:rsid w:val="007E13CC"/>
    <w:rsid w:val="007F22E8"/>
    <w:rsid w:val="00802391"/>
    <w:rsid w:val="008255FC"/>
    <w:rsid w:val="00843922"/>
    <w:rsid w:val="0084788B"/>
    <w:rsid w:val="00855155"/>
    <w:rsid w:val="00870109"/>
    <w:rsid w:val="00871470"/>
    <w:rsid w:val="0087242C"/>
    <w:rsid w:val="00884FB9"/>
    <w:rsid w:val="008947A3"/>
    <w:rsid w:val="008A24F6"/>
    <w:rsid w:val="008A5D66"/>
    <w:rsid w:val="008B000E"/>
    <w:rsid w:val="008D1FD2"/>
    <w:rsid w:val="008E6B0A"/>
    <w:rsid w:val="008F45E4"/>
    <w:rsid w:val="008F58C0"/>
    <w:rsid w:val="008F7C2F"/>
    <w:rsid w:val="00911762"/>
    <w:rsid w:val="0091291B"/>
    <w:rsid w:val="00917D36"/>
    <w:rsid w:val="00924A0E"/>
    <w:rsid w:val="0094385D"/>
    <w:rsid w:val="009512F7"/>
    <w:rsid w:val="009561A3"/>
    <w:rsid w:val="009562A5"/>
    <w:rsid w:val="009855F0"/>
    <w:rsid w:val="00991B60"/>
    <w:rsid w:val="00993297"/>
    <w:rsid w:val="00993E5C"/>
    <w:rsid w:val="00997EEB"/>
    <w:rsid w:val="009A274B"/>
    <w:rsid w:val="009A325B"/>
    <w:rsid w:val="009D0C59"/>
    <w:rsid w:val="009D3CD2"/>
    <w:rsid w:val="009D67BA"/>
    <w:rsid w:val="009E368B"/>
    <w:rsid w:val="009E4049"/>
    <w:rsid w:val="009E47D6"/>
    <w:rsid w:val="009F0838"/>
    <w:rsid w:val="009F4263"/>
    <w:rsid w:val="009F44C6"/>
    <w:rsid w:val="009F79AA"/>
    <w:rsid w:val="00A00768"/>
    <w:rsid w:val="00A01B9D"/>
    <w:rsid w:val="00A12946"/>
    <w:rsid w:val="00A131AD"/>
    <w:rsid w:val="00A13E6E"/>
    <w:rsid w:val="00A15C2A"/>
    <w:rsid w:val="00A264EE"/>
    <w:rsid w:val="00A3120F"/>
    <w:rsid w:val="00A33667"/>
    <w:rsid w:val="00A34867"/>
    <w:rsid w:val="00A34980"/>
    <w:rsid w:val="00A36FD8"/>
    <w:rsid w:val="00A44773"/>
    <w:rsid w:val="00A522D5"/>
    <w:rsid w:val="00A543BE"/>
    <w:rsid w:val="00A73FE0"/>
    <w:rsid w:val="00A87CAD"/>
    <w:rsid w:val="00AA4C5A"/>
    <w:rsid w:val="00AB444F"/>
    <w:rsid w:val="00AD2353"/>
    <w:rsid w:val="00AF5E51"/>
    <w:rsid w:val="00B01177"/>
    <w:rsid w:val="00B015E3"/>
    <w:rsid w:val="00B0223E"/>
    <w:rsid w:val="00B10E6A"/>
    <w:rsid w:val="00B200D5"/>
    <w:rsid w:val="00B22B9E"/>
    <w:rsid w:val="00B23EDA"/>
    <w:rsid w:val="00B250B8"/>
    <w:rsid w:val="00B31476"/>
    <w:rsid w:val="00B40E93"/>
    <w:rsid w:val="00B8700F"/>
    <w:rsid w:val="00B94D06"/>
    <w:rsid w:val="00BB7F64"/>
    <w:rsid w:val="00BD0123"/>
    <w:rsid w:val="00BD4B81"/>
    <w:rsid w:val="00BF4999"/>
    <w:rsid w:val="00C11EE9"/>
    <w:rsid w:val="00C123E5"/>
    <w:rsid w:val="00C166CA"/>
    <w:rsid w:val="00C217B2"/>
    <w:rsid w:val="00C2650B"/>
    <w:rsid w:val="00C31ABE"/>
    <w:rsid w:val="00C341A1"/>
    <w:rsid w:val="00C34D22"/>
    <w:rsid w:val="00C37199"/>
    <w:rsid w:val="00C55316"/>
    <w:rsid w:val="00C64415"/>
    <w:rsid w:val="00C905CD"/>
    <w:rsid w:val="00C9642D"/>
    <w:rsid w:val="00C96B64"/>
    <w:rsid w:val="00CA6069"/>
    <w:rsid w:val="00CC01BD"/>
    <w:rsid w:val="00CC1102"/>
    <w:rsid w:val="00CD2569"/>
    <w:rsid w:val="00CD3BCD"/>
    <w:rsid w:val="00D058D3"/>
    <w:rsid w:val="00D27656"/>
    <w:rsid w:val="00D33E5C"/>
    <w:rsid w:val="00D364C0"/>
    <w:rsid w:val="00D61577"/>
    <w:rsid w:val="00D720A6"/>
    <w:rsid w:val="00D72495"/>
    <w:rsid w:val="00D806B0"/>
    <w:rsid w:val="00D811A2"/>
    <w:rsid w:val="00DA1205"/>
    <w:rsid w:val="00DA3637"/>
    <w:rsid w:val="00DB34E5"/>
    <w:rsid w:val="00DB67E0"/>
    <w:rsid w:val="00DB7626"/>
    <w:rsid w:val="00DC00D5"/>
    <w:rsid w:val="00DC25DA"/>
    <w:rsid w:val="00DC3560"/>
    <w:rsid w:val="00DD06C7"/>
    <w:rsid w:val="00DD46E4"/>
    <w:rsid w:val="00DE0BC5"/>
    <w:rsid w:val="00DE5A0C"/>
    <w:rsid w:val="00DF1116"/>
    <w:rsid w:val="00DF3FAD"/>
    <w:rsid w:val="00E06BD3"/>
    <w:rsid w:val="00E225D4"/>
    <w:rsid w:val="00E227B1"/>
    <w:rsid w:val="00E27176"/>
    <w:rsid w:val="00E27AFD"/>
    <w:rsid w:val="00E352EF"/>
    <w:rsid w:val="00E36447"/>
    <w:rsid w:val="00E70BDD"/>
    <w:rsid w:val="00E8012C"/>
    <w:rsid w:val="00E84F91"/>
    <w:rsid w:val="00E903E7"/>
    <w:rsid w:val="00E90B23"/>
    <w:rsid w:val="00EB248C"/>
    <w:rsid w:val="00EC74BC"/>
    <w:rsid w:val="00EC7612"/>
    <w:rsid w:val="00ED7C4F"/>
    <w:rsid w:val="00EF48B6"/>
    <w:rsid w:val="00F048AF"/>
    <w:rsid w:val="00F062D1"/>
    <w:rsid w:val="00F06455"/>
    <w:rsid w:val="00F10D87"/>
    <w:rsid w:val="00F16CDD"/>
    <w:rsid w:val="00F219B3"/>
    <w:rsid w:val="00F230E5"/>
    <w:rsid w:val="00F308B7"/>
    <w:rsid w:val="00F31235"/>
    <w:rsid w:val="00F35BC8"/>
    <w:rsid w:val="00F8683E"/>
    <w:rsid w:val="00F9582A"/>
    <w:rsid w:val="00FA0BDF"/>
    <w:rsid w:val="00FA5A1B"/>
    <w:rsid w:val="00FC1562"/>
    <w:rsid w:val="00FC6F08"/>
    <w:rsid w:val="00FE67C2"/>
    <w:rsid w:val="00FF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4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70BDD"/>
    <w:pPr>
      <w:keepNext/>
      <w:tabs>
        <w:tab w:val="left" w:pos="9355"/>
      </w:tabs>
      <w:ind w:right="-5"/>
      <w:jc w:val="right"/>
      <w:outlineLvl w:val="0"/>
    </w:pPr>
    <w:rPr>
      <w:color w:val="000000"/>
      <w:spacing w:val="-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1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36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E364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semiHidden/>
    <w:rsid w:val="00E364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E36447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99"/>
    <w:rsid w:val="00E3644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99"/>
    <w:rsid w:val="00E3644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0BDD"/>
    <w:rPr>
      <w:rFonts w:ascii="Times New Roman" w:eastAsia="Times New Roman" w:hAnsi="Times New Roman" w:cs="Times New Roman"/>
      <w:color w:val="000000"/>
      <w:spacing w:val="-3"/>
      <w:sz w:val="28"/>
      <w:szCs w:val="20"/>
      <w:lang w:eastAsia="ar-SA"/>
    </w:rPr>
  </w:style>
  <w:style w:type="paragraph" w:styleId="21">
    <w:name w:val="Body Text 2"/>
    <w:basedOn w:val="a"/>
    <w:link w:val="22"/>
    <w:rsid w:val="00E70B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70BD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8">
    <w:name w:val="Таблицы (моноширинный)"/>
    <w:basedOn w:val="a"/>
    <w:next w:val="a"/>
    <w:rsid w:val="00E70B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15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5E3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Hyperlink"/>
    <w:rsid w:val="007C3AEC"/>
    <w:rPr>
      <w:color w:val="000080"/>
      <w:u w:val="single"/>
    </w:rPr>
  </w:style>
  <w:style w:type="paragraph" w:styleId="ac">
    <w:name w:val="No Spacing"/>
    <w:uiPriority w:val="1"/>
    <w:qFormat/>
    <w:rsid w:val="00B10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811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ad">
    <w:name w:val="Гипертекстовая ссылка"/>
    <w:basedOn w:val="a0"/>
    <w:uiPriority w:val="99"/>
    <w:rsid w:val="00924A0E"/>
    <w:rPr>
      <w:rFonts w:cs="Times New Roman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4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70BDD"/>
    <w:pPr>
      <w:keepNext/>
      <w:tabs>
        <w:tab w:val="left" w:pos="9355"/>
      </w:tabs>
      <w:ind w:right="-5"/>
      <w:jc w:val="right"/>
      <w:outlineLvl w:val="0"/>
    </w:pPr>
    <w:rPr>
      <w:color w:val="000000"/>
      <w:spacing w:val="-3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1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364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E364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semiHidden/>
    <w:rsid w:val="00E364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E36447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99"/>
    <w:rsid w:val="00E3644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99"/>
    <w:rsid w:val="00E3644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70BDD"/>
    <w:rPr>
      <w:rFonts w:ascii="Times New Roman" w:eastAsia="Times New Roman" w:hAnsi="Times New Roman" w:cs="Times New Roman"/>
      <w:color w:val="000000"/>
      <w:spacing w:val="-3"/>
      <w:sz w:val="28"/>
      <w:szCs w:val="20"/>
      <w:lang w:eastAsia="ar-SA"/>
    </w:rPr>
  </w:style>
  <w:style w:type="paragraph" w:styleId="21">
    <w:name w:val="Body Text 2"/>
    <w:basedOn w:val="a"/>
    <w:link w:val="22"/>
    <w:rsid w:val="00E70B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70BD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8">
    <w:name w:val="Таблицы (моноширинный)"/>
    <w:basedOn w:val="a"/>
    <w:next w:val="a"/>
    <w:rsid w:val="00E70B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015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5E3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Hyperlink"/>
    <w:rsid w:val="007C3AEC"/>
    <w:rPr>
      <w:color w:val="000080"/>
      <w:u w:val="single"/>
    </w:rPr>
  </w:style>
  <w:style w:type="paragraph" w:styleId="ac">
    <w:name w:val="No Spacing"/>
    <w:uiPriority w:val="1"/>
    <w:qFormat/>
    <w:rsid w:val="00B10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811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A996CEE980BE32A56FEB9B799C9E9CE65F166799FA84EB0C22A2DB926EAAE1B0DE147EF832AC3AW6K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app-01</dc:creator>
  <cp:lastModifiedBy>Admin</cp:lastModifiedBy>
  <cp:revision>34</cp:revision>
  <cp:lastPrinted>2014-02-19T10:24:00Z</cp:lastPrinted>
  <dcterms:created xsi:type="dcterms:W3CDTF">2012-06-26T04:33:00Z</dcterms:created>
  <dcterms:modified xsi:type="dcterms:W3CDTF">2015-01-20T11:50:00Z</dcterms:modified>
</cp:coreProperties>
</file>