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2A6" w:rsidRPr="003842A6" w:rsidRDefault="000136B6" w:rsidP="003842A6">
      <w:pPr>
        <w:autoSpaceDE/>
        <w:autoSpaceDN/>
        <w:adjustRightInd/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16</w:t>
      </w:r>
    </w:p>
    <w:p w:rsidR="003842A6" w:rsidRPr="003842A6" w:rsidRDefault="003842A6" w:rsidP="003842A6">
      <w:pPr>
        <w:autoSpaceDE/>
        <w:autoSpaceDN/>
        <w:adjustRightInd/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3842A6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3842A6" w:rsidRPr="003842A6" w:rsidRDefault="003842A6" w:rsidP="003842A6">
      <w:pPr>
        <w:autoSpaceDE/>
        <w:autoSpaceDN/>
        <w:adjustRightInd/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3842A6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:rsidR="003842A6" w:rsidRPr="003842A6" w:rsidRDefault="003842A6" w:rsidP="003842A6">
      <w:pPr>
        <w:tabs>
          <w:tab w:val="left" w:pos="8628"/>
        </w:tabs>
        <w:autoSpaceDE/>
        <w:autoSpaceDN/>
        <w:adjustRightInd/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3842A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842A6">
        <w:rPr>
          <w:rFonts w:ascii="Times New Roman" w:hAnsi="Times New Roman" w:cs="Times New Roman"/>
          <w:sz w:val="28"/>
          <w:szCs w:val="28"/>
        </w:rPr>
        <w:tab/>
      </w:r>
    </w:p>
    <w:p w:rsidR="003842A6" w:rsidRPr="003842A6" w:rsidRDefault="003842A6" w:rsidP="003842A6">
      <w:pPr>
        <w:autoSpaceDE/>
        <w:autoSpaceDN/>
        <w:adjustRightInd/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3842A6">
        <w:rPr>
          <w:rFonts w:ascii="Times New Roman" w:hAnsi="Times New Roman" w:cs="Times New Roman"/>
          <w:sz w:val="28"/>
          <w:szCs w:val="28"/>
        </w:rPr>
        <w:t>«Предоставление земельного участка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9A4E3F" w:rsidRDefault="009A4E3F" w:rsidP="00F231E6">
      <w:pPr>
        <w:pStyle w:val="11"/>
        <w:ind w:right="-33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A4E3F" w:rsidRDefault="009A4E3F" w:rsidP="009A4E3F">
      <w:pPr>
        <w:pStyle w:val="11"/>
        <w:ind w:right="-33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Перечень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:rsidR="009A4E3F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512"/>
        <w:gridCol w:w="3402"/>
      </w:tblGrid>
      <w:tr w:rsidR="009A4E3F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признаки, по которым объединяются категории заявителей</w:t>
            </w:r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 заявителей</w:t>
            </w:r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0136B6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Лица, желающие приобрести земельный участок в собственность, аренду или безвозмездное пользование </w:t>
            </w:r>
            <w:r w:rsidR="009433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для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деятельности на землях </w:t>
            </w:r>
            <w:r w:rsidR="009433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входящих в состав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населенных пунктов и землях с/х назначения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категории, указанные </w:t>
            </w:r>
            <w:proofErr w:type="gramStart"/>
            <w:r>
              <w:rPr>
                <w:rFonts w:ascii="Times New Roman" w:hAnsi="Times New Roman" w:cs="Times New Roman"/>
              </w:rPr>
              <w:t>в  пункте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3 Регламента</w:t>
            </w:r>
          </w:p>
        </w:tc>
      </w:tr>
      <w:tr w:rsidR="009A4E3F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Комбинация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предоставления муниципальной услуги</w:t>
            </w:r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0136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 обращается с запросом о</w:t>
            </w:r>
            <w:r w:rsidR="000136B6">
              <w:rPr>
                <w:rFonts w:ascii="Times New Roman" w:hAnsi="Times New Roman" w:cs="Times New Roman"/>
              </w:rPr>
              <w:t xml:space="preserve"> предоставлении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36B6">
              <w:rPr>
                <w:rFonts w:ascii="Times New Roman" w:hAnsi="Times New Roman" w:cs="Times New Roman"/>
              </w:rPr>
              <w:t>земельного участка в собственность, аренду, безвозмездное пользование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0136B6" w:rsidP="000136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договора купли-продажи, аренды, безвозмездного пользования земельного участка, постановления о предоставлении земельного </w:t>
            </w:r>
            <w:r w:rsidR="004070AE">
              <w:rPr>
                <w:rFonts w:ascii="Times New Roman" w:hAnsi="Times New Roman" w:cs="Times New Roman"/>
              </w:rPr>
              <w:t>участка в собственность бесплатно</w:t>
            </w:r>
            <w:bookmarkStart w:id="0" w:name="_GoBack"/>
            <w:bookmarkEnd w:id="0"/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0136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Заявитель обращается за выдачей дубликата </w:t>
            </w:r>
            <w:r w:rsidR="000136B6">
              <w:rPr>
                <w:rFonts w:ascii="Times New Roman" w:hAnsi="Times New Roman" w:cs="Times New Roman"/>
              </w:rPr>
              <w:t xml:space="preserve">договора купли-продажи, аренды, безвозмездного пользования земельного участка, постановления о предоставлении земельного </w:t>
            </w:r>
            <w:r w:rsidR="004070AE">
              <w:rPr>
                <w:rFonts w:ascii="Times New Roman" w:hAnsi="Times New Roman" w:cs="Times New Roman"/>
              </w:rPr>
              <w:t>участка в собственность бесплатно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9A4E3F" w:rsidP="000136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выдача дубликата </w:t>
            </w:r>
            <w:r w:rsidR="000136B6">
              <w:rPr>
                <w:rFonts w:ascii="Times New Roman" w:hAnsi="Times New Roman" w:cs="Times New Roman"/>
              </w:rPr>
              <w:t xml:space="preserve">договора купли-продажи, аренды, безвозмездного пользования земельного участка, постановления о </w:t>
            </w:r>
            <w:r w:rsidR="000136B6">
              <w:rPr>
                <w:rFonts w:ascii="Times New Roman" w:hAnsi="Times New Roman" w:cs="Times New Roman"/>
              </w:rPr>
              <w:lastRenderedPageBreak/>
              <w:t xml:space="preserve">предоставлении земельного </w:t>
            </w:r>
            <w:r w:rsidR="004070AE">
              <w:rPr>
                <w:rFonts w:ascii="Times New Roman" w:hAnsi="Times New Roman" w:cs="Times New Roman"/>
              </w:rPr>
              <w:t>участка в собственность бесплатно</w:t>
            </w:r>
          </w:p>
        </w:tc>
      </w:tr>
      <w:tr w:rsidR="009A4E3F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3F" w:rsidRDefault="009A4E3F" w:rsidP="000136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Заявитель обращается за исправлением допущенных опечаток и ошибок в </w:t>
            </w:r>
            <w:r w:rsidR="000136B6">
              <w:rPr>
                <w:rFonts w:ascii="Times New Roman" w:hAnsi="Times New Roman" w:cs="Times New Roman"/>
              </w:rPr>
              <w:t>договоре купли-продажи, аренды, безвозмездного пользования з</w:t>
            </w:r>
            <w:r w:rsidR="00943301">
              <w:rPr>
                <w:rFonts w:ascii="Times New Roman" w:hAnsi="Times New Roman" w:cs="Times New Roman"/>
              </w:rPr>
              <w:t>емельного участка, постановлении</w:t>
            </w:r>
            <w:r w:rsidR="000136B6">
              <w:rPr>
                <w:rFonts w:ascii="Times New Roman" w:hAnsi="Times New Roman" w:cs="Times New Roman"/>
              </w:rPr>
              <w:t xml:space="preserve"> о предоставлении земельного </w:t>
            </w:r>
            <w:r w:rsidR="004070AE">
              <w:rPr>
                <w:rFonts w:ascii="Times New Roman" w:hAnsi="Times New Roman" w:cs="Times New Roman"/>
              </w:rPr>
              <w:t>участка в собственность бесплатно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исправление допущенных опечаток и ошибок в выданном в результате предоставления муниципальной услуги документе</w:t>
            </w:r>
          </w:p>
        </w:tc>
      </w:tr>
    </w:tbl>
    <w:p w:rsidR="009A4E3F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:rsidR="000136B6" w:rsidRPr="006578FD" w:rsidRDefault="000136B6" w:rsidP="000136B6">
      <w:pPr>
        <w:pStyle w:val="a5"/>
        <w:rPr>
          <w:sz w:val="28"/>
          <w:szCs w:val="28"/>
        </w:rPr>
      </w:pPr>
      <w:r w:rsidRPr="006578FD">
        <w:rPr>
          <w:sz w:val="28"/>
          <w:szCs w:val="28"/>
        </w:rPr>
        <w:t xml:space="preserve">Заместитель главы </w:t>
      </w:r>
    </w:p>
    <w:p w:rsidR="000136B6" w:rsidRDefault="000136B6" w:rsidP="000136B6">
      <w:pPr>
        <w:pStyle w:val="a5"/>
        <w:rPr>
          <w:sz w:val="28"/>
          <w:szCs w:val="28"/>
          <w:lang w:eastAsia="ar-SA"/>
        </w:rPr>
      </w:pPr>
      <w:r w:rsidRPr="006578FD">
        <w:rPr>
          <w:sz w:val="28"/>
          <w:szCs w:val="28"/>
        </w:rPr>
        <w:t>Ленинградского муниципального</w:t>
      </w:r>
    </w:p>
    <w:p w:rsidR="000136B6" w:rsidRDefault="000136B6" w:rsidP="000136B6">
      <w:pPr>
        <w:pStyle w:val="a5"/>
        <w:rPr>
          <w:sz w:val="28"/>
          <w:szCs w:val="28"/>
          <w:lang w:eastAsia="ar-SA"/>
        </w:rPr>
      </w:pPr>
      <w:r w:rsidRPr="006578FD">
        <w:rPr>
          <w:sz w:val="28"/>
          <w:szCs w:val="28"/>
          <w:lang w:eastAsia="ar-SA"/>
        </w:rPr>
        <w:t xml:space="preserve"> округа, начальник отдела имущественных </w:t>
      </w:r>
    </w:p>
    <w:p w:rsidR="000136B6" w:rsidRPr="006578FD" w:rsidRDefault="000136B6" w:rsidP="000136B6">
      <w:pPr>
        <w:pStyle w:val="a5"/>
        <w:rPr>
          <w:sz w:val="28"/>
          <w:szCs w:val="28"/>
          <w:lang w:eastAsia="ar-SA"/>
        </w:rPr>
      </w:pPr>
      <w:r w:rsidRPr="006578FD">
        <w:rPr>
          <w:sz w:val="28"/>
          <w:szCs w:val="28"/>
          <w:lang w:eastAsia="ar-SA"/>
        </w:rPr>
        <w:t>отношений администрации</w:t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  <w:t xml:space="preserve">        </w:t>
      </w:r>
      <w:r>
        <w:rPr>
          <w:sz w:val="28"/>
          <w:szCs w:val="28"/>
          <w:lang w:eastAsia="ar-SA"/>
        </w:rPr>
        <w:t xml:space="preserve">              Р.Г. Тоцкая</w:t>
      </w:r>
      <w:r w:rsidRPr="006578FD">
        <w:rPr>
          <w:sz w:val="28"/>
          <w:szCs w:val="28"/>
          <w:lang w:eastAsia="ar-SA"/>
        </w:rPr>
        <w:t xml:space="preserve">    </w:t>
      </w:r>
    </w:p>
    <w:p w:rsidR="000136B6" w:rsidRDefault="000136B6" w:rsidP="000136B6"/>
    <w:p w:rsidR="00BA2200" w:rsidRDefault="00BA2200" w:rsidP="00F231E6">
      <w:pPr>
        <w:ind w:firstLine="0"/>
      </w:pPr>
    </w:p>
    <w:sectPr w:rsidR="00BA2200" w:rsidSect="00BA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E3F"/>
    <w:rsid w:val="000136B6"/>
    <w:rsid w:val="003842A6"/>
    <w:rsid w:val="004070AE"/>
    <w:rsid w:val="005208B6"/>
    <w:rsid w:val="00943301"/>
    <w:rsid w:val="009A4E3F"/>
    <w:rsid w:val="009F78F8"/>
    <w:rsid w:val="00BA2200"/>
    <w:rsid w:val="00D83859"/>
    <w:rsid w:val="00F2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ACBC6-AAE5-47A2-9EAF-90765AA1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uiPriority w:val="99"/>
    <w:rsid w:val="009A4E3F"/>
    <w:pPr>
      <w:ind w:firstLine="0"/>
    </w:pPr>
  </w:style>
  <w:style w:type="paragraph" w:customStyle="1" w:styleId="a4">
    <w:name w:val="Прижатый влево"/>
    <w:basedOn w:val="a"/>
    <w:uiPriority w:val="99"/>
    <w:rsid w:val="009A4E3F"/>
    <w:pPr>
      <w:ind w:firstLine="0"/>
      <w:jc w:val="left"/>
    </w:pPr>
  </w:style>
  <w:style w:type="paragraph" w:customStyle="1" w:styleId="11">
    <w:name w:val="Заголовок 11"/>
    <w:basedOn w:val="a"/>
    <w:next w:val="a"/>
    <w:uiPriority w:val="99"/>
    <w:qFormat/>
    <w:rsid w:val="009A4E3F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5">
    <w:name w:val="No Spacing"/>
    <w:uiPriority w:val="1"/>
    <w:qFormat/>
    <w:rsid w:val="000136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Tereshenko OIO</cp:lastModifiedBy>
  <cp:revision>12</cp:revision>
  <dcterms:created xsi:type="dcterms:W3CDTF">2025-02-23T09:05:00Z</dcterms:created>
  <dcterms:modified xsi:type="dcterms:W3CDTF">2025-06-06T12:16:00Z</dcterms:modified>
</cp:coreProperties>
</file>