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5B" w:rsidRPr="00BC5782" w:rsidRDefault="0050535B" w:rsidP="0050535B">
      <w:pPr>
        <w:jc w:val="center"/>
        <w:rPr>
          <w:sz w:val="22"/>
          <w:szCs w:val="22"/>
          <w:u w:val="single"/>
        </w:rPr>
      </w:pPr>
      <w:r w:rsidRPr="00240E3B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454736980" r:id="rId8"/>
        </w:object>
      </w:r>
      <w:r>
        <w:rPr>
          <w:sz w:val="20"/>
          <w:szCs w:val="20"/>
        </w:rPr>
        <w:t xml:space="preserve">                                                             </w:t>
      </w:r>
    </w:p>
    <w:p w:rsidR="0050535B" w:rsidRDefault="0050535B" w:rsidP="00B54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535B" w:rsidRDefault="0050535B" w:rsidP="0050535B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50535B" w:rsidRDefault="0050535B" w:rsidP="0050535B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50535B" w:rsidRDefault="0050535B" w:rsidP="0050535B">
      <w:pPr>
        <w:ind w:firstLine="900"/>
        <w:rPr>
          <w:sz w:val="28"/>
        </w:rPr>
      </w:pPr>
    </w:p>
    <w:p w:rsidR="0050535B" w:rsidRDefault="0050535B" w:rsidP="0050535B">
      <w:pPr>
        <w:ind w:firstLine="900"/>
        <w:rPr>
          <w:sz w:val="28"/>
        </w:rPr>
      </w:pPr>
    </w:p>
    <w:p w:rsidR="0050535B" w:rsidRDefault="0050535B" w:rsidP="0050535B">
      <w:pPr>
        <w:rPr>
          <w:sz w:val="28"/>
        </w:rPr>
      </w:pPr>
      <w:r>
        <w:rPr>
          <w:sz w:val="28"/>
        </w:rPr>
        <w:t xml:space="preserve">от </w:t>
      </w:r>
      <w:r w:rsidR="000B0B59">
        <w:rPr>
          <w:sz w:val="28"/>
        </w:rPr>
        <w:t>20 февраля 2014 года</w:t>
      </w:r>
      <w:r w:rsidR="00305C2B">
        <w:rPr>
          <w:sz w:val="28"/>
        </w:rPr>
        <w:t xml:space="preserve">                                                                      </w:t>
      </w:r>
      <w:r w:rsidR="000E556C">
        <w:rPr>
          <w:sz w:val="28"/>
        </w:rPr>
        <w:t xml:space="preserve">  </w:t>
      </w:r>
      <w:r w:rsidR="000B0B59">
        <w:rPr>
          <w:sz w:val="28"/>
        </w:rPr>
        <w:t xml:space="preserve">        </w:t>
      </w:r>
      <w:r w:rsidR="000E556C">
        <w:rPr>
          <w:sz w:val="28"/>
        </w:rPr>
        <w:t xml:space="preserve">       </w:t>
      </w:r>
      <w:r>
        <w:rPr>
          <w:sz w:val="28"/>
        </w:rPr>
        <w:t xml:space="preserve">№ </w:t>
      </w:r>
      <w:r w:rsidR="000B0B59">
        <w:rPr>
          <w:sz w:val="28"/>
        </w:rPr>
        <w:t>4</w:t>
      </w:r>
    </w:p>
    <w:p w:rsidR="0050535B" w:rsidRDefault="0050535B" w:rsidP="0050535B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17F56" w:rsidRPr="000E1BC0" w:rsidRDefault="00B17F56">
      <w:pPr>
        <w:rPr>
          <w:sz w:val="28"/>
          <w:szCs w:val="28"/>
        </w:rPr>
      </w:pPr>
    </w:p>
    <w:p w:rsidR="004B1C47" w:rsidRDefault="004B1C47" w:rsidP="007A7398">
      <w:pPr>
        <w:jc w:val="center"/>
        <w:rPr>
          <w:b/>
          <w:sz w:val="28"/>
          <w:szCs w:val="28"/>
        </w:rPr>
      </w:pPr>
    </w:p>
    <w:p w:rsidR="00027D77" w:rsidRDefault="007A7398" w:rsidP="00027D77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>О</w:t>
      </w:r>
      <w:r w:rsidR="0051763E">
        <w:rPr>
          <w:b/>
          <w:sz w:val="28"/>
          <w:szCs w:val="28"/>
        </w:rPr>
        <w:t xml:space="preserve"> </w:t>
      </w:r>
      <w:r w:rsidR="00305C2B">
        <w:rPr>
          <w:b/>
          <w:sz w:val="28"/>
          <w:szCs w:val="28"/>
        </w:rPr>
        <w:t>согласовании передачи</w:t>
      </w:r>
      <w:r w:rsidR="0051763E">
        <w:rPr>
          <w:b/>
          <w:sz w:val="28"/>
          <w:szCs w:val="28"/>
        </w:rPr>
        <w:t xml:space="preserve"> имущества из государственной собственности Краснодарского края в </w:t>
      </w:r>
      <w:r w:rsidR="00C751FD">
        <w:rPr>
          <w:b/>
          <w:sz w:val="28"/>
          <w:szCs w:val="28"/>
        </w:rPr>
        <w:t xml:space="preserve">муниципальную </w:t>
      </w:r>
      <w:r w:rsidRPr="007A7398">
        <w:rPr>
          <w:b/>
          <w:sz w:val="28"/>
          <w:szCs w:val="28"/>
        </w:rPr>
        <w:t xml:space="preserve">собственность </w:t>
      </w:r>
    </w:p>
    <w:p w:rsidR="00027D77" w:rsidRDefault="0051763E" w:rsidP="00027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Л</w:t>
      </w:r>
      <w:r w:rsidR="00C751FD">
        <w:rPr>
          <w:b/>
          <w:sz w:val="28"/>
          <w:szCs w:val="28"/>
        </w:rPr>
        <w:t>енинградск</w:t>
      </w:r>
      <w:r>
        <w:rPr>
          <w:b/>
          <w:sz w:val="28"/>
          <w:szCs w:val="28"/>
        </w:rPr>
        <w:t>ий</w:t>
      </w:r>
      <w:r w:rsidR="00C751FD">
        <w:rPr>
          <w:b/>
          <w:sz w:val="28"/>
          <w:szCs w:val="28"/>
        </w:rPr>
        <w:t xml:space="preserve"> район</w:t>
      </w:r>
      <w:r w:rsidR="0043384C">
        <w:rPr>
          <w:b/>
          <w:sz w:val="28"/>
          <w:szCs w:val="28"/>
        </w:rPr>
        <w:t xml:space="preserve"> </w:t>
      </w:r>
    </w:p>
    <w:p w:rsidR="007A7398" w:rsidRDefault="0035193B" w:rsidP="00027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безвозмездной основе</w:t>
      </w:r>
    </w:p>
    <w:p w:rsidR="00C751FD" w:rsidRDefault="00C751FD" w:rsidP="009D25C8">
      <w:pPr>
        <w:jc w:val="both"/>
        <w:rPr>
          <w:b/>
          <w:sz w:val="28"/>
          <w:szCs w:val="28"/>
        </w:rPr>
      </w:pPr>
    </w:p>
    <w:p w:rsidR="004B1C47" w:rsidRDefault="004B1C47" w:rsidP="009D25C8">
      <w:pPr>
        <w:jc w:val="both"/>
        <w:rPr>
          <w:b/>
          <w:sz w:val="28"/>
          <w:szCs w:val="28"/>
        </w:rPr>
      </w:pPr>
    </w:p>
    <w:p w:rsidR="007A7398" w:rsidRDefault="00202C21" w:rsidP="00877C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инициативу администрации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Ленинградский район о приеме из государственной собственности Краснодарского края в муниципальную собственность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Ленинградский район на безвозмездной основе имущества, в</w:t>
      </w:r>
      <w:r w:rsidR="00815495">
        <w:rPr>
          <w:sz w:val="28"/>
          <w:szCs w:val="28"/>
        </w:rPr>
        <w:t xml:space="preserve"> целях реализации Федерального закона от 6 октября 2003 года № 131-ФЗ «Об общих принципах организации местного самоуправления в Российской Федерации», в</w:t>
      </w:r>
      <w:r w:rsidR="0051763E">
        <w:rPr>
          <w:sz w:val="28"/>
          <w:szCs w:val="28"/>
        </w:rPr>
        <w:t xml:space="preserve"> соответствии с Законом Краснодарского края от 6 июля</w:t>
      </w:r>
      <w:r>
        <w:rPr>
          <w:sz w:val="28"/>
          <w:szCs w:val="28"/>
        </w:rPr>
        <w:t xml:space="preserve"> </w:t>
      </w:r>
      <w:r w:rsidR="0051763E">
        <w:rPr>
          <w:sz w:val="28"/>
          <w:szCs w:val="28"/>
        </w:rPr>
        <w:t>1999 го</w:t>
      </w:r>
      <w:r w:rsidR="00815495">
        <w:rPr>
          <w:sz w:val="28"/>
          <w:szCs w:val="28"/>
        </w:rPr>
        <w:t xml:space="preserve">да </w:t>
      </w:r>
      <w:r w:rsidR="0051763E">
        <w:rPr>
          <w:sz w:val="28"/>
          <w:szCs w:val="28"/>
        </w:rPr>
        <w:t>№ 191-КЗ «О порядке передачи объектов государственной собственности Краснодарского края в муниципальную собственность и приема объектов муниципальной со</w:t>
      </w:r>
      <w:r w:rsidR="0051763E">
        <w:rPr>
          <w:sz w:val="28"/>
          <w:szCs w:val="28"/>
        </w:rPr>
        <w:t>б</w:t>
      </w:r>
      <w:r w:rsidR="0051763E">
        <w:rPr>
          <w:sz w:val="28"/>
          <w:szCs w:val="28"/>
        </w:rPr>
        <w:t>ственности в государственную собственность Краснодарского края»</w:t>
      </w:r>
      <w:r w:rsidR="004B1C47">
        <w:rPr>
          <w:sz w:val="28"/>
          <w:szCs w:val="28"/>
        </w:rPr>
        <w:t xml:space="preserve">, </w:t>
      </w:r>
      <w:r w:rsidR="000E556C">
        <w:rPr>
          <w:sz w:val="28"/>
          <w:szCs w:val="28"/>
        </w:rPr>
        <w:t>руков</w:t>
      </w:r>
      <w:r w:rsidR="000E556C">
        <w:rPr>
          <w:sz w:val="28"/>
          <w:szCs w:val="28"/>
        </w:rPr>
        <w:t>о</w:t>
      </w:r>
      <w:r w:rsidR="000E556C">
        <w:rPr>
          <w:sz w:val="28"/>
          <w:szCs w:val="28"/>
        </w:rPr>
        <w:t xml:space="preserve">дствуясь </w:t>
      </w:r>
      <w:r w:rsidR="004B1C47">
        <w:rPr>
          <w:sz w:val="28"/>
          <w:szCs w:val="28"/>
        </w:rPr>
        <w:t xml:space="preserve">Уставом муниципального образования Ленинградский район </w:t>
      </w:r>
      <w:r w:rsidR="000E556C">
        <w:rPr>
          <w:sz w:val="28"/>
          <w:szCs w:val="28"/>
        </w:rPr>
        <w:t>и</w:t>
      </w:r>
      <w:r w:rsidR="00305C2B">
        <w:rPr>
          <w:sz w:val="28"/>
          <w:szCs w:val="28"/>
        </w:rPr>
        <w:t xml:space="preserve"> Пол</w:t>
      </w:r>
      <w:r w:rsidR="00305C2B">
        <w:rPr>
          <w:sz w:val="28"/>
          <w:szCs w:val="28"/>
        </w:rPr>
        <w:t>о</w:t>
      </w:r>
      <w:r w:rsidR="00305C2B">
        <w:rPr>
          <w:sz w:val="28"/>
          <w:szCs w:val="28"/>
        </w:rPr>
        <w:t xml:space="preserve">жением </w:t>
      </w:r>
      <w:r w:rsidR="00877CA1" w:rsidRPr="00821687">
        <w:rPr>
          <w:sz w:val="28"/>
          <w:szCs w:val="28"/>
        </w:rPr>
        <w:t>о порядке управления и распоряжения муниципальной собственност</w:t>
      </w:r>
      <w:r w:rsidR="00877CA1">
        <w:rPr>
          <w:sz w:val="28"/>
          <w:szCs w:val="28"/>
        </w:rPr>
        <w:t>ью</w:t>
      </w:r>
      <w:r w:rsidR="00877CA1" w:rsidRPr="00821687">
        <w:rPr>
          <w:sz w:val="28"/>
          <w:szCs w:val="28"/>
        </w:rPr>
        <w:t xml:space="preserve"> муниципального образования</w:t>
      </w:r>
      <w:r w:rsidR="000E556C">
        <w:rPr>
          <w:sz w:val="28"/>
          <w:szCs w:val="28"/>
        </w:rPr>
        <w:t xml:space="preserve"> </w:t>
      </w:r>
      <w:r w:rsidR="00877CA1">
        <w:rPr>
          <w:sz w:val="28"/>
          <w:szCs w:val="28"/>
        </w:rPr>
        <w:t>Л</w:t>
      </w:r>
      <w:r w:rsidR="00877CA1" w:rsidRPr="00821687">
        <w:rPr>
          <w:sz w:val="28"/>
          <w:szCs w:val="28"/>
        </w:rPr>
        <w:t>енинградский район</w:t>
      </w:r>
      <w:r w:rsidR="00877CA1">
        <w:rPr>
          <w:sz w:val="28"/>
          <w:szCs w:val="28"/>
        </w:rPr>
        <w:t>, утвержденным решением Совета муниципального образования район от 3 сентября 2013 года</w:t>
      </w:r>
      <w:r w:rsidR="000E556C">
        <w:rPr>
          <w:sz w:val="28"/>
          <w:szCs w:val="28"/>
        </w:rPr>
        <w:t xml:space="preserve"> </w:t>
      </w:r>
      <w:r w:rsidR="00877CA1">
        <w:rPr>
          <w:sz w:val="28"/>
          <w:szCs w:val="28"/>
        </w:rPr>
        <w:t xml:space="preserve">№ 55, </w:t>
      </w:r>
      <w:r w:rsidR="0063577B">
        <w:rPr>
          <w:sz w:val="28"/>
          <w:szCs w:val="28"/>
        </w:rPr>
        <w:t>в ц</w:t>
      </w:r>
      <w:r w:rsidR="0063577B">
        <w:rPr>
          <w:sz w:val="28"/>
          <w:szCs w:val="28"/>
        </w:rPr>
        <w:t>е</w:t>
      </w:r>
      <w:r w:rsidR="0063577B">
        <w:rPr>
          <w:sz w:val="28"/>
          <w:szCs w:val="28"/>
        </w:rPr>
        <w:t>лях обеспечения</w:t>
      </w:r>
      <w:r w:rsidR="00877CA1">
        <w:rPr>
          <w:sz w:val="28"/>
          <w:szCs w:val="28"/>
        </w:rPr>
        <w:t xml:space="preserve"> </w:t>
      </w:r>
      <w:r w:rsidR="0063577B">
        <w:rPr>
          <w:sz w:val="28"/>
          <w:szCs w:val="28"/>
        </w:rPr>
        <w:t>условий для развития на территории муниципального образ</w:t>
      </w:r>
      <w:r w:rsidR="0063577B">
        <w:rPr>
          <w:sz w:val="28"/>
          <w:szCs w:val="28"/>
        </w:rPr>
        <w:t>о</w:t>
      </w:r>
      <w:r w:rsidR="0063577B">
        <w:rPr>
          <w:sz w:val="28"/>
          <w:szCs w:val="28"/>
        </w:rPr>
        <w:t>вания физической культуры и массового спорт</w:t>
      </w:r>
      <w:r w:rsidR="000E556C">
        <w:rPr>
          <w:sz w:val="28"/>
          <w:szCs w:val="28"/>
        </w:rPr>
        <w:t>а, организации проведения оф</w:t>
      </w:r>
      <w:r w:rsidR="000E556C">
        <w:rPr>
          <w:sz w:val="28"/>
          <w:szCs w:val="28"/>
        </w:rPr>
        <w:t>и</w:t>
      </w:r>
      <w:r w:rsidR="000E556C">
        <w:rPr>
          <w:sz w:val="28"/>
          <w:szCs w:val="28"/>
        </w:rPr>
        <w:t>циальных физкультурно-оздоровительных и спортивных мероприятий</w:t>
      </w:r>
      <w:r w:rsidR="00027D77">
        <w:rPr>
          <w:sz w:val="28"/>
          <w:szCs w:val="28"/>
        </w:rPr>
        <w:t>,</w:t>
      </w:r>
      <w:r w:rsidR="000E556C">
        <w:rPr>
          <w:sz w:val="28"/>
          <w:szCs w:val="28"/>
        </w:rPr>
        <w:t xml:space="preserve"> Совет муниципального образования Ленинградский район </w:t>
      </w:r>
      <w:r w:rsidR="00250008">
        <w:rPr>
          <w:sz w:val="28"/>
          <w:szCs w:val="28"/>
        </w:rPr>
        <w:t xml:space="preserve">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0E1BC0" w:rsidRDefault="00027D77" w:rsidP="000E1BC0">
      <w:pPr>
        <w:pStyle w:val="a6"/>
        <w:ind w:right="98" w:firstLine="900"/>
      </w:pPr>
      <w:r>
        <w:t xml:space="preserve">1.Дать </w:t>
      </w:r>
      <w:r w:rsidR="000E1BC0">
        <w:t>согласие администрации муниципального образования Лени</w:t>
      </w:r>
      <w:r w:rsidR="000E1BC0">
        <w:t>н</w:t>
      </w:r>
      <w:r w:rsidR="000E1BC0">
        <w:t>градский район</w:t>
      </w:r>
      <w:r w:rsidR="00250008">
        <w:t xml:space="preserve"> </w:t>
      </w:r>
      <w:r w:rsidR="000E1BC0">
        <w:t xml:space="preserve">на </w:t>
      </w:r>
      <w:r w:rsidR="00202C21">
        <w:t>прием</w:t>
      </w:r>
      <w:r w:rsidR="001E16CF">
        <w:t xml:space="preserve"> из государственной собственности Краснодарского края </w:t>
      </w:r>
      <w:r w:rsidR="00D00555">
        <w:t xml:space="preserve">в </w:t>
      </w:r>
      <w:r w:rsidR="00C751FD">
        <w:t>муниципальную</w:t>
      </w:r>
      <w:r w:rsidR="00D00555">
        <w:t xml:space="preserve"> собственность </w:t>
      </w:r>
      <w:r w:rsidR="001E16CF">
        <w:t>муниципального образования</w:t>
      </w:r>
      <w:r w:rsidR="00C751FD">
        <w:t xml:space="preserve"> Лени</w:t>
      </w:r>
      <w:r w:rsidR="00C751FD">
        <w:t>н</w:t>
      </w:r>
      <w:r w:rsidR="00C751FD">
        <w:t>градск</w:t>
      </w:r>
      <w:r w:rsidR="001E16CF">
        <w:t>ий</w:t>
      </w:r>
      <w:r w:rsidR="00C751FD">
        <w:t xml:space="preserve"> район</w:t>
      </w:r>
      <w:r w:rsidR="00D00555">
        <w:t xml:space="preserve"> на </w:t>
      </w:r>
      <w:r w:rsidR="000E1BC0">
        <w:t>безвозмездно</w:t>
      </w:r>
      <w:r w:rsidR="00D00555">
        <w:t>й осно</w:t>
      </w:r>
      <w:r w:rsidR="001E16CF">
        <w:t>ве</w:t>
      </w:r>
      <w:r w:rsidR="00202C21">
        <w:t xml:space="preserve"> имущества, расположенного по адр</w:t>
      </w:r>
      <w:r w:rsidR="00202C21">
        <w:t>е</w:t>
      </w:r>
      <w:r w:rsidR="00202C21">
        <w:t xml:space="preserve">су: </w:t>
      </w:r>
      <w:r w:rsidR="00202C21">
        <w:rPr>
          <w:szCs w:val="28"/>
        </w:rPr>
        <w:t xml:space="preserve">Краснодарский край, Ленинградский район, станица </w:t>
      </w:r>
      <w:r w:rsidR="000E556C">
        <w:rPr>
          <w:szCs w:val="28"/>
        </w:rPr>
        <w:t>Ленинградская</w:t>
      </w:r>
      <w:r w:rsidR="00202C21">
        <w:rPr>
          <w:szCs w:val="28"/>
        </w:rPr>
        <w:t xml:space="preserve">, улица Ленина, </w:t>
      </w:r>
      <w:r w:rsidR="000E556C">
        <w:rPr>
          <w:szCs w:val="28"/>
        </w:rPr>
        <w:t>59-А</w:t>
      </w:r>
      <w:r w:rsidR="00202C21">
        <w:rPr>
          <w:szCs w:val="28"/>
        </w:rPr>
        <w:t>,</w:t>
      </w:r>
      <w:r w:rsidR="001E16CF">
        <w:t xml:space="preserve"> согласно приложени</w:t>
      </w:r>
      <w:r w:rsidR="00F50A75">
        <w:t>ю</w:t>
      </w:r>
      <w:r w:rsidR="001E16CF">
        <w:t xml:space="preserve"> к </w:t>
      </w:r>
      <w:r w:rsidR="00202C21">
        <w:t xml:space="preserve">настоящему </w:t>
      </w:r>
      <w:r w:rsidR="001E16CF">
        <w:t>решению</w:t>
      </w:r>
      <w:r w:rsidR="000E1BC0">
        <w:t>.</w:t>
      </w:r>
    </w:p>
    <w:p w:rsidR="00C33765" w:rsidRDefault="00D00555" w:rsidP="00D515D9">
      <w:pPr>
        <w:pStyle w:val="a6"/>
        <w:ind w:right="98" w:firstLine="900"/>
      </w:pPr>
      <w:r>
        <w:t>2.</w:t>
      </w:r>
      <w:r w:rsidR="00477B85">
        <w:t>Отделу</w:t>
      </w:r>
      <w:r>
        <w:t xml:space="preserve"> имущественных отношений администрации муниципального образования (</w:t>
      </w:r>
      <w:r w:rsidR="00202C21">
        <w:t>Шередекин</w:t>
      </w:r>
      <w:r>
        <w:t xml:space="preserve">) осуществить юридические действия по </w:t>
      </w:r>
      <w:r w:rsidR="00202C21">
        <w:t>приему</w:t>
      </w:r>
      <w:r>
        <w:t xml:space="preserve"> </w:t>
      </w:r>
      <w:r w:rsidR="000E556C">
        <w:t xml:space="preserve">           </w:t>
      </w:r>
      <w:r w:rsidR="00C751FD">
        <w:t xml:space="preserve">данного </w:t>
      </w:r>
      <w:r>
        <w:t xml:space="preserve">имущества в </w:t>
      </w:r>
      <w:r w:rsidR="00C751FD">
        <w:t>муниципальную</w:t>
      </w:r>
      <w:r>
        <w:t xml:space="preserve"> собственность </w:t>
      </w:r>
      <w:r w:rsidR="001E16CF">
        <w:t>муниципального образ</w:t>
      </w:r>
      <w:r w:rsidR="001E16CF">
        <w:t>о</w:t>
      </w:r>
      <w:r w:rsidR="001E16CF">
        <w:t>вания Ленинградский район</w:t>
      </w:r>
      <w:r>
        <w:t>.</w:t>
      </w:r>
    </w:p>
    <w:p w:rsidR="00B17F56" w:rsidRDefault="001E16CF" w:rsidP="00B17F56">
      <w:pPr>
        <w:pStyle w:val="a6"/>
        <w:ind w:right="98" w:firstLine="900"/>
      </w:pPr>
      <w:r>
        <w:lastRenderedPageBreak/>
        <w:t>3</w:t>
      </w:r>
      <w:r w:rsidR="00B17F56">
        <w:t>.Контроль</w:t>
      </w:r>
      <w:r w:rsidR="00202C21">
        <w:t xml:space="preserve"> </w:t>
      </w:r>
      <w:r w:rsidR="00B17F56">
        <w:t xml:space="preserve"> за выполнением настоящего решения возложить на коми</w:t>
      </w:r>
      <w:r w:rsidR="00B17F56">
        <w:t>с</w:t>
      </w:r>
      <w:r w:rsidR="00B17F56">
        <w:t>сию по вопросам экономики, бюджета, налогам и имущественных отношений</w:t>
      </w:r>
      <w:r w:rsidR="003E265B">
        <w:t xml:space="preserve"> (Застрожникова)</w:t>
      </w:r>
      <w:r w:rsidR="00B17F56">
        <w:t>.</w:t>
      </w:r>
    </w:p>
    <w:p w:rsidR="00B17F56" w:rsidRDefault="004B1C47" w:rsidP="00B17F56">
      <w:pPr>
        <w:pStyle w:val="a6"/>
        <w:ind w:right="98" w:firstLine="900"/>
      </w:pPr>
      <w:r>
        <w:t>4</w:t>
      </w:r>
      <w:r w:rsidR="001E16CF">
        <w:t>.</w:t>
      </w:r>
      <w:r w:rsidR="00B17F56">
        <w:t xml:space="preserve"> Настоящее решение вступает в силу со дня его подписания.</w:t>
      </w:r>
    </w:p>
    <w:p w:rsidR="00B17F56" w:rsidRDefault="00B17F56" w:rsidP="00B17F56">
      <w:pPr>
        <w:pStyle w:val="a6"/>
        <w:ind w:right="98" w:firstLine="900"/>
      </w:pPr>
    </w:p>
    <w:p w:rsidR="00202C21" w:rsidRDefault="00202C21" w:rsidP="00B17F56">
      <w:pPr>
        <w:pStyle w:val="a6"/>
        <w:ind w:right="98" w:firstLine="900"/>
      </w:pPr>
    </w:p>
    <w:p w:rsidR="00202C21" w:rsidRDefault="00202C21" w:rsidP="00202C21">
      <w:pPr>
        <w:pStyle w:val="a6"/>
        <w:ind w:right="98"/>
      </w:pPr>
      <w:r>
        <w:t>Председатель Совета</w:t>
      </w:r>
    </w:p>
    <w:p w:rsidR="00202C21" w:rsidRDefault="00202C21" w:rsidP="00202C2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02C21" w:rsidRDefault="00202C21" w:rsidP="00202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sectPr w:rsidR="00202C21" w:rsidSect="00B54A0E">
      <w:headerReference w:type="even" r:id="rId9"/>
      <w:headerReference w:type="default" r:id="rId10"/>
      <w:headerReference w:type="first" r:id="rId11"/>
      <w:pgSz w:w="11906" w:h="16838"/>
      <w:pgMar w:top="397" w:right="624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05D" w:rsidRDefault="009F405D">
      <w:r>
        <w:separator/>
      </w:r>
    </w:p>
  </w:endnote>
  <w:endnote w:type="continuationSeparator" w:id="1">
    <w:p w:rsidR="009F405D" w:rsidRDefault="009F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05D" w:rsidRDefault="009F405D">
      <w:r>
        <w:separator/>
      </w:r>
    </w:p>
  </w:footnote>
  <w:footnote w:type="continuationSeparator" w:id="1">
    <w:p w:rsidR="009F405D" w:rsidRDefault="009F4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CF" w:rsidRDefault="003A27C3" w:rsidP="00081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16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16CF" w:rsidRDefault="001E16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6646"/>
      <w:docPartObj>
        <w:docPartGallery w:val="Page Numbers (Top of Page)"/>
        <w:docPartUnique/>
      </w:docPartObj>
    </w:sdtPr>
    <w:sdtContent>
      <w:p w:rsidR="00C33765" w:rsidRDefault="003A27C3">
        <w:pPr>
          <w:pStyle w:val="a3"/>
          <w:jc w:val="center"/>
        </w:pPr>
        <w:fldSimple w:instr=" PAGE   \* MERGEFORMAT ">
          <w:r w:rsidR="000B0B59">
            <w:rPr>
              <w:noProof/>
            </w:rPr>
            <w:t>2</w:t>
          </w:r>
        </w:fldSimple>
      </w:p>
    </w:sdtContent>
  </w:sdt>
  <w:p w:rsidR="00C33765" w:rsidRPr="00C33765" w:rsidRDefault="00C33765" w:rsidP="00C337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65" w:rsidRDefault="00C33765">
    <w:pPr>
      <w:pStyle w:val="a3"/>
      <w:jc w:val="center"/>
    </w:pPr>
  </w:p>
  <w:p w:rsidR="00C33765" w:rsidRDefault="00C337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22F7"/>
    <w:rsid w:val="00027D77"/>
    <w:rsid w:val="00045C9B"/>
    <w:rsid w:val="00081E21"/>
    <w:rsid w:val="000A65FC"/>
    <w:rsid w:val="000B0B59"/>
    <w:rsid w:val="000B1953"/>
    <w:rsid w:val="000C4580"/>
    <w:rsid w:val="000D760C"/>
    <w:rsid w:val="000E1BC0"/>
    <w:rsid w:val="000E4B72"/>
    <w:rsid w:val="000E556C"/>
    <w:rsid w:val="000F2D31"/>
    <w:rsid w:val="00113BEE"/>
    <w:rsid w:val="001222FA"/>
    <w:rsid w:val="00151EA9"/>
    <w:rsid w:val="001903D2"/>
    <w:rsid w:val="001E16CF"/>
    <w:rsid w:val="00202C21"/>
    <w:rsid w:val="00250008"/>
    <w:rsid w:val="00254811"/>
    <w:rsid w:val="002A5F7C"/>
    <w:rsid w:val="002C0AAB"/>
    <w:rsid w:val="002C6A53"/>
    <w:rsid w:val="002D505C"/>
    <w:rsid w:val="00305C2B"/>
    <w:rsid w:val="003406B8"/>
    <w:rsid w:val="00350073"/>
    <w:rsid w:val="0035193B"/>
    <w:rsid w:val="00365349"/>
    <w:rsid w:val="00366EE1"/>
    <w:rsid w:val="003700D2"/>
    <w:rsid w:val="00382DBB"/>
    <w:rsid w:val="003935A2"/>
    <w:rsid w:val="003A27C3"/>
    <w:rsid w:val="003C2A3E"/>
    <w:rsid w:val="003E265B"/>
    <w:rsid w:val="003E55EA"/>
    <w:rsid w:val="0043384C"/>
    <w:rsid w:val="00477B85"/>
    <w:rsid w:val="004806A4"/>
    <w:rsid w:val="0048476A"/>
    <w:rsid w:val="004B1C47"/>
    <w:rsid w:val="004D45CF"/>
    <w:rsid w:val="004E3AC2"/>
    <w:rsid w:val="0050535B"/>
    <w:rsid w:val="00510801"/>
    <w:rsid w:val="00516B3D"/>
    <w:rsid w:val="0051763E"/>
    <w:rsid w:val="005379E1"/>
    <w:rsid w:val="00587E12"/>
    <w:rsid w:val="005D4A9F"/>
    <w:rsid w:val="0063577B"/>
    <w:rsid w:val="00650F6B"/>
    <w:rsid w:val="00685A81"/>
    <w:rsid w:val="0068710A"/>
    <w:rsid w:val="00696387"/>
    <w:rsid w:val="006C0F79"/>
    <w:rsid w:val="006E1367"/>
    <w:rsid w:val="007617AB"/>
    <w:rsid w:val="007704F4"/>
    <w:rsid w:val="007A7398"/>
    <w:rsid w:val="007B5844"/>
    <w:rsid w:val="007C1BE7"/>
    <w:rsid w:val="007D67C2"/>
    <w:rsid w:val="00815495"/>
    <w:rsid w:val="00862F1D"/>
    <w:rsid w:val="008706C8"/>
    <w:rsid w:val="00877CA1"/>
    <w:rsid w:val="00894D74"/>
    <w:rsid w:val="008D1998"/>
    <w:rsid w:val="00951C99"/>
    <w:rsid w:val="00952FA1"/>
    <w:rsid w:val="009670C7"/>
    <w:rsid w:val="009901AA"/>
    <w:rsid w:val="009A25B3"/>
    <w:rsid w:val="009D25C8"/>
    <w:rsid w:val="009E5634"/>
    <w:rsid w:val="009F405D"/>
    <w:rsid w:val="009F633D"/>
    <w:rsid w:val="00A178B7"/>
    <w:rsid w:val="00A3775B"/>
    <w:rsid w:val="00A9218A"/>
    <w:rsid w:val="00A96501"/>
    <w:rsid w:val="00B07A25"/>
    <w:rsid w:val="00B1265F"/>
    <w:rsid w:val="00B17E2C"/>
    <w:rsid w:val="00B17F56"/>
    <w:rsid w:val="00B3125E"/>
    <w:rsid w:val="00B54A0E"/>
    <w:rsid w:val="00B8449E"/>
    <w:rsid w:val="00BB564C"/>
    <w:rsid w:val="00BF60EB"/>
    <w:rsid w:val="00BF6660"/>
    <w:rsid w:val="00C03EE8"/>
    <w:rsid w:val="00C1566D"/>
    <w:rsid w:val="00C33765"/>
    <w:rsid w:val="00C751FD"/>
    <w:rsid w:val="00C967A3"/>
    <w:rsid w:val="00CC4DF9"/>
    <w:rsid w:val="00D00555"/>
    <w:rsid w:val="00D515D9"/>
    <w:rsid w:val="00E34C62"/>
    <w:rsid w:val="00E545CB"/>
    <w:rsid w:val="00E62A1B"/>
    <w:rsid w:val="00F13E33"/>
    <w:rsid w:val="00F34C02"/>
    <w:rsid w:val="00F50A75"/>
    <w:rsid w:val="00FA4847"/>
    <w:rsid w:val="00FF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1E21"/>
  </w:style>
  <w:style w:type="paragraph" w:styleId="a6">
    <w:name w:val="Body Text"/>
    <w:basedOn w:val="a"/>
    <w:link w:val="a7"/>
    <w:rsid w:val="00D515D9"/>
    <w:pPr>
      <w:jc w:val="both"/>
    </w:pPr>
    <w:rPr>
      <w:sz w:val="28"/>
    </w:rPr>
  </w:style>
  <w:style w:type="paragraph" w:styleId="a8">
    <w:name w:val="Balloon Text"/>
    <w:basedOn w:val="a"/>
    <w:semiHidden/>
    <w:rsid w:val="001903D2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3E265B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rsid w:val="00202C21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33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B8DD-24A8-452E-97A3-0D5AEB29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9</cp:revision>
  <cp:lastPrinted>2014-02-24T05:11:00Z</cp:lastPrinted>
  <dcterms:created xsi:type="dcterms:W3CDTF">2014-02-12T09:25:00Z</dcterms:created>
  <dcterms:modified xsi:type="dcterms:W3CDTF">2014-02-24T05:50:00Z</dcterms:modified>
</cp:coreProperties>
</file>