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4679"/>
      </w:tblGrid>
      <w:tr w:rsidR="00411B69" w:rsidTr="00411B69">
        <w:tc>
          <w:tcPr>
            <w:tcW w:w="5118" w:type="dxa"/>
          </w:tcPr>
          <w:p w:rsidR="00411B69" w:rsidRDefault="00411B69" w:rsidP="00411B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0E81" w:rsidRDefault="00150E81" w:rsidP="00411B69">
            <w:pPr>
              <w:rPr>
                <w:sz w:val="28"/>
                <w:szCs w:val="28"/>
              </w:rPr>
            </w:pPr>
          </w:p>
          <w:p w:rsidR="008C3861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  <w:p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______________№ ____</w:t>
            </w:r>
          </w:p>
          <w:p w:rsidR="00411B69" w:rsidRDefault="00411B69" w:rsidP="00411B69">
            <w:pPr>
              <w:rPr>
                <w:sz w:val="28"/>
                <w:szCs w:val="28"/>
              </w:rPr>
            </w:pPr>
          </w:p>
          <w:p w:rsidR="00411B69" w:rsidRDefault="00411B69" w:rsidP="005A5A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2669" w:rsidRDefault="00062669" w:rsidP="00C16C24">
      <w:pPr>
        <w:shd w:val="clear" w:color="auto" w:fill="FFFFFF"/>
        <w:ind w:right="-5"/>
        <w:rPr>
          <w:color w:val="000000"/>
          <w:spacing w:val="-2"/>
          <w:sz w:val="28"/>
          <w:szCs w:val="28"/>
        </w:rPr>
      </w:pPr>
    </w:p>
    <w:p w:rsidR="00B829D7" w:rsidRDefault="00B829D7" w:rsidP="00062669">
      <w:pPr>
        <w:jc w:val="center"/>
        <w:rPr>
          <w:sz w:val="28"/>
          <w:szCs w:val="28"/>
        </w:rPr>
      </w:pPr>
    </w:p>
    <w:p w:rsidR="00062669" w:rsidRPr="00CE552C" w:rsidRDefault="00062669" w:rsidP="00062669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062669" w:rsidRDefault="00062669" w:rsidP="00062669">
      <w:pPr>
        <w:pStyle w:val="a6"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973D0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архивного дела в муниципальном образовании </w:t>
      </w:r>
    </w:p>
    <w:p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:rsidR="00062669" w:rsidRDefault="00150E81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150E81" w:rsidRDefault="00150E81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29D7" w:rsidRPr="0090217A" w:rsidRDefault="00B829D7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108" w:type="dxa"/>
        <w:tblLook w:val="00A0" w:firstRow="1" w:lastRow="0" w:firstColumn="1" w:lastColumn="0" w:noHBand="0" w:noVBand="0"/>
      </w:tblPr>
      <w:tblGrid>
        <w:gridCol w:w="3147"/>
        <w:gridCol w:w="6468"/>
      </w:tblGrid>
      <w:tr w:rsidR="00062669" w:rsidRPr="00B66355" w:rsidTr="00411B69">
        <w:tc>
          <w:tcPr>
            <w:tcW w:w="3147" w:type="dxa"/>
          </w:tcPr>
          <w:p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Координатор </w:t>
            </w:r>
          </w:p>
          <w:p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B66355">
              <w:rPr>
                <w:bCs/>
                <w:sz w:val="28"/>
                <w:szCs w:val="28"/>
              </w:rPr>
              <w:t>рограммы:</w:t>
            </w:r>
          </w:p>
        </w:tc>
        <w:tc>
          <w:tcPr>
            <w:tcW w:w="6468" w:type="dxa"/>
          </w:tcPr>
          <w:p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>Заместитель главы муниципального образования Ленинградский район (курирующий вопросы ка</w:t>
            </w:r>
            <w:r w:rsidRPr="00B66355">
              <w:rPr>
                <w:sz w:val="28"/>
                <w:szCs w:val="28"/>
              </w:rPr>
              <w:t>д</w:t>
            </w:r>
            <w:r w:rsidRPr="00B66355">
              <w:rPr>
                <w:sz w:val="28"/>
                <w:szCs w:val="28"/>
              </w:rPr>
              <w:t>ровой политики, делопроизводства и правовой р</w:t>
            </w:r>
            <w:r w:rsidRPr="00B66355">
              <w:rPr>
                <w:sz w:val="28"/>
                <w:szCs w:val="28"/>
              </w:rPr>
              <w:t>а</w:t>
            </w:r>
            <w:r w:rsidRPr="00B66355">
              <w:rPr>
                <w:sz w:val="28"/>
                <w:szCs w:val="28"/>
              </w:rPr>
              <w:t>боты)</w:t>
            </w:r>
          </w:p>
          <w:p w:rsidR="00D550D6" w:rsidRPr="00B66355" w:rsidRDefault="00D550D6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:rsidTr="00411B69">
        <w:trPr>
          <w:trHeight w:val="339"/>
        </w:trPr>
        <w:tc>
          <w:tcPr>
            <w:tcW w:w="3147" w:type="dxa"/>
          </w:tcPr>
          <w:p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Участники</w:t>
            </w:r>
          </w:p>
          <w:p w:rsidR="00062669" w:rsidRPr="00B66355" w:rsidRDefault="00062669" w:rsidP="006D547E">
            <w:pPr>
              <w:rPr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Программы:</w:t>
            </w:r>
          </w:p>
        </w:tc>
        <w:tc>
          <w:tcPr>
            <w:tcW w:w="6468" w:type="dxa"/>
          </w:tcPr>
          <w:p w:rsidR="00062669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казённое учреждение «Архив</w:t>
            </w:r>
            <w:r w:rsidRPr="00B66355">
              <w:rPr>
                <w:sz w:val="28"/>
                <w:szCs w:val="28"/>
              </w:rPr>
              <w:t xml:space="preserve"> м</w:t>
            </w:r>
            <w:r w:rsidRPr="00B66355">
              <w:rPr>
                <w:sz w:val="28"/>
                <w:szCs w:val="28"/>
              </w:rPr>
              <w:t>у</w:t>
            </w:r>
            <w:r w:rsidRPr="00B66355">
              <w:rPr>
                <w:sz w:val="28"/>
                <w:szCs w:val="28"/>
              </w:rPr>
              <w:t>ниципального образования Ленинградский район</w:t>
            </w:r>
            <w:r>
              <w:rPr>
                <w:sz w:val="28"/>
                <w:szCs w:val="28"/>
              </w:rPr>
              <w:t>»</w:t>
            </w:r>
          </w:p>
          <w:p w:rsidR="00D550D6" w:rsidRPr="00B66355" w:rsidRDefault="00D550D6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:rsidTr="00411B69">
        <w:trPr>
          <w:trHeight w:val="3963"/>
        </w:trPr>
        <w:tc>
          <w:tcPr>
            <w:tcW w:w="3147" w:type="dxa"/>
          </w:tcPr>
          <w:p w:rsidR="00062669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Цел</w:t>
            </w:r>
            <w:r>
              <w:rPr>
                <w:bCs/>
                <w:sz w:val="28"/>
                <w:szCs w:val="28"/>
              </w:rPr>
              <w:t>и</w:t>
            </w:r>
            <w:r w:rsidRPr="00B66355">
              <w:rPr>
                <w:bCs/>
                <w:sz w:val="28"/>
                <w:szCs w:val="28"/>
              </w:rPr>
              <w:t xml:space="preserve"> Программы:</w:t>
            </w: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</w:t>
            </w:r>
          </w:p>
          <w:p w:rsidR="0090217A" w:rsidRDefault="0090217A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Программы:</w:t>
            </w:r>
          </w:p>
          <w:p w:rsidR="0090217A" w:rsidRPr="00B66355" w:rsidRDefault="0090217A" w:rsidP="006D547E">
            <w:pPr>
              <w:rPr>
                <w:bCs/>
                <w:sz w:val="28"/>
                <w:szCs w:val="28"/>
              </w:rPr>
            </w:pPr>
          </w:p>
        </w:tc>
        <w:tc>
          <w:tcPr>
            <w:tcW w:w="6468" w:type="dxa"/>
          </w:tcPr>
          <w:p w:rsidR="00062669" w:rsidRDefault="00062669" w:rsidP="006D54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и оперативности исполнения запросов граждан, органов государственной власти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органов 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образования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документов Архивного фонда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Ленингра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3861" w:rsidRDefault="00062669" w:rsidP="008C38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355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безопасности архи</w:t>
            </w:r>
            <w:r w:rsidRPr="00B663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фондов</w:t>
            </w:r>
            <w:r w:rsidR="005A5A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35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базы.</w:t>
            </w:r>
          </w:p>
          <w:p w:rsidR="0090217A" w:rsidRDefault="0090217A" w:rsidP="0090217A">
            <w:pPr>
              <w:jc w:val="both"/>
              <w:rPr>
                <w:sz w:val="28"/>
                <w:szCs w:val="28"/>
              </w:rPr>
            </w:pPr>
          </w:p>
          <w:p w:rsidR="0090217A" w:rsidRDefault="0090217A" w:rsidP="0090217A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>Укрепление материально-технической базы мун</w:t>
            </w:r>
            <w:r w:rsidRPr="00B66355">
              <w:rPr>
                <w:sz w:val="28"/>
                <w:szCs w:val="28"/>
              </w:rPr>
              <w:t>и</w:t>
            </w:r>
            <w:r w:rsidRPr="00B66355">
              <w:rPr>
                <w:sz w:val="28"/>
                <w:szCs w:val="28"/>
              </w:rPr>
              <w:t>ципального архива, формирование и содержание архивных фондов</w:t>
            </w:r>
            <w:r>
              <w:rPr>
                <w:sz w:val="28"/>
                <w:szCs w:val="28"/>
              </w:rPr>
              <w:t>.</w:t>
            </w:r>
          </w:p>
          <w:p w:rsidR="0090217A" w:rsidRPr="00062669" w:rsidRDefault="0090217A" w:rsidP="008C38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669" w:rsidRPr="00B66355" w:rsidTr="00411B69">
        <w:trPr>
          <w:trHeight w:val="970"/>
        </w:trPr>
        <w:tc>
          <w:tcPr>
            <w:tcW w:w="3147" w:type="dxa"/>
          </w:tcPr>
          <w:p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B66355">
              <w:rPr>
                <w:bCs/>
                <w:sz w:val="28"/>
                <w:szCs w:val="28"/>
              </w:rPr>
              <w:t>целевых</w:t>
            </w:r>
            <w:proofErr w:type="gramEnd"/>
            <w:r w:rsidRPr="00B66355">
              <w:rPr>
                <w:bCs/>
                <w:sz w:val="28"/>
                <w:szCs w:val="28"/>
              </w:rPr>
              <w:t xml:space="preserve"> </w:t>
            </w:r>
          </w:p>
          <w:p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показателей</w:t>
            </w:r>
          </w:p>
          <w:p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Программы</w:t>
            </w:r>
          </w:p>
          <w:p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8" w:type="dxa"/>
          </w:tcPr>
          <w:p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</w:t>
            </w:r>
            <w:r w:rsidRPr="00B66355">
              <w:rPr>
                <w:sz w:val="28"/>
                <w:szCs w:val="28"/>
              </w:rPr>
              <w:t xml:space="preserve"> сохранност</w:t>
            </w:r>
            <w:r>
              <w:rPr>
                <w:sz w:val="28"/>
                <w:szCs w:val="28"/>
              </w:rPr>
              <w:t>и</w:t>
            </w:r>
            <w:r w:rsidRPr="00B66355">
              <w:rPr>
                <w:sz w:val="28"/>
                <w:szCs w:val="28"/>
              </w:rPr>
              <w:t xml:space="preserve"> архивных документов, хранящихся в нормативных условиях до 100%</w:t>
            </w:r>
          </w:p>
        </w:tc>
      </w:tr>
      <w:tr w:rsidR="00062669" w:rsidRPr="00B66355" w:rsidTr="00411B69">
        <w:trPr>
          <w:trHeight w:val="970"/>
        </w:trPr>
        <w:tc>
          <w:tcPr>
            <w:tcW w:w="3147" w:type="dxa"/>
          </w:tcPr>
          <w:p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  <w:r>
              <w:rPr>
                <w:bCs/>
                <w:sz w:val="28"/>
                <w:szCs w:val="28"/>
              </w:rPr>
              <w:br/>
            </w:r>
            <w:r w:rsidRPr="00B66355">
              <w:rPr>
                <w:bCs/>
                <w:sz w:val="28"/>
                <w:szCs w:val="28"/>
              </w:rPr>
              <w:t>реализации Программы</w:t>
            </w:r>
          </w:p>
        </w:tc>
        <w:tc>
          <w:tcPr>
            <w:tcW w:w="6468" w:type="dxa"/>
          </w:tcPr>
          <w:p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>Этапы</w:t>
            </w:r>
            <w:r>
              <w:rPr>
                <w:sz w:val="28"/>
                <w:szCs w:val="28"/>
              </w:rPr>
              <w:t xml:space="preserve"> </w:t>
            </w:r>
            <w:r w:rsidRPr="00B66355">
              <w:rPr>
                <w:sz w:val="28"/>
                <w:szCs w:val="28"/>
              </w:rPr>
              <w:t>не предусмотрены</w:t>
            </w:r>
            <w:r>
              <w:rPr>
                <w:sz w:val="28"/>
                <w:szCs w:val="28"/>
              </w:rPr>
              <w:t xml:space="preserve">. </w:t>
            </w:r>
          </w:p>
          <w:p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  <w:r w:rsidRPr="00B66355">
              <w:rPr>
                <w:sz w:val="28"/>
                <w:szCs w:val="28"/>
              </w:rPr>
              <w:t>20</w:t>
            </w:r>
            <w:r w:rsidR="005A5A84">
              <w:rPr>
                <w:sz w:val="28"/>
                <w:szCs w:val="28"/>
              </w:rPr>
              <w:t>21</w:t>
            </w:r>
            <w:r w:rsidRPr="00B66355">
              <w:rPr>
                <w:sz w:val="28"/>
                <w:szCs w:val="28"/>
              </w:rPr>
              <w:t xml:space="preserve"> – 202</w:t>
            </w:r>
            <w:r w:rsidR="005A5A8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</w:t>
            </w:r>
            <w:r w:rsidR="00445BB3">
              <w:rPr>
                <w:sz w:val="28"/>
                <w:szCs w:val="28"/>
              </w:rPr>
              <w:t>.</w:t>
            </w:r>
            <w:proofErr w:type="gramStart"/>
            <w:r w:rsidR="00445BB3">
              <w:rPr>
                <w:sz w:val="28"/>
                <w:szCs w:val="28"/>
              </w:rPr>
              <w:t>г</w:t>
            </w:r>
            <w:proofErr w:type="spellEnd"/>
            <w:proofErr w:type="gramEnd"/>
            <w:r w:rsidR="00445BB3">
              <w:rPr>
                <w:sz w:val="28"/>
                <w:szCs w:val="28"/>
              </w:rPr>
              <w:t>.</w:t>
            </w:r>
          </w:p>
          <w:p w:rsidR="00CB5159" w:rsidRPr="00B66355" w:rsidRDefault="00CB5159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:rsidTr="00411B69">
        <w:trPr>
          <w:trHeight w:val="1433"/>
        </w:trPr>
        <w:tc>
          <w:tcPr>
            <w:tcW w:w="3147" w:type="dxa"/>
          </w:tcPr>
          <w:p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Объемы </w:t>
            </w:r>
          </w:p>
          <w:p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r w:rsidRPr="00B66355">
              <w:rPr>
                <w:bCs/>
                <w:sz w:val="28"/>
                <w:szCs w:val="28"/>
              </w:rPr>
              <w:t xml:space="preserve">юджетных </w:t>
            </w:r>
          </w:p>
          <w:p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ассигнований</w:t>
            </w:r>
          </w:p>
        </w:tc>
        <w:tc>
          <w:tcPr>
            <w:tcW w:w="6468" w:type="dxa"/>
          </w:tcPr>
          <w:p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B66355">
              <w:rPr>
                <w:color w:val="000000"/>
                <w:spacing w:val="-2"/>
                <w:sz w:val="28"/>
                <w:szCs w:val="28"/>
              </w:rPr>
              <w:t xml:space="preserve">Общий объем финансирования Программы </w:t>
            </w:r>
            <w:r w:rsidRPr="0022014C">
              <w:rPr>
                <w:spacing w:val="-2"/>
                <w:sz w:val="28"/>
                <w:szCs w:val="28"/>
              </w:rPr>
              <w:t>соста</w:t>
            </w:r>
            <w:r w:rsidRPr="0022014C">
              <w:rPr>
                <w:spacing w:val="-2"/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ляет </w:t>
            </w:r>
            <w:r w:rsidR="005A5A84">
              <w:rPr>
                <w:spacing w:val="-2"/>
                <w:sz w:val="28"/>
                <w:szCs w:val="28"/>
              </w:rPr>
              <w:t>8856,407</w:t>
            </w:r>
            <w:r w:rsidRPr="0022014C">
              <w:rPr>
                <w:spacing w:val="-2"/>
                <w:sz w:val="28"/>
                <w:szCs w:val="28"/>
              </w:rPr>
              <w:t xml:space="preserve"> тыс.</w:t>
            </w:r>
            <w:r w:rsidRPr="0022014C">
              <w:rPr>
                <w:spacing w:val="-4"/>
                <w:sz w:val="28"/>
                <w:szCs w:val="28"/>
              </w:rPr>
              <w:t xml:space="preserve"> рублей, в том числе:</w:t>
            </w:r>
          </w:p>
          <w:p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>за счет средств местного бюджета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2014C">
              <w:rPr>
                <w:spacing w:val="-4"/>
                <w:sz w:val="28"/>
                <w:szCs w:val="28"/>
              </w:rPr>
              <w:t xml:space="preserve">– </w:t>
            </w:r>
            <w:r w:rsidR="005A5A84">
              <w:rPr>
                <w:spacing w:val="-4"/>
                <w:sz w:val="28"/>
                <w:szCs w:val="28"/>
              </w:rPr>
              <w:t>8856</w:t>
            </w:r>
            <w:r>
              <w:rPr>
                <w:spacing w:val="-4"/>
                <w:sz w:val="28"/>
                <w:szCs w:val="28"/>
              </w:rPr>
              <w:t>,</w:t>
            </w:r>
            <w:r w:rsidR="005A5A84">
              <w:rPr>
                <w:spacing w:val="-4"/>
                <w:sz w:val="28"/>
                <w:szCs w:val="28"/>
              </w:rPr>
              <w:t>407</w:t>
            </w:r>
            <w:r w:rsidRPr="00F56342">
              <w:rPr>
                <w:spacing w:val="-4"/>
                <w:sz w:val="28"/>
                <w:szCs w:val="28"/>
              </w:rPr>
              <w:t xml:space="preserve"> </w:t>
            </w:r>
            <w:r w:rsidRPr="0022014C">
              <w:rPr>
                <w:spacing w:val="-4"/>
                <w:sz w:val="28"/>
                <w:szCs w:val="28"/>
              </w:rPr>
              <w:t>тыс. рублей, из них по годам:</w:t>
            </w:r>
          </w:p>
          <w:p w:rsidR="00062669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>202</w:t>
            </w:r>
            <w:r w:rsidR="005A5A84">
              <w:rPr>
                <w:spacing w:val="-4"/>
                <w:sz w:val="28"/>
                <w:szCs w:val="28"/>
              </w:rPr>
              <w:t>1</w:t>
            </w:r>
            <w:r w:rsidRPr="0022014C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Pr="0022014C">
              <w:rPr>
                <w:spacing w:val="-4"/>
                <w:sz w:val="28"/>
                <w:szCs w:val="28"/>
              </w:rPr>
              <w:t xml:space="preserve"> – </w:t>
            </w:r>
            <w:r w:rsidR="005A5A84">
              <w:rPr>
                <w:spacing w:val="-4"/>
                <w:sz w:val="28"/>
                <w:szCs w:val="28"/>
              </w:rPr>
              <w:t>3060</w:t>
            </w:r>
            <w:r w:rsidR="00CB5159">
              <w:rPr>
                <w:spacing w:val="-4"/>
                <w:sz w:val="28"/>
                <w:szCs w:val="28"/>
              </w:rPr>
              <w:t>,</w:t>
            </w:r>
            <w:r w:rsidR="005A5A84">
              <w:rPr>
                <w:spacing w:val="-4"/>
                <w:sz w:val="28"/>
                <w:szCs w:val="28"/>
              </w:rPr>
              <w:t>410</w:t>
            </w:r>
            <w:r w:rsidRPr="0022014C"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06266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2022</w:t>
            </w:r>
            <w:r w:rsidR="0006266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>
              <w:rPr>
                <w:spacing w:val="-4"/>
                <w:sz w:val="28"/>
                <w:szCs w:val="28"/>
              </w:rPr>
              <w:t xml:space="preserve"> </w:t>
            </w:r>
            <w:r w:rsidR="00062669" w:rsidRPr="0022014C">
              <w:rPr>
                <w:spacing w:val="-4"/>
                <w:sz w:val="28"/>
                <w:szCs w:val="28"/>
              </w:rPr>
              <w:t>–</w:t>
            </w:r>
            <w:r w:rsidR="00062669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2880</w:t>
            </w:r>
            <w:r w:rsidR="00CB515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692</w:t>
            </w:r>
            <w:r w:rsidR="00062669">
              <w:rPr>
                <w:spacing w:val="-4"/>
                <w:sz w:val="28"/>
                <w:szCs w:val="28"/>
              </w:rPr>
              <w:t xml:space="preserve"> тыс. руб.;</w:t>
            </w:r>
          </w:p>
          <w:p w:rsidR="00062669" w:rsidRPr="0022014C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2023</w:t>
            </w:r>
            <w:r w:rsidR="0006266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>2915</w:t>
            </w:r>
            <w:r w:rsidR="0006266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305</w:t>
            </w:r>
            <w:r w:rsidR="00062669">
              <w:rPr>
                <w:spacing w:val="-4"/>
                <w:sz w:val="28"/>
                <w:szCs w:val="28"/>
              </w:rPr>
              <w:t xml:space="preserve"> тыс. руб.</w:t>
            </w:r>
          </w:p>
          <w:p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>за счет сре</w:t>
            </w:r>
            <w:proofErr w:type="gramStart"/>
            <w:r w:rsidRPr="0022014C">
              <w:rPr>
                <w:spacing w:val="-4"/>
                <w:sz w:val="28"/>
                <w:szCs w:val="28"/>
              </w:rPr>
              <w:t>дств кр</w:t>
            </w:r>
            <w:proofErr w:type="gramEnd"/>
            <w:r w:rsidRPr="0022014C">
              <w:rPr>
                <w:spacing w:val="-4"/>
                <w:sz w:val="28"/>
                <w:szCs w:val="28"/>
              </w:rPr>
              <w:t xml:space="preserve">аевого бюджета – </w:t>
            </w:r>
            <w:r w:rsidR="005A5A84">
              <w:rPr>
                <w:spacing w:val="-4"/>
                <w:sz w:val="28"/>
                <w:szCs w:val="28"/>
              </w:rPr>
              <w:t>0</w:t>
            </w:r>
            <w:r w:rsidRPr="00134508">
              <w:rPr>
                <w:spacing w:val="-4"/>
                <w:sz w:val="28"/>
                <w:szCs w:val="28"/>
              </w:rPr>
              <w:t>,</w:t>
            </w:r>
            <w:r w:rsidR="005A5A84">
              <w:rPr>
                <w:spacing w:val="-4"/>
                <w:sz w:val="28"/>
                <w:szCs w:val="28"/>
              </w:rPr>
              <w:t>00</w:t>
            </w:r>
            <w:r w:rsidRPr="0022014C">
              <w:rPr>
                <w:spacing w:val="-4"/>
                <w:sz w:val="28"/>
                <w:szCs w:val="28"/>
              </w:rPr>
              <w:t xml:space="preserve"> тыс. рублей, из них по годам:</w:t>
            </w:r>
          </w:p>
          <w:p w:rsidR="0006266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2021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>0</w:t>
            </w:r>
            <w:r w:rsidR="0006266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00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тыс. руб.</w:t>
            </w:r>
            <w:r w:rsidR="00062669">
              <w:rPr>
                <w:spacing w:val="-4"/>
                <w:sz w:val="28"/>
                <w:szCs w:val="28"/>
              </w:rPr>
              <w:t xml:space="preserve">; </w:t>
            </w:r>
          </w:p>
          <w:p w:rsidR="00CB515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2022</w:t>
            </w:r>
            <w:r w:rsidR="00CB515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CB5159">
              <w:rPr>
                <w:spacing w:val="-4"/>
                <w:sz w:val="28"/>
                <w:szCs w:val="28"/>
              </w:rPr>
              <w:t xml:space="preserve"> </w:t>
            </w:r>
            <w:r w:rsidR="00CB5159" w:rsidRPr="0022014C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0</w:t>
            </w:r>
            <w:r w:rsidR="00CB515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00</w:t>
            </w:r>
            <w:r w:rsidR="00CB5159">
              <w:rPr>
                <w:spacing w:val="-4"/>
                <w:sz w:val="28"/>
                <w:szCs w:val="28"/>
              </w:rPr>
              <w:t xml:space="preserve"> тыс. руб.;</w:t>
            </w:r>
          </w:p>
          <w:p w:rsidR="00CB5159" w:rsidRPr="00B66355" w:rsidRDefault="00CB5159" w:rsidP="005A5A84">
            <w:pPr>
              <w:shd w:val="clear" w:color="auto" w:fill="FFFFFF"/>
              <w:tabs>
                <w:tab w:val="left" w:pos="2880"/>
              </w:tabs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</w:t>
            </w:r>
            <w:r w:rsidR="005A5A84">
              <w:rPr>
                <w:spacing w:val="-4"/>
                <w:sz w:val="28"/>
                <w:szCs w:val="28"/>
              </w:rPr>
              <w:t>3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>
              <w:rPr>
                <w:spacing w:val="-4"/>
                <w:sz w:val="28"/>
                <w:szCs w:val="28"/>
              </w:rPr>
              <w:t xml:space="preserve"> – 0,0</w:t>
            </w:r>
            <w:r w:rsidR="005A5A84">
              <w:rPr>
                <w:spacing w:val="-4"/>
                <w:sz w:val="28"/>
                <w:szCs w:val="28"/>
              </w:rPr>
              <w:t>0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</w:p>
        </w:tc>
      </w:tr>
    </w:tbl>
    <w:p w:rsidR="00D550D6" w:rsidRPr="00CB5159" w:rsidRDefault="00062669" w:rsidP="00CB5159">
      <w:pPr>
        <w:shd w:val="clear" w:color="auto" w:fill="FFFFFF"/>
        <w:tabs>
          <w:tab w:val="left" w:pos="2880"/>
        </w:tabs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</w:p>
    <w:p w:rsidR="00E95937" w:rsidRDefault="00062669" w:rsidP="00E95937">
      <w:pPr>
        <w:pStyle w:val="a7"/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8E21B0">
        <w:rPr>
          <w:bCs/>
          <w:sz w:val="28"/>
          <w:szCs w:val="28"/>
        </w:rPr>
        <w:t xml:space="preserve">Характеристика текущего состояния и прогноз развития </w:t>
      </w:r>
      <w:r w:rsidR="0090217A">
        <w:rPr>
          <w:bCs/>
          <w:sz w:val="28"/>
          <w:szCs w:val="28"/>
        </w:rPr>
        <w:t xml:space="preserve">                        </w:t>
      </w:r>
      <w:r w:rsidRPr="008E21B0">
        <w:rPr>
          <w:bCs/>
          <w:sz w:val="28"/>
          <w:szCs w:val="28"/>
        </w:rPr>
        <w:t>соответствующей сферы реализации Программы</w:t>
      </w:r>
    </w:p>
    <w:p w:rsidR="00E95937" w:rsidRPr="0090217A" w:rsidRDefault="00E95937" w:rsidP="0090217A">
      <w:pPr>
        <w:pStyle w:val="a7"/>
        <w:ind w:left="0"/>
        <w:rPr>
          <w:bCs/>
          <w:sz w:val="28"/>
          <w:szCs w:val="28"/>
        </w:rPr>
      </w:pPr>
    </w:p>
    <w:p w:rsidR="00062669" w:rsidRDefault="00062669" w:rsidP="00150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E7850">
        <w:rPr>
          <w:sz w:val="28"/>
          <w:szCs w:val="28"/>
        </w:rPr>
        <w:t>рограмма «</w:t>
      </w:r>
      <w:r>
        <w:rPr>
          <w:sz w:val="28"/>
          <w:szCs w:val="28"/>
        </w:rPr>
        <w:t>Развитие архивного дела в муниципальном образовании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район»</w:t>
      </w:r>
      <w:r w:rsidRPr="00DE7850">
        <w:rPr>
          <w:sz w:val="28"/>
          <w:szCs w:val="28"/>
        </w:rPr>
        <w:t xml:space="preserve"> (</w:t>
      </w:r>
      <w:r w:rsidRPr="00E0011E">
        <w:rPr>
          <w:sz w:val="28"/>
          <w:szCs w:val="28"/>
        </w:rPr>
        <w:t xml:space="preserve">далее именуется </w:t>
      </w:r>
      <w:r>
        <w:rPr>
          <w:sz w:val="28"/>
          <w:szCs w:val="28"/>
        </w:rPr>
        <w:t xml:space="preserve">– Программа) </w:t>
      </w:r>
      <w:r w:rsidRPr="00E0011E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Pr="00E0011E">
        <w:rPr>
          <w:sz w:val="28"/>
          <w:szCs w:val="28"/>
        </w:rPr>
        <w:t>во исполн</w:t>
      </w:r>
      <w:r w:rsidRPr="00E0011E">
        <w:rPr>
          <w:sz w:val="28"/>
          <w:szCs w:val="28"/>
        </w:rPr>
        <w:t>е</w:t>
      </w:r>
      <w:r w:rsidRPr="00E0011E">
        <w:rPr>
          <w:sz w:val="28"/>
          <w:szCs w:val="28"/>
        </w:rPr>
        <w:t xml:space="preserve">ние </w:t>
      </w:r>
      <w:r>
        <w:rPr>
          <w:sz w:val="28"/>
          <w:szCs w:val="28"/>
        </w:rPr>
        <w:t>законодательства об архивном деле в Российской Федерации и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ском крае.</w:t>
      </w:r>
    </w:p>
    <w:p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Одной из главных проблем современного развития архивной отрасли я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ляется ежегодно увеличивающийся объем архивных документов, в связи с комплектованием архива документами постоянного хранения. Ежегодно, </w:t>
      </w:r>
      <w:proofErr w:type="gramStart"/>
      <w:r>
        <w:rPr>
          <w:bCs/>
          <w:sz w:val="28"/>
          <w:szCs w:val="28"/>
        </w:rPr>
        <w:t>св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ше тысячи единиц</w:t>
      </w:r>
      <w:proofErr w:type="gramEnd"/>
      <w:r>
        <w:rPr>
          <w:bCs/>
          <w:sz w:val="28"/>
          <w:szCs w:val="28"/>
        </w:rPr>
        <w:t xml:space="preserve"> хранения поступает на муниципальное хранение, что влечет за собой сохранность архивных документов.</w:t>
      </w:r>
    </w:p>
    <w:p w:rsidR="00150E81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Процессы информатизации современной жизни настоятельно требуют от муниципального архива внедрения информационных технологий с целью 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лее оперативного и качественного удовлетворения запросов пользователей.</w:t>
      </w:r>
    </w:p>
    <w:p w:rsidR="0090217A" w:rsidRDefault="0069676E" w:rsidP="00150E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2E18">
        <w:rPr>
          <w:sz w:val="28"/>
          <w:szCs w:val="28"/>
        </w:rPr>
        <w:t xml:space="preserve">Организация хранения документов - система мероприятий, включающая рациональное размещение документов, </w:t>
      </w:r>
      <w:proofErr w:type="gramStart"/>
      <w:r w:rsidRPr="004E2E18">
        <w:rPr>
          <w:sz w:val="28"/>
          <w:szCs w:val="28"/>
        </w:rPr>
        <w:t>контроль за</w:t>
      </w:r>
      <w:proofErr w:type="gramEnd"/>
      <w:r w:rsidRPr="004E2E18">
        <w:rPr>
          <w:sz w:val="28"/>
          <w:szCs w:val="28"/>
        </w:rPr>
        <w:t xml:space="preserve"> их движением и физич</w:t>
      </w:r>
      <w:r w:rsidRPr="004E2E18">
        <w:rPr>
          <w:sz w:val="28"/>
          <w:szCs w:val="28"/>
        </w:rPr>
        <w:t>е</w:t>
      </w:r>
      <w:r w:rsidRPr="004E2E18">
        <w:rPr>
          <w:sz w:val="28"/>
          <w:szCs w:val="28"/>
        </w:rPr>
        <w:t>ским состоянием.</w:t>
      </w:r>
      <w:r w:rsidR="004E2E18" w:rsidRPr="004E2E18">
        <w:rPr>
          <w:sz w:val="28"/>
          <w:szCs w:val="28"/>
        </w:rPr>
        <w:t xml:space="preserve"> </w:t>
      </w:r>
      <w:r w:rsidRPr="004E2E18">
        <w:rPr>
          <w:sz w:val="28"/>
          <w:szCs w:val="28"/>
        </w:rPr>
        <w:t xml:space="preserve">Для обеспечения сохранности документов в архиве должен осуществляться </w:t>
      </w:r>
      <w:r w:rsidR="004E2E18" w:rsidRPr="004E2E18">
        <w:rPr>
          <w:sz w:val="28"/>
          <w:szCs w:val="28"/>
        </w:rPr>
        <w:t xml:space="preserve">санитарно-гигиенический режим хранения с </w:t>
      </w:r>
      <w:r w:rsidRPr="004E2E18">
        <w:rPr>
          <w:sz w:val="28"/>
          <w:szCs w:val="28"/>
        </w:rPr>
        <w:t>соблюдени</w:t>
      </w:r>
      <w:r w:rsidR="004E2E18" w:rsidRPr="004E2E18">
        <w:rPr>
          <w:sz w:val="28"/>
          <w:szCs w:val="28"/>
        </w:rPr>
        <w:t>ем</w:t>
      </w:r>
      <w:r w:rsidRPr="004E2E18">
        <w:rPr>
          <w:sz w:val="28"/>
          <w:szCs w:val="28"/>
        </w:rPr>
        <w:t xml:space="preserve"> нормативных условий хранения документов</w:t>
      </w:r>
      <w:r w:rsidR="004E2E18" w:rsidRPr="004E2E18">
        <w:rPr>
          <w:sz w:val="28"/>
          <w:szCs w:val="28"/>
        </w:rPr>
        <w:t>.</w:t>
      </w:r>
      <w:r w:rsidRPr="004E2E18">
        <w:rPr>
          <w:sz w:val="28"/>
          <w:szCs w:val="28"/>
        </w:rPr>
        <w:t xml:space="preserve"> </w:t>
      </w:r>
      <w:r w:rsidR="005A5A84" w:rsidRPr="004E2E18">
        <w:rPr>
          <w:sz w:val="28"/>
          <w:szCs w:val="28"/>
        </w:rPr>
        <w:t>Бактерии, вирусы и другие ми</w:t>
      </w:r>
      <w:r w:rsidR="005A5A84" w:rsidRPr="004E2E18">
        <w:rPr>
          <w:sz w:val="28"/>
          <w:szCs w:val="28"/>
        </w:rPr>
        <w:t>к</w:t>
      </w:r>
      <w:r w:rsidR="005A5A84" w:rsidRPr="004E2E18">
        <w:rPr>
          <w:sz w:val="28"/>
          <w:szCs w:val="28"/>
        </w:rPr>
        <w:t>роорганизмы окружают нас повсеместно. Одним из наиболее эффективных м</w:t>
      </w:r>
      <w:r w:rsidR="005A5A84" w:rsidRPr="004E2E18">
        <w:rPr>
          <w:sz w:val="28"/>
          <w:szCs w:val="28"/>
        </w:rPr>
        <w:t>е</w:t>
      </w:r>
      <w:r w:rsidR="005A5A84" w:rsidRPr="004E2E18">
        <w:rPr>
          <w:sz w:val="28"/>
          <w:szCs w:val="28"/>
        </w:rPr>
        <w:t>тодов борьбы с микробами</w:t>
      </w:r>
      <w:r w:rsidR="004E2E18" w:rsidRPr="004E2E18">
        <w:rPr>
          <w:sz w:val="28"/>
          <w:szCs w:val="28"/>
        </w:rPr>
        <w:t xml:space="preserve"> на поверхностях</w:t>
      </w:r>
      <w:r w:rsidR="005A5A84" w:rsidRPr="004E2E18">
        <w:rPr>
          <w:sz w:val="28"/>
          <w:szCs w:val="28"/>
        </w:rPr>
        <w:t xml:space="preserve"> является ультрафиолетовое изл</w:t>
      </w:r>
      <w:r w:rsidR="005A5A84" w:rsidRPr="004E2E18">
        <w:rPr>
          <w:sz w:val="28"/>
          <w:szCs w:val="28"/>
        </w:rPr>
        <w:t>у</w:t>
      </w:r>
      <w:r w:rsidR="005A5A84" w:rsidRPr="004E2E18">
        <w:rPr>
          <w:sz w:val="28"/>
          <w:szCs w:val="28"/>
        </w:rPr>
        <w:t>чение</w:t>
      </w:r>
      <w:r w:rsidR="004E2E18" w:rsidRPr="004E2E18">
        <w:rPr>
          <w:sz w:val="28"/>
          <w:szCs w:val="28"/>
        </w:rPr>
        <w:t xml:space="preserve"> бактерицидной лампы.</w:t>
      </w:r>
    </w:p>
    <w:p w:rsidR="00062669" w:rsidRDefault="00062669" w:rsidP="00150E81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Приоритетным направлением в области использования архивных док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ментов является проведение работ по их переводу в электронный формат. С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здание электронных архивов и современного научно-справочного аппарата к ним – требование времени и потребность общества. Это четко сформулировано в Концепции развития архивного дела в Российской Федерации до 2022 г. А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тивизация работы по переводу архивных документов и научно-справочного</w:t>
      </w:r>
      <w:r w:rsidR="00150E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аппарата к ним в электронный формат требует немалых затрат на приобрет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ние современного компьютерного оборудования.</w:t>
      </w:r>
    </w:p>
    <w:p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составлена с учетом потребностей муниципального архива и возможностей муниципального образования Ленинградский район в решении задач по развитию архивного дела в муниципальном образовании, обеспеч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нию сохранности архивных документов.</w:t>
      </w:r>
    </w:p>
    <w:p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способствует достижению стратегической цели - повышению уровня обеспечения сохранности и безопасности архивных фондов на 100%.</w:t>
      </w:r>
    </w:p>
    <w:p w:rsidR="00062669" w:rsidRPr="00B367C4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направлена на решение задач: </w:t>
      </w:r>
      <w:r>
        <w:rPr>
          <w:sz w:val="28"/>
          <w:szCs w:val="28"/>
        </w:rPr>
        <w:t>обеспечение сохранности и 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опасности архивных фондов, укрепление материально-технической базы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архива,</w:t>
      </w:r>
      <w:r>
        <w:rPr>
          <w:bCs/>
          <w:sz w:val="28"/>
          <w:szCs w:val="28"/>
        </w:rPr>
        <w:t xml:space="preserve"> формирования и содержания архивных фондов в период с 20</w:t>
      </w:r>
      <w:r w:rsidR="004E2E18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по 202</w:t>
      </w:r>
      <w:r w:rsidR="004E2E1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</w:t>
      </w:r>
      <w:r w:rsidR="00445BB3">
        <w:rPr>
          <w:bCs/>
          <w:sz w:val="28"/>
          <w:szCs w:val="28"/>
        </w:rPr>
        <w:t>.</w:t>
      </w:r>
      <w:proofErr w:type="gramStart"/>
      <w:r w:rsidR="00445BB3">
        <w:rPr>
          <w:bCs/>
          <w:sz w:val="28"/>
          <w:szCs w:val="28"/>
        </w:rPr>
        <w:t>г</w:t>
      </w:r>
      <w:proofErr w:type="spellEnd"/>
      <w:proofErr w:type="gramEnd"/>
      <w:r>
        <w:rPr>
          <w:bCs/>
          <w:sz w:val="28"/>
          <w:szCs w:val="28"/>
        </w:rPr>
        <w:t>.</w:t>
      </w:r>
    </w:p>
    <w:p w:rsidR="00062669" w:rsidRPr="00F911EE" w:rsidRDefault="00062669" w:rsidP="00062669">
      <w:pPr>
        <w:jc w:val="center"/>
        <w:rPr>
          <w:bCs/>
          <w:sz w:val="28"/>
          <w:szCs w:val="28"/>
        </w:rPr>
      </w:pPr>
    </w:p>
    <w:p w:rsidR="00062669" w:rsidRDefault="00062669" w:rsidP="00062669">
      <w:pPr>
        <w:jc w:val="center"/>
        <w:rPr>
          <w:bCs/>
          <w:sz w:val="28"/>
          <w:szCs w:val="28"/>
        </w:rPr>
      </w:pPr>
      <w:r w:rsidRPr="00956CFF">
        <w:rPr>
          <w:bCs/>
          <w:sz w:val="28"/>
          <w:szCs w:val="28"/>
        </w:rPr>
        <w:t>2. Цели</w:t>
      </w:r>
      <w:r>
        <w:rPr>
          <w:bCs/>
          <w:sz w:val="28"/>
          <w:szCs w:val="28"/>
        </w:rPr>
        <w:t>,</w:t>
      </w:r>
      <w:r w:rsidRPr="00956CFF">
        <w:rPr>
          <w:bCs/>
          <w:sz w:val="28"/>
          <w:szCs w:val="28"/>
        </w:rPr>
        <w:t xml:space="preserve"> задачи</w:t>
      </w:r>
      <w:r>
        <w:rPr>
          <w:bCs/>
          <w:sz w:val="28"/>
          <w:szCs w:val="28"/>
        </w:rPr>
        <w:t xml:space="preserve"> и</w:t>
      </w:r>
      <w:r w:rsidRPr="00956CFF">
        <w:rPr>
          <w:bCs/>
          <w:sz w:val="28"/>
          <w:szCs w:val="28"/>
        </w:rPr>
        <w:t xml:space="preserve"> целевые показатели</w:t>
      </w:r>
      <w:r>
        <w:rPr>
          <w:bCs/>
          <w:sz w:val="28"/>
          <w:szCs w:val="28"/>
        </w:rPr>
        <w:t xml:space="preserve">, сроки и этапы </w:t>
      </w:r>
    </w:p>
    <w:p w:rsidR="00F911EE" w:rsidRDefault="00062669" w:rsidP="00E9593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реализации</w:t>
      </w:r>
      <w:r w:rsidRPr="00956CFF">
        <w:rPr>
          <w:bCs/>
          <w:sz w:val="28"/>
          <w:szCs w:val="28"/>
        </w:rPr>
        <w:t xml:space="preserve"> </w:t>
      </w:r>
      <w:r w:rsidR="00614B60" w:rsidRPr="00017E49">
        <w:rPr>
          <w:sz w:val="28"/>
          <w:szCs w:val="28"/>
        </w:rPr>
        <w:t>муниципальной программы</w:t>
      </w:r>
    </w:p>
    <w:p w:rsidR="00062669" w:rsidRPr="00F911EE" w:rsidRDefault="00062669" w:rsidP="00E95937">
      <w:pPr>
        <w:jc w:val="center"/>
        <w:rPr>
          <w:bCs/>
          <w:sz w:val="20"/>
          <w:szCs w:val="20"/>
        </w:rPr>
      </w:pPr>
      <w:r w:rsidRPr="00956CFF">
        <w:rPr>
          <w:bCs/>
          <w:sz w:val="28"/>
          <w:szCs w:val="28"/>
        </w:rPr>
        <w:t xml:space="preserve"> </w:t>
      </w:r>
    </w:p>
    <w:p w:rsidR="00614B60" w:rsidRPr="00730279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0279">
        <w:rPr>
          <w:sz w:val="28"/>
          <w:szCs w:val="28"/>
        </w:rPr>
        <w:t>Цели, задачи и целевые показатели муниципальной программы определ</w:t>
      </w:r>
      <w:r w:rsidRPr="00730279">
        <w:rPr>
          <w:sz w:val="28"/>
          <w:szCs w:val="28"/>
        </w:rPr>
        <w:t>я</w:t>
      </w:r>
      <w:r w:rsidRPr="00730279">
        <w:rPr>
          <w:sz w:val="28"/>
          <w:szCs w:val="28"/>
        </w:rPr>
        <w:t>ются согласно приложению 1 к настоящей мун</w:t>
      </w:r>
      <w:r w:rsidRPr="00730279">
        <w:rPr>
          <w:sz w:val="28"/>
          <w:szCs w:val="28"/>
        </w:rPr>
        <w:t>и</w:t>
      </w:r>
      <w:r w:rsidRPr="00730279">
        <w:rPr>
          <w:sz w:val="28"/>
          <w:szCs w:val="28"/>
        </w:rPr>
        <w:t>ципальной программе.</w:t>
      </w:r>
    </w:p>
    <w:p w:rsidR="00614B60" w:rsidRPr="00017E49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7E49">
        <w:rPr>
          <w:sz w:val="28"/>
          <w:szCs w:val="28"/>
        </w:rPr>
        <w:t>При необходимости возможна корректировка</w:t>
      </w:r>
      <w:r>
        <w:rPr>
          <w:sz w:val="28"/>
          <w:szCs w:val="28"/>
        </w:rPr>
        <w:t xml:space="preserve"> значений</w:t>
      </w:r>
      <w:r w:rsidRPr="00017E49">
        <w:rPr>
          <w:sz w:val="28"/>
          <w:szCs w:val="28"/>
        </w:rPr>
        <w:t xml:space="preserve"> </w:t>
      </w:r>
      <w:r w:rsidRPr="00D0523A">
        <w:rPr>
          <w:sz w:val="28"/>
          <w:szCs w:val="28"/>
          <w:shd w:val="clear" w:color="auto" w:fill="FFFFFF"/>
        </w:rPr>
        <w:t>целевых показат</w:t>
      </w:r>
      <w:r w:rsidRPr="00D0523A">
        <w:rPr>
          <w:sz w:val="28"/>
          <w:szCs w:val="28"/>
          <w:shd w:val="clear" w:color="auto" w:fill="FFFFFF"/>
        </w:rPr>
        <w:t>е</w:t>
      </w:r>
      <w:r w:rsidRPr="00D0523A">
        <w:rPr>
          <w:sz w:val="28"/>
          <w:szCs w:val="28"/>
          <w:shd w:val="clear" w:color="auto" w:fill="FFFFFF"/>
        </w:rPr>
        <w:t xml:space="preserve">лей </w:t>
      </w:r>
      <w:r w:rsidRPr="00017E49">
        <w:rPr>
          <w:sz w:val="28"/>
          <w:szCs w:val="28"/>
        </w:rPr>
        <w:t>в 2021 – 202</w:t>
      </w:r>
      <w:r>
        <w:rPr>
          <w:sz w:val="28"/>
          <w:szCs w:val="28"/>
        </w:rPr>
        <w:t>3</w:t>
      </w:r>
      <w:r w:rsidRPr="00017E49">
        <w:rPr>
          <w:sz w:val="28"/>
          <w:szCs w:val="28"/>
        </w:rPr>
        <w:t xml:space="preserve"> годах в зависимости от</w:t>
      </w:r>
      <w:r>
        <w:rPr>
          <w:sz w:val="28"/>
          <w:szCs w:val="28"/>
        </w:rPr>
        <w:t xml:space="preserve"> </w:t>
      </w:r>
      <w:r w:rsidRPr="00017E49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 xml:space="preserve">промежуточного </w:t>
      </w:r>
      <w:r w:rsidRPr="00017E49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достижения целевых показателей </w:t>
      </w:r>
      <w:r w:rsidRPr="00017E4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 xml:space="preserve">мероприятий </w:t>
      </w:r>
      <w:r w:rsidRPr="00017E49">
        <w:rPr>
          <w:sz w:val="28"/>
          <w:szCs w:val="28"/>
        </w:rPr>
        <w:t>муниц</w:t>
      </w:r>
      <w:r w:rsidRPr="00017E49">
        <w:rPr>
          <w:sz w:val="28"/>
          <w:szCs w:val="28"/>
        </w:rPr>
        <w:t>и</w:t>
      </w:r>
      <w:r w:rsidRPr="00017E49">
        <w:rPr>
          <w:sz w:val="28"/>
          <w:szCs w:val="28"/>
        </w:rPr>
        <w:t>пальной программы.</w:t>
      </w:r>
    </w:p>
    <w:p w:rsidR="00614B60" w:rsidRDefault="00614B60" w:rsidP="00062669">
      <w:pPr>
        <w:ind w:firstLine="851"/>
        <w:jc w:val="both"/>
        <w:rPr>
          <w:sz w:val="28"/>
          <w:szCs w:val="28"/>
        </w:rPr>
      </w:pPr>
    </w:p>
    <w:p w:rsidR="00062669" w:rsidRDefault="00062669" w:rsidP="00062669">
      <w:pPr>
        <w:spacing w:line="228" w:lineRule="auto"/>
        <w:jc w:val="center"/>
        <w:rPr>
          <w:sz w:val="28"/>
          <w:szCs w:val="28"/>
        </w:rPr>
      </w:pPr>
    </w:p>
    <w:p w:rsidR="00E95937" w:rsidRPr="00F911EE" w:rsidRDefault="00062669" w:rsidP="00F911EE">
      <w:pPr>
        <w:pStyle w:val="a7"/>
        <w:numPr>
          <w:ilvl w:val="0"/>
          <w:numId w:val="2"/>
        </w:numPr>
        <w:spacing w:line="228" w:lineRule="auto"/>
        <w:jc w:val="center"/>
        <w:rPr>
          <w:sz w:val="28"/>
          <w:szCs w:val="28"/>
        </w:rPr>
      </w:pPr>
      <w:r w:rsidRPr="00F911EE">
        <w:rPr>
          <w:sz w:val="28"/>
          <w:szCs w:val="28"/>
        </w:rPr>
        <w:t xml:space="preserve">Перечень и краткое описание основных мероприятий </w:t>
      </w:r>
      <w:r w:rsidR="00E95937" w:rsidRPr="00F911EE">
        <w:rPr>
          <w:sz w:val="28"/>
          <w:szCs w:val="28"/>
        </w:rPr>
        <w:t xml:space="preserve"> </w:t>
      </w:r>
    </w:p>
    <w:p w:rsidR="00E95937" w:rsidRDefault="00062669" w:rsidP="00E95937">
      <w:pPr>
        <w:pStyle w:val="a7"/>
        <w:spacing w:line="228" w:lineRule="auto"/>
        <w:jc w:val="center"/>
        <w:rPr>
          <w:sz w:val="28"/>
          <w:szCs w:val="28"/>
        </w:rPr>
      </w:pPr>
      <w:r w:rsidRPr="00E95937">
        <w:rPr>
          <w:sz w:val="28"/>
          <w:szCs w:val="28"/>
        </w:rPr>
        <w:t xml:space="preserve">муниципальной </w:t>
      </w:r>
      <w:r w:rsidR="00614B60" w:rsidRPr="00017E49">
        <w:rPr>
          <w:sz w:val="28"/>
          <w:szCs w:val="28"/>
        </w:rPr>
        <w:t>программы</w:t>
      </w:r>
    </w:p>
    <w:p w:rsidR="00E95937" w:rsidRPr="00E95937" w:rsidRDefault="00E95937" w:rsidP="00E95937">
      <w:pPr>
        <w:pStyle w:val="a7"/>
        <w:spacing w:line="228" w:lineRule="auto"/>
        <w:jc w:val="center"/>
        <w:rPr>
          <w:sz w:val="28"/>
          <w:szCs w:val="28"/>
        </w:rPr>
      </w:pPr>
    </w:p>
    <w:p w:rsidR="00614B60" w:rsidRPr="00B742E9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42E9">
        <w:rPr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определяется согласно приложению 2 к настоящей муниципальной программе.</w:t>
      </w:r>
    </w:p>
    <w:p w:rsidR="00614B60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31DA">
        <w:rPr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:rsidR="00062669" w:rsidRDefault="00614B60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 w:rsidRPr="00D11E0E">
        <w:rPr>
          <w:sz w:val="28"/>
          <w:szCs w:val="28"/>
        </w:rPr>
        <w:t xml:space="preserve">При необходимости возможна корректировка </w:t>
      </w:r>
      <w:r w:rsidRPr="00D11E0E">
        <w:rPr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sz w:val="28"/>
          <w:szCs w:val="28"/>
        </w:rPr>
        <w:t>в зависимости от результатов анализа эффективности их реализации в предыдущем году и п</w:t>
      </w:r>
      <w:r w:rsidRPr="00D11E0E">
        <w:rPr>
          <w:sz w:val="28"/>
          <w:szCs w:val="28"/>
        </w:rPr>
        <w:t>о</w:t>
      </w:r>
      <w:r w:rsidRPr="00D11E0E">
        <w:rPr>
          <w:sz w:val="28"/>
          <w:szCs w:val="28"/>
        </w:rPr>
        <w:t>становки новых задач в рамках реализации муниципальной программы.</w:t>
      </w:r>
    </w:p>
    <w:p w:rsidR="00E95937" w:rsidRPr="00E95937" w:rsidRDefault="00E95937" w:rsidP="00E95937">
      <w:pPr>
        <w:pStyle w:val="a7"/>
        <w:spacing w:line="228" w:lineRule="auto"/>
        <w:jc w:val="center"/>
        <w:rPr>
          <w:sz w:val="28"/>
          <w:szCs w:val="28"/>
        </w:rPr>
      </w:pPr>
    </w:p>
    <w:p w:rsidR="00F911EE" w:rsidRDefault="00062669" w:rsidP="008C3861">
      <w:pPr>
        <w:pStyle w:val="2"/>
        <w:numPr>
          <w:ilvl w:val="0"/>
          <w:numId w:val="2"/>
        </w:numPr>
        <w:jc w:val="center"/>
        <w:rPr>
          <w:b w:val="0"/>
          <w:bCs w:val="0"/>
          <w:sz w:val="28"/>
          <w:szCs w:val="28"/>
        </w:rPr>
      </w:pPr>
      <w:r w:rsidRPr="00956CFF">
        <w:rPr>
          <w:b w:val="0"/>
          <w:bCs w:val="0"/>
          <w:sz w:val="28"/>
          <w:szCs w:val="28"/>
        </w:rPr>
        <w:t xml:space="preserve">Обоснование </w:t>
      </w:r>
      <w:r>
        <w:rPr>
          <w:b w:val="0"/>
          <w:bCs w:val="0"/>
          <w:sz w:val="28"/>
          <w:szCs w:val="28"/>
        </w:rPr>
        <w:t>ресурсного</w:t>
      </w:r>
      <w:r w:rsidRPr="00956CFF">
        <w:rPr>
          <w:b w:val="0"/>
          <w:bCs w:val="0"/>
          <w:sz w:val="28"/>
          <w:szCs w:val="28"/>
        </w:rPr>
        <w:t xml:space="preserve"> обеспечения </w:t>
      </w:r>
      <w:r w:rsidR="00614B60">
        <w:rPr>
          <w:b w:val="0"/>
          <w:bCs w:val="0"/>
          <w:sz w:val="28"/>
          <w:szCs w:val="28"/>
        </w:rPr>
        <w:t>муниципальной программы</w:t>
      </w:r>
    </w:p>
    <w:p w:rsidR="00F911EE" w:rsidRPr="00F911EE" w:rsidRDefault="00F911EE" w:rsidP="00F911EE">
      <w:pPr>
        <w:pStyle w:val="2"/>
        <w:ind w:left="720"/>
        <w:rPr>
          <w:b w:val="0"/>
          <w:bCs w:val="0"/>
          <w:sz w:val="28"/>
          <w:szCs w:val="28"/>
        </w:rPr>
      </w:pPr>
    </w:p>
    <w:p w:rsidR="00614B60" w:rsidRPr="00A659F6" w:rsidRDefault="00614B60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 w:rsidRPr="00A659F6">
        <w:rPr>
          <w:sz w:val="28"/>
          <w:szCs w:val="28"/>
        </w:rPr>
        <w:t>Реализация Программы будет осуществляться в соответствии с действ</w:t>
      </w:r>
      <w:r w:rsidRPr="00A659F6">
        <w:rPr>
          <w:sz w:val="28"/>
          <w:szCs w:val="28"/>
        </w:rPr>
        <w:t>у</w:t>
      </w:r>
      <w:r w:rsidRPr="00A659F6">
        <w:rPr>
          <w:sz w:val="28"/>
          <w:szCs w:val="28"/>
        </w:rPr>
        <w:t>ющим законодательством за счет средств бюджета муниципального образов</w:t>
      </w:r>
      <w:r w:rsidRPr="00A659F6">
        <w:rPr>
          <w:sz w:val="28"/>
          <w:szCs w:val="28"/>
        </w:rPr>
        <w:t>а</w:t>
      </w:r>
      <w:r w:rsidRPr="00A659F6">
        <w:rPr>
          <w:sz w:val="28"/>
          <w:szCs w:val="28"/>
        </w:rPr>
        <w:t>ния</w:t>
      </w:r>
      <w:r>
        <w:rPr>
          <w:sz w:val="28"/>
          <w:szCs w:val="28"/>
        </w:rPr>
        <w:t xml:space="preserve"> Ленинградский район в пределах лимитов, установленных на очередной финансовый год.</w:t>
      </w:r>
    </w:p>
    <w:p w:rsidR="00062669" w:rsidRDefault="00062669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proofErr w:type="gramStart"/>
      <w:r w:rsidRPr="00614B60">
        <w:rPr>
          <w:sz w:val="28"/>
          <w:szCs w:val="28"/>
        </w:rPr>
        <w:t xml:space="preserve">Общий объем финансирования </w:t>
      </w:r>
      <w:r w:rsidR="00614B60" w:rsidRPr="00614B60">
        <w:rPr>
          <w:sz w:val="28"/>
          <w:szCs w:val="28"/>
        </w:rPr>
        <w:t>муниципальной п</w:t>
      </w:r>
      <w:r w:rsidRPr="00614B60">
        <w:rPr>
          <w:sz w:val="28"/>
          <w:szCs w:val="28"/>
        </w:rPr>
        <w:t xml:space="preserve">рограммы составляет </w:t>
      </w:r>
      <w:r w:rsidR="004E2E18" w:rsidRPr="00614B60">
        <w:rPr>
          <w:sz w:val="28"/>
          <w:szCs w:val="28"/>
        </w:rPr>
        <w:t>8856</w:t>
      </w:r>
      <w:r w:rsidR="006C0683" w:rsidRPr="00614B60">
        <w:rPr>
          <w:sz w:val="28"/>
          <w:szCs w:val="28"/>
        </w:rPr>
        <w:t>,</w:t>
      </w:r>
      <w:r w:rsidR="004E2E18" w:rsidRPr="00614B60">
        <w:rPr>
          <w:sz w:val="28"/>
          <w:szCs w:val="28"/>
        </w:rPr>
        <w:t>407</w:t>
      </w:r>
      <w:r w:rsidRPr="00614B60">
        <w:rPr>
          <w:sz w:val="28"/>
          <w:szCs w:val="28"/>
        </w:rPr>
        <w:t xml:space="preserve"> тыс. рублей</w:t>
      </w:r>
      <w:r w:rsidR="00614B60" w:rsidRPr="00614B60">
        <w:rPr>
          <w:sz w:val="28"/>
          <w:szCs w:val="28"/>
        </w:rPr>
        <w:t>,</w:t>
      </w:r>
      <w:r w:rsidRPr="00614B60">
        <w:rPr>
          <w:sz w:val="28"/>
          <w:szCs w:val="28"/>
        </w:rPr>
        <w:t xml:space="preserve"> в том числе</w:t>
      </w:r>
      <w:r w:rsidR="00614B60" w:rsidRPr="00614B60">
        <w:rPr>
          <w:sz w:val="28"/>
          <w:szCs w:val="28"/>
        </w:rPr>
        <w:t xml:space="preserve"> </w:t>
      </w:r>
      <w:r w:rsidRPr="00614B60">
        <w:rPr>
          <w:sz w:val="28"/>
          <w:szCs w:val="28"/>
        </w:rPr>
        <w:t>по годам:</w:t>
      </w:r>
      <w:r w:rsidR="00614B60" w:rsidRPr="00614B60">
        <w:rPr>
          <w:sz w:val="28"/>
          <w:szCs w:val="28"/>
        </w:rPr>
        <w:t xml:space="preserve"> </w:t>
      </w:r>
      <w:r w:rsidRPr="00614B60">
        <w:rPr>
          <w:sz w:val="28"/>
          <w:szCs w:val="28"/>
        </w:rPr>
        <w:t>20</w:t>
      </w:r>
      <w:r w:rsidR="004E2E18" w:rsidRPr="00614B60">
        <w:rPr>
          <w:sz w:val="28"/>
          <w:szCs w:val="28"/>
        </w:rPr>
        <w:t>21</w:t>
      </w:r>
      <w:r w:rsidRPr="00614B60">
        <w:rPr>
          <w:sz w:val="28"/>
          <w:szCs w:val="28"/>
        </w:rPr>
        <w:t xml:space="preserve"> г</w:t>
      </w:r>
      <w:r w:rsidR="00445BB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– </w:t>
      </w:r>
      <w:r w:rsidR="004E2E18" w:rsidRPr="00614B60">
        <w:rPr>
          <w:sz w:val="28"/>
          <w:szCs w:val="28"/>
        </w:rPr>
        <w:t>3060</w:t>
      </w:r>
      <w:r w:rsidR="006C0683" w:rsidRPr="00614B60">
        <w:rPr>
          <w:sz w:val="28"/>
          <w:szCs w:val="28"/>
        </w:rPr>
        <w:t>,</w:t>
      </w:r>
      <w:r w:rsidR="004E2E18" w:rsidRPr="00614B60">
        <w:rPr>
          <w:sz w:val="28"/>
          <w:szCs w:val="28"/>
        </w:rPr>
        <w:t>410</w:t>
      </w:r>
      <w:r w:rsidRPr="00614B60">
        <w:rPr>
          <w:sz w:val="28"/>
          <w:szCs w:val="28"/>
        </w:rPr>
        <w:t xml:space="preserve"> тыс. руб., 20</w:t>
      </w:r>
      <w:r w:rsidR="006C0683" w:rsidRPr="00614B60">
        <w:rPr>
          <w:sz w:val="28"/>
          <w:szCs w:val="28"/>
        </w:rPr>
        <w:t>22</w:t>
      </w:r>
      <w:r w:rsidRPr="00614B60">
        <w:rPr>
          <w:sz w:val="28"/>
          <w:szCs w:val="28"/>
        </w:rPr>
        <w:t xml:space="preserve"> г</w:t>
      </w:r>
      <w:r w:rsidR="00445BB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– </w:t>
      </w:r>
      <w:r w:rsidR="006C0683" w:rsidRPr="00614B60">
        <w:rPr>
          <w:sz w:val="28"/>
          <w:szCs w:val="28"/>
        </w:rPr>
        <w:t>2880,692</w:t>
      </w:r>
      <w:r w:rsidRPr="00614B60">
        <w:rPr>
          <w:sz w:val="28"/>
          <w:szCs w:val="28"/>
        </w:rPr>
        <w:t xml:space="preserve"> тыс. руб., 202</w:t>
      </w:r>
      <w:r w:rsidR="006C0683" w:rsidRPr="00614B60">
        <w:rPr>
          <w:sz w:val="28"/>
          <w:szCs w:val="28"/>
        </w:rPr>
        <w:t>3</w:t>
      </w:r>
      <w:r w:rsidRPr="00614B60">
        <w:rPr>
          <w:sz w:val="28"/>
          <w:szCs w:val="28"/>
        </w:rPr>
        <w:t xml:space="preserve"> г</w:t>
      </w:r>
      <w:r w:rsidR="006C068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 </w:t>
      </w:r>
      <w:bookmarkStart w:id="0" w:name="_Hlk532455014"/>
      <w:r w:rsidRPr="00614B60">
        <w:rPr>
          <w:sz w:val="28"/>
          <w:szCs w:val="28"/>
        </w:rPr>
        <w:t>–</w:t>
      </w:r>
      <w:bookmarkEnd w:id="0"/>
      <w:r w:rsidRPr="00614B60">
        <w:rPr>
          <w:sz w:val="28"/>
          <w:szCs w:val="28"/>
        </w:rPr>
        <w:t xml:space="preserve"> </w:t>
      </w:r>
      <w:r w:rsidR="006C0683" w:rsidRPr="00614B60">
        <w:rPr>
          <w:sz w:val="28"/>
          <w:szCs w:val="28"/>
        </w:rPr>
        <w:t>2915,305</w:t>
      </w:r>
      <w:r w:rsidRPr="00614B60">
        <w:rPr>
          <w:sz w:val="28"/>
          <w:szCs w:val="28"/>
        </w:rPr>
        <w:t xml:space="preserve"> тыс. руб.</w:t>
      </w:r>
      <w:proofErr w:type="gramEnd"/>
    </w:p>
    <w:p w:rsidR="005D16D1" w:rsidRPr="00614B60" w:rsidRDefault="005D16D1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Мероприятия, объемы и источники финансирования могут корректир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ваться </w:t>
      </w:r>
      <w:r w:rsidRPr="00786635">
        <w:rPr>
          <w:sz w:val="28"/>
          <w:szCs w:val="28"/>
        </w:rPr>
        <w:t xml:space="preserve">в зависимости от принятых на региональном </w:t>
      </w:r>
      <w:r>
        <w:rPr>
          <w:sz w:val="28"/>
          <w:szCs w:val="28"/>
        </w:rPr>
        <w:t xml:space="preserve">и муниципальном </w:t>
      </w:r>
      <w:r w:rsidRPr="00786635">
        <w:rPr>
          <w:sz w:val="28"/>
          <w:szCs w:val="28"/>
        </w:rPr>
        <w:t>уровн</w:t>
      </w:r>
      <w:r>
        <w:rPr>
          <w:sz w:val="28"/>
          <w:szCs w:val="28"/>
        </w:rPr>
        <w:t>ях</w:t>
      </w:r>
      <w:r w:rsidRPr="00786635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 xml:space="preserve"> с учетом реальных возможностей местного бюджета.</w:t>
      </w:r>
    </w:p>
    <w:p w:rsidR="00062669" w:rsidRPr="009E0A28" w:rsidRDefault="00062669" w:rsidP="00062669">
      <w:pPr>
        <w:ind w:firstLine="851"/>
        <w:jc w:val="both"/>
        <w:rPr>
          <w:sz w:val="28"/>
          <w:szCs w:val="28"/>
        </w:rPr>
      </w:pPr>
    </w:p>
    <w:p w:rsidR="005936D0" w:rsidRPr="00614B60" w:rsidRDefault="00062669" w:rsidP="005936D0">
      <w:pPr>
        <w:pStyle w:val="a7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14B60">
        <w:rPr>
          <w:bCs/>
          <w:sz w:val="28"/>
          <w:szCs w:val="28"/>
        </w:rPr>
        <w:t xml:space="preserve">Методика оценки эффективности реализации </w:t>
      </w:r>
      <w:r w:rsidR="005D16D1">
        <w:rPr>
          <w:bCs/>
          <w:sz w:val="28"/>
          <w:szCs w:val="28"/>
        </w:rPr>
        <w:br/>
        <w:t>муниципальной п</w:t>
      </w:r>
      <w:r w:rsidRPr="00614B60">
        <w:rPr>
          <w:bCs/>
          <w:sz w:val="28"/>
          <w:szCs w:val="28"/>
        </w:rPr>
        <w:t>рограммы</w:t>
      </w:r>
    </w:p>
    <w:p w:rsidR="005D16D1" w:rsidRDefault="005D16D1" w:rsidP="00E95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16D1" w:rsidRPr="00C749B8" w:rsidRDefault="005D16D1" w:rsidP="005D16D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49B8">
        <w:rPr>
          <w:sz w:val="28"/>
          <w:szCs w:val="28"/>
        </w:rPr>
        <w:t xml:space="preserve">Методика оценки эффективности реализации муниципальной  программы осуществляется в соответствии с </w:t>
      </w:r>
      <w:r>
        <w:rPr>
          <w:sz w:val="28"/>
          <w:szCs w:val="28"/>
        </w:rPr>
        <w:t>т</w:t>
      </w:r>
      <w:r w:rsidRPr="00C749B8">
        <w:rPr>
          <w:sz w:val="28"/>
          <w:szCs w:val="28"/>
        </w:rPr>
        <w:t>иповой методикой оценки эффективности реализации муниципальной программы</w:t>
      </w:r>
      <w:r>
        <w:rPr>
          <w:sz w:val="28"/>
          <w:szCs w:val="28"/>
        </w:rPr>
        <w:t xml:space="preserve">, утвержденной </w:t>
      </w:r>
      <w:r w:rsidRPr="00C749B8">
        <w:rPr>
          <w:sz w:val="28"/>
          <w:szCs w:val="28"/>
        </w:rPr>
        <w:t>постановлением адм</w:t>
      </w:r>
      <w:r w:rsidRPr="00C749B8">
        <w:rPr>
          <w:sz w:val="28"/>
          <w:szCs w:val="28"/>
        </w:rPr>
        <w:t>и</w:t>
      </w:r>
      <w:r w:rsidRPr="00C749B8">
        <w:rPr>
          <w:sz w:val="28"/>
          <w:szCs w:val="28"/>
        </w:rPr>
        <w:t>нистрации муниципального образования от 16 июля 2015 г</w:t>
      </w:r>
      <w:r>
        <w:rPr>
          <w:sz w:val="28"/>
          <w:szCs w:val="28"/>
        </w:rPr>
        <w:t>.</w:t>
      </w:r>
      <w:r w:rsidRPr="00C749B8">
        <w:rPr>
          <w:sz w:val="28"/>
          <w:szCs w:val="28"/>
        </w:rPr>
        <w:t xml:space="preserve"> № 581 «Об утве</w:t>
      </w:r>
      <w:r w:rsidRPr="00C749B8">
        <w:rPr>
          <w:sz w:val="28"/>
          <w:szCs w:val="28"/>
        </w:rPr>
        <w:t>р</w:t>
      </w:r>
      <w:r w:rsidRPr="00C749B8">
        <w:rPr>
          <w:sz w:val="28"/>
          <w:szCs w:val="28"/>
        </w:rPr>
        <w:t>ждении Порядка принятия решения о разработке, формирования, реализации и оценки эффективности муниципальных программ муниципального образов</w:t>
      </w:r>
      <w:r w:rsidRPr="00C749B8">
        <w:rPr>
          <w:sz w:val="28"/>
          <w:szCs w:val="28"/>
        </w:rPr>
        <w:t>а</w:t>
      </w:r>
      <w:r w:rsidRPr="00C749B8">
        <w:rPr>
          <w:sz w:val="28"/>
          <w:szCs w:val="28"/>
        </w:rPr>
        <w:t>ния  Ленинградский район»</w:t>
      </w:r>
      <w:r>
        <w:rPr>
          <w:sz w:val="28"/>
          <w:szCs w:val="28"/>
        </w:rPr>
        <w:t xml:space="preserve"> (с изменениями и дополнениями)</w:t>
      </w:r>
      <w:r w:rsidRPr="00C749B8">
        <w:rPr>
          <w:sz w:val="28"/>
          <w:szCs w:val="28"/>
        </w:rPr>
        <w:t>.</w:t>
      </w:r>
    </w:p>
    <w:p w:rsidR="005D16D1" w:rsidRDefault="005D16D1" w:rsidP="005D16D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49B8">
        <w:rPr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</w:t>
      </w:r>
      <w:r w:rsidRPr="00C749B8">
        <w:rPr>
          <w:sz w:val="28"/>
          <w:szCs w:val="28"/>
        </w:rPr>
        <w:t>о</w:t>
      </w:r>
      <w:r w:rsidRPr="00C749B8">
        <w:rPr>
          <w:sz w:val="28"/>
          <w:szCs w:val="28"/>
        </w:rPr>
        <w:t>да.</w:t>
      </w:r>
    </w:p>
    <w:p w:rsidR="00062669" w:rsidRPr="005F2414" w:rsidRDefault="00062669" w:rsidP="00E95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414">
        <w:rPr>
          <w:sz w:val="28"/>
          <w:szCs w:val="28"/>
        </w:rPr>
        <w:t>На основании данных картотек, журналов регистрации приема граждан и заявлений, журнала регистрации пользователей, работающих в читальном зале, журнала регистрации посещений исследователей муниципального архива, э</w:t>
      </w:r>
      <w:r w:rsidRPr="005F2414">
        <w:rPr>
          <w:sz w:val="28"/>
          <w:szCs w:val="28"/>
        </w:rPr>
        <w:t>ф</w:t>
      </w:r>
      <w:r w:rsidRPr="005F2414">
        <w:rPr>
          <w:sz w:val="28"/>
          <w:szCs w:val="28"/>
        </w:rPr>
        <w:t xml:space="preserve">фективность </w:t>
      </w:r>
      <w:r w:rsidR="005D16D1">
        <w:rPr>
          <w:sz w:val="28"/>
          <w:szCs w:val="28"/>
        </w:rPr>
        <w:t>муниципальной п</w:t>
      </w:r>
      <w:r w:rsidRPr="005F2414">
        <w:rPr>
          <w:sz w:val="28"/>
          <w:szCs w:val="28"/>
        </w:rPr>
        <w:t>рограммы исчисляется средним числом польз</w:t>
      </w:r>
      <w:r w:rsidRPr="005F2414">
        <w:rPr>
          <w:sz w:val="28"/>
          <w:szCs w:val="28"/>
        </w:rPr>
        <w:t>о</w:t>
      </w:r>
      <w:r w:rsidRPr="005F2414">
        <w:rPr>
          <w:sz w:val="28"/>
          <w:szCs w:val="28"/>
        </w:rPr>
        <w:t xml:space="preserve">вателей от 4000 – 4500. </w:t>
      </w:r>
    </w:p>
    <w:p w:rsidR="00062669" w:rsidRPr="00443588" w:rsidRDefault="00062669" w:rsidP="00062669">
      <w:pPr>
        <w:pStyle w:val="consplusnormal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Значение показателя «</w:t>
      </w:r>
      <w:r w:rsidRPr="00C014D2">
        <w:rPr>
          <w:sz w:val="28"/>
          <w:szCs w:val="28"/>
        </w:rPr>
        <w:t>Доля архивных документов, хранящихся в норм</w:t>
      </w:r>
      <w:r w:rsidRPr="00C014D2">
        <w:rPr>
          <w:sz w:val="28"/>
          <w:szCs w:val="28"/>
        </w:rPr>
        <w:t>а</w:t>
      </w:r>
      <w:r w:rsidRPr="00C014D2">
        <w:rPr>
          <w:sz w:val="28"/>
          <w:szCs w:val="28"/>
        </w:rPr>
        <w:t>тивных условиях, от общего объема хранящихся документов</w:t>
      </w:r>
      <w:r>
        <w:rPr>
          <w:sz w:val="28"/>
          <w:szCs w:val="28"/>
        </w:rPr>
        <w:t xml:space="preserve">» </w:t>
      </w:r>
      <w:r w:rsidRPr="00443588">
        <w:rPr>
          <w:sz w:val="28"/>
          <w:szCs w:val="28"/>
          <w:bdr w:val="none" w:sz="0" w:space="0" w:color="auto" w:frame="1"/>
        </w:rPr>
        <w:t>определяется по формуле:</w:t>
      </w:r>
    </w:p>
    <w:p w:rsidR="00062669" w:rsidRDefault="00CC4C1B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норм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×100%</m:t>
        </m:r>
      </m:oMath>
      <w:r w:rsidR="00062669">
        <w:rPr>
          <w:sz w:val="28"/>
          <w:szCs w:val="28"/>
          <w:bdr w:val="none" w:sz="0" w:space="0" w:color="auto" w:frame="1"/>
        </w:rPr>
        <w:t>, где</w:t>
      </w:r>
    </w:p>
    <w:p w:rsidR="00062669" w:rsidRDefault="00CC4C1B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норм</m:t>
            </m:r>
          </m:sub>
        </m:sSub>
      </m:oMath>
      <w:r w:rsidR="00062669" w:rsidRPr="00443588">
        <w:rPr>
          <w:sz w:val="28"/>
          <w:szCs w:val="28"/>
          <w:bdr w:val="none" w:sz="0" w:space="0" w:color="auto" w:frame="1"/>
        </w:rPr>
        <w:t xml:space="preserve"> - количество документов архива муниципального</w:t>
      </w:r>
      <w:r w:rsidR="00062669">
        <w:rPr>
          <w:sz w:val="28"/>
          <w:szCs w:val="28"/>
          <w:bdr w:val="none" w:sz="0" w:space="0" w:color="auto" w:frame="1"/>
        </w:rPr>
        <w:t xml:space="preserve"> образования Л</w:t>
      </w:r>
      <w:r w:rsidR="00062669">
        <w:rPr>
          <w:sz w:val="28"/>
          <w:szCs w:val="28"/>
          <w:bdr w:val="none" w:sz="0" w:space="0" w:color="auto" w:frame="1"/>
        </w:rPr>
        <w:t>е</w:t>
      </w:r>
      <w:r w:rsidR="00062669">
        <w:rPr>
          <w:sz w:val="28"/>
          <w:szCs w:val="28"/>
          <w:bdr w:val="none" w:sz="0" w:space="0" w:color="auto" w:frame="1"/>
        </w:rPr>
        <w:t>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 xml:space="preserve">, находящихся в нормативный </w:t>
      </w:r>
      <w:proofErr w:type="gramStart"/>
      <w:r w:rsidR="00062669" w:rsidRPr="00443588">
        <w:rPr>
          <w:sz w:val="28"/>
          <w:szCs w:val="28"/>
          <w:bdr w:val="none" w:sz="0" w:space="0" w:color="auto" w:frame="1"/>
        </w:rPr>
        <w:t>условиях</w:t>
      </w:r>
      <w:proofErr w:type="gramEnd"/>
      <w:r w:rsidR="00062669" w:rsidRPr="00443588">
        <w:rPr>
          <w:sz w:val="28"/>
          <w:szCs w:val="28"/>
          <w:bdr w:val="none" w:sz="0" w:space="0" w:color="auto" w:frame="1"/>
        </w:rPr>
        <w:t xml:space="preserve">, обеспечивающих их постоянное (вечное) хранение, </w:t>
      </w:r>
    </w:p>
    <w:p w:rsidR="00062669" w:rsidRPr="00443588" w:rsidRDefault="00CC4C1B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общ</m:t>
            </m:r>
          </m:sub>
        </m:sSub>
      </m:oMath>
      <w:r w:rsidR="00062669">
        <w:rPr>
          <w:sz w:val="28"/>
          <w:szCs w:val="28"/>
          <w:bdr w:val="none" w:sz="0" w:space="0" w:color="auto" w:frame="1"/>
        </w:rPr>
        <w:t xml:space="preserve"> - </w:t>
      </w:r>
      <w:r w:rsidR="00062669" w:rsidRPr="00443588">
        <w:rPr>
          <w:sz w:val="28"/>
          <w:szCs w:val="28"/>
          <w:bdr w:val="none" w:sz="0" w:space="0" w:color="auto" w:frame="1"/>
        </w:rPr>
        <w:t>обще</w:t>
      </w:r>
      <w:r w:rsidR="00062669">
        <w:rPr>
          <w:sz w:val="28"/>
          <w:szCs w:val="28"/>
          <w:bdr w:val="none" w:sz="0" w:space="0" w:color="auto" w:frame="1"/>
        </w:rPr>
        <w:t>е количество</w:t>
      </w:r>
      <w:r w:rsidR="00062669" w:rsidRPr="00443588">
        <w:rPr>
          <w:sz w:val="28"/>
          <w:szCs w:val="28"/>
          <w:bdr w:val="none" w:sz="0" w:space="0" w:color="auto" w:frame="1"/>
        </w:rPr>
        <w:t xml:space="preserve"> документов архива</w:t>
      </w:r>
      <w:r w:rsidR="00062669">
        <w:rPr>
          <w:sz w:val="28"/>
          <w:szCs w:val="28"/>
          <w:bdr w:val="none" w:sz="0" w:space="0" w:color="auto" w:frame="1"/>
        </w:rPr>
        <w:t xml:space="preserve"> </w:t>
      </w:r>
      <w:r w:rsidR="00062669" w:rsidRPr="00443588">
        <w:rPr>
          <w:sz w:val="28"/>
          <w:szCs w:val="28"/>
          <w:bdr w:val="none" w:sz="0" w:space="0" w:color="auto" w:frame="1"/>
        </w:rPr>
        <w:t>муниципального</w:t>
      </w:r>
      <w:r w:rsidR="00062669">
        <w:rPr>
          <w:sz w:val="28"/>
          <w:szCs w:val="28"/>
          <w:bdr w:val="none" w:sz="0" w:space="0" w:color="auto" w:frame="1"/>
        </w:rPr>
        <w:t xml:space="preserve"> образования Ленинградский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 xml:space="preserve">, </w:t>
      </w:r>
      <w:r w:rsidR="00062669">
        <w:rPr>
          <w:sz w:val="28"/>
          <w:szCs w:val="28"/>
          <w:bdr w:val="none" w:sz="0" w:space="0" w:color="auto" w:frame="1"/>
        </w:rPr>
        <w:t xml:space="preserve">подлежащих к </w:t>
      </w:r>
      <w:r w:rsidR="00062669" w:rsidRPr="00443588">
        <w:rPr>
          <w:sz w:val="28"/>
          <w:szCs w:val="28"/>
          <w:bdr w:val="none" w:sz="0" w:space="0" w:color="auto" w:frame="1"/>
        </w:rPr>
        <w:t>постоянно</w:t>
      </w:r>
      <w:r w:rsidR="00062669">
        <w:rPr>
          <w:sz w:val="28"/>
          <w:szCs w:val="28"/>
          <w:bdr w:val="none" w:sz="0" w:space="0" w:color="auto" w:frame="1"/>
        </w:rPr>
        <w:t>му</w:t>
      </w:r>
      <w:r w:rsidR="00062669" w:rsidRPr="00443588">
        <w:rPr>
          <w:sz w:val="28"/>
          <w:szCs w:val="28"/>
          <w:bdr w:val="none" w:sz="0" w:space="0" w:color="auto" w:frame="1"/>
        </w:rPr>
        <w:t xml:space="preserve"> (вечно</w:t>
      </w:r>
      <w:r w:rsidR="00062669">
        <w:rPr>
          <w:sz w:val="28"/>
          <w:szCs w:val="28"/>
          <w:bdr w:val="none" w:sz="0" w:space="0" w:color="auto" w:frame="1"/>
        </w:rPr>
        <w:t>му</w:t>
      </w:r>
      <w:r w:rsidR="00062669" w:rsidRPr="00443588">
        <w:rPr>
          <w:sz w:val="28"/>
          <w:szCs w:val="28"/>
          <w:bdr w:val="none" w:sz="0" w:space="0" w:color="auto" w:frame="1"/>
        </w:rPr>
        <w:t>) хранени</w:t>
      </w:r>
      <w:r w:rsidR="00062669">
        <w:rPr>
          <w:sz w:val="28"/>
          <w:szCs w:val="28"/>
          <w:bdr w:val="none" w:sz="0" w:space="0" w:color="auto" w:frame="1"/>
        </w:rPr>
        <w:t>ю</w:t>
      </w:r>
      <w:r w:rsidR="00062669" w:rsidRPr="00443588">
        <w:rPr>
          <w:sz w:val="28"/>
          <w:szCs w:val="28"/>
          <w:bdr w:val="none" w:sz="0" w:space="0" w:color="auto" w:frame="1"/>
        </w:rPr>
        <w:t>.</w:t>
      </w:r>
    </w:p>
    <w:p w:rsidR="00062669" w:rsidRPr="00443588" w:rsidRDefault="00062669" w:rsidP="006C0683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Значение п</w:t>
      </w:r>
      <w:r w:rsidRPr="00443588">
        <w:rPr>
          <w:sz w:val="28"/>
          <w:szCs w:val="28"/>
          <w:bdr w:val="none" w:sz="0" w:space="0" w:color="auto" w:frame="1"/>
        </w:rPr>
        <w:t>оказател</w:t>
      </w:r>
      <w:r>
        <w:rPr>
          <w:sz w:val="28"/>
          <w:szCs w:val="28"/>
          <w:bdr w:val="none" w:sz="0" w:space="0" w:color="auto" w:frame="1"/>
        </w:rPr>
        <w:t>я «</w:t>
      </w:r>
      <w:r w:rsidRPr="00D15473">
        <w:rPr>
          <w:sz w:val="28"/>
          <w:szCs w:val="28"/>
        </w:rPr>
        <w:t>Доля описаний дел архива муниципального обр</w:t>
      </w:r>
      <w:r w:rsidRPr="00D15473">
        <w:rPr>
          <w:sz w:val="28"/>
          <w:szCs w:val="28"/>
        </w:rPr>
        <w:t>а</w:t>
      </w:r>
      <w:r w:rsidRPr="00D15473">
        <w:rPr>
          <w:sz w:val="28"/>
          <w:szCs w:val="28"/>
        </w:rPr>
        <w:t>зования Ленинградский район, включенных в электронные описи и электро</w:t>
      </w:r>
      <w:r w:rsidRPr="00D15473">
        <w:rPr>
          <w:sz w:val="28"/>
          <w:szCs w:val="28"/>
        </w:rPr>
        <w:t>н</w:t>
      </w:r>
      <w:r w:rsidRPr="00D15473">
        <w:rPr>
          <w:sz w:val="28"/>
          <w:szCs w:val="28"/>
        </w:rPr>
        <w:t>ные каталоги от общего количества дел</w:t>
      </w:r>
      <w:r>
        <w:rPr>
          <w:sz w:val="28"/>
          <w:szCs w:val="28"/>
        </w:rPr>
        <w:t xml:space="preserve">» </w:t>
      </w:r>
      <w:r w:rsidRPr="00443588">
        <w:rPr>
          <w:sz w:val="28"/>
          <w:szCs w:val="28"/>
          <w:bdr w:val="none" w:sz="0" w:space="0" w:color="auto" w:frame="1"/>
        </w:rPr>
        <w:t>определяются по формуле:</w:t>
      </w:r>
    </w:p>
    <w:p w:rsidR="00062669" w:rsidRDefault="00CC4C1B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ДЭО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Д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×100%</m:t>
        </m:r>
      </m:oMath>
      <w:r w:rsidR="00062669">
        <w:rPr>
          <w:sz w:val="28"/>
          <w:szCs w:val="28"/>
          <w:bdr w:val="none" w:sz="0" w:space="0" w:color="auto" w:frame="1"/>
        </w:rPr>
        <w:t>, где</w:t>
      </w:r>
    </w:p>
    <w:p w:rsidR="00062669" w:rsidRPr="00443588" w:rsidRDefault="00062669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ДЭО</m:t>
            </m:r>
          </m:sub>
        </m:sSub>
      </m:oMath>
      <w:r w:rsidRPr="00443588">
        <w:rPr>
          <w:sz w:val="28"/>
          <w:szCs w:val="28"/>
          <w:bdr w:val="none" w:sz="0" w:space="0" w:color="auto" w:frame="1"/>
        </w:rPr>
        <w:t xml:space="preserve"> - количество дел, включенных в электронные описи 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43588">
        <w:rPr>
          <w:sz w:val="28"/>
          <w:szCs w:val="28"/>
          <w:bdr w:val="none" w:sz="0" w:space="0" w:color="auto" w:frame="1"/>
        </w:rPr>
        <w:t>электронные каталоги;</w:t>
      </w:r>
    </w:p>
    <w:p w:rsidR="00062669" w:rsidRPr="00443588" w:rsidRDefault="00CC4C1B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Д</m:t>
            </m:r>
          </m:sub>
        </m:sSub>
      </m:oMath>
      <w:r w:rsidR="00062669" w:rsidRPr="00443588">
        <w:rPr>
          <w:sz w:val="28"/>
          <w:szCs w:val="28"/>
          <w:bdr w:val="none" w:sz="0" w:space="0" w:color="auto" w:frame="1"/>
        </w:rPr>
        <w:t xml:space="preserve"> – количество дел, хранящихся в архиве</w:t>
      </w:r>
      <w:r w:rsidR="00062669">
        <w:rPr>
          <w:sz w:val="28"/>
          <w:szCs w:val="28"/>
          <w:bdr w:val="none" w:sz="0" w:space="0" w:color="auto" w:frame="1"/>
        </w:rPr>
        <w:t xml:space="preserve"> муниципального образования Ленинградский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>.</w:t>
      </w:r>
    </w:p>
    <w:p w:rsidR="00062669" w:rsidRDefault="00062669" w:rsidP="000626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62669" w:rsidRDefault="00062669" w:rsidP="00062669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Механизм реализации муниципальной </w:t>
      </w:r>
      <w:r w:rsidR="005D16D1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рограммы </w:t>
      </w:r>
      <w:r w:rsidR="005D16D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</w:t>
      </w:r>
      <w:proofErr w:type="gramStart"/>
      <w:r>
        <w:rPr>
          <w:bCs/>
          <w:sz w:val="28"/>
          <w:szCs w:val="28"/>
        </w:rPr>
        <w:t>контроль</w:t>
      </w:r>
      <w:r w:rsidR="005D16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</w:t>
      </w:r>
      <w:proofErr w:type="gramEnd"/>
      <w:r>
        <w:rPr>
          <w:bCs/>
          <w:sz w:val="28"/>
          <w:szCs w:val="28"/>
        </w:rPr>
        <w:t xml:space="preserve"> её выполнением</w:t>
      </w:r>
    </w:p>
    <w:p w:rsidR="00062669" w:rsidRPr="00221316" w:rsidRDefault="00062669" w:rsidP="00062669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</w:rPr>
      </w:pPr>
    </w:p>
    <w:p w:rsidR="005D16D1" w:rsidRPr="005D16D1" w:rsidRDefault="005D16D1" w:rsidP="005D16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5D16D1">
        <w:rPr>
          <w:bCs/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</w:t>
      </w:r>
      <w:r w:rsidRPr="005D16D1">
        <w:rPr>
          <w:bCs/>
          <w:sz w:val="28"/>
          <w:szCs w:val="28"/>
        </w:rPr>
        <w:t>н</w:t>
      </w:r>
      <w:r w:rsidRPr="005D16D1">
        <w:rPr>
          <w:bCs/>
          <w:sz w:val="28"/>
          <w:szCs w:val="28"/>
        </w:rPr>
        <w:t>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</w:t>
      </w:r>
      <w:r w:rsidRPr="005D16D1">
        <w:rPr>
          <w:bCs/>
          <w:sz w:val="28"/>
          <w:szCs w:val="28"/>
        </w:rPr>
        <w:t>к</w:t>
      </w:r>
      <w:r w:rsidRPr="005D16D1">
        <w:rPr>
          <w:bCs/>
          <w:sz w:val="28"/>
          <w:szCs w:val="28"/>
        </w:rPr>
        <w:t>тивности реализации муниципальных программ муниципального образования Ленинградский район» (с изменениями и дополнениями).</w:t>
      </w:r>
      <w:proofErr w:type="gramEnd"/>
    </w:p>
    <w:p w:rsidR="005D16D1" w:rsidRPr="005936D0" w:rsidRDefault="005D16D1" w:rsidP="005D16D1">
      <w:pPr>
        <w:autoSpaceDE w:val="0"/>
        <w:autoSpaceDN w:val="0"/>
        <w:adjustRightInd w:val="0"/>
        <w:ind w:firstLine="709"/>
        <w:jc w:val="both"/>
        <w:rPr>
          <w:bCs/>
          <w:sz w:val="8"/>
          <w:szCs w:val="8"/>
        </w:rPr>
      </w:pPr>
      <w:r>
        <w:rPr>
          <w:bCs/>
          <w:sz w:val="28"/>
          <w:szCs w:val="28"/>
        </w:rPr>
        <w:t>За реализацию муниципальной программы и ее мероприятий отвечает муниципальное казённое учреждения «Архив муниципального образования Ленинградский район» (далее - Учреждение), т</w:t>
      </w:r>
      <w:r w:rsidRPr="004625AB">
        <w:rPr>
          <w:bCs/>
          <w:sz w:val="28"/>
          <w:szCs w:val="28"/>
        </w:rPr>
        <w:t xml:space="preserve">екущее управление </w:t>
      </w:r>
      <w:r>
        <w:rPr>
          <w:bCs/>
          <w:sz w:val="28"/>
          <w:szCs w:val="28"/>
        </w:rPr>
        <w:t>муниц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пальной п</w:t>
      </w:r>
      <w:r w:rsidRPr="004625AB">
        <w:rPr>
          <w:bCs/>
          <w:sz w:val="28"/>
          <w:szCs w:val="28"/>
        </w:rPr>
        <w:t>рограммой и ответственность за реализацию ее мероприятий ос</w:t>
      </w:r>
      <w:r w:rsidRPr="004625AB">
        <w:rPr>
          <w:bCs/>
          <w:sz w:val="28"/>
          <w:szCs w:val="28"/>
        </w:rPr>
        <w:t>у</w:t>
      </w:r>
      <w:r w:rsidRPr="004625AB">
        <w:rPr>
          <w:bCs/>
          <w:sz w:val="28"/>
          <w:szCs w:val="28"/>
        </w:rPr>
        <w:t>ществ</w:t>
      </w:r>
      <w:r>
        <w:rPr>
          <w:bCs/>
          <w:sz w:val="28"/>
          <w:szCs w:val="28"/>
        </w:rPr>
        <w:t>ляет</w:t>
      </w:r>
      <w:r w:rsidRPr="00CB51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муниципального образования Ленинградский район (далее - Администрация) на основании разработанных смет и заключенных 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говоров.</w:t>
      </w:r>
    </w:p>
    <w:p w:rsidR="00CD67E0" w:rsidRPr="0029521B" w:rsidRDefault="00CD67E0" w:rsidP="00CD67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9521B">
        <w:rPr>
          <w:sz w:val="28"/>
          <w:szCs w:val="28"/>
        </w:rPr>
        <w:t>Реализация программы предполагает:</w:t>
      </w:r>
    </w:p>
    <w:p w:rsidR="00CD67E0" w:rsidRPr="0029521B" w:rsidRDefault="00CD67E0" w:rsidP="00CD67E0">
      <w:pPr>
        <w:ind w:firstLine="567"/>
        <w:jc w:val="both"/>
        <w:rPr>
          <w:sz w:val="28"/>
          <w:szCs w:val="28"/>
        </w:rPr>
      </w:pPr>
      <w:r w:rsidRPr="0029521B">
        <w:rPr>
          <w:sz w:val="28"/>
          <w:szCs w:val="28"/>
        </w:rPr>
        <w:t>1) закупку товаров, работ и услуг для муниципальных нужд в соотве</w:t>
      </w:r>
      <w:r w:rsidRPr="0029521B">
        <w:rPr>
          <w:sz w:val="28"/>
          <w:szCs w:val="28"/>
        </w:rPr>
        <w:t>т</w:t>
      </w:r>
      <w:r w:rsidRPr="0029521B">
        <w:rPr>
          <w:sz w:val="28"/>
          <w:szCs w:val="28"/>
        </w:rPr>
        <w:t>ствии с Федеральным законом от 5 апреля 2013 года №44-ФЗ «О контрактной системе в сфере закупок товаров, работ, услуг для обеспечения государстве</w:t>
      </w:r>
      <w:r w:rsidRPr="0029521B">
        <w:rPr>
          <w:sz w:val="28"/>
          <w:szCs w:val="28"/>
        </w:rPr>
        <w:t>н</w:t>
      </w:r>
      <w:r w:rsidRPr="0029521B">
        <w:rPr>
          <w:sz w:val="28"/>
          <w:szCs w:val="28"/>
        </w:rPr>
        <w:t>ных и муниципальных услуг». Отбор поставщиков (исполнителей) товаров, р</w:t>
      </w:r>
      <w:r w:rsidRPr="0029521B">
        <w:rPr>
          <w:sz w:val="28"/>
          <w:szCs w:val="28"/>
        </w:rPr>
        <w:t>а</w:t>
      </w:r>
      <w:r w:rsidRPr="0029521B">
        <w:rPr>
          <w:sz w:val="28"/>
          <w:szCs w:val="28"/>
        </w:rPr>
        <w:t>бот и услуг производится в соответствии с действующим законодательством.</w:t>
      </w:r>
    </w:p>
    <w:p w:rsidR="00CD67E0" w:rsidRPr="0029521B" w:rsidRDefault="00CD67E0" w:rsidP="00CD67E0">
      <w:pPr>
        <w:ind w:firstLine="567"/>
        <w:jc w:val="both"/>
        <w:rPr>
          <w:bCs/>
          <w:sz w:val="28"/>
          <w:szCs w:val="28"/>
        </w:rPr>
      </w:pPr>
      <w:r w:rsidRPr="0029521B">
        <w:rPr>
          <w:sz w:val="28"/>
          <w:szCs w:val="28"/>
        </w:rPr>
        <w:t>2)</w:t>
      </w:r>
      <w:r w:rsidRPr="0029521B">
        <w:rPr>
          <w:bCs/>
          <w:sz w:val="28"/>
          <w:szCs w:val="28"/>
        </w:rPr>
        <w:t xml:space="preserve"> </w:t>
      </w:r>
      <w:r w:rsidR="00BA5640">
        <w:rPr>
          <w:bCs/>
          <w:sz w:val="28"/>
          <w:szCs w:val="28"/>
        </w:rPr>
        <w:t>ф</w:t>
      </w:r>
      <w:bookmarkStart w:id="1" w:name="_GoBack"/>
      <w:bookmarkEnd w:id="1"/>
      <w:r w:rsidRPr="0029521B">
        <w:rPr>
          <w:bCs/>
          <w:sz w:val="28"/>
          <w:szCs w:val="28"/>
        </w:rPr>
        <w:t>инансирование осуществляется в пределах бюджетных ассигнований и лимитов бюджетных обязательств, предусмотренных в решении Совета м</w:t>
      </w:r>
      <w:r w:rsidRPr="0029521B">
        <w:rPr>
          <w:bCs/>
          <w:sz w:val="28"/>
          <w:szCs w:val="28"/>
        </w:rPr>
        <w:t>у</w:t>
      </w:r>
      <w:r w:rsidRPr="0029521B">
        <w:rPr>
          <w:bCs/>
          <w:sz w:val="28"/>
          <w:szCs w:val="28"/>
        </w:rPr>
        <w:t>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:rsidR="00062669" w:rsidRDefault="00062669" w:rsidP="00062669">
      <w:pPr>
        <w:rPr>
          <w:sz w:val="28"/>
          <w:szCs w:val="28"/>
        </w:rPr>
      </w:pPr>
    </w:p>
    <w:p w:rsidR="00062669" w:rsidRDefault="00062669" w:rsidP="00062669">
      <w:pPr>
        <w:rPr>
          <w:sz w:val="28"/>
          <w:szCs w:val="28"/>
        </w:rPr>
      </w:pPr>
    </w:p>
    <w:p w:rsidR="00062669" w:rsidRDefault="00CB5159" w:rsidP="00062669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62669">
        <w:rPr>
          <w:sz w:val="28"/>
          <w:szCs w:val="28"/>
        </w:rPr>
        <w:t xml:space="preserve"> главы</w:t>
      </w:r>
    </w:p>
    <w:p w:rsidR="00062669" w:rsidRDefault="00062669" w:rsidP="00062669">
      <w:pPr>
        <w:rPr>
          <w:sz w:val="28"/>
          <w:szCs w:val="28"/>
        </w:rPr>
      </w:pPr>
      <w:r w:rsidRPr="00B106BE">
        <w:rPr>
          <w:sz w:val="28"/>
          <w:szCs w:val="28"/>
        </w:rPr>
        <w:t xml:space="preserve">муниципального образования </w:t>
      </w:r>
    </w:p>
    <w:p w:rsidR="00FC11F8" w:rsidRPr="002A5370" w:rsidRDefault="00062669">
      <w:pPr>
        <w:rPr>
          <w:b/>
        </w:rPr>
      </w:pPr>
      <w:r>
        <w:rPr>
          <w:sz w:val="28"/>
          <w:szCs w:val="28"/>
        </w:rPr>
        <w:t xml:space="preserve">Ленинградский район                                                                </w:t>
      </w:r>
      <w:r w:rsidR="00411B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C16C24">
        <w:rPr>
          <w:sz w:val="28"/>
          <w:szCs w:val="28"/>
        </w:rPr>
        <w:t xml:space="preserve">   </w:t>
      </w:r>
      <w:proofErr w:type="spellStart"/>
      <w:r w:rsidR="002A5370">
        <w:rPr>
          <w:sz w:val="28"/>
          <w:szCs w:val="28"/>
        </w:rPr>
        <w:t>Ю.Ю</w:t>
      </w:r>
      <w:proofErr w:type="spellEnd"/>
      <w:r w:rsidR="002A5370">
        <w:rPr>
          <w:sz w:val="28"/>
          <w:szCs w:val="28"/>
        </w:rPr>
        <w:t xml:space="preserve">. </w:t>
      </w:r>
      <w:proofErr w:type="spellStart"/>
      <w:r w:rsidR="002A5370">
        <w:rPr>
          <w:sz w:val="28"/>
          <w:szCs w:val="28"/>
        </w:rPr>
        <w:t>Шули</w:t>
      </w:r>
      <w:r w:rsidR="007D45CE">
        <w:rPr>
          <w:sz w:val="28"/>
          <w:szCs w:val="28"/>
        </w:rPr>
        <w:t>ко</w:t>
      </w:r>
      <w:proofErr w:type="spellEnd"/>
    </w:p>
    <w:sectPr w:rsidR="00FC11F8" w:rsidRPr="002A5370" w:rsidSect="00150E81">
      <w:headerReference w:type="even" r:id="rId9"/>
      <w:headerReference w:type="default" r:id="rId10"/>
      <w:headerReference w:type="first" r:id="rId11"/>
      <w:pgSz w:w="11906" w:h="16838" w:code="9"/>
      <w:pgMar w:top="1134" w:right="624" w:bottom="1134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1B" w:rsidRDefault="00CC4C1B" w:rsidP="00AF45F0">
      <w:r>
        <w:separator/>
      </w:r>
    </w:p>
  </w:endnote>
  <w:endnote w:type="continuationSeparator" w:id="0">
    <w:p w:rsidR="00CC4C1B" w:rsidRDefault="00CC4C1B" w:rsidP="00AF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1B" w:rsidRDefault="00CC4C1B" w:rsidP="00AF45F0">
      <w:r>
        <w:separator/>
      </w:r>
    </w:p>
  </w:footnote>
  <w:footnote w:type="continuationSeparator" w:id="0">
    <w:p w:rsidR="00CC4C1B" w:rsidRDefault="00CC4C1B" w:rsidP="00AF4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C6" w:rsidRDefault="004468C5" w:rsidP="00537B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21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BC6" w:rsidRDefault="00CC4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9450027"/>
      <w:docPartObj>
        <w:docPartGallery w:val="Page Numbers (Top of Page)"/>
        <w:docPartUnique/>
      </w:docPartObj>
    </w:sdtPr>
    <w:sdtEndPr/>
    <w:sdtContent>
      <w:p w:rsidR="00150E81" w:rsidRDefault="00150E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40">
          <w:rPr>
            <w:noProof/>
          </w:rPr>
          <w:t>5</w:t>
        </w:r>
        <w:r>
          <w:fldChar w:fldCharType="end"/>
        </w:r>
      </w:p>
    </w:sdtContent>
  </w:sdt>
  <w:p w:rsidR="00150E81" w:rsidRDefault="00150E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E81" w:rsidRDefault="00150E8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495"/>
    <w:multiLevelType w:val="hybridMultilevel"/>
    <w:tmpl w:val="E7F67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54255"/>
    <w:multiLevelType w:val="hybridMultilevel"/>
    <w:tmpl w:val="E03610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669"/>
    <w:rsid w:val="00000058"/>
    <w:rsid w:val="000035AB"/>
    <w:rsid w:val="00023A54"/>
    <w:rsid w:val="00062669"/>
    <w:rsid w:val="000C26C3"/>
    <w:rsid w:val="00150E81"/>
    <w:rsid w:val="001C7C9C"/>
    <w:rsid w:val="002066AA"/>
    <w:rsid w:val="00285583"/>
    <w:rsid w:val="0029424C"/>
    <w:rsid w:val="002A5370"/>
    <w:rsid w:val="003B295C"/>
    <w:rsid w:val="00411B69"/>
    <w:rsid w:val="00445BB3"/>
    <w:rsid w:val="004468C5"/>
    <w:rsid w:val="0047652B"/>
    <w:rsid w:val="004E2E18"/>
    <w:rsid w:val="005936D0"/>
    <w:rsid w:val="005A5A84"/>
    <w:rsid w:val="005D16D1"/>
    <w:rsid w:val="00614B60"/>
    <w:rsid w:val="00664A1D"/>
    <w:rsid w:val="0069676E"/>
    <w:rsid w:val="006A5C75"/>
    <w:rsid w:val="006C0683"/>
    <w:rsid w:val="006C21CF"/>
    <w:rsid w:val="007B2764"/>
    <w:rsid w:val="007C632A"/>
    <w:rsid w:val="007D45CE"/>
    <w:rsid w:val="008205C0"/>
    <w:rsid w:val="008C3861"/>
    <w:rsid w:val="0090217A"/>
    <w:rsid w:val="00982A58"/>
    <w:rsid w:val="00A4495A"/>
    <w:rsid w:val="00A5363E"/>
    <w:rsid w:val="00A940A6"/>
    <w:rsid w:val="00AF45F0"/>
    <w:rsid w:val="00AF7A71"/>
    <w:rsid w:val="00B829D7"/>
    <w:rsid w:val="00BA5640"/>
    <w:rsid w:val="00BE793D"/>
    <w:rsid w:val="00C123B3"/>
    <w:rsid w:val="00C16C24"/>
    <w:rsid w:val="00C27442"/>
    <w:rsid w:val="00CB5159"/>
    <w:rsid w:val="00CC4C1B"/>
    <w:rsid w:val="00CD67E0"/>
    <w:rsid w:val="00CE029A"/>
    <w:rsid w:val="00D550D6"/>
    <w:rsid w:val="00E736AB"/>
    <w:rsid w:val="00E84013"/>
    <w:rsid w:val="00E95937"/>
    <w:rsid w:val="00EB0C04"/>
    <w:rsid w:val="00EE2645"/>
    <w:rsid w:val="00F84C3D"/>
    <w:rsid w:val="00F911EE"/>
    <w:rsid w:val="00F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62669"/>
    <w:pPr>
      <w:jc w:val="both"/>
    </w:pPr>
    <w:rPr>
      <w:b/>
      <w:bCs/>
      <w:sz w:val="27"/>
      <w:szCs w:val="27"/>
    </w:rPr>
  </w:style>
  <w:style w:type="character" w:customStyle="1" w:styleId="20">
    <w:name w:val="Основной текст 2 Знак"/>
    <w:basedOn w:val="a0"/>
    <w:link w:val="2"/>
    <w:rsid w:val="000626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rsid w:val="000626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2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2669"/>
  </w:style>
  <w:style w:type="paragraph" w:customStyle="1" w:styleId="ConsPlusNonformat">
    <w:name w:val="ConsPlusNonformat"/>
    <w:uiPriority w:val="99"/>
    <w:rsid w:val="00062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626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basedOn w:val="a"/>
    <w:rsid w:val="000626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06266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626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66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62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6A5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A5C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47B72-A63A-471D-8E51-31281F7C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Администрация МО</cp:lastModifiedBy>
  <cp:revision>17</cp:revision>
  <cp:lastPrinted>2020-06-16T08:55:00Z</cp:lastPrinted>
  <dcterms:created xsi:type="dcterms:W3CDTF">2020-04-16T12:09:00Z</dcterms:created>
  <dcterms:modified xsi:type="dcterms:W3CDTF">2020-08-19T05:02:00Z</dcterms:modified>
</cp:coreProperties>
</file>