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F63F6C">
      <w:pPr>
        <w:ind w:left="6521"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F63F6C">
      <w:pPr>
        <w:ind w:left="6521"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F63F6C">
      <w:pPr>
        <w:ind w:left="6521"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01932972" w:rsidR="0006448A" w:rsidRPr="0006448A" w:rsidRDefault="005E5690" w:rsidP="00F63F6C">
      <w:pPr>
        <w:ind w:left="6521" w:firstLine="0"/>
        <w:jc w:val="left"/>
        <w:rPr>
          <w:rStyle w:val="a3"/>
          <w:rFonts w:ascii="Times New Roman" w:hAnsi="Times New Roman" w:cs="Times New Roman"/>
          <w:b w:val="0"/>
          <w:bCs/>
          <w:color w:val="auto"/>
          <w:sz w:val="28"/>
          <w:szCs w:val="28"/>
        </w:rPr>
      </w:pPr>
      <w:r>
        <w:rPr>
          <w:sz w:val="28"/>
          <w:szCs w:val="28"/>
        </w:rPr>
        <w:t>от 29.09.2022 №69</w:t>
      </w:r>
      <w:bookmarkStart w:id="1" w:name="_GoBack"/>
      <w:bookmarkEnd w:id="1"/>
    </w:p>
    <w:bookmarkEnd w:id="0"/>
    <w:p w14:paraId="667F24DC" w14:textId="77777777" w:rsidR="00183BD4" w:rsidRPr="0006448A" w:rsidRDefault="00183BD4" w:rsidP="00F63F6C">
      <w:pPr>
        <w:ind w:left="6521"/>
        <w:rPr>
          <w:sz w:val="28"/>
          <w:szCs w:val="28"/>
        </w:rPr>
      </w:pPr>
    </w:p>
    <w:p w14:paraId="3D0F9BE5" w14:textId="77777777" w:rsidR="00E12F84"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EC063C" w:rsidRPr="0006448A">
        <w:rPr>
          <w:color w:val="auto"/>
          <w:sz w:val="28"/>
          <w:szCs w:val="28"/>
        </w:rPr>
        <w:t xml:space="preserve"> </w:t>
      </w:r>
      <w:r w:rsidR="00F3239A">
        <w:rPr>
          <w:color w:val="auto"/>
          <w:sz w:val="28"/>
          <w:szCs w:val="28"/>
        </w:rPr>
        <w:t xml:space="preserve">Ленинградского сельского поселения </w:t>
      </w:r>
    </w:p>
    <w:p w14:paraId="36B5E6F6" w14:textId="1ADC752A" w:rsidR="00183BD4" w:rsidRDefault="00EC063C" w:rsidP="00F63F6C">
      <w:pPr>
        <w:pStyle w:val="1"/>
        <w:spacing w:before="0" w:after="0"/>
        <w:rPr>
          <w:color w:val="auto"/>
          <w:sz w:val="28"/>
          <w:szCs w:val="28"/>
        </w:rPr>
      </w:pPr>
      <w:r w:rsidRPr="0006448A">
        <w:rPr>
          <w:color w:val="auto"/>
          <w:sz w:val="28"/>
          <w:szCs w:val="28"/>
        </w:rPr>
        <w:t>Ленинградск</w:t>
      </w:r>
      <w:r w:rsidR="00F3239A">
        <w:rPr>
          <w:color w:val="auto"/>
          <w:sz w:val="28"/>
          <w:szCs w:val="28"/>
        </w:rPr>
        <w:t>ого</w:t>
      </w:r>
      <w:r w:rsidRPr="0006448A">
        <w:rPr>
          <w:color w:val="auto"/>
          <w:sz w:val="28"/>
          <w:szCs w:val="28"/>
        </w:rPr>
        <w:t xml:space="preserve"> район</w:t>
      </w:r>
      <w:r w:rsidR="00F3239A">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09A712AE"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F3239A">
        <w:rPr>
          <w:rStyle w:val="af3"/>
          <w:sz w:val="28"/>
          <w:szCs w:val="28"/>
          <w:lang w:eastAsia="ru-RU"/>
        </w:rPr>
        <w:t xml:space="preserve">Ленинградского сельского поселения Ленинградского </w:t>
      </w:r>
      <w:r w:rsidRPr="00B96823">
        <w:rPr>
          <w:rStyle w:val="af3"/>
          <w:sz w:val="28"/>
          <w:szCs w:val="28"/>
          <w:lang w:eastAsia="ru-RU"/>
        </w:rPr>
        <w:t xml:space="preserve">района входят </w:t>
      </w:r>
      <w:r w:rsidR="00F3239A">
        <w:rPr>
          <w:rStyle w:val="af3"/>
          <w:sz w:val="28"/>
          <w:szCs w:val="28"/>
          <w:lang w:eastAsia="ru-RU"/>
        </w:rPr>
        <w:t>4</w:t>
      </w:r>
      <w:r w:rsidRPr="00B96823">
        <w:rPr>
          <w:rStyle w:val="af3"/>
          <w:sz w:val="28"/>
          <w:szCs w:val="28"/>
          <w:lang w:eastAsia="ru-RU"/>
        </w:rPr>
        <w:t xml:space="preserve"> населенных пункта, в том числе станиц – </w:t>
      </w:r>
      <w:r w:rsidR="00F3239A">
        <w:rPr>
          <w:rStyle w:val="af3"/>
          <w:sz w:val="28"/>
          <w:szCs w:val="28"/>
          <w:lang w:eastAsia="ru-RU"/>
        </w:rPr>
        <w:t>1</w:t>
      </w:r>
      <w:r w:rsidRPr="00B96823">
        <w:rPr>
          <w:rStyle w:val="af3"/>
          <w:sz w:val="28"/>
          <w:szCs w:val="28"/>
          <w:lang w:eastAsia="ru-RU"/>
        </w:rPr>
        <w:t xml:space="preserve">, </w:t>
      </w:r>
      <w:r w:rsidR="00F3239A">
        <w:rPr>
          <w:rStyle w:val="af3"/>
          <w:sz w:val="28"/>
          <w:szCs w:val="28"/>
          <w:lang w:eastAsia="ru-RU"/>
        </w:rPr>
        <w:t>хуторов – 3</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4636ADAC" w14:textId="2A9BAE89" w:rsidR="00931BED" w:rsidRPr="0006448A"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r w:rsidR="00897F58">
        <w:rPr>
          <w:rStyle w:val="af3"/>
          <w:b/>
          <w:sz w:val="28"/>
          <w:szCs w:val="28"/>
          <w:lang w:eastAsia="ru-RU"/>
        </w:rPr>
        <w:t xml:space="preserve">Ленинградского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B6559C">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63F6C">
            <w:pPr>
              <w:ind w:firstLine="0"/>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0563DDD8" w14:textId="77777777" w:rsidR="00931BED" w:rsidRPr="00B96823" w:rsidRDefault="00931BED" w:rsidP="00F63F6C">
            <w:pPr>
              <w:ind w:firstLine="0"/>
              <w:rPr>
                <w:rFonts w:ascii="Times New Roman" w:hAnsi="Times New Roman" w:cs="Times New Roman"/>
                <w:sz w:val="28"/>
                <w:szCs w:val="28"/>
              </w:rPr>
            </w:pPr>
            <w:r w:rsidRPr="00B96823">
              <w:rPr>
                <w:rFonts w:ascii="Times New Roman" w:hAnsi="Times New Roman" w:cs="Times New Roman"/>
                <w:sz w:val="28"/>
                <w:szCs w:val="28"/>
              </w:rPr>
              <w:t>Площадь населенного пункта (га)</w:t>
            </w:r>
          </w:p>
        </w:tc>
      </w:tr>
      <w:tr w:rsidR="00931BED" w:rsidRPr="00B96823" w14:paraId="151BDD63" w14:textId="77777777" w:rsidTr="00B6559C">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7EB904AE" w14:textId="571FE197" w:rsidR="00931BED" w:rsidRPr="00B96823" w:rsidRDefault="00931BED" w:rsidP="00F63F6C">
            <w:pPr>
              <w:shd w:val="clear" w:color="auto" w:fill="FFFFFF"/>
              <w:rPr>
                <w:rFonts w:ascii="Times New Roman" w:hAnsi="Times New Roman" w:cs="Times New Roman"/>
                <w:bCs/>
                <w:sz w:val="28"/>
                <w:szCs w:val="28"/>
              </w:rPr>
            </w:pPr>
            <w:r w:rsidRPr="00B96823">
              <w:rPr>
                <w:rFonts w:ascii="Times New Roman" w:hAnsi="Times New Roman" w:cs="Times New Roman"/>
                <w:bCs/>
                <w:sz w:val="28"/>
                <w:szCs w:val="28"/>
              </w:rPr>
              <w:t>Ленинградское сельское поселение</w:t>
            </w:r>
          </w:p>
        </w:tc>
        <w:tc>
          <w:tcPr>
            <w:tcW w:w="1984" w:type="dxa"/>
            <w:tcBorders>
              <w:top w:val="nil"/>
              <w:left w:val="nil"/>
              <w:bottom w:val="single" w:sz="4" w:space="0" w:color="auto"/>
              <w:right w:val="single" w:sz="4" w:space="0" w:color="auto"/>
            </w:tcBorders>
            <w:noWrap/>
            <w:vAlign w:val="bottom"/>
            <w:hideMark/>
          </w:tcPr>
          <w:p w14:paraId="1AF57D73"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37618</w:t>
            </w:r>
          </w:p>
        </w:tc>
        <w:tc>
          <w:tcPr>
            <w:tcW w:w="2127" w:type="dxa"/>
            <w:tcBorders>
              <w:top w:val="nil"/>
              <w:left w:val="nil"/>
              <w:bottom w:val="single" w:sz="4" w:space="0" w:color="auto"/>
              <w:right w:val="single" w:sz="4" w:space="0" w:color="auto"/>
            </w:tcBorders>
            <w:hideMark/>
          </w:tcPr>
          <w:p w14:paraId="56DA7087" w14:textId="77777777" w:rsidR="00931BED" w:rsidRPr="00B96823" w:rsidRDefault="00931BED" w:rsidP="00F63F6C">
            <w:pPr>
              <w:shd w:val="clear" w:color="auto" w:fill="FFFFFF"/>
              <w:jc w:val="right"/>
              <w:rPr>
                <w:rFonts w:ascii="Times New Roman" w:hAnsi="Times New Roman" w:cs="Times New Roman"/>
                <w:b/>
                <w:sz w:val="28"/>
                <w:szCs w:val="28"/>
              </w:rPr>
            </w:pPr>
            <w:r w:rsidRPr="00B96823">
              <w:rPr>
                <w:rFonts w:ascii="Times New Roman" w:hAnsi="Times New Roman" w:cs="Times New Roman"/>
                <w:b/>
                <w:sz w:val="28"/>
                <w:szCs w:val="28"/>
              </w:rPr>
              <w:t>38941,71</w:t>
            </w:r>
          </w:p>
        </w:tc>
      </w:tr>
      <w:tr w:rsidR="00931BED" w:rsidRPr="00B96823" w14:paraId="7AE2A8A2"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6908D97B" w14:textId="0BE0F29D"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1</w:t>
            </w:r>
          </w:p>
        </w:tc>
        <w:tc>
          <w:tcPr>
            <w:tcW w:w="4940" w:type="dxa"/>
            <w:tcBorders>
              <w:top w:val="nil"/>
              <w:left w:val="nil"/>
              <w:bottom w:val="single" w:sz="4" w:space="0" w:color="auto"/>
              <w:right w:val="single" w:sz="4" w:space="0" w:color="auto"/>
            </w:tcBorders>
            <w:vAlign w:val="bottom"/>
            <w:hideMark/>
          </w:tcPr>
          <w:p w14:paraId="138C3E92" w14:textId="77777777" w:rsidR="00931BED" w:rsidRPr="00B96823" w:rsidRDefault="00931BED" w:rsidP="00F63F6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ст.Ленинградская </w:t>
            </w:r>
          </w:p>
        </w:tc>
        <w:tc>
          <w:tcPr>
            <w:tcW w:w="1984" w:type="dxa"/>
            <w:tcBorders>
              <w:top w:val="nil"/>
              <w:left w:val="nil"/>
              <w:bottom w:val="single" w:sz="4" w:space="0" w:color="auto"/>
              <w:right w:val="single" w:sz="4" w:space="0" w:color="auto"/>
            </w:tcBorders>
            <w:noWrap/>
            <w:vAlign w:val="bottom"/>
            <w:hideMark/>
          </w:tcPr>
          <w:p w14:paraId="06491653"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36815</w:t>
            </w:r>
          </w:p>
        </w:tc>
        <w:tc>
          <w:tcPr>
            <w:tcW w:w="2127" w:type="dxa"/>
            <w:tcBorders>
              <w:top w:val="nil"/>
              <w:left w:val="nil"/>
              <w:bottom w:val="single" w:sz="4" w:space="0" w:color="auto"/>
              <w:right w:val="single" w:sz="4" w:space="0" w:color="auto"/>
            </w:tcBorders>
            <w:hideMark/>
          </w:tcPr>
          <w:p w14:paraId="3CEA12DE"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3517,6744</w:t>
            </w:r>
          </w:p>
        </w:tc>
      </w:tr>
      <w:tr w:rsidR="00931BED" w:rsidRPr="00B96823" w14:paraId="67B0428A"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646C54D2" w14:textId="4E836C5D"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hideMark/>
          </w:tcPr>
          <w:p w14:paraId="2AFEF3CD" w14:textId="77777777" w:rsidR="00931BED" w:rsidRPr="00B96823" w:rsidRDefault="00931BED" w:rsidP="00F63F6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х.Андрющенко</w:t>
            </w:r>
          </w:p>
        </w:tc>
        <w:tc>
          <w:tcPr>
            <w:tcW w:w="1984" w:type="dxa"/>
            <w:tcBorders>
              <w:top w:val="nil"/>
              <w:left w:val="nil"/>
              <w:bottom w:val="single" w:sz="4" w:space="0" w:color="auto"/>
              <w:right w:val="single" w:sz="4" w:space="0" w:color="auto"/>
            </w:tcBorders>
            <w:noWrap/>
            <w:vAlign w:val="bottom"/>
            <w:hideMark/>
          </w:tcPr>
          <w:p w14:paraId="11DBCE73"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252</w:t>
            </w:r>
          </w:p>
        </w:tc>
        <w:tc>
          <w:tcPr>
            <w:tcW w:w="2127" w:type="dxa"/>
            <w:tcBorders>
              <w:top w:val="nil"/>
              <w:left w:val="nil"/>
              <w:bottom w:val="single" w:sz="4" w:space="0" w:color="auto"/>
              <w:right w:val="single" w:sz="4" w:space="0" w:color="auto"/>
            </w:tcBorders>
            <w:hideMark/>
          </w:tcPr>
          <w:p w14:paraId="388BD67D"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53,2575</w:t>
            </w:r>
          </w:p>
        </w:tc>
      </w:tr>
      <w:tr w:rsidR="00931BED" w:rsidRPr="00B96823" w14:paraId="79B492E6"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6FF58CC2" w14:textId="2B967456"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hideMark/>
          </w:tcPr>
          <w:p w14:paraId="3A25EC82" w14:textId="77777777" w:rsidR="00931BED" w:rsidRPr="00B96823" w:rsidRDefault="00931BED" w:rsidP="00F63F6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х. Восточный </w:t>
            </w:r>
          </w:p>
        </w:tc>
        <w:tc>
          <w:tcPr>
            <w:tcW w:w="1984" w:type="dxa"/>
            <w:tcBorders>
              <w:top w:val="nil"/>
              <w:left w:val="nil"/>
              <w:bottom w:val="single" w:sz="4" w:space="0" w:color="auto"/>
              <w:right w:val="single" w:sz="4" w:space="0" w:color="auto"/>
            </w:tcBorders>
            <w:noWrap/>
            <w:vAlign w:val="bottom"/>
            <w:hideMark/>
          </w:tcPr>
          <w:p w14:paraId="5BEEFEC8"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377</w:t>
            </w:r>
          </w:p>
        </w:tc>
        <w:tc>
          <w:tcPr>
            <w:tcW w:w="2127" w:type="dxa"/>
            <w:tcBorders>
              <w:top w:val="nil"/>
              <w:left w:val="nil"/>
              <w:bottom w:val="single" w:sz="4" w:space="0" w:color="auto"/>
              <w:right w:val="single" w:sz="4" w:space="0" w:color="auto"/>
            </w:tcBorders>
            <w:hideMark/>
          </w:tcPr>
          <w:p w14:paraId="7AB12A66"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106,5194</w:t>
            </w:r>
          </w:p>
        </w:tc>
      </w:tr>
      <w:tr w:rsidR="00931BED" w:rsidRPr="00B96823" w14:paraId="6B4D2922" w14:textId="77777777" w:rsidTr="00B6559C">
        <w:trPr>
          <w:trHeight w:val="90"/>
        </w:trPr>
        <w:tc>
          <w:tcPr>
            <w:tcW w:w="496" w:type="dxa"/>
            <w:tcBorders>
              <w:top w:val="nil"/>
              <w:left w:val="single" w:sz="4" w:space="0" w:color="auto"/>
              <w:bottom w:val="single" w:sz="4" w:space="0" w:color="auto"/>
              <w:right w:val="single" w:sz="4" w:space="0" w:color="auto"/>
            </w:tcBorders>
            <w:noWrap/>
            <w:vAlign w:val="bottom"/>
            <w:hideMark/>
          </w:tcPr>
          <w:p w14:paraId="1F746789" w14:textId="1B9652D3"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w:t>
            </w:r>
            <w:r w:rsidR="006B0656">
              <w:rPr>
                <w:rFonts w:ascii="Times New Roman" w:hAnsi="Times New Roman" w:cs="Times New Roman"/>
                <w:sz w:val="28"/>
                <w:szCs w:val="28"/>
              </w:rPr>
              <w:t>4</w:t>
            </w:r>
          </w:p>
        </w:tc>
        <w:tc>
          <w:tcPr>
            <w:tcW w:w="4940" w:type="dxa"/>
            <w:tcBorders>
              <w:top w:val="nil"/>
              <w:left w:val="nil"/>
              <w:bottom w:val="single" w:sz="4" w:space="0" w:color="auto"/>
              <w:right w:val="single" w:sz="4" w:space="0" w:color="auto"/>
            </w:tcBorders>
            <w:vAlign w:val="bottom"/>
            <w:hideMark/>
          </w:tcPr>
          <w:p w14:paraId="4FB4AE7D" w14:textId="77777777" w:rsidR="00931BED" w:rsidRPr="00B96823" w:rsidRDefault="00931BED" w:rsidP="00F63F6C">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х.Краснострелецкий </w:t>
            </w:r>
          </w:p>
        </w:tc>
        <w:tc>
          <w:tcPr>
            <w:tcW w:w="1984" w:type="dxa"/>
            <w:tcBorders>
              <w:top w:val="nil"/>
              <w:left w:val="nil"/>
              <w:bottom w:val="single" w:sz="4" w:space="0" w:color="auto"/>
              <w:right w:val="single" w:sz="4" w:space="0" w:color="auto"/>
            </w:tcBorders>
            <w:noWrap/>
            <w:vAlign w:val="bottom"/>
            <w:hideMark/>
          </w:tcPr>
          <w:p w14:paraId="6196C255"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174</w:t>
            </w:r>
          </w:p>
        </w:tc>
        <w:tc>
          <w:tcPr>
            <w:tcW w:w="2127" w:type="dxa"/>
            <w:tcBorders>
              <w:top w:val="nil"/>
              <w:left w:val="nil"/>
              <w:bottom w:val="single" w:sz="4" w:space="0" w:color="auto"/>
              <w:right w:val="single" w:sz="4" w:space="0" w:color="auto"/>
            </w:tcBorders>
            <w:hideMark/>
          </w:tcPr>
          <w:p w14:paraId="6FAA174F" w14:textId="77777777" w:rsidR="00931BED" w:rsidRPr="00B96823" w:rsidRDefault="00931BED" w:rsidP="00F63F6C">
            <w:pPr>
              <w:shd w:val="clear" w:color="auto" w:fill="FFFFFF"/>
              <w:jc w:val="right"/>
              <w:rPr>
                <w:rFonts w:ascii="Times New Roman" w:hAnsi="Times New Roman" w:cs="Times New Roman"/>
                <w:sz w:val="28"/>
                <w:szCs w:val="28"/>
              </w:rPr>
            </w:pPr>
            <w:r w:rsidRPr="00B96823">
              <w:rPr>
                <w:rFonts w:ascii="Times New Roman" w:hAnsi="Times New Roman" w:cs="Times New Roman"/>
                <w:sz w:val="28"/>
                <w:szCs w:val="28"/>
              </w:rPr>
              <w:t>50,1627</w:t>
            </w:r>
          </w:p>
        </w:tc>
      </w:tr>
    </w:tbl>
    <w:p w14:paraId="355C2D83" w14:textId="77777777" w:rsidR="00931BED" w:rsidRPr="00B96823" w:rsidRDefault="00931BED" w:rsidP="00F63F6C">
      <w:pPr>
        <w:pStyle w:val="af2"/>
        <w:shd w:val="clear" w:color="auto" w:fill="FFFFFF"/>
        <w:jc w:val="center"/>
        <w:rPr>
          <w:rStyle w:val="af3"/>
          <w:sz w:val="28"/>
          <w:szCs w:val="28"/>
          <w:lang w:eastAsia="ru-RU"/>
        </w:rPr>
      </w:pPr>
    </w:p>
    <w:p w14:paraId="2C4AC273" w14:textId="0EDBEAAD" w:rsidR="00931BED" w:rsidRPr="00F63F6C" w:rsidRDefault="00931BED" w:rsidP="00F63F6C">
      <w:pPr>
        <w:pStyle w:val="af2"/>
        <w:ind w:firstLine="708"/>
        <w:jc w:val="both"/>
      </w:pPr>
      <w:r w:rsidRPr="00F63F6C">
        <w:rPr>
          <w:sz w:val="28"/>
          <w:szCs w:val="28"/>
        </w:rPr>
        <w:t xml:space="preserve">Численность постоянного населения составила почти </w:t>
      </w:r>
      <w:r w:rsidR="00E12F84" w:rsidRPr="00F63F6C">
        <w:rPr>
          <w:sz w:val="28"/>
          <w:szCs w:val="28"/>
        </w:rPr>
        <w:t>38</w:t>
      </w:r>
      <w:r w:rsidRPr="00F63F6C">
        <w:rPr>
          <w:sz w:val="28"/>
          <w:szCs w:val="28"/>
        </w:rPr>
        <w:t xml:space="preserve"> тыс. человек, из них 51% трудоспособного населения. Самый крупный населенный пункт – станица Ленинградская с населением около 3</w:t>
      </w:r>
      <w:r w:rsidR="00E12F84" w:rsidRPr="00F63F6C">
        <w:rPr>
          <w:sz w:val="28"/>
          <w:szCs w:val="28"/>
        </w:rPr>
        <w:t>6</w:t>
      </w:r>
      <w:r w:rsidRPr="00F63F6C">
        <w:rPr>
          <w:sz w:val="28"/>
          <w:szCs w:val="28"/>
        </w:rPr>
        <w:t xml:space="preserve"> тысяч человек.</w:t>
      </w:r>
    </w:p>
    <w:p w14:paraId="4B1270AC" w14:textId="77777777" w:rsidR="00931BED" w:rsidRPr="00B96823" w:rsidRDefault="00931BED" w:rsidP="00F63F6C">
      <w:pPr>
        <w:pStyle w:val="af2"/>
        <w:ind w:firstLine="708"/>
        <w:jc w:val="both"/>
        <w:rPr>
          <w:rStyle w:val="af3"/>
          <w:rFonts w:eastAsia="Times New Roman" w:cs="Tahoma"/>
          <w:bCs/>
          <w:lang w:eastAsia="ru-RU"/>
        </w:rPr>
      </w:pPr>
      <w:r w:rsidRPr="00F63F6C">
        <w:rPr>
          <w:sz w:val="28"/>
          <w:szCs w:val="28"/>
        </w:rPr>
        <w:t>Площадь территории под населенными пунктами района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r w:rsidRPr="00F63F6C">
        <w:rPr>
          <w:sz w:val="28"/>
          <w:szCs w:val="28"/>
        </w:rPr>
        <w:br/>
      </w:r>
      <w:r w:rsidRPr="00B96823">
        <w:rPr>
          <w:sz w:val="28"/>
          <w:szCs w:val="28"/>
        </w:rPr>
        <w:br/>
        <w:t xml:space="preserve"> С востока на запад 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 xml:space="preserve">поселений на </w:t>
      </w:r>
      <w:r w:rsidRPr="00B96823">
        <w:rPr>
          <w:rFonts w:ascii="Times New Roman" w:hAnsi="Times New Roman" w:cs="Times New Roman"/>
          <w:sz w:val="28"/>
          <w:szCs w:val="28"/>
        </w:rPr>
        <w:lastRenderedPageBreak/>
        <w:t>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w:t>
      </w:r>
      <w:r w:rsidRPr="00B96823">
        <w:rPr>
          <w:rFonts w:ascii="Times New Roman" w:hAnsi="Times New Roman" w:cs="Times New Roman"/>
          <w:sz w:val="28"/>
          <w:szCs w:val="28"/>
        </w:rPr>
        <w:softHyphen/>
        <w:t>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533"/>
        <w:gridCol w:w="303"/>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gridSpan w:val="2"/>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gridSpan w:val="2"/>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gridSpan w:val="2"/>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gridSpan w:val="2"/>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gridSpan w:val="2"/>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gridSpan w:val="2"/>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gridSpan w:val="2"/>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B6559C">
        <w:trPr>
          <w:gridAfter w:val="1"/>
          <w:wAfter w:w="303" w:type="dxa"/>
        </w:trPr>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533"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3"/>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3"/>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3"/>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lastRenderedPageBreak/>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3"/>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3"/>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3"/>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3B24929D" w14:textId="77777777"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4. Нормы расчета учреждений и предприятий обслуживания и размеры 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p w14:paraId="2DD1EE01" w14:textId="77777777" w:rsidR="00932DBF" w:rsidRDefault="00932DBF" w:rsidP="00F63F6C"/>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1D6B0EDA" w14:textId="77777777" w:rsidR="00932DBF" w:rsidRDefault="00932DBF" w:rsidP="00F63F6C">
            <w:pPr>
              <w:pStyle w:val="aa"/>
              <w:jc w:val="center"/>
            </w:pPr>
            <w:r>
              <w:t>3</w:t>
            </w:r>
          </w:p>
          <w:p w14:paraId="2F257CEA" w14:textId="77777777" w:rsidR="00932DBF" w:rsidRDefault="00932DBF" w:rsidP="00F63F6C">
            <w:pPr>
              <w:pStyle w:val="aa"/>
              <w:jc w:val="center"/>
            </w:pP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w:t>
            </w:r>
            <w:r>
              <w:lastRenderedPageBreak/>
              <w:t>комбинатов рекомендуется принимать по 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w:t>
            </w:r>
            <w:r>
              <w:lastRenderedPageBreak/>
              <w:t>соответственно увеличена по заданию на проектирование. При 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w:t>
            </w:r>
            <w:proofErr w:type="gramStart"/>
            <w:r>
              <w:t>.</w:t>
            </w:r>
            <w:proofErr w:type="gramEnd"/>
            <w:r>
              <w:t xml:space="preserve">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Для малых населенных пунктов, поселков, хуторов и аулов с населением менее 2 тыс. жителей преду</w:t>
            </w:r>
            <w:r>
              <w:lastRenderedPageBreak/>
              <w:t xml:space="preserve">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lastRenderedPageBreak/>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 xml:space="preserve">Грязелечебницы (на 1000 лечащихся в открытой сети централизованного </w:t>
            </w:r>
            <w:r>
              <w:lastRenderedPageBreak/>
              <w:t>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lastRenderedPageBreak/>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Лечебные плавательные бассейны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t>Кв. м. водного 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063FAA22" w14:textId="77777777" w:rsidTr="002957C4">
        <w:tc>
          <w:tcPr>
            <w:tcW w:w="2240" w:type="dxa"/>
            <w:tcBorders>
              <w:top w:val="single" w:sz="4" w:space="0" w:color="auto"/>
              <w:bottom w:val="single" w:sz="4" w:space="0" w:color="auto"/>
              <w:right w:val="single" w:sz="4" w:space="0" w:color="auto"/>
            </w:tcBorders>
          </w:tcPr>
          <w:p w14:paraId="6DE72151" w14:textId="77777777" w:rsidR="00932DBF" w:rsidRDefault="00932DBF"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56F5FFBC" w14:textId="77777777" w:rsidR="00932DBF" w:rsidRDefault="00932DBF"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3660AAEF" w14:textId="77777777" w:rsidR="00932DBF" w:rsidRDefault="00932DBF"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58A7249"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B4F1DBC" w14:textId="77777777" w:rsidR="00932DBF" w:rsidRDefault="00932DBF" w:rsidP="00F63F6C">
            <w:pPr>
              <w:pStyle w:val="aa"/>
            </w:pPr>
          </w:p>
        </w:tc>
        <w:tc>
          <w:tcPr>
            <w:tcW w:w="2520" w:type="dxa"/>
            <w:tcBorders>
              <w:top w:val="nil"/>
              <w:left w:val="single" w:sz="4" w:space="0" w:color="auto"/>
              <w:bottom w:val="single" w:sz="4" w:space="0" w:color="auto"/>
            </w:tcBorders>
          </w:tcPr>
          <w:p w14:paraId="45346626"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lastRenderedPageBreak/>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 xml:space="preserve">Сельские массовые библиотеки на 1 тыс. чел. зоны обслуживания (из </w:t>
            </w:r>
            <w:r>
              <w:lastRenderedPageBreak/>
              <w:t>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lastRenderedPageBreak/>
              <w:t xml:space="preserve">Тыс. единиц Хранения / </w:t>
            </w:r>
            <w:r>
              <w:lastRenderedPageBreak/>
              <w:t>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lastRenderedPageBreak/>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lastRenderedPageBreak/>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 xml:space="preserve">Предприятия </w:t>
            </w:r>
            <w:r>
              <w:lastRenderedPageBreak/>
              <w:t>торговли (возможно встроенно-пристроенные), м2 торговой площади:</w:t>
            </w:r>
          </w:p>
          <w:p w14:paraId="6D90CAEC" w14:textId="77777777" w:rsidR="00932DBF" w:rsidRDefault="00932DBF" w:rsidP="00F63F6C">
            <w:pPr>
              <w:pStyle w:val="ac"/>
            </w:pPr>
            <w:r>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 xml:space="preserve">Приложением </w:t>
              </w:r>
              <w:r>
                <w:rPr>
                  <w:rStyle w:val="a4"/>
                </w:rPr>
                <w:lastRenderedPageBreak/>
                <w:t>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w:t>
            </w:r>
            <w:r>
              <w:lastRenderedPageBreak/>
              <w:t>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lastRenderedPageBreak/>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От 7 до 14 м2 торговой площади рыночного комплекса в зависимости 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w:t>
            </w:r>
            <w:r>
              <w:lastRenderedPageBreak/>
              <w:t xml:space="preserve">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lastRenderedPageBreak/>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lastRenderedPageBreak/>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lastRenderedPageBreak/>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 xml:space="preserve">Показатель расчета фабрик-прачечных </w:t>
            </w:r>
            <w:r>
              <w:lastRenderedPageBreak/>
              <w:t>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lastRenderedPageBreak/>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Химчистки, кг вещей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t>кг вещей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957C4">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 xml:space="preserve">Отделения связи поселка, </w:t>
            </w:r>
            <w:r>
              <w:lastRenderedPageBreak/>
              <w:t>сельского поселения для обслуживаемого населения, групп:</w:t>
            </w:r>
          </w:p>
          <w:p w14:paraId="560CB1F9" w14:textId="77777777" w:rsidR="00932DBF" w:rsidRDefault="00932DBF" w:rsidP="00F63F6C">
            <w:pPr>
              <w:pStyle w:val="ac"/>
            </w:pPr>
            <w:r>
              <w:t>V - VI (0,5 - 2 тыс. чел.) - 0,3 - 0,35;</w:t>
            </w:r>
          </w:p>
          <w:p w14:paraId="4014804A" w14:textId="77777777" w:rsidR="00932DBF" w:rsidRDefault="00932DBF" w:rsidP="00F63F6C">
            <w:pPr>
              <w:pStyle w:val="ac"/>
            </w:pPr>
            <w:r>
              <w:t>III - IV (2 - 6 тыс. чел.) - 0,4 - 0,45</w:t>
            </w:r>
          </w:p>
        </w:tc>
        <w:tc>
          <w:tcPr>
            <w:tcW w:w="2520" w:type="dxa"/>
            <w:tcBorders>
              <w:top w:val="nil"/>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 xml:space="preserve">30 - 15 - при </w:t>
            </w:r>
            <w:r>
              <w:lastRenderedPageBreak/>
              <w:t>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957C4">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nil"/>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71FEBABC" w14:textId="77777777" w:rsidR="00183BD4" w:rsidRPr="0006448A" w:rsidRDefault="00183BD4" w:rsidP="00F63F6C">
      <w:pPr>
        <w:jc w:val="right"/>
        <w:rPr>
          <w:rStyle w:val="a3"/>
          <w:rFonts w:ascii="Times New Roman" w:hAnsi="Times New Roman" w:cs="Times New Roman"/>
          <w:bCs/>
          <w:color w:val="auto"/>
          <w:sz w:val="28"/>
          <w:szCs w:val="28"/>
        </w:rPr>
      </w:pPr>
      <w:r w:rsidRPr="0006448A">
        <w:rPr>
          <w:rStyle w:val="a3"/>
          <w:rFonts w:ascii="Times New Roman" w:hAnsi="Times New Roman" w:cs="Times New Roman"/>
          <w:bCs/>
          <w:color w:val="auto"/>
          <w:sz w:val="28"/>
          <w:szCs w:val="28"/>
        </w:rPr>
        <w:t>Таблица 5</w:t>
      </w:r>
    </w:p>
    <w:p w14:paraId="544EAD5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 xml:space="preserve">Размер земельных участков (га) при количестве обучающихся </w:t>
            </w:r>
            <w:proofErr w:type="gramStart"/>
            <w:r w:rsidRPr="00B96823">
              <w:t>в учреждений</w:t>
            </w:r>
            <w:proofErr w:type="gramEnd"/>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8D0B2C0" w14:textId="77777777" w:rsidR="00183BD4" w:rsidRPr="00B96823" w:rsidRDefault="00183BD4" w:rsidP="00F63F6C">
      <w:pPr>
        <w:ind w:firstLine="698"/>
        <w:jc w:val="right"/>
      </w:pPr>
      <w:r w:rsidRPr="00B96823">
        <w:rPr>
          <w:rStyle w:val="a3"/>
          <w:bCs/>
          <w:color w:val="auto"/>
        </w:rPr>
        <w:lastRenderedPageBreak/>
        <w:t>Таблица 5.1</w:t>
      </w:r>
    </w:p>
    <w:p w14:paraId="19662DF1" w14:textId="77777777" w:rsidR="00183BD4" w:rsidRPr="00B96823" w:rsidRDefault="00183BD4" w:rsidP="00F63F6C"/>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lastRenderedPageBreak/>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5D70300F" w14:textId="77777777" w:rsidR="00183BD4" w:rsidRPr="00B96823" w:rsidRDefault="00183BD4" w:rsidP="00F63F6C">
            <w:pPr>
              <w:pStyle w:val="ac"/>
            </w:pPr>
            <w:r w:rsidRPr="00B96823">
              <w:t>Химическая 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0CC8E49A" w14:textId="77777777" w:rsidR="00183BD4" w:rsidRPr="00B96823" w:rsidRDefault="00183BD4" w:rsidP="00F63F6C">
            <w:pPr>
              <w:pStyle w:val="ac"/>
            </w:pPr>
            <w:r w:rsidRPr="00B96823">
              <w:t>Черная 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1D105D0A" w14:textId="77777777" w:rsidR="00183BD4" w:rsidRPr="00B96823" w:rsidRDefault="00183BD4" w:rsidP="00F63F6C">
            <w:pPr>
              <w:pStyle w:val="ac"/>
            </w:pPr>
            <w:r w:rsidRPr="00B96823">
              <w:t>Цветная 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 xml:space="preserve">Свинцово-цинковые и </w:t>
            </w:r>
            <w:proofErr w:type="gramStart"/>
            <w:r w:rsidRPr="00B96823">
              <w:t>титано-магниевые</w:t>
            </w:r>
            <w:proofErr w:type="gramEnd"/>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Эксплуатационное и ремонтно-эксплуатационные 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t>50</w:t>
            </w:r>
          </w:p>
        </w:tc>
      </w:tr>
      <w:tr w:rsidR="00183BD4" w:rsidRPr="00B96823" w14:paraId="23AF6F4A" w14:textId="77777777" w:rsidTr="00662461">
        <w:tc>
          <w:tcPr>
            <w:tcW w:w="2100" w:type="dxa"/>
            <w:vMerge w:val="restart"/>
          </w:tcPr>
          <w:p w14:paraId="2DB9AD14" w14:textId="77777777" w:rsidR="00183BD4" w:rsidRPr="00B96823" w:rsidRDefault="00183BD4" w:rsidP="00F63F6C">
            <w:pPr>
              <w:pStyle w:val="ac"/>
            </w:pPr>
            <w:r w:rsidRPr="00B96823">
              <w:t>Нефтяные и газовые 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 xml:space="preserve">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w:t>
            </w:r>
            <w:proofErr w:type="gramStart"/>
            <w:r w:rsidRPr="00B96823">
              <w:t>других машин</w:t>
            </w:r>
            <w:proofErr w:type="gramEnd"/>
            <w:r w:rsidRPr="00B96823">
              <w:t xml:space="preserve">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w:t>
            </w:r>
            <w:r w:rsidRPr="00B96823">
              <w:lastRenderedPageBreak/>
              <w:t>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lastRenderedPageBreak/>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2AA6D3C5" w14:textId="77777777" w:rsidR="00183BD4" w:rsidRPr="00B96823" w:rsidRDefault="00183BD4" w:rsidP="00F63F6C">
            <w:pPr>
              <w:pStyle w:val="ac"/>
            </w:pPr>
            <w:r w:rsidRPr="00B96823">
              <w:t>Химическое 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proofErr w:type="gramStart"/>
            <w:r w:rsidRPr="00B96823">
              <w:t>кузнечно-прессового</w:t>
            </w:r>
            <w:proofErr w:type="gramEnd"/>
            <w:r w:rsidRPr="00B96823">
              <w:t xml:space="preserve">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lastRenderedPageBreak/>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D3687B9" w14:textId="77777777" w:rsidR="00183BD4" w:rsidRPr="00B96823" w:rsidRDefault="00183BD4" w:rsidP="00F63F6C">
            <w:pPr>
              <w:pStyle w:val="ac"/>
            </w:pPr>
            <w:r w:rsidRPr="00B96823">
              <w:t>Химико-фармацевтические 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41CDE1E9" w14:textId="77777777" w:rsidR="00183BD4" w:rsidRPr="00B96823" w:rsidRDefault="00183BD4" w:rsidP="00F63F6C">
            <w:pPr>
              <w:pStyle w:val="ac"/>
            </w:pPr>
            <w:r w:rsidRPr="00B96823">
              <w:t>Сельскохозяйственное 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E8A933D" w14:textId="77777777" w:rsidR="00183BD4" w:rsidRPr="00B96823" w:rsidRDefault="00183BD4" w:rsidP="00F63F6C">
            <w:pPr>
              <w:pStyle w:val="ac"/>
            </w:pPr>
            <w:r w:rsidRPr="00B96823">
              <w:t>Строительное и дорожное 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128CD9D5" w14:textId="77777777" w:rsidR="00183BD4" w:rsidRPr="00B96823" w:rsidRDefault="00183BD4" w:rsidP="00F63F6C">
            <w:pPr>
              <w:pStyle w:val="ac"/>
            </w:pPr>
            <w:r w:rsidRPr="00B96823">
              <w:t>Лесная 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lastRenderedPageBreak/>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46E93951" w14:textId="77777777" w:rsidR="00183BD4" w:rsidRDefault="00183BD4" w:rsidP="00F63F6C">
            <w:pPr>
              <w:pStyle w:val="ac"/>
            </w:pPr>
            <w:r w:rsidRPr="00B96823">
              <w:t>Легкая 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6ACD0D98" w14:textId="77777777" w:rsidR="00183BD4" w:rsidRPr="00B96823" w:rsidRDefault="00183BD4" w:rsidP="00F63F6C">
            <w:pPr>
              <w:pStyle w:val="ac"/>
            </w:pPr>
            <w:r w:rsidRPr="00B96823">
              <w:t>Пищевая 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lastRenderedPageBreak/>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proofErr w:type="gramStart"/>
            <w:r w:rsidRPr="00B96823">
              <w:t>Мясо-молочная</w:t>
            </w:r>
            <w:proofErr w:type="gramEnd"/>
            <w:r w:rsidRPr="00B96823">
              <w:t xml:space="preserve">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мясных консервов, колбас, копченостей и других 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17B60D92" w14:textId="77777777" w:rsidR="00183BD4" w:rsidRPr="00B96823" w:rsidRDefault="00183BD4" w:rsidP="00F63F6C">
            <w:pPr>
              <w:pStyle w:val="ac"/>
            </w:pPr>
            <w:r w:rsidRPr="00B96823">
              <w:t>Местная 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Изготовлению и ремонту обуви, ремонту сложной бытовой техники, фабрики химчистки и крашения, 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12842AE" w14:textId="77777777" w:rsidR="00183BD4" w:rsidRDefault="00183BD4" w:rsidP="00F63F6C">
            <w:pPr>
              <w:pStyle w:val="ac"/>
            </w:pPr>
            <w:r w:rsidRPr="00B96823">
              <w:t>Транспорт и дорожное хозяйство (услуги по обслуживанию и ремонту 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 xml:space="preserve">Дробильно-сортировочные мощностью до 30 тыс. </w:t>
            </w:r>
            <w:r w:rsidRPr="00B96823">
              <w:lastRenderedPageBreak/>
              <w:t>т/год</w:t>
            </w:r>
          </w:p>
        </w:tc>
        <w:tc>
          <w:tcPr>
            <w:tcW w:w="2198" w:type="dxa"/>
          </w:tcPr>
          <w:p w14:paraId="62E81D69" w14:textId="77777777" w:rsidR="00183BD4" w:rsidRPr="00B96823" w:rsidRDefault="00183BD4" w:rsidP="00F63F6C">
            <w:pPr>
              <w:pStyle w:val="aa"/>
              <w:jc w:val="center"/>
            </w:pPr>
            <w:r w:rsidRPr="00B96823">
              <w:lastRenderedPageBreak/>
              <w:t>20</w:t>
            </w:r>
          </w:p>
        </w:tc>
      </w:tr>
      <w:tr w:rsidR="00183BD4" w:rsidRPr="00B96823" w14:paraId="65B3E7CD" w14:textId="77777777" w:rsidTr="00662461">
        <w:tc>
          <w:tcPr>
            <w:tcW w:w="2100" w:type="dxa"/>
            <w:vMerge w:val="restart"/>
          </w:tcPr>
          <w:p w14:paraId="5F03910F" w14:textId="77777777" w:rsidR="00183BD4" w:rsidRPr="00B96823" w:rsidRDefault="00183BD4" w:rsidP="00F63F6C">
            <w:pPr>
              <w:pStyle w:val="ac"/>
            </w:pPr>
            <w:r w:rsidRPr="00B96823">
              <w:t>Газовая 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50F8A05E" w14:textId="77777777" w:rsidR="00183BD4" w:rsidRPr="00B96823" w:rsidRDefault="00183BD4" w:rsidP="00F63F6C">
            <w:pPr>
              <w:pStyle w:val="ac"/>
            </w:pPr>
            <w:r w:rsidRPr="00B96823">
              <w:t>Издательская 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71464521" w14:textId="77777777" w:rsidR="00183BD4" w:rsidRPr="00B96823" w:rsidRDefault="00183BD4" w:rsidP="00F63F6C">
            <w:pPr>
              <w:pStyle w:val="ac"/>
            </w:pPr>
            <w:r w:rsidRPr="00B96823">
              <w:t>Предприятия по поставкам 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lastRenderedPageBreak/>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 xml:space="preserve">б) для предприятий машиностроения, имеющих </w:t>
      </w:r>
      <w:proofErr w:type="gramStart"/>
      <w:r w:rsidRPr="00B96823">
        <w:t>в своем заготовительные цехи</w:t>
      </w:r>
      <w:proofErr w:type="gramEnd"/>
      <w:r w:rsidRPr="00B96823">
        <w:t xml:space="preserve">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lastRenderedPageBreak/>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Селитебные территории (населенные пункты) с плотностью жилого фонда на территории возможного частичного 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lastRenderedPageBreak/>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 xml:space="preserve">То </w:t>
            </w:r>
            <w:proofErr w:type="gramStart"/>
            <w:r w:rsidRPr="00B96823">
              <w:t>же ,</w:t>
            </w:r>
            <w:proofErr w:type="gramEnd"/>
            <w:r w:rsidRPr="00B96823">
              <w:t xml:space="preserve">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4EC85F91"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 общественного и промышленного назначения, л/сут, на одного потребителя</w:t>
      </w:r>
    </w:p>
    <w:p w14:paraId="78071411" w14:textId="77777777" w:rsidR="00183BD4" w:rsidRPr="00B96823" w:rsidRDefault="00183BD4" w:rsidP="00F63F6C"/>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lastRenderedPageBreak/>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lastRenderedPageBreak/>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 xml:space="preserve">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w:t>
      </w:r>
      <w:r w:rsidRPr="00B96823">
        <w:lastRenderedPageBreak/>
        <w:t>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6EAA4260" w14:textId="77777777" w:rsidR="00183BD4" w:rsidRPr="0006448A" w:rsidRDefault="00183BD4" w:rsidP="00F63F6C">
      <w:pPr>
        <w:pStyle w:val="1"/>
        <w:spacing w:before="0" w:after="0"/>
        <w:rPr>
          <w:color w:val="auto"/>
          <w:sz w:val="28"/>
          <w:szCs w:val="28"/>
        </w:rPr>
      </w:pPr>
      <w:bookmarkStart w:id="25" w:name="sub_1109"/>
      <w:r w:rsidRPr="0006448A">
        <w:rPr>
          <w:color w:val="auto"/>
          <w:sz w:val="28"/>
          <w:szCs w:val="28"/>
        </w:rPr>
        <w:t>9. Зоны санитарной охраны источников водоснабжения и водопроводов 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t>Наименование источника 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B0593F" w14:textId="77777777" w:rsidR="00183BD4" w:rsidRPr="0006448A" w:rsidRDefault="00183BD4" w:rsidP="00F63F6C">
      <w:pPr>
        <w:jc w:val="right"/>
        <w:rPr>
          <w:rStyle w:val="a3"/>
          <w:bCs/>
          <w:color w:val="auto"/>
          <w:sz w:val="28"/>
          <w:szCs w:val="28"/>
        </w:rPr>
      </w:pPr>
      <w:r w:rsidRPr="0006448A">
        <w:rPr>
          <w:rStyle w:val="a3"/>
          <w:bCs/>
          <w:color w:val="auto"/>
          <w:sz w:val="28"/>
          <w:szCs w:val="28"/>
        </w:rPr>
        <w:t>Таблица 1</w:t>
      </w:r>
      <w:r w:rsidR="00ED4FDA" w:rsidRPr="0006448A">
        <w:rPr>
          <w:rStyle w:val="a3"/>
          <w:bCs/>
          <w:color w:val="auto"/>
          <w:sz w:val="28"/>
          <w:szCs w:val="28"/>
        </w:rPr>
        <w:t>3</w:t>
      </w:r>
    </w:p>
    <w:p w14:paraId="125C8D9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lastRenderedPageBreak/>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2BB5887D" w14:textId="77777777" w:rsidR="00183BD4" w:rsidRPr="0006448A"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lastRenderedPageBreak/>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 xml:space="preserve">VII. Звероводческие </w:t>
            </w:r>
            <w:r w:rsidRPr="00B96823">
              <w:lastRenderedPageBreak/>
              <w:t>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3A4EA2C5" w14:textId="77777777" w:rsidR="00183BD4" w:rsidRPr="0006448A" w:rsidRDefault="00183BD4" w:rsidP="00F63F6C">
      <w:pPr>
        <w:ind w:firstLine="698"/>
        <w:jc w:val="right"/>
        <w:rPr>
          <w:sz w:val="28"/>
          <w:szCs w:val="28"/>
        </w:rPr>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p>
    <w:bookmarkEnd w:id="37"/>
    <w:p w14:paraId="75C72E77" w14:textId="77777777" w:rsidR="00183BD4" w:rsidRPr="00B96823" w:rsidRDefault="00183BD4" w:rsidP="00F63F6C"/>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 xml:space="preserve">Электропотребление, кВт-ч/год на </w:t>
            </w:r>
            <w:r w:rsidRPr="00B96823">
              <w:lastRenderedPageBreak/>
              <w:t>1 чел.</w:t>
            </w:r>
          </w:p>
        </w:tc>
        <w:tc>
          <w:tcPr>
            <w:tcW w:w="3557" w:type="dxa"/>
          </w:tcPr>
          <w:p w14:paraId="171CDD1B" w14:textId="77777777" w:rsidR="00183BD4" w:rsidRPr="00B96823" w:rsidRDefault="00183BD4" w:rsidP="00F63F6C">
            <w:pPr>
              <w:pStyle w:val="aa"/>
              <w:jc w:val="center"/>
            </w:pPr>
            <w:r w:rsidRPr="00B96823">
              <w:lastRenderedPageBreak/>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Нормируемая (базовая) удельная характеристика расхода тепловой энергии на отопление и вентиляцию малоэтажных жилых одноквартирных зданий</w:t>
      </w:r>
      <w:proofErr w:type="gramStart"/>
      <w:r w:rsidRPr="0006448A">
        <w:rPr>
          <w:color w:val="auto"/>
          <w:sz w:val="28"/>
          <w:szCs w:val="28"/>
        </w:rPr>
        <w:t xml:space="preserve">,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w:t>
      </w:r>
      <w:proofErr w:type="gramEnd"/>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w:t>
            </w:r>
            <w:proofErr w:type="gramStart"/>
            <w:r w:rsidRPr="00B96823">
              <w:t xml:space="preserve">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w:t>
            </w:r>
            <w:proofErr w:type="gramEnd"/>
            <w:r w:rsidRPr="00B96823">
              <w:t xml:space="preserve">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lastRenderedPageBreak/>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37335260" w14:textId="77777777" w:rsidR="00183BD4" w:rsidRPr="0006448A" w:rsidRDefault="00183BD4" w:rsidP="00F63F6C">
      <w:pPr>
        <w:ind w:firstLine="698"/>
        <w:jc w:val="right"/>
        <w:rPr>
          <w:sz w:val="28"/>
          <w:szCs w:val="28"/>
        </w:rPr>
      </w:pPr>
      <w:bookmarkStart w:id="44" w:name="sub_190"/>
      <w:r w:rsidRPr="0006448A">
        <w:rPr>
          <w:rStyle w:val="a3"/>
          <w:bCs/>
          <w:color w:val="auto"/>
          <w:sz w:val="28"/>
          <w:szCs w:val="28"/>
        </w:rPr>
        <w:t>Таблица 1</w:t>
      </w:r>
      <w:r w:rsidR="00ED4FDA" w:rsidRPr="0006448A">
        <w:rPr>
          <w:rStyle w:val="a3"/>
          <w:bCs/>
          <w:color w:val="auto"/>
          <w:sz w:val="28"/>
          <w:szCs w:val="28"/>
        </w:rPr>
        <w:t>8</w:t>
      </w:r>
    </w:p>
    <w:bookmarkEnd w:id="44"/>
    <w:p w14:paraId="46EC024B" w14:textId="77777777" w:rsidR="00183BD4" w:rsidRPr="00B96823" w:rsidRDefault="00183BD4" w:rsidP="00F63F6C"/>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 xml:space="preserve">стальная сетка (живая изгородь </w:t>
            </w:r>
            <w:r w:rsidRPr="00B96823">
              <w:lastRenderedPageBreak/>
              <w:t>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lastRenderedPageBreak/>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05D4D7E8" w14:textId="77777777" w:rsidR="00183BD4" w:rsidRPr="0006448A" w:rsidRDefault="00183BD4" w:rsidP="00F63F6C">
      <w:pPr>
        <w:pStyle w:val="1"/>
        <w:spacing w:before="0" w:after="0"/>
        <w:rPr>
          <w:color w:val="auto"/>
          <w:sz w:val="28"/>
          <w:szCs w:val="28"/>
        </w:rPr>
      </w:pPr>
      <w:bookmarkStart w:id="45" w:name="sub_1113"/>
      <w:r w:rsidRPr="0006448A">
        <w:rPr>
          <w:color w:val="auto"/>
          <w:sz w:val="28"/>
          <w:szCs w:val="28"/>
        </w:rPr>
        <w:t xml:space="preserve">14. Основные технико-экономические показатели схемы территориального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 территории:</w:t>
      </w:r>
    </w:p>
    <w:bookmarkEnd w:id="45"/>
    <w:p w14:paraId="516B9C32" w14:textId="77777777" w:rsidR="00183BD4" w:rsidRPr="0006448A" w:rsidRDefault="00183BD4" w:rsidP="00F63F6C">
      <w:pPr>
        <w:rPr>
          <w:sz w:val="28"/>
          <w:szCs w:val="28"/>
        </w:rPr>
      </w:pPr>
    </w:p>
    <w:p w14:paraId="28541DDB" w14:textId="77777777" w:rsidR="00183BD4" w:rsidRPr="0006448A" w:rsidRDefault="00183BD4" w:rsidP="00F63F6C">
      <w:pPr>
        <w:ind w:firstLine="698"/>
        <w:jc w:val="right"/>
        <w:rPr>
          <w:sz w:val="28"/>
          <w:szCs w:val="28"/>
        </w:rPr>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p>
    <w:bookmarkEnd w:id="46"/>
    <w:p w14:paraId="3E0A1F6B"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 xml:space="preserve">земли промышленности, энергетики, транспорта, связи, радиовещания, телевидения, информатики, </w:t>
            </w:r>
            <w:r w:rsidRPr="00B96823">
              <w:lastRenderedPageBreak/>
              <w:t>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lastRenderedPageBreak/>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lastRenderedPageBreak/>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t>Численность занятого населения, всего</w:t>
            </w:r>
          </w:p>
        </w:tc>
        <w:tc>
          <w:tcPr>
            <w:tcW w:w="1820" w:type="dxa"/>
          </w:tcPr>
          <w:p w14:paraId="292AD04D" w14:textId="77777777" w:rsidR="00183BD4" w:rsidRPr="00B96823" w:rsidRDefault="00183BD4" w:rsidP="00F63F6C">
            <w:pPr>
              <w:pStyle w:val="aa"/>
              <w:jc w:val="center"/>
            </w:pPr>
            <w:r w:rsidRPr="00B96823">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lastRenderedPageBreak/>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lastRenderedPageBreak/>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 xml:space="preserve">Территории, неблагополучные в экологическом отношении (территории, загрязненные химическими и биологическими веществами, вредными микроорганизмами </w:t>
            </w:r>
            <w:r w:rsidRPr="00B96823">
              <w:lastRenderedPageBreak/>
              <w:t>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lastRenderedPageBreak/>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lastRenderedPageBreak/>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lastRenderedPageBreak/>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lastRenderedPageBreak/>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 xml:space="preserve">на ____ </w:t>
            </w:r>
            <w:r w:rsidRPr="00B96823">
              <w:lastRenderedPageBreak/>
              <w:t>г.</w:t>
            </w:r>
          </w:p>
        </w:tc>
        <w:tc>
          <w:tcPr>
            <w:tcW w:w="2616" w:type="dxa"/>
          </w:tcPr>
          <w:p w14:paraId="5748F2DB" w14:textId="77777777" w:rsidR="00183BD4" w:rsidRPr="00B96823" w:rsidRDefault="00183BD4" w:rsidP="00F63F6C">
            <w:pPr>
              <w:pStyle w:val="aa"/>
              <w:jc w:val="center"/>
            </w:pPr>
            <w:r w:rsidRPr="00B96823">
              <w:lastRenderedPageBreak/>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t>в том числе:</w:t>
            </w:r>
          </w:p>
        </w:tc>
        <w:tc>
          <w:tcPr>
            <w:tcW w:w="2714" w:type="dxa"/>
          </w:tcPr>
          <w:p w14:paraId="4C4BB0D9" w14:textId="77777777" w:rsidR="00183BD4" w:rsidRPr="00B96823" w:rsidRDefault="00183BD4" w:rsidP="00F63F6C">
            <w:pPr>
              <w:pStyle w:val="aa"/>
              <w:jc w:val="center"/>
            </w:pPr>
            <w:r w:rsidRPr="00B96823">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lastRenderedPageBreak/>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земли, находящиеся в собственности Краснодарского края</w:t>
            </w:r>
          </w:p>
        </w:tc>
        <w:tc>
          <w:tcPr>
            <w:tcW w:w="2714" w:type="dxa"/>
          </w:tcPr>
          <w:p w14:paraId="4F9F2A40" w14:textId="77777777" w:rsidR="00183BD4" w:rsidRPr="00B96823" w:rsidRDefault="00183BD4" w:rsidP="00F63F6C">
            <w:pPr>
              <w:pStyle w:val="aa"/>
              <w:jc w:val="center"/>
            </w:pPr>
            <w:r w:rsidRPr="00B96823">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 xml:space="preserve">тыс. кв. м общей площади квартир/% к объему убыли жилищного </w:t>
            </w:r>
            <w:r w:rsidRPr="00B96823">
              <w:lastRenderedPageBreak/>
              <w:t>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тыс. кв. м общей площади квартир/% к общему объему нового 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 xml:space="preserve">Общеобразовательные школы, </w:t>
            </w:r>
            <w:r w:rsidRPr="00B96823">
              <w:lastRenderedPageBreak/>
              <w:t>всего / 1000 чел.</w:t>
            </w:r>
          </w:p>
        </w:tc>
        <w:tc>
          <w:tcPr>
            <w:tcW w:w="2714" w:type="dxa"/>
          </w:tcPr>
          <w:p w14:paraId="46B5BE17" w14:textId="77777777" w:rsidR="00183BD4" w:rsidRPr="00B96823" w:rsidRDefault="00183BD4" w:rsidP="00F63F6C">
            <w:pPr>
              <w:pStyle w:val="aa"/>
              <w:jc w:val="center"/>
            </w:pPr>
            <w:r w:rsidRPr="00B96823">
              <w:lastRenderedPageBreak/>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lastRenderedPageBreak/>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lastRenderedPageBreak/>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 xml:space="preserve">Современное состояние на ____ </w:t>
            </w:r>
            <w:r w:rsidRPr="00B96823">
              <w:lastRenderedPageBreak/>
              <w:t>г.</w:t>
            </w:r>
          </w:p>
        </w:tc>
        <w:tc>
          <w:tcPr>
            <w:tcW w:w="2616" w:type="dxa"/>
          </w:tcPr>
          <w:p w14:paraId="2907AD8A" w14:textId="77777777" w:rsidR="00183BD4" w:rsidRPr="00B96823" w:rsidRDefault="00183BD4" w:rsidP="00F63F6C">
            <w:pPr>
              <w:pStyle w:val="aa"/>
              <w:jc w:val="center"/>
            </w:pPr>
            <w:r w:rsidRPr="00B96823">
              <w:lastRenderedPageBreak/>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тыс. кв. м общей 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 xml:space="preserve">Объекты социального и культурно-бытового обслуживания </w:t>
            </w:r>
            <w:r w:rsidRPr="00B96823">
              <w:lastRenderedPageBreak/>
              <w:t>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 xml:space="preserve">Гаражи и стоянки для хранения </w:t>
            </w:r>
            <w:r w:rsidRPr="00B96823">
              <w:lastRenderedPageBreak/>
              <w:t>легковых автомобилей</w:t>
            </w:r>
          </w:p>
        </w:tc>
        <w:tc>
          <w:tcPr>
            <w:tcW w:w="1960" w:type="dxa"/>
            <w:vMerge w:val="restart"/>
          </w:tcPr>
          <w:p w14:paraId="1F78BC90" w14:textId="77777777" w:rsidR="00183BD4" w:rsidRPr="00B96823" w:rsidRDefault="00183BD4" w:rsidP="00F63F6C">
            <w:pPr>
              <w:pStyle w:val="aa"/>
              <w:jc w:val="center"/>
            </w:pPr>
            <w:r w:rsidRPr="00B96823">
              <w:lastRenderedPageBreak/>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Общее потребление тепла на 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6BBC9879" w14:textId="53BDF8C2" w:rsidR="00183BD4" w:rsidRPr="0006448A"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6B0656">
        <w:rPr>
          <w:color w:val="auto"/>
          <w:sz w:val="28"/>
          <w:szCs w:val="28"/>
        </w:rPr>
        <w:t xml:space="preserve">Ленинградского сельского поселения </w:t>
      </w:r>
      <w:r w:rsidR="00995188" w:rsidRPr="0006448A">
        <w:rPr>
          <w:color w:val="auto"/>
          <w:sz w:val="28"/>
          <w:szCs w:val="28"/>
        </w:rPr>
        <w:t xml:space="preserve">Ленинградского района </w:t>
      </w:r>
      <w:r w:rsidRPr="0006448A">
        <w:rPr>
          <w:color w:val="auto"/>
          <w:sz w:val="28"/>
          <w:szCs w:val="28"/>
        </w:rPr>
        <w:t>Краснодарского края:</w:t>
      </w:r>
    </w:p>
    <w:p w14:paraId="3D323F8F" w14:textId="77777777" w:rsidR="00183BD4" w:rsidRPr="0006448A" w:rsidRDefault="00183BD4" w:rsidP="00F63F6C">
      <w:pPr>
        <w:ind w:firstLine="698"/>
        <w:jc w:val="right"/>
        <w:rPr>
          <w:sz w:val="28"/>
          <w:szCs w:val="28"/>
        </w:rPr>
      </w:pPr>
      <w:bookmarkStart w:id="54" w:name="sub_240"/>
      <w:bookmarkEnd w:id="53"/>
      <w:r w:rsidRPr="0006448A">
        <w:rPr>
          <w:rStyle w:val="a3"/>
          <w:bCs/>
          <w:color w:val="auto"/>
          <w:sz w:val="28"/>
          <w:szCs w:val="28"/>
        </w:rPr>
        <w:t>Таблица 2</w:t>
      </w:r>
      <w:r w:rsidR="00ED4FDA" w:rsidRPr="0006448A">
        <w:rPr>
          <w:rStyle w:val="a3"/>
          <w:bCs/>
          <w:color w:val="auto"/>
          <w:sz w:val="28"/>
          <w:szCs w:val="28"/>
        </w:rPr>
        <w:t>3</w:t>
      </w:r>
    </w:p>
    <w:bookmarkEnd w:id="54"/>
    <w:p w14:paraId="4BBD367A" w14:textId="77777777" w:rsidR="00183BD4" w:rsidRPr="00B96823" w:rsidRDefault="00183BD4" w:rsidP="00F63F6C">
      <w:pPr>
        <w:pStyle w:val="1"/>
        <w:spacing w:before="0" w:after="0"/>
        <w:rPr>
          <w:color w:val="auto"/>
        </w:rPr>
      </w:pP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73"/>
        <w:gridCol w:w="3113"/>
        <w:gridCol w:w="2256"/>
        <w:gridCol w:w="3403"/>
        <w:gridCol w:w="28"/>
        <w:gridCol w:w="984"/>
      </w:tblGrid>
      <w:tr w:rsidR="0014554A" w:rsidRPr="00B96823" w14:paraId="0790CE6C" w14:textId="77777777" w:rsidTr="00B56BBA">
        <w:tc>
          <w:tcPr>
            <w:tcW w:w="10456" w:type="dxa"/>
            <w:gridSpan w:val="7"/>
            <w:tcBorders>
              <w:top w:val="single" w:sz="4" w:space="0" w:color="auto"/>
              <w:bottom w:val="single" w:sz="4" w:space="0" w:color="auto"/>
            </w:tcBorders>
          </w:tcPr>
          <w:p w14:paraId="34DFC4E1" w14:textId="77777777" w:rsidR="0014554A" w:rsidRPr="00B96823" w:rsidRDefault="001936F3" w:rsidP="00F63F6C">
            <w:pPr>
              <w:pStyle w:val="1"/>
              <w:spacing w:before="0" w:after="0"/>
              <w:rPr>
                <w:color w:val="auto"/>
              </w:rPr>
            </w:pPr>
            <w:hyperlink r:id="rId28" w:history="1">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hyperlink>
            <w:bookmarkStart w:id="55" w:name="sub_1251"/>
            <w:r w:rsidR="0014554A" w:rsidRPr="00B96823">
              <w:rPr>
                <w:color w:val="auto"/>
              </w:rPr>
              <w:t>Памятники</w:t>
            </w:r>
            <w:bookmarkEnd w:id="55"/>
          </w:p>
        </w:tc>
      </w:tr>
      <w:tr w:rsidR="0014554A" w:rsidRPr="00B96823" w14:paraId="5AF325EC" w14:textId="77777777" w:rsidTr="00B56BBA">
        <w:tc>
          <w:tcPr>
            <w:tcW w:w="599" w:type="dxa"/>
            <w:tcBorders>
              <w:top w:val="single" w:sz="4" w:space="0" w:color="auto"/>
              <w:bottom w:val="single" w:sz="4" w:space="0" w:color="auto"/>
              <w:right w:val="single" w:sz="4" w:space="0" w:color="auto"/>
            </w:tcBorders>
          </w:tcPr>
          <w:p w14:paraId="594BC12D" w14:textId="77777777" w:rsidR="0014554A" w:rsidRPr="00B96823" w:rsidRDefault="0014554A" w:rsidP="00F63F6C">
            <w:pPr>
              <w:pStyle w:val="aa"/>
              <w:jc w:val="center"/>
            </w:pPr>
            <w:r w:rsidRPr="00B96823">
              <w:t>1</w:t>
            </w:r>
          </w:p>
        </w:tc>
        <w:tc>
          <w:tcPr>
            <w:tcW w:w="3186" w:type="dxa"/>
            <w:gridSpan w:val="2"/>
            <w:tcBorders>
              <w:top w:val="single" w:sz="4" w:space="0" w:color="auto"/>
              <w:left w:val="single" w:sz="4" w:space="0" w:color="auto"/>
              <w:bottom w:val="single" w:sz="4" w:space="0" w:color="auto"/>
              <w:right w:val="single" w:sz="4" w:space="0" w:color="auto"/>
            </w:tcBorders>
          </w:tcPr>
          <w:p w14:paraId="4A3EC12D" w14:textId="77777777" w:rsidR="0014554A" w:rsidRPr="00B96823" w:rsidRDefault="0014554A" w:rsidP="00F63F6C">
            <w:pPr>
              <w:pStyle w:val="ac"/>
            </w:pPr>
            <w:r w:rsidRPr="00B96823">
              <w:t>Дом, в котором жил дважды Герой Социалистического Труда Д.И. Гонтарь</w:t>
            </w:r>
          </w:p>
        </w:tc>
        <w:tc>
          <w:tcPr>
            <w:tcW w:w="5659" w:type="dxa"/>
            <w:gridSpan w:val="2"/>
            <w:tcBorders>
              <w:top w:val="single" w:sz="4" w:space="0" w:color="auto"/>
              <w:left w:val="single" w:sz="4" w:space="0" w:color="auto"/>
              <w:bottom w:val="single" w:sz="4" w:space="0" w:color="auto"/>
              <w:right w:val="single" w:sz="4" w:space="0" w:color="auto"/>
            </w:tcBorders>
          </w:tcPr>
          <w:p w14:paraId="6485AF6A" w14:textId="77777777" w:rsidR="0014554A" w:rsidRPr="00B96823" w:rsidRDefault="0014554A" w:rsidP="00F63F6C">
            <w:pPr>
              <w:pStyle w:val="ac"/>
            </w:pPr>
            <w:r w:rsidRPr="00B96823">
              <w:t>ст-ца Ленинградская,</w:t>
            </w:r>
          </w:p>
          <w:p w14:paraId="77A76E10" w14:textId="77777777" w:rsidR="0014554A" w:rsidRPr="00B96823" w:rsidRDefault="0014554A" w:rsidP="00F63F6C">
            <w:pPr>
              <w:pStyle w:val="ac"/>
            </w:pPr>
            <w:r w:rsidRPr="00B96823">
              <w:t>ул. Кооперативная, 185</w:t>
            </w:r>
          </w:p>
        </w:tc>
        <w:tc>
          <w:tcPr>
            <w:tcW w:w="1012" w:type="dxa"/>
            <w:gridSpan w:val="2"/>
            <w:tcBorders>
              <w:top w:val="single" w:sz="4" w:space="0" w:color="auto"/>
              <w:left w:val="single" w:sz="4" w:space="0" w:color="auto"/>
              <w:bottom w:val="single" w:sz="4" w:space="0" w:color="auto"/>
            </w:tcBorders>
          </w:tcPr>
          <w:p w14:paraId="6D3665FA" w14:textId="77777777" w:rsidR="0014554A" w:rsidRPr="00B96823" w:rsidRDefault="0014554A" w:rsidP="00F63F6C">
            <w:pPr>
              <w:pStyle w:val="aa"/>
              <w:jc w:val="center"/>
            </w:pPr>
            <w:r w:rsidRPr="00B96823">
              <w:t>2109</w:t>
            </w:r>
          </w:p>
        </w:tc>
      </w:tr>
      <w:tr w:rsidR="0014554A" w:rsidRPr="00B96823" w14:paraId="03560F6B" w14:textId="77777777" w:rsidTr="00B56BBA">
        <w:tc>
          <w:tcPr>
            <w:tcW w:w="599" w:type="dxa"/>
            <w:tcBorders>
              <w:top w:val="single" w:sz="4" w:space="0" w:color="auto"/>
              <w:bottom w:val="single" w:sz="4" w:space="0" w:color="auto"/>
              <w:right w:val="single" w:sz="4" w:space="0" w:color="auto"/>
            </w:tcBorders>
          </w:tcPr>
          <w:p w14:paraId="3D02C38C" w14:textId="77777777" w:rsidR="0014554A" w:rsidRPr="00B96823" w:rsidRDefault="0014554A" w:rsidP="00F63F6C">
            <w:pPr>
              <w:pStyle w:val="aa"/>
              <w:jc w:val="center"/>
            </w:pPr>
            <w:r w:rsidRPr="00B96823">
              <w:t>2</w:t>
            </w:r>
          </w:p>
        </w:tc>
        <w:tc>
          <w:tcPr>
            <w:tcW w:w="3186" w:type="dxa"/>
            <w:gridSpan w:val="2"/>
            <w:tcBorders>
              <w:top w:val="single" w:sz="4" w:space="0" w:color="auto"/>
              <w:left w:val="single" w:sz="4" w:space="0" w:color="auto"/>
              <w:bottom w:val="single" w:sz="4" w:space="0" w:color="auto"/>
              <w:right w:val="single" w:sz="4" w:space="0" w:color="auto"/>
            </w:tcBorders>
          </w:tcPr>
          <w:p w14:paraId="2E14B285" w14:textId="77777777" w:rsidR="0014554A" w:rsidRPr="00B96823" w:rsidRDefault="0014554A" w:rsidP="00F63F6C">
            <w:pPr>
              <w:pStyle w:val="ac"/>
            </w:pPr>
            <w:r w:rsidRPr="00B96823">
              <w:t>Дом жилой, 1911 г.</w:t>
            </w:r>
          </w:p>
        </w:tc>
        <w:tc>
          <w:tcPr>
            <w:tcW w:w="5659" w:type="dxa"/>
            <w:gridSpan w:val="2"/>
            <w:tcBorders>
              <w:top w:val="single" w:sz="4" w:space="0" w:color="auto"/>
              <w:left w:val="single" w:sz="4" w:space="0" w:color="auto"/>
              <w:bottom w:val="single" w:sz="4" w:space="0" w:color="auto"/>
              <w:right w:val="single" w:sz="4" w:space="0" w:color="auto"/>
            </w:tcBorders>
          </w:tcPr>
          <w:p w14:paraId="6B1157EE" w14:textId="77777777" w:rsidR="0014554A" w:rsidRPr="00B96823" w:rsidRDefault="0014554A" w:rsidP="00F63F6C">
            <w:pPr>
              <w:pStyle w:val="ac"/>
            </w:pPr>
            <w:r w:rsidRPr="00B96823">
              <w:t>ст-ца Ленинградская,</w:t>
            </w:r>
          </w:p>
          <w:p w14:paraId="13672778" w14:textId="77777777" w:rsidR="0014554A" w:rsidRPr="00B96823" w:rsidRDefault="0014554A" w:rsidP="00F63F6C">
            <w:pPr>
              <w:pStyle w:val="ac"/>
            </w:pPr>
            <w:r w:rsidRPr="00B96823">
              <w:t>ул. 417-й дивизии, 7</w:t>
            </w:r>
          </w:p>
        </w:tc>
        <w:tc>
          <w:tcPr>
            <w:tcW w:w="1012" w:type="dxa"/>
            <w:gridSpan w:val="2"/>
            <w:tcBorders>
              <w:top w:val="single" w:sz="4" w:space="0" w:color="auto"/>
              <w:left w:val="single" w:sz="4" w:space="0" w:color="auto"/>
              <w:bottom w:val="single" w:sz="4" w:space="0" w:color="auto"/>
            </w:tcBorders>
          </w:tcPr>
          <w:p w14:paraId="7761F08B" w14:textId="77777777" w:rsidR="0014554A" w:rsidRPr="00B96823" w:rsidRDefault="0014554A" w:rsidP="00F63F6C">
            <w:pPr>
              <w:pStyle w:val="aa"/>
              <w:jc w:val="center"/>
            </w:pPr>
            <w:r w:rsidRPr="00B96823">
              <w:t>8993</w:t>
            </w:r>
          </w:p>
        </w:tc>
      </w:tr>
      <w:tr w:rsidR="0014554A" w:rsidRPr="00B96823" w14:paraId="496DC9A0" w14:textId="77777777" w:rsidTr="00B56BBA">
        <w:tc>
          <w:tcPr>
            <w:tcW w:w="599" w:type="dxa"/>
            <w:tcBorders>
              <w:top w:val="single" w:sz="4" w:space="0" w:color="auto"/>
              <w:bottom w:val="single" w:sz="4" w:space="0" w:color="auto"/>
              <w:right w:val="single" w:sz="4" w:space="0" w:color="auto"/>
            </w:tcBorders>
          </w:tcPr>
          <w:p w14:paraId="179A265C" w14:textId="77777777" w:rsidR="0014554A" w:rsidRPr="00B96823" w:rsidRDefault="0014554A" w:rsidP="00F63F6C">
            <w:pPr>
              <w:pStyle w:val="aa"/>
              <w:jc w:val="center"/>
            </w:pPr>
            <w:r w:rsidRPr="00B96823">
              <w:t>3</w:t>
            </w:r>
          </w:p>
        </w:tc>
        <w:tc>
          <w:tcPr>
            <w:tcW w:w="3186" w:type="dxa"/>
            <w:gridSpan w:val="2"/>
            <w:tcBorders>
              <w:top w:val="single" w:sz="4" w:space="0" w:color="auto"/>
              <w:left w:val="single" w:sz="4" w:space="0" w:color="auto"/>
              <w:bottom w:val="single" w:sz="4" w:space="0" w:color="auto"/>
              <w:right w:val="single" w:sz="4" w:space="0" w:color="auto"/>
            </w:tcBorders>
          </w:tcPr>
          <w:p w14:paraId="0FBE4A87" w14:textId="77777777" w:rsidR="0014554A" w:rsidRPr="00B96823" w:rsidRDefault="0014554A" w:rsidP="00F63F6C">
            <w:pPr>
              <w:pStyle w:val="ac"/>
            </w:pPr>
            <w:r w:rsidRPr="00B96823">
              <w:t>Войсковой отдел Уманского округа</w:t>
            </w:r>
          </w:p>
        </w:tc>
        <w:tc>
          <w:tcPr>
            <w:tcW w:w="5659" w:type="dxa"/>
            <w:gridSpan w:val="2"/>
            <w:tcBorders>
              <w:top w:val="single" w:sz="4" w:space="0" w:color="auto"/>
              <w:left w:val="single" w:sz="4" w:space="0" w:color="auto"/>
              <w:bottom w:val="single" w:sz="4" w:space="0" w:color="auto"/>
              <w:right w:val="single" w:sz="4" w:space="0" w:color="auto"/>
            </w:tcBorders>
          </w:tcPr>
          <w:p w14:paraId="123DCBE0" w14:textId="77777777" w:rsidR="0014554A" w:rsidRPr="00B96823" w:rsidRDefault="0014554A" w:rsidP="00F63F6C">
            <w:pPr>
              <w:pStyle w:val="ac"/>
            </w:pPr>
            <w:r w:rsidRPr="00B96823">
              <w:t>ст-ца Ленинградская,</w:t>
            </w:r>
          </w:p>
          <w:p w14:paraId="67C31801" w14:textId="77777777" w:rsidR="0014554A" w:rsidRPr="00B96823" w:rsidRDefault="0014554A" w:rsidP="00F63F6C">
            <w:pPr>
              <w:pStyle w:val="ac"/>
            </w:pPr>
            <w:r w:rsidRPr="00B96823">
              <w:t>ул. 417-й дивизии, 17</w:t>
            </w:r>
          </w:p>
        </w:tc>
        <w:tc>
          <w:tcPr>
            <w:tcW w:w="1012" w:type="dxa"/>
            <w:gridSpan w:val="2"/>
            <w:tcBorders>
              <w:top w:val="single" w:sz="4" w:space="0" w:color="auto"/>
              <w:left w:val="single" w:sz="4" w:space="0" w:color="auto"/>
              <w:bottom w:val="single" w:sz="4" w:space="0" w:color="auto"/>
            </w:tcBorders>
          </w:tcPr>
          <w:p w14:paraId="427CD114" w14:textId="77777777" w:rsidR="0014554A" w:rsidRPr="00B96823" w:rsidRDefault="0014554A" w:rsidP="00F63F6C">
            <w:pPr>
              <w:pStyle w:val="aa"/>
              <w:jc w:val="center"/>
            </w:pPr>
            <w:r w:rsidRPr="00B96823">
              <w:t>8994</w:t>
            </w:r>
          </w:p>
        </w:tc>
      </w:tr>
      <w:tr w:rsidR="0014554A" w:rsidRPr="00B96823" w14:paraId="11579825" w14:textId="77777777" w:rsidTr="00B56BBA">
        <w:tc>
          <w:tcPr>
            <w:tcW w:w="599" w:type="dxa"/>
            <w:tcBorders>
              <w:top w:val="single" w:sz="4" w:space="0" w:color="auto"/>
              <w:bottom w:val="single" w:sz="4" w:space="0" w:color="auto"/>
              <w:right w:val="single" w:sz="4" w:space="0" w:color="auto"/>
            </w:tcBorders>
          </w:tcPr>
          <w:p w14:paraId="13DCE568" w14:textId="77777777" w:rsidR="0014554A" w:rsidRPr="00B96823" w:rsidRDefault="0014554A" w:rsidP="00F63F6C">
            <w:pPr>
              <w:pStyle w:val="aa"/>
              <w:jc w:val="center"/>
            </w:pPr>
            <w:r w:rsidRPr="00B96823">
              <w:t>4</w:t>
            </w:r>
          </w:p>
        </w:tc>
        <w:tc>
          <w:tcPr>
            <w:tcW w:w="3186" w:type="dxa"/>
            <w:gridSpan w:val="2"/>
            <w:tcBorders>
              <w:top w:val="single" w:sz="4" w:space="0" w:color="auto"/>
              <w:left w:val="single" w:sz="4" w:space="0" w:color="auto"/>
              <w:bottom w:val="single" w:sz="4" w:space="0" w:color="auto"/>
              <w:right w:val="single" w:sz="4" w:space="0" w:color="auto"/>
            </w:tcBorders>
          </w:tcPr>
          <w:p w14:paraId="1C5977F0" w14:textId="77777777" w:rsidR="0014554A" w:rsidRPr="00B96823" w:rsidRDefault="0014554A" w:rsidP="00F63F6C">
            <w:pPr>
              <w:pStyle w:val="ac"/>
            </w:pPr>
            <w:r w:rsidRPr="00B96823">
              <w:t>Дом жилой атамана Назаренко, 1902 г.</w:t>
            </w:r>
          </w:p>
        </w:tc>
        <w:tc>
          <w:tcPr>
            <w:tcW w:w="5659" w:type="dxa"/>
            <w:gridSpan w:val="2"/>
            <w:tcBorders>
              <w:top w:val="single" w:sz="4" w:space="0" w:color="auto"/>
              <w:left w:val="single" w:sz="4" w:space="0" w:color="auto"/>
              <w:bottom w:val="single" w:sz="4" w:space="0" w:color="auto"/>
              <w:right w:val="single" w:sz="4" w:space="0" w:color="auto"/>
            </w:tcBorders>
          </w:tcPr>
          <w:p w14:paraId="2F5AEBA9" w14:textId="77777777" w:rsidR="0014554A" w:rsidRPr="00B96823" w:rsidRDefault="0014554A" w:rsidP="00F63F6C">
            <w:pPr>
              <w:pStyle w:val="ac"/>
            </w:pPr>
            <w:r w:rsidRPr="00B96823">
              <w:t>ст-ца Ленинградская,</w:t>
            </w:r>
          </w:p>
          <w:p w14:paraId="4E0F7215" w14:textId="77777777" w:rsidR="0014554A" w:rsidRPr="00B96823" w:rsidRDefault="0014554A" w:rsidP="00F63F6C">
            <w:pPr>
              <w:pStyle w:val="ac"/>
            </w:pPr>
            <w:r w:rsidRPr="00B96823">
              <w:t>ул. 417-й дивизии, 24</w:t>
            </w:r>
          </w:p>
        </w:tc>
        <w:tc>
          <w:tcPr>
            <w:tcW w:w="1012" w:type="dxa"/>
            <w:gridSpan w:val="2"/>
            <w:tcBorders>
              <w:top w:val="single" w:sz="4" w:space="0" w:color="auto"/>
              <w:left w:val="single" w:sz="4" w:space="0" w:color="auto"/>
              <w:bottom w:val="single" w:sz="4" w:space="0" w:color="auto"/>
            </w:tcBorders>
          </w:tcPr>
          <w:p w14:paraId="4198789B" w14:textId="77777777" w:rsidR="0014554A" w:rsidRPr="00B96823" w:rsidRDefault="0014554A" w:rsidP="00F63F6C">
            <w:pPr>
              <w:pStyle w:val="aa"/>
              <w:jc w:val="center"/>
            </w:pPr>
            <w:r w:rsidRPr="00B96823">
              <w:t>8995</w:t>
            </w:r>
          </w:p>
        </w:tc>
      </w:tr>
      <w:tr w:rsidR="0014554A" w:rsidRPr="00B96823" w14:paraId="725B4EB7" w14:textId="77777777" w:rsidTr="00B56BBA">
        <w:tc>
          <w:tcPr>
            <w:tcW w:w="599" w:type="dxa"/>
            <w:tcBorders>
              <w:top w:val="single" w:sz="4" w:space="0" w:color="auto"/>
              <w:bottom w:val="single" w:sz="4" w:space="0" w:color="auto"/>
              <w:right w:val="single" w:sz="4" w:space="0" w:color="auto"/>
            </w:tcBorders>
          </w:tcPr>
          <w:p w14:paraId="68748201" w14:textId="77777777" w:rsidR="0014554A" w:rsidRPr="00B96823" w:rsidRDefault="0014554A" w:rsidP="00F63F6C">
            <w:pPr>
              <w:pStyle w:val="aa"/>
              <w:jc w:val="center"/>
            </w:pPr>
            <w:r w:rsidRPr="00B96823">
              <w:t>5</w:t>
            </w:r>
          </w:p>
        </w:tc>
        <w:tc>
          <w:tcPr>
            <w:tcW w:w="3186" w:type="dxa"/>
            <w:gridSpan w:val="2"/>
            <w:tcBorders>
              <w:top w:val="single" w:sz="4" w:space="0" w:color="auto"/>
              <w:left w:val="single" w:sz="4" w:space="0" w:color="auto"/>
              <w:bottom w:val="single" w:sz="4" w:space="0" w:color="auto"/>
              <w:right w:val="single" w:sz="4" w:space="0" w:color="auto"/>
            </w:tcBorders>
          </w:tcPr>
          <w:p w14:paraId="58AC53E7" w14:textId="77777777" w:rsidR="0014554A" w:rsidRPr="00B96823" w:rsidRDefault="0014554A" w:rsidP="00F63F6C">
            <w:pPr>
              <w:pStyle w:val="ac"/>
            </w:pPr>
            <w:r w:rsidRPr="00B96823">
              <w:t>Дом жилой атамана Архипенко, 1909 г.</w:t>
            </w:r>
          </w:p>
        </w:tc>
        <w:tc>
          <w:tcPr>
            <w:tcW w:w="5659" w:type="dxa"/>
            <w:gridSpan w:val="2"/>
            <w:tcBorders>
              <w:top w:val="single" w:sz="4" w:space="0" w:color="auto"/>
              <w:left w:val="single" w:sz="4" w:space="0" w:color="auto"/>
              <w:bottom w:val="single" w:sz="4" w:space="0" w:color="auto"/>
              <w:right w:val="single" w:sz="4" w:space="0" w:color="auto"/>
            </w:tcBorders>
          </w:tcPr>
          <w:p w14:paraId="661BA234" w14:textId="77777777" w:rsidR="0014554A" w:rsidRPr="00B96823" w:rsidRDefault="0014554A" w:rsidP="00F63F6C">
            <w:pPr>
              <w:pStyle w:val="ac"/>
            </w:pPr>
            <w:r w:rsidRPr="00B96823">
              <w:t>ст-ца Ленинградская,</w:t>
            </w:r>
          </w:p>
          <w:p w14:paraId="4D2A8433" w14:textId="77777777" w:rsidR="0014554A" w:rsidRPr="00B96823" w:rsidRDefault="0014554A" w:rsidP="00F63F6C">
            <w:pPr>
              <w:pStyle w:val="ac"/>
            </w:pPr>
            <w:r w:rsidRPr="00B96823">
              <w:t>ул. 417-й дивизии, 26</w:t>
            </w:r>
          </w:p>
        </w:tc>
        <w:tc>
          <w:tcPr>
            <w:tcW w:w="1012" w:type="dxa"/>
            <w:gridSpan w:val="2"/>
            <w:tcBorders>
              <w:top w:val="single" w:sz="4" w:space="0" w:color="auto"/>
              <w:left w:val="single" w:sz="4" w:space="0" w:color="auto"/>
              <w:bottom w:val="single" w:sz="4" w:space="0" w:color="auto"/>
            </w:tcBorders>
          </w:tcPr>
          <w:p w14:paraId="731E7429" w14:textId="77777777" w:rsidR="0014554A" w:rsidRPr="00B96823" w:rsidRDefault="0014554A" w:rsidP="00F63F6C">
            <w:pPr>
              <w:pStyle w:val="aa"/>
              <w:jc w:val="center"/>
            </w:pPr>
            <w:r w:rsidRPr="00B96823">
              <w:t>8996</w:t>
            </w:r>
          </w:p>
        </w:tc>
      </w:tr>
      <w:tr w:rsidR="0014554A" w:rsidRPr="00B96823" w14:paraId="0EA02475" w14:textId="77777777" w:rsidTr="00B56BBA">
        <w:tc>
          <w:tcPr>
            <w:tcW w:w="599" w:type="dxa"/>
            <w:tcBorders>
              <w:top w:val="single" w:sz="4" w:space="0" w:color="auto"/>
              <w:bottom w:val="single" w:sz="4" w:space="0" w:color="auto"/>
              <w:right w:val="single" w:sz="4" w:space="0" w:color="auto"/>
            </w:tcBorders>
          </w:tcPr>
          <w:p w14:paraId="33E7AC35" w14:textId="77777777" w:rsidR="0014554A" w:rsidRPr="00B96823" w:rsidRDefault="0014554A" w:rsidP="00F63F6C">
            <w:pPr>
              <w:pStyle w:val="aa"/>
              <w:jc w:val="center"/>
            </w:pPr>
            <w:r w:rsidRPr="00B96823">
              <w:t>6</w:t>
            </w:r>
          </w:p>
        </w:tc>
        <w:tc>
          <w:tcPr>
            <w:tcW w:w="3186" w:type="dxa"/>
            <w:gridSpan w:val="2"/>
            <w:tcBorders>
              <w:top w:val="single" w:sz="4" w:space="0" w:color="auto"/>
              <w:left w:val="single" w:sz="4" w:space="0" w:color="auto"/>
              <w:bottom w:val="single" w:sz="4" w:space="0" w:color="auto"/>
              <w:right w:val="single" w:sz="4" w:space="0" w:color="auto"/>
            </w:tcBorders>
          </w:tcPr>
          <w:p w14:paraId="59C62C1E" w14:textId="77777777" w:rsidR="0014554A" w:rsidRPr="00B96823" w:rsidRDefault="0014554A" w:rsidP="00F63F6C">
            <w:pPr>
              <w:pStyle w:val="ac"/>
            </w:pPr>
            <w:r w:rsidRPr="00B96823">
              <w:t>Дом жилой купца Шпитуля, 1909 г.</w:t>
            </w:r>
          </w:p>
        </w:tc>
        <w:tc>
          <w:tcPr>
            <w:tcW w:w="5659" w:type="dxa"/>
            <w:gridSpan w:val="2"/>
            <w:tcBorders>
              <w:top w:val="single" w:sz="4" w:space="0" w:color="auto"/>
              <w:left w:val="single" w:sz="4" w:space="0" w:color="auto"/>
              <w:bottom w:val="single" w:sz="4" w:space="0" w:color="auto"/>
              <w:right w:val="single" w:sz="4" w:space="0" w:color="auto"/>
            </w:tcBorders>
          </w:tcPr>
          <w:p w14:paraId="229763F3" w14:textId="77777777" w:rsidR="0014554A" w:rsidRPr="00B96823" w:rsidRDefault="0014554A" w:rsidP="00F63F6C">
            <w:pPr>
              <w:pStyle w:val="ac"/>
            </w:pPr>
            <w:r w:rsidRPr="00B96823">
              <w:t>ст-ца Ленинградская,</w:t>
            </w:r>
          </w:p>
          <w:p w14:paraId="24E22E15" w14:textId="77777777" w:rsidR="0014554A" w:rsidRPr="00B96823" w:rsidRDefault="0014554A" w:rsidP="00F63F6C">
            <w:pPr>
              <w:pStyle w:val="ac"/>
            </w:pPr>
            <w:r w:rsidRPr="00B96823">
              <w:t>ул. Жлобы, 70</w:t>
            </w:r>
          </w:p>
        </w:tc>
        <w:tc>
          <w:tcPr>
            <w:tcW w:w="1012" w:type="dxa"/>
            <w:gridSpan w:val="2"/>
            <w:tcBorders>
              <w:top w:val="single" w:sz="4" w:space="0" w:color="auto"/>
              <w:left w:val="single" w:sz="4" w:space="0" w:color="auto"/>
              <w:bottom w:val="single" w:sz="4" w:space="0" w:color="auto"/>
            </w:tcBorders>
          </w:tcPr>
          <w:p w14:paraId="140E9613" w14:textId="77777777" w:rsidR="0014554A" w:rsidRPr="00B96823" w:rsidRDefault="0014554A" w:rsidP="00F63F6C">
            <w:pPr>
              <w:pStyle w:val="aa"/>
              <w:jc w:val="center"/>
            </w:pPr>
            <w:r w:rsidRPr="00B96823">
              <w:t>8997</w:t>
            </w:r>
          </w:p>
        </w:tc>
      </w:tr>
      <w:tr w:rsidR="0014554A" w:rsidRPr="00B96823" w14:paraId="227D1179" w14:textId="77777777" w:rsidTr="00B56BBA">
        <w:tc>
          <w:tcPr>
            <w:tcW w:w="599" w:type="dxa"/>
            <w:tcBorders>
              <w:top w:val="single" w:sz="4" w:space="0" w:color="auto"/>
              <w:bottom w:val="single" w:sz="4" w:space="0" w:color="auto"/>
              <w:right w:val="single" w:sz="4" w:space="0" w:color="auto"/>
            </w:tcBorders>
          </w:tcPr>
          <w:p w14:paraId="30A34FE8" w14:textId="77777777" w:rsidR="0014554A" w:rsidRPr="00B96823" w:rsidRDefault="0014554A" w:rsidP="00F63F6C">
            <w:pPr>
              <w:pStyle w:val="aa"/>
              <w:jc w:val="center"/>
            </w:pPr>
            <w:r w:rsidRPr="00B96823">
              <w:t>7</w:t>
            </w:r>
          </w:p>
        </w:tc>
        <w:tc>
          <w:tcPr>
            <w:tcW w:w="3186" w:type="dxa"/>
            <w:gridSpan w:val="2"/>
            <w:tcBorders>
              <w:top w:val="single" w:sz="4" w:space="0" w:color="auto"/>
              <w:left w:val="single" w:sz="4" w:space="0" w:color="auto"/>
              <w:bottom w:val="single" w:sz="4" w:space="0" w:color="auto"/>
              <w:right w:val="single" w:sz="4" w:space="0" w:color="auto"/>
            </w:tcBorders>
          </w:tcPr>
          <w:p w14:paraId="043D41FD" w14:textId="77777777" w:rsidR="0014554A" w:rsidRPr="00B96823" w:rsidRDefault="0014554A" w:rsidP="00F63F6C">
            <w:pPr>
              <w:pStyle w:val="ac"/>
            </w:pPr>
            <w:r w:rsidRPr="00B96823">
              <w:t>Женская гимназия, 1865 г.</w:t>
            </w:r>
          </w:p>
        </w:tc>
        <w:tc>
          <w:tcPr>
            <w:tcW w:w="5659" w:type="dxa"/>
            <w:gridSpan w:val="2"/>
            <w:tcBorders>
              <w:top w:val="single" w:sz="4" w:space="0" w:color="auto"/>
              <w:left w:val="single" w:sz="4" w:space="0" w:color="auto"/>
              <w:bottom w:val="single" w:sz="4" w:space="0" w:color="auto"/>
              <w:right w:val="single" w:sz="4" w:space="0" w:color="auto"/>
            </w:tcBorders>
          </w:tcPr>
          <w:p w14:paraId="3D193E0F" w14:textId="77777777" w:rsidR="0014554A" w:rsidRPr="00B96823" w:rsidRDefault="0014554A" w:rsidP="00F63F6C">
            <w:pPr>
              <w:pStyle w:val="ac"/>
            </w:pPr>
            <w:r w:rsidRPr="00B96823">
              <w:t>ст-ца Ленинградская,</w:t>
            </w:r>
          </w:p>
          <w:p w14:paraId="0C6E934E" w14:textId="77777777" w:rsidR="0014554A" w:rsidRPr="00B96823" w:rsidRDefault="0014554A" w:rsidP="00F63F6C">
            <w:pPr>
              <w:pStyle w:val="ac"/>
            </w:pPr>
            <w:r w:rsidRPr="00B96823">
              <w:t>ул. Кооперации, 159</w:t>
            </w:r>
          </w:p>
        </w:tc>
        <w:tc>
          <w:tcPr>
            <w:tcW w:w="1012" w:type="dxa"/>
            <w:gridSpan w:val="2"/>
            <w:tcBorders>
              <w:top w:val="single" w:sz="4" w:space="0" w:color="auto"/>
              <w:left w:val="single" w:sz="4" w:space="0" w:color="auto"/>
              <w:bottom w:val="single" w:sz="4" w:space="0" w:color="auto"/>
            </w:tcBorders>
          </w:tcPr>
          <w:p w14:paraId="0915C040" w14:textId="77777777" w:rsidR="0014554A" w:rsidRPr="00B96823" w:rsidRDefault="0014554A" w:rsidP="00F63F6C">
            <w:pPr>
              <w:pStyle w:val="aa"/>
              <w:jc w:val="center"/>
            </w:pPr>
            <w:r w:rsidRPr="00B96823">
              <w:t>8998</w:t>
            </w:r>
          </w:p>
        </w:tc>
      </w:tr>
      <w:tr w:rsidR="0014554A" w:rsidRPr="00B96823" w14:paraId="32B0A22F" w14:textId="77777777" w:rsidTr="00B56BBA">
        <w:tc>
          <w:tcPr>
            <w:tcW w:w="599" w:type="dxa"/>
            <w:tcBorders>
              <w:top w:val="single" w:sz="4" w:space="0" w:color="auto"/>
              <w:bottom w:val="single" w:sz="4" w:space="0" w:color="auto"/>
              <w:right w:val="single" w:sz="4" w:space="0" w:color="auto"/>
            </w:tcBorders>
          </w:tcPr>
          <w:p w14:paraId="3314079B" w14:textId="77777777" w:rsidR="0014554A" w:rsidRPr="00B96823" w:rsidRDefault="0014554A" w:rsidP="00F63F6C">
            <w:pPr>
              <w:pStyle w:val="aa"/>
              <w:jc w:val="center"/>
            </w:pPr>
            <w:r w:rsidRPr="00B96823">
              <w:t>8</w:t>
            </w:r>
          </w:p>
        </w:tc>
        <w:tc>
          <w:tcPr>
            <w:tcW w:w="3186" w:type="dxa"/>
            <w:gridSpan w:val="2"/>
            <w:tcBorders>
              <w:top w:val="single" w:sz="4" w:space="0" w:color="auto"/>
              <w:left w:val="single" w:sz="4" w:space="0" w:color="auto"/>
              <w:bottom w:val="single" w:sz="4" w:space="0" w:color="auto"/>
              <w:right w:val="single" w:sz="4" w:space="0" w:color="auto"/>
            </w:tcBorders>
          </w:tcPr>
          <w:p w14:paraId="22748513" w14:textId="77777777" w:rsidR="0014554A" w:rsidRPr="00B96823" w:rsidRDefault="0014554A" w:rsidP="00F63F6C">
            <w:pPr>
              <w:pStyle w:val="ac"/>
            </w:pPr>
            <w:r w:rsidRPr="00B96823">
              <w:t>Банк, 1908 г.</w:t>
            </w:r>
          </w:p>
        </w:tc>
        <w:tc>
          <w:tcPr>
            <w:tcW w:w="5659" w:type="dxa"/>
            <w:gridSpan w:val="2"/>
            <w:tcBorders>
              <w:top w:val="single" w:sz="4" w:space="0" w:color="auto"/>
              <w:left w:val="single" w:sz="4" w:space="0" w:color="auto"/>
              <w:bottom w:val="single" w:sz="4" w:space="0" w:color="auto"/>
              <w:right w:val="single" w:sz="4" w:space="0" w:color="auto"/>
            </w:tcBorders>
          </w:tcPr>
          <w:p w14:paraId="6B21F37B" w14:textId="77777777" w:rsidR="0014554A" w:rsidRPr="00B96823" w:rsidRDefault="0014554A" w:rsidP="00F63F6C">
            <w:pPr>
              <w:pStyle w:val="ac"/>
            </w:pPr>
            <w:r w:rsidRPr="00B96823">
              <w:t>ст-ца Ленинградская,</w:t>
            </w:r>
          </w:p>
          <w:p w14:paraId="10869DC3" w14:textId="77777777" w:rsidR="0014554A" w:rsidRPr="00B96823" w:rsidRDefault="0014554A" w:rsidP="00F63F6C">
            <w:pPr>
              <w:pStyle w:val="ac"/>
            </w:pPr>
            <w:r w:rsidRPr="00B96823">
              <w:t>ул. Кооперации, 177</w:t>
            </w:r>
          </w:p>
        </w:tc>
        <w:tc>
          <w:tcPr>
            <w:tcW w:w="1012" w:type="dxa"/>
            <w:gridSpan w:val="2"/>
            <w:tcBorders>
              <w:top w:val="single" w:sz="4" w:space="0" w:color="auto"/>
              <w:left w:val="single" w:sz="4" w:space="0" w:color="auto"/>
              <w:bottom w:val="single" w:sz="4" w:space="0" w:color="auto"/>
            </w:tcBorders>
          </w:tcPr>
          <w:p w14:paraId="175F00DB" w14:textId="77777777" w:rsidR="0014554A" w:rsidRPr="00B96823" w:rsidRDefault="0014554A" w:rsidP="00F63F6C">
            <w:pPr>
              <w:pStyle w:val="aa"/>
              <w:jc w:val="center"/>
            </w:pPr>
            <w:r w:rsidRPr="00B96823">
              <w:t>8999</w:t>
            </w:r>
          </w:p>
        </w:tc>
      </w:tr>
      <w:tr w:rsidR="0014554A" w:rsidRPr="00B96823" w14:paraId="49A2BC19" w14:textId="77777777" w:rsidTr="00B56BBA">
        <w:tc>
          <w:tcPr>
            <w:tcW w:w="599" w:type="dxa"/>
            <w:tcBorders>
              <w:top w:val="single" w:sz="4" w:space="0" w:color="auto"/>
              <w:bottom w:val="single" w:sz="4" w:space="0" w:color="auto"/>
              <w:right w:val="single" w:sz="4" w:space="0" w:color="auto"/>
            </w:tcBorders>
          </w:tcPr>
          <w:p w14:paraId="3D4AA9A2" w14:textId="77777777" w:rsidR="0014554A" w:rsidRPr="00B96823" w:rsidRDefault="0014554A" w:rsidP="00F63F6C">
            <w:pPr>
              <w:pStyle w:val="aa"/>
              <w:jc w:val="center"/>
            </w:pPr>
            <w:bookmarkStart w:id="56" w:name="sub_12519"/>
            <w:r w:rsidRPr="00B96823">
              <w:t>9</w:t>
            </w:r>
            <w:bookmarkEnd w:id="56"/>
          </w:p>
        </w:tc>
        <w:tc>
          <w:tcPr>
            <w:tcW w:w="3186" w:type="dxa"/>
            <w:gridSpan w:val="2"/>
            <w:tcBorders>
              <w:top w:val="single" w:sz="4" w:space="0" w:color="auto"/>
              <w:left w:val="single" w:sz="4" w:space="0" w:color="auto"/>
              <w:bottom w:val="single" w:sz="4" w:space="0" w:color="auto"/>
              <w:right w:val="single" w:sz="4" w:space="0" w:color="auto"/>
            </w:tcBorders>
          </w:tcPr>
          <w:p w14:paraId="745A8D68" w14:textId="77777777" w:rsidR="0014554A" w:rsidRPr="00B96823" w:rsidRDefault="0014554A" w:rsidP="00F63F6C">
            <w:pPr>
              <w:pStyle w:val="ac"/>
            </w:pPr>
            <w:r w:rsidRPr="00B96823">
              <w:t>Школа казачья для мальчиков, 1907 г.</w:t>
            </w:r>
          </w:p>
        </w:tc>
        <w:tc>
          <w:tcPr>
            <w:tcW w:w="5659" w:type="dxa"/>
            <w:gridSpan w:val="2"/>
            <w:tcBorders>
              <w:top w:val="single" w:sz="4" w:space="0" w:color="auto"/>
              <w:left w:val="single" w:sz="4" w:space="0" w:color="auto"/>
              <w:bottom w:val="single" w:sz="4" w:space="0" w:color="auto"/>
              <w:right w:val="single" w:sz="4" w:space="0" w:color="auto"/>
            </w:tcBorders>
          </w:tcPr>
          <w:p w14:paraId="50EFBBA7" w14:textId="77777777" w:rsidR="0014554A" w:rsidRPr="00B96823" w:rsidRDefault="0014554A" w:rsidP="00F63F6C">
            <w:pPr>
              <w:pStyle w:val="ac"/>
            </w:pPr>
            <w:r w:rsidRPr="00B96823">
              <w:t>ст-ца Ленинградская,</w:t>
            </w:r>
          </w:p>
          <w:p w14:paraId="17FECCAA" w14:textId="77777777" w:rsidR="0014554A" w:rsidRPr="00B96823" w:rsidRDefault="0014554A" w:rsidP="00F63F6C">
            <w:pPr>
              <w:pStyle w:val="aa"/>
            </w:pPr>
            <w:r w:rsidRPr="00B96823">
              <w:t>ул. Кооперации, 177а, лит. A, A1, А2, а</w:t>
            </w:r>
          </w:p>
        </w:tc>
        <w:tc>
          <w:tcPr>
            <w:tcW w:w="1012" w:type="dxa"/>
            <w:gridSpan w:val="2"/>
            <w:tcBorders>
              <w:top w:val="single" w:sz="4" w:space="0" w:color="auto"/>
              <w:left w:val="single" w:sz="4" w:space="0" w:color="auto"/>
              <w:bottom w:val="single" w:sz="4" w:space="0" w:color="auto"/>
            </w:tcBorders>
          </w:tcPr>
          <w:p w14:paraId="24FE44D1" w14:textId="77777777" w:rsidR="0014554A" w:rsidRPr="00B96823" w:rsidRDefault="0014554A" w:rsidP="00F63F6C">
            <w:pPr>
              <w:pStyle w:val="aa"/>
              <w:jc w:val="center"/>
            </w:pPr>
            <w:r w:rsidRPr="00B96823">
              <w:t>9000</w:t>
            </w:r>
          </w:p>
        </w:tc>
      </w:tr>
      <w:tr w:rsidR="0014554A" w:rsidRPr="00B96823" w14:paraId="0739EC4E" w14:textId="77777777" w:rsidTr="00B56BBA">
        <w:tc>
          <w:tcPr>
            <w:tcW w:w="599" w:type="dxa"/>
            <w:tcBorders>
              <w:top w:val="single" w:sz="4" w:space="0" w:color="auto"/>
              <w:bottom w:val="single" w:sz="4" w:space="0" w:color="auto"/>
              <w:right w:val="single" w:sz="4" w:space="0" w:color="auto"/>
            </w:tcBorders>
          </w:tcPr>
          <w:p w14:paraId="0316F170" w14:textId="77777777" w:rsidR="0014554A" w:rsidRPr="00B96823" w:rsidRDefault="0014554A" w:rsidP="00F63F6C">
            <w:pPr>
              <w:pStyle w:val="aa"/>
              <w:jc w:val="center"/>
            </w:pPr>
            <w:r w:rsidRPr="00B96823">
              <w:t>10</w:t>
            </w:r>
          </w:p>
        </w:tc>
        <w:tc>
          <w:tcPr>
            <w:tcW w:w="3186" w:type="dxa"/>
            <w:gridSpan w:val="2"/>
            <w:tcBorders>
              <w:top w:val="single" w:sz="4" w:space="0" w:color="auto"/>
              <w:left w:val="single" w:sz="4" w:space="0" w:color="auto"/>
              <w:bottom w:val="single" w:sz="4" w:space="0" w:color="auto"/>
              <w:right w:val="single" w:sz="4" w:space="0" w:color="auto"/>
            </w:tcBorders>
          </w:tcPr>
          <w:p w14:paraId="22390DD0" w14:textId="77777777" w:rsidR="0014554A" w:rsidRPr="00B96823" w:rsidRDefault="0014554A" w:rsidP="00F63F6C">
            <w:pPr>
              <w:pStyle w:val="ac"/>
            </w:pPr>
            <w:r w:rsidRPr="00B96823">
              <w:t>Особняк зубного врача Шрамко, 1914 г.</w:t>
            </w:r>
          </w:p>
        </w:tc>
        <w:tc>
          <w:tcPr>
            <w:tcW w:w="5659" w:type="dxa"/>
            <w:gridSpan w:val="2"/>
            <w:tcBorders>
              <w:top w:val="single" w:sz="4" w:space="0" w:color="auto"/>
              <w:left w:val="single" w:sz="4" w:space="0" w:color="auto"/>
              <w:bottom w:val="single" w:sz="4" w:space="0" w:color="auto"/>
              <w:right w:val="single" w:sz="4" w:space="0" w:color="auto"/>
            </w:tcBorders>
          </w:tcPr>
          <w:p w14:paraId="01D399EB" w14:textId="77777777" w:rsidR="0014554A" w:rsidRPr="00B96823" w:rsidRDefault="0014554A" w:rsidP="00F63F6C">
            <w:pPr>
              <w:pStyle w:val="ac"/>
            </w:pPr>
            <w:r w:rsidRPr="00B96823">
              <w:t>ст-ца Ленинградская,</w:t>
            </w:r>
          </w:p>
          <w:p w14:paraId="2DC47D13" w14:textId="77777777" w:rsidR="0014554A" w:rsidRPr="00B96823" w:rsidRDefault="0014554A" w:rsidP="00F63F6C">
            <w:pPr>
              <w:pStyle w:val="ac"/>
            </w:pPr>
            <w:r w:rsidRPr="00B96823">
              <w:t>ул. Ленина, 47</w:t>
            </w:r>
          </w:p>
        </w:tc>
        <w:tc>
          <w:tcPr>
            <w:tcW w:w="1012" w:type="dxa"/>
            <w:gridSpan w:val="2"/>
            <w:tcBorders>
              <w:top w:val="single" w:sz="4" w:space="0" w:color="auto"/>
              <w:left w:val="single" w:sz="4" w:space="0" w:color="auto"/>
              <w:bottom w:val="single" w:sz="4" w:space="0" w:color="auto"/>
            </w:tcBorders>
          </w:tcPr>
          <w:p w14:paraId="65FF1E4A" w14:textId="77777777" w:rsidR="0014554A" w:rsidRPr="00B96823" w:rsidRDefault="0014554A" w:rsidP="00F63F6C">
            <w:pPr>
              <w:pStyle w:val="aa"/>
              <w:jc w:val="center"/>
            </w:pPr>
            <w:r w:rsidRPr="00B96823">
              <w:t>9001</w:t>
            </w:r>
          </w:p>
        </w:tc>
      </w:tr>
      <w:tr w:rsidR="0014554A" w:rsidRPr="00B96823" w14:paraId="50647CCC" w14:textId="77777777" w:rsidTr="00B56BBA">
        <w:tc>
          <w:tcPr>
            <w:tcW w:w="599" w:type="dxa"/>
            <w:tcBorders>
              <w:top w:val="single" w:sz="4" w:space="0" w:color="auto"/>
              <w:bottom w:val="single" w:sz="4" w:space="0" w:color="auto"/>
              <w:right w:val="single" w:sz="4" w:space="0" w:color="auto"/>
            </w:tcBorders>
          </w:tcPr>
          <w:p w14:paraId="542B23A2" w14:textId="77777777" w:rsidR="0014554A" w:rsidRPr="00B96823" w:rsidRDefault="0014554A" w:rsidP="00F63F6C">
            <w:pPr>
              <w:pStyle w:val="aa"/>
              <w:jc w:val="center"/>
            </w:pPr>
            <w:r w:rsidRPr="00B96823">
              <w:t>11</w:t>
            </w:r>
          </w:p>
        </w:tc>
        <w:tc>
          <w:tcPr>
            <w:tcW w:w="3186" w:type="dxa"/>
            <w:gridSpan w:val="2"/>
            <w:tcBorders>
              <w:top w:val="single" w:sz="4" w:space="0" w:color="auto"/>
              <w:left w:val="single" w:sz="4" w:space="0" w:color="auto"/>
              <w:bottom w:val="single" w:sz="4" w:space="0" w:color="auto"/>
              <w:right w:val="single" w:sz="4" w:space="0" w:color="auto"/>
            </w:tcBorders>
          </w:tcPr>
          <w:p w14:paraId="1602D9A4" w14:textId="77777777" w:rsidR="0014554A" w:rsidRPr="00B96823" w:rsidRDefault="0014554A" w:rsidP="00F63F6C">
            <w:pPr>
              <w:pStyle w:val="ac"/>
            </w:pPr>
            <w:r w:rsidRPr="00B96823">
              <w:t>Дом жилой Богомолова, 1911 г.</w:t>
            </w:r>
          </w:p>
        </w:tc>
        <w:tc>
          <w:tcPr>
            <w:tcW w:w="5659" w:type="dxa"/>
            <w:gridSpan w:val="2"/>
            <w:tcBorders>
              <w:top w:val="single" w:sz="4" w:space="0" w:color="auto"/>
              <w:left w:val="single" w:sz="4" w:space="0" w:color="auto"/>
              <w:bottom w:val="single" w:sz="4" w:space="0" w:color="auto"/>
              <w:right w:val="single" w:sz="4" w:space="0" w:color="auto"/>
            </w:tcBorders>
          </w:tcPr>
          <w:p w14:paraId="06642F9D" w14:textId="77777777" w:rsidR="0014554A" w:rsidRPr="00B96823" w:rsidRDefault="0014554A" w:rsidP="00F63F6C">
            <w:pPr>
              <w:pStyle w:val="ac"/>
            </w:pPr>
            <w:r w:rsidRPr="00B96823">
              <w:t>ст-ца Ленинградская,</w:t>
            </w:r>
          </w:p>
          <w:p w14:paraId="4C835501" w14:textId="77777777" w:rsidR="0014554A" w:rsidRPr="00B96823" w:rsidRDefault="0014554A" w:rsidP="00F63F6C">
            <w:pPr>
              <w:pStyle w:val="ac"/>
            </w:pPr>
            <w:r w:rsidRPr="00B96823">
              <w:t>ул. Советов, 34</w:t>
            </w:r>
          </w:p>
        </w:tc>
        <w:tc>
          <w:tcPr>
            <w:tcW w:w="1012" w:type="dxa"/>
            <w:gridSpan w:val="2"/>
            <w:tcBorders>
              <w:top w:val="single" w:sz="4" w:space="0" w:color="auto"/>
              <w:left w:val="single" w:sz="4" w:space="0" w:color="auto"/>
              <w:bottom w:val="single" w:sz="4" w:space="0" w:color="auto"/>
            </w:tcBorders>
          </w:tcPr>
          <w:p w14:paraId="6560DF54" w14:textId="77777777" w:rsidR="0014554A" w:rsidRPr="00B96823" w:rsidRDefault="0014554A" w:rsidP="00F63F6C">
            <w:pPr>
              <w:pStyle w:val="aa"/>
              <w:jc w:val="center"/>
            </w:pPr>
            <w:r w:rsidRPr="00B96823">
              <w:t>9002</w:t>
            </w:r>
          </w:p>
        </w:tc>
      </w:tr>
      <w:tr w:rsidR="0014554A" w:rsidRPr="00B96823" w14:paraId="29D9CF98" w14:textId="77777777" w:rsidTr="00B56BBA">
        <w:tc>
          <w:tcPr>
            <w:tcW w:w="599" w:type="dxa"/>
            <w:tcBorders>
              <w:top w:val="single" w:sz="4" w:space="0" w:color="auto"/>
              <w:bottom w:val="single" w:sz="4" w:space="0" w:color="auto"/>
              <w:right w:val="single" w:sz="4" w:space="0" w:color="auto"/>
            </w:tcBorders>
          </w:tcPr>
          <w:p w14:paraId="3A146B70" w14:textId="77777777" w:rsidR="0014554A" w:rsidRPr="00B96823" w:rsidRDefault="0014554A" w:rsidP="00F63F6C">
            <w:pPr>
              <w:pStyle w:val="aa"/>
              <w:jc w:val="center"/>
            </w:pPr>
            <w:r w:rsidRPr="00B96823">
              <w:t>12</w:t>
            </w:r>
          </w:p>
        </w:tc>
        <w:tc>
          <w:tcPr>
            <w:tcW w:w="3186" w:type="dxa"/>
            <w:gridSpan w:val="2"/>
            <w:tcBorders>
              <w:top w:val="single" w:sz="4" w:space="0" w:color="auto"/>
              <w:left w:val="single" w:sz="4" w:space="0" w:color="auto"/>
              <w:bottom w:val="single" w:sz="4" w:space="0" w:color="auto"/>
              <w:right w:val="single" w:sz="4" w:space="0" w:color="auto"/>
            </w:tcBorders>
          </w:tcPr>
          <w:p w14:paraId="3C6A6C8C" w14:textId="77777777" w:rsidR="0014554A" w:rsidRPr="00B96823" w:rsidRDefault="0014554A" w:rsidP="00F63F6C">
            <w:pPr>
              <w:pStyle w:val="ac"/>
            </w:pPr>
            <w:r w:rsidRPr="00B96823">
              <w:t>Кинотеатр Смыслова, 1897 г.</w:t>
            </w:r>
          </w:p>
        </w:tc>
        <w:tc>
          <w:tcPr>
            <w:tcW w:w="5659" w:type="dxa"/>
            <w:gridSpan w:val="2"/>
            <w:tcBorders>
              <w:top w:val="single" w:sz="4" w:space="0" w:color="auto"/>
              <w:left w:val="single" w:sz="4" w:space="0" w:color="auto"/>
              <w:bottom w:val="single" w:sz="4" w:space="0" w:color="auto"/>
              <w:right w:val="single" w:sz="4" w:space="0" w:color="auto"/>
            </w:tcBorders>
          </w:tcPr>
          <w:p w14:paraId="59D30DED" w14:textId="77777777" w:rsidR="0014554A" w:rsidRPr="00B96823" w:rsidRDefault="0014554A" w:rsidP="00F63F6C">
            <w:pPr>
              <w:pStyle w:val="ac"/>
            </w:pPr>
            <w:r w:rsidRPr="00B96823">
              <w:t>ст-ца Ленинградская,</w:t>
            </w:r>
          </w:p>
          <w:p w14:paraId="10CA197D" w14:textId="77777777" w:rsidR="0014554A" w:rsidRPr="00B96823" w:rsidRDefault="0014554A" w:rsidP="00F63F6C">
            <w:pPr>
              <w:pStyle w:val="ac"/>
            </w:pPr>
            <w:r w:rsidRPr="00B96823">
              <w:t>ул. Советов, 49, кинотеатр "Горн"</w:t>
            </w:r>
          </w:p>
        </w:tc>
        <w:tc>
          <w:tcPr>
            <w:tcW w:w="1012" w:type="dxa"/>
            <w:gridSpan w:val="2"/>
            <w:tcBorders>
              <w:top w:val="single" w:sz="4" w:space="0" w:color="auto"/>
              <w:left w:val="single" w:sz="4" w:space="0" w:color="auto"/>
              <w:bottom w:val="single" w:sz="4" w:space="0" w:color="auto"/>
            </w:tcBorders>
          </w:tcPr>
          <w:p w14:paraId="34408277" w14:textId="77777777" w:rsidR="0014554A" w:rsidRPr="00B96823" w:rsidRDefault="0014554A" w:rsidP="00F63F6C">
            <w:pPr>
              <w:pStyle w:val="aa"/>
              <w:jc w:val="center"/>
            </w:pPr>
            <w:r w:rsidRPr="00B96823">
              <w:t>9003</w:t>
            </w:r>
          </w:p>
        </w:tc>
      </w:tr>
      <w:tr w:rsidR="0014554A" w:rsidRPr="00B96823" w14:paraId="4647165C" w14:textId="77777777" w:rsidTr="00B56BBA">
        <w:tc>
          <w:tcPr>
            <w:tcW w:w="599" w:type="dxa"/>
            <w:tcBorders>
              <w:top w:val="single" w:sz="4" w:space="0" w:color="auto"/>
              <w:bottom w:val="single" w:sz="4" w:space="0" w:color="auto"/>
              <w:right w:val="single" w:sz="4" w:space="0" w:color="auto"/>
            </w:tcBorders>
          </w:tcPr>
          <w:p w14:paraId="23FDD52F" w14:textId="77777777" w:rsidR="0014554A" w:rsidRPr="00B96823" w:rsidRDefault="0014554A" w:rsidP="00F63F6C">
            <w:pPr>
              <w:pStyle w:val="aa"/>
              <w:jc w:val="center"/>
            </w:pPr>
            <w:r w:rsidRPr="00B96823">
              <w:t>13</w:t>
            </w:r>
          </w:p>
        </w:tc>
        <w:tc>
          <w:tcPr>
            <w:tcW w:w="3186" w:type="dxa"/>
            <w:gridSpan w:val="2"/>
            <w:tcBorders>
              <w:top w:val="single" w:sz="4" w:space="0" w:color="auto"/>
              <w:left w:val="single" w:sz="4" w:space="0" w:color="auto"/>
              <w:bottom w:val="single" w:sz="4" w:space="0" w:color="auto"/>
              <w:right w:val="single" w:sz="4" w:space="0" w:color="auto"/>
            </w:tcBorders>
          </w:tcPr>
          <w:p w14:paraId="5BE8332E" w14:textId="77777777" w:rsidR="0014554A" w:rsidRPr="00B96823" w:rsidRDefault="0014554A" w:rsidP="00F63F6C">
            <w:pPr>
              <w:pStyle w:val="ac"/>
            </w:pPr>
            <w:r w:rsidRPr="00B96823">
              <w:t>Управа станичная, 1865 г.</w:t>
            </w:r>
          </w:p>
        </w:tc>
        <w:tc>
          <w:tcPr>
            <w:tcW w:w="5659" w:type="dxa"/>
            <w:gridSpan w:val="2"/>
            <w:tcBorders>
              <w:top w:val="single" w:sz="4" w:space="0" w:color="auto"/>
              <w:left w:val="single" w:sz="4" w:space="0" w:color="auto"/>
              <w:bottom w:val="single" w:sz="4" w:space="0" w:color="auto"/>
              <w:right w:val="single" w:sz="4" w:space="0" w:color="auto"/>
            </w:tcBorders>
          </w:tcPr>
          <w:p w14:paraId="76005402" w14:textId="77777777" w:rsidR="0014554A" w:rsidRPr="00B96823" w:rsidRDefault="0014554A" w:rsidP="00F63F6C">
            <w:pPr>
              <w:pStyle w:val="ac"/>
            </w:pPr>
            <w:r w:rsidRPr="00B96823">
              <w:t>ст-ца Ленинградская,</w:t>
            </w:r>
          </w:p>
          <w:p w14:paraId="05A3CAF0" w14:textId="77777777" w:rsidR="0014554A" w:rsidRPr="00B96823" w:rsidRDefault="0014554A" w:rsidP="00F63F6C">
            <w:pPr>
              <w:pStyle w:val="ac"/>
            </w:pPr>
            <w:r w:rsidRPr="00B96823">
              <w:t>ул. Советов, 40</w:t>
            </w:r>
          </w:p>
        </w:tc>
        <w:tc>
          <w:tcPr>
            <w:tcW w:w="1012" w:type="dxa"/>
            <w:gridSpan w:val="2"/>
            <w:tcBorders>
              <w:top w:val="single" w:sz="4" w:space="0" w:color="auto"/>
              <w:left w:val="single" w:sz="4" w:space="0" w:color="auto"/>
              <w:bottom w:val="single" w:sz="4" w:space="0" w:color="auto"/>
            </w:tcBorders>
          </w:tcPr>
          <w:p w14:paraId="77AD168D" w14:textId="77777777" w:rsidR="0014554A" w:rsidRPr="00B96823" w:rsidRDefault="0014554A" w:rsidP="00F63F6C">
            <w:pPr>
              <w:pStyle w:val="aa"/>
              <w:jc w:val="center"/>
            </w:pPr>
            <w:r w:rsidRPr="00B96823">
              <w:t>9004</w:t>
            </w:r>
          </w:p>
        </w:tc>
      </w:tr>
      <w:tr w:rsidR="0014554A" w:rsidRPr="00B96823" w14:paraId="5432C6E7" w14:textId="77777777" w:rsidTr="00B56BBA">
        <w:tc>
          <w:tcPr>
            <w:tcW w:w="599" w:type="dxa"/>
            <w:tcBorders>
              <w:top w:val="single" w:sz="4" w:space="0" w:color="auto"/>
              <w:bottom w:val="single" w:sz="4" w:space="0" w:color="auto"/>
              <w:right w:val="single" w:sz="4" w:space="0" w:color="auto"/>
            </w:tcBorders>
          </w:tcPr>
          <w:p w14:paraId="30319A12" w14:textId="77777777" w:rsidR="0014554A" w:rsidRPr="00B96823" w:rsidRDefault="0014554A" w:rsidP="00F63F6C">
            <w:pPr>
              <w:pStyle w:val="aa"/>
              <w:jc w:val="center"/>
            </w:pPr>
            <w:r w:rsidRPr="00B96823">
              <w:t>14</w:t>
            </w:r>
          </w:p>
        </w:tc>
        <w:tc>
          <w:tcPr>
            <w:tcW w:w="3186" w:type="dxa"/>
            <w:gridSpan w:val="2"/>
            <w:tcBorders>
              <w:top w:val="single" w:sz="4" w:space="0" w:color="auto"/>
              <w:left w:val="single" w:sz="4" w:space="0" w:color="auto"/>
              <w:bottom w:val="single" w:sz="4" w:space="0" w:color="auto"/>
              <w:right w:val="single" w:sz="4" w:space="0" w:color="auto"/>
            </w:tcBorders>
          </w:tcPr>
          <w:p w14:paraId="79F0656C" w14:textId="77777777" w:rsidR="0014554A" w:rsidRPr="00B96823" w:rsidRDefault="0014554A" w:rsidP="00F63F6C">
            <w:pPr>
              <w:pStyle w:val="ac"/>
            </w:pPr>
            <w:r w:rsidRPr="00B96823">
              <w:t>Дом жилой купца Арутюнова, 1896 г.</w:t>
            </w:r>
          </w:p>
        </w:tc>
        <w:tc>
          <w:tcPr>
            <w:tcW w:w="5659" w:type="dxa"/>
            <w:gridSpan w:val="2"/>
            <w:tcBorders>
              <w:top w:val="single" w:sz="4" w:space="0" w:color="auto"/>
              <w:left w:val="single" w:sz="4" w:space="0" w:color="auto"/>
              <w:bottom w:val="single" w:sz="4" w:space="0" w:color="auto"/>
              <w:right w:val="single" w:sz="4" w:space="0" w:color="auto"/>
            </w:tcBorders>
          </w:tcPr>
          <w:p w14:paraId="166FEBFA" w14:textId="77777777" w:rsidR="0014554A" w:rsidRPr="00B96823" w:rsidRDefault="0014554A" w:rsidP="00F63F6C">
            <w:pPr>
              <w:pStyle w:val="ac"/>
            </w:pPr>
            <w:r w:rsidRPr="00B96823">
              <w:t>ст-ца Ленинградская,</w:t>
            </w:r>
          </w:p>
          <w:p w14:paraId="5EBCA684" w14:textId="77777777" w:rsidR="0014554A" w:rsidRPr="00B96823" w:rsidRDefault="0014554A" w:rsidP="00F63F6C">
            <w:pPr>
              <w:pStyle w:val="ac"/>
            </w:pPr>
            <w:r w:rsidRPr="00B96823">
              <w:t>ул. Советов, 45</w:t>
            </w:r>
          </w:p>
        </w:tc>
        <w:tc>
          <w:tcPr>
            <w:tcW w:w="1012" w:type="dxa"/>
            <w:gridSpan w:val="2"/>
            <w:tcBorders>
              <w:top w:val="single" w:sz="4" w:space="0" w:color="auto"/>
              <w:left w:val="single" w:sz="4" w:space="0" w:color="auto"/>
              <w:bottom w:val="single" w:sz="4" w:space="0" w:color="auto"/>
            </w:tcBorders>
          </w:tcPr>
          <w:p w14:paraId="064D07D9" w14:textId="77777777" w:rsidR="0014554A" w:rsidRPr="00B96823" w:rsidRDefault="0014554A" w:rsidP="00F63F6C">
            <w:pPr>
              <w:pStyle w:val="aa"/>
              <w:jc w:val="center"/>
            </w:pPr>
            <w:r w:rsidRPr="00B96823">
              <w:t>9005</w:t>
            </w:r>
          </w:p>
        </w:tc>
      </w:tr>
      <w:tr w:rsidR="0014554A" w:rsidRPr="00B96823" w14:paraId="236A3240" w14:textId="77777777" w:rsidTr="00B56BBA">
        <w:tc>
          <w:tcPr>
            <w:tcW w:w="599" w:type="dxa"/>
            <w:tcBorders>
              <w:top w:val="single" w:sz="4" w:space="0" w:color="auto"/>
              <w:bottom w:val="single" w:sz="4" w:space="0" w:color="auto"/>
              <w:right w:val="single" w:sz="4" w:space="0" w:color="auto"/>
            </w:tcBorders>
          </w:tcPr>
          <w:p w14:paraId="3B05792A" w14:textId="77777777" w:rsidR="0014554A" w:rsidRPr="00B96823" w:rsidRDefault="0014554A" w:rsidP="00F63F6C">
            <w:pPr>
              <w:pStyle w:val="aa"/>
              <w:jc w:val="center"/>
            </w:pPr>
            <w:r w:rsidRPr="00B96823">
              <w:t>15</w:t>
            </w:r>
          </w:p>
        </w:tc>
        <w:tc>
          <w:tcPr>
            <w:tcW w:w="3186" w:type="dxa"/>
            <w:gridSpan w:val="2"/>
            <w:tcBorders>
              <w:top w:val="single" w:sz="4" w:space="0" w:color="auto"/>
              <w:left w:val="single" w:sz="4" w:space="0" w:color="auto"/>
              <w:bottom w:val="single" w:sz="4" w:space="0" w:color="auto"/>
              <w:right w:val="single" w:sz="4" w:space="0" w:color="auto"/>
            </w:tcBorders>
          </w:tcPr>
          <w:p w14:paraId="5C0613A7" w14:textId="77777777" w:rsidR="0014554A" w:rsidRPr="00B96823" w:rsidRDefault="0014554A" w:rsidP="00F63F6C">
            <w:pPr>
              <w:pStyle w:val="ac"/>
            </w:pPr>
            <w:r w:rsidRPr="00B96823">
              <w:t>Начальная казачья школа, до 1917 г.</w:t>
            </w:r>
          </w:p>
        </w:tc>
        <w:tc>
          <w:tcPr>
            <w:tcW w:w="5659" w:type="dxa"/>
            <w:gridSpan w:val="2"/>
            <w:tcBorders>
              <w:top w:val="single" w:sz="4" w:space="0" w:color="auto"/>
              <w:left w:val="single" w:sz="4" w:space="0" w:color="auto"/>
              <w:bottom w:val="single" w:sz="4" w:space="0" w:color="auto"/>
              <w:right w:val="single" w:sz="4" w:space="0" w:color="auto"/>
            </w:tcBorders>
          </w:tcPr>
          <w:p w14:paraId="702CCDE0" w14:textId="77777777" w:rsidR="0014554A" w:rsidRPr="00B96823" w:rsidRDefault="0014554A" w:rsidP="00F63F6C">
            <w:pPr>
              <w:pStyle w:val="ac"/>
            </w:pPr>
            <w:r w:rsidRPr="00B96823">
              <w:t>ст-ца Ленинградская,</w:t>
            </w:r>
          </w:p>
          <w:p w14:paraId="01E2ECE9" w14:textId="77777777" w:rsidR="0014554A" w:rsidRPr="00B96823" w:rsidRDefault="0014554A" w:rsidP="00F63F6C">
            <w:pPr>
              <w:pStyle w:val="ac"/>
            </w:pPr>
            <w:r w:rsidRPr="00B96823">
              <w:t>ул. Школьная, 14б</w:t>
            </w:r>
          </w:p>
        </w:tc>
        <w:tc>
          <w:tcPr>
            <w:tcW w:w="1012" w:type="dxa"/>
            <w:gridSpan w:val="2"/>
            <w:tcBorders>
              <w:top w:val="single" w:sz="4" w:space="0" w:color="auto"/>
              <w:left w:val="single" w:sz="4" w:space="0" w:color="auto"/>
              <w:bottom w:val="single" w:sz="4" w:space="0" w:color="auto"/>
            </w:tcBorders>
          </w:tcPr>
          <w:p w14:paraId="79A754B9" w14:textId="77777777" w:rsidR="0014554A" w:rsidRPr="00B96823" w:rsidRDefault="0014554A" w:rsidP="00F63F6C">
            <w:pPr>
              <w:pStyle w:val="aa"/>
              <w:jc w:val="center"/>
            </w:pPr>
            <w:r w:rsidRPr="00B96823">
              <w:t>9006</w:t>
            </w:r>
          </w:p>
        </w:tc>
      </w:tr>
      <w:tr w:rsidR="0014554A" w:rsidRPr="00B96823" w14:paraId="7E99FFAA" w14:textId="77777777" w:rsidTr="00B56BBA">
        <w:tc>
          <w:tcPr>
            <w:tcW w:w="599" w:type="dxa"/>
            <w:tcBorders>
              <w:top w:val="single" w:sz="4" w:space="0" w:color="auto"/>
              <w:bottom w:val="single" w:sz="4" w:space="0" w:color="auto"/>
              <w:right w:val="single" w:sz="4" w:space="0" w:color="auto"/>
            </w:tcBorders>
          </w:tcPr>
          <w:p w14:paraId="3C16812A" w14:textId="77777777" w:rsidR="0014554A" w:rsidRPr="00B96823" w:rsidRDefault="0014554A" w:rsidP="00F63F6C">
            <w:pPr>
              <w:pStyle w:val="aa"/>
              <w:jc w:val="center"/>
            </w:pPr>
            <w:r w:rsidRPr="00B96823">
              <w:t>16</w:t>
            </w:r>
          </w:p>
        </w:tc>
        <w:tc>
          <w:tcPr>
            <w:tcW w:w="3186" w:type="dxa"/>
            <w:gridSpan w:val="2"/>
            <w:tcBorders>
              <w:top w:val="single" w:sz="4" w:space="0" w:color="auto"/>
              <w:left w:val="single" w:sz="4" w:space="0" w:color="auto"/>
              <w:bottom w:val="single" w:sz="4" w:space="0" w:color="auto"/>
              <w:right w:val="single" w:sz="4" w:space="0" w:color="auto"/>
            </w:tcBorders>
          </w:tcPr>
          <w:p w14:paraId="4665FFC6" w14:textId="77777777" w:rsidR="0014554A" w:rsidRPr="00B96823" w:rsidRDefault="0014554A" w:rsidP="00F63F6C">
            <w:pPr>
              <w:pStyle w:val="ac"/>
            </w:pPr>
            <w:r w:rsidRPr="00B96823">
              <w:t>Дом жилой, 1905 г.</w:t>
            </w:r>
          </w:p>
        </w:tc>
        <w:tc>
          <w:tcPr>
            <w:tcW w:w="5659" w:type="dxa"/>
            <w:gridSpan w:val="2"/>
            <w:tcBorders>
              <w:top w:val="single" w:sz="4" w:space="0" w:color="auto"/>
              <w:left w:val="single" w:sz="4" w:space="0" w:color="auto"/>
              <w:bottom w:val="single" w:sz="4" w:space="0" w:color="auto"/>
              <w:right w:val="single" w:sz="4" w:space="0" w:color="auto"/>
            </w:tcBorders>
          </w:tcPr>
          <w:p w14:paraId="52122EC3" w14:textId="77777777" w:rsidR="0014554A" w:rsidRPr="00B96823" w:rsidRDefault="0014554A" w:rsidP="00F63F6C">
            <w:pPr>
              <w:pStyle w:val="ac"/>
            </w:pPr>
            <w:r w:rsidRPr="00B96823">
              <w:t>ст-ца Ленинградская,</w:t>
            </w:r>
          </w:p>
          <w:p w14:paraId="1E98D4E5" w14:textId="77777777" w:rsidR="0014554A" w:rsidRPr="00B96823" w:rsidRDefault="0014554A" w:rsidP="00F63F6C">
            <w:pPr>
              <w:pStyle w:val="ac"/>
            </w:pPr>
            <w:r w:rsidRPr="00B96823">
              <w:t>ул. Ленина, 51</w:t>
            </w:r>
          </w:p>
        </w:tc>
        <w:tc>
          <w:tcPr>
            <w:tcW w:w="1012" w:type="dxa"/>
            <w:gridSpan w:val="2"/>
            <w:tcBorders>
              <w:top w:val="single" w:sz="4" w:space="0" w:color="auto"/>
              <w:left w:val="single" w:sz="4" w:space="0" w:color="auto"/>
              <w:bottom w:val="single" w:sz="4" w:space="0" w:color="auto"/>
            </w:tcBorders>
          </w:tcPr>
          <w:p w14:paraId="682C17CD" w14:textId="77777777" w:rsidR="0014554A" w:rsidRPr="00B96823" w:rsidRDefault="0014554A" w:rsidP="00F63F6C">
            <w:pPr>
              <w:pStyle w:val="aa"/>
              <w:jc w:val="center"/>
            </w:pPr>
            <w:r w:rsidRPr="00B96823">
              <w:t>9007</w:t>
            </w:r>
          </w:p>
        </w:tc>
      </w:tr>
      <w:tr w:rsidR="0014554A" w:rsidRPr="00B96823" w14:paraId="79054279" w14:textId="77777777" w:rsidTr="00B56BBA">
        <w:tc>
          <w:tcPr>
            <w:tcW w:w="599" w:type="dxa"/>
            <w:tcBorders>
              <w:top w:val="single" w:sz="4" w:space="0" w:color="auto"/>
              <w:bottom w:val="single" w:sz="4" w:space="0" w:color="auto"/>
              <w:right w:val="single" w:sz="4" w:space="0" w:color="auto"/>
            </w:tcBorders>
          </w:tcPr>
          <w:p w14:paraId="74F2280C" w14:textId="77777777" w:rsidR="0014554A" w:rsidRPr="00B96823" w:rsidRDefault="0014554A" w:rsidP="00F63F6C">
            <w:pPr>
              <w:pStyle w:val="aa"/>
              <w:jc w:val="center"/>
            </w:pPr>
            <w:r w:rsidRPr="00B96823">
              <w:t>17</w:t>
            </w:r>
          </w:p>
        </w:tc>
        <w:tc>
          <w:tcPr>
            <w:tcW w:w="3186" w:type="dxa"/>
            <w:gridSpan w:val="2"/>
            <w:tcBorders>
              <w:top w:val="single" w:sz="4" w:space="0" w:color="auto"/>
              <w:left w:val="single" w:sz="4" w:space="0" w:color="auto"/>
              <w:bottom w:val="single" w:sz="4" w:space="0" w:color="auto"/>
              <w:right w:val="single" w:sz="4" w:space="0" w:color="auto"/>
            </w:tcBorders>
          </w:tcPr>
          <w:p w14:paraId="08F747FA" w14:textId="77777777" w:rsidR="0014554A" w:rsidRPr="00B96823" w:rsidRDefault="0014554A" w:rsidP="00F63F6C">
            <w:pPr>
              <w:pStyle w:val="ac"/>
            </w:pPr>
            <w:r w:rsidRPr="00B96823">
              <w:t>Дом жилой станичного атамана Павлоградского, 1900 г.</w:t>
            </w:r>
          </w:p>
        </w:tc>
        <w:tc>
          <w:tcPr>
            <w:tcW w:w="5659" w:type="dxa"/>
            <w:gridSpan w:val="2"/>
            <w:tcBorders>
              <w:top w:val="single" w:sz="4" w:space="0" w:color="auto"/>
              <w:left w:val="single" w:sz="4" w:space="0" w:color="auto"/>
              <w:bottom w:val="single" w:sz="4" w:space="0" w:color="auto"/>
              <w:right w:val="single" w:sz="4" w:space="0" w:color="auto"/>
            </w:tcBorders>
          </w:tcPr>
          <w:p w14:paraId="1190FFCA" w14:textId="77777777" w:rsidR="0014554A" w:rsidRPr="00B96823" w:rsidRDefault="0014554A" w:rsidP="00F63F6C">
            <w:pPr>
              <w:pStyle w:val="ac"/>
            </w:pPr>
            <w:r w:rsidRPr="00B96823">
              <w:t>ст-ца Ленинградская,</w:t>
            </w:r>
          </w:p>
          <w:p w14:paraId="02B1A42E" w14:textId="77777777" w:rsidR="0014554A" w:rsidRPr="00B96823" w:rsidRDefault="0014554A" w:rsidP="00F63F6C">
            <w:pPr>
              <w:pStyle w:val="ac"/>
            </w:pPr>
            <w:r w:rsidRPr="00B96823">
              <w:t>ул. Красная, 149</w:t>
            </w:r>
          </w:p>
        </w:tc>
        <w:tc>
          <w:tcPr>
            <w:tcW w:w="1012" w:type="dxa"/>
            <w:gridSpan w:val="2"/>
            <w:tcBorders>
              <w:top w:val="single" w:sz="4" w:space="0" w:color="auto"/>
              <w:left w:val="single" w:sz="4" w:space="0" w:color="auto"/>
              <w:bottom w:val="single" w:sz="4" w:space="0" w:color="auto"/>
            </w:tcBorders>
          </w:tcPr>
          <w:p w14:paraId="73F42A3C" w14:textId="77777777" w:rsidR="0014554A" w:rsidRPr="00B96823" w:rsidRDefault="0014554A" w:rsidP="00F63F6C">
            <w:pPr>
              <w:pStyle w:val="aa"/>
              <w:jc w:val="center"/>
            </w:pPr>
            <w:r w:rsidRPr="00B96823">
              <w:t>9008</w:t>
            </w:r>
          </w:p>
        </w:tc>
      </w:tr>
      <w:tr w:rsidR="0014554A" w:rsidRPr="00B96823" w14:paraId="00AC63E6" w14:textId="77777777" w:rsidTr="00B56BBA">
        <w:tc>
          <w:tcPr>
            <w:tcW w:w="599" w:type="dxa"/>
            <w:tcBorders>
              <w:top w:val="single" w:sz="4" w:space="0" w:color="auto"/>
              <w:bottom w:val="single" w:sz="4" w:space="0" w:color="auto"/>
              <w:right w:val="single" w:sz="4" w:space="0" w:color="auto"/>
            </w:tcBorders>
          </w:tcPr>
          <w:p w14:paraId="59D4047B" w14:textId="77777777" w:rsidR="0014554A" w:rsidRPr="00B96823" w:rsidRDefault="0014554A" w:rsidP="00F63F6C">
            <w:pPr>
              <w:pStyle w:val="aa"/>
              <w:jc w:val="center"/>
            </w:pPr>
            <w:r w:rsidRPr="00B96823">
              <w:t>18</w:t>
            </w:r>
          </w:p>
        </w:tc>
        <w:tc>
          <w:tcPr>
            <w:tcW w:w="3186" w:type="dxa"/>
            <w:gridSpan w:val="2"/>
            <w:tcBorders>
              <w:top w:val="single" w:sz="4" w:space="0" w:color="auto"/>
              <w:left w:val="single" w:sz="4" w:space="0" w:color="auto"/>
              <w:bottom w:val="single" w:sz="4" w:space="0" w:color="auto"/>
              <w:right w:val="single" w:sz="4" w:space="0" w:color="auto"/>
            </w:tcBorders>
          </w:tcPr>
          <w:p w14:paraId="35BCCB82" w14:textId="77777777" w:rsidR="0014554A" w:rsidRPr="00B96823" w:rsidRDefault="0014554A" w:rsidP="00F63F6C">
            <w:pPr>
              <w:pStyle w:val="ac"/>
            </w:pPr>
            <w:r w:rsidRPr="00B96823">
              <w:t>Торговый дом купца Арутюнова, 1898 г.</w:t>
            </w:r>
          </w:p>
        </w:tc>
        <w:tc>
          <w:tcPr>
            <w:tcW w:w="5659" w:type="dxa"/>
            <w:gridSpan w:val="2"/>
            <w:tcBorders>
              <w:top w:val="single" w:sz="4" w:space="0" w:color="auto"/>
              <w:left w:val="single" w:sz="4" w:space="0" w:color="auto"/>
              <w:bottom w:val="single" w:sz="4" w:space="0" w:color="auto"/>
              <w:right w:val="single" w:sz="4" w:space="0" w:color="auto"/>
            </w:tcBorders>
          </w:tcPr>
          <w:p w14:paraId="26D8187D" w14:textId="77777777" w:rsidR="0014554A" w:rsidRPr="00B96823" w:rsidRDefault="0014554A" w:rsidP="00F63F6C">
            <w:pPr>
              <w:pStyle w:val="ac"/>
            </w:pPr>
            <w:r w:rsidRPr="00B96823">
              <w:t>ст-ца Ленинградская,</w:t>
            </w:r>
          </w:p>
          <w:p w14:paraId="4B303A38" w14:textId="77777777" w:rsidR="0014554A" w:rsidRPr="00B96823" w:rsidRDefault="0014554A" w:rsidP="00F63F6C">
            <w:pPr>
              <w:pStyle w:val="ac"/>
            </w:pPr>
            <w:r w:rsidRPr="00B96823">
              <w:t>ул. Кооперации, 90</w:t>
            </w:r>
          </w:p>
        </w:tc>
        <w:tc>
          <w:tcPr>
            <w:tcW w:w="1012" w:type="dxa"/>
            <w:gridSpan w:val="2"/>
            <w:tcBorders>
              <w:top w:val="single" w:sz="4" w:space="0" w:color="auto"/>
              <w:left w:val="single" w:sz="4" w:space="0" w:color="auto"/>
              <w:bottom w:val="single" w:sz="4" w:space="0" w:color="auto"/>
            </w:tcBorders>
          </w:tcPr>
          <w:p w14:paraId="143642C6" w14:textId="77777777" w:rsidR="0014554A" w:rsidRPr="00B96823" w:rsidRDefault="0014554A" w:rsidP="00F63F6C">
            <w:pPr>
              <w:pStyle w:val="aa"/>
              <w:jc w:val="center"/>
            </w:pPr>
            <w:r w:rsidRPr="00B96823">
              <w:t>9009</w:t>
            </w:r>
          </w:p>
        </w:tc>
      </w:tr>
      <w:tr w:rsidR="0014554A" w:rsidRPr="00B96823" w14:paraId="66E1E874" w14:textId="77777777" w:rsidTr="00B56BBA">
        <w:tc>
          <w:tcPr>
            <w:tcW w:w="599" w:type="dxa"/>
            <w:tcBorders>
              <w:top w:val="single" w:sz="4" w:space="0" w:color="auto"/>
              <w:bottom w:val="single" w:sz="4" w:space="0" w:color="auto"/>
              <w:right w:val="single" w:sz="4" w:space="0" w:color="auto"/>
            </w:tcBorders>
          </w:tcPr>
          <w:p w14:paraId="70812A58" w14:textId="77777777" w:rsidR="0014554A" w:rsidRPr="00B96823" w:rsidRDefault="0014554A" w:rsidP="00F63F6C">
            <w:pPr>
              <w:pStyle w:val="aa"/>
              <w:jc w:val="center"/>
            </w:pPr>
            <w:r w:rsidRPr="00B96823">
              <w:t>19</w:t>
            </w:r>
          </w:p>
        </w:tc>
        <w:tc>
          <w:tcPr>
            <w:tcW w:w="3186" w:type="dxa"/>
            <w:gridSpan w:val="2"/>
            <w:tcBorders>
              <w:top w:val="single" w:sz="4" w:space="0" w:color="auto"/>
              <w:left w:val="single" w:sz="4" w:space="0" w:color="auto"/>
              <w:bottom w:val="single" w:sz="4" w:space="0" w:color="auto"/>
              <w:right w:val="single" w:sz="4" w:space="0" w:color="auto"/>
            </w:tcBorders>
          </w:tcPr>
          <w:p w14:paraId="2642703A" w14:textId="77777777" w:rsidR="0014554A" w:rsidRPr="00B96823" w:rsidRDefault="0014554A" w:rsidP="00F63F6C">
            <w:pPr>
              <w:pStyle w:val="ac"/>
            </w:pPr>
            <w:r w:rsidRPr="00B96823">
              <w:t>Торговый дом купцов Ставицких, 1908 г.</w:t>
            </w:r>
          </w:p>
        </w:tc>
        <w:tc>
          <w:tcPr>
            <w:tcW w:w="5659" w:type="dxa"/>
            <w:gridSpan w:val="2"/>
            <w:tcBorders>
              <w:top w:val="single" w:sz="4" w:space="0" w:color="auto"/>
              <w:left w:val="single" w:sz="4" w:space="0" w:color="auto"/>
              <w:bottom w:val="single" w:sz="4" w:space="0" w:color="auto"/>
              <w:right w:val="single" w:sz="4" w:space="0" w:color="auto"/>
            </w:tcBorders>
          </w:tcPr>
          <w:p w14:paraId="5DD822A2" w14:textId="77777777" w:rsidR="0014554A" w:rsidRPr="00B96823" w:rsidRDefault="0014554A" w:rsidP="00F63F6C">
            <w:pPr>
              <w:pStyle w:val="ac"/>
            </w:pPr>
            <w:r w:rsidRPr="00B96823">
              <w:t>ст-ца Ленинградская,</w:t>
            </w:r>
          </w:p>
          <w:p w14:paraId="47B57838" w14:textId="77777777" w:rsidR="0014554A" w:rsidRPr="00B96823" w:rsidRDefault="0014554A" w:rsidP="00F63F6C">
            <w:pPr>
              <w:pStyle w:val="ac"/>
            </w:pPr>
            <w:r w:rsidRPr="00B96823">
              <w:t>ул. Кооперации, 84</w:t>
            </w:r>
          </w:p>
        </w:tc>
        <w:tc>
          <w:tcPr>
            <w:tcW w:w="1012" w:type="dxa"/>
            <w:gridSpan w:val="2"/>
            <w:tcBorders>
              <w:top w:val="single" w:sz="4" w:space="0" w:color="auto"/>
              <w:left w:val="single" w:sz="4" w:space="0" w:color="auto"/>
              <w:bottom w:val="single" w:sz="4" w:space="0" w:color="auto"/>
            </w:tcBorders>
          </w:tcPr>
          <w:p w14:paraId="17D1CE3E" w14:textId="77777777" w:rsidR="0014554A" w:rsidRPr="00B96823" w:rsidRDefault="0014554A" w:rsidP="00F63F6C">
            <w:pPr>
              <w:pStyle w:val="aa"/>
              <w:jc w:val="center"/>
            </w:pPr>
            <w:r w:rsidRPr="00B96823">
              <w:t>9010</w:t>
            </w:r>
          </w:p>
        </w:tc>
      </w:tr>
      <w:tr w:rsidR="0014554A" w:rsidRPr="00B96823" w14:paraId="1D4CDCF1" w14:textId="77777777" w:rsidTr="00B56BBA">
        <w:tc>
          <w:tcPr>
            <w:tcW w:w="599" w:type="dxa"/>
            <w:tcBorders>
              <w:top w:val="single" w:sz="4" w:space="0" w:color="auto"/>
              <w:bottom w:val="single" w:sz="4" w:space="0" w:color="auto"/>
              <w:right w:val="single" w:sz="4" w:space="0" w:color="auto"/>
            </w:tcBorders>
          </w:tcPr>
          <w:p w14:paraId="44695A4D" w14:textId="44E97E00" w:rsidR="0014554A" w:rsidRPr="00B96823" w:rsidRDefault="006B0656" w:rsidP="00F63F6C">
            <w:pPr>
              <w:pStyle w:val="aa"/>
              <w:jc w:val="center"/>
            </w:pPr>
            <w:r>
              <w:lastRenderedPageBreak/>
              <w:t>20</w:t>
            </w:r>
          </w:p>
        </w:tc>
        <w:tc>
          <w:tcPr>
            <w:tcW w:w="3186" w:type="dxa"/>
            <w:gridSpan w:val="2"/>
            <w:tcBorders>
              <w:top w:val="single" w:sz="4" w:space="0" w:color="auto"/>
              <w:left w:val="single" w:sz="4" w:space="0" w:color="auto"/>
              <w:bottom w:val="single" w:sz="4" w:space="0" w:color="auto"/>
              <w:right w:val="single" w:sz="4" w:space="0" w:color="auto"/>
            </w:tcBorders>
          </w:tcPr>
          <w:p w14:paraId="18BA13DE" w14:textId="77777777" w:rsidR="0014554A" w:rsidRPr="00B96823" w:rsidRDefault="0014554A" w:rsidP="00F63F6C">
            <w:pPr>
              <w:pStyle w:val="ac"/>
            </w:pPr>
            <w:r w:rsidRPr="00B96823">
              <w:t>Памятник В.И. Ленину, 1968 г.</w:t>
            </w:r>
          </w:p>
        </w:tc>
        <w:tc>
          <w:tcPr>
            <w:tcW w:w="5659" w:type="dxa"/>
            <w:gridSpan w:val="2"/>
            <w:tcBorders>
              <w:top w:val="single" w:sz="4" w:space="0" w:color="auto"/>
              <w:left w:val="single" w:sz="4" w:space="0" w:color="auto"/>
              <w:bottom w:val="single" w:sz="4" w:space="0" w:color="auto"/>
              <w:right w:val="single" w:sz="4" w:space="0" w:color="auto"/>
            </w:tcBorders>
          </w:tcPr>
          <w:p w14:paraId="3598ED10" w14:textId="77777777" w:rsidR="0014554A" w:rsidRPr="00B96823" w:rsidRDefault="0014554A" w:rsidP="00F63F6C">
            <w:pPr>
              <w:pStyle w:val="ac"/>
            </w:pPr>
            <w:r w:rsidRPr="00B96823">
              <w:t>ст-ца Ленинградская,</w:t>
            </w:r>
          </w:p>
          <w:p w14:paraId="46CB483E" w14:textId="77777777" w:rsidR="0014554A" w:rsidRPr="00B96823" w:rsidRDefault="0014554A" w:rsidP="00F63F6C">
            <w:pPr>
              <w:pStyle w:val="ac"/>
            </w:pPr>
            <w:r w:rsidRPr="00B96823">
              <w:t>Октябрьская площадь</w:t>
            </w:r>
          </w:p>
        </w:tc>
        <w:tc>
          <w:tcPr>
            <w:tcW w:w="1012" w:type="dxa"/>
            <w:gridSpan w:val="2"/>
            <w:tcBorders>
              <w:top w:val="single" w:sz="4" w:space="0" w:color="auto"/>
              <w:left w:val="single" w:sz="4" w:space="0" w:color="auto"/>
              <w:bottom w:val="single" w:sz="4" w:space="0" w:color="auto"/>
            </w:tcBorders>
          </w:tcPr>
          <w:p w14:paraId="7F9F4CA9" w14:textId="77777777" w:rsidR="0014554A" w:rsidRPr="00B96823" w:rsidRDefault="0014554A" w:rsidP="00F63F6C">
            <w:pPr>
              <w:pStyle w:val="aa"/>
              <w:jc w:val="center"/>
            </w:pPr>
            <w:r w:rsidRPr="00B96823">
              <w:t>2128</w:t>
            </w:r>
          </w:p>
        </w:tc>
      </w:tr>
      <w:tr w:rsidR="0014554A" w:rsidRPr="00B96823" w14:paraId="4B1D5D8A" w14:textId="77777777" w:rsidTr="00B56BBA">
        <w:tc>
          <w:tcPr>
            <w:tcW w:w="599" w:type="dxa"/>
            <w:tcBorders>
              <w:top w:val="single" w:sz="4" w:space="0" w:color="auto"/>
              <w:bottom w:val="single" w:sz="4" w:space="0" w:color="auto"/>
              <w:right w:val="single" w:sz="4" w:space="0" w:color="auto"/>
            </w:tcBorders>
          </w:tcPr>
          <w:p w14:paraId="28C4D29C" w14:textId="02A20C54" w:rsidR="0014554A" w:rsidRPr="00B96823" w:rsidRDefault="006B0656" w:rsidP="00F63F6C">
            <w:pPr>
              <w:pStyle w:val="aa"/>
              <w:jc w:val="center"/>
            </w:pPr>
            <w:r>
              <w:t>21</w:t>
            </w:r>
          </w:p>
        </w:tc>
        <w:tc>
          <w:tcPr>
            <w:tcW w:w="3186" w:type="dxa"/>
            <w:gridSpan w:val="2"/>
            <w:tcBorders>
              <w:top w:val="single" w:sz="4" w:space="0" w:color="auto"/>
              <w:left w:val="single" w:sz="4" w:space="0" w:color="auto"/>
              <w:bottom w:val="single" w:sz="4" w:space="0" w:color="auto"/>
              <w:right w:val="single" w:sz="4" w:space="0" w:color="auto"/>
            </w:tcBorders>
          </w:tcPr>
          <w:p w14:paraId="21D061F9" w14:textId="77777777" w:rsidR="0014554A" w:rsidRPr="00B96823" w:rsidRDefault="0014554A" w:rsidP="00F63F6C">
            <w:pPr>
              <w:pStyle w:val="ac"/>
            </w:pPr>
            <w:r w:rsidRPr="00B96823">
              <w:t>Памятник В.И. Ленину, 1965 г.</w:t>
            </w:r>
          </w:p>
        </w:tc>
        <w:tc>
          <w:tcPr>
            <w:tcW w:w="5659" w:type="dxa"/>
            <w:gridSpan w:val="2"/>
            <w:tcBorders>
              <w:top w:val="single" w:sz="4" w:space="0" w:color="auto"/>
              <w:left w:val="single" w:sz="4" w:space="0" w:color="auto"/>
              <w:bottom w:val="single" w:sz="4" w:space="0" w:color="auto"/>
              <w:right w:val="single" w:sz="4" w:space="0" w:color="auto"/>
            </w:tcBorders>
          </w:tcPr>
          <w:p w14:paraId="524B42E1" w14:textId="77777777" w:rsidR="0014554A" w:rsidRPr="00B96823" w:rsidRDefault="0014554A" w:rsidP="00F63F6C">
            <w:pPr>
              <w:pStyle w:val="ac"/>
            </w:pPr>
            <w:r w:rsidRPr="00B96823">
              <w:t>ст-ца Ленинградская,</w:t>
            </w:r>
          </w:p>
          <w:p w14:paraId="2C519F23" w14:textId="77777777" w:rsidR="0014554A" w:rsidRPr="00B96823" w:rsidRDefault="0014554A" w:rsidP="00F63F6C">
            <w:pPr>
              <w:pStyle w:val="ac"/>
            </w:pPr>
            <w:r w:rsidRPr="00B96823">
              <w:t>ул. Красная, 67</w:t>
            </w:r>
          </w:p>
        </w:tc>
        <w:tc>
          <w:tcPr>
            <w:tcW w:w="1012" w:type="dxa"/>
            <w:gridSpan w:val="2"/>
            <w:tcBorders>
              <w:top w:val="single" w:sz="4" w:space="0" w:color="auto"/>
              <w:left w:val="single" w:sz="4" w:space="0" w:color="auto"/>
              <w:bottom w:val="single" w:sz="4" w:space="0" w:color="auto"/>
            </w:tcBorders>
          </w:tcPr>
          <w:p w14:paraId="5252BCAF" w14:textId="77777777" w:rsidR="0014554A" w:rsidRPr="00B96823" w:rsidRDefault="0014554A" w:rsidP="00F63F6C">
            <w:pPr>
              <w:pStyle w:val="aa"/>
              <w:jc w:val="center"/>
            </w:pPr>
            <w:r w:rsidRPr="00B96823">
              <w:t>2129</w:t>
            </w:r>
          </w:p>
        </w:tc>
      </w:tr>
      <w:tr w:rsidR="0014554A" w:rsidRPr="00B96823" w14:paraId="52891FA0" w14:textId="77777777" w:rsidTr="00B56BBA">
        <w:tc>
          <w:tcPr>
            <w:tcW w:w="599" w:type="dxa"/>
            <w:tcBorders>
              <w:top w:val="single" w:sz="4" w:space="0" w:color="auto"/>
              <w:bottom w:val="single" w:sz="4" w:space="0" w:color="auto"/>
              <w:right w:val="single" w:sz="4" w:space="0" w:color="auto"/>
            </w:tcBorders>
          </w:tcPr>
          <w:p w14:paraId="409A5A6A" w14:textId="5ECADCFB" w:rsidR="006B0656" w:rsidRPr="006B0656" w:rsidRDefault="006B0656" w:rsidP="00F63F6C">
            <w:r>
              <w:t>222</w:t>
            </w:r>
          </w:p>
        </w:tc>
        <w:tc>
          <w:tcPr>
            <w:tcW w:w="3186" w:type="dxa"/>
            <w:gridSpan w:val="2"/>
            <w:tcBorders>
              <w:top w:val="single" w:sz="4" w:space="0" w:color="auto"/>
              <w:left w:val="single" w:sz="4" w:space="0" w:color="auto"/>
              <w:bottom w:val="single" w:sz="4" w:space="0" w:color="auto"/>
              <w:right w:val="single" w:sz="4" w:space="0" w:color="auto"/>
            </w:tcBorders>
          </w:tcPr>
          <w:p w14:paraId="7C8B61D5" w14:textId="77777777" w:rsidR="0014554A" w:rsidRPr="00B96823" w:rsidRDefault="0014554A" w:rsidP="00F63F6C">
            <w:pPr>
              <w:pStyle w:val="ac"/>
            </w:pPr>
            <w:r w:rsidRPr="00B96823">
              <w:t>Бюст дважды Героя Социалистического Труда Д.И. Гонтаря, 1959 г.</w:t>
            </w:r>
          </w:p>
        </w:tc>
        <w:tc>
          <w:tcPr>
            <w:tcW w:w="5659" w:type="dxa"/>
            <w:gridSpan w:val="2"/>
            <w:tcBorders>
              <w:top w:val="single" w:sz="4" w:space="0" w:color="auto"/>
              <w:left w:val="single" w:sz="4" w:space="0" w:color="auto"/>
              <w:bottom w:val="single" w:sz="4" w:space="0" w:color="auto"/>
              <w:right w:val="single" w:sz="4" w:space="0" w:color="auto"/>
            </w:tcBorders>
          </w:tcPr>
          <w:p w14:paraId="0A35139B" w14:textId="77777777" w:rsidR="0014554A" w:rsidRPr="00B96823" w:rsidRDefault="0014554A" w:rsidP="00F63F6C">
            <w:pPr>
              <w:pStyle w:val="ac"/>
            </w:pPr>
            <w:r w:rsidRPr="00B96823">
              <w:t>ст-ца Ленинградская,</w:t>
            </w:r>
          </w:p>
          <w:p w14:paraId="313DD217" w14:textId="77777777" w:rsidR="0014554A" w:rsidRPr="00B96823" w:rsidRDefault="0014554A" w:rsidP="00F63F6C">
            <w:pPr>
              <w:pStyle w:val="ac"/>
            </w:pPr>
            <w:r w:rsidRPr="00B96823">
              <w:t>ул. Советов, центральный парк, напротив дома N 46</w:t>
            </w:r>
          </w:p>
        </w:tc>
        <w:tc>
          <w:tcPr>
            <w:tcW w:w="1012" w:type="dxa"/>
            <w:gridSpan w:val="2"/>
            <w:tcBorders>
              <w:top w:val="single" w:sz="4" w:space="0" w:color="auto"/>
              <w:left w:val="single" w:sz="4" w:space="0" w:color="auto"/>
              <w:bottom w:val="single" w:sz="4" w:space="0" w:color="auto"/>
            </w:tcBorders>
          </w:tcPr>
          <w:p w14:paraId="2BB17959" w14:textId="77777777" w:rsidR="0014554A" w:rsidRPr="00B96823" w:rsidRDefault="0014554A" w:rsidP="00F63F6C">
            <w:pPr>
              <w:pStyle w:val="aa"/>
              <w:jc w:val="center"/>
            </w:pPr>
            <w:r w:rsidRPr="00B96823">
              <w:t>2131</w:t>
            </w:r>
          </w:p>
        </w:tc>
      </w:tr>
      <w:tr w:rsidR="0014554A" w:rsidRPr="00B96823" w14:paraId="683C3B7E" w14:textId="77777777" w:rsidTr="00B56BBA">
        <w:tc>
          <w:tcPr>
            <w:tcW w:w="599" w:type="dxa"/>
            <w:tcBorders>
              <w:top w:val="single" w:sz="4" w:space="0" w:color="auto"/>
              <w:bottom w:val="single" w:sz="4" w:space="0" w:color="auto"/>
              <w:right w:val="single" w:sz="4" w:space="0" w:color="auto"/>
            </w:tcBorders>
          </w:tcPr>
          <w:p w14:paraId="41A52D22" w14:textId="52073499" w:rsidR="0014554A" w:rsidRPr="00B96823" w:rsidRDefault="006B0656" w:rsidP="00F63F6C">
            <w:pPr>
              <w:pStyle w:val="aa"/>
              <w:jc w:val="center"/>
            </w:pPr>
            <w:r>
              <w:t>23</w:t>
            </w:r>
          </w:p>
        </w:tc>
        <w:tc>
          <w:tcPr>
            <w:tcW w:w="3186" w:type="dxa"/>
            <w:gridSpan w:val="2"/>
            <w:tcBorders>
              <w:top w:val="single" w:sz="4" w:space="0" w:color="auto"/>
              <w:left w:val="single" w:sz="4" w:space="0" w:color="auto"/>
              <w:bottom w:val="single" w:sz="4" w:space="0" w:color="auto"/>
              <w:right w:val="single" w:sz="4" w:space="0" w:color="auto"/>
            </w:tcBorders>
          </w:tcPr>
          <w:p w14:paraId="78C1384E" w14:textId="77777777" w:rsidR="0014554A" w:rsidRPr="00B96823" w:rsidRDefault="0014554A" w:rsidP="00F63F6C">
            <w:pPr>
              <w:pStyle w:val="ac"/>
            </w:pPr>
            <w:r w:rsidRPr="00B96823">
              <w:t>Памятник Г.К. Жукову, 1988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279A0911" w14:textId="77777777" w:rsidR="0014554A" w:rsidRPr="00B96823" w:rsidRDefault="0014554A" w:rsidP="00F63F6C">
            <w:pPr>
              <w:pStyle w:val="ac"/>
            </w:pPr>
            <w:r w:rsidRPr="00B96823">
              <w:t>ст-ца Ленинградская,</w:t>
            </w:r>
          </w:p>
          <w:p w14:paraId="5B5A870C" w14:textId="77777777" w:rsidR="0014554A" w:rsidRPr="00B96823" w:rsidRDefault="0014554A" w:rsidP="00F63F6C">
            <w:pPr>
              <w:pStyle w:val="ac"/>
            </w:pPr>
            <w:r w:rsidRPr="00B96823">
              <w:t>угол ул. Ленина и ул. Красной</w:t>
            </w:r>
          </w:p>
        </w:tc>
        <w:tc>
          <w:tcPr>
            <w:tcW w:w="1012" w:type="dxa"/>
            <w:gridSpan w:val="2"/>
            <w:tcBorders>
              <w:top w:val="single" w:sz="4" w:space="0" w:color="auto"/>
              <w:left w:val="single" w:sz="4" w:space="0" w:color="auto"/>
              <w:bottom w:val="single" w:sz="4" w:space="0" w:color="auto"/>
            </w:tcBorders>
          </w:tcPr>
          <w:p w14:paraId="3AFBC834" w14:textId="77777777" w:rsidR="0014554A" w:rsidRPr="00B96823" w:rsidRDefault="0014554A" w:rsidP="00F63F6C">
            <w:pPr>
              <w:pStyle w:val="aa"/>
              <w:jc w:val="center"/>
            </w:pPr>
            <w:r w:rsidRPr="00B96823">
              <w:t>8619</w:t>
            </w:r>
          </w:p>
        </w:tc>
      </w:tr>
      <w:tr w:rsidR="0014554A" w:rsidRPr="00B96823" w14:paraId="2490D2FC" w14:textId="77777777" w:rsidTr="00B56BBA">
        <w:tc>
          <w:tcPr>
            <w:tcW w:w="599" w:type="dxa"/>
            <w:tcBorders>
              <w:top w:val="single" w:sz="4" w:space="0" w:color="auto"/>
              <w:bottom w:val="single" w:sz="4" w:space="0" w:color="auto"/>
              <w:right w:val="single" w:sz="4" w:space="0" w:color="auto"/>
            </w:tcBorders>
          </w:tcPr>
          <w:p w14:paraId="69C35159" w14:textId="5039F770" w:rsidR="0014554A" w:rsidRPr="00B96823" w:rsidRDefault="006B0656" w:rsidP="00F63F6C">
            <w:pPr>
              <w:pStyle w:val="aa"/>
              <w:jc w:val="center"/>
            </w:pPr>
            <w:r>
              <w:t>24</w:t>
            </w:r>
          </w:p>
        </w:tc>
        <w:tc>
          <w:tcPr>
            <w:tcW w:w="3186" w:type="dxa"/>
            <w:gridSpan w:val="2"/>
            <w:tcBorders>
              <w:top w:val="single" w:sz="4" w:space="0" w:color="auto"/>
              <w:left w:val="single" w:sz="4" w:space="0" w:color="auto"/>
              <w:bottom w:val="single" w:sz="4" w:space="0" w:color="auto"/>
              <w:right w:val="single" w:sz="4" w:space="0" w:color="auto"/>
            </w:tcBorders>
          </w:tcPr>
          <w:p w14:paraId="0514B7D9" w14:textId="77777777" w:rsidR="0014554A" w:rsidRPr="00B96823" w:rsidRDefault="0014554A" w:rsidP="00F63F6C">
            <w:pPr>
              <w:pStyle w:val="ac"/>
            </w:pPr>
            <w:r w:rsidRPr="00B96823">
              <w:t>Бюст С.М. Буденного, 1983 г., архитектор Хаднибаронов</w:t>
            </w:r>
          </w:p>
        </w:tc>
        <w:tc>
          <w:tcPr>
            <w:tcW w:w="5659" w:type="dxa"/>
            <w:gridSpan w:val="2"/>
            <w:tcBorders>
              <w:top w:val="single" w:sz="4" w:space="0" w:color="auto"/>
              <w:left w:val="single" w:sz="4" w:space="0" w:color="auto"/>
              <w:bottom w:val="single" w:sz="4" w:space="0" w:color="auto"/>
              <w:right w:val="single" w:sz="4" w:space="0" w:color="auto"/>
            </w:tcBorders>
          </w:tcPr>
          <w:p w14:paraId="06DDC49F" w14:textId="77777777" w:rsidR="0014554A" w:rsidRPr="00B96823" w:rsidRDefault="0014554A" w:rsidP="00F63F6C">
            <w:pPr>
              <w:pStyle w:val="ac"/>
            </w:pPr>
            <w:r w:rsidRPr="00B96823">
              <w:t>ст-ца Ленинградская,</w:t>
            </w:r>
          </w:p>
          <w:p w14:paraId="04CCB180" w14:textId="77777777" w:rsidR="0014554A" w:rsidRPr="00B96823" w:rsidRDefault="0014554A" w:rsidP="00F63F6C">
            <w:pPr>
              <w:pStyle w:val="ac"/>
            </w:pPr>
            <w:r w:rsidRPr="00B96823">
              <w:t>угол ул. 417-й Дивизии и ул. Ленина</w:t>
            </w:r>
          </w:p>
        </w:tc>
        <w:tc>
          <w:tcPr>
            <w:tcW w:w="1012" w:type="dxa"/>
            <w:gridSpan w:val="2"/>
            <w:tcBorders>
              <w:top w:val="single" w:sz="4" w:space="0" w:color="auto"/>
              <w:left w:val="single" w:sz="4" w:space="0" w:color="auto"/>
              <w:bottom w:val="single" w:sz="4" w:space="0" w:color="auto"/>
            </w:tcBorders>
          </w:tcPr>
          <w:p w14:paraId="3BC235A5" w14:textId="77777777" w:rsidR="0014554A" w:rsidRPr="00B96823" w:rsidRDefault="0014554A" w:rsidP="00F63F6C">
            <w:pPr>
              <w:pStyle w:val="aa"/>
              <w:jc w:val="center"/>
            </w:pPr>
            <w:r w:rsidRPr="00B96823">
              <w:t>8620</w:t>
            </w:r>
          </w:p>
        </w:tc>
      </w:tr>
      <w:tr w:rsidR="0014554A" w:rsidRPr="00B96823" w14:paraId="4CD04C12" w14:textId="77777777" w:rsidTr="00B56BBA">
        <w:tc>
          <w:tcPr>
            <w:tcW w:w="599" w:type="dxa"/>
            <w:tcBorders>
              <w:top w:val="single" w:sz="4" w:space="0" w:color="auto"/>
              <w:bottom w:val="single" w:sz="4" w:space="0" w:color="auto"/>
              <w:right w:val="single" w:sz="4" w:space="0" w:color="auto"/>
            </w:tcBorders>
          </w:tcPr>
          <w:p w14:paraId="62FAD16E" w14:textId="6BE9A618" w:rsidR="0014554A" w:rsidRPr="00B96823" w:rsidRDefault="006B0656" w:rsidP="00F63F6C">
            <w:pPr>
              <w:pStyle w:val="aa"/>
              <w:jc w:val="center"/>
            </w:pPr>
            <w:r>
              <w:t>25</w:t>
            </w:r>
          </w:p>
        </w:tc>
        <w:tc>
          <w:tcPr>
            <w:tcW w:w="3186" w:type="dxa"/>
            <w:gridSpan w:val="2"/>
            <w:tcBorders>
              <w:top w:val="single" w:sz="4" w:space="0" w:color="auto"/>
              <w:left w:val="single" w:sz="4" w:space="0" w:color="auto"/>
              <w:bottom w:val="single" w:sz="4" w:space="0" w:color="auto"/>
              <w:right w:val="single" w:sz="4" w:space="0" w:color="auto"/>
            </w:tcBorders>
          </w:tcPr>
          <w:p w14:paraId="4B415887" w14:textId="77777777" w:rsidR="0014554A" w:rsidRPr="00B96823" w:rsidRDefault="0014554A" w:rsidP="00F63F6C">
            <w:pPr>
              <w:pStyle w:val="ac"/>
            </w:pPr>
            <w:r w:rsidRPr="00B96823">
              <w:t>Памятник А.В. Суворову, 1991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24EE1EA4" w14:textId="77777777" w:rsidR="0014554A" w:rsidRPr="00B96823" w:rsidRDefault="0014554A" w:rsidP="00F63F6C">
            <w:pPr>
              <w:pStyle w:val="ac"/>
            </w:pPr>
            <w:r w:rsidRPr="00B96823">
              <w:t>ст-ца Ленинградская,</w:t>
            </w:r>
          </w:p>
          <w:p w14:paraId="5E1A4D1F" w14:textId="77777777" w:rsidR="0014554A" w:rsidRPr="00B96823" w:rsidRDefault="0014554A" w:rsidP="00F63F6C">
            <w:pPr>
              <w:pStyle w:val="ac"/>
            </w:pPr>
            <w:r w:rsidRPr="00B96823">
              <w:t>угол ул. Ленина и ул. Набережной</w:t>
            </w:r>
          </w:p>
        </w:tc>
        <w:tc>
          <w:tcPr>
            <w:tcW w:w="1012" w:type="dxa"/>
            <w:gridSpan w:val="2"/>
            <w:tcBorders>
              <w:top w:val="single" w:sz="4" w:space="0" w:color="auto"/>
              <w:left w:val="single" w:sz="4" w:space="0" w:color="auto"/>
              <w:bottom w:val="single" w:sz="4" w:space="0" w:color="auto"/>
            </w:tcBorders>
          </w:tcPr>
          <w:p w14:paraId="320D8C68" w14:textId="77777777" w:rsidR="0014554A" w:rsidRPr="00B96823" w:rsidRDefault="0014554A" w:rsidP="00F63F6C">
            <w:pPr>
              <w:pStyle w:val="aa"/>
              <w:jc w:val="center"/>
            </w:pPr>
            <w:r w:rsidRPr="00B96823">
              <w:t>8621</w:t>
            </w:r>
          </w:p>
        </w:tc>
      </w:tr>
      <w:tr w:rsidR="0014554A" w:rsidRPr="00B96823" w14:paraId="4D052BB8" w14:textId="77777777" w:rsidTr="00B56BBA">
        <w:tc>
          <w:tcPr>
            <w:tcW w:w="599" w:type="dxa"/>
            <w:tcBorders>
              <w:top w:val="single" w:sz="4" w:space="0" w:color="auto"/>
              <w:bottom w:val="single" w:sz="4" w:space="0" w:color="auto"/>
              <w:right w:val="single" w:sz="4" w:space="0" w:color="auto"/>
            </w:tcBorders>
          </w:tcPr>
          <w:p w14:paraId="6E0323A8" w14:textId="2C219CCF" w:rsidR="0014554A" w:rsidRPr="00B96823" w:rsidRDefault="006B0656" w:rsidP="00F63F6C">
            <w:pPr>
              <w:pStyle w:val="aa"/>
              <w:jc w:val="center"/>
            </w:pPr>
            <w:r>
              <w:t>26</w:t>
            </w:r>
          </w:p>
        </w:tc>
        <w:tc>
          <w:tcPr>
            <w:tcW w:w="3186" w:type="dxa"/>
            <w:gridSpan w:val="2"/>
            <w:tcBorders>
              <w:top w:val="single" w:sz="4" w:space="0" w:color="auto"/>
              <w:left w:val="single" w:sz="4" w:space="0" w:color="auto"/>
              <w:bottom w:val="single" w:sz="4" w:space="0" w:color="auto"/>
              <w:right w:val="single" w:sz="4" w:space="0" w:color="auto"/>
            </w:tcBorders>
          </w:tcPr>
          <w:p w14:paraId="097BCB10" w14:textId="77777777" w:rsidR="0014554A" w:rsidRPr="00B96823" w:rsidRDefault="0014554A" w:rsidP="00F63F6C">
            <w:pPr>
              <w:pStyle w:val="ac"/>
            </w:pPr>
            <w:r w:rsidRPr="00B96823">
              <w:t>Бюст А.Н. Толстого, 1983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6D29CEFF" w14:textId="77777777" w:rsidR="0014554A" w:rsidRPr="00B96823" w:rsidRDefault="0014554A" w:rsidP="00F63F6C">
            <w:pPr>
              <w:pStyle w:val="ac"/>
            </w:pPr>
            <w:r w:rsidRPr="00B96823">
              <w:t>ст-ца Ленинградская,</w:t>
            </w:r>
          </w:p>
          <w:p w14:paraId="77F6F097" w14:textId="77777777" w:rsidR="0014554A" w:rsidRPr="00B96823" w:rsidRDefault="0014554A" w:rsidP="00F63F6C">
            <w:pPr>
              <w:pStyle w:val="ac"/>
            </w:pPr>
            <w:r w:rsidRPr="00B96823">
              <w:t>ул. Советов, 53, у здания библиотеки</w:t>
            </w:r>
          </w:p>
        </w:tc>
        <w:tc>
          <w:tcPr>
            <w:tcW w:w="1012" w:type="dxa"/>
            <w:gridSpan w:val="2"/>
            <w:tcBorders>
              <w:top w:val="single" w:sz="4" w:space="0" w:color="auto"/>
              <w:left w:val="single" w:sz="4" w:space="0" w:color="auto"/>
              <w:bottom w:val="single" w:sz="4" w:space="0" w:color="auto"/>
            </w:tcBorders>
          </w:tcPr>
          <w:p w14:paraId="5778B6AF" w14:textId="77777777" w:rsidR="0014554A" w:rsidRPr="00B96823" w:rsidRDefault="0014554A" w:rsidP="00F63F6C">
            <w:pPr>
              <w:pStyle w:val="aa"/>
              <w:jc w:val="center"/>
            </w:pPr>
            <w:r w:rsidRPr="00B96823">
              <w:t>8622</w:t>
            </w:r>
          </w:p>
        </w:tc>
      </w:tr>
      <w:tr w:rsidR="0014554A" w:rsidRPr="00B96823" w14:paraId="0363F003" w14:textId="77777777" w:rsidTr="00B56BBA">
        <w:tc>
          <w:tcPr>
            <w:tcW w:w="599" w:type="dxa"/>
            <w:tcBorders>
              <w:top w:val="single" w:sz="4" w:space="0" w:color="auto"/>
              <w:bottom w:val="single" w:sz="4" w:space="0" w:color="auto"/>
              <w:right w:val="single" w:sz="4" w:space="0" w:color="auto"/>
            </w:tcBorders>
          </w:tcPr>
          <w:p w14:paraId="5A6B0B02" w14:textId="183345EE" w:rsidR="0014554A" w:rsidRPr="00B96823" w:rsidRDefault="006B0656" w:rsidP="00F63F6C">
            <w:pPr>
              <w:pStyle w:val="aa"/>
              <w:jc w:val="center"/>
            </w:pPr>
            <w:r>
              <w:t>27</w:t>
            </w:r>
          </w:p>
        </w:tc>
        <w:tc>
          <w:tcPr>
            <w:tcW w:w="3186" w:type="dxa"/>
            <w:gridSpan w:val="2"/>
            <w:tcBorders>
              <w:top w:val="single" w:sz="4" w:space="0" w:color="auto"/>
              <w:left w:val="single" w:sz="4" w:space="0" w:color="auto"/>
              <w:bottom w:val="single" w:sz="4" w:space="0" w:color="auto"/>
              <w:right w:val="single" w:sz="4" w:space="0" w:color="auto"/>
            </w:tcBorders>
          </w:tcPr>
          <w:p w14:paraId="57922B69" w14:textId="77777777" w:rsidR="0014554A" w:rsidRPr="00B96823" w:rsidRDefault="0014554A" w:rsidP="00F63F6C">
            <w:pPr>
              <w:pStyle w:val="ac"/>
            </w:pPr>
            <w:r w:rsidRPr="00B96823">
              <w:t>Бюст Н.В. Гоголя, 1989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1D983343" w14:textId="77777777" w:rsidR="0014554A" w:rsidRPr="00B96823" w:rsidRDefault="0014554A" w:rsidP="00F63F6C">
            <w:pPr>
              <w:pStyle w:val="ac"/>
            </w:pPr>
            <w:r w:rsidRPr="00B96823">
              <w:t>ст-ца Ленинградская,</w:t>
            </w:r>
          </w:p>
          <w:p w14:paraId="72F35C31" w14:textId="77777777" w:rsidR="0014554A" w:rsidRPr="00B96823" w:rsidRDefault="0014554A" w:rsidP="00F63F6C">
            <w:pPr>
              <w:pStyle w:val="ac"/>
            </w:pPr>
            <w:r w:rsidRPr="00B96823">
              <w:t>ул. Крестьянская, 169, у торгового центра</w:t>
            </w:r>
          </w:p>
        </w:tc>
        <w:tc>
          <w:tcPr>
            <w:tcW w:w="1012" w:type="dxa"/>
            <w:gridSpan w:val="2"/>
            <w:tcBorders>
              <w:top w:val="single" w:sz="4" w:space="0" w:color="auto"/>
              <w:left w:val="single" w:sz="4" w:space="0" w:color="auto"/>
              <w:bottom w:val="single" w:sz="4" w:space="0" w:color="auto"/>
            </w:tcBorders>
          </w:tcPr>
          <w:p w14:paraId="7D24AF3F" w14:textId="77777777" w:rsidR="0014554A" w:rsidRPr="00B96823" w:rsidRDefault="0014554A" w:rsidP="00F63F6C">
            <w:pPr>
              <w:pStyle w:val="aa"/>
              <w:jc w:val="center"/>
            </w:pPr>
            <w:r w:rsidRPr="00B96823">
              <w:t>8623</w:t>
            </w:r>
          </w:p>
        </w:tc>
      </w:tr>
      <w:tr w:rsidR="0014554A" w:rsidRPr="00B96823" w14:paraId="268A3815" w14:textId="77777777" w:rsidTr="00B56BBA">
        <w:tc>
          <w:tcPr>
            <w:tcW w:w="599" w:type="dxa"/>
            <w:tcBorders>
              <w:top w:val="single" w:sz="4" w:space="0" w:color="auto"/>
              <w:bottom w:val="single" w:sz="4" w:space="0" w:color="auto"/>
              <w:right w:val="single" w:sz="4" w:space="0" w:color="auto"/>
            </w:tcBorders>
          </w:tcPr>
          <w:p w14:paraId="2BFB5AC3" w14:textId="4C156371" w:rsidR="0014554A" w:rsidRPr="00B96823" w:rsidRDefault="006B0656" w:rsidP="00F63F6C">
            <w:pPr>
              <w:pStyle w:val="aa"/>
              <w:jc w:val="center"/>
            </w:pPr>
            <w:r>
              <w:t>28</w:t>
            </w:r>
          </w:p>
        </w:tc>
        <w:tc>
          <w:tcPr>
            <w:tcW w:w="3186" w:type="dxa"/>
            <w:gridSpan w:val="2"/>
            <w:tcBorders>
              <w:top w:val="single" w:sz="4" w:space="0" w:color="auto"/>
              <w:left w:val="single" w:sz="4" w:space="0" w:color="auto"/>
              <w:bottom w:val="single" w:sz="4" w:space="0" w:color="auto"/>
              <w:right w:val="single" w:sz="4" w:space="0" w:color="auto"/>
            </w:tcBorders>
          </w:tcPr>
          <w:p w14:paraId="64D5C31A" w14:textId="77777777" w:rsidR="0014554A" w:rsidRPr="00B96823" w:rsidRDefault="0014554A" w:rsidP="00F63F6C">
            <w:pPr>
              <w:pStyle w:val="ac"/>
            </w:pPr>
            <w:r w:rsidRPr="00B96823">
              <w:t>Памятник А.С. Пушкину, 1991 г., скульптор Р.Х. Мурадян</w:t>
            </w:r>
          </w:p>
        </w:tc>
        <w:tc>
          <w:tcPr>
            <w:tcW w:w="5659" w:type="dxa"/>
            <w:gridSpan w:val="2"/>
            <w:tcBorders>
              <w:top w:val="single" w:sz="4" w:space="0" w:color="auto"/>
              <w:left w:val="single" w:sz="4" w:space="0" w:color="auto"/>
              <w:bottom w:val="single" w:sz="4" w:space="0" w:color="auto"/>
              <w:right w:val="single" w:sz="4" w:space="0" w:color="auto"/>
            </w:tcBorders>
          </w:tcPr>
          <w:p w14:paraId="77AABB98" w14:textId="77777777" w:rsidR="0014554A" w:rsidRPr="00B96823" w:rsidRDefault="0014554A" w:rsidP="00F63F6C">
            <w:pPr>
              <w:pStyle w:val="ac"/>
            </w:pPr>
            <w:r w:rsidRPr="00B96823">
              <w:t>ст-ца Ленинградская,</w:t>
            </w:r>
          </w:p>
          <w:p w14:paraId="6BEBBFC9" w14:textId="77777777" w:rsidR="0014554A" w:rsidRPr="00B96823" w:rsidRDefault="0014554A" w:rsidP="00F63F6C">
            <w:pPr>
              <w:pStyle w:val="ac"/>
            </w:pPr>
            <w:r w:rsidRPr="00B96823">
              <w:t>ул. Советов, центральный парк, напротив дома N 46</w:t>
            </w:r>
          </w:p>
        </w:tc>
        <w:tc>
          <w:tcPr>
            <w:tcW w:w="1012" w:type="dxa"/>
            <w:gridSpan w:val="2"/>
            <w:tcBorders>
              <w:top w:val="single" w:sz="4" w:space="0" w:color="auto"/>
              <w:left w:val="single" w:sz="4" w:space="0" w:color="auto"/>
              <w:bottom w:val="single" w:sz="4" w:space="0" w:color="auto"/>
            </w:tcBorders>
          </w:tcPr>
          <w:p w14:paraId="4E296EBD" w14:textId="77777777" w:rsidR="0014554A" w:rsidRPr="00B96823" w:rsidRDefault="0014554A" w:rsidP="00F63F6C">
            <w:pPr>
              <w:pStyle w:val="aa"/>
              <w:jc w:val="center"/>
            </w:pPr>
            <w:r w:rsidRPr="00B96823">
              <w:t>8624</w:t>
            </w:r>
          </w:p>
        </w:tc>
      </w:tr>
      <w:tr w:rsidR="0014554A" w:rsidRPr="00B96823" w14:paraId="607943E2" w14:textId="77777777" w:rsidTr="00B56BBA">
        <w:tc>
          <w:tcPr>
            <w:tcW w:w="10456" w:type="dxa"/>
            <w:gridSpan w:val="7"/>
            <w:tcBorders>
              <w:top w:val="single" w:sz="4" w:space="0" w:color="auto"/>
              <w:bottom w:val="single" w:sz="4" w:space="0" w:color="auto"/>
            </w:tcBorders>
          </w:tcPr>
          <w:p w14:paraId="1F9634EE" w14:textId="77777777" w:rsidR="0014554A" w:rsidRPr="00B96823" w:rsidRDefault="0014554A" w:rsidP="00F63F6C">
            <w:pPr>
              <w:pStyle w:val="1"/>
              <w:spacing w:before="0" w:after="0"/>
              <w:rPr>
                <w:color w:val="auto"/>
              </w:rPr>
            </w:pPr>
            <w:r w:rsidRPr="00B96823">
              <w:rPr>
                <w:color w:val="auto"/>
              </w:rPr>
              <w:t>Ансамбли</w:t>
            </w:r>
          </w:p>
        </w:tc>
      </w:tr>
      <w:tr w:rsidR="00B56BBA" w:rsidRPr="00B96823" w14:paraId="39AD306F" w14:textId="77777777" w:rsidTr="00B56BBA">
        <w:tc>
          <w:tcPr>
            <w:tcW w:w="672" w:type="dxa"/>
            <w:gridSpan w:val="2"/>
            <w:tcBorders>
              <w:top w:val="single" w:sz="4" w:space="0" w:color="auto"/>
              <w:bottom w:val="single" w:sz="4" w:space="0" w:color="auto"/>
              <w:right w:val="single" w:sz="4" w:space="0" w:color="auto"/>
            </w:tcBorders>
          </w:tcPr>
          <w:p w14:paraId="272E2280" w14:textId="4DBCC895" w:rsidR="00B56BBA" w:rsidRPr="00B96823" w:rsidRDefault="006B0656" w:rsidP="00F63F6C">
            <w:pPr>
              <w:pStyle w:val="aa"/>
              <w:jc w:val="center"/>
            </w:pPr>
            <w:r>
              <w:t>29</w:t>
            </w:r>
          </w:p>
        </w:tc>
        <w:tc>
          <w:tcPr>
            <w:tcW w:w="5369" w:type="dxa"/>
            <w:gridSpan w:val="2"/>
            <w:tcBorders>
              <w:top w:val="single" w:sz="4" w:space="0" w:color="auto"/>
              <w:left w:val="single" w:sz="4" w:space="0" w:color="auto"/>
              <w:bottom w:val="single" w:sz="4" w:space="0" w:color="auto"/>
              <w:right w:val="single" w:sz="4" w:space="0" w:color="auto"/>
            </w:tcBorders>
          </w:tcPr>
          <w:p w14:paraId="2FEE4378" w14:textId="77777777" w:rsidR="00B56BBA" w:rsidRPr="00B96823" w:rsidRDefault="00B56BBA" w:rsidP="00F63F6C">
            <w:pPr>
              <w:pStyle w:val="ac"/>
            </w:pPr>
            <w:r w:rsidRPr="00B96823">
              <w:t>Мемориальный комплекс:</w:t>
            </w:r>
          </w:p>
          <w:p w14:paraId="629F2A8F" w14:textId="77777777" w:rsidR="00B56BBA" w:rsidRPr="00B96823" w:rsidRDefault="00B56BBA" w:rsidP="00F63F6C">
            <w:pPr>
              <w:pStyle w:val="ac"/>
            </w:pPr>
            <w:r w:rsidRPr="00B96823">
              <w:t>памятник "Вечный огонь" землякам, погибшим в годы Великой Отечественной войны;</w:t>
            </w:r>
          </w:p>
          <w:p w14:paraId="0F30933C" w14:textId="77777777" w:rsidR="00B56BBA" w:rsidRPr="00B96823" w:rsidRDefault="00B56BBA" w:rsidP="00F63F6C">
            <w:pPr>
              <w:pStyle w:val="ac"/>
            </w:pPr>
            <w:r w:rsidRPr="00B96823">
              <w:t>братская могила советских воинов, погибших в годы гражданской и Великой Отечественной войн, 1918 - 1920, 1942 - 1943 годы, 1968 г.</w:t>
            </w:r>
          </w:p>
        </w:tc>
        <w:tc>
          <w:tcPr>
            <w:tcW w:w="3431" w:type="dxa"/>
            <w:gridSpan w:val="2"/>
            <w:tcBorders>
              <w:top w:val="single" w:sz="4" w:space="0" w:color="auto"/>
              <w:left w:val="single" w:sz="4" w:space="0" w:color="auto"/>
              <w:bottom w:val="single" w:sz="4" w:space="0" w:color="auto"/>
              <w:right w:val="single" w:sz="4" w:space="0" w:color="auto"/>
            </w:tcBorders>
          </w:tcPr>
          <w:p w14:paraId="558D0BC2" w14:textId="77777777" w:rsidR="00B56BBA" w:rsidRDefault="00B56BBA" w:rsidP="00F63F6C">
            <w:pPr>
              <w:pStyle w:val="ac"/>
            </w:pPr>
            <w:r w:rsidRPr="00B96823">
              <w:t>ст-ца Ленинградская,</w:t>
            </w:r>
          </w:p>
          <w:p w14:paraId="1F08FCB4" w14:textId="77777777" w:rsidR="00B56BBA" w:rsidRDefault="00B56BBA" w:rsidP="00F63F6C">
            <w:pPr>
              <w:pStyle w:val="ac"/>
            </w:pPr>
            <w:r w:rsidRPr="00B96823">
              <w:t>площадь Октябрьская</w:t>
            </w:r>
            <w:r>
              <w:t xml:space="preserve"> </w:t>
            </w:r>
          </w:p>
          <w:p w14:paraId="36D33618" w14:textId="77777777" w:rsidR="00B56BBA" w:rsidRPr="00B56BBA" w:rsidRDefault="00B56BBA" w:rsidP="00F63F6C"/>
        </w:tc>
        <w:tc>
          <w:tcPr>
            <w:tcW w:w="984" w:type="dxa"/>
            <w:tcBorders>
              <w:top w:val="single" w:sz="4" w:space="0" w:color="auto"/>
              <w:left w:val="single" w:sz="4" w:space="0" w:color="auto"/>
              <w:bottom w:val="single" w:sz="4" w:space="0" w:color="auto"/>
            </w:tcBorders>
          </w:tcPr>
          <w:p w14:paraId="5FCF131B" w14:textId="77777777" w:rsidR="00B56BBA" w:rsidRPr="00B96823" w:rsidRDefault="00B56BBA" w:rsidP="00F63F6C">
            <w:pPr>
              <w:pStyle w:val="ac"/>
              <w:ind w:left="217"/>
            </w:pPr>
            <w:r w:rsidRPr="00B96823">
              <w:t>2110</w:t>
            </w:r>
          </w:p>
          <w:p w14:paraId="261CCB3A" w14:textId="77777777" w:rsidR="00B56BBA" w:rsidRPr="00B56BBA" w:rsidRDefault="00B56BBA" w:rsidP="00F63F6C">
            <w:pPr>
              <w:ind w:firstLine="0"/>
            </w:pP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7"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7"/>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lastRenderedPageBreak/>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lastRenderedPageBreak/>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lastRenderedPageBreak/>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9" w:history="1">
        <w:r w:rsidRPr="00655655">
          <w:rPr>
            <w:rStyle w:val="a4"/>
            <w:rFonts w:cs="Times New Roman CYR"/>
            <w:color w:val="auto"/>
          </w:rPr>
          <w:t>приложении А*</w:t>
        </w:r>
      </w:hyperlink>
      <w:r w:rsidRPr="00655655">
        <w:t xml:space="preserve"> СП 14.13330.2014 в соответствии с </w:t>
      </w:r>
      <w:hyperlink r:id="rId30"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8"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9" w:name="sub_260"/>
      <w:bookmarkEnd w:id="58"/>
      <w:r w:rsidRPr="0006448A">
        <w:rPr>
          <w:rStyle w:val="a3"/>
          <w:bCs/>
          <w:color w:val="auto"/>
          <w:sz w:val="28"/>
          <w:szCs w:val="28"/>
        </w:rPr>
        <w:t>Таблица 2</w:t>
      </w:r>
      <w:r w:rsidR="00ED4FDA" w:rsidRPr="0006448A">
        <w:rPr>
          <w:rStyle w:val="a3"/>
          <w:bCs/>
          <w:color w:val="auto"/>
          <w:sz w:val="28"/>
          <w:szCs w:val="28"/>
        </w:rPr>
        <w:t>5</w:t>
      </w:r>
    </w:p>
    <w:bookmarkEnd w:id="59"/>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60" w:name="sub_270"/>
      <w:r w:rsidRPr="0006448A">
        <w:rPr>
          <w:rStyle w:val="a3"/>
          <w:bCs/>
          <w:color w:val="auto"/>
          <w:sz w:val="28"/>
          <w:szCs w:val="28"/>
        </w:rPr>
        <w:t>Таблица 2</w:t>
      </w:r>
      <w:r w:rsidR="00ED4FDA" w:rsidRPr="0006448A">
        <w:rPr>
          <w:rStyle w:val="a3"/>
          <w:bCs/>
          <w:color w:val="auto"/>
          <w:sz w:val="28"/>
          <w:szCs w:val="28"/>
        </w:rPr>
        <w:t>6</w:t>
      </w:r>
    </w:p>
    <w:bookmarkEnd w:id="60"/>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1" w:name="sub_280"/>
      <w:r w:rsidRPr="0006448A">
        <w:rPr>
          <w:rStyle w:val="a3"/>
          <w:bCs/>
          <w:color w:val="auto"/>
          <w:sz w:val="28"/>
          <w:szCs w:val="28"/>
        </w:rPr>
        <w:t>Таблица 2</w:t>
      </w:r>
      <w:r w:rsidR="00ED4FDA" w:rsidRPr="0006448A">
        <w:rPr>
          <w:rStyle w:val="a3"/>
          <w:bCs/>
          <w:color w:val="auto"/>
          <w:sz w:val="28"/>
          <w:szCs w:val="28"/>
        </w:rPr>
        <w:t>7</w:t>
      </w:r>
    </w:p>
    <w:bookmarkEnd w:id="61"/>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lastRenderedPageBreak/>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2" w:name="sub_290"/>
      <w:r w:rsidRPr="0006448A">
        <w:rPr>
          <w:rStyle w:val="a3"/>
          <w:bCs/>
          <w:color w:val="auto"/>
          <w:sz w:val="28"/>
          <w:szCs w:val="28"/>
        </w:rPr>
        <w:t>Таблица 2</w:t>
      </w:r>
      <w:r w:rsidR="00ED4FDA" w:rsidRPr="0006448A">
        <w:rPr>
          <w:rStyle w:val="a3"/>
          <w:bCs/>
          <w:color w:val="auto"/>
          <w:sz w:val="28"/>
          <w:szCs w:val="28"/>
        </w:rPr>
        <w:t>8</w:t>
      </w:r>
    </w:p>
    <w:bookmarkEnd w:id="62"/>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3" w:name="sub_300"/>
      <w:r w:rsidRPr="0006448A">
        <w:rPr>
          <w:rStyle w:val="a3"/>
          <w:bCs/>
          <w:color w:val="auto"/>
          <w:sz w:val="28"/>
          <w:szCs w:val="28"/>
        </w:rPr>
        <w:lastRenderedPageBreak/>
        <w:t xml:space="preserve">Таблица </w:t>
      </w:r>
      <w:r w:rsidR="00ED4FDA" w:rsidRPr="0006448A">
        <w:rPr>
          <w:rStyle w:val="a3"/>
          <w:bCs/>
          <w:color w:val="auto"/>
          <w:sz w:val="28"/>
          <w:szCs w:val="28"/>
        </w:rPr>
        <w:t>29</w:t>
      </w:r>
    </w:p>
    <w:bookmarkEnd w:id="63"/>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4" w:name="sub_11112"/>
      <w:r w:rsidRPr="00B96823">
        <w:t>&lt;*&gt; Сельский населенный пункт - станица, село, хутор, аул, поселок.</w:t>
      </w:r>
    </w:p>
    <w:bookmarkEnd w:id="64"/>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5" w:name="sub_310"/>
      <w:r w:rsidRPr="0006448A">
        <w:rPr>
          <w:rStyle w:val="a3"/>
          <w:bCs/>
          <w:color w:val="auto"/>
          <w:sz w:val="28"/>
          <w:szCs w:val="28"/>
        </w:rPr>
        <w:t>Таблица 3</w:t>
      </w:r>
      <w:r w:rsidR="00ED4FDA" w:rsidRPr="0006448A">
        <w:rPr>
          <w:rStyle w:val="a3"/>
          <w:bCs/>
          <w:color w:val="auto"/>
          <w:sz w:val="28"/>
          <w:szCs w:val="28"/>
        </w:rPr>
        <w:t>0</w:t>
      </w:r>
    </w:p>
    <w:bookmarkEnd w:id="65"/>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6" w:name="sub_320"/>
      <w:r w:rsidRPr="0006448A">
        <w:rPr>
          <w:rStyle w:val="a3"/>
          <w:bCs/>
          <w:color w:val="auto"/>
          <w:sz w:val="28"/>
          <w:szCs w:val="28"/>
        </w:rPr>
        <w:t>Таблица 3</w:t>
      </w:r>
      <w:r w:rsidR="00ED4FDA" w:rsidRPr="0006448A">
        <w:rPr>
          <w:rStyle w:val="a3"/>
          <w:bCs/>
          <w:color w:val="auto"/>
          <w:sz w:val="28"/>
          <w:szCs w:val="28"/>
        </w:rPr>
        <w:t>1</w:t>
      </w:r>
    </w:p>
    <w:bookmarkEnd w:id="66"/>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7"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7"/>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lastRenderedPageBreak/>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8" w:name="sub_340"/>
      <w:r w:rsidRPr="0006448A">
        <w:rPr>
          <w:rStyle w:val="a3"/>
          <w:bCs/>
          <w:color w:val="auto"/>
          <w:sz w:val="28"/>
          <w:szCs w:val="28"/>
        </w:rPr>
        <w:t xml:space="preserve">Таблица </w:t>
      </w:r>
      <w:r w:rsidR="00ED4FDA" w:rsidRPr="0006448A">
        <w:rPr>
          <w:rStyle w:val="a3"/>
          <w:bCs/>
          <w:color w:val="auto"/>
          <w:sz w:val="28"/>
          <w:szCs w:val="28"/>
        </w:rPr>
        <w:t>33</w:t>
      </w:r>
    </w:p>
    <w:bookmarkEnd w:id="68"/>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lastRenderedPageBreak/>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9" w:name="sub_380"/>
      <w:r w:rsidRPr="00AC336E">
        <w:rPr>
          <w:rStyle w:val="a3"/>
          <w:bCs/>
          <w:color w:val="auto"/>
          <w:sz w:val="28"/>
          <w:szCs w:val="28"/>
        </w:rPr>
        <w:t>Таблица 3</w:t>
      </w:r>
      <w:r w:rsidR="00ED4FDA" w:rsidRPr="00AC336E">
        <w:rPr>
          <w:rStyle w:val="a3"/>
          <w:bCs/>
          <w:color w:val="auto"/>
          <w:sz w:val="28"/>
          <w:szCs w:val="28"/>
        </w:rPr>
        <w:t>7</w:t>
      </w:r>
    </w:p>
    <w:bookmarkEnd w:id="69"/>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 xml:space="preserve">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w:t>
      </w:r>
      <w:r w:rsidRPr="00B96823">
        <w:lastRenderedPageBreak/>
        <w:t>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70"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70"/>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 xml:space="preserve">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w:t>
      </w:r>
      <w:r w:rsidRPr="00B96823">
        <w:lastRenderedPageBreak/>
        <w:t>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Pr="00B96823" w:rsidRDefault="00183BD4" w:rsidP="00F63F6C"/>
    <w:p w14:paraId="23F068BA" w14:textId="77777777" w:rsidR="00183BD4" w:rsidRPr="00AC336E" w:rsidRDefault="00183BD4" w:rsidP="00F63F6C">
      <w:pPr>
        <w:ind w:firstLine="698"/>
        <w:jc w:val="right"/>
        <w:rPr>
          <w:sz w:val="28"/>
          <w:szCs w:val="28"/>
        </w:rPr>
      </w:pPr>
      <w:bookmarkStart w:id="71" w:name="sub_410"/>
      <w:r w:rsidRPr="00AC336E">
        <w:rPr>
          <w:rStyle w:val="a3"/>
          <w:bCs/>
          <w:color w:val="auto"/>
          <w:sz w:val="28"/>
          <w:szCs w:val="28"/>
        </w:rPr>
        <w:t>Таблица 41</w:t>
      </w:r>
    </w:p>
    <w:bookmarkEnd w:id="71"/>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 xml:space="preserve">Тип Б - жилые образования </w:t>
            </w:r>
            <w:r w:rsidRPr="00B96823">
              <w:lastRenderedPageBreak/>
              <w:t>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lastRenderedPageBreak/>
              <w:t xml:space="preserve">усадебные дома, в том числе с местами приложения труда </w:t>
            </w:r>
            <w:r w:rsidRPr="00B96823">
              <w:lastRenderedPageBreak/>
              <w:t>(включая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lastRenderedPageBreak/>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 xml:space="preserve">ведение развитого товарного личного подсобного хозяйства, сельскохозяйственного </w:t>
            </w:r>
            <w:r w:rsidRPr="00B96823">
              <w:lastRenderedPageBreak/>
              <w:t>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1"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2"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2"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3"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2"/>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3" w:name="sub_430"/>
      <w:r w:rsidRPr="00AC336E">
        <w:rPr>
          <w:rStyle w:val="a3"/>
          <w:bCs/>
          <w:color w:val="auto"/>
          <w:sz w:val="28"/>
          <w:szCs w:val="28"/>
        </w:rPr>
        <w:t>Таблица 43</w:t>
      </w:r>
    </w:p>
    <w:bookmarkEnd w:id="73"/>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lastRenderedPageBreak/>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4" w:name="sub_450"/>
      <w:r w:rsidRPr="00AC336E">
        <w:rPr>
          <w:rStyle w:val="a3"/>
          <w:bCs/>
          <w:color w:val="auto"/>
          <w:sz w:val="28"/>
          <w:szCs w:val="28"/>
        </w:rPr>
        <w:t>Таблица 4</w:t>
      </w:r>
      <w:r w:rsidR="009C557A" w:rsidRPr="00AC336E">
        <w:rPr>
          <w:rStyle w:val="a3"/>
          <w:bCs/>
          <w:color w:val="auto"/>
          <w:sz w:val="28"/>
          <w:szCs w:val="28"/>
        </w:rPr>
        <w:t>4</w:t>
      </w:r>
    </w:p>
    <w:bookmarkEnd w:id="74"/>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5" w:name="sub_460"/>
      <w:r w:rsidRPr="00AC336E">
        <w:rPr>
          <w:rStyle w:val="a3"/>
          <w:bCs/>
          <w:color w:val="auto"/>
          <w:sz w:val="28"/>
          <w:szCs w:val="28"/>
        </w:rPr>
        <w:t>Таблица 4</w:t>
      </w:r>
      <w:r w:rsidR="009C557A" w:rsidRPr="00AC336E">
        <w:rPr>
          <w:rStyle w:val="a3"/>
          <w:bCs/>
          <w:color w:val="auto"/>
          <w:sz w:val="28"/>
          <w:szCs w:val="28"/>
        </w:rPr>
        <w:t>5</w:t>
      </w:r>
    </w:p>
    <w:bookmarkEnd w:id="75"/>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6" w:name="sub_470"/>
      <w:r w:rsidRPr="00AC336E">
        <w:rPr>
          <w:rStyle w:val="a3"/>
          <w:bCs/>
          <w:color w:val="auto"/>
          <w:sz w:val="28"/>
          <w:szCs w:val="28"/>
        </w:rPr>
        <w:t>Таблица 4</w:t>
      </w:r>
      <w:r w:rsidR="009C557A" w:rsidRPr="00AC336E">
        <w:rPr>
          <w:rStyle w:val="a3"/>
          <w:bCs/>
          <w:color w:val="auto"/>
          <w:sz w:val="28"/>
          <w:szCs w:val="28"/>
        </w:rPr>
        <w:t>6</w:t>
      </w:r>
    </w:p>
    <w:bookmarkEnd w:id="76"/>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7" w:name="sub_490"/>
      <w:r w:rsidRPr="00AC336E">
        <w:rPr>
          <w:rStyle w:val="a3"/>
          <w:bCs/>
          <w:color w:val="auto"/>
          <w:sz w:val="28"/>
          <w:szCs w:val="28"/>
        </w:rPr>
        <w:t>Таблица 4</w:t>
      </w:r>
      <w:r w:rsidR="009C557A" w:rsidRPr="00AC336E">
        <w:rPr>
          <w:rStyle w:val="a3"/>
          <w:bCs/>
          <w:color w:val="auto"/>
          <w:sz w:val="28"/>
          <w:szCs w:val="28"/>
        </w:rPr>
        <w:t>8</w:t>
      </w:r>
    </w:p>
    <w:bookmarkEnd w:id="77"/>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8" w:name="sub_500"/>
      <w:r w:rsidRPr="00AC336E">
        <w:rPr>
          <w:rStyle w:val="a3"/>
          <w:bCs/>
          <w:color w:val="auto"/>
          <w:sz w:val="28"/>
          <w:szCs w:val="28"/>
        </w:rPr>
        <w:t xml:space="preserve">Таблица </w:t>
      </w:r>
      <w:r w:rsidR="009C557A" w:rsidRPr="00AC336E">
        <w:rPr>
          <w:rStyle w:val="a3"/>
          <w:bCs/>
          <w:color w:val="auto"/>
          <w:sz w:val="28"/>
          <w:szCs w:val="28"/>
        </w:rPr>
        <w:t>49</w:t>
      </w:r>
    </w:p>
    <w:p w14:paraId="484EE2AF" w14:textId="77777777" w:rsidR="00183BD4" w:rsidRPr="00B96823" w:rsidRDefault="00183BD4" w:rsidP="00F63F6C">
      <w:pPr>
        <w:ind w:firstLine="698"/>
        <w:jc w:val="right"/>
      </w:pPr>
      <w:bookmarkStart w:id="79" w:name="sub_510"/>
      <w:bookmarkEnd w:id="78"/>
    </w:p>
    <w:bookmarkEnd w:id="79"/>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 xml:space="preserve">Общественное питание </w:t>
            </w:r>
            <w:r w:rsidRPr="00B96823">
              <w:lastRenderedPageBreak/>
              <w:t>(мест)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lastRenderedPageBreak/>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80" w:name="sub_530"/>
      <w:r w:rsidRPr="00AC336E">
        <w:rPr>
          <w:rStyle w:val="a3"/>
          <w:bCs/>
          <w:color w:val="auto"/>
          <w:sz w:val="28"/>
          <w:szCs w:val="28"/>
        </w:rPr>
        <w:t>Таблица 5</w:t>
      </w:r>
      <w:r w:rsidR="002414F1" w:rsidRPr="00AC336E">
        <w:rPr>
          <w:rStyle w:val="a3"/>
          <w:bCs/>
          <w:color w:val="auto"/>
          <w:sz w:val="28"/>
          <w:szCs w:val="28"/>
        </w:rPr>
        <w:t>1</w:t>
      </w:r>
    </w:p>
    <w:bookmarkEnd w:id="80"/>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81" w:name="sub_540"/>
      <w:r w:rsidRPr="00AC336E">
        <w:rPr>
          <w:rStyle w:val="a3"/>
          <w:bCs/>
          <w:color w:val="auto"/>
          <w:sz w:val="28"/>
          <w:szCs w:val="28"/>
        </w:rPr>
        <w:t>Таблица 5</w:t>
      </w:r>
      <w:r w:rsidR="002414F1" w:rsidRPr="00AC336E">
        <w:rPr>
          <w:rStyle w:val="a3"/>
          <w:bCs/>
          <w:color w:val="auto"/>
          <w:sz w:val="28"/>
          <w:szCs w:val="28"/>
        </w:rPr>
        <w:t>2</w:t>
      </w:r>
    </w:p>
    <w:bookmarkEnd w:id="81"/>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2" w:name="sub_550"/>
      <w:r w:rsidRPr="00AC336E">
        <w:rPr>
          <w:rStyle w:val="a3"/>
          <w:bCs/>
          <w:color w:val="auto"/>
          <w:sz w:val="28"/>
          <w:szCs w:val="28"/>
        </w:rPr>
        <w:t>Таблица 5</w:t>
      </w:r>
      <w:r w:rsidR="002414F1" w:rsidRPr="00AC336E">
        <w:rPr>
          <w:rStyle w:val="a3"/>
          <w:bCs/>
          <w:color w:val="auto"/>
          <w:sz w:val="28"/>
          <w:szCs w:val="28"/>
        </w:rPr>
        <w:t>3</w:t>
      </w:r>
    </w:p>
    <w:bookmarkEnd w:id="82"/>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lastRenderedPageBreak/>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3" w:name="sub_560"/>
      <w:r w:rsidRPr="00AC336E">
        <w:rPr>
          <w:rStyle w:val="a3"/>
          <w:bCs/>
          <w:color w:val="auto"/>
          <w:sz w:val="28"/>
          <w:szCs w:val="28"/>
        </w:rPr>
        <w:t>Таблица 5</w:t>
      </w:r>
      <w:r w:rsidR="002414F1" w:rsidRPr="00AC336E">
        <w:rPr>
          <w:rStyle w:val="a3"/>
          <w:bCs/>
          <w:color w:val="auto"/>
          <w:sz w:val="28"/>
          <w:szCs w:val="28"/>
        </w:rPr>
        <w:t>4</w:t>
      </w:r>
    </w:p>
    <w:bookmarkEnd w:id="83"/>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4"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4"/>
          <w:p w14:paraId="2DB23912" w14:textId="77777777" w:rsidR="007056E0" w:rsidRPr="00B96823" w:rsidRDefault="007056E0" w:rsidP="00F63F6C">
            <w:pPr>
              <w:pStyle w:val="aa"/>
              <w:jc w:val="center"/>
            </w:pPr>
            <w:r w:rsidRPr="00B96823">
              <w:lastRenderedPageBreak/>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5"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6" w:name="sub_580"/>
      <w:bookmarkEnd w:id="85"/>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6"/>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7" w:name="sub_11115"/>
      <w:r w:rsidRPr="00B96823">
        <w:t>&lt;*&gt; В числителе приведены нормы для одноэтажных складов, в знаменателе - для многоэтажных.</w:t>
      </w:r>
    </w:p>
    <w:bookmarkEnd w:id="87"/>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8" w:name="sub_590"/>
      <w:r w:rsidRPr="00AC336E">
        <w:rPr>
          <w:rStyle w:val="a3"/>
          <w:bCs/>
          <w:color w:val="auto"/>
          <w:sz w:val="28"/>
          <w:szCs w:val="28"/>
        </w:rPr>
        <w:t>Таблица 5</w:t>
      </w:r>
      <w:r w:rsidR="002414F1" w:rsidRPr="00AC336E">
        <w:rPr>
          <w:rStyle w:val="a3"/>
          <w:bCs/>
          <w:color w:val="auto"/>
          <w:sz w:val="28"/>
          <w:szCs w:val="28"/>
        </w:rPr>
        <w:t>7</w:t>
      </w:r>
    </w:p>
    <w:bookmarkEnd w:id="88"/>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4BE3E02D" w14:textId="77777777" w:rsidR="00183BD4" w:rsidRPr="00B96823" w:rsidRDefault="00183BD4" w:rsidP="00F63F6C"/>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9"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90" w:name="sub_610"/>
      <w:bookmarkEnd w:id="89"/>
      <w:r w:rsidRPr="00AC336E">
        <w:rPr>
          <w:rStyle w:val="a3"/>
          <w:bCs/>
          <w:color w:val="auto"/>
          <w:sz w:val="28"/>
          <w:szCs w:val="28"/>
        </w:rPr>
        <w:t xml:space="preserve">Таблица </w:t>
      </w:r>
      <w:r w:rsidR="002414F1" w:rsidRPr="00AC336E">
        <w:rPr>
          <w:rStyle w:val="a3"/>
          <w:bCs/>
          <w:color w:val="auto"/>
          <w:sz w:val="28"/>
          <w:szCs w:val="28"/>
        </w:rPr>
        <w:t>59</w:t>
      </w:r>
    </w:p>
    <w:bookmarkEnd w:id="90"/>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lastRenderedPageBreak/>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91" w:name="sub_620"/>
      <w:r w:rsidRPr="00AC336E">
        <w:rPr>
          <w:rStyle w:val="a3"/>
          <w:bCs/>
          <w:color w:val="auto"/>
          <w:sz w:val="28"/>
          <w:szCs w:val="28"/>
        </w:rPr>
        <w:t>Таблица 6</w:t>
      </w:r>
      <w:r w:rsidR="002414F1" w:rsidRPr="00AC336E">
        <w:rPr>
          <w:rStyle w:val="a3"/>
          <w:bCs/>
          <w:color w:val="auto"/>
          <w:sz w:val="28"/>
          <w:szCs w:val="28"/>
        </w:rPr>
        <w:t>0</w:t>
      </w:r>
    </w:p>
    <w:bookmarkEnd w:id="91"/>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2C268A68" w14:textId="77777777" w:rsidR="00183BD4" w:rsidRPr="00B96823" w:rsidRDefault="00183BD4" w:rsidP="00F63F6C"/>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2" w:name="sub_640"/>
      <w:r w:rsidRPr="00AC336E">
        <w:rPr>
          <w:rStyle w:val="a3"/>
          <w:bCs/>
          <w:color w:val="auto"/>
          <w:sz w:val="28"/>
          <w:szCs w:val="28"/>
        </w:rPr>
        <w:t>Таблица 6</w:t>
      </w:r>
      <w:r w:rsidR="002414F1" w:rsidRPr="00AC336E">
        <w:rPr>
          <w:rStyle w:val="a3"/>
          <w:bCs/>
          <w:color w:val="auto"/>
          <w:sz w:val="28"/>
          <w:szCs w:val="28"/>
        </w:rPr>
        <w:t>1</w:t>
      </w:r>
    </w:p>
    <w:bookmarkEnd w:id="92"/>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3" w:name="sub_11116"/>
      <w:r w:rsidRPr="00B96823">
        <w:t>&lt;*&gt; СУГ - сжиженный углеводородный газ</w:t>
      </w:r>
    </w:p>
    <w:bookmarkEnd w:id="93"/>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4" w:name="sub_650"/>
      <w:r w:rsidRPr="00AC336E">
        <w:rPr>
          <w:rStyle w:val="a3"/>
          <w:bCs/>
          <w:color w:val="auto"/>
          <w:sz w:val="28"/>
          <w:szCs w:val="28"/>
        </w:rPr>
        <w:t>Таблица 6</w:t>
      </w:r>
      <w:r w:rsidR="002414F1" w:rsidRPr="00AC336E">
        <w:rPr>
          <w:rStyle w:val="a3"/>
          <w:bCs/>
          <w:color w:val="auto"/>
          <w:sz w:val="28"/>
          <w:szCs w:val="28"/>
        </w:rPr>
        <w:t>2</w:t>
      </w:r>
    </w:p>
    <w:bookmarkEnd w:id="94"/>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0A632B22" w14:textId="77777777" w:rsidR="00183BD4" w:rsidRPr="00AC336E" w:rsidRDefault="00183BD4" w:rsidP="00F63F6C">
      <w:pPr>
        <w:ind w:firstLine="698"/>
        <w:jc w:val="right"/>
        <w:rPr>
          <w:sz w:val="28"/>
          <w:szCs w:val="28"/>
        </w:rPr>
      </w:pPr>
      <w:bookmarkStart w:id="95" w:name="sub_660"/>
      <w:r w:rsidRPr="00AC336E">
        <w:rPr>
          <w:rStyle w:val="a3"/>
          <w:bCs/>
          <w:color w:val="auto"/>
          <w:sz w:val="28"/>
          <w:szCs w:val="28"/>
        </w:rPr>
        <w:lastRenderedPageBreak/>
        <w:t>Таблица 6</w:t>
      </w:r>
      <w:r w:rsidR="002414F1" w:rsidRPr="00AC336E">
        <w:rPr>
          <w:rStyle w:val="a3"/>
          <w:bCs/>
          <w:color w:val="auto"/>
          <w:sz w:val="28"/>
          <w:szCs w:val="28"/>
        </w:rPr>
        <w:t>3</w:t>
      </w:r>
    </w:p>
    <w:bookmarkEnd w:id="95"/>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6" w:name="sub_11117"/>
      <w:r w:rsidRPr="00B96823">
        <w:rPr>
          <w:rStyle w:val="a3"/>
          <w:bCs/>
          <w:color w:val="auto"/>
        </w:rPr>
        <w:lastRenderedPageBreak/>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7" w:name="sub_670"/>
      <w:bookmarkEnd w:id="96"/>
      <w:r w:rsidRPr="00AC336E">
        <w:rPr>
          <w:rStyle w:val="a3"/>
          <w:bCs/>
          <w:color w:val="auto"/>
          <w:sz w:val="28"/>
          <w:szCs w:val="28"/>
        </w:rPr>
        <w:t>Таблица 64</w:t>
      </w:r>
      <w:bookmarkEnd w:id="97"/>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 xml:space="preserve">Административные, бытовые, производственные здания, здания котельных, гаражей и </w:t>
            </w:r>
            <w:r w:rsidRPr="00B96823">
              <w:lastRenderedPageBreak/>
              <w:t>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lastRenderedPageBreak/>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lastRenderedPageBreak/>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8"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9" w:name="sub_33332"/>
      <w:bookmarkEnd w:id="98"/>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9"/>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100"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100"/>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w:t>
            </w:r>
            <w:r w:rsidRPr="00B96823">
              <w:lastRenderedPageBreak/>
              <w:t>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lastRenderedPageBreak/>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101"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101"/>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lastRenderedPageBreak/>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4"/>
          <w:footerReference w:type="default" r:id="rId35"/>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2" w:name="sub_720"/>
      <w:r w:rsidRPr="00AC336E">
        <w:rPr>
          <w:rStyle w:val="a3"/>
          <w:bCs/>
          <w:color w:val="auto"/>
          <w:sz w:val="28"/>
          <w:szCs w:val="28"/>
        </w:rPr>
        <w:lastRenderedPageBreak/>
        <w:t>Таблица 69</w:t>
      </w:r>
      <w:bookmarkEnd w:id="102"/>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3" w:name="sub_11118"/>
    </w:p>
    <w:p w14:paraId="18CA63E3" w14:textId="77777777" w:rsidR="005C0286" w:rsidRPr="00B96823" w:rsidRDefault="005C0286" w:rsidP="00F63F6C">
      <w:r w:rsidRPr="00B96823">
        <w:t>&lt;*&gt; Относится только к расстояниям от силовых кабелей.</w:t>
      </w:r>
    </w:p>
    <w:bookmarkEnd w:id="103"/>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4" w:name="sub_22224"/>
      <w:r w:rsidRPr="00B96823">
        <w:t xml:space="preserve">2. Расстояния от тепловых сетей при бесканальной прокладке до зданий и сооружений следует принимать по </w:t>
      </w:r>
      <w:hyperlink r:id="rId36" w:history="1">
        <w:r w:rsidRPr="00B96823">
          <w:rPr>
            <w:rStyle w:val="a4"/>
            <w:rFonts w:cs="Times New Roman CYR"/>
            <w:color w:val="auto"/>
          </w:rPr>
          <w:t>таблице Б.3</w:t>
        </w:r>
      </w:hyperlink>
      <w:r w:rsidRPr="00B96823">
        <w:t xml:space="preserve"> </w:t>
      </w:r>
      <w:hyperlink r:id="rId37" w:history="1">
        <w:r w:rsidRPr="00B96823">
          <w:rPr>
            <w:rStyle w:val="a4"/>
            <w:rFonts w:cs="Times New Roman CYR"/>
            <w:color w:val="auto"/>
          </w:rPr>
          <w:t>СНиП 41-02-2003</w:t>
        </w:r>
      </w:hyperlink>
      <w:r w:rsidRPr="00B96823">
        <w:t>.</w:t>
      </w:r>
    </w:p>
    <w:bookmarkEnd w:id="104"/>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5"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5"/>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6"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8" w:history="1">
        <w:r w:rsidRPr="00B96823">
          <w:rPr>
            <w:rStyle w:val="a4"/>
            <w:rFonts w:cs="Times New Roman CYR"/>
            <w:color w:val="auto"/>
          </w:rPr>
          <w:t>раздела 2.3</w:t>
        </w:r>
      </w:hyperlink>
      <w:r w:rsidRPr="00B96823">
        <w:t xml:space="preserve"> ПУЭ</w:t>
      </w:r>
    </w:p>
    <w:bookmarkEnd w:id="106"/>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7" w:name="sub_11119"/>
      <w:r w:rsidRPr="00B96823">
        <w:t>1. Расстояние от бытовой канализации до хозяйственно-питьевого водопровода следует принимать:</w:t>
      </w:r>
    </w:p>
    <w:bookmarkEnd w:id="107"/>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9"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40"/>
          <w:footerReference w:type="default" r:id="rId41"/>
          <w:pgSz w:w="16837" w:h="11905" w:orient="landscape"/>
          <w:pgMar w:top="799" w:right="1440" w:bottom="799" w:left="1440" w:header="720" w:footer="720" w:gutter="0"/>
          <w:cols w:space="720"/>
          <w:noEndnote/>
        </w:sectPr>
      </w:pPr>
      <w:bookmarkStart w:id="108"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8"/>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2"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9"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10" w:name="sub_750"/>
      <w:bookmarkEnd w:id="109"/>
      <w:r w:rsidRPr="00AC336E">
        <w:rPr>
          <w:rStyle w:val="a3"/>
          <w:bCs/>
          <w:color w:val="auto"/>
          <w:sz w:val="28"/>
          <w:szCs w:val="28"/>
        </w:rPr>
        <w:t>Таблица 7</w:t>
      </w:r>
      <w:r w:rsidR="002414F1" w:rsidRPr="00AC336E">
        <w:rPr>
          <w:rStyle w:val="a3"/>
          <w:bCs/>
          <w:color w:val="auto"/>
          <w:sz w:val="28"/>
          <w:szCs w:val="28"/>
        </w:rPr>
        <w:t>2</w:t>
      </w:r>
    </w:p>
    <w:bookmarkEnd w:id="110"/>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3"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4"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5"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11"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6"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2" w:name="sub_22225"/>
      <w:bookmarkEnd w:id="111"/>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3" w:name="sub_33331"/>
      <w:bookmarkEnd w:id="112"/>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3"/>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4"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4"/>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5" w:name="sub_830"/>
      <w:r w:rsidRPr="00AC336E">
        <w:rPr>
          <w:rStyle w:val="a3"/>
          <w:bCs/>
          <w:color w:val="auto"/>
          <w:sz w:val="28"/>
          <w:szCs w:val="28"/>
        </w:rPr>
        <w:t>Таблица 8</w:t>
      </w:r>
      <w:r w:rsidR="00A705D4" w:rsidRPr="00AC336E">
        <w:rPr>
          <w:rStyle w:val="a3"/>
          <w:bCs/>
          <w:color w:val="auto"/>
          <w:sz w:val="28"/>
          <w:szCs w:val="28"/>
        </w:rPr>
        <w:t>1</w:t>
      </w:r>
    </w:p>
    <w:bookmarkEnd w:id="115"/>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3AC1DF97" w14:textId="77777777" w:rsidR="00183BD4" w:rsidRPr="00AC336E"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6"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6"/>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 xml:space="preserve">Расчетная скорость </w:t>
            </w:r>
            <w:proofErr w:type="gramStart"/>
            <w:r w:rsidRPr="00B96823">
              <w:t>движения ,</w:t>
            </w:r>
            <w:proofErr w:type="gramEnd"/>
            <w:r w:rsidRPr="00B96823">
              <w:t xml:space="preserve">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 xml:space="preserve">Ширина полосы </w:t>
            </w:r>
            <w:proofErr w:type="gramStart"/>
            <w:r w:rsidRPr="00B96823">
              <w:t>движения ,</w:t>
            </w:r>
            <w:proofErr w:type="gramEnd"/>
            <w:r w:rsidRPr="00B96823">
              <w:t xml:space="preserve">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7"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7"/>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9"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8" w:name="sub_850"/>
      <w:r w:rsidRPr="00AC336E">
        <w:rPr>
          <w:rStyle w:val="a3"/>
          <w:bCs/>
          <w:color w:val="auto"/>
          <w:sz w:val="28"/>
          <w:szCs w:val="28"/>
        </w:rPr>
        <w:t>Таблица 8</w:t>
      </w:r>
      <w:r w:rsidR="00EE78D8" w:rsidRPr="00AC336E">
        <w:rPr>
          <w:rStyle w:val="a3"/>
          <w:bCs/>
          <w:color w:val="auto"/>
          <w:sz w:val="28"/>
          <w:szCs w:val="28"/>
        </w:rPr>
        <w:t>3</w:t>
      </w:r>
    </w:p>
    <w:bookmarkEnd w:id="118"/>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9" w:name="sub_860"/>
      <w:r w:rsidRPr="00AC336E">
        <w:rPr>
          <w:rStyle w:val="a3"/>
          <w:bCs/>
          <w:color w:val="auto"/>
          <w:sz w:val="28"/>
          <w:szCs w:val="28"/>
        </w:rPr>
        <w:t>Таблица 8</w:t>
      </w:r>
      <w:r w:rsidR="00EE78D8" w:rsidRPr="00AC336E">
        <w:rPr>
          <w:rStyle w:val="a3"/>
          <w:bCs/>
          <w:color w:val="auto"/>
          <w:sz w:val="28"/>
          <w:szCs w:val="28"/>
        </w:rPr>
        <w:t>4</w:t>
      </w:r>
    </w:p>
    <w:bookmarkEnd w:id="119"/>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20" w:name="sub_870"/>
      <w:r w:rsidRPr="00AC336E">
        <w:rPr>
          <w:rStyle w:val="a3"/>
          <w:bCs/>
          <w:color w:val="auto"/>
          <w:sz w:val="28"/>
          <w:szCs w:val="28"/>
        </w:rPr>
        <w:t>Таблица 8</w:t>
      </w:r>
      <w:r w:rsidR="00EE78D8" w:rsidRPr="00AC336E">
        <w:rPr>
          <w:rStyle w:val="a3"/>
          <w:bCs/>
          <w:color w:val="auto"/>
          <w:sz w:val="28"/>
          <w:szCs w:val="28"/>
        </w:rPr>
        <w:t>5</w:t>
      </w:r>
    </w:p>
    <w:bookmarkEnd w:id="120"/>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21" w:name="sub_880"/>
      <w:r w:rsidRPr="00AC336E">
        <w:rPr>
          <w:rStyle w:val="a3"/>
          <w:bCs/>
          <w:color w:val="auto"/>
          <w:sz w:val="28"/>
          <w:szCs w:val="28"/>
        </w:rPr>
        <w:t>Таблица 8</w:t>
      </w:r>
      <w:r w:rsidR="00EE78D8" w:rsidRPr="00AC336E">
        <w:rPr>
          <w:rStyle w:val="a3"/>
          <w:bCs/>
          <w:color w:val="auto"/>
          <w:sz w:val="28"/>
          <w:szCs w:val="28"/>
        </w:rPr>
        <w:t>6</w:t>
      </w:r>
    </w:p>
    <w:bookmarkEnd w:id="121"/>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2" w:name="sub_890"/>
      <w:r w:rsidRPr="00AC336E">
        <w:rPr>
          <w:rStyle w:val="a3"/>
          <w:bCs/>
          <w:color w:val="auto"/>
          <w:sz w:val="28"/>
          <w:szCs w:val="28"/>
        </w:rPr>
        <w:t>Таблица 8</w:t>
      </w:r>
      <w:r w:rsidR="00EE78D8" w:rsidRPr="00AC336E">
        <w:rPr>
          <w:rStyle w:val="a3"/>
          <w:bCs/>
          <w:color w:val="auto"/>
          <w:sz w:val="28"/>
          <w:szCs w:val="28"/>
        </w:rPr>
        <w:t>7</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3" w:name="sub_900"/>
      <w:r w:rsidRPr="00AC336E">
        <w:rPr>
          <w:rStyle w:val="a3"/>
          <w:bCs/>
          <w:color w:val="auto"/>
          <w:sz w:val="28"/>
          <w:szCs w:val="28"/>
        </w:rPr>
        <w:t xml:space="preserve">Таблица </w:t>
      </w:r>
      <w:r w:rsidR="00EE78D8" w:rsidRPr="00AC336E">
        <w:rPr>
          <w:rStyle w:val="a3"/>
          <w:bCs/>
          <w:color w:val="auto"/>
          <w:sz w:val="28"/>
          <w:szCs w:val="28"/>
        </w:rPr>
        <w:t>88</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4" w:name="sub_960"/>
      <w:r w:rsidRPr="00AC336E">
        <w:rPr>
          <w:rStyle w:val="a3"/>
          <w:bCs/>
          <w:color w:val="auto"/>
          <w:sz w:val="28"/>
          <w:szCs w:val="28"/>
        </w:rPr>
        <w:t>Таблица 9</w:t>
      </w:r>
      <w:r w:rsidR="00EE78D8" w:rsidRPr="00AC336E">
        <w:rPr>
          <w:rStyle w:val="a3"/>
          <w:bCs/>
          <w:color w:val="auto"/>
          <w:sz w:val="28"/>
          <w:szCs w:val="28"/>
        </w:rPr>
        <w:t>4</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5" w:name="sub_970"/>
      <w:r w:rsidRPr="00AC336E">
        <w:rPr>
          <w:rStyle w:val="a3"/>
          <w:bCs/>
          <w:color w:val="auto"/>
          <w:sz w:val="28"/>
          <w:szCs w:val="28"/>
        </w:rPr>
        <w:t>Таблица 9</w:t>
      </w:r>
      <w:r w:rsidR="00EE78D8" w:rsidRPr="00AC336E">
        <w:rPr>
          <w:rStyle w:val="a3"/>
          <w:bCs/>
          <w:color w:val="auto"/>
          <w:sz w:val="28"/>
          <w:szCs w:val="28"/>
        </w:rPr>
        <w:t>5</w:t>
      </w:r>
      <w:bookmarkEnd w:id="125"/>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6" w:name="sub_990"/>
      <w:r w:rsidRPr="00AC336E">
        <w:rPr>
          <w:rStyle w:val="a3"/>
          <w:bCs/>
          <w:color w:val="auto"/>
          <w:sz w:val="28"/>
          <w:szCs w:val="28"/>
        </w:rPr>
        <w:t>Таблица 9</w:t>
      </w:r>
      <w:r w:rsidR="00EE78D8" w:rsidRPr="00AC336E">
        <w:rPr>
          <w:rStyle w:val="a3"/>
          <w:bCs/>
          <w:color w:val="auto"/>
          <w:sz w:val="28"/>
          <w:szCs w:val="28"/>
        </w:rPr>
        <w:t>7</w:t>
      </w:r>
      <w:bookmarkEnd w:id="126"/>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7" w:name="sub_1001"/>
      <w:r w:rsidRPr="00AC336E">
        <w:rPr>
          <w:rStyle w:val="a3"/>
          <w:bCs/>
          <w:color w:val="auto"/>
          <w:sz w:val="28"/>
          <w:szCs w:val="28"/>
        </w:rPr>
        <w:t xml:space="preserve">Таблица </w:t>
      </w:r>
      <w:r w:rsidR="000D1E1F" w:rsidRPr="00AC336E">
        <w:rPr>
          <w:rStyle w:val="a3"/>
          <w:bCs/>
          <w:color w:val="auto"/>
          <w:sz w:val="28"/>
          <w:szCs w:val="28"/>
        </w:rPr>
        <w:t>98</w:t>
      </w:r>
      <w:bookmarkEnd w:id="127"/>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8"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8"/>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9" w:name="sub_1020"/>
      <w:r w:rsidRPr="00AC336E">
        <w:rPr>
          <w:rStyle w:val="a3"/>
          <w:bCs/>
          <w:color w:val="auto"/>
          <w:sz w:val="28"/>
          <w:szCs w:val="28"/>
        </w:rPr>
        <w:t>Таблица 10</w:t>
      </w:r>
      <w:r w:rsidR="000D1E1F" w:rsidRPr="00AC336E">
        <w:rPr>
          <w:rStyle w:val="a3"/>
          <w:bCs/>
          <w:color w:val="auto"/>
          <w:sz w:val="28"/>
          <w:szCs w:val="28"/>
        </w:rPr>
        <w:t>0</w:t>
      </w:r>
      <w:bookmarkEnd w:id="129"/>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 xml:space="preserve">(l </w:t>
            </w:r>
            <w:proofErr w:type="gramStart"/>
            <w:r w:rsidRPr="00B96823">
              <w:t>&lt; 8</w:t>
            </w:r>
            <w:proofErr w:type="gramEnd"/>
            <w:r w:rsidRPr="00B96823">
              <w:t>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30"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30"/>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31" w:name="sub_1040"/>
      <w:r w:rsidRPr="00AC336E">
        <w:rPr>
          <w:rStyle w:val="a3"/>
          <w:bCs/>
          <w:color w:val="auto"/>
          <w:sz w:val="28"/>
          <w:szCs w:val="28"/>
        </w:rPr>
        <w:t>Таблица 10</w:t>
      </w:r>
      <w:r w:rsidR="000D1E1F" w:rsidRPr="00AC336E">
        <w:rPr>
          <w:rStyle w:val="a3"/>
          <w:bCs/>
          <w:color w:val="auto"/>
          <w:sz w:val="28"/>
          <w:szCs w:val="28"/>
        </w:rPr>
        <w:t>2</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3698EBCC" w14:textId="77777777" w:rsidR="00183BD4" w:rsidRPr="00AC336E" w:rsidRDefault="00183BD4" w:rsidP="00F63F6C">
      <w:pPr>
        <w:ind w:firstLine="698"/>
        <w:jc w:val="right"/>
        <w:rPr>
          <w:sz w:val="28"/>
          <w:szCs w:val="28"/>
        </w:rPr>
      </w:pPr>
      <w:bookmarkStart w:id="132" w:name="sub_1050"/>
      <w:r w:rsidRPr="00AC336E">
        <w:rPr>
          <w:rStyle w:val="a3"/>
          <w:bCs/>
          <w:color w:val="auto"/>
          <w:sz w:val="28"/>
          <w:szCs w:val="28"/>
        </w:rPr>
        <w:t>Таблица 10</w:t>
      </w:r>
      <w:r w:rsidR="000D1E1F" w:rsidRPr="00AC336E">
        <w:rPr>
          <w:rStyle w:val="a3"/>
          <w:bCs/>
          <w:color w:val="auto"/>
          <w:sz w:val="28"/>
          <w:szCs w:val="28"/>
        </w:rPr>
        <w:t>3</w:t>
      </w:r>
    </w:p>
    <w:bookmarkEnd w:id="132"/>
    <w:p w14:paraId="239ACA34"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112FB05E" w14:textId="77777777" w:rsidR="00183BD4" w:rsidRPr="00AC336E" w:rsidRDefault="00183BD4" w:rsidP="00F63F6C">
      <w:pPr>
        <w:ind w:firstLine="698"/>
        <w:jc w:val="right"/>
        <w:rPr>
          <w:sz w:val="28"/>
          <w:szCs w:val="28"/>
        </w:rPr>
      </w:pPr>
      <w:bookmarkStart w:id="133" w:name="sub_1060"/>
      <w:r w:rsidRPr="00AC336E">
        <w:rPr>
          <w:rStyle w:val="a3"/>
          <w:bCs/>
          <w:color w:val="auto"/>
          <w:sz w:val="28"/>
          <w:szCs w:val="28"/>
        </w:rPr>
        <w:t>Таблица 10</w:t>
      </w:r>
      <w:r w:rsidR="000D1E1F" w:rsidRPr="00AC336E">
        <w:rPr>
          <w:rStyle w:val="a3"/>
          <w:bCs/>
          <w:color w:val="auto"/>
          <w:sz w:val="28"/>
          <w:szCs w:val="28"/>
        </w:rPr>
        <w:t>4</w:t>
      </w:r>
    </w:p>
    <w:bookmarkEnd w:id="133"/>
    <w:p w14:paraId="6D8DAD7C"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1868C29" w14:textId="77777777" w:rsidR="00183BD4" w:rsidRPr="00AC336E" w:rsidRDefault="00183BD4" w:rsidP="00F63F6C">
      <w:pPr>
        <w:ind w:firstLine="698"/>
        <w:jc w:val="right"/>
        <w:rPr>
          <w:sz w:val="28"/>
          <w:szCs w:val="28"/>
        </w:rPr>
      </w:pPr>
      <w:bookmarkStart w:id="134" w:name="sub_1070"/>
      <w:r w:rsidRPr="00AC336E">
        <w:rPr>
          <w:rStyle w:val="a3"/>
          <w:bCs/>
          <w:color w:val="auto"/>
          <w:sz w:val="28"/>
          <w:szCs w:val="28"/>
        </w:rPr>
        <w:t>Таблица 10</w:t>
      </w:r>
      <w:r w:rsidR="000D1E1F" w:rsidRPr="00AC336E">
        <w:rPr>
          <w:rStyle w:val="a3"/>
          <w:bCs/>
          <w:color w:val="auto"/>
          <w:sz w:val="28"/>
          <w:szCs w:val="28"/>
        </w:rPr>
        <w:t>5</w:t>
      </w:r>
    </w:p>
    <w:bookmarkEnd w:id="134"/>
    <w:p w14:paraId="61BBE2A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5"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6" w:name="sub_22226"/>
      <w:bookmarkEnd w:id="135"/>
      <w:r w:rsidRPr="00B96823">
        <w:t>&lt;**&gt; Для зданий гаражей III - V степеней огнестойкости расстояния следует принимать не менее 12 метров.</w:t>
      </w:r>
    </w:p>
    <w:bookmarkEnd w:id="136"/>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lastRenderedPageBreak/>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139892E1" w14:textId="77777777" w:rsidR="00183BD4" w:rsidRPr="00AC336E" w:rsidRDefault="00183BD4" w:rsidP="00F63F6C">
      <w:pPr>
        <w:ind w:firstLine="698"/>
        <w:jc w:val="right"/>
        <w:rPr>
          <w:sz w:val="28"/>
          <w:szCs w:val="28"/>
        </w:rPr>
      </w:pPr>
      <w:r w:rsidRPr="00AC336E">
        <w:rPr>
          <w:rStyle w:val="a3"/>
          <w:bCs/>
          <w:color w:val="auto"/>
          <w:sz w:val="28"/>
          <w:szCs w:val="28"/>
        </w:rPr>
        <w:t>Таблица 10</w:t>
      </w:r>
      <w:r w:rsidR="000D1E1F" w:rsidRPr="00AC336E">
        <w:rPr>
          <w:rStyle w:val="a3"/>
          <w:bCs/>
          <w:color w:val="auto"/>
          <w:sz w:val="28"/>
          <w:szCs w:val="28"/>
        </w:rPr>
        <w:t>6</w:t>
      </w:r>
    </w:p>
    <w:p w14:paraId="5F47712B" w14:textId="77777777" w:rsidR="00183BD4" w:rsidRPr="00B96823" w:rsidRDefault="00183BD4" w:rsidP="00F63F6C">
      <w:bookmarkStart w:id="137"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lastRenderedPageBreak/>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8" w:name="sub_1085"/>
      <w:r w:rsidRPr="00B96823">
        <w:rPr>
          <w:rStyle w:val="a3"/>
          <w:bCs/>
          <w:color w:val="auto"/>
        </w:rPr>
        <w:lastRenderedPageBreak/>
        <w:t>Примечания:</w:t>
      </w:r>
    </w:p>
    <w:bookmarkEnd w:id="138"/>
    <w:p w14:paraId="34AB7FDC" w14:textId="77777777" w:rsidR="00183BD4" w:rsidRPr="00B96823" w:rsidRDefault="00183BD4" w:rsidP="00F63F6C">
      <w:r w:rsidRPr="00B96823">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62D3F7CC" w14:textId="77777777" w:rsidR="00183BD4" w:rsidRPr="00AC336E" w:rsidRDefault="00183BD4" w:rsidP="00F63F6C">
      <w:pPr>
        <w:ind w:firstLine="698"/>
        <w:jc w:val="right"/>
        <w:rPr>
          <w:sz w:val="28"/>
          <w:szCs w:val="28"/>
        </w:rPr>
      </w:pPr>
      <w:bookmarkStart w:id="139" w:name="sub_1090"/>
      <w:bookmarkEnd w:id="137"/>
      <w:r w:rsidRPr="00AC336E">
        <w:rPr>
          <w:rStyle w:val="a3"/>
          <w:bCs/>
          <w:color w:val="auto"/>
          <w:sz w:val="28"/>
          <w:szCs w:val="28"/>
        </w:rPr>
        <w:t>Таблица 10</w:t>
      </w:r>
      <w:r w:rsidR="000D1E1F" w:rsidRPr="00AC336E">
        <w:rPr>
          <w:rStyle w:val="a3"/>
          <w:bCs/>
          <w:color w:val="auto"/>
          <w:sz w:val="28"/>
          <w:szCs w:val="28"/>
        </w:rPr>
        <w:t>7</w:t>
      </w:r>
    </w:p>
    <w:bookmarkEnd w:id="139"/>
    <w:p w14:paraId="78D62DC4"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28F81E2A" w14:textId="77777777" w:rsidR="00183BD4" w:rsidRPr="00AC336E" w:rsidRDefault="00183BD4" w:rsidP="00F63F6C">
      <w:pPr>
        <w:ind w:firstLine="698"/>
        <w:jc w:val="right"/>
        <w:rPr>
          <w:sz w:val="28"/>
          <w:szCs w:val="28"/>
        </w:rPr>
      </w:pPr>
      <w:bookmarkStart w:id="140" w:name="sub_11010"/>
      <w:r w:rsidRPr="00AC336E">
        <w:rPr>
          <w:rStyle w:val="a3"/>
          <w:bCs/>
          <w:color w:val="auto"/>
          <w:sz w:val="28"/>
          <w:szCs w:val="28"/>
        </w:rPr>
        <w:t>Таблица 1</w:t>
      </w:r>
      <w:r w:rsidR="000D1E1F" w:rsidRPr="00AC336E">
        <w:rPr>
          <w:rStyle w:val="a3"/>
          <w:bCs/>
          <w:color w:val="auto"/>
          <w:sz w:val="28"/>
          <w:szCs w:val="28"/>
        </w:rPr>
        <w:t>08</w:t>
      </w:r>
    </w:p>
    <w:bookmarkEnd w:id="140"/>
    <w:p w14:paraId="51A9F990"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lastRenderedPageBreak/>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41" w:name="sub_111115"/>
      <w:r w:rsidRPr="00B96823">
        <w:t>&lt;*&gt; Определяется по согласованию с органами Государственного санитарно-эпидемиологического надзора</w:t>
      </w:r>
    </w:p>
    <w:bookmarkEnd w:id="141"/>
    <w:p w14:paraId="12E02722" w14:textId="77777777" w:rsidR="00183BD4" w:rsidRPr="00B96823" w:rsidRDefault="00183BD4" w:rsidP="00F63F6C"/>
    <w:p w14:paraId="3C4A02D1" w14:textId="77777777" w:rsidR="00183BD4" w:rsidRPr="00AC336E" w:rsidRDefault="00183BD4" w:rsidP="00F63F6C">
      <w:pPr>
        <w:ind w:firstLine="698"/>
        <w:jc w:val="right"/>
        <w:rPr>
          <w:sz w:val="28"/>
          <w:szCs w:val="28"/>
        </w:rPr>
      </w:pPr>
      <w:r w:rsidRPr="00AC336E">
        <w:rPr>
          <w:rStyle w:val="a3"/>
          <w:bCs/>
          <w:color w:val="auto"/>
          <w:sz w:val="28"/>
          <w:szCs w:val="28"/>
        </w:rPr>
        <w:t>Таблица 1</w:t>
      </w:r>
      <w:r w:rsidR="000D1E1F" w:rsidRPr="00AC336E">
        <w:rPr>
          <w:rStyle w:val="a3"/>
          <w:bCs/>
          <w:color w:val="auto"/>
          <w:sz w:val="28"/>
          <w:szCs w:val="28"/>
        </w:rPr>
        <w:t>09</w:t>
      </w:r>
    </w:p>
    <w:p w14:paraId="7E5ADFFE"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69D380F0"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D1E1F" w:rsidRPr="00AC336E">
        <w:rPr>
          <w:rStyle w:val="a3"/>
          <w:bCs/>
          <w:color w:val="auto"/>
          <w:sz w:val="28"/>
          <w:szCs w:val="28"/>
        </w:rPr>
        <w:t>0</w:t>
      </w:r>
    </w:p>
    <w:p w14:paraId="7206567E"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lastRenderedPageBreak/>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III степень огнестойкости классов С2 и СЗ, IV степень огнестойкости классов C1, 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2"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2"/>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09DF75A"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D1E1F" w:rsidRPr="00AC336E">
        <w:rPr>
          <w:rStyle w:val="a3"/>
          <w:bCs/>
          <w:color w:val="auto"/>
          <w:sz w:val="28"/>
          <w:szCs w:val="28"/>
        </w:rPr>
        <w:t>1</w:t>
      </w:r>
    </w:p>
    <w:p w14:paraId="37270ED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 xml:space="preserve">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w:t>
      </w:r>
      <w:r w:rsidRPr="00B96823">
        <w:lastRenderedPageBreak/>
        <w:t>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50"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46D212D4" w14:textId="77777777" w:rsidR="00183BD4" w:rsidRPr="00AC336E" w:rsidRDefault="00183BD4" w:rsidP="00F63F6C">
      <w:pPr>
        <w:ind w:firstLine="698"/>
        <w:jc w:val="right"/>
        <w:rPr>
          <w:sz w:val="28"/>
          <w:szCs w:val="28"/>
        </w:rPr>
      </w:pPr>
      <w:bookmarkStart w:id="143" w:name="sub_1140"/>
      <w:r w:rsidRPr="00AC336E">
        <w:rPr>
          <w:rStyle w:val="a3"/>
          <w:bCs/>
          <w:color w:val="auto"/>
          <w:sz w:val="28"/>
          <w:szCs w:val="28"/>
        </w:rPr>
        <w:t>Таблица 11</w:t>
      </w:r>
      <w:r w:rsidR="000D1E1F" w:rsidRPr="00AC336E">
        <w:rPr>
          <w:rStyle w:val="a3"/>
          <w:bCs/>
          <w:color w:val="auto"/>
          <w:sz w:val="28"/>
          <w:szCs w:val="28"/>
        </w:rPr>
        <w:t>2</w:t>
      </w:r>
    </w:p>
    <w:bookmarkEnd w:id="143"/>
    <w:p w14:paraId="0429366C"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7F0B7309"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D1E1F" w:rsidRPr="00AC336E">
        <w:rPr>
          <w:rStyle w:val="a3"/>
          <w:bCs/>
          <w:color w:val="auto"/>
          <w:sz w:val="28"/>
          <w:szCs w:val="28"/>
        </w:rPr>
        <w:t>3</w:t>
      </w:r>
    </w:p>
    <w:p w14:paraId="75492F74"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1" w:history="1">
              <w:r w:rsidRPr="00B96823">
                <w:rPr>
                  <w:rStyle w:val="a4"/>
                  <w:rFonts w:cs="Times New Roman CYR"/>
                  <w:color w:val="auto"/>
                </w:rPr>
                <w:t>ГОСТ 9238-2013</w:t>
              </w:r>
            </w:hyperlink>
            <w:r w:rsidRPr="00B96823">
              <w:t xml:space="preserve">, </w:t>
            </w:r>
            <w:hyperlink r:id="rId52"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3" w:history="1">
              <w:r w:rsidRPr="00B96823">
                <w:rPr>
                  <w:rStyle w:val="a4"/>
                  <w:rFonts w:cs="Times New Roman CYR"/>
                  <w:color w:val="auto"/>
                </w:rPr>
                <w:t>ГОСТ 9238-2013</w:t>
              </w:r>
            </w:hyperlink>
            <w:r w:rsidRPr="00B96823">
              <w:t xml:space="preserve">, </w:t>
            </w:r>
            <w:hyperlink r:id="rId54"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lastRenderedPageBreak/>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521F5571" w14:textId="77777777" w:rsidR="00183BD4" w:rsidRPr="00AC336E" w:rsidRDefault="00183BD4" w:rsidP="00F63F6C">
      <w:pPr>
        <w:ind w:firstLine="698"/>
        <w:jc w:val="right"/>
        <w:rPr>
          <w:sz w:val="28"/>
          <w:szCs w:val="28"/>
        </w:rPr>
      </w:pPr>
      <w:bookmarkStart w:id="144" w:name="sub_1160"/>
      <w:r w:rsidRPr="00AC336E">
        <w:rPr>
          <w:rStyle w:val="a3"/>
          <w:bCs/>
          <w:color w:val="auto"/>
          <w:sz w:val="28"/>
          <w:szCs w:val="28"/>
        </w:rPr>
        <w:t>Таблица 11</w:t>
      </w:r>
      <w:r w:rsidR="000D1E1F" w:rsidRPr="00AC336E">
        <w:rPr>
          <w:rStyle w:val="a3"/>
          <w:bCs/>
          <w:color w:val="auto"/>
          <w:sz w:val="28"/>
          <w:szCs w:val="28"/>
        </w:rPr>
        <w:t>4</w:t>
      </w:r>
    </w:p>
    <w:bookmarkEnd w:id="144"/>
    <w:p w14:paraId="171DB97A" w14:textId="77777777" w:rsidR="00183BD4" w:rsidRPr="00B96823" w:rsidRDefault="00183BD4" w:rsidP="00F63F6C"/>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lastRenderedPageBreak/>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05E178A8" w14:textId="77777777" w:rsidR="00183BD4" w:rsidRPr="00AC336E" w:rsidRDefault="00183BD4" w:rsidP="00F63F6C">
      <w:pPr>
        <w:ind w:firstLine="698"/>
        <w:jc w:val="right"/>
        <w:rPr>
          <w:sz w:val="28"/>
          <w:szCs w:val="28"/>
        </w:rPr>
      </w:pPr>
      <w:bookmarkStart w:id="145" w:name="sub_12110"/>
      <w:r w:rsidRPr="00AC336E">
        <w:rPr>
          <w:rStyle w:val="a3"/>
          <w:bCs/>
          <w:color w:val="auto"/>
          <w:sz w:val="28"/>
          <w:szCs w:val="28"/>
        </w:rPr>
        <w:t>Таблица 1</w:t>
      </w:r>
      <w:r w:rsidR="000965B1" w:rsidRPr="00AC336E">
        <w:rPr>
          <w:rStyle w:val="a3"/>
          <w:bCs/>
          <w:color w:val="auto"/>
          <w:sz w:val="28"/>
          <w:szCs w:val="28"/>
        </w:rPr>
        <w:t>16</w:t>
      </w:r>
    </w:p>
    <w:bookmarkEnd w:id="145"/>
    <w:p w14:paraId="35DE88D8" w14:textId="77777777" w:rsidR="00183BD4" w:rsidRPr="00B96823" w:rsidRDefault="00183BD4" w:rsidP="00F63F6C"/>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lastRenderedPageBreak/>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6"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6"/>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7"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7"/>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 xml:space="preserve">На реках с невысокими скоростями течения </w:t>
            </w:r>
            <w:r w:rsidRPr="00B96823">
              <w:lastRenderedPageBreak/>
              <w:t>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lastRenderedPageBreak/>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679AACDF" w14:textId="77777777" w:rsidR="00183BD4" w:rsidRPr="006C1C45" w:rsidRDefault="00183BD4" w:rsidP="00F63F6C">
      <w:pPr>
        <w:ind w:firstLine="698"/>
        <w:jc w:val="right"/>
        <w:rPr>
          <w:sz w:val="28"/>
          <w:szCs w:val="28"/>
        </w:rPr>
      </w:pPr>
      <w:bookmarkStart w:id="148" w:name="sub_1250"/>
      <w:r w:rsidRPr="006C1C45">
        <w:rPr>
          <w:rStyle w:val="a3"/>
          <w:bCs/>
          <w:color w:val="auto"/>
          <w:sz w:val="28"/>
          <w:szCs w:val="28"/>
        </w:rPr>
        <w:t>Таблица 12</w:t>
      </w:r>
      <w:r w:rsidR="00CF2E80" w:rsidRPr="006C1C45">
        <w:rPr>
          <w:rStyle w:val="a3"/>
          <w:bCs/>
          <w:color w:val="auto"/>
          <w:sz w:val="28"/>
          <w:szCs w:val="28"/>
        </w:rPr>
        <w:t>0</w:t>
      </w:r>
    </w:p>
    <w:bookmarkEnd w:id="148"/>
    <w:p w14:paraId="33E6D3F5" w14:textId="77777777" w:rsidR="00183BD4" w:rsidRPr="00B96823" w:rsidRDefault="00183BD4" w:rsidP="00F63F6C"/>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Высота 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08FF87E7" w14:textId="77777777" w:rsidR="00B96823" w:rsidRPr="006C1C45" w:rsidRDefault="00183BD4" w:rsidP="00F63F6C">
      <w:pPr>
        <w:ind w:firstLine="698"/>
        <w:jc w:val="right"/>
        <w:rPr>
          <w:rStyle w:val="a3"/>
          <w:bCs/>
          <w:color w:val="auto"/>
          <w:sz w:val="28"/>
          <w:szCs w:val="28"/>
        </w:rPr>
      </w:pPr>
      <w:bookmarkStart w:id="149" w:name="sub_1260"/>
      <w:r w:rsidRPr="006C1C45">
        <w:rPr>
          <w:rStyle w:val="a3"/>
          <w:bCs/>
          <w:color w:val="auto"/>
          <w:sz w:val="28"/>
          <w:szCs w:val="28"/>
        </w:rPr>
        <w:t>Таблица 12</w:t>
      </w:r>
      <w:r w:rsidR="00CF2E80" w:rsidRPr="006C1C45">
        <w:rPr>
          <w:rStyle w:val="a3"/>
          <w:bCs/>
          <w:color w:val="auto"/>
          <w:sz w:val="28"/>
          <w:szCs w:val="28"/>
        </w:rPr>
        <w:t>1</w:t>
      </w:r>
      <w:bookmarkEnd w:id="149"/>
    </w:p>
    <w:p w14:paraId="4E0D6EC0" w14:textId="77777777" w:rsidR="005C0286" w:rsidRDefault="005C0286" w:rsidP="00F63F6C">
      <w:pPr>
        <w:ind w:firstLine="698"/>
        <w:jc w:val="right"/>
        <w:rPr>
          <w:rStyle w:val="a3"/>
          <w:bCs/>
          <w:color w:val="auto"/>
        </w:rPr>
      </w:pPr>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 xml:space="preserve">Zc - расчет проводится в соответствии с методическими </w:t>
      </w:r>
      <w:proofErr w:type="gramStart"/>
      <w:r w:rsidRPr="00B96823">
        <w:t>указаниями по гигиенической оценке</w:t>
      </w:r>
      <w:proofErr w:type="gramEnd"/>
      <w:r w:rsidRPr="00B96823">
        <w:t xml:space="preserve">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67A2F562" w14:textId="77777777" w:rsidR="00183BD4" w:rsidRPr="006C1C45" w:rsidRDefault="00183BD4" w:rsidP="00F63F6C">
      <w:pPr>
        <w:ind w:firstLine="698"/>
        <w:jc w:val="right"/>
        <w:rPr>
          <w:sz w:val="28"/>
          <w:szCs w:val="28"/>
        </w:rPr>
      </w:pPr>
      <w:bookmarkStart w:id="150" w:name="sub_1270"/>
      <w:r w:rsidRPr="006C1C45">
        <w:rPr>
          <w:rStyle w:val="a3"/>
          <w:bCs/>
          <w:color w:val="auto"/>
          <w:sz w:val="28"/>
          <w:szCs w:val="28"/>
        </w:rPr>
        <w:t>Таблица 12</w:t>
      </w:r>
      <w:r w:rsidR="00CF2E80" w:rsidRPr="006C1C45">
        <w:rPr>
          <w:rStyle w:val="a3"/>
          <w:bCs/>
          <w:color w:val="auto"/>
          <w:sz w:val="28"/>
          <w:szCs w:val="28"/>
        </w:rPr>
        <w:t>2</w:t>
      </w:r>
    </w:p>
    <w:bookmarkEnd w:id="150"/>
    <w:p w14:paraId="71ACA7E2" w14:textId="77777777" w:rsidR="00183BD4" w:rsidRPr="00B96823" w:rsidRDefault="00183BD4" w:rsidP="00F63F6C"/>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 xml:space="preserve">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w:t>
            </w:r>
            <w:r w:rsidRPr="00B96823">
              <w:lastRenderedPageBreak/>
              <w:t>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3E58913E" w14:textId="77777777" w:rsidR="00183BD4" w:rsidRPr="00B96823" w:rsidRDefault="00183BD4" w:rsidP="00F63F6C"/>
    <w:p w14:paraId="66C8D542" w14:textId="77777777" w:rsidR="00183BD4" w:rsidRPr="006C1C45" w:rsidRDefault="00183BD4" w:rsidP="00F63F6C">
      <w:pPr>
        <w:ind w:firstLine="698"/>
        <w:jc w:val="right"/>
        <w:rPr>
          <w:rFonts w:ascii="Times New Roman" w:hAnsi="Times New Roman" w:cs="Times New Roman"/>
          <w:sz w:val="28"/>
          <w:szCs w:val="28"/>
        </w:rPr>
      </w:pPr>
      <w:bookmarkStart w:id="151"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p>
    <w:bookmarkEnd w:id="151"/>
    <w:p w14:paraId="41AA27BB" w14:textId="77777777" w:rsidR="00183BD4" w:rsidRPr="00B96823" w:rsidRDefault="00183BD4" w:rsidP="00F63F6C"/>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048EA19D" w14:textId="77777777" w:rsidR="00183BD4" w:rsidRPr="006C1C45" w:rsidRDefault="00183BD4" w:rsidP="00F63F6C">
      <w:pPr>
        <w:ind w:firstLine="698"/>
        <w:jc w:val="right"/>
        <w:rPr>
          <w:rFonts w:ascii="Times New Roman" w:hAnsi="Times New Roman" w:cs="Times New Roman"/>
          <w:sz w:val="28"/>
          <w:szCs w:val="28"/>
        </w:rPr>
      </w:pPr>
      <w:bookmarkStart w:id="152"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p>
    <w:bookmarkEnd w:id="152"/>
    <w:p w14:paraId="6EDAA753" w14:textId="77777777" w:rsidR="00183BD4" w:rsidRPr="00B96823" w:rsidRDefault="00183BD4" w:rsidP="00F63F6C"/>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3" w:name="sub_1291"/>
            <w:r w:rsidRPr="00B96823">
              <w:rPr>
                <w:sz w:val="22"/>
                <w:szCs w:val="22"/>
              </w:rPr>
              <w:t>1</w:t>
            </w:r>
            <w:bookmarkEnd w:id="153"/>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21263BD0" w14:textId="77777777" w:rsidR="00183BD4" w:rsidRPr="006C1C45" w:rsidRDefault="00183BD4" w:rsidP="00F63F6C">
      <w:pPr>
        <w:ind w:firstLine="698"/>
        <w:jc w:val="right"/>
        <w:rPr>
          <w:rFonts w:ascii="Times New Roman" w:hAnsi="Times New Roman" w:cs="Times New Roman"/>
          <w:sz w:val="28"/>
          <w:szCs w:val="28"/>
        </w:rPr>
      </w:pPr>
      <w:bookmarkStart w:id="154"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p>
    <w:bookmarkEnd w:id="154"/>
    <w:p w14:paraId="52D165A4" w14:textId="77777777" w:rsidR="00183BD4" w:rsidRPr="00B96823" w:rsidRDefault="00183BD4" w:rsidP="00F63F6C"/>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1B2AD489" w14:textId="77777777" w:rsidR="00183BD4" w:rsidRPr="006C1C45" w:rsidRDefault="00183BD4" w:rsidP="00F63F6C">
      <w:pPr>
        <w:ind w:firstLine="698"/>
        <w:jc w:val="right"/>
        <w:rPr>
          <w:rFonts w:ascii="Times New Roman" w:hAnsi="Times New Roman" w:cs="Times New Roman"/>
          <w:sz w:val="28"/>
          <w:szCs w:val="28"/>
        </w:rPr>
      </w:pPr>
      <w:bookmarkStart w:id="155"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p>
    <w:bookmarkEnd w:id="155"/>
    <w:p w14:paraId="5528440A"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6"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7" w:name="sub_22227"/>
      <w:bookmarkEnd w:id="156"/>
      <w:r w:rsidRPr="00B96823">
        <w:t>&lt;**&gt; Для случаев облучения от антенн, работающих в режиме кругового обзора или сканирования.</w:t>
      </w:r>
    </w:p>
    <w:bookmarkEnd w:id="157"/>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32AC0099" w14:textId="77777777" w:rsidR="00183BD4" w:rsidRPr="006C1C45" w:rsidRDefault="00183BD4" w:rsidP="00F63F6C">
      <w:pPr>
        <w:ind w:firstLine="698"/>
        <w:jc w:val="right"/>
        <w:rPr>
          <w:rFonts w:ascii="Times New Roman" w:hAnsi="Times New Roman" w:cs="Times New Roman"/>
          <w:sz w:val="28"/>
          <w:szCs w:val="28"/>
        </w:rPr>
      </w:pPr>
      <w:bookmarkStart w:id="158"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p>
    <w:bookmarkEnd w:id="158"/>
    <w:p w14:paraId="0B9FC1CE"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1D7CF066" w14:textId="77777777" w:rsidR="00183BD4" w:rsidRPr="006C1C45" w:rsidRDefault="00183BD4" w:rsidP="00F63F6C">
      <w:pPr>
        <w:ind w:firstLine="698"/>
        <w:jc w:val="right"/>
        <w:rPr>
          <w:rFonts w:ascii="Times New Roman" w:hAnsi="Times New Roman" w:cs="Times New Roman"/>
          <w:sz w:val="28"/>
          <w:szCs w:val="28"/>
        </w:rPr>
      </w:pPr>
      <w:bookmarkStart w:id="159"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p>
    <w:bookmarkEnd w:id="159"/>
    <w:p w14:paraId="5D1F318D"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5"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6"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2DBA7272" w14:textId="77777777" w:rsidR="00183BD4" w:rsidRPr="006C1C45" w:rsidRDefault="00183BD4" w:rsidP="00F63F6C">
      <w:pPr>
        <w:jc w:val="right"/>
        <w:rPr>
          <w:rStyle w:val="a3"/>
          <w:rFonts w:ascii="Times New Roman" w:hAnsi="Times New Roman" w:cs="Times New Roman"/>
          <w:bCs/>
          <w:color w:val="auto"/>
          <w:sz w:val="28"/>
          <w:szCs w:val="28"/>
        </w:rPr>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p w14:paraId="64C54FF6"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w:t>
            </w:r>
            <w:proofErr w:type="gramStart"/>
            <w:r w:rsidRPr="00B96823">
              <w:t>0,С</w:t>
            </w:r>
            <w:proofErr w:type="gramEnd"/>
            <w:r w:rsidRPr="00B96823">
              <w:t>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 xml:space="preserve">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w:t>
      </w:r>
      <w:proofErr w:type="gramStart"/>
      <w:r w:rsidRPr="00B96823">
        <w:t>При</w:t>
      </w:r>
      <w:proofErr w:type="gramEnd"/>
      <w:r w:rsidRPr="00B96823">
        <w:t xml:space="preserve">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60"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60"/>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61"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61"/>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517E50F1" w14:textId="77777777" w:rsidR="00183BD4" w:rsidRPr="00697E50" w:rsidRDefault="00183BD4" w:rsidP="00F63F6C">
      <w:pPr>
        <w:jc w:val="right"/>
        <w:rPr>
          <w:rStyle w:val="a3"/>
          <w:rFonts w:ascii="Times New Roman" w:hAnsi="Times New Roman" w:cs="Times New Roman"/>
          <w:bCs/>
          <w:color w:val="auto"/>
        </w:rPr>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p w14:paraId="75F4058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7"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57649C22" w14:textId="77777777" w:rsidR="00183BD4" w:rsidRPr="00B96823" w:rsidRDefault="00183BD4" w:rsidP="00F63F6C">
      <w:pPr>
        <w:ind w:firstLine="698"/>
        <w:jc w:val="right"/>
      </w:pPr>
      <w:r w:rsidRPr="00B96823">
        <w:rPr>
          <w:rStyle w:val="a3"/>
          <w:bCs/>
          <w:color w:val="auto"/>
        </w:rPr>
        <w:t xml:space="preserve">Таблица </w:t>
      </w:r>
      <w:r w:rsidR="00916B45" w:rsidRPr="00B96823">
        <w:rPr>
          <w:rStyle w:val="a3"/>
          <w:bCs/>
          <w:color w:val="auto"/>
        </w:rPr>
        <w:t>130</w:t>
      </w:r>
    </w:p>
    <w:p w14:paraId="49C69978" w14:textId="77777777" w:rsidR="00183BD4" w:rsidRPr="00B96823" w:rsidRDefault="00183BD4" w:rsidP="00F63F6C"/>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2" w:name="sub_1360"/>
      <w:r w:rsidRPr="00B96823">
        <w:rPr>
          <w:rStyle w:val="a3"/>
          <w:bCs/>
          <w:color w:val="auto"/>
        </w:rPr>
        <w:t>Таблица 13</w:t>
      </w:r>
      <w:r w:rsidR="00916B45" w:rsidRPr="00B96823">
        <w:rPr>
          <w:rStyle w:val="a3"/>
          <w:bCs/>
          <w:color w:val="auto"/>
        </w:rPr>
        <w:t>1</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3"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3"/>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EA09A54" w14:textId="77777777" w:rsidR="00183BD4" w:rsidRPr="00B96823" w:rsidRDefault="00183BD4" w:rsidP="00F63F6C">
      <w:pPr>
        <w:ind w:firstLine="698"/>
        <w:jc w:val="right"/>
      </w:pPr>
      <w:bookmarkStart w:id="164" w:name="sub_1400"/>
      <w:r w:rsidRPr="00B96823">
        <w:rPr>
          <w:rStyle w:val="a3"/>
          <w:bCs/>
          <w:color w:val="auto"/>
        </w:rPr>
        <w:t>Таблица 1</w:t>
      </w:r>
      <w:r w:rsidR="00935EC9" w:rsidRPr="00B96823">
        <w:rPr>
          <w:rStyle w:val="a3"/>
          <w:bCs/>
          <w:color w:val="auto"/>
        </w:rPr>
        <w:t>35</w:t>
      </w:r>
    </w:p>
    <w:bookmarkEnd w:id="164"/>
    <w:p w14:paraId="324D63A1"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5E87F16E" w14:textId="77777777" w:rsidR="00183BD4" w:rsidRPr="00B96823" w:rsidRDefault="00183BD4" w:rsidP="00F63F6C">
      <w:pPr>
        <w:ind w:firstLine="698"/>
        <w:jc w:val="right"/>
      </w:pPr>
      <w:bookmarkStart w:id="165" w:name="sub_1410"/>
      <w:r w:rsidRPr="00B96823">
        <w:rPr>
          <w:rStyle w:val="a3"/>
          <w:bCs/>
          <w:color w:val="auto"/>
        </w:rPr>
        <w:t>Таблица 1</w:t>
      </w:r>
      <w:r w:rsidR="00935EC9" w:rsidRPr="00B96823">
        <w:rPr>
          <w:rStyle w:val="a3"/>
          <w:bCs/>
          <w:color w:val="auto"/>
        </w:rPr>
        <w:t>36</w:t>
      </w:r>
    </w:p>
    <w:bookmarkEnd w:id="165"/>
    <w:p w14:paraId="2045E5F3"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6" w:name="sub_111121"/>
      <w:r w:rsidRPr="00B96823">
        <w:t>&lt;*&gt; При наличии зданий высотой 4 этажа и более.</w:t>
      </w:r>
    </w:p>
    <w:bookmarkEnd w:id="166"/>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0F35C6A5" w14:textId="77777777" w:rsidR="00183BD4" w:rsidRPr="00B96823" w:rsidRDefault="00183BD4" w:rsidP="00F63F6C"/>
    <w:p w14:paraId="1D125E6B" w14:textId="77777777" w:rsidR="00183BD4" w:rsidRPr="00B96823" w:rsidRDefault="00183BD4" w:rsidP="00F63F6C">
      <w:pPr>
        <w:ind w:firstLine="698"/>
        <w:jc w:val="right"/>
      </w:pPr>
      <w:bookmarkStart w:id="167" w:name="sub_1420"/>
      <w:r w:rsidRPr="00B96823">
        <w:rPr>
          <w:rStyle w:val="a3"/>
          <w:bCs/>
          <w:color w:val="auto"/>
        </w:rPr>
        <w:t>Таблица 1</w:t>
      </w:r>
      <w:r w:rsidR="00935EC9" w:rsidRPr="00B96823">
        <w:rPr>
          <w:rStyle w:val="a3"/>
          <w:bCs/>
          <w:color w:val="auto"/>
        </w:rPr>
        <w:t>37</w:t>
      </w:r>
    </w:p>
    <w:bookmarkEnd w:id="167"/>
    <w:p w14:paraId="64BCE45E"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2609EAC" w14:textId="77777777" w:rsidR="00183BD4" w:rsidRPr="00B96823" w:rsidRDefault="00183BD4" w:rsidP="00F63F6C">
      <w:pPr>
        <w:ind w:firstLine="698"/>
        <w:jc w:val="right"/>
      </w:pPr>
      <w:bookmarkStart w:id="168" w:name="sub_1430"/>
      <w:r w:rsidRPr="00B96823">
        <w:rPr>
          <w:rStyle w:val="a3"/>
          <w:bCs/>
          <w:color w:val="auto"/>
        </w:rPr>
        <w:t>Таблица 1</w:t>
      </w:r>
      <w:r w:rsidR="00935EC9" w:rsidRPr="00B96823">
        <w:rPr>
          <w:rStyle w:val="a3"/>
          <w:bCs/>
          <w:color w:val="auto"/>
        </w:rPr>
        <w:t>38</w:t>
      </w:r>
    </w:p>
    <w:bookmarkEnd w:id="168"/>
    <w:p w14:paraId="3FB40B3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9"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9"/>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70" w:name="sub_12010"/>
      <w:r w:rsidRPr="00B96823">
        <w:rPr>
          <w:color w:val="auto"/>
        </w:rPr>
        <w:t>1. Территориальное планирование:</w:t>
      </w:r>
    </w:p>
    <w:bookmarkEnd w:id="170"/>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71" w:name="sub_12012"/>
      <w:r w:rsidRPr="00B96823">
        <w:t>2. При разработке документов территориального планирования должны быть учтены:</w:t>
      </w:r>
    </w:p>
    <w:bookmarkEnd w:id="171"/>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2"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2"/>
    <w:p w14:paraId="6B1E7220" w14:textId="3F272204" w:rsidR="00183BD4" w:rsidRPr="00B96823" w:rsidRDefault="00183BD4" w:rsidP="00F63F6C">
      <w:r w:rsidRPr="00B96823">
        <w:t>4</w:t>
      </w:r>
      <w:bookmarkStart w:id="173"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3"/>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4"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4"/>
    <w:p w14:paraId="4101185F" w14:textId="5C96E19F" w:rsidR="00183BD4" w:rsidRPr="00B96823" w:rsidRDefault="001437DB" w:rsidP="00F63F6C">
      <w:r>
        <w:t>7</w:t>
      </w:r>
      <w:r w:rsidR="00183BD4" w:rsidRPr="00B96823">
        <w:t xml:space="preserve">. При разработке генеральных планов </w:t>
      </w:r>
      <w:proofErr w:type="gramStart"/>
      <w:r w:rsidR="00183BD4" w:rsidRPr="00B96823">
        <w:t>поселений  необходимо</w:t>
      </w:r>
      <w:proofErr w:type="gramEnd"/>
      <w:r w:rsidR="00183BD4" w:rsidRPr="00B96823">
        <w:t xml:space="preserve">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5" w:name="sub_2020"/>
      <w:r w:rsidRPr="00B96823">
        <w:t xml:space="preserve">- учитывать наличие зон с особыми условиями использования, установленными в соответствии с положениями </w:t>
      </w:r>
      <w:hyperlink r:id="rId61"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6" w:name="sub_2021"/>
      <w:bookmarkEnd w:id="175"/>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7" w:name="sub_120121"/>
      <w:bookmarkEnd w:id="176"/>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8" w:name="sub_120122"/>
      <w:bookmarkEnd w:id="177"/>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2"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9" w:name="sub_120123"/>
      <w:bookmarkEnd w:id="178"/>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9"/>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80"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81" w:name="sub_120201"/>
      <w:bookmarkEnd w:id="180"/>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81"/>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2"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2"/>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3"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3"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4"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4" w:name="sub_12024"/>
      <w:bookmarkEnd w:id="183"/>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5" w:name="sub_12025"/>
      <w:bookmarkEnd w:id="184"/>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5"/>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6" w:name="sub_12031"/>
      <w:r w:rsidRPr="00B96823">
        <w:t xml:space="preserve">1. </w:t>
      </w:r>
      <w:bookmarkEnd w:id="186"/>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7"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7"/>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8"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8"/>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9"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9"/>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5"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90" w:name="sub_3702"/>
      <w:r w:rsidRPr="00B96823">
        <w:t>Планировочную структуру сельских поселений следует формировать, предусматривая:</w:t>
      </w:r>
    </w:p>
    <w:bookmarkEnd w:id="190"/>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91" w:name="sub_7070"/>
      <w:r w:rsidRPr="00B96823">
        <w:t xml:space="preserve">- учет наличия зон с особыми условиями использования, установленных в соответствии с положениями </w:t>
      </w:r>
      <w:hyperlink r:id="rId66" w:history="1">
        <w:r w:rsidRPr="00B96823">
          <w:rPr>
            <w:rStyle w:val="a4"/>
            <w:rFonts w:cs="Times New Roman CYR"/>
            <w:color w:val="auto"/>
          </w:rPr>
          <w:t>главы XIX</w:t>
        </w:r>
      </w:hyperlink>
      <w:r w:rsidRPr="00B96823">
        <w:t xml:space="preserve"> Земельного кодекса Российской Федерации.</w:t>
      </w:r>
    </w:p>
    <w:bookmarkEnd w:id="191"/>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7"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2"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2"/>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3"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4" w:name="sub_120311"/>
      <w:bookmarkEnd w:id="193"/>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5" w:name="sub_120312"/>
      <w:bookmarkEnd w:id="194"/>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6" w:name="sub_120313"/>
      <w:bookmarkEnd w:id="195"/>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6"/>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7" w:name="sub_1203200"/>
      <w:r w:rsidRPr="00B96823">
        <w:rPr>
          <w:color w:val="auto"/>
        </w:rPr>
        <w:t>Резервные территории</w:t>
      </w:r>
    </w:p>
    <w:bookmarkEnd w:id="197"/>
    <w:p w14:paraId="217F1D3E" w14:textId="77777777" w:rsidR="00183BD4" w:rsidRPr="00B96823" w:rsidRDefault="00183BD4" w:rsidP="00F63F6C"/>
    <w:p w14:paraId="2491A99E" w14:textId="2D691619" w:rsidR="00183BD4" w:rsidRPr="00B96823" w:rsidRDefault="00183BD4" w:rsidP="00F63F6C">
      <w:bookmarkStart w:id="198"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w:t>
      </w:r>
      <w:proofErr w:type="gramStart"/>
      <w:r w:rsidRPr="00B96823">
        <w:t>на территориях</w:t>
      </w:r>
      <w:proofErr w:type="gramEnd"/>
      <w:r w:rsidRPr="00B96823">
        <w:t xml:space="preserve"> которые включают земли, примыкающие к границе (черте) населенных пунктов.</w:t>
      </w:r>
    </w:p>
    <w:bookmarkEnd w:id="198"/>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9"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200" w:name="sub_120320"/>
      <w:bookmarkEnd w:id="199"/>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200"/>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w:t>
      </w:r>
      <w:proofErr w:type="gramStart"/>
      <w:r w:rsidRPr="00B96823">
        <w:t>поселений  дл</w:t>
      </w:r>
      <w:r w:rsidR="000513FE">
        <w:t>я</w:t>
      </w:r>
      <w:proofErr w:type="gramEnd"/>
      <w:r w:rsidRPr="00B96823">
        <w:t xml:space="preserve"> муниципальных нужд осуществляется в соответствии с </w:t>
      </w:r>
      <w:hyperlink r:id="rId68" w:history="1">
        <w:r w:rsidRPr="00B96823">
          <w:rPr>
            <w:rStyle w:val="a4"/>
            <w:rFonts w:cs="Times New Roman CYR"/>
            <w:color w:val="auto"/>
          </w:rPr>
          <w:t>земельным</w:t>
        </w:r>
      </w:hyperlink>
      <w:r w:rsidRPr="00B96823">
        <w:t xml:space="preserve"> и </w:t>
      </w:r>
      <w:hyperlink r:id="rId69"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201"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70"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201"/>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2"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2" w:history="1">
        <w:r w:rsidRPr="00B96823">
          <w:rPr>
            <w:rStyle w:val="a4"/>
            <w:rFonts w:cs="Times New Roman CYR"/>
            <w:color w:val="auto"/>
          </w:rPr>
          <w:t>градостроительным</w:t>
        </w:r>
      </w:hyperlink>
      <w:r w:rsidRPr="00B96823">
        <w:t xml:space="preserve">, </w:t>
      </w:r>
      <w:hyperlink r:id="rId73" w:history="1">
        <w:r w:rsidRPr="00B96823">
          <w:rPr>
            <w:rStyle w:val="a4"/>
            <w:rFonts w:cs="Times New Roman CYR"/>
            <w:color w:val="auto"/>
          </w:rPr>
          <w:t>земельным</w:t>
        </w:r>
      </w:hyperlink>
      <w:r w:rsidRPr="00B96823">
        <w:t xml:space="preserve">, </w:t>
      </w:r>
      <w:hyperlink r:id="rId74" w:history="1">
        <w:r w:rsidRPr="00B96823">
          <w:rPr>
            <w:rStyle w:val="a4"/>
            <w:rFonts w:cs="Times New Roman CYR"/>
            <w:color w:val="auto"/>
          </w:rPr>
          <w:t>водным</w:t>
        </w:r>
      </w:hyperlink>
      <w:r w:rsidRPr="00B96823">
        <w:t xml:space="preserve">, </w:t>
      </w:r>
      <w:hyperlink r:id="rId75" w:history="1">
        <w:r w:rsidRPr="00B96823">
          <w:rPr>
            <w:rStyle w:val="a4"/>
            <w:rFonts w:cs="Times New Roman CYR"/>
            <w:color w:val="auto"/>
          </w:rPr>
          <w:t>лесным</w:t>
        </w:r>
      </w:hyperlink>
      <w:r w:rsidRPr="00B96823">
        <w:t xml:space="preserve">, </w:t>
      </w:r>
      <w:hyperlink r:id="rId76" w:history="1">
        <w:r w:rsidRPr="00B96823">
          <w:rPr>
            <w:rStyle w:val="a4"/>
            <w:rFonts w:cs="Times New Roman CYR"/>
            <w:color w:val="auto"/>
          </w:rPr>
          <w:t>природоохранным</w:t>
        </w:r>
      </w:hyperlink>
      <w:r w:rsidRPr="00B96823">
        <w:t xml:space="preserve">, </w:t>
      </w:r>
      <w:hyperlink r:id="rId77"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8"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3" w:name="sub_120327"/>
      <w:bookmarkEnd w:id="202"/>
      <w:r>
        <w:t>3</w:t>
      </w:r>
      <w:r w:rsidR="00183BD4" w:rsidRPr="00B96823">
        <w:t xml:space="preserve">. В составе территориальных зон в соответствии с </w:t>
      </w:r>
      <w:hyperlink r:id="rId79"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w:t>
      </w:r>
      <w:proofErr w:type="gramStart"/>
      <w:r w:rsidR="00183BD4" w:rsidRPr="00B96823">
        <w:t>земельные участки общего пользования</w:t>
      </w:r>
      <w:proofErr w:type="gramEnd"/>
      <w:r w:rsidR="00183BD4" w:rsidRPr="00B96823">
        <w:t xml:space="preserve">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3"/>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4"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4"/>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w:t>
      </w:r>
      <w:proofErr w:type="gramStart"/>
      <w:r w:rsidRPr="00B96823">
        <w:t>к  главным</w:t>
      </w:r>
      <w:proofErr w:type="gramEnd"/>
      <w:r w:rsidRPr="00B96823">
        <w:t xml:space="preserve">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5"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6" w:name="sub_12041"/>
      <w:bookmarkEnd w:id="205"/>
      <w:r w:rsidRPr="00B96823">
        <w:rPr>
          <w:color w:val="auto"/>
        </w:rPr>
        <w:t>4.1. Общие требования:</w:t>
      </w:r>
    </w:p>
    <w:bookmarkEnd w:id="206"/>
    <w:p w14:paraId="10C8CB91" w14:textId="77777777" w:rsidR="00183BD4" w:rsidRPr="00B96823" w:rsidRDefault="00183BD4" w:rsidP="00F63F6C"/>
    <w:p w14:paraId="02363579" w14:textId="77777777" w:rsidR="00183BD4" w:rsidRPr="00B96823" w:rsidRDefault="00183BD4" w:rsidP="00F63F6C">
      <w:bookmarkStart w:id="207"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8" w:name="sub_120413"/>
      <w:bookmarkEnd w:id="207"/>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9" w:name="sub_120414"/>
      <w:bookmarkEnd w:id="208"/>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9"/>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10"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10"/>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11"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11"/>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2"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3" w:name="sub_12042120"/>
      <w:bookmarkEnd w:id="212"/>
      <w:r w:rsidRPr="00B96823">
        <w:rPr>
          <w:color w:val="auto"/>
        </w:rPr>
        <w:t>Общие требования:</w:t>
      </w:r>
    </w:p>
    <w:bookmarkEnd w:id="213"/>
    <w:p w14:paraId="71C2422A" w14:textId="77777777" w:rsidR="00183BD4" w:rsidRPr="00B96823" w:rsidRDefault="00183BD4" w:rsidP="00F63F6C"/>
    <w:p w14:paraId="44713799" w14:textId="77777777" w:rsidR="00183BD4" w:rsidRPr="00B96823" w:rsidRDefault="00183BD4" w:rsidP="00F63F6C">
      <w:bookmarkStart w:id="214"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4"/>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5" w:name="sub_42204"/>
      <w:r w:rsidRPr="00B96823">
        <w:t>В состав жилых зон могут включаться:</w:t>
      </w:r>
    </w:p>
    <w:p w14:paraId="49DD7B2D" w14:textId="77777777" w:rsidR="00183BD4" w:rsidRPr="00B96823" w:rsidRDefault="00183BD4" w:rsidP="00F63F6C">
      <w:bookmarkStart w:id="216" w:name="sub_42201"/>
      <w:bookmarkEnd w:id="215"/>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7" w:name="sub_42202"/>
      <w:bookmarkEnd w:id="216"/>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8" w:name="sub_42203"/>
      <w:bookmarkEnd w:id="217"/>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9" w:name="sub_4224"/>
      <w:bookmarkEnd w:id="218"/>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20" w:name="sub_42205"/>
      <w:bookmarkEnd w:id="219"/>
      <w:r w:rsidRPr="00B96823">
        <w:t>5) зоны жилой застройки иных видов, в том числе:</w:t>
      </w:r>
    </w:p>
    <w:bookmarkEnd w:id="220"/>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21"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21"/>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2"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3" w:name="sub_120424"/>
      <w:bookmarkEnd w:id="222"/>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4" w:name="sub_120425"/>
      <w:bookmarkEnd w:id="223"/>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5" w:name="sub_120426"/>
      <w:bookmarkEnd w:id="224"/>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6" w:name="sub_120427"/>
      <w:bookmarkEnd w:id="225"/>
      <w:r w:rsidRPr="00B96823">
        <w:t>4.2.</w:t>
      </w:r>
      <w:r w:rsidR="003B27A3" w:rsidRPr="00B96823">
        <w:t>6</w:t>
      </w:r>
      <w:r w:rsidRPr="00B96823">
        <w:t xml:space="preserve">. Вдоль </w:t>
      </w:r>
      <w:r w:rsidR="00CB1815">
        <w:t>цент</w:t>
      </w:r>
      <w:r w:rsidRPr="00B96823">
        <w:t xml:space="preserve">ральных улиц высокой градостроительной </w:t>
      </w:r>
      <w:proofErr w:type="gramStart"/>
      <w:r w:rsidRPr="00B96823">
        <w:t>значимости  рекомендуется</w:t>
      </w:r>
      <w:proofErr w:type="gramEnd"/>
      <w:r w:rsidRPr="00B96823">
        <w:t xml:space="preserve">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8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7" w:name="sub_120429"/>
      <w:bookmarkEnd w:id="226"/>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8" w:name="sub_1204210"/>
      <w:bookmarkEnd w:id="227"/>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8"/>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9" w:name="sub_12042300"/>
      <w:r w:rsidRPr="00B96823">
        <w:rPr>
          <w:color w:val="auto"/>
        </w:rPr>
        <w:t>Нормативные параметры жилой застройки</w:t>
      </w:r>
    </w:p>
    <w:bookmarkEnd w:id="229"/>
    <w:p w14:paraId="76957187" w14:textId="77777777" w:rsidR="00183BD4" w:rsidRPr="00B96823" w:rsidRDefault="00183BD4" w:rsidP="00F63F6C"/>
    <w:p w14:paraId="5E314625" w14:textId="77777777" w:rsidR="00183BD4" w:rsidRPr="00B96823" w:rsidRDefault="00183BD4" w:rsidP="00F63F6C">
      <w:bookmarkStart w:id="230"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31" w:name="sub_1204230"/>
      <w:bookmarkEnd w:id="230"/>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31"/>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2"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2"/>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3"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3"/>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4"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4"/>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5"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6" w:name="sub_1204239"/>
      <w:bookmarkEnd w:id="235"/>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6"/>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7"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8" w:name="sub_1204241"/>
      <w:bookmarkEnd w:id="237"/>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8"/>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9" w:name="sub_12042400"/>
      <w:r w:rsidRPr="00B96823">
        <w:rPr>
          <w:color w:val="auto"/>
        </w:rPr>
        <w:t>Территория малоэтажного жилищного строительства</w:t>
      </w:r>
    </w:p>
    <w:bookmarkEnd w:id="239"/>
    <w:p w14:paraId="5027A0AE" w14:textId="77777777" w:rsidR="00183BD4" w:rsidRPr="00B96823" w:rsidRDefault="00183BD4" w:rsidP="00F63F6C"/>
    <w:p w14:paraId="1B4C10CD" w14:textId="77777777" w:rsidR="00183BD4" w:rsidRPr="00B96823" w:rsidRDefault="00183BD4" w:rsidP="00F63F6C">
      <w:bookmarkStart w:id="240"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40"/>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41"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41"/>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2"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2"/>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3"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3"/>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4"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4"/>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5" w:name="sub_1204247"/>
      <w:r w:rsidRPr="00B96823">
        <w:t>4.2.4</w:t>
      </w:r>
      <w:r w:rsidR="00A75F9B" w:rsidRPr="00B96823">
        <w:t>6</w:t>
      </w:r>
      <w:r w:rsidRPr="00B96823">
        <w:t>. В состав территорий малоэтажной жилой застройки включаются:</w:t>
      </w:r>
    </w:p>
    <w:bookmarkEnd w:id="245"/>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6"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6"/>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7" w:name="sub_12042910"/>
      <w:r w:rsidRPr="00B96823">
        <w:rPr>
          <w:color w:val="auto"/>
        </w:rPr>
        <w:t>Сельские поселения</w:t>
      </w:r>
    </w:p>
    <w:bookmarkEnd w:id="247"/>
    <w:p w14:paraId="0439A2D8" w14:textId="77777777" w:rsidR="00183BD4" w:rsidRPr="00B96823" w:rsidRDefault="00183BD4" w:rsidP="00F63F6C"/>
    <w:p w14:paraId="3228E6A0" w14:textId="6C709847" w:rsidR="00183BD4" w:rsidRPr="00B96823" w:rsidRDefault="00B4672C" w:rsidP="00F63F6C">
      <w:bookmarkStart w:id="248"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9" w:name="sub_1204293"/>
      <w:bookmarkEnd w:id="248"/>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50" w:name="sub_1204294"/>
      <w:bookmarkEnd w:id="249"/>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50"/>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51"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2" w:name="sub_1204296"/>
      <w:bookmarkEnd w:id="251"/>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2"/>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3"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3"/>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4"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4"/>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5"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6" w:name="sub_12042102"/>
      <w:bookmarkEnd w:id="255"/>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7" w:name="sub_12042103"/>
      <w:bookmarkEnd w:id="256"/>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7"/>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8"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9" w:name="sub_12042105"/>
      <w:bookmarkEnd w:id="258"/>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9"/>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60"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60"/>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61" w:name="sub_12042107"/>
      <w:r w:rsidRPr="00B96823">
        <w:t>4.2.</w:t>
      </w:r>
      <w:r w:rsidR="00B4672C">
        <w:t>65</w:t>
      </w:r>
      <w:r w:rsidRPr="00B96823">
        <w:t xml:space="preserve">.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w:t>
      </w:r>
      <w:proofErr w:type="gramStart"/>
      <w:r w:rsidRPr="00B96823">
        <w:t>далее</w:t>
      </w:r>
      <w:proofErr w:type="gramEnd"/>
      <w:r w:rsidRPr="00B96823">
        <w:t xml:space="preserve"> чем 100 м от входа в дом.</w:t>
      </w:r>
    </w:p>
    <w:p w14:paraId="1915DCF9" w14:textId="347C4607" w:rsidR="00183BD4" w:rsidRPr="00B96823" w:rsidRDefault="00B4672C" w:rsidP="00F63F6C">
      <w:bookmarkStart w:id="262" w:name="sub_12042108"/>
      <w:bookmarkEnd w:id="261"/>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3" w:name="sub_12042109"/>
      <w:bookmarkEnd w:id="262"/>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4" w:name="sub_12042110"/>
      <w:bookmarkEnd w:id="263"/>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5" w:name="sub_12042111"/>
      <w:bookmarkEnd w:id="264"/>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6" w:name="sub_12042112"/>
      <w:bookmarkEnd w:id="265"/>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6"/>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7"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8" w:name="sub_12043100"/>
      <w:bookmarkEnd w:id="267"/>
      <w:r w:rsidRPr="00B96823">
        <w:rPr>
          <w:color w:val="auto"/>
        </w:rPr>
        <w:t>Общие требования</w:t>
      </w:r>
    </w:p>
    <w:bookmarkEnd w:id="268"/>
    <w:p w14:paraId="2D5A2242" w14:textId="77777777" w:rsidR="00183BD4" w:rsidRPr="00B96823" w:rsidRDefault="00183BD4" w:rsidP="00F63F6C"/>
    <w:p w14:paraId="75E10588" w14:textId="77777777" w:rsidR="00183BD4" w:rsidRPr="00B96823" w:rsidRDefault="00183BD4" w:rsidP="00F63F6C">
      <w:bookmarkStart w:id="269"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70" w:name="sub_120434"/>
      <w:bookmarkEnd w:id="269"/>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70"/>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71" w:name="sub_12043200"/>
      <w:r w:rsidRPr="00B96823">
        <w:rPr>
          <w:color w:val="auto"/>
        </w:rPr>
        <w:t>Структура и типология общественных центров и объектов общественно-деловой зоны</w:t>
      </w:r>
    </w:p>
    <w:bookmarkEnd w:id="271"/>
    <w:p w14:paraId="3884DC52" w14:textId="77777777" w:rsidR="00183BD4" w:rsidRPr="00B96823" w:rsidRDefault="00183BD4" w:rsidP="00F63F6C"/>
    <w:p w14:paraId="5C050A88" w14:textId="51E6D14C" w:rsidR="00183BD4" w:rsidRPr="00B96823" w:rsidRDefault="00183BD4" w:rsidP="00F63F6C">
      <w:bookmarkStart w:id="272"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2"/>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1"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3"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3"/>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2" w:history="1">
        <w:r w:rsidRPr="00B96823">
          <w:rPr>
            <w:rStyle w:val="a4"/>
            <w:rFonts w:cs="Times New Roman CYR"/>
            <w:color w:val="auto"/>
          </w:rPr>
          <w:t>СП 306.1325800</w:t>
        </w:r>
      </w:hyperlink>
      <w:r w:rsidRPr="00B96823">
        <w:t xml:space="preserve"> и </w:t>
      </w:r>
      <w:hyperlink r:id="rId83"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4"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4" w:name="sub_12043300"/>
      <w:r w:rsidRPr="00B96823">
        <w:rPr>
          <w:color w:val="auto"/>
        </w:rPr>
        <w:t>Нормативные параметры застройки общественно-деловой зоны</w:t>
      </w:r>
    </w:p>
    <w:bookmarkEnd w:id="274"/>
    <w:p w14:paraId="037B6AB9" w14:textId="77777777" w:rsidR="00183BD4" w:rsidRPr="00B96823" w:rsidRDefault="00183BD4" w:rsidP="00F63F6C"/>
    <w:p w14:paraId="30B9EA0A" w14:textId="166CB598" w:rsidR="00183BD4" w:rsidRPr="00B96823" w:rsidRDefault="00B4672C" w:rsidP="00F63F6C">
      <w:bookmarkStart w:id="275"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6" w:name="sub_1204311"/>
      <w:bookmarkEnd w:id="275"/>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6"/>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1936F3" w:rsidP="00F63F6C">
      <w:hyperlink r:id="rId85"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6"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7"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8" w:name="sub_1204314"/>
      <w:bookmarkEnd w:id="277"/>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8"/>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9"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9"/>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80"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80"/>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81"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2" w:name="sub_1204318"/>
      <w:bookmarkEnd w:id="281"/>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2"/>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3"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4" w:name="sub_1204322"/>
      <w:bookmarkEnd w:id="283"/>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4"/>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5" w:name="sub_12043400"/>
      <w:r w:rsidRPr="00B96823">
        <w:rPr>
          <w:color w:val="auto"/>
        </w:rPr>
        <w:t>Объекты социальной инфраструктуры</w:t>
      </w:r>
    </w:p>
    <w:bookmarkEnd w:id="285"/>
    <w:p w14:paraId="27DCC9E1" w14:textId="77777777" w:rsidR="00183BD4" w:rsidRPr="00B96823" w:rsidRDefault="00183BD4" w:rsidP="00F63F6C"/>
    <w:p w14:paraId="5C39827F" w14:textId="37207BF3" w:rsidR="00183BD4" w:rsidRPr="00B96823" w:rsidRDefault="00B4672C" w:rsidP="00F63F6C">
      <w:bookmarkStart w:id="286"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6"/>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7"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8" w:name="sub_43243"/>
      <w:bookmarkEnd w:id="287"/>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9" w:name="sub_1204325"/>
      <w:bookmarkEnd w:id="288"/>
      <w:r w:rsidRPr="00B96823">
        <w:t>.</w:t>
      </w:r>
    </w:p>
    <w:bookmarkEnd w:id="289"/>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90"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90"/>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91"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2" w:name="sub_1204330"/>
      <w:bookmarkEnd w:id="291"/>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7" w:history="1">
        <w:r w:rsidRPr="00B96823">
          <w:rPr>
            <w:rStyle w:val="a4"/>
            <w:rFonts w:cs="Times New Roman CYR"/>
            <w:color w:val="auto"/>
          </w:rPr>
          <w:t>СП 44.13330.2011</w:t>
        </w:r>
      </w:hyperlink>
      <w:r w:rsidRPr="00B96823">
        <w:t>, в том числе:</w:t>
      </w:r>
    </w:p>
    <w:bookmarkEnd w:id="292"/>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3"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4" w:name="sub_1204333"/>
      <w:bookmarkEnd w:id="293"/>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5" w:name="sub_1204334"/>
      <w:bookmarkEnd w:id="294"/>
      <w:r>
        <w:t>4.3.28</w:t>
      </w:r>
      <w:r w:rsidR="00183BD4" w:rsidRPr="00B96823">
        <w:t xml:space="preserve">. Дошкольные образовательные учреждения (далее - ДОУ) следует размещать в соответствии с требованиями </w:t>
      </w:r>
      <w:hyperlink r:id="rId88" w:history="1">
        <w:r w:rsidR="00183BD4" w:rsidRPr="00B96823">
          <w:rPr>
            <w:rStyle w:val="a4"/>
            <w:rFonts w:cs="Times New Roman CYR"/>
            <w:color w:val="auto"/>
          </w:rPr>
          <w:t>СанПиН 2.4.1.3049-13</w:t>
        </w:r>
      </w:hyperlink>
      <w:r w:rsidR="00183BD4" w:rsidRPr="00B96823">
        <w:t>.</w:t>
      </w:r>
    </w:p>
    <w:bookmarkEnd w:id="295"/>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proofErr w:type="gramStart"/>
      <w:r w:rsidR="00724E18" w:rsidRPr="0023331A">
        <w:t>62971</w:t>
      </w:r>
      <w:r w:rsidRPr="0023331A">
        <w:t>  человек</w:t>
      </w:r>
      <w:proofErr w:type="gramEnd"/>
      <w:r w:rsidRPr="0023331A">
        <w:t>,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9"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90" w:history="1">
        <w:r w:rsidRPr="00B96823">
          <w:rPr>
            <w:rStyle w:val="a4"/>
            <w:rFonts w:cs="Times New Roman CYR"/>
            <w:color w:val="auto"/>
          </w:rPr>
          <w:t>СП 2.4.3648-20</w:t>
        </w:r>
      </w:hyperlink>
      <w:r w:rsidRPr="00B96823">
        <w:t xml:space="preserve"> и </w:t>
      </w:r>
      <w:hyperlink r:id="rId91"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2"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6"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7" w:name="sub_1204360"/>
      <w:bookmarkEnd w:id="296"/>
    </w:p>
    <w:bookmarkEnd w:id="297"/>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3"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8"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9" w:name="sub_1204364"/>
      <w:bookmarkEnd w:id="298"/>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300" w:name="sub_1204365"/>
      <w:bookmarkEnd w:id="299"/>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301" w:name="sub_1204366"/>
      <w:bookmarkEnd w:id="300"/>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301"/>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2"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3" w:name="sub_1204368"/>
      <w:bookmarkEnd w:id="302"/>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4" w:name="sub_1204369"/>
      <w:bookmarkEnd w:id="303"/>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4"/>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5"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5"/>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4"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6"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7" w:name="sub_12044200"/>
      <w:bookmarkEnd w:id="306"/>
      <w:r w:rsidRPr="00B96823">
        <w:rPr>
          <w:color w:val="auto"/>
        </w:rPr>
        <w:t>Озелененные территории общего пользования</w:t>
      </w:r>
    </w:p>
    <w:bookmarkEnd w:id="307"/>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8"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8"/>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9" w:name="sub_120448"/>
      <w:r w:rsidRPr="00B96823">
        <w:t>4.4.</w:t>
      </w:r>
      <w:r w:rsidR="00F91384">
        <w:t>3</w:t>
      </w:r>
      <w:r w:rsidRPr="00B96823">
        <w:t>. Минимальные размеры площади в гектарах принимаются:</w:t>
      </w:r>
    </w:p>
    <w:bookmarkEnd w:id="309"/>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10"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11" w:name="sub_1204410"/>
      <w:bookmarkEnd w:id="310"/>
      <w:r>
        <w:t>4.4.5.</w:t>
      </w:r>
      <w:r w:rsidR="00183BD4" w:rsidRPr="00B96823">
        <w:t xml:space="preserve"> Соотношение элементов территории парка следует принимать в процентах от общей площади парка:</w:t>
      </w:r>
    </w:p>
    <w:bookmarkEnd w:id="311"/>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2"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3" w:name="sub_1204412"/>
      <w:bookmarkEnd w:id="312"/>
      <w:r>
        <w:t>4.4.7</w:t>
      </w:r>
      <w:r w:rsidR="00183BD4" w:rsidRPr="00B96823">
        <w:t>. Время доступности должно составлять не более:</w:t>
      </w:r>
    </w:p>
    <w:bookmarkEnd w:id="313"/>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xml:space="preserve">. Автостоянки для посетителей парков следует размещать за пределами его территории, но не далее 400 м от входа, и проектировать из расчета </w:t>
      </w:r>
      <w:proofErr w:type="gramStart"/>
      <w:r w:rsidR="00183BD4" w:rsidRPr="00B96823">
        <w:t>расчетных показателей</w:t>
      </w:r>
      <w:proofErr w:type="gramEnd"/>
      <w:r w:rsidR="00183BD4" w:rsidRPr="00B96823">
        <w:t xml:space="preserve">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4"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4"/>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5"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5"/>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6"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6"/>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7"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8" w:name="sub_1204423"/>
      <w:bookmarkEnd w:id="317"/>
      <w:r w:rsidRPr="00B96823">
        <w:t>4.4.</w:t>
      </w:r>
      <w:r w:rsidR="00F91384">
        <w:t>1</w:t>
      </w:r>
      <w:r w:rsidRPr="00B96823">
        <w:t>3. Сквер представляет собой компактную озелененную территорию на площади, перекрестке</w:t>
      </w:r>
    </w:p>
    <w:bookmarkEnd w:id="318"/>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9"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20" w:name="sub_1204425"/>
      <w:bookmarkEnd w:id="319"/>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20"/>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21"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2" w:name="sub_1204427"/>
      <w:bookmarkEnd w:id="321"/>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2"/>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3"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4" w:name="sub_12051"/>
      <w:bookmarkEnd w:id="323"/>
      <w:r w:rsidRPr="00B96823">
        <w:rPr>
          <w:color w:val="auto"/>
        </w:rPr>
        <w:t>5.1. Общие требования</w:t>
      </w:r>
    </w:p>
    <w:bookmarkEnd w:id="324"/>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5"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5"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5"/>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6" w:name="sub_12044100"/>
      <w:bookmarkStart w:id="327" w:name="sub_12052"/>
      <w:r w:rsidRPr="00B96823">
        <w:rPr>
          <w:color w:val="auto"/>
        </w:rPr>
        <w:t>Общие требования</w:t>
      </w:r>
    </w:p>
    <w:bookmarkEnd w:id="326"/>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8"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8"/>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9"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9"/>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30" w:name="sub_1205201"/>
      <w:bookmarkEnd w:id="327"/>
      <w:r w:rsidRPr="00B96823">
        <w:rPr>
          <w:rStyle w:val="a3"/>
          <w:bCs/>
          <w:color w:val="auto"/>
        </w:rPr>
        <w:t>Структура производственных зон, классификация предприятий и их размещение:</w:t>
      </w:r>
    </w:p>
    <w:bookmarkEnd w:id="330"/>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6"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31"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7"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2" w:name="sub_120523"/>
      <w:bookmarkEnd w:id="331"/>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2"/>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3" w:name="sub_5240"/>
      <w:r w:rsidRPr="00B96823">
        <w:rPr>
          <w:rStyle w:val="a3"/>
          <w:bCs/>
          <w:color w:val="auto"/>
        </w:rPr>
        <w:t>Примечания:</w:t>
      </w:r>
    </w:p>
    <w:bookmarkEnd w:id="333"/>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4" w:name="sub_120525"/>
    </w:p>
    <w:bookmarkEnd w:id="334"/>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5" w:name="sub_12052601"/>
      <w:r w:rsidRPr="00B96823">
        <w:t xml:space="preserve">а) в первом поясе зоны санитарной охраны подземных и наземных источников водоснабжения в соответствии с </w:t>
      </w:r>
      <w:hyperlink r:id="rId98" w:history="1">
        <w:r w:rsidRPr="00B96823">
          <w:rPr>
            <w:rStyle w:val="a4"/>
            <w:rFonts w:cs="Times New Roman CYR"/>
            <w:color w:val="auto"/>
          </w:rPr>
          <w:t>СанПиН 2.1.4.1110</w:t>
        </w:r>
      </w:hyperlink>
      <w:r w:rsidRPr="00B96823">
        <w:t>;</w:t>
      </w:r>
      <w:bookmarkStart w:id="336" w:name="sub_5263"/>
      <w:bookmarkEnd w:id="335"/>
      <w:r w:rsidRPr="00B96823">
        <w:t>;</w:t>
      </w:r>
    </w:p>
    <w:p w14:paraId="2D9E2865" w14:textId="252700FE" w:rsidR="00183BD4" w:rsidRPr="00B96823" w:rsidRDefault="00386BA8" w:rsidP="00F63F6C">
      <w:bookmarkStart w:id="337" w:name="sub_5264"/>
      <w:bookmarkEnd w:id="336"/>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8" w:name="sub_5265"/>
      <w:bookmarkEnd w:id="337"/>
      <w:r>
        <w:t>в</w:t>
      </w:r>
      <w:r w:rsidR="00183BD4" w:rsidRPr="00B96823">
        <w:t>) в зонах охраны памятников истории и культуры без разрешения соответствующих органов охраны памятников;</w:t>
      </w:r>
    </w:p>
    <w:bookmarkEnd w:id="338"/>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9" w:history="1">
        <w:r w:rsidRPr="00B96823">
          <w:rPr>
            <w:rStyle w:val="a4"/>
            <w:rFonts w:cs="Times New Roman CYR"/>
            <w:color w:val="auto"/>
          </w:rPr>
          <w:t>СП 115.13330</w:t>
        </w:r>
      </w:hyperlink>
      <w:r w:rsidRPr="00B96823">
        <w:t xml:space="preserve">, </w:t>
      </w:r>
      <w:hyperlink r:id="rId100"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9"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40" w:name="sub_5269"/>
      <w:bookmarkEnd w:id="339"/>
      <w:r w:rsidRPr="00B96823">
        <w:t>к) в зонах возможного катастрофического затопления в результате разрушения плотин или дамб.</w:t>
      </w:r>
    </w:p>
    <w:bookmarkEnd w:id="340"/>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41"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1"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41"/>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2"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2"/>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3"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3"/>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4"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4"/>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5"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5"/>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2"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6"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7" w:name="sub_1205216"/>
      <w:bookmarkEnd w:id="346"/>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8" w:name="sub_1205217"/>
      <w:bookmarkEnd w:id="347"/>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8"/>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9"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50" w:name="sub_1205219"/>
      <w:bookmarkEnd w:id="349"/>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51" w:name="sub_1205220"/>
      <w:bookmarkEnd w:id="350"/>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51"/>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2"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2"/>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3"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3"/>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4"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4"/>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5" w:name="sub_1205223"/>
      <w:r w:rsidRPr="00B96823">
        <w:t>5.2.2</w:t>
      </w:r>
      <w:r w:rsidR="00DE32DF">
        <w:t>1</w:t>
      </w:r>
      <w:r w:rsidRPr="00B96823">
        <w:t>. Территорию промышленного узла следует разделять на подзоны:</w:t>
      </w:r>
    </w:p>
    <w:bookmarkEnd w:id="355"/>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6"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7" w:name="sub_52242"/>
      <w:bookmarkEnd w:id="356"/>
      <w:r w:rsidRPr="00B96823">
        <w:t>а) входную;</w:t>
      </w:r>
    </w:p>
    <w:p w14:paraId="4FE3441E" w14:textId="77777777" w:rsidR="00183BD4" w:rsidRPr="00B96823" w:rsidRDefault="00183BD4" w:rsidP="00F63F6C">
      <w:bookmarkStart w:id="358" w:name="sub_52243"/>
      <w:bookmarkEnd w:id="357"/>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9" w:name="sub_52244"/>
      <w:bookmarkEnd w:id="358"/>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60" w:name="sub_52245"/>
      <w:bookmarkEnd w:id="359"/>
      <w:r w:rsidRPr="00B96823">
        <w:t>г) складскую - для размещения складских объектов, контейнерных площадок, объектов внешнего и внутризаводского транспорта.</w:t>
      </w:r>
    </w:p>
    <w:bookmarkEnd w:id="360"/>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3"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61"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61"/>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2"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3" w:name="sub_1205227"/>
      <w:bookmarkEnd w:id="362"/>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4" w:name="sub_1205228"/>
      <w:bookmarkEnd w:id="363"/>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5" w:name="sub_1205229"/>
      <w:bookmarkEnd w:id="364"/>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6" w:name="sub_52292"/>
      <w:bookmarkEnd w:id="365"/>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6"/>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7" w:name="sub_1205231"/>
      <w:r>
        <w:t>5.2.29</w:t>
      </w:r>
      <w:r w:rsidR="00183BD4" w:rsidRPr="00B96823">
        <w:t xml:space="preserve">. Режим территорий санитарно-защитных зон определяется в соответствии с требованиями </w:t>
      </w:r>
      <w:hyperlink r:id="rId104"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8" w:name="sub_1205232"/>
      <w:bookmarkEnd w:id="367"/>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9" w:name="sub_1205233"/>
      <w:bookmarkEnd w:id="368"/>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9"/>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70"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71" w:name="sub_1205235"/>
      <w:bookmarkEnd w:id="370"/>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2" w:name="sub_1205236"/>
      <w:bookmarkEnd w:id="371"/>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3" w:name="sub_1205237"/>
      <w:bookmarkEnd w:id="372"/>
      <w:r w:rsidRPr="00B96823">
        <w:t>5.2.3</w:t>
      </w:r>
      <w:r w:rsidR="00DE32DF">
        <w:t>5</w:t>
      </w:r>
      <w:r w:rsidRPr="00B96823">
        <w:t xml:space="preserve">. Обслуживание общественным транспортом и длину пешеходных переходов </w:t>
      </w:r>
      <w:proofErr w:type="gramStart"/>
      <w:r w:rsidRPr="00B96823">
        <w:t>от проходной предприятия</w:t>
      </w:r>
      <w:proofErr w:type="gramEnd"/>
      <w:r w:rsidRPr="00B96823">
        <w:t xml:space="preserve"> до остановочных пунктов общественного транспорта следует предусматривать в зависимости от численности занятых на производстве:</w:t>
      </w:r>
    </w:p>
    <w:bookmarkEnd w:id="373"/>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4"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4"/>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5"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6" w:name="sub_1205240"/>
      <w:bookmarkEnd w:id="375"/>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7" w:name="sub_1205241"/>
      <w:bookmarkEnd w:id="376"/>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7"/>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8"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9" w:name="sub_1205243"/>
      <w:bookmarkEnd w:id="378"/>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80" w:name="sub_1205244"/>
      <w:bookmarkEnd w:id="379"/>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81" w:name="sub_1205245"/>
      <w:bookmarkEnd w:id="380"/>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81"/>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5"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2"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2"/>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3"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4" w:name="sub_1205249"/>
      <w:bookmarkEnd w:id="383"/>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5" w:name="sub_1205250"/>
      <w:bookmarkEnd w:id="384"/>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6" w:name="sub_1205251"/>
      <w:bookmarkEnd w:id="385"/>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6"/>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7"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7"/>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8"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9" w:name="sub_1205254"/>
      <w:bookmarkEnd w:id="388"/>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90" w:name="sub_1205255"/>
      <w:bookmarkEnd w:id="389"/>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90"/>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91"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2" w:name="sub_1205257"/>
      <w:bookmarkEnd w:id="391"/>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3" w:name="sub_1205258"/>
      <w:bookmarkEnd w:id="392"/>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6" w:history="1">
        <w:r w:rsidRPr="00B96823">
          <w:rPr>
            <w:rStyle w:val="a4"/>
            <w:rFonts w:cs="Times New Roman CYR"/>
            <w:color w:val="auto"/>
          </w:rPr>
          <w:t>СНиП 2.05.07-91*</w:t>
        </w:r>
      </w:hyperlink>
      <w:r w:rsidRPr="00B96823">
        <w:t>.</w:t>
      </w:r>
    </w:p>
    <w:bookmarkEnd w:id="393"/>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7"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4"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5" w:name="sub_1205261"/>
      <w:bookmarkEnd w:id="394"/>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5"/>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6"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6"/>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8"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7"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7"/>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8"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9" w:name="sub_1205265"/>
      <w:bookmarkEnd w:id="398"/>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9"/>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400" w:name="sub_1205267"/>
      <w:r w:rsidRPr="00B96823">
        <w:t>5.2.6</w:t>
      </w:r>
      <w:r w:rsidR="00DE32DF">
        <w:t>4</w:t>
      </w:r>
      <w:r w:rsidRPr="00B96823">
        <w:t>. Санитарные разрывы между функциональными зонами участка должны быть не менее 25 м.</w:t>
      </w:r>
    </w:p>
    <w:bookmarkEnd w:id="400"/>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401"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2" w:name="sub_1205269"/>
      <w:bookmarkEnd w:id="401"/>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2"/>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3"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3"/>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4"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9"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5" w:name="sub_1205272"/>
      <w:bookmarkEnd w:id="404"/>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6" w:name="sub_1205273"/>
      <w:bookmarkEnd w:id="405"/>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6"/>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7"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8" w:name="sub_1205275"/>
      <w:bookmarkEnd w:id="407"/>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8"/>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9"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9"/>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10" w:name="sub_12053"/>
      <w:r w:rsidRPr="0023331A">
        <w:rPr>
          <w:color w:val="auto"/>
        </w:rPr>
        <w:t>5.3. Коммунальные зоны</w:t>
      </w:r>
    </w:p>
    <w:bookmarkEnd w:id="410"/>
    <w:p w14:paraId="366FE5B8" w14:textId="77777777" w:rsidR="00183BD4" w:rsidRPr="00B96823" w:rsidRDefault="00183BD4" w:rsidP="00F63F6C"/>
    <w:p w14:paraId="7DCC887A" w14:textId="77777777" w:rsidR="00183BD4" w:rsidRPr="00B96823" w:rsidRDefault="00183BD4" w:rsidP="00F63F6C">
      <w:bookmarkStart w:id="411"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2" w:name="sub_120532"/>
      <w:bookmarkEnd w:id="411"/>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3" w:name="sub_120533"/>
      <w:bookmarkEnd w:id="412"/>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4" w:name="sub_120534"/>
      <w:bookmarkEnd w:id="413"/>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4"/>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5"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5"/>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6"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6"/>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7"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8" w:name="sub_120538"/>
      <w:bookmarkEnd w:id="417"/>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9" w:name="sub_120539"/>
      <w:bookmarkEnd w:id="418"/>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9"/>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20"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21" w:name="sub_1205311"/>
      <w:bookmarkEnd w:id="420"/>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2" w:name="sub_1205312"/>
      <w:bookmarkEnd w:id="421"/>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3" w:name="sub_1205313"/>
      <w:bookmarkEnd w:id="422"/>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4" w:name="sub_1205314"/>
      <w:bookmarkEnd w:id="423"/>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4"/>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5"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6" w:name="sub_120541"/>
      <w:bookmarkEnd w:id="425"/>
      <w:r w:rsidRPr="00B96823">
        <w:rPr>
          <w:color w:val="auto"/>
        </w:rPr>
        <w:t>5.4.1. Водоснабжение:</w:t>
      </w:r>
    </w:p>
    <w:bookmarkEnd w:id="426"/>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7"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10" w:history="1">
        <w:r w:rsidRPr="00B96823">
          <w:rPr>
            <w:rStyle w:val="a4"/>
            <w:rFonts w:cs="Times New Roman CYR"/>
            <w:color w:val="auto"/>
          </w:rPr>
          <w:t>СП 21.13330.2012</w:t>
        </w:r>
      </w:hyperlink>
      <w:r w:rsidRPr="00B96823">
        <w:t>.</w:t>
      </w:r>
    </w:p>
    <w:bookmarkEnd w:id="427"/>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1"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2" w:history="1">
        <w:r w:rsidRPr="00B96823">
          <w:rPr>
            <w:rStyle w:val="a4"/>
            <w:rFonts w:cs="Times New Roman CYR"/>
            <w:color w:val="auto"/>
          </w:rPr>
          <w:t>СНиП 2.04.01-85*</w:t>
        </w:r>
      </w:hyperlink>
      <w:r w:rsidRPr="00B96823">
        <w:t xml:space="preserve">", </w:t>
      </w:r>
      <w:hyperlink r:id="rId11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4" w:history="1">
        <w:r w:rsidRPr="00B96823">
          <w:rPr>
            <w:rStyle w:val="a4"/>
            <w:rFonts w:cs="Times New Roman CYR"/>
            <w:color w:val="auto"/>
          </w:rPr>
          <w:t>СНиП 2.04.02-84*</w:t>
        </w:r>
      </w:hyperlink>
      <w:r w:rsidRPr="00B96823">
        <w:t xml:space="preserve">", </w:t>
      </w:r>
      <w:hyperlink r:id="rId115"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6"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7"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8"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9" w:history="1">
        <w:r w:rsidRPr="00B96823">
          <w:rPr>
            <w:rStyle w:val="a4"/>
            <w:rFonts w:cs="Times New Roman CYR"/>
            <w:color w:val="auto"/>
          </w:rPr>
          <w:t>разделом 11</w:t>
        </w:r>
      </w:hyperlink>
      <w:r w:rsidRPr="00B96823">
        <w:t xml:space="preserve"> настоящих нормативов, </w:t>
      </w:r>
      <w:hyperlink r:id="rId120"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8"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8"/>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1"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2"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3"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9"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9"/>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30"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31" w:name="sub_1205417"/>
      <w:bookmarkEnd w:id="430"/>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31"/>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2"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2"/>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4"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5"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3" w:name="sub_12054110"/>
      <w:r w:rsidRPr="00B96823">
        <w:t>5.4.1.10. В сельских поселениях следует:</w:t>
      </w:r>
    </w:p>
    <w:bookmarkEnd w:id="433"/>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4"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5" w:name="sub_12054112"/>
      <w:bookmarkEnd w:id="434"/>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5"/>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6"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6"/>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7" w:name="sub_12054114"/>
      <w:r w:rsidRPr="00B96823">
        <w:t>5.4.1.14. Сооружения для забора поверхностных вод должны:</w:t>
      </w:r>
    </w:p>
    <w:bookmarkEnd w:id="437"/>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8"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8"/>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9"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40" w:name="sub_12054117"/>
      <w:bookmarkEnd w:id="439"/>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40"/>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41"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2" w:name="sub_12054119"/>
      <w:bookmarkEnd w:id="441"/>
      <w:r w:rsidRPr="00B96823">
        <w:t>5.4.1.19. Количество линий водоводов следует принимать с учетом категории системы водоснабжения и очередности строительства.</w:t>
      </w:r>
    </w:p>
    <w:bookmarkEnd w:id="442"/>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3" w:name="sub_12054120"/>
      <w:r w:rsidRPr="00B96823">
        <w:t>5.4.1.20. Водопроводные сети должны быть кольцевыми. Тупиковые линии водопроводов допускается применять:</w:t>
      </w:r>
    </w:p>
    <w:bookmarkEnd w:id="443"/>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4"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4"/>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5"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6" w:name="sub_12054123"/>
      <w:bookmarkEnd w:id="445"/>
      <w:r w:rsidRPr="00B96823">
        <w:t xml:space="preserve">5.4.1.23. Наружное противопожарное водоснабжение необходимо предусматривать в соответствии с требованиями </w:t>
      </w:r>
      <w:hyperlink r:id="rId12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6"/>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7"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7" w:name="sub_12054124"/>
      <w:r w:rsidRPr="00B96823">
        <w:t>5.4.1.24. Допускается не предусматривать наружное противопожарное водоснабжение:</w:t>
      </w:r>
    </w:p>
    <w:bookmarkEnd w:id="447"/>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8"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9" w:name="sub_12054126"/>
      <w:bookmarkEnd w:id="448"/>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50" w:name="sub_12054127"/>
      <w:bookmarkEnd w:id="449"/>
      <w:r w:rsidRPr="00B96823">
        <w:t>5.4.1.27. На подрабатываемых территориях I - IV групп допускается проектирование закрытых резервуаров объемом не более 6000 куб. м.</w:t>
      </w:r>
    </w:p>
    <w:bookmarkEnd w:id="450"/>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51"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2" w:name="sub_12054129"/>
      <w:bookmarkEnd w:id="451"/>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3" w:name="sub_12054130"/>
      <w:bookmarkEnd w:id="452"/>
      <w:r w:rsidRPr="00B96823">
        <w:t>5.4.1.30. Пожарные резервуары или водоемы следует размещать при условии обслуживания ими зданий, находящихся в радиусе:</w:t>
      </w:r>
    </w:p>
    <w:bookmarkEnd w:id="453"/>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4"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5" w:name="sub_12054132"/>
      <w:bookmarkEnd w:id="454"/>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5"/>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6" w:name="sub_12054133"/>
      <w:r w:rsidRPr="00B96823">
        <w:t>5.4.1.33. Водопроводные сооружения должны иметь ограждения.</w:t>
      </w:r>
    </w:p>
    <w:bookmarkEnd w:id="456"/>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7"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8"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8" w:name="sub_12054135"/>
      <w:bookmarkEnd w:id="457"/>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8"/>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9"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9"/>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60" w:name="sub_12054137"/>
      <w:r w:rsidRPr="00B96823">
        <w:t>5.4.1.37. На территории второго и третьего пояса зоны санитарной охраны подземных источников водоснабжения запрещается:</w:t>
      </w:r>
    </w:p>
    <w:bookmarkEnd w:id="460"/>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61"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61"/>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2"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2"/>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3"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9"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4" w:name="sub_12054141"/>
      <w:bookmarkEnd w:id="463"/>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5" w:name="sub_12054142"/>
      <w:bookmarkEnd w:id="464"/>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5"/>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6"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6"/>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30"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7"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8" w:name="sub_12054145"/>
      <w:bookmarkEnd w:id="467"/>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9" w:name="sub_12054146"/>
      <w:bookmarkEnd w:id="468"/>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9"/>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70" w:name="sub_120542"/>
      <w:r w:rsidRPr="00B96823">
        <w:rPr>
          <w:color w:val="auto"/>
        </w:rPr>
        <w:t>5.4.2. Канализация</w:t>
      </w:r>
    </w:p>
    <w:bookmarkEnd w:id="470"/>
    <w:p w14:paraId="55C58FF0" w14:textId="77777777" w:rsidR="00183BD4" w:rsidRPr="00B96823" w:rsidRDefault="00183BD4" w:rsidP="00F63F6C"/>
    <w:p w14:paraId="172FD543" w14:textId="77777777" w:rsidR="00183BD4" w:rsidRPr="00B96823" w:rsidRDefault="00183BD4" w:rsidP="00F63F6C">
      <w:bookmarkStart w:id="471"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71"/>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2"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1" w:history="1">
        <w:r w:rsidRPr="00B96823">
          <w:rPr>
            <w:rStyle w:val="a4"/>
            <w:rFonts w:cs="Times New Roman CYR"/>
            <w:color w:val="auto"/>
          </w:rPr>
          <w:t>СНиП 2.04.03-85</w:t>
        </w:r>
      </w:hyperlink>
      <w:r w:rsidRPr="00B96823">
        <w:t xml:space="preserve"> и </w:t>
      </w:r>
      <w:hyperlink r:id="rId132"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3" w:name="sub_1205423"/>
      <w:bookmarkEnd w:id="472"/>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3"/>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4"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4"/>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5" w:name="sub_1205425"/>
      <w:r w:rsidRPr="00B96823">
        <w:t>5.4.2.5. Канализацию населенных пунктов до 5000 человек следует предусматривать по неполной раздельной системе.</w:t>
      </w:r>
    </w:p>
    <w:bookmarkEnd w:id="475"/>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6"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6"/>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7" w:name="sub_1205427"/>
      <w:r w:rsidRPr="00B96823">
        <w:t>5.4.2.7. Децентрализованные схемы канализации допускается предусматривать:</w:t>
      </w:r>
    </w:p>
    <w:bookmarkEnd w:id="477"/>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8" w:name="sub_1205428"/>
      <w:r w:rsidRPr="00B96823">
        <w:t>5.4.2.8. Канализование промышленных предприятий следует предусматривать по полной раздельной системе.</w:t>
      </w:r>
    </w:p>
    <w:bookmarkEnd w:id="478"/>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9" w:name="sub_1205429"/>
      <w:r w:rsidRPr="00B96823">
        <w:t>5.4.2.9. Наименьшие уклоны трубопроводов для всех систем канализации следует принимать в процентах:</w:t>
      </w:r>
    </w:p>
    <w:bookmarkEnd w:id="479"/>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80"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81" w:name="sub_12054211"/>
      <w:bookmarkEnd w:id="480"/>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81"/>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2" w:name="sub_12054212"/>
      <w:r w:rsidRPr="00B96823">
        <w:t>5.4.2.12. Прием сточных вод от неканализованных районов следует осуществлять через сливные станции.</w:t>
      </w:r>
    </w:p>
    <w:bookmarkEnd w:id="482"/>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3"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4" w:name="sub_12054214"/>
      <w:bookmarkEnd w:id="483"/>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3" w:history="1">
        <w:r w:rsidRPr="00B96823">
          <w:rPr>
            <w:rStyle w:val="a4"/>
            <w:rFonts w:cs="Times New Roman CYR"/>
            <w:color w:val="auto"/>
          </w:rPr>
          <w:t>зон СанПиН 2.2.1/2.1.1.1200-03</w:t>
        </w:r>
      </w:hyperlink>
      <w:r w:rsidRPr="00B96823">
        <w:t>.</w:t>
      </w:r>
    </w:p>
    <w:bookmarkEnd w:id="484"/>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5"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4" w:history="1">
        <w:r w:rsidRPr="00B96823">
          <w:rPr>
            <w:rStyle w:val="a4"/>
            <w:rFonts w:cs="Times New Roman CYR"/>
            <w:color w:val="auto"/>
          </w:rPr>
          <w:t>СН 456-73</w:t>
        </w:r>
      </w:hyperlink>
      <w:r w:rsidRPr="00B96823">
        <w:t>.</w:t>
      </w:r>
    </w:p>
    <w:bookmarkEnd w:id="485"/>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6"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6"/>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7"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8" w:name="sub_12054218"/>
      <w:bookmarkEnd w:id="487"/>
      <w:r w:rsidRPr="00B96823">
        <w:t xml:space="preserve">5.4.2.18. Санитарно-защитные зоны (далее - СЗЗ) для канализационных очистных сооружений следует принимать в соответствии с </w:t>
      </w:r>
      <w:hyperlink r:id="rId135"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9" w:name="sub_12054219"/>
      <w:bookmarkEnd w:id="488"/>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90" w:name="sub_12054220"/>
      <w:bookmarkEnd w:id="489"/>
      <w:r w:rsidRPr="00B96823">
        <w:t>5.4.2.20. Кроме того, устанавливаются санитарно-защитные зоны:</w:t>
      </w:r>
    </w:p>
    <w:bookmarkEnd w:id="490"/>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91"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2" w:name="sub_12054222"/>
      <w:bookmarkEnd w:id="491"/>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2"/>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3"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4" w:name="sub_12054224"/>
      <w:bookmarkEnd w:id="493"/>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4"/>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5" w:name="sub_1205420"/>
      <w:r w:rsidRPr="00B96823">
        <w:rPr>
          <w:rStyle w:val="a3"/>
          <w:bCs/>
          <w:color w:val="auto"/>
        </w:rPr>
        <w:t>Дождевая канализация</w:t>
      </w:r>
    </w:p>
    <w:bookmarkEnd w:id="495"/>
    <w:p w14:paraId="01F431D1" w14:textId="77777777" w:rsidR="00183BD4" w:rsidRPr="00B96823" w:rsidRDefault="00183BD4" w:rsidP="00F63F6C"/>
    <w:p w14:paraId="1027DB9F" w14:textId="77777777" w:rsidR="00183BD4" w:rsidRPr="00B96823" w:rsidRDefault="00183BD4" w:rsidP="00F63F6C">
      <w:bookmarkStart w:id="496" w:name="sub_12054225"/>
      <w:r w:rsidRPr="00B96823">
        <w:t xml:space="preserve">5.4.2.25. Отвод поверхностных вод должен осуществляться в соответствии с требованиями </w:t>
      </w:r>
      <w:hyperlink r:id="rId136" w:history="1">
        <w:r w:rsidRPr="00B96823">
          <w:rPr>
            <w:rStyle w:val="a4"/>
            <w:rFonts w:cs="Times New Roman CYR"/>
            <w:color w:val="auto"/>
          </w:rPr>
          <w:t>СанПиН 2.1.5.980-00</w:t>
        </w:r>
      </w:hyperlink>
      <w:r w:rsidRPr="00B96823">
        <w:t>.</w:t>
      </w:r>
    </w:p>
    <w:bookmarkEnd w:id="496"/>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7"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7"/>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8" w:name="sub_12054227"/>
      <w:r w:rsidRPr="00B96823">
        <w:t>5.4.2.27. В открытой дождевой сети наименьшие уклоны следует принимать в процентах:</w:t>
      </w:r>
    </w:p>
    <w:bookmarkEnd w:id="498"/>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9" w:name="sub_12054228"/>
      <w:r w:rsidRPr="00B96823">
        <w:t>5.4.2.28. Дождеприемники следует предусматривать:</w:t>
      </w:r>
    </w:p>
    <w:bookmarkEnd w:id="499"/>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500"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501" w:name="sub_12054230"/>
      <w:bookmarkEnd w:id="500"/>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2" w:name="sub_12054231"/>
      <w:bookmarkEnd w:id="501"/>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2"/>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3"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4" w:name="sub_12054233"/>
      <w:bookmarkEnd w:id="503"/>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4"/>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5"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6" w:name="sub_12054235"/>
      <w:bookmarkEnd w:id="505"/>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6"/>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7"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8" w:name="sub_12054237"/>
      <w:bookmarkEnd w:id="507"/>
      <w:r w:rsidRPr="00B96823">
        <w:t xml:space="preserve">5.4.2.37. Расчет водосточной сети следует производить на дождевой сток по </w:t>
      </w:r>
      <w:hyperlink r:id="rId137"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8"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9" w:name="sub_12054238"/>
      <w:bookmarkEnd w:id="508"/>
      <w:r w:rsidRPr="00B96823">
        <w:t xml:space="preserve">5.4.2.38. Качество очистки поверхностных сточных вод, сбрасываемых в водные объекты, должно отвечать требованиям </w:t>
      </w:r>
      <w:hyperlink r:id="rId139" w:history="1">
        <w:r w:rsidRPr="00B96823">
          <w:rPr>
            <w:rStyle w:val="a4"/>
            <w:rFonts w:cs="Times New Roman CYR"/>
            <w:color w:val="auto"/>
          </w:rPr>
          <w:t>Водного кодекса</w:t>
        </w:r>
      </w:hyperlink>
      <w:r w:rsidRPr="00B96823">
        <w:t xml:space="preserve"> Российской Федерации, </w:t>
      </w:r>
      <w:hyperlink r:id="rId140"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9"/>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10"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11" w:name="sub_1205430"/>
      <w:bookmarkEnd w:id="510"/>
      <w:r w:rsidRPr="00B96823">
        <w:rPr>
          <w:rStyle w:val="a3"/>
          <w:bCs/>
          <w:color w:val="auto"/>
        </w:rPr>
        <w:t>Оросительные системы:</w:t>
      </w:r>
    </w:p>
    <w:bookmarkEnd w:id="511"/>
    <w:p w14:paraId="23A9BDF1" w14:textId="77777777" w:rsidR="00183BD4" w:rsidRPr="00B96823" w:rsidRDefault="00183BD4" w:rsidP="00F63F6C"/>
    <w:p w14:paraId="41E8899D" w14:textId="77777777" w:rsidR="00183BD4" w:rsidRPr="00B96823" w:rsidRDefault="00183BD4" w:rsidP="00F63F6C">
      <w:bookmarkStart w:id="512"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3" w:name="sub_1205432"/>
      <w:bookmarkEnd w:id="512"/>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4" w:name="sub_1205433"/>
      <w:bookmarkEnd w:id="513"/>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1"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5" w:name="sub_1205434"/>
      <w:bookmarkEnd w:id="514"/>
      <w:r w:rsidRPr="00B96823">
        <w:t xml:space="preserve">5.4.3.4. Сооружения оросительной системы, их отдельные конструкции должны проектироваться в соответствии с требованиями </w:t>
      </w:r>
      <w:hyperlink r:id="rId142" w:history="1">
        <w:r w:rsidRPr="00B96823">
          <w:rPr>
            <w:rStyle w:val="a4"/>
            <w:rFonts w:cs="Times New Roman CYR"/>
            <w:color w:val="auto"/>
          </w:rPr>
          <w:t>СНиП 33-01-2003</w:t>
        </w:r>
      </w:hyperlink>
      <w:r w:rsidRPr="00B96823">
        <w:t xml:space="preserve">, </w:t>
      </w:r>
      <w:hyperlink r:id="rId143" w:history="1">
        <w:r w:rsidRPr="00B96823">
          <w:rPr>
            <w:rStyle w:val="a4"/>
            <w:rFonts w:cs="Times New Roman CYR"/>
            <w:color w:val="auto"/>
          </w:rPr>
          <w:t>СНиП 2.06.05-84*</w:t>
        </w:r>
      </w:hyperlink>
      <w:r w:rsidRPr="00B96823">
        <w:t xml:space="preserve">, </w:t>
      </w:r>
      <w:hyperlink r:id="rId144" w:history="1">
        <w:r w:rsidRPr="00B96823">
          <w:rPr>
            <w:rStyle w:val="a4"/>
            <w:rFonts w:cs="Times New Roman CYR"/>
            <w:color w:val="auto"/>
          </w:rPr>
          <w:t>СНиП 2.06.06-85</w:t>
        </w:r>
      </w:hyperlink>
      <w:r w:rsidRPr="00B96823">
        <w:t xml:space="preserve">, </w:t>
      </w:r>
      <w:hyperlink r:id="rId145" w:history="1">
        <w:r w:rsidRPr="00B96823">
          <w:rPr>
            <w:rStyle w:val="a4"/>
            <w:rFonts w:cs="Times New Roman CYR"/>
            <w:color w:val="auto"/>
          </w:rPr>
          <w:t>СНиП 2.06.07-87</w:t>
        </w:r>
      </w:hyperlink>
      <w:r w:rsidRPr="00B96823">
        <w:t xml:space="preserve">, </w:t>
      </w:r>
      <w:hyperlink r:id="rId146"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6" w:name="sub_1205435"/>
      <w:bookmarkEnd w:id="515"/>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7" w:name="sub_1205436"/>
      <w:bookmarkEnd w:id="516"/>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7"/>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8"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7" w:history="1">
        <w:r w:rsidRPr="00B96823">
          <w:rPr>
            <w:rStyle w:val="a4"/>
            <w:rFonts w:cs="Times New Roman CYR"/>
            <w:color w:val="auto"/>
          </w:rPr>
          <w:t>водного</w:t>
        </w:r>
      </w:hyperlink>
      <w:r w:rsidRPr="00B96823">
        <w:t xml:space="preserve"> и </w:t>
      </w:r>
      <w:hyperlink r:id="rId148"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9"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9" w:name="sub_1205438"/>
      <w:bookmarkEnd w:id="518"/>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9"/>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20"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20"/>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21"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2" w:name="sub_12054311"/>
      <w:bookmarkEnd w:id="521"/>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2"/>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3" w:name="sub_120544"/>
      <w:r w:rsidRPr="00B96823">
        <w:rPr>
          <w:color w:val="auto"/>
        </w:rPr>
        <w:t>5.4.4. Санитарная очистка</w:t>
      </w:r>
    </w:p>
    <w:bookmarkEnd w:id="523"/>
    <w:p w14:paraId="69F4E260" w14:textId="77777777" w:rsidR="00183BD4" w:rsidRPr="00B96823" w:rsidRDefault="00183BD4" w:rsidP="00F63F6C"/>
    <w:p w14:paraId="729D5BE2" w14:textId="77777777" w:rsidR="00183BD4" w:rsidRPr="00B96823" w:rsidRDefault="00183BD4" w:rsidP="00F63F6C">
      <w:bookmarkStart w:id="524"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4"/>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5"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5"/>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50" w:history="1">
        <w:r w:rsidRPr="00B96823">
          <w:rPr>
            <w:rStyle w:val="a4"/>
            <w:rFonts w:cs="Times New Roman CYR"/>
            <w:color w:val="auto"/>
          </w:rPr>
          <w:t>нормативами</w:t>
        </w:r>
      </w:hyperlink>
      <w:r w:rsidRPr="00B96823">
        <w:t xml:space="preserve">, утвержденными </w:t>
      </w:r>
      <w:hyperlink r:id="rId151"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6"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6"/>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7"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7"/>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8"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9" w:name="sub_1205448"/>
      <w:bookmarkEnd w:id="528"/>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30" w:name="sub_1205449"/>
      <w:bookmarkEnd w:id="529"/>
      <w:r w:rsidRPr="00B96823">
        <w:t>5.4.4.9. На территории рынков:</w:t>
      </w:r>
    </w:p>
    <w:bookmarkEnd w:id="530"/>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31" w:name="sub_12054410"/>
      <w:r w:rsidRPr="00B96823">
        <w:t>5.4.4.10. На территории парков:</w:t>
      </w:r>
    </w:p>
    <w:bookmarkEnd w:id="531"/>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2"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3" w:name="sub_12054412"/>
      <w:bookmarkEnd w:id="532"/>
      <w:r w:rsidRPr="00B96823">
        <w:t>5.4.4.12. На территории пляжей:</w:t>
      </w:r>
    </w:p>
    <w:bookmarkEnd w:id="533"/>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4" w:name="sub_120545"/>
      <w:r w:rsidRPr="00B96823">
        <w:rPr>
          <w:color w:val="auto"/>
        </w:rPr>
        <w:t>5.4.5. Теплоснабжение:</w:t>
      </w:r>
    </w:p>
    <w:bookmarkEnd w:id="534"/>
    <w:p w14:paraId="5BB35B21" w14:textId="77777777" w:rsidR="00183BD4" w:rsidRPr="00B96823" w:rsidRDefault="00183BD4" w:rsidP="00F63F6C"/>
    <w:p w14:paraId="0ABBFB0D" w14:textId="77777777" w:rsidR="00183BD4" w:rsidRPr="00B96823" w:rsidRDefault="00183BD4" w:rsidP="00F63F6C">
      <w:bookmarkStart w:id="535"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5"/>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6"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6"/>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2" w:history="1">
        <w:r w:rsidRPr="00B96823">
          <w:rPr>
            <w:rStyle w:val="a4"/>
            <w:rFonts w:cs="Times New Roman CYR"/>
            <w:color w:val="auto"/>
          </w:rPr>
          <w:t>СНиП 41-02-2003</w:t>
        </w:r>
      </w:hyperlink>
      <w:r w:rsidRPr="00B96823">
        <w:t xml:space="preserve">, </w:t>
      </w:r>
      <w:hyperlink r:id="rId153" w:history="1">
        <w:r w:rsidRPr="00B96823">
          <w:rPr>
            <w:rStyle w:val="a4"/>
            <w:rFonts w:cs="Times New Roman CYR"/>
            <w:color w:val="auto"/>
          </w:rPr>
          <w:t>СП 42.13330.2011</w:t>
        </w:r>
      </w:hyperlink>
      <w:r w:rsidRPr="00B96823">
        <w:t xml:space="preserve">, </w:t>
      </w:r>
      <w:hyperlink r:id="rId154"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7" w:name="sub_1205453"/>
      <w:r w:rsidRPr="00B96823">
        <w:t>5.4.5.3. Размеры санитарно-защитных зон от источников теплоснабжения устанавливаются:</w:t>
      </w:r>
    </w:p>
    <w:bookmarkEnd w:id="537"/>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8" w:name="sub_1205454"/>
      <w:r w:rsidRPr="00B96823">
        <w:t>5.4.5.4. Отдельно стоящие котельные используются для обслуживания группы зданий.</w:t>
      </w:r>
    </w:p>
    <w:bookmarkEnd w:id="538"/>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9"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9"/>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40"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40"/>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5" w:history="1">
        <w:r w:rsidRPr="00B96823">
          <w:rPr>
            <w:rStyle w:val="a4"/>
            <w:rFonts w:cs="Times New Roman CYR"/>
            <w:color w:val="auto"/>
          </w:rPr>
          <w:t>СП 18.13330.2011</w:t>
        </w:r>
      </w:hyperlink>
      <w:r w:rsidRPr="00B96823">
        <w:t xml:space="preserve">, </w:t>
      </w:r>
      <w:hyperlink r:id="rId156" w:history="1">
        <w:r w:rsidRPr="00B96823">
          <w:rPr>
            <w:rStyle w:val="a4"/>
            <w:rFonts w:cs="Times New Roman CYR"/>
            <w:color w:val="auto"/>
          </w:rPr>
          <w:t>СП 124.13330.2012</w:t>
        </w:r>
      </w:hyperlink>
      <w:r w:rsidRPr="00B96823">
        <w:t xml:space="preserve">, </w:t>
      </w:r>
      <w:hyperlink r:id="rId157"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41" w:name="sub_120546"/>
      <w:r w:rsidRPr="00B96823">
        <w:rPr>
          <w:color w:val="auto"/>
        </w:rPr>
        <w:t>5.4.6. Газоснабжение:</w:t>
      </w:r>
    </w:p>
    <w:bookmarkEnd w:id="541"/>
    <w:p w14:paraId="34AF97EA" w14:textId="77777777" w:rsidR="00183BD4" w:rsidRPr="00B96823" w:rsidRDefault="00183BD4" w:rsidP="00F63F6C"/>
    <w:p w14:paraId="4F63C672" w14:textId="77777777" w:rsidR="00183BD4" w:rsidRPr="00B96823" w:rsidRDefault="00183BD4" w:rsidP="00F63F6C">
      <w:bookmarkStart w:id="542"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3" w:name="sub_1205462"/>
      <w:bookmarkEnd w:id="542"/>
      <w:r w:rsidRPr="00B96823">
        <w:t>5.4.6.2. Газораспределительная система должна обеспечивать подачу газа потребителям в необходимом объеме и требуемых параметрах.</w:t>
      </w:r>
    </w:p>
    <w:bookmarkEnd w:id="543"/>
    <w:p w14:paraId="20566861" w14:textId="77777777" w:rsidR="00183BD4" w:rsidRPr="00B96823" w:rsidRDefault="00183BD4" w:rsidP="00F63F6C">
      <w:r w:rsidRPr="00B96823">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w:t>
      </w:r>
      <w:proofErr w:type="gramStart"/>
      <w:r w:rsidRPr="00B96823">
        <w:t>поставки газа</w:t>
      </w:r>
      <w:proofErr w:type="gramEnd"/>
      <w:r w:rsidRPr="00B96823">
        <w:t xml:space="preserve">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4"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4"/>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5"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5"/>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8" w:history="1">
        <w:r w:rsidRPr="00B96823">
          <w:rPr>
            <w:rStyle w:val="a4"/>
            <w:rFonts w:cs="Times New Roman CYR"/>
            <w:color w:val="auto"/>
          </w:rPr>
          <w:t>СНиП 22-02-2003</w:t>
        </w:r>
      </w:hyperlink>
      <w:r w:rsidRPr="00B96823">
        <w:t xml:space="preserve"> и </w:t>
      </w:r>
      <w:hyperlink r:id="rId159"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6"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60"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7" w:name="sub_1205466"/>
      <w:bookmarkEnd w:id="546"/>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1"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8" w:name="sub_1205467"/>
      <w:bookmarkEnd w:id="547"/>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2"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9" w:name="sub_1205468"/>
      <w:bookmarkEnd w:id="548"/>
      <w:r w:rsidRPr="00B96823">
        <w:t>5.4.6.8. Размещение магистральных газопроводов по территории городских округов и поселений не допускается.</w:t>
      </w:r>
    </w:p>
    <w:bookmarkEnd w:id="549"/>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3" w:history="1">
        <w:r w:rsidRPr="00B96823">
          <w:rPr>
            <w:rStyle w:val="a4"/>
            <w:rFonts w:cs="Times New Roman CYR"/>
            <w:color w:val="auto"/>
          </w:rPr>
          <w:t>СП 4.13130.2013</w:t>
        </w:r>
      </w:hyperlink>
      <w:r w:rsidRPr="00B96823">
        <w:t xml:space="preserve"> и </w:t>
      </w:r>
      <w:hyperlink r:id="rId164"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50"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50"/>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51"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2" w:name="sub_12054612"/>
      <w:bookmarkEnd w:id="551"/>
      <w:r w:rsidRPr="00B96823">
        <w:t xml:space="preserve">5.4.6.12. Для газораспределительных сетей в соответствии с </w:t>
      </w:r>
      <w:hyperlink r:id="rId165"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6"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2"/>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3"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3"/>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4"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5" w:name="sub_12054615"/>
      <w:bookmarkEnd w:id="554"/>
      <w:r w:rsidRPr="00B96823">
        <w:t xml:space="preserve">5.4.6.15. Газорегуляторные пункты (далее - ГРП) следует размещать в соответствии с требованиями </w:t>
      </w:r>
      <w:hyperlink r:id="rId167" w:history="1">
        <w:r w:rsidRPr="00B96823">
          <w:rPr>
            <w:rStyle w:val="a4"/>
            <w:rFonts w:cs="Times New Roman CYR"/>
            <w:color w:val="auto"/>
          </w:rPr>
          <w:t>СП 4.13130.2013</w:t>
        </w:r>
      </w:hyperlink>
      <w:r w:rsidRPr="00B96823">
        <w:t>:</w:t>
      </w:r>
    </w:p>
    <w:bookmarkEnd w:id="555"/>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6"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8" w:history="1">
        <w:r w:rsidRPr="00B96823">
          <w:rPr>
            <w:rStyle w:val="a4"/>
            <w:rFonts w:cs="Times New Roman CYR"/>
            <w:color w:val="auto"/>
          </w:rPr>
          <w:t>СП 4.13130.2013</w:t>
        </w:r>
      </w:hyperlink>
      <w:r w:rsidRPr="00B96823">
        <w:t>.</w:t>
      </w:r>
    </w:p>
    <w:bookmarkEnd w:id="556"/>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7"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7"/>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8" w:name="sub_120546161"/>
      <w:r w:rsidRPr="00B96823">
        <w:t>5.4.6.16.1. ШРП с входным давлением газа до 0,3 МПа устанавливают:</w:t>
      </w:r>
    </w:p>
    <w:bookmarkEnd w:id="558"/>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9"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60" w:name="sub_120546163"/>
      <w:bookmarkEnd w:id="559"/>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61" w:name="sub_120546164"/>
      <w:bookmarkEnd w:id="560"/>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2" w:name="sub_120546165"/>
      <w:bookmarkEnd w:id="561"/>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3" w:name="sub_120546166"/>
      <w:bookmarkEnd w:id="562"/>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4" w:name="sub_120546167"/>
      <w:bookmarkEnd w:id="563"/>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4"/>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5"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6" w:name="sub_12054617"/>
      <w:bookmarkEnd w:id="565"/>
      <w:r w:rsidRPr="00B96823">
        <w:t>5.4.6.17. Расстояния от ограждений ГРС, ГГРП и ГРП до зданий и сооружений принимаются в зависимости от класса входного газопровода:</w:t>
      </w:r>
    </w:p>
    <w:bookmarkEnd w:id="566"/>
    <w:p w14:paraId="35CD7DDE" w14:textId="77777777" w:rsidR="00183BD4" w:rsidRPr="00B96823" w:rsidRDefault="00183BD4" w:rsidP="00F63F6C">
      <w:r w:rsidRPr="00B96823">
        <w:t>от ГГРП с входным давлением P = </w:t>
      </w:r>
      <w:proofErr w:type="gramStart"/>
      <w:r w:rsidRPr="00B96823">
        <w:t>1,  МПа</w:t>
      </w:r>
      <w:proofErr w:type="gramEnd"/>
      <w:r w:rsidRPr="00B96823">
        <w:t xml:space="preserve">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7"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8" w:name="sub_12054619"/>
      <w:bookmarkEnd w:id="567"/>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8"/>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9" w:name="sub_120547"/>
      <w:r w:rsidRPr="00B96823">
        <w:rPr>
          <w:color w:val="auto"/>
        </w:rPr>
        <w:t>5.4.7. Электроснабжение:</w:t>
      </w:r>
    </w:p>
    <w:bookmarkEnd w:id="569"/>
    <w:p w14:paraId="619C821D" w14:textId="77777777" w:rsidR="00183BD4" w:rsidRPr="00B96823" w:rsidRDefault="00183BD4" w:rsidP="00F63F6C"/>
    <w:p w14:paraId="4C38815B" w14:textId="495FCC52" w:rsidR="00183BD4" w:rsidRPr="00B96823" w:rsidRDefault="00183BD4" w:rsidP="00F63F6C">
      <w:bookmarkStart w:id="570"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9"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70"/>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71"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70" w:history="1">
        <w:r w:rsidRPr="00B96823">
          <w:rPr>
            <w:rStyle w:val="a4"/>
            <w:rFonts w:cs="Times New Roman CYR"/>
            <w:color w:val="auto"/>
          </w:rPr>
          <w:t>РД 34.20.185-94</w:t>
        </w:r>
      </w:hyperlink>
      <w:r w:rsidRPr="00B96823">
        <w:t xml:space="preserve"> (СО 153-34.20.185-94) и </w:t>
      </w:r>
      <w:hyperlink r:id="rId171" w:history="1">
        <w:r w:rsidRPr="00B96823">
          <w:rPr>
            <w:rStyle w:val="a4"/>
            <w:rFonts w:cs="Times New Roman CYR"/>
            <w:color w:val="auto"/>
          </w:rPr>
          <w:t>СП 31-110-2003</w:t>
        </w:r>
      </w:hyperlink>
      <w:r w:rsidRPr="00B96823">
        <w:t>.</w:t>
      </w:r>
    </w:p>
    <w:bookmarkEnd w:id="571"/>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2"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3" w:name="sub_1205474"/>
      <w:bookmarkEnd w:id="572"/>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3"/>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2"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4"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5" w:name="sub_1205477"/>
      <w:bookmarkEnd w:id="574"/>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3"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6" w:name="sub_1205478"/>
      <w:bookmarkEnd w:id="575"/>
      <w:r w:rsidRPr="00B96823">
        <w:t>5.4.7.8. Воздушные линии электропередачи напряжением 35 - 220 кВ рекомендуется размещать за пределами жилой застройки.</w:t>
      </w:r>
    </w:p>
    <w:bookmarkEnd w:id="576"/>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7"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8" w:name="sub_12054710"/>
      <w:bookmarkEnd w:id="577"/>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9" w:name="sub_12054711"/>
      <w:bookmarkEnd w:id="578"/>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80" w:name="sub_12054712"/>
      <w:bookmarkEnd w:id="579"/>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4" w:history="1">
        <w:r w:rsidRPr="00B96823">
          <w:rPr>
            <w:rStyle w:val="a4"/>
            <w:rFonts w:cs="Times New Roman CYR"/>
            <w:color w:val="auto"/>
          </w:rPr>
          <w:t>Земельным кодексом</w:t>
        </w:r>
      </w:hyperlink>
      <w:r w:rsidRPr="00B96823">
        <w:t xml:space="preserve"> Российской Федерации, </w:t>
      </w:r>
      <w:hyperlink r:id="rId175"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6" w:history="1">
        <w:r w:rsidRPr="00B96823">
          <w:rPr>
            <w:rStyle w:val="a4"/>
            <w:rFonts w:cs="Times New Roman CYR"/>
            <w:color w:val="auto"/>
          </w:rPr>
          <w:t>СН 465-74</w:t>
        </w:r>
      </w:hyperlink>
      <w:r w:rsidRPr="00B96823">
        <w:t>.</w:t>
      </w:r>
    </w:p>
    <w:bookmarkEnd w:id="580"/>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81"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81"/>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1936F3" w:rsidP="00F63F6C">
      <w:hyperlink r:id="rId177"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8"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2" w:name="sub_12054714"/>
      <w:r w:rsidRPr="00B96823">
        <w:t xml:space="preserve">5.4.7.14. В соответствии с </w:t>
      </w:r>
      <w:hyperlink r:id="rId179"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80"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2"/>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3" w:name="sub_12054715"/>
      <w:r w:rsidRPr="00B96823">
        <w:t>5.4.7.15. Охранные зоны кабельных линий используются с соблюдением требований правил охраны электрических сетей.</w:t>
      </w:r>
    </w:p>
    <w:bookmarkEnd w:id="583"/>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4"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5" w:name="sub_12054717"/>
      <w:bookmarkEnd w:id="584"/>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5"/>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1"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6"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7" w:name="sub_12054719"/>
      <w:bookmarkEnd w:id="586"/>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2" w:history="1">
        <w:r w:rsidRPr="00B96823">
          <w:rPr>
            <w:rStyle w:val="a4"/>
            <w:rFonts w:cs="Times New Roman CYR"/>
            <w:color w:val="auto"/>
          </w:rPr>
          <w:t>СН 465-74</w:t>
        </w:r>
      </w:hyperlink>
      <w:r w:rsidRPr="00B96823">
        <w:t>.</w:t>
      </w:r>
    </w:p>
    <w:bookmarkEnd w:id="587"/>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3" w:history="1">
        <w:r w:rsidRPr="00B96823">
          <w:rPr>
            <w:rStyle w:val="a4"/>
            <w:rFonts w:cs="Times New Roman CYR"/>
            <w:color w:val="auto"/>
          </w:rPr>
          <w:t>СНиП II-89-80*</w:t>
        </w:r>
      </w:hyperlink>
      <w:r w:rsidRPr="00B96823">
        <w:t xml:space="preserve"> и </w:t>
      </w:r>
      <w:hyperlink r:id="rId184"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8" w:name="sub_120548"/>
      <w:r w:rsidRPr="00B96823">
        <w:rPr>
          <w:color w:val="auto"/>
        </w:rPr>
        <w:t>5.4.8. Объекты связи:</w:t>
      </w:r>
    </w:p>
    <w:bookmarkEnd w:id="588"/>
    <w:p w14:paraId="23807F92" w14:textId="77777777" w:rsidR="00183BD4" w:rsidRPr="00B96823" w:rsidRDefault="00183BD4" w:rsidP="00F63F6C"/>
    <w:p w14:paraId="13AABF3D" w14:textId="77777777" w:rsidR="00183BD4" w:rsidRPr="00B96823" w:rsidRDefault="00183BD4" w:rsidP="00F63F6C">
      <w:bookmarkStart w:id="589"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5" w:history="1">
        <w:r w:rsidRPr="00B96823">
          <w:rPr>
            <w:rStyle w:val="a4"/>
            <w:rFonts w:cs="Times New Roman CYR"/>
            <w:color w:val="auto"/>
          </w:rPr>
          <w:t>СН 461-74</w:t>
        </w:r>
      </w:hyperlink>
      <w:r w:rsidRPr="00B96823">
        <w:t xml:space="preserve">, </w:t>
      </w:r>
      <w:hyperlink r:id="rId186" w:history="1">
        <w:r w:rsidRPr="00B96823">
          <w:rPr>
            <w:rStyle w:val="a4"/>
            <w:rFonts w:cs="Times New Roman CYR"/>
            <w:color w:val="auto"/>
          </w:rPr>
          <w:t>ВСН 60-89</w:t>
        </w:r>
      </w:hyperlink>
      <w:r w:rsidRPr="00B96823">
        <w:t xml:space="preserve"> и настоящих Нормативов.</w:t>
      </w:r>
    </w:p>
    <w:bookmarkEnd w:id="589"/>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90"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91" w:name="sub_1205483"/>
      <w:bookmarkEnd w:id="590"/>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2" w:name="sub_1205484"/>
      <w:bookmarkEnd w:id="591"/>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3" w:name="sub_1205485"/>
      <w:bookmarkEnd w:id="592"/>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4" w:name="sub_1205486"/>
      <w:bookmarkEnd w:id="593"/>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4"/>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5"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6" w:name="sub_1205488"/>
      <w:bookmarkEnd w:id="595"/>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7" w:name="sub_1205489"/>
      <w:bookmarkEnd w:id="596"/>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8" w:name="sub_12054810"/>
      <w:bookmarkEnd w:id="597"/>
      <w:r w:rsidRPr="00B96823">
        <w:t>5.4.8.10. Земельный участок должен быть благоустроен, озеленен и огражден.</w:t>
      </w:r>
    </w:p>
    <w:bookmarkEnd w:id="598"/>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9"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600" w:name="sub_12054812"/>
      <w:bookmarkEnd w:id="599"/>
      <w:r w:rsidRPr="00B96823">
        <w:t xml:space="preserve">5.4.8.12. Выбор, отвод и использование земель для линий связи осуществляются в соответствии с требованиями </w:t>
      </w:r>
      <w:hyperlink r:id="rId187"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601" w:name="sub_12054813"/>
      <w:bookmarkEnd w:id="600"/>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601"/>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8"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2" w:name="sub_12054814"/>
      <w:r w:rsidRPr="00B96823">
        <w:t>5.4.8.14. Кабельные линии связи размещаются вдоль автомобильных дорог при выполнении следующих требований:</w:t>
      </w:r>
    </w:p>
    <w:bookmarkEnd w:id="602"/>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3"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3"/>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4"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4"/>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5" w:name="sub_12054817"/>
      <w:r w:rsidRPr="00B96823">
        <w:t xml:space="preserve">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w:t>
      </w:r>
      <w:proofErr w:type="gramStart"/>
      <w:r w:rsidRPr="00B96823">
        <w:t>качества по кадастровой оценке</w:t>
      </w:r>
      <w:proofErr w:type="gramEnd"/>
      <w:r w:rsidRPr="00B96823">
        <w:t>,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6" w:name="sub_12054818"/>
      <w:bookmarkEnd w:id="605"/>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7" w:name="sub_12054819"/>
      <w:bookmarkEnd w:id="606"/>
      <w:r w:rsidRPr="00B96823">
        <w:t>5.4.8.19. В городских округах и городских поселениях должно предусматриваться устройство кабельной канализации:</w:t>
      </w:r>
    </w:p>
    <w:bookmarkEnd w:id="607"/>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8" w:name="sub_12054820"/>
      <w:r w:rsidRPr="00B96823">
        <w:t>5.4.8.20. Смотровые устройства (колодцы) кабельной канализации должны устанавливаться:</w:t>
      </w:r>
    </w:p>
    <w:bookmarkEnd w:id="608"/>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9"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9"/>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10" w:name="sub_12054822"/>
      <w:r w:rsidRPr="00B96823">
        <w:t>5.4.8.22. Размещение воздушных линий связи в пределах придорожных полос возможно при соблюдении требований:</w:t>
      </w:r>
    </w:p>
    <w:bookmarkEnd w:id="610"/>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11" w:name="sub_12054823"/>
      <w:r w:rsidRPr="00B96823">
        <w:t>5.4.8.23. Кабельные переходы через водные преграды в зависимости от назначения линий и местных условий могут выполняться:</w:t>
      </w:r>
    </w:p>
    <w:bookmarkEnd w:id="611"/>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2"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3" w:name="sub_12054825"/>
      <w:bookmarkEnd w:id="612"/>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3"/>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4" w:name="sub_12054826"/>
      <w:r w:rsidRPr="00B96823">
        <w:t xml:space="preserve">5.4.8.26. Уровни электромагнитных излучений не должны превышать предельно допустимые уровни (ПДУ) согласно </w:t>
      </w:r>
      <w:hyperlink r:id="rId189" w:history="1">
        <w:r w:rsidRPr="00B96823">
          <w:rPr>
            <w:rStyle w:val="a4"/>
            <w:rFonts w:cs="Times New Roman CYR"/>
            <w:color w:val="auto"/>
          </w:rPr>
          <w:t>приложению 1</w:t>
        </w:r>
      </w:hyperlink>
      <w:r w:rsidRPr="00B96823">
        <w:t xml:space="preserve"> к СанПиН 2.1.8/2.2.4.1383-03.</w:t>
      </w:r>
    </w:p>
    <w:bookmarkEnd w:id="614"/>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5"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5"/>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6"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90"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7" w:name="sub_12054829"/>
      <w:bookmarkEnd w:id="616"/>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7"/>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8" w:name="sub_120549"/>
      <w:r w:rsidRPr="00B96823">
        <w:rPr>
          <w:color w:val="auto"/>
        </w:rPr>
        <w:t>5.4.9. Размещение инженерных сетей:</w:t>
      </w:r>
    </w:p>
    <w:bookmarkEnd w:id="618"/>
    <w:p w14:paraId="7AC44D59" w14:textId="77777777" w:rsidR="00183BD4" w:rsidRPr="00B96823" w:rsidRDefault="00183BD4" w:rsidP="00F63F6C"/>
    <w:p w14:paraId="57D84CE9" w14:textId="77777777" w:rsidR="00183BD4" w:rsidRPr="00B96823" w:rsidRDefault="00183BD4" w:rsidP="00F63F6C">
      <w:bookmarkStart w:id="619"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9"/>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20" w:name="sub_1205492"/>
      <w:r w:rsidRPr="00B96823">
        <w:t>5.4.9.2. Сети водопровода следует размещать по обеим сторонам улицы при ширине:</w:t>
      </w:r>
    </w:p>
    <w:bookmarkEnd w:id="620"/>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21"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2" w:name="sub_1205494"/>
      <w:bookmarkEnd w:id="621"/>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2"/>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3"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3"/>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4"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4"/>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1"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5"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5"/>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6" w:name="sub_1205498"/>
      <w:r w:rsidRPr="00B96823">
        <w:t>5.4.9.8. По пешеходным и автомобильным мостам прокладка газопроводов:</w:t>
      </w:r>
    </w:p>
    <w:bookmarkEnd w:id="626"/>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7" w:name="sub_1205499"/>
      <w:r w:rsidRPr="00B96823">
        <w:t>5.4.9.9. Прокладку подземных инженерных сетей следует предусматривать:</w:t>
      </w:r>
    </w:p>
    <w:bookmarkEnd w:id="627"/>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8" w:name="sub_12054910"/>
      <w:r w:rsidRPr="00B96823">
        <w:t>5.4.9.10. Подземную прокладку тепловых сетей допускается принимать совместно со следующими инженерными сетями:</w:t>
      </w:r>
    </w:p>
    <w:bookmarkEnd w:id="628"/>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9"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30" w:name="sub_12054912"/>
      <w:bookmarkEnd w:id="629"/>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31" w:name="sub_12054913"/>
      <w:bookmarkEnd w:id="630"/>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31"/>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2"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2"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2"/>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3"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3"/>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4"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4"/>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5"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5"/>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6"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7" w:name="sub_12054919"/>
      <w:bookmarkEnd w:id="636"/>
      <w:r w:rsidRPr="00B96823">
        <w:t>5.4.9.19. При пересечении инженерных сетей между собой расстояния по вертикали (в свету) должны быть не менее:</w:t>
      </w:r>
    </w:p>
    <w:bookmarkEnd w:id="637"/>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3"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8"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8"/>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9"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40" w:name="sub_12054922"/>
      <w:bookmarkEnd w:id="639"/>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40"/>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41"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2" w:name="sub_12054924"/>
      <w:bookmarkEnd w:id="641"/>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3"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4" w:name="sub_12054926"/>
      <w:bookmarkEnd w:id="643"/>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4"/>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4"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5"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5"/>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6" w:name="sub_1205410"/>
      <w:r w:rsidRPr="00B96823">
        <w:rPr>
          <w:color w:val="auto"/>
        </w:rPr>
        <w:t>5.4.10. Инженерные сети и сооружения на территории малоэтажной жилой застройки:</w:t>
      </w:r>
    </w:p>
    <w:bookmarkEnd w:id="646"/>
    <w:p w14:paraId="74CC3DA8" w14:textId="77777777" w:rsidR="00183BD4" w:rsidRPr="00B96823" w:rsidRDefault="00183BD4" w:rsidP="00F63F6C"/>
    <w:p w14:paraId="5A664C1E" w14:textId="77777777" w:rsidR="00183BD4" w:rsidRPr="00B96823" w:rsidRDefault="00183BD4" w:rsidP="00F63F6C">
      <w:bookmarkStart w:id="647"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8" w:name="sub_12054102"/>
      <w:bookmarkEnd w:id="647"/>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8"/>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9"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9"/>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50"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51" w:name="sub_12054105"/>
      <w:bookmarkEnd w:id="650"/>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2" w:name="sub_12054106"/>
      <w:bookmarkEnd w:id="651"/>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3" w:name="sub_12054107"/>
      <w:bookmarkEnd w:id="652"/>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4" w:name="sub_12054108"/>
      <w:bookmarkEnd w:id="653"/>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4"/>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5"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6" w:name="sub_1205501"/>
      <w:bookmarkEnd w:id="655"/>
      <w:r w:rsidRPr="00B96823">
        <w:rPr>
          <w:rStyle w:val="a3"/>
          <w:bCs/>
          <w:color w:val="auto"/>
        </w:rPr>
        <w:t>Общие требования:</w:t>
      </w:r>
    </w:p>
    <w:bookmarkEnd w:id="656"/>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7"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8" w:name="sub_120552"/>
      <w:bookmarkEnd w:id="657"/>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8"/>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9"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60" w:name="sub_120554"/>
      <w:bookmarkEnd w:id="659"/>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60"/>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61"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2" w:name="sub_120556"/>
      <w:bookmarkEnd w:id="661"/>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2"/>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 xml:space="preserve">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w:t>
      </w:r>
      <w:proofErr w:type="gramStart"/>
      <w:r w:rsidRPr="00B96823">
        <w:t>населения</w:t>
      </w:r>
      <w:proofErr w:type="gramEnd"/>
      <w:r w:rsidRPr="00B96823">
        <w:t xml:space="preserve">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3" w:name="sub_1205502"/>
      <w:r w:rsidRPr="00B96823">
        <w:rPr>
          <w:rStyle w:val="a3"/>
          <w:bCs/>
          <w:color w:val="auto"/>
        </w:rPr>
        <w:t>Внешний транспорт</w:t>
      </w:r>
    </w:p>
    <w:bookmarkEnd w:id="663"/>
    <w:p w14:paraId="30156399" w14:textId="77777777" w:rsidR="00183BD4" w:rsidRPr="00B96823" w:rsidRDefault="00183BD4" w:rsidP="00F63F6C"/>
    <w:p w14:paraId="3F9AAD6A" w14:textId="77777777" w:rsidR="00183BD4" w:rsidRPr="00B96823" w:rsidRDefault="00183BD4" w:rsidP="00F63F6C">
      <w:bookmarkStart w:id="664"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5" w:name="sub_120559"/>
      <w:bookmarkEnd w:id="664"/>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5"/>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6"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6"/>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7"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5"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8" w:name="sub_1205512"/>
      <w:bookmarkEnd w:id="667"/>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8"/>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9"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6"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70" w:name="sub_1205514"/>
      <w:bookmarkEnd w:id="669"/>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71" w:name="sub_1205515"/>
      <w:bookmarkEnd w:id="670"/>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2" w:name="sub_1205516"/>
      <w:bookmarkEnd w:id="671"/>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3" w:name="sub_1205517"/>
      <w:bookmarkEnd w:id="672"/>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4" w:name="sub_1205518"/>
      <w:bookmarkEnd w:id="673"/>
      <w:r w:rsidRPr="00B96823">
        <w:t xml:space="preserve">5.5.18. Порядок установления и использования полос отвода и охранных зон железных дорог определен </w:t>
      </w:r>
      <w:hyperlink r:id="rId197"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8"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4"/>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5" w:name="sub_1205519"/>
      <w:r w:rsidRPr="00B96823">
        <w:t>5.5.19. Санитарно-защитные зоны устанавливаются в соответствии со следующими требованиями:</w:t>
      </w:r>
    </w:p>
    <w:bookmarkEnd w:id="675"/>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6"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6"/>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7"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7"/>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8"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9"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9" w:name="sub_1205523"/>
      <w:bookmarkEnd w:id="678"/>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80" w:name="sub_1205524"/>
      <w:bookmarkEnd w:id="679"/>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200"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81" w:name="sub_1205525"/>
      <w:bookmarkEnd w:id="680"/>
      <w:r w:rsidRPr="00B96823">
        <w:t>5.5.25. Прокладку трасс автомобильных дорог следует выполнять с учетом минимального воздействия на окружающую среду.</w:t>
      </w:r>
    </w:p>
    <w:bookmarkEnd w:id="681"/>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2"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1" w:history="1">
        <w:r w:rsidRPr="00B96823">
          <w:rPr>
            <w:rStyle w:val="a4"/>
            <w:rFonts w:cs="Times New Roman CYR"/>
            <w:color w:val="auto"/>
          </w:rPr>
          <w:t>СП 119.13330.2011</w:t>
        </w:r>
      </w:hyperlink>
      <w:r w:rsidRPr="00B96823">
        <w:t xml:space="preserve"> и </w:t>
      </w:r>
      <w:hyperlink r:id="rId202" w:history="1">
        <w:r w:rsidRPr="00B96823">
          <w:rPr>
            <w:rStyle w:val="a4"/>
            <w:rFonts w:cs="Times New Roman CYR"/>
            <w:color w:val="auto"/>
          </w:rPr>
          <w:t>СП 227.1326000.2014</w:t>
        </w:r>
      </w:hyperlink>
      <w:r w:rsidRPr="00B96823">
        <w:t>.</w:t>
      </w:r>
    </w:p>
    <w:bookmarkEnd w:id="682"/>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3"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3"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4"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4" w:name="sub_1205527"/>
      <w:bookmarkEnd w:id="683"/>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4"/>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5"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6"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7"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8"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5"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5"/>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9"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6" w:name="sub_55293"/>
      <w:r w:rsidRPr="00916B58">
        <w:t xml:space="preserve">Аэродромы и вертодромы следует размещать в соответствии с требованиями </w:t>
      </w:r>
      <w:hyperlink r:id="rId210" w:history="1">
        <w:r w:rsidRPr="00916B58">
          <w:rPr>
            <w:rStyle w:val="a4"/>
            <w:rFonts w:cs="Times New Roman CYR"/>
            <w:color w:val="auto"/>
          </w:rPr>
          <w:t>Воздушного кодекса</w:t>
        </w:r>
      </w:hyperlink>
      <w:r w:rsidRPr="00916B58">
        <w:t xml:space="preserve"> Российской Федерации, </w:t>
      </w:r>
      <w:hyperlink r:id="rId211" w:history="1">
        <w:r w:rsidRPr="00916B58">
          <w:rPr>
            <w:rStyle w:val="a4"/>
            <w:rFonts w:cs="Times New Roman CYR"/>
            <w:color w:val="auto"/>
          </w:rPr>
          <w:t>СП 121.13330.2012</w:t>
        </w:r>
      </w:hyperlink>
      <w:r w:rsidRPr="00916B58">
        <w:t xml:space="preserve">, </w:t>
      </w:r>
      <w:hyperlink r:id="rId212" w:history="1">
        <w:r w:rsidRPr="00916B58">
          <w:rPr>
            <w:rStyle w:val="a4"/>
            <w:rFonts w:cs="Times New Roman CYR"/>
            <w:color w:val="auto"/>
          </w:rPr>
          <w:t>СП 42.13330.2011</w:t>
        </w:r>
      </w:hyperlink>
      <w:r w:rsidRPr="00916B58">
        <w:t xml:space="preserve"> и положениями </w:t>
      </w:r>
      <w:hyperlink r:id="rId213"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4"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7" w:name="sub_55294"/>
      <w:bookmarkEnd w:id="686"/>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8" w:name="sub_1205530"/>
      <w:bookmarkEnd w:id="687"/>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8"/>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9"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9"/>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90" w:name="sub_1205532"/>
      <w:r w:rsidRPr="00916B58">
        <w:t>5.5.32. Морские и речные порты подразделяются на категории в зависимости от грузооборота и пассажирооборота.</w:t>
      </w:r>
    </w:p>
    <w:bookmarkEnd w:id="690"/>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91"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2" w:name="sub_1205534"/>
      <w:bookmarkEnd w:id="691"/>
      <w:r w:rsidRPr="00916B58">
        <w:t>5.5.34. При проектировании морского порта определяются следующие характеристики:</w:t>
      </w:r>
    </w:p>
    <w:bookmarkEnd w:id="692"/>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3"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4" w:name="sub_1205536"/>
      <w:bookmarkEnd w:id="693"/>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5" w:name="sub_1205537"/>
      <w:bookmarkEnd w:id="694"/>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5"/>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6"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6"/>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7"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8" w:name="sub_1205540"/>
      <w:bookmarkEnd w:id="697"/>
      <w:r w:rsidRPr="00916B58">
        <w:t>5.5.40. Ширина прибрежной территории грузовых районов должна быть не более:</w:t>
      </w:r>
    </w:p>
    <w:bookmarkEnd w:id="698"/>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9"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700" w:name="sub_55413"/>
      <w:bookmarkEnd w:id="699"/>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700"/>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701" w:name="sub_1205503"/>
      <w:r w:rsidRPr="00B96823">
        <w:rPr>
          <w:rStyle w:val="a3"/>
          <w:bCs/>
          <w:color w:val="auto"/>
        </w:rPr>
        <w:t>Сеть улиц и дорог:</w:t>
      </w:r>
    </w:p>
    <w:bookmarkEnd w:id="701"/>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2"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2"/>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3"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4" w:name="sub_1205544"/>
      <w:bookmarkEnd w:id="703"/>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4"/>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5" w:name="sub_551"/>
            <w:r w:rsidRPr="00B96823">
              <w:t>Наименование показателя</w:t>
            </w:r>
            <w:bookmarkEnd w:id="705"/>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6"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6"/>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7"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7"/>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8"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9" w:name="sub_1205549"/>
      <w:bookmarkEnd w:id="708"/>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10" w:name="sub_1205550"/>
      <w:bookmarkEnd w:id="709"/>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10"/>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11" w:name="sub_1205551"/>
      <w:r w:rsidRPr="00B96823">
        <w:t>5.5.51. При проектировании трасс магистральных улиц общегородского значения необходимо:</w:t>
      </w:r>
    </w:p>
    <w:bookmarkEnd w:id="711"/>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2"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3" w:name="sub_1205553"/>
      <w:bookmarkEnd w:id="712"/>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4" w:name="sub_1205554"/>
      <w:bookmarkEnd w:id="713"/>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4"/>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5"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5"/>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6"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7" w:name="sub_1205557"/>
      <w:bookmarkEnd w:id="716"/>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7"/>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8"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9" w:name="sub_1205559"/>
      <w:bookmarkEnd w:id="718"/>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9"/>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20"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20"/>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21"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2" w:name="sub_1205562"/>
      <w:bookmarkEnd w:id="721"/>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3" w:name="sub_1205563"/>
      <w:bookmarkEnd w:id="722"/>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3"/>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4"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4"/>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w:t>
      </w:r>
      <w:proofErr w:type="gramStart"/>
      <w:r w:rsidRPr="00B96823">
        <w:t>x  м</w:t>
      </w:r>
      <w:proofErr w:type="gramEnd"/>
      <w:r w:rsidRPr="00B96823">
        <w:t xml:space="preserve"> или кольцом с радиусом по оси улиц не менее 10 м.</w:t>
      </w:r>
    </w:p>
    <w:p w14:paraId="5A1A7CF5" w14:textId="77777777" w:rsidR="00183BD4" w:rsidRPr="00B96823" w:rsidRDefault="00183BD4" w:rsidP="00F63F6C">
      <w:bookmarkStart w:id="725"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6" w:name="sub_1205566"/>
      <w:bookmarkEnd w:id="725"/>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6"/>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7" w:name="sub_1205567"/>
      <w:r w:rsidRPr="00B96823">
        <w:t>5.5.67. Пересечения магистральных улиц в зависимости от категорий последних следует проектировать следующих классов:</w:t>
      </w:r>
    </w:p>
    <w:bookmarkEnd w:id="727"/>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5" w:history="1">
        <w:r w:rsidRPr="00B96823">
          <w:rPr>
            <w:rStyle w:val="a4"/>
            <w:rFonts w:cs="Times New Roman CYR"/>
            <w:color w:val="auto"/>
          </w:rPr>
          <w:t>ГОСТ Р 52289-2004</w:t>
        </w:r>
      </w:hyperlink>
      <w:r w:rsidRPr="00B96823">
        <w:t xml:space="preserve">, </w:t>
      </w:r>
      <w:hyperlink r:id="rId216"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8"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8"/>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9"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30" w:name="sub_1205570"/>
      <w:bookmarkEnd w:id="729"/>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31" w:name="sub_1205571"/>
      <w:bookmarkEnd w:id="730"/>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2" w:name="sub_1205572"/>
      <w:bookmarkEnd w:id="731"/>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2"/>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3"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3"/>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7"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4"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5" w:name="sub_1205576"/>
      <w:bookmarkEnd w:id="734"/>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5"/>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6"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6"/>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8" w:history="1">
        <w:r w:rsidRPr="00B96823">
          <w:rPr>
            <w:rStyle w:val="a4"/>
            <w:rFonts w:cs="Times New Roman CYR"/>
            <w:color w:val="auto"/>
          </w:rPr>
          <w:t>СП 35.13330.2011</w:t>
        </w:r>
      </w:hyperlink>
      <w:r w:rsidRPr="00B96823">
        <w:t xml:space="preserve"> и </w:t>
      </w:r>
      <w:hyperlink r:id="rId219"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7"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8" w:name="sub_1205579"/>
      <w:bookmarkEnd w:id="737"/>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8"/>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9"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20"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40" w:name="sub_1205581"/>
      <w:bookmarkEnd w:id="739"/>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41" w:name="sub_1205582"/>
      <w:bookmarkEnd w:id="740"/>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2" w:name="sub_1205583"/>
      <w:bookmarkEnd w:id="741"/>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3" w:name="sub_1205584"/>
      <w:bookmarkEnd w:id="742"/>
      <w:r w:rsidRPr="00B96823">
        <w:t>5.5.84. Ширина проезжей части съездов и въездов на кривых в плане без учета дополнительных уширений должна быть не менее:</w:t>
      </w:r>
    </w:p>
    <w:bookmarkEnd w:id="743"/>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4"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5" w:name="sub_1205586"/>
      <w:bookmarkEnd w:id="744"/>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6" w:name="sub_1205587"/>
      <w:bookmarkEnd w:id="745"/>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7" w:name="sub_1205588"/>
      <w:bookmarkEnd w:id="746"/>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7"/>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8"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9" w:name="sub_1205590"/>
      <w:bookmarkEnd w:id="748"/>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50" w:name="sub_1205591"/>
      <w:bookmarkEnd w:id="749"/>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51" w:name="sub_1205592"/>
      <w:bookmarkEnd w:id="750"/>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2" w:name="sub_1205593"/>
      <w:bookmarkEnd w:id="751"/>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3" w:name="sub_1205594"/>
      <w:bookmarkEnd w:id="752"/>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4" w:name="sub_1205595"/>
      <w:bookmarkEnd w:id="753"/>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5" w:name="sub_1205596"/>
      <w:bookmarkEnd w:id="754"/>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6" w:name="sub_1205597"/>
      <w:bookmarkEnd w:id="755"/>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6"/>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7" w:name="sub_1205598"/>
      <w:r w:rsidRPr="00B96823">
        <w:t xml:space="preserve">5.5.98. Поперечные уклоны одно- и двухскатных профилей дорог следует принимать в соответствии со </w:t>
      </w:r>
      <w:hyperlink r:id="rId221"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8" w:name="sub_1205599"/>
      <w:bookmarkEnd w:id="757"/>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8"/>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9"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9"/>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60"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60"/>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61"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2" w:name="sub_12055103"/>
      <w:bookmarkEnd w:id="761"/>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2"/>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3"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3"/>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4"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2"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5" w:name="sub_12055107"/>
      <w:bookmarkEnd w:id="764"/>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6" w:name="sub_12055108"/>
      <w:bookmarkEnd w:id="765"/>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6"/>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7"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7"/>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8"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8"/>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9"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9"/>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70"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70"/>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71"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2" w:name="sub_12055114"/>
      <w:bookmarkEnd w:id="771"/>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2"/>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3" w:name="sub_1205504"/>
      <w:r w:rsidRPr="00B96823">
        <w:rPr>
          <w:rStyle w:val="a3"/>
          <w:bCs/>
          <w:color w:val="auto"/>
        </w:rPr>
        <w:t>Сеть общественного пассажирского транспорта:</w:t>
      </w:r>
    </w:p>
    <w:bookmarkEnd w:id="773"/>
    <w:p w14:paraId="45DF2453" w14:textId="77777777" w:rsidR="00183BD4" w:rsidRPr="00B96823" w:rsidRDefault="00183BD4" w:rsidP="00F63F6C"/>
    <w:p w14:paraId="1C8167E2" w14:textId="77777777" w:rsidR="00183BD4" w:rsidRPr="00B96823" w:rsidRDefault="00183BD4" w:rsidP="00F63F6C">
      <w:bookmarkStart w:id="774"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4"/>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5"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6" w:name="sub_12055117"/>
      <w:bookmarkEnd w:id="775"/>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7" w:name="sub_12055118"/>
      <w:bookmarkEnd w:id="776"/>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8" w:name="sub_12055119"/>
      <w:bookmarkEnd w:id="777"/>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9" w:name="sub_12055120"/>
      <w:bookmarkEnd w:id="778"/>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80" w:name="sub_12055121"/>
      <w:bookmarkEnd w:id="779"/>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80"/>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81"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2" w:name="sub_12055123"/>
      <w:bookmarkEnd w:id="781"/>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2"/>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3"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3"/>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4"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4"/>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5"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5"/>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6"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6"/>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7"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8" w:name="sub_12055129"/>
      <w:bookmarkEnd w:id="787"/>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8"/>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9"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90" w:name="sub_12055131"/>
      <w:bookmarkEnd w:id="789"/>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90"/>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91"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91"/>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3" w:history="1">
        <w:r w:rsidRPr="00B96823">
          <w:rPr>
            <w:rStyle w:val="a4"/>
            <w:rFonts w:cs="Times New Roman CYR"/>
            <w:color w:val="auto"/>
          </w:rPr>
          <w:t>СП 98.13330.2012</w:t>
        </w:r>
      </w:hyperlink>
      <w:r w:rsidRPr="00B96823">
        <w:t xml:space="preserve"> и </w:t>
      </w:r>
      <w:hyperlink r:id="rId224"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2" w:name="sub_1205505"/>
      <w:r w:rsidRPr="00B96823">
        <w:rPr>
          <w:rStyle w:val="a3"/>
          <w:bCs/>
          <w:color w:val="auto"/>
        </w:rPr>
        <w:t>Сооружения и устройства для хранения, парковки и обслуживания транспортных средств:</w:t>
      </w:r>
    </w:p>
    <w:bookmarkEnd w:id="792"/>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3"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3"/>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4"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5" w:name="sub_12055140"/>
      <w:bookmarkEnd w:id="794"/>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5"/>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6"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7" w:name="sub_12055142"/>
      <w:bookmarkEnd w:id="796"/>
      <w:r w:rsidRPr="00B96823">
        <w:t>5.5.142. Сооружения для хранения легковых автомобилей всех категорий (надземных и подземных) следует размещать:</w:t>
      </w:r>
    </w:p>
    <w:bookmarkEnd w:id="797"/>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8"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9" w:name="sub_12055144"/>
      <w:bookmarkEnd w:id="798"/>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9"/>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800"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801" w:name="sub_12055148"/>
      <w:bookmarkEnd w:id="800"/>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801"/>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2"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2"/>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3"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4" w:name="sub_12055151"/>
      <w:bookmarkEnd w:id="803"/>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4"/>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5"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5"/>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6"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7" w:name="sub_55133"/>
      <w:bookmarkEnd w:id="806"/>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8" w:name="sub_12055154"/>
      <w:bookmarkEnd w:id="807"/>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8"/>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9"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9"/>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10"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11" w:name="sub_12055157"/>
      <w:bookmarkEnd w:id="810"/>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2" w:name="sub_12055158"/>
      <w:bookmarkEnd w:id="811"/>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3" w:name="sub_12055159"/>
      <w:bookmarkEnd w:id="812"/>
      <w:r w:rsidRPr="00B96823">
        <w:t>5.5.159. Расстояние пешеходных подходов от автостоянок для парковки легковых автомобилей должно быть не более:</w:t>
      </w:r>
    </w:p>
    <w:bookmarkEnd w:id="813"/>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4"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5" w:name="sub_12055161"/>
      <w:bookmarkEnd w:id="814"/>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5"/>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6"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7" w:name="sub_12055163"/>
      <w:bookmarkEnd w:id="816"/>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7"/>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8"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8"/>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5"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6"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7"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8" w:history="1">
        <w:r w:rsidRPr="00B96823">
          <w:rPr>
            <w:rStyle w:val="a4"/>
            <w:rFonts w:cs="Times New Roman CYR"/>
            <w:color w:val="auto"/>
          </w:rPr>
          <w:t>СНиП 2.05.02-85*</w:t>
        </w:r>
      </w:hyperlink>
      <w:r w:rsidRPr="00B96823">
        <w:t xml:space="preserve">, а также, с учетом </w:t>
      </w:r>
      <w:hyperlink r:id="rId229"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9"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9"/>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30" w:history="1">
        <w:r w:rsidRPr="00B96823">
          <w:rPr>
            <w:rStyle w:val="a4"/>
            <w:rFonts w:cs="Times New Roman CYR"/>
            <w:color w:val="auto"/>
          </w:rPr>
          <w:t>приложении N 2</w:t>
        </w:r>
      </w:hyperlink>
      <w:r w:rsidRPr="00B96823">
        <w:t xml:space="preserve"> к </w:t>
      </w:r>
      <w:hyperlink r:id="rId231"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2"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3" w:history="1">
        <w:r w:rsidRPr="00B96823">
          <w:rPr>
            <w:rStyle w:val="a4"/>
            <w:rFonts w:cs="Times New Roman CYR"/>
            <w:color w:val="auto"/>
          </w:rPr>
          <w:t>Положения</w:t>
        </w:r>
      </w:hyperlink>
      <w:r w:rsidRPr="00B96823">
        <w:t xml:space="preserve"> о генеральной схеме, утвержденной </w:t>
      </w:r>
      <w:hyperlink r:id="rId234"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20"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5"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21" w:name="sub_12055169"/>
      <w:bookmarkEnd w:id="820"/>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21"/>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2" w:name="sub_120861118"/>
      <w:r w:rsidRPr="00B96823">
        <w:t>Указанные объекты должны иметь параметры с необходимым минимальным перечнем оказываемых услуг:</w:t>
      </w:r>
    </w:p>
    <w:bookmarkEnd w:id="822"/>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3" w:name="sub_551692111"/>
      <w:r w:rsidRPr="00B96823">
        <w:t>* для кемпинга вместимость может быть увеличена на 50%;</w:t>
      </w:r>
    </w:p>
    <w:bookmarkEnd w:id="823"/>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9"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4"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4"/>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5"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6" w:name="sub_12061"/>
      <w:bookmarkEnd w:id="825"/>
      <w:r w:rsidRPr="00B96823">
        <w:rPr>
          <w:color w:val="auto"/>
        </w:rPr>
        <w:t>6.1. Общие требования</w:t>
      </w:r>
    </w:p>
    <w:bookmarkEnd w:id="826"/>
    <w:p w14:paraId="38AF55CE" w14:textId="77777777" w:rsidR="00183BD4" w:rsidRPr="00B96823" w:rsidRDefault="00183BD4" w:rsidP="00F63F6C"/>
    <w:p w14:paraId="397B87B1" w14:textId="77777777" w:rsidR="00183BD4" w:rsidRPr="00B96823" w:rsidRDefault="00183BD4" w:rsidP="00F63F6C">
      <w:bookmarkStart w:id="827"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8" w:name="sub_120612"/>
      <w:bookmarkEnd w:id="827"/>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9" w:name="sub_12062"/>
      <w:bookmarkEnd w:id="828"/>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30" w:name="sub_1206201"/>
      <w:bookmarkEnd w:id="829"/>
      <w:r w:rsidRPr="00B96823">
        <w:rPr>
          <w:rStyle w:val="a3"/>
          <w:bCs/>
          <w:color w:val="auto"/>
        </w:rPr>
        <w:t>Общие требования:</w:t>
      </w:r>
    </w:p>
    <w:bookmarkEnd w:id="830"/>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31"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40"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31"/>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2"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3" w:name="sub_12062202"/>
      <w:bookmarkEnd w:id="832"/>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4" w:name="sub_12062203"/>
      <w:bookmarkEnd w:id="833"/>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5" w:name="sub_12062204"/>
      <w:bookmarkEnd w:id="834"/>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6" w:name="sub_12062205"/>
      <w:bookmarkEnd w:id="835"/>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7" w:name="sub_12062206"/>
      <w:bookmarkEnd w:id="836"/>
      <w:r w:rsidRPr="00B96823">
        <w:t>6) на землях зеленых зон городов;</w:t>
      </w:r>
    </w:p>
    <w:p w14:paraId="6F645F69" w14:textId="77777777" w:rsidR="00183BD4" w:rsidRPr="00B96823" w:rsidRDefault="00183BD4" w:rsidP="00F63F6C">
      <w:bookmarkStart w:id="838" w:name="sub_12062207"/>
      <w:bookmarkEnd w:id="837"/>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9" w:name="sub_6228"/>
      <w:bookmarkEnd w:id="838"/>
      <w:r w:rsidRPr="00B96823">
        <w:t>8) на землях особо охраняемых природных территорий;</w:t>
      </w:r>
    </w:p>
    <w:p w14:paraId="252E1B81" w14:textId="77777777" w:rsidR="00183BD4" w:rsidRPr="00B96823" w:rsidRDefault="00183BD4" w:rsidP="00F63F6C">
      <w:bookmarkStart w:id="840" w:name="sub_6229"/>
      <w:bookmarkEnd w:id="839"/>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41" w:name="sub_62210"/>
      <w:bookmarkEnd w:id="840"/>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2" w:name="sub_62211"/>
      <w:bookmarkEnd w:id="841"/>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3" w:name="sub_62212"/>
      <w:bookmarkEnd w:id="842"/>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3"/>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4"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1"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5" w:name="sub_12062302"/>
      <w:bookmarkEnd w:id="844"/>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6" w:name="sub_12062303"/>
      <w:bookmarkEnd w:id="845"/>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6"/>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2"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7"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7"/>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8" w:name="sub_120625"/>
      <w:r w:rsidRPr="00B96823">
        <w:t xml:space="preserve">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w:t>
      </w:r>
      <w:proofErr w:type="gramStart"/>
      <w:r w:rsidRPr="00B96823">
        <w:t>других предприятий</w:t>
      </w:r>
      <w:proofErr w:type="gramEnd"/>
      <w:r w:rsidRPr="00B96823">
        <w:t xml:space="preserve">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8"/>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3"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4"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5"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6"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7"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9"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9"/>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50"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51" w:name="sub_120629"/>
      <w:bookmarkEnd w:id="850"/>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51"/>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8"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9"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2" w:name="sub_1206202"/>
      <w:r w:rsidRPr="00B96823">
        <w:rPr>
          <w:rStyle w:val="a3"/>
          <w:bCs/>
          <w:color w:val="auto"/>
        </w:rPr>
        <w:t>Нормативные параметры застройки зон сельскохозяйственных производств:</w:t>
      </w:r>
    </w:p>
    <w:bookmarkEnd w:id="852"/>
    <w:p w14:paraId="51BDE043" w14:textId="77777777" w:rsidR="00183BD4" w:rsidRPr="00B96823" w:rsidRDefault="00183BD4" w:rsidP="00F63F6C"/>
    <w:p w14:paraId="7C514466" w14:textId="77777777" w:rsidR="00183BD4" w:rsidRPr="00B96823" w:rsidRDefault="00183BD4" w:rsidP="00F63F6C">
      <w:bookmarkStart w:id="853"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3"/>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4"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4"/>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5"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6" w:name="sub_1206215"/>
      <w:bookmarkEnd w:id="855"/>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6"/>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50"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7"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8" w:name="sub_1206217"/>
      <w:bookmarkEnd w:id="857"/>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9" w:name="sub_1206218"/>
      <w:bookmarkEnd w:id="858"/>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60" w:name="sub_1206219"/>
      <w:bookmarkEnd w:id="859"/>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60"/>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61" w:name="sub_62242"/>
      <w:r w:rsidRPr="00B96823">
        <w:t>При планировке земельных участков теплиц и парников необходимо соблюдать следующие требования:</w:t>
      </w:r>
    </w:p>
    <w:bookmarkEnd w:id="861"/>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2"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1"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3" w:name="sub_1206226"/>
      <w:bookmarkEnd w:id="862"/>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4" w:name="sub_1206227"/>
      <w:bookmarkEnd w:id="863"/>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4"/>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5"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5"/>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6"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7" w:name="sub_1206230"/>
      <w:bookmarkEnd w:id="866"/>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7"/>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8"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8"/>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9"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70" w:name="sub_1206233"/>
      <w:bookmarkEnd w:id="869"/>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70"/>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71"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2" w:name="sub_1206235"/>
      <w:bookmarkEnd w:id="871"/>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3" w:name="sub_1206236"/>
      <w:bookmarkEnd w:id="872"/>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4" w:name="sub_1206237"/>
      <w:bookmarkEnd w:id="873"/>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5" w:name="sub_1206238"/>
      <w:bookmarkEnd w:id="874"/>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5"/>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6"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7" w:name="sub_1206240"/>
      <w:bookmarkEnd w:id="876"/>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8" w:name="sub_1206241"/>
      <w:bookmarkEnd w:id="877"/>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9" w:name="sub_1206242"/>
      <w:bookmarkEnd w:id="878"/>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80" w:name="sub_1206243"/>
      <w:bookmarkEnd w:id="879"/>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80"/>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81"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2" w:name="sub_1206246"/>
      <w:bookmarkEnd w:id="881"/>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3" w:name="sub_1206247"/>
      <w:bookmarkEnd w:id="882"/>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4" w:name="sub_1206248"/>
      <w:bookmarkEnd w:id="883"/>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5" w:name="sub_1206249"/>
      <w:bookmarkEnd w:id="884"/>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6" w:name="sub_1206250"/>
      <w:bookmarkEnd w:id="885"/>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7" w:name="sub_1206251"/>
      <w:bookmarkEnd w:id="886"/>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8" w:name="sub_1206252"/>
      <w:bookmarkEnd w:id="887"/>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8"/>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2"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9" w:name="sub_1206301"/>
      <w:r w:rsidRPr="00B96823">
        <w:rPr>
          <w:rStyle w:val="a3"/>
          <w:bCs/>
          <w:color w:val="auto"/>
        </w:rPr>
        <w:t>Общие требования:</w:t>
      </w:r>
    </w:p>
    <w:bookmarkEnd w:id="889"/>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3"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90"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90"/>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91"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91"/>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2"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2"/>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3" w:name="sub_120636"/>
      <w:r w:rsidRPr="00B96823">
        <w:t>6.3.6. Расстояние от застройки до лесных массивов на территории садоводческих объединений должно быть не менее 15 м.</w:t>
      </w:r>
    </w:p>
    <w:bookmarkEnd w:id="893"/>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4" w:history="1">
        <w:r w:rsidRPr="00B96823">
          <w:rPr>
            <w:rStyle w:val="a4"/>
            <w:rFonts w:cs="Times New Roman CYR"/>
            <w:color w:val="auto"/>
          </w:rPr>
          <w:t>СП 53.13330</w:t>
        </w:r>
      </w:hyperlink>
      <w:r w:rsidRPr="00B96823">
        <w:t xml:space="preserve">, </w:t>
      </w:r>
      <w:hyperlink r:id="rId255" w:history="1">
        <w:r w:rsidRPr="00B96823">
          <w:rPr>
            <w:rStyle w:val="a4"/>
            <w:rFonts w:cs="Times New Roman CYR"/>
            <w:color w:val="auto"/>
          </w:rPr>
          <w:t>СП 31.13330</w:t>
        </w:r>
      </w:hyperlink>
      <w:r w:rsidRPr="00B96823">
        <w:t xml:space="preserve">, </w:t>
      </w:r>
      <w:hyperlink r:id="rId256"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4"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4"/>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5"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5"/>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6"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6"/>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7"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7"/>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8"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9" w:name="sub_1206321"/>
      <w:bookmarkEnd w:id="898"/>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900" w:name="sub_1206322"/>
      <w:bookmarkEnd w:id="899"/>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900"/>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901"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901"/>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2"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3" w:name="sub_1206329"/>
      <w:bookmarkEnd w:id="902"/>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3"/>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4"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5" w:name="sub_1206331"/>
      <w:bookmarkEnd w:id="904"/>
      <w:r w:rsidRPr="00B96823">
        <w:t>6.3.31. Минимальные расстояния между постройками по санитарно-бытовым условиям должны быть:</w:t>
      </w:r>
    </w:p>
    <w:bookmarkEnd w:id="905"/>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6"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6"/>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7"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7"/>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8" w:name="sub_12064"/>
      <w:r w:rsidRPr="00B96823">
        <w:rPr>
          <w:color w:val="auto"/>
        </w:rPr>
        <w:t>6.4. Зоны, предназначенные для ведения личного подсобного хозяйства:</w:t>
      </w:r>
    </w:p>
    <w:bookmarkEnd w:id="908"/>
    <w:p w14:paraId="3F917ED6" w14:textId="77777777" w:rsidR="00183BD4" w:rsidRPr="00B96823" w:rsidRDefault="00183BD4" w:rsidP="00F63F6C"/>
    <w:p w14:paraId="4BBBAE95" w14:textId="77777777" w:rsidR="00183BD4" w:rsidRPr="00B96823" w:rsidRDefault="00183BD4" w:rsidP="00F63F6C">
      <w:bookmarkStart w:id="909"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9"/>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7" w:history="1">
        <w:r w:rsidRPr="00B96823">
          <w:rPr>
            <w:rStyle w:val="a4"/>
            <w:rFonts w:cs="Times New Roman CYR"/>
            <w:color w:val="auto"/>
          </w:rPr>
          <w:t>Конституцией</w:t>
        </w:r>
      </w:hyperlink>
      <w:r w:rsidRPr="00B96823">
        <w:t xml:space="preserve"> Российской Федерации, </w:t>
      </w:r>
      <w:hyperlink r:id="rId258" w:history="1">
        <w:r w:rsidRPr="00B96823">
          <w:rPr>
            <w:rStyle w:val="a4"/>
            <w:rFonts w:cs="Times New Roman CYR"/>
            <w:color w:val="auto"/>
          </w:rPr>
          <w:t>Земельным кодексом</w:t>
        </w:r>
      </w:hyperlink>
      <w:r w:rsidRPr="00B96823">
        <w:t xml:space="preserve"> Российской Федерации, </w:t>
      </w:r>
      <w:hyperlink r:id="rId259"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60"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10"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10"/>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11"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11"/>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2" w:name="sub_1207"/>
      <w:r w:rsidRPr="00B96823">
        <w:rPr>
          <w:color w:val="auto"/>
        </w:rPr>
        <w:t>7. Особо охраняемые территории:</w:t>
      </w:r>
    </w:p>
    <w:bookmarkEnd w:id="912"/>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3"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3"/>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4" w:name="sub_7126"/>
      <w:r w:rsidRPr="00B96823">
        <w:t xml:space="preserve">особо ценные земли в соответствии с </w:t>
      </w:r>
      <w:hyperlink r:id="rId261"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5" w:name="sub_120713"/>
      <w:bookmarkEnd w:id="914"/>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6" w:name="sub_120714"/>
      <w:bookmarkEnd w:id="915"/>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7" w:name="sub_120715"/>
      <w:bookmarkEnd w:id="916"/>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8" w:name="sub_120716"/>
      <w:bookmarkEnd w:id="917"/>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2"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9" w:name="sub_120717"/>
      <w:bookmarkEnd w:id="918"/>
      <w:r w:rsidRPr="00B96823">
        <w:t xml:space="preserve">7.1.7. В соответствии со </w:t>
      </w:r>
      <w:hyperlink r:id="rId263"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9"/>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20" w:name="sub_12072"/>
      <w:r w:rsidRPr="00B96823">
        <w:rPr>
          <w:color w:val="auto"/>
        </w:rPr>
        <w:t>7.2. Особо охраняемые природные территории:</w:t>
      </w:r>
    </w:p>
    <w:bookmarkEnd w:id="920"/>
    <w:p w14:paraId="0CB95462" w14:textId="77777777" w:rsidR="00183BD4" w:rsidRPr="00B96823" w:rsidRDefault="00183BD4" w:rsidP="00F63F6C"/>
    <w:p w14:paraId="3CE6DBA7" w14:textId="77777777" w:rsidR="00183BD4" w:rsidRPr="00B96823" w:rsidRDefault="00183BD4" w:rsidP="00F63F6C">
      <w:bookmarkStart w:id="921"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2" w:name="sub_120722"/>
      <w:bookmarkEnd w:id="921"/>
      <w:r w:rsidRPr="00B96823">
        <w:t>7.2.2. Особо охраняемые природные территории могут иметь федеральное, региональное или местное значение.</w:t>
      </w:r>
    </w:p>
    <w:bookmarkEnd w:id="922"/>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3"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4" w:name="sub_120725"/>
      <w:bookmarkEnd w:id="923"/>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4"/>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5"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6" w:name="sub_120727"/>
      <w:bookmarkEnd w:id="925"/>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7" w:name="sub_120728"/>
      <w:bookmarkEnd w:id="926"/>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8" w:name="sub_120729"/>
      <w:bookmarkEnd w:id="927"/>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8"/>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9"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9"/>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30"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4" w:history="1">
        <w:r w:rsidRPr="00B96823">
          <w:rPr>
            <w:rStyle w:val="a4"/>
            <w:rFonts w:cs="Times New Roman CYR"/>
            <w:color w:val="auto"/>
          </w:rPr>
          <w:t>законодательства</w:t>
        </w:r>
      </w:hyperlink>
      <w:r w:rsidRPr="00B96823">
        <w:t xml:space="preserve"> Российской Федерации и </w:t>
      </w:r>
      <w:hyperlink r:id="rId265"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30"/>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31"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2" w:name="sub_1207301"/>
      <w:bookmarkEnd w:id="931"/>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3" w:name="sub_120731"/>
      <w:bookmarkEnd w:id="932"/>
      <w:r w:rsidRPr="00B96823">
        <w:t>7.3.1. К землям природоохранного назначения относятся земли:</w:t>
      </w:r>
    </w:p>
    <w:bookmarkEnd w:id="933"/>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6"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4"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5" w:name="sub_120733"/>
      <w:bookmarkEnd w:id="934"/>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6" w:name="sub_120734"/>
      <w:bookmarkEnd w:id="935"/>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7" w:name="sub_1207302"/>
      <w:bookmarkEnd w:id="936"/>
      <w:r w:rsidRPr="00B96823">
        <w:rPr>
          <w:rStyle w:val="a3"/>
          <w:bCs/>
          <w:color w:val="auto"/>
        </w:rPr>
        <w:t>Земли водоохранных зон водных объектов:</w:t>
      </w:r>
    </w:p>
    <w:bookmarkEnd w:id="937"/>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8" w:name="sub_120736"/>
      <w:r w:rsidRPr="00B96823">
        <w:t xml:space="preserve">7.3.6. Границы водоохранных зон и прибрежных защитных полос устанавливаются в соответствии с </w:t>
      </w:r>
      <w:hyperlink r:id="rId267" w:history="1">
        <w:r w:rsidRPr="00B96823">
          <w:rPr>
            <w:rStyle w:val="a4"/>
            <w:rFonts w:cs="Times New Roman CYR"/>
            <w:color w:val="auto"/>
          </w:rPr>
          <w:t>Водным кодексом</w:t>
        </w:r>
      </w:hyperlink>
      <w:r w:rsidRPr="00B96823">
        <w:t xml:space="preserve"> Российской Федерации.</w:t>
      </w:r>
    </w:p>
    <w:bookmarkEnd w:id="938"/>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8"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9" w:name="sub_1207303"/>
      <w:r w:rsidRPr="00B96823">
        <w:rPr>
          <w:rStyle w:val="a3"/>
          <w:bCs/>
          <w:color w:val="auto"/>
        </w:rPr>
        <w:t>Земли защитных лесов:</w:t>
      </w:r>
    </w:p>
    <w:bookmarkEnd w:id="939"/>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40"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41" w:name="sub_12073102"/>
      <w:bookmarkEnd w:id="940"/>
      <w:r w:rsidRPr="00B96823">
        <w:t>2) опушки лесов, граничащие с безлесными пространствами;</w:t>
      </w:r>
    </w:p>
    <w:p w14:paraId="163DA83B" w14:textId="77777777" w:rsidR="00183BD4" w:rsidRPr="00B96823" w:rsidRDefault="00183BD4" w:rsidP="00F63F6C">
      <w:bookmarkStart w:id="942" w:name="sub_12073103"/>
      <w:bookmarkEnd w:id="941"/>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3" w:name="sub_12073104"/>
      <w:bookmarkEnd w:id="942"/>
      <w:r w:rsidRPr="00B96823">
        <w:t>4) заповедные лесные участки;</w:t>
      </w:r>
    </w:p>
    <w:p w14:paraId="7A45AB6A" w14:textId="77777777" w:rsidR="00183BD4" w:rsidRPr="00B96823" w:rsidRDefault="00183BD4" w:rsidP="00F63F6C">
      <w:bookmarkStart w:id="944" w:name="sub_12073105"/>
      <w:bookmarkEnd w:id="943"/>
      <w:r w:rsidRPr="00B96823">
        <w:t>5) участки лесов с наличием реликтовых и эндемичных растений;</w:t>
      </w:r>
    </w:p>
    <w:p w14:paraId="5DCDF412" w14:textId="77777777" w:rsidR="00183BD4" w:rsidRPr="00B96823" w:rsidRDefault="00183BD4" w:rsidP="00F63F6C">
      <w:bookmarkStart w:id="945" w:name="sub_12073106"/>
      <w:bookmarkEnd w:id="944"/>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6" w:name="sub_12073107"/>
      <w:bookmarkEnd w:id="945"/>
      <w:r w:rsidRPr="00B96823">
        <w:t>7) объекты природного наследия;</w:t>
      </w:r>
    </w:p>
    <w:p w14:paraId="0294DA8C" w14:textId="77777777" w:rsidR="00183BD4" w:rsidRPr="00B96823" w:rsidRDefault="00183BD4" w:rsidP="00F63F6C">
      <w:bookmarkStart w:id="947" w:name="sub_12073108"/>
      <w:bookmarkEnd w:id="946"/>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8" w:name="sub_1207311"/>
      <w:bookmarkEnd w:id="947"/>
      <w:r w:rsidRPr="00B96823">
        <w:t>7.3.11. Особо защитные участки лесов могут быть выделены в защитных лесах, эксплуатационных лесах и резервных лесах.</w:t>
      </w:r>
    </w:p>
    <w:bookmarkEnd w:id="948"/>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9"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9"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9"/>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50"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51" w:name="sub_1207317"/>
      <w:bookmarkEnd w:id="950"/>
      <w:r w:rsidRPr="00B96823">
        <w:t xml:space="preserve">7.3.17. Границы участков лесного фонда, порядок использования лесов устанавливаются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bookmarkEnd w:id="951"/>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3"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2"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2"/>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3"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4" w:name="sub_1207321"/>
      <w:bookmarkEnd w:id="953"/>
      <w:r w:rsidRPr="00B96823">
        <w:t>7.3.21. Снегозащитные лесные полосы следует предусматривать с каждой стороны дороги (ширина в метрах):</w:t>
      </w:r>
    </w:p>
    <w:bookmarkEnd w:id="954"/>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4"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5"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6" w:name="sub_1207323"/>
      <w:bookmarkEnd w:id="955"/>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6"/>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7" w:name="sub_1207325"/>
      <w:r w:rsidRPr="00B96823">
        <w:t>7.3.25. Полезащитные лесные полосы предусматриваются на мелиоративных системах.</w:t>
      </w:r>
    </w:p>
    <w:bookmarkEnd w:id="957"/>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8"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9" w:name="sub_1207327"/>
      <w:bookmarkEnd w:id="958"/>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60" w:name="sub_1207328"/>
      <w:bookmarkEnd w:id="959"/>
      <w:r w:rsidRPr="00B96823">
        <w:t>7.3.28. Продольные полезащитные полосы надлежит предусматривать трехрядными, а поперечные - двухрядными.</w:t>
      </w:r>
    </w:p>
    <w:bookmarkEnd w:id="960"/>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5"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6"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61"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61"/>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2" w:name="sub_12074"/>
      <w:r w:rsidRPr="00B96823">
        <w:rPr>
          <w:color w:val="auto"/>
        </w:rPr>
        <w:t>7.4. Земли рекреационного назначения:</w:t>
      </w:r>
    </w:p>
    <w:bookmarkEnd w:id="962"/>
    <w:p w14:paraId="26BCC1C8" w14:textId="77777777" w:rsidR="00183BD4" w:rsidRPr="00B96823" w:rsidRDefault="00183BD4" w:rsidP="00F63F6C"/>
    <w:p w14:paraId="3262CD54" w14:textId="77777777" w:rsidR="00183BD4" w:rsidRPr="00B96823" w:rsidRDefault="00183BD4" w:rsidP="00F63F6C">
      <w:bookmarkStart w:id="963"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3"/>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4"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5" w:name="sub_120744"/>
      <w:bookmarkEnd w:id="964"/>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6" w:name="sub_120745"/>
      <w:bookmarkEnd w:id="965"/>
      <w:r w:rsidRPr="00B96823">
        <w:t>7.4.5. На землях рекреационного назначения запрещается деятельность, не соответствующая их целевому назначению.</w:t>
      </w:r>
    </w:p>
    <w:bookmarkEnd w:id="966"/>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7"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7" w:name="sub_12075"/>
      <w:r w:rsidRPr="00B96823">
        <w:rPr>
          <w:color w:val="auto"/>
        </w:rPr>
        <w:t>7.5. Земли историко-культурного назначения:</w:t>
      </w:r>
    </w:p>
    <w:bookmarkEnd w:id="967"/>
    <w:p w14:paraId="5704377C" w14:textId="77777777" w:rsidR="00183BD4" w:rsidRPr="00B96823" w:rsidRDefault="00183BD4" w:rsidP="00F63F6C"/>
    <w:p w14:paraId="57D174E6" w14:textId="77777777" w:rsidR="00183BD4" w:rsidRPr="00B96823" w:rsidRDefault="00183BD4" w:rsidP="00F63F6C">
      <w:bookmarkStart w:id="968" w:name="sub_120751"/>
      <w:r w:rsidRPr="00B96823">
        <w:t>7.5.1. К землям историко-культурного назначения относятся земли:</w:t>
      </w:r>
    </w:p>
    <w:bookmarkEnd w:id="968"/>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9"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9"/>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70"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70"/>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71" w:name="sub_12076"/>
      <w:r w:rsidRPr="00B96823">
        <w:rPr>
          <w:color w:val="auto"/>
        </w:rPr>
        <w:t>7.6. Особо ценные земли</w:t>
      </w:r>
    </w:p>
    <w:bookmarkEnd w:id="971"/>
    <w:p w14:paraId="0CB9C917" w14:textId="77777777" w:rsidR="00183BD4" w:rsidRPr="00B96823" w:rsidRDefault="00183BD4" w:rsidP="00F63F6C"/>
    <w:p w14:paraId="4E641D6B" w14:textId="77777777" w:rsidR="00183BD4" w:rsidRPr="00B96823" w:rsidRDefault="00183BD4" w:rsidP="00F63F6C">
      <w:bookmarkStart w:id="972"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3" w:name="sub_120762"/>
      <w:bookmarkEnd w:id="972"/>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3"/>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4"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5" w:name="sub_12081"/>
      <w:bookmarkEnd w:id="974"/>
      <w:r w:rsidRPr="00B96823">
        <w:rPr>
          <w:color w:val="auto"/>
        </w:rPr>
        <w:t>8.1. Общие требования:</w:t>
      </w:r>
    </w:p>
    <w:bookmarkEnd w:id="975"/>
    <w:p w14:paraId="2A278BCE" w14:textId="77777777" w:rsidR="00183BD4" w:rsidRPr="00B96823" w:rsidRDefault="00183BD4" w:rsidP="00F63F6C"/>
    <w:p w14:paraId="4A2B3161" w14:textId="77777777" w:rsidR="00183BD4" w:rsidRPr="00B96823" w:rsidRDefault="00183BD4" w:rsidP="00F63F6C">
      <w:bookmarkStart w:id="976"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7" w:name="sub_120812"/>
      <w:bookmarkEnd w:id="976"/>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8" w:name="sub_120813"/>
      <w:bookmarkEnd w:id="977"/>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8"/>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9" w:name="sub_12082"/>
      <w:r w:rsidRPr="00B96823">
        <w:rPr>
          <w:color w:val="auto"/>
        </w:rPr>
        <w:t>8.2. Зоны размещения кладбищ и крематориев:</w:t>
      </w:r>
    </w:p>
    <w:bookmarkEnd w:id="979"/>
    <w:p w14:paraId="359001EA" w14:textId="77777777" w:rsidR="00183BD4" w:rsidRPr="00B96823" w:rsidRDefault="00183BD4" w:rsidP="00F63F6C"/>
    <w:p w14:paraId="70A64B5E" w14:textId="77777777" w:rsidR="00183BD4" w:rsidRPr="00B96823" w:rsidRDefault="00183BD4" w:rsidP="00F63F6C">
      <w:bookmarkStart w:id="980"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81" w:name="sub_120822"/>
      <w:bookmarkEnd w:id="980"/>
      <w:r w:rsidRPr="00B96823">
        <w:t>8.2.2. Не разрешается размещать кладбища на территориях:</w:t>
      </w:r>
    </w:p>
    <w:bookmarkEnd w:id="981"/>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2"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3" w:name="sub_1208231"/>
      <w:bookmarkEnd w:id="982"/>
      <w:r w:rsidRPr="00B96823">
        <w:t>1) санитарно-эпидемиологической обстановки;</w:t>
      </w:r>
    </w:p>
    <w:p w14:paraId="1CCF8C6C" w14:textId="77777777" w:rsidR="00183BD4" w:rsidRPr="00B96823" w:rsidRDefault="00183BD4" w:rsidP="00F63F6C">
      <w:bookmarkStart w:id="984" w:name="sub_1208232"/>
      <w:bookmarkEnd w:id="983"/>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5" w:name="sub_1208233"/>
      <w:bookmarkEnd w:id="984"/>
      <w:r w:rsidRPr="00B96823">
        <w:t>3) геологических, гидрогеологических и гидрогеохимических данных;</w:t>
      </w:r>
    </w:p>
    <w:p w14:paraId="0B1E8252" w14:textId="77777777" w:rsidR="00183BD4" w:rsidRPr="00B96823" w:rsidRDefault="00183BD4" w:rsidP="00F63F6C">
      <w:bookmarkStart w:id="986" w:name="sub_1208234"/>
      <w:bookmarkEnd w:id="985"/>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7" w:name="sub_1208235"/>
      <w:bookmarkEnd w:id="986"/>
      <w:r w:rsidRPr="00B96823">
        <w:t>5) эрозионного потенциала и миграции загрязнений;</w:t>
      </w:r>
    </w:p>
    <w:p w14:paraId="66342E0E" w14:textId="77777777" w:rsidR="00183BD4" w:rsidRPr="00B96823" w:rsidRDefault="00183BD4" w:rsidP="00F63F6C">
      <w:bookmarkStart w:id="988" w:name="sub_1208236"/>
      <w:bookmarkEnd w:id="987"/>
      <w:r w:rsidRPr="00B96823">
        <w:t>6) транспортной доступности.</w:t>
      </w:r>
    </w:p>
    <w:bookmarkEnd w:id="988"/>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9" w:name="sub_120824"/>
      <w:r w:rsidRPr="00B96823">
        <w:t>8.2.4. Устройство кладбища осуществляется в соответствии с утвержденным проектом, в котором предусматриваются:</w:t>
      </w:r>
    </w:p>
    <w:bookmarkEnd w:id="989"/>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90"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91" w:name="sub_120826"/>
      <w:bookmarkEnd w:id="990"/>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91"/>
    <w:p w14:paraId="500296D3" w14:textId="77777777" w:rsidR="00183BD4" w:rsidRPr="00B96823" w:rsidRDefault="00183BD4" w:rsidP="00F63F6C">
      <w:r w:rsidRPr="00B96823">
        <w:t xml:space="preserve">Участок земли на территории Федерального военного мемориального кладбища </w:t>
      </w:r>
      <w:proofErr w:type="gramStart"/>
      <w:r w:rsidRPr="00B96823">
        <w:t>для погребения</w:t>
      </w:r>
      <w:proofErr w:type="gramEnd"/>
      <w:r w:rsidRPr="00B96823">
        <w:t xml:space="preserve"> погибшего (умершего) составляет 5 кв. м.</w:t>
      </w:r>
    </w:p>
    <w:p w14:paraId="0E61034F" w14:textId="77777777" w:rsidR="00183BD4" w:rsidRPr="00B96823" w:rsidRDefault="00183BD4" w:rsidP="00F63F6C">
      <w:bookmarkStart w:id="992"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3" w:name="sub_120828"/>
      <w:bookmarkEnd w:id="992"/>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4" w:name="sub_120829"/>
      <w:bookmarkEnd w:id="993"/>
      <w:r w:rsidRPr="00B96823">
        <w:t>8.2.9. Кладбища с погребением путем предания тела (останков) умершего земле (захоронение в могилу, склеп) размещают на расстоянии:</w:t>
      </w:r>
    </w:p>
    <w:bookmarkEnd w:id="994"/>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5"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5"/>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6"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7" w:name="sub_1208212"/>
      <w:bookmarkEnd w:id="996"/>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7"/>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8"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9" w:name="sub_1208214"/>
      <w:bookmarkEnd w:id="998"/>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9"/>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1000"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1001" w:name="sub_1208216"/>
      <w:bookmarkEnd w:id="1000"/>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1001"/>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2"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3" w:name="sub_1208218"/>
      <w:bookmarkEnd w:id="1002"/>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3"/>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4" w:name="sub_12083"/>
      <w:r w:rsidRPr="00B96823">
        <w:rPr>
          <w:color w:val="auto"/>
        </w:rPr>
        <w:t>8.3. Зоны размещения скотомогильников:</w:t>
      </w:r>
    </w:p>
    <w:bookmarkEnd w:id="1004"/>
    <w:p w14:paraId="191ACBB2" w14:textId="77777777" w:rsidR="00183BD4" w:rsidRPr="00B96823" w:rsidRDefault="00183BD4" w:rsidP="00F63F6C"/>
    <w:p w14:paraId="34053C4A" w14:textId="77777777" w:rsidR="00183BD4" w:rsidRPr="00B96823" w:rsidRDefault="00183BD4" w:rsidP="00F63F6C">
      <w:bookmarkStart w:id="1005"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6" w:name="sub_120832"/>
      <w:bookmarkEnd w:id="1005"/>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7" w:name="sub_120833"/>
      <w:bookmarkEnd w:id="1006"/>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8" w:name="sub_120834"/>
      <w:bookmarkEnd w:id="1007"/>
      <w:r w:rsidRPr="00B96823">
        <w:t>8.3.4. Ширина санитарно-защитной зоны от скотомогильника (биотермической ямы) до:</w:t>
      </w:r>
    </w:p>
    <w:bookmarkEnd w:id="1008"/>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9"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10" w:name="sub_120836"/>
      <w:bookmarkEnd w:id="1009"/>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11" w:name="sub_120837"/>
      <w:bookmarkEnd w:id="1010"/>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2" w:name="sub_120838"/>
      <w:bookmarkEnd w:id="1011"/>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2"/>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3" w:name="sub_1208310"/>
      <w:r w:rsidRPr="00B96823">
        <w:t xml:space="preserve">8.3.10. Исключен с 15 декабря 2021 г. - </w:t>
      </w:r>
      <w:hyperlink r:id="rId278"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3"/>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4"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5" w:name="sub_120842"/>
      <w:bookmarkEnd w:id="1014"/>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9" w:history="1">
        <w:r w:rsidRPr="00B96823">
          <w:rPr>
            <w:rStyle w:val="a4"/>
            <w:rFonts w:cs="Times New Roman CYR"/>
            <w:color w:val="auto"/>
          </w:rPr>
          <w:t>СанПиН 2.2.1/2.1.1.1200</w:t>
        </w:r>
      </w:hyperlink>
      <w:r w:rsidRPr="00B96823">
        <w:t xml:space="preserve">, </w:t>
      </w:r>
      <w:hyperlink r:id="rId280"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5"/>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6" w:name="sub_120843"/>
      <w:r w:rsidRPr="00B96823">
        <w:t xml:space="preserve">8.4.3. Размер санитарно-защитной зоны полигона ТКО определяется в соответствии с требованиями </w:t>
      </w:r>
      <w:hyperlink r:id="rId281" w:history="1">
        <w:r w:rsidRPr="00B96823">
          <w:rPr>
            <w:rStyle w:val="a4"/>
            <w:rFonts w:cs="Times New Roman CYR"/>
            <w:color w:val="auto"/>
          </w:rPr>
          <w:t>СанПиН 2.2.1/2.1.1.1200</w:t>
        </w:r>
      </w:hyperlink>
      <w:r w:rsidRPr="00B96823">
        <w:t>.</w:t>
      </w:r>
    </w:p>
    <w:bookmarkEnd w:id="1016"/>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7" w:name="sub_120844"/>
      <w:r w:rsidRPr="00B96823">
        <w:t>8.4.4. Не допускается размещение полигонов:</w:t>
      </w:r>
    </w:p>
    <w:bookmarkEnd w:id="1017"/>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8"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9" w:name="sub_120846"/>
      <w:bookmarkEnd w:id="1018"/>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9"/>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20"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21" w:name="sub_120848"/>
      <w:bookmarkEnd w:id="1020"/>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2" w:name="sub_120849"/>
      <w:bookmarkEnd w:id="1021"/>
      <w:r w:rsidRPr="00B96823">
        <w:t>8.4.9. Территория хозяйственной зоны бетонируется или асфальтируется, освещается, имеет легкое ограждение.</w:t>
      </w:r>
    </w:p>
    <w:bookmarkEnd w:id="1022"/>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3"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4" w:name="sub_1208411"/>
      <w:bookmarkEnd w:id="1023"/>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5" w:name="sub_1208412"/>
      <w:bookmarkEnd w:id="1024"/>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6" w:name="sub_1208413"/>
      <w:bookmarkEnd w:id="1025"/>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7" w:name="sub_1208414"/>
      <w:bookmarkEnd w:id="1026"/>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7"/>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8" w:name="sub_12085"/>
      <w:r w:rsidRPr="00B96823">
        <w:rPr>
          <w:color w:val="auto"/>
        </w:rPr>
        <w:t>8.5. Зоны размещения полигонов для отходов производства и потребления:</w:t>
      </w:r>
    </w:p>
    <w:bookmarkEnd w:id="1028"/>
    <w:p w14:paraId="16EF1D85" w14:textId="77777777" w:rsidR="00183BD4" w:rsidRPr="00B96823" w:rsidRDefault="00183BD4" w:rsidP="00F63F6C"/>
    <w:p w14:paraId="6E4C2B17" w14:textId="77777777" w:rsidR="00183BD4" w:rsidRPr="00B96823" w:rsidRDefault="00183BD4" w:rsidP="00F63F6C">
      <w:bookmarkStart w:id="1029"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9"/>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30"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2"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31" w:name="sub_120853"/>
      <w:bookmarkEnd w:id="1030"/>
      <w:r w:rsidRPr="00B96823">
        <w:t>8.5.3. Размещение полигонов не допускается:</w:t>
      </w:r>
    </w:p>
    <w:bookmarkEnd w:id="1031"/>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2"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3" w:name="sub_120855"/>
      <w:bookmarkEnd w:id="1032"/>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4" w:name="sub_120856"/>
      <w:bookmarkEnd w:id="1033"/>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5" w:name="sub_120857"/>
      <w:bookmarkEnd w:id="1034"/>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6" w:name="sub_120858"/>
      <w:bookmarkEnd w:id="1035"/>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6"/>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7"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8" w:name="sub_120862"/>
      <w:bookmarkEnd w:id="1037"/>
      <w:r w:rsidRPr="00B96823">
        <w:t xml:space="preserve">8.6.2. Полигоны по обезвреживанию и захоронению токсичных промышленных отходов следует проектировать в соответствии с </w:t>
      </w:r>
      <w:hyperlink r:id="rId283" w:history="1">
        <w:r w:rsidRPr="00B96823">
          <w:rPr>
            <w:rStyle w:val="a4"/>
            <w:rFonts w:cs="Times New Roman CYR"/>
            <w:color w:val="auto"/>
          </w:rPr>
          <w:t>СП 127.13330.2017:</w:t>
        </w:r>
      </w:hyperlink>
    </w:p>
    <w:bookmarkEnd w:id="1038"/>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9" w:name="sub_120863"/>
      <w:r w:rsidRPr="00B96823">
        <w:t>8.6.3. Размещение полигонов не допускается:</w:t>
      </w:r>
    </w:p>
    <w:bookmarkEnd w:id="1039"/>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40"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41" w:name="sub_120865"/>
      <w:bookmarkEnd w:id="1040"/>
      <w:r w:rsidRPr="00B96823">
        <w:t xml:space="preserve">8.6.5. Размер участка полигона устанавливается исходя из срока накопления отходов в течение расчетного </w:t>
      </w:r>
      <w:proofErr w:type="gramStart"/>
      <w:r w:rsidRPr="00B96823">
        <w:t>срока</w:t>
      </w:r>
      <w:proofErr w:type="gramEnd"/>
      <w:r w:rsidRPr="00B96823">
        <w:t xml:space="preserve"> но не более 25 лет.</w:t>
      </w:r>
    </w:p>
    <w:p w14:paraId="3045945A" w14:textId="77777777" w:rsidR="00183BD4" w:rsidRPr="00B96823" w:rsidRDefault="00183BD4" w:rsidP="00F63F6C">
      <w:bookmarkStart w:id="1042" w:name="sub_120866"/>
      <w:bookmarkEnd w:id="1041"/>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3" w:name="sub_120867"/>
      <w:bookmarkEnd w:id="1042"/>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4" w:name="sub_120868"/>
      <w:bookmarkEnd w:id="1043"/>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4"/>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5" w:name="sub_120869"/>
      <w:r w:rsidRPr="00B96823">
        <w:t>8.6.9. В административно-хозяйственной зоне располагаются:</w:t>
      </w:r>
    </w:p>
    <w:bookmarkEnd w:id="1045"/>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6" w:name="sub_1208610"/>
      <w:r w:rsidRPr="00B96823">
        <w:t>8.6.10. Участок захоронения отходов по периметру должен иметь ограждение.</w:t>
      </w:r>
    </w:p>
    <w:bookmarkEnd w:id="1046"/>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7"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8" w:name="sub_12086111"/>
      <w:bookmarkEnd w:id="1047"/>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9" w:name="sub_12086112"/>
      <w:bookmarkEnd w:id="1048"/>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50" w:name="sub_12086113"/>
      <w:bookmarkEnd w:id="1049"/>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51" w:name="sub_12086114"/>
      <w:bookmarkEnd w:id="1050"/>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2" w:name="sub_12086115"/>
      <w:bookmarkEnd w:id="1051"/>
      <w:r w:rsidRPr="00B96823">
        <w:t>5) цех обезвреживания испорченных и немаркированных баллонов;</w:t>
      </w:r>
    </w:p>
    <w:p w14:paraId="012879DC" w14:textId="77777777" w:rsidR="00183BD4" w:rsidRPr="00B96823" w:rsidRDefault="00183BD4" w:rsidP="00F63F6C">
      <w:bookmarkStart w:id="1053" w:name="sub_12086116"/>
      <w:bookmarkEnd w:id="1052"/>
      <w:r w:rsidRPr="00B96823">
        <w:t>6) цех обезвреживания ртутных и люминесцентных ламп;</w:t>
      </w:r>
    </w:p>
    <w:p w14:paraId="08D7AF9D" w14:textId="77777777" w:rsidR="00183BD4" w:rsidRPr="00B96823" w:rsidRDefault="00183BD4" w:rsidP="00F63F6C">
      <w:bookmarkStart w:id="1054" w:name="sub_12086117"/>
      <w:bookmarkEnd w:id="1053"/>
      <w:r w:rsidRPr="00B96823">
        <w:t>7) цех приготовления известкового молока;</w:t>
      </w:r>
    </w:p>
    <w:p w14:paraId="5578C079" w14:textId="77777777" w:rsidR="00183BD4" w:rsidRPr="00B96823" w:rsidRDefault="00183BD4" w:rsidP="00F63F6C">
      <w:bookmarkStart w:id="1055" w:name="sub_12086118"/>
      <w:bookmarkEnd w:id="1054"/>
      <w:r w:rsidRPr="00B96823">
        <w:t>8) склад легковоспламеняющихся и горючих жидкостей с насосной;</w:t>
      </w:r>
    </w:p>
    <w:p w14:paraId="147CCE45" w14:textId="77777777" w:rsidR="00183BD4" w:rsidRPr="00B96823" w:rsidRDefault="00183BD4" w:rsidP="00F63F6C">
      <w:bookmarkStart w:id="1056" w:name="sub_12086119"/>
      <w:bookmarkEnd w:id="1055"/>
      <w:r w:rsidRPr="00B96823">
        <w:t>9) открытый склад под навесом для отходов в таре;</w:t>
      </w:r>
    </w:p>
    <w:p w14:paraId="1301E2DE" w14:textId="77777777" w:rsidR="00183BD4" w:rsidRPr="00B96823" w:rsidRDefault="00183BD4" w:rsidP="00F63F6C">
      <w:bookmarkStart w:id="1057" w:name="sub_120861110"/>
      <w:bookmarkEnd w:id="1056"/>
      <w:r w:rsidRPr="00B96823">
        <w:t>10) склад химикатов и реактивов;</w:t>
      </w:r>
    </w:p>
    <w:p w14:paraId="4A692229" w14:textId="77777777" w:rsidR="00183BD4" w:rsidRPr="00B96823" w:rsidRDefault="00183BD4" w:rsidP="00F63F6C">
      <w:bookmarkStart w:id="1058" w:name="sub_120861111"/>
      <w:bookmarkEnd w:id="1057"/>
      <w:r w:rsidRPr="00B96823">
        <w:t>11) склад огнеупорных изделий;</w:t>
      </w:r>
    </w:p>
    <w:p w14:paraId="3E504B9F" w14:textId="77777777" w:rsidR="00183BD4" w:rsidRPr="00B96823" w:rsidRDefault="00183BD4" w:rsidP="00F63F6C">
      <w:bookmarkStart w:id="1059" w:name="sub_120861112"/>
      <w:bookmarkEnd w:id="1058"/>
      <w:r w:rsidRPr="00B96823">
        <w:t>12) автомобильные весы;</w:t>
      </w:r>
    </w:p>
    <w:p w14:paraId="2971EC9A" w14:textId="77777777" w:rsidR="00183BD4" w:rsidRPr="00B96823" w:rsidRDefault="00183BD4" w:rsidP="00F63F6C">
      <w:bookmarkStart w:id="1060" w:name="sub_120861113"/>
      <w:bookmarkEnd w:id="1059"/>
      <w:r w:rsidRPr="00B96823">
        <w:t>13) спецпрачечную (при отсутствии возможности кооперирования);</w:t>
      </w:r>
    </w:p>
    <w:p w14:paraId="128EA19F" w14:textId="77777777" w:rsidR="00183BD4" w:rsidRPr="00B96823" w:rsidRDefault="00183BD4" w:rsidP="00F63F6C">
      <w:bookmarkStart w:id="1061" w:name="sub_120861114"/>
      <w:bookmarkEnd w:id="1060"/>
      <w:r w:rsidRPr="00B96823">
        <w:t>14) механизированную мойку спецмашин, тары и контейнеров;</w:t>
      </w:r>
    </w:p>
    <w:p w14:paraId="04DB03CB" w14:textId="77777777" w:rsidR="00183BD4" w:rsidRPr="00B96823" w:rsidRDefault="00183BD4" w:rsidP="00F63F6C">
      <w:bookmarkStart w:id="1062" w:name="sub_120861115"/>
      <w:bookmarkEnd w:id="1061"/>
      <w:r w:rsidRPr="00B96823">
        <w:t>15) ремонтно-механический цех;</w:t>
      </w:r>
    </w:p>
    <w:p w14:paraId="612D2A9B" w14:textId="77777777" w:rsidR="00183BD4" w:rsidRPr="00B96823" w:rsidRDefault="00183BD4" w:rsidP="00F63F6C">
      <w:bookmarkStart w:id="1063" w:name="sub_120861116"/>
      <w:bookmarkEnd w:id="1062"/>
      <w:r w:rsidRPr="00B96823">
        <w:t>16) контрольно-пропускной пункт;</w:t>
      </w:r>
    </w:p>
    <w:p w14:paraId="1CC86E6D" w14:textId="77777777" w:rsidR="00183BD4" w:rsidRPr="00B96823" w:rsidRDefault="00183BD4" w:rsidP="00F63F6C">
      <w:bookmarkStart w:id="1064" w:name="sub_120861117"/>
      <w:bookmarkEnd w:id="1063"/>
      <w:r w:rsidRPr="00B96823">
        <w:t>17) общезаводские объекты в соответствии с потребностями завода.</w:t>
      </w:r>
    </w:p>
    <w:p w14:paraId="50411793" w14:textId="77777777" w:rsidR="00183BD4" w:rsidRPr="00B96823" w:rsidRDefault="00183BD4" w:rsidP="00F63F6C">
      <w:bookmarkStart w:id="1065" w:name="sub_1208612"/>
      <w:bookmarkEnd w:id="1064"/>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4" w:history="1">
        <w:r w:rsidRPr="00B96823">
          <w:rPr>
            <w:rStyle w:val="a4"/>
            <w:rFonts w:cs="Times New Roman CYR"/>
            <w:color w:val="auto"/>
          </w:rPr>
          <w:t>СанПиН 2.2.1/2.1.1.1200</w:t>
        </w:r>
      </w:hyperlink>
      <w:r w:rsidRPr="00B96823">
        <w:t>.</w:t>
      </w:r>
    </w:p>
    <w:bookmarkEnd w:id="1065"/>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5"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6"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7" w:name="sub_1208614"/>
      <w:bookmarkEnd w:id="1066"/>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8" w:name="sub_1208615"/>
      <w:bookmarkEnd w:id="1067"/>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9" w:name="sub_1208616"/>
      <w:bookmarkEnd w:id="1068"/>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70" w:name="sub_1208617"/>
      <w:bookmarkEnd w:id="1069"/>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70"/>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71"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2" w:name="sub_1208619"/>
      <w:bookmarkEnd w:id="1071"/>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2"/>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3"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6"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4" w:name="sub_120872"/>
      <w:bookmarkEnd w:id="1073"/>
      <w:r w:rsidRPr="00B96823">
        <w:t>8.7.2. При выборе площадки для полигонов радиоактивных отходов следует отдавать предпочтение участкам:</w:t>
      </w:r>
    </w:p>
    <w:bookmarkEnd w:id="1074"/>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5"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6" w:name="sub_120874"/>
      <w:bookmarkEnd w:id="1075"/>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6"/>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7"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8" w:name="sub_12901"/>
      <w:bookmarkEnd w:id="1077"/>
      <w:r w:rsidRPr="00B96823">
        <w:rPr>
          <w:color w:val="auto"/>
        </w:rPr>
        <w:t>9.1. Общие требования:</w:t>
      </w:r>
    </w:p>
    <w:bookmarkEnd w:id="1078"/>
    <w:p w14:paraId="5FAA9149" w14:textId="77777777" w:rsidR="00183BD4" w:rsidRPr="00B96823" w:rsidRDefault="00183BD4" w:rsidP="00F63F6C"/>
    <w:p w14:paraId="2D947A5B" w14:textId="77777777" w:rsidR="00183BD4" w:rsidRPr="00B96823" w:rsidRDefault="00183BD4" w:rsidP="00F63F6C">
      <w:bookmarkStart w:id="1079"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9"/>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80" w:name="sub_129012"/>
      <w:r w:rsidRPr="00B96823">
        <w:t xml:space="preserve">9.1.2. Исключен с 15 декабря 2021 г. - </w:t>
      </w:r>
      <w:hyperlink r:id="rId28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81" w:name="sub_129013"/>
      <w:bookmarkEnd w:id="1080"/>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81"/>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8"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2"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2"/>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9"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3"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90"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4" w:name="sub_129016"/>
      <w:bookmarkEnd w:id="1083"/>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4"/>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5"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5"/>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6" w:name="sub_129018"/>
      <w:r w:rsidRPr="00B96823">
        <w:t xml:space="preserve">9.1.8. Рекультивацию и благоустройство территорий следует разрабатывать с учетом требований </w:t>
      </w:r>
      <w:hyperlink r:id="rId291" w:history="1">
        <w:r w:rsidRPr="00B96823">
          <w:rPr>
            <w:rStyle w:val="a4"/>
            <w:rFonts w:cs="Times New Roman CYR"/>
            <w:color w:val="auto"/>
          </w:rPr>
          <w:t>ГОСТ 17.5.3.04-83*</w:t>
        </w:r>
      </w:hyperlink>
      <w:r w:rsidRPr="00B96823">
        <w:t xml:space="preserve"> и </w:t>
      </w:r>
      <w:hyperlink r:id="rId292" w:history="1">
        <w:r w:rsidRPr="00B96823">
          <w:rPr>
            <w:rStyle w:val="a4"/>
            <w:rFonts w:cs="Times New Roman CYR"/>
            <w:color w:val="auto"/>
          </w:rPr>
          <w:t>ГОСТ 17.5.3.05-84</w:t>
        </w:r>
      </w:hyperlink>
      <w:r w:rsidRPr="00B96823">
        <w:t>.</w:t>
      </w:r>
    </w:p>
    <w:bookmarkEnd w:id="1086"/>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7" w:name="sub_12092"/>
      <w:r w:rsidRPr="00B96823">
        <w:rPr>
          <w:color w:val="auto"/>
        </w:rPr>
        <w:t>9.2. Противооползневые и противообвальные сооружения и мероприятия:</w:t>
      </w:r>
    </w:p>
    <w:bookmarkEnd w:id="1087"/>
    <w:p w14:paraId="696A0AF5" w14:textId="77777777" w:rsidR="00183BD4" w:rsidRPr="00B96823" w:rsidRDefault="00183BD4" w:rsidP="00F63F6C"/>
    <w:p w14:paraId="2433583C" w14:textId="77777777" w:rsidR="00183BD4" w:rsidRPr="00B96823" w:rsidRDefault="00183BD4" w:rsidP="00F63F6C">
      <w:bookmarkStart w:id="1088"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8"/>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9"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90" w:name="sub_120923"/>
      <w:bookmarkEnd w:id="1089"/>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91" w:name="sub_120924"/>
      <w:bookmarkEnd w:id="1090"/>
      <w:r w:rsidRPr="00B96823">
        <w:t xml:space="preserve">9.2.4. При выборе защитных мероприятий и </w:t>
      </w:r>
      <w:proofErr w:type="gramStart"/>
      <w:r w:rsidRPr="00B96823">
        <w:t>сооружений</w:t>
      </w:r>
      <w:proofErr w:type="gramEnd"/>
      <w:r w:rsidRPr="00B96823">
        <w:t xml:space="preserve">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91"/>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2"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3" w:name="sub_120931"/>
      <w:bookmarkEnd w:id="1092"/>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4" w:name="sub_120932"/>
      <w:bookmarkEnd w:id="1093"/>
      <w:r w:rsidRPr="00B96823">
        <w:t>9.3.2. Для инженерной защиты зданий и сооружений от карста применяют следующие мероприятия или их сочетания:</w:t>
      </w:r>
    </w:p>
    <w:bookmarkEnd w:id="1094"/>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5"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5"/>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6"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6"/>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7" w:name="sub_120935"/>
      <w:r w:rsidRPr="00B96823">
        <w:t>9.3.5. К водозащитным мероприятиям относятся:</w:t>
      </w:r>
    </w:p>
    <w:bookmarkEnd w:id="1097"/>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8"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8"/>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9" w:name="sub_12094"/>
      <w:r w:rsidRPr="00B96823">
        <w:rPr>
          <w:color w:val="auto"/>
        </w:rPr>
        <w:t>9.4. Берегозащитные сооружения и мероприятия:</w:t>
      </w:r>
    </w:p>
    <w:bookmarkEnd w:id="1099"/>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3"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100" w:name="sub_9422"/>
      <w:r w:rsidRPr="00B96823">
        <w:t xml:space="preserve">Мероприятия по защите морского побережья предусматриваются в соответствии с положениями и требованиями </w:t>
      </w:r>
      <w:hyperlink r:id="rId294"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100"/>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101" w:name="sub_12095"/>
      <w:r w:rsidRPr="00B96823">
        <w:rPr>
          <w:color w:val="auto"/>
        </w:rPr>
        <w:t>9.5. Сооружения и мероприятия для защиты от подтопления:</w:t>
      </w:r>
    </w:p>
    <w:bookmarkEnd w:id="1101"/>
    <w:p w14:paraId="591ECB7E" w14:textId="77777777" w:rsidR="00183BD4" w:rsidRPr="00B96823" w:rsidRDefault="00183BD4" w:rsidP="00F63F6C"/>
    <w:p w14:paraId="0D718C26" w14:textId="77777777" w:rsidR="00183BD4" w:rsidRPr="00B96823" w:rsidRDefault="00183BD4" w:rsidP="00F63F6C">
      <w:bookmarkStart w:id="1102"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3" w:name="sub_120952"/>
      <w:bookmarkEnd w:id="1102"/>
      <w:r w:rsidRPr="00B96823">
        <w:t>9.5.2. Защита от подтопления должна включать:</w:t>
      </w:r>
    </w:p>
    <w:bookmarkEnd w:id="1103"/>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4"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4"/>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5"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5"/>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6" w:name="sub_120961"/>
      <w:r w:rsidRPr="00B96823">
        <w:t xml:space="preserve">9.6.1. В качестве основных средств инженерной защиты от затопления и подтопления следует в соответствии с </w:t>
      </w:r>
      <w:hyperlink r:id="rId295" w:history="1">
        <w:r w:rsidRPr="00B96823">
          <w:rPr>
            <w:rStyle w:val="a4"/>
            <w:rFonts w:cs="Times New Roman CYR"/>
            <w:color w:val="auto"/>
          </w:rPr>
          <w:t>СП 104.13330.2016</w:t>
        </w:r>
      </w:hyperlink>
      <w:r w:rsidRPr="00B96823">
        <w:t xml:space="preserve"> предусматривать:</w:t>
      </w:r>
    </w:p>
    <w:bookmarkEnd w:id="1106"/>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6"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7"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7"/>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8" w:name="sub_12097"/>
      <w:r w:rsidRPr="00B96823">
        <w:rPr>
          <w:color w:val="auto"/>
        </w:rPr>
        <w:t>9.7. Мероприятия по защите в районах с сейсмическим воздействием:</w:t>
      </w:r>
    </w:p>
    <w:bookmarkEnd w:id="1108"/>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7" w:history="1">
        <w:r w:rsidRPr="00B96823">
          <w:rPr>
            <w:rStyle w:val="a4"/>
            <w:rFonts w:cs="Times New Roman CYR"/>
            <w:color w:val="auto"/>
          </w:rPr>
          <w:t>СП 14.13330.2014</w:t>
        </w:r>
      </w:hyperlink>
      <w:r w:rsidRPr="00B96823">
        <w:t xml:space="preserve"> и территориальных строительных норм </w:t>
      </w:r>
      <w:hyperlink r:id="rId298"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9"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1936F3" w:rsidP="00F63F6C">
      <w:hyperlink r:id="rId300"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1936F3" w:rsidP="00F63F6C">
      <w:hyperlink r:id="rId301"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1936F3" w:rsidP="00F63F6C">
      <w:hyperlink r:id="rId302"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1936F3" w:rsidP="00F63F6C">
      <w:hyperlink r:id="rId303"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4" w:history="1">
        <w:r w:rsidR="00183BD4" w:rsidRPr="00B96823">
          <w:rPr>
            <w:rStyle w:val="a4"/>
            <w:rFonts w:cs="Times New Roman CYR"/>
            <w:color w:val="auto"/>
          </w:rPr>
          <w:t>позициях 3</w:t>
        </w:r>
      </w:hyperlink>
      <w:r w:rsidR="00183BD4" w:rsidRPr="00B96823">
        <w:t xml:space="preserve"> и </w:t>
      </w:r>
      <w:hyperlink r:id="rId305"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1936F3" w:rsidP="00F63F6C">
      <w:hyperlink r:id="rId306"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7" w:history="1">
        <w:r w:rsidR="00183BD4" w:rsidRPr="00B96823">
          <w:rPr>
            <w:rStyle w:val="a4"/>
            <w:rFonts w:cs="Times New Roman CYR"/>
            <w:color w:val="auto"/>
          </w:rPr>
          <w:t>позициях 1</w:t>
        </w:r>
      </w:hyperlink>
      <w:r w:rsidR="00183BD4" w:rsidRPr="00B96823">
        <w:t xml:space="preserve"> и </w:t>
      </w:r>
      <w:hyperlink r:id="rId308"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9" w:history="1">
        <w:r w:rsidRPr="00B96823">
          <w:rPr>
            <w:rStyle w:val="a4"/>
            <w:rFonts w:cs="Times New Roman CYR"/>
            <w:color w:val="auto"/>
          </w:rPr>
          <w:t>А</w:t>
        </w:r>
      </w:hyperlink>
      <w:r w:rsidRPr="00B96823">
        <w:t xml:space="preserve">, </w:t>
      </w:r>
      <w:hyperlink r:id="rId310" w:history="1">
        <w:r w:rsidRPr="00B96823">
          <w:rPr>
            <w:rStyle w:val="a4"/>
            <w:rFonts w:cs="Times New Roman CYR"/>
            <w:color w:val="auto"/>
          </w:rPr>
          <w:t>В</w:t>
        </w:r>
      </w:hyperlink>
      <w:r w:rsidRPr="00B96823">
        <w:t xml:space="preserve">, </w:t>
      </w:r>
      <w:hyperlink r:id="rId311" w:history="1">
        <w:r w:rsidRPr="00B96823">
          <w:rPr>
            <w:rStyle w:val="a4"/>
            <w:rFonts w:cs="Times New Roman CYR"/>
            <w:color w:val="auto"/>
          </w:rPr>
          <w:t>С</w:t>
        </w:r>
      </w:hyperlink>
      <w:r w:rsidRPr="00B96823">
        <w:t>)</w:t>
      </w:r>
    </w:p>
    <w:p w14:paraId="628DA597" w14:textId="77777777" w:rsidR="00183BD4" w:rsidRPr="00B96823" w:rsidRDefault="001936F3" w:rsidP="00F63F6C">
      <w:hyperlink r:id="rId312"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3"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4"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5" w:history="1">
        <w:r w:rsidRPr="00B96823">
          <w:rPr>
            <w:rStyle w:val="a4"/>
            <w:rFonts w:cs="Times New Roman CYR"/>
            <w:color w:val="auto"/>
          </w:rPr>
          <w:t>СП 283.1325800.2016</w:t>
        </w:r>
      </w:hyperlink>
      <w:r w:rsidRPr="00B96823">
        <w:t xml:space="preserve">, </w:t>
      </w:r>
      <w:hyperlink r:id="rId316" w:history="1">
        <w:r w:rsidRPr="00B96823">
          <w:rPr>
            <w:rStyle w:val="a4"/>
            <w:rFonts w:cs="Times New Roman CYR"/>
            <w:color w:val="auto"/>
          </w:rPr>
          <w:t>СП 269.1325800.2016</w:t>
        </w:r>
      </w:hyperlink>
      <w:r w:rsidRPr="00B96823">
        <w:t xml:space="preserve">, </w:t>
      </w:r>
      <w:hyperlink r:id="rId317"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9"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9"/>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10"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11" w:name="sub_120977"/>
      <w:bookmarkEnd w:id="1110"/>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11"/>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2" w:name="sub_9788"/>
      <w:r w:rsidRPr="00B96823">
        <w:t>снижением сейсмической нагрузки на здание или сооружение путем</w:t>
      </w:r>
    </w:p>
    <w:bookmarkEnd w:id="1112"/>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3" w:name="sub_97880"/>
      <w:r w:rsidRPr="00B96823">
        <w:rPr>
          <w:rStyle w:val="a3"/>
          <w:bCs/>
          <w:color w:val="auto"/>
        </w:rPr>
        <w:t>* Примечание:</w:t>
      </w:r>
    </w:p>
    <w:bookmarkEnd w:id="1113"/>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4" w:name="sub_9789"/>
      <w:r w:rsidRPr="00B96823">
        <w:t>высоким качеством строительно-монтажных работ.</w:t>
      </w:r>
    </w:p>
    <w:p w14:paraId="7FCD8E7E" w14:textId="77777777" w:rsidR="00183BD4" w:rsidRPr="00B96823" w:rsidRDefault="00183BD4" w:rsidP="00F63F6C">
      <w:bookmarkStart w:id="1115" w:name="sub_120979"/>
      <w:bookmarkEnd w:id="1114"/>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5"/>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6"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7" w:name="sub_1209713"/>
      <w:bookmarkEnd w:id="1116"/>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8" w:name="sub_1209714"/>
      <w:bookmarkEnd w:id="1117"/>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8"/>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8"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9"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9"/>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20" w:name="sub_1209719"/>
      <w:r w:rsidRPr="00B96823">
        <w:t>9.7.19. На площадках, неблагоприятных в сейсмическом отношении, размещают:</w:t>
      </w:r>
    </w:p>
    <w:bookmarkEnd w:id="1120"/>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21"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21"/>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2" w:name="sub_1209722"/>
      <w:r w:rsidRPr="00B96823">
        <w:t>9.7.22. В районах сейсмичностью 9 баллов следует ограничивать строительство и расширение:</w:t>
      </w:r>
    </w:p>
    <w:bookmarkEnd w:id="1122"/>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3" w:name="sub_1209724"/>
      <w:r w:rsidRPr="00B96823">
        <w:t>9.7.24. Следует избегать устройства пешеходных дорожек, скамеек, стоянок и остановок общественного транспорта:</w:t>
      </w:r>
    </w:p>
    <w:bookmarkEnd w:id="1123"/>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4"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5" w:name="sub_1209726"/>
      <w:bookmarkEnd w:id="1124"/>
      <w:r w:rsidRPr="00B96823">
        <w:t>9.7.26. Открытые автостоянки следует ограждать бордюрами, исключающими самопроизвольный перекат автомобиля через них.</w:t>
      </w:r>
    </w:p>
    <w:bookmarkEnd w:id="1125"/>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9" w:history="1">
        <w:r w:rsidRPr="00B96823">
          <w:rPr>
            <w:rStyle w:val="a4"/>
            <w:rFonts w:cs="Times New Roman CYR"/>
            <w:color w:val="auto"/>
          </w:rPr>
          <w:t>СП 408.1325800.2018</w:t>
        </w:r>
      </w:hyperlink>
      <w:r w:rsidRPr="00B96823">
        <w:t xml:space="preserve">, </w:t>
      </w:r>
      <w:hyperlink r:id="rId320" w:history="1">
        <w:r w:rsidRPr="00B96823">
          <w:rPr>
            <w:rStyle w:val="a4"/>
            <w:rFonts w:cs="Times New Roman CYR"/>
            <w:color w:val="auto"/>
          </w:rPr>
          <w:t>СП 286.1325800.2016</w:t>
        </w:r>
      </w:hyperlink>
      <w:r w:rsidRPr="00B96823">
        <w:t xml:space="preserve"> и </w:t>
      </w:r>
      <w:hyperlink r:id="rId321"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6"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7" w:name="sub_1209730"/>
      <w:bookmarkEnd w:id="1126"/>
      <w:r w:rsidRPr="00B96823">
        <w:rPr>
          <w:color w:val="auto"/>
          <w:sz w:val="16"/>
          <w:szCs w:val="16"/>
          <w:shd w:val="clear" w:color="auto" w:fill="F0F0F0"/>
        </w:rPr>
        <w:t>Информация об изменениях:</w:t>
      </w:r>
    </w:p>
    <w:bookmarkEnd w:id="1127"/>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2"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8"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8"/>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3"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9"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30" w:name="sub_1209734"/>
      <w:bookmarkEnd w:id="1129"/>
      <w:r w:rsidRPr="00B96823">
        <w:t>9.7.34. Следует использовать карту инженерно-геологических условий Краснодарского края (масштаб 1:200000) в следующих случаях:</w:t>
      </w:r>
    </w:p>
    <w:bookmarkEnd w:id="1130"/>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31"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2" w:name="sub_12097352"/>
      <w:bookmarkEnd w:id="1131"/>
      <w:r w:rsidRPr="00B96823">
        <w:t>2) глубину залегания уровня подземных вод;</w:t>
      </w:r>
    </w:p>
    <w:p w14:paraId="413E6EB8" w14:textId="77777777" w:rsidR="00183BD4" w:rsidRPr="00B96823" w:rsidRDefault="00183BD4" w:rsidP="00F63F6C">
      <w:bookmarkStart w:id="1133" w:name="sub_12097353"/>
      <w:bookmarkEnd w:id="1132"/>
      <w:r w:rsidRPr="00B96823">
        <w:t>3) геоморфологические условия;</w:t>
      </w:r>
    </w:p>
    <w:p w14:paraId="132A6994" w14:textId="77777777" w:rsidR="00183BD4" w:rsidRPr="00B96823" w:rsidRDefault="00183BD4" w:rsidP="00F63F6C">
      <w:bookmarkStart w:id="1134" w:name="sub_12097354"/>
      <w:bookmarkEnd w:id="1133"/>
      <w:r w:rsidRPr="00B96823">
        <w:t>4) распространение специфических грунтов;</w:t>
      </w:r>
    </w:p>
    <w:p w14:paraId="5D211959" w14:textId="77777777" w:rsidR="00183BD4" w:rsidRPr="00B96823" w:rsidRDefault="00183BD4" w:rsidP="00F63F6C">
      <w:bookmarkStart w:id="1135" w:name="sub_12097355"/>
      <w:bookmarkEnd w:id="1134"/>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6" w:name="sub_12097356"/>
      <w:bookmarkEnd w:id="1135"/>
      <w:r w:rsidRPr="00B96823">
        <w:t>6) категорию грунтов по сейсмическим свойствам;</w:t>
      </w:r>
    </w:p>
    <w:p w14:paraId="0CC3B3AD" w14:textId="77777777" w:rsidR="00183BD4" w:rsidRPr="00B96823" w:rsidRDefault="00183BD4" w:rsidP="00F63F6C">
      <w:bookmarkStart w:id="1137" w:name="sub_12097357"/>
      <w:bookmarkEnd w:id="1136"/>
      <w:r w:rsidRPr="00B96823">
        <w:t>7) агрессивные свойства подземных вод.</w:t>
      </w:r>
    </w:p>
    <w:bookmarkEnd w:id="1137"/>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8"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9" w:name="sub_1209737"/>
      <w:bookmarkEnd w:id="1138"/>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40" w:name="sub_1209738"/>
      <w:bookmarkEnd w:id="1139"/>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41" w:name="sub_1209739"/>
      <w:bookmarkEnd w:id="1140"/>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41"/>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2"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2"/>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4"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3"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3"/>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5"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6" w:history="1">
        <w:r w:rsidRPr="00B96823">
          <w:rPr>
            <w:rStyle w:val="a4"/>
            <w:rFonts w:cs="Times New Roman CYR"/>
            <w:color w:val="auto"/>
          </w:rPr>
          <w:t>пунктах 5.1</w:t>
        </w:r>
      </w:hyperlink>
      <w:r w:rsidRPr="00B96823">
        <w:t xml:space="preserve">, </w:t>
      </w:r>
      <w:hyperlink r:id="rId327" w:history="1">
        <w:r w:rsidRPr="00B96823">
          <w:rPr>
            <w:rStyle w:val="a4"/>
            <w:rFonts w:cs="Times New Roman CYR"/>
            <w:color w:val="auto"/>
          </w:rPr>
          <w:t>5.15</w:t>
        </w:r>
      </w:hyperlink>
      <w:r w:rsidRPr="00B96823">
        <w:t xml:space="preserve"> и </w:t>
      </w:r>
      <w:hyperlink r:id="rId328"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4"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5" w:name="sub_1209748"/>
      <w:bookmarkEnd w:id="1144"/>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5"/>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6"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6"/>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7"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8" w:name="sub_12101"/>
      <w:bookmarkEnd w:id="1147"/>
      <w:r w:rsidRPr="00B96823">
        <w:rPr>
          <w:color w:val="auto"/>
        </w:rPr>
        <w:t>10.1. Общие требования:</w:t>
      </w:r>
    </w:p>
    <w:bookmarkEnd w:id="1148"/>
    <w:p w14:paraId="74DC9318" w14:textId="77777777" w:rsidR="00183BD4" w:rsidRPr="00B96823" w:rsidRDefault="00183BD4" w:rsidP="00F63F6C"/>
    <w:p w14:paraId="4D03EB51" w14:textId="77777777" w:rsidR="00183BD4" w:rsidRPr="00B96823" w:rsidRDefault="00183BD4" w:rsidP="00F63F6C">
      <w:bookmarkStart w:id="1149"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50" w:name="sub_121012"/>
      <w:bookmarkEnd w:id="1149"/>
      <w:r w:rsidRPr="00B96823">
        <w:t xml:space="preserve">10.1.2. При проектировании необходимо руководствоваться </w:t>
      </w:r>
      <w:hyperlink r:id="rId329" w:history="1">
        <w:r w:rsidRPr="00B96823">
          <w:rPr>
            <w:rStyle w:val="a4"/>
            <w:rFonts w:cs="Times New Roman CYR"/>
            <w:color w:val="auto"/>
          </w:rPr>
          <w:t>Водным кодексом</w:t>
        </w:r>
      </w:hyperlink>
      <w:r w:rsidRPr="00B96823">
        <w:t xml:space="preserve"> Российской Федерации, </w:t>
      </w:r>
      <w:hyperlink r:id="rId330" w:history="1">
        <w:r w:rsidRPr="00B96823">
          <w:rPr>
            <w:rStyle w:val="a4"/>
            <w:rFonts w:cs="Times New Roman CYR"/>
            <w:color w:val="auto"/>
          </w:rPr>
          <w:t>Земельным кодексом</w:t>
        </w:r>
      </w:hyperlink>
      <w:r w:rsidRPr="00B96823">
        <w:t xml:space="preserve"> Российской Федерации, </w:t>
      </w:r>
      <w:hyperlink r:id="rId331" w:history="1">
        <w:r w:rsidRPr="00B96823">
          <w:rPr>
            <w:rStyle w:val="a4"/>
            <w:rFonts w:cs="Times New Roman CYR"/>
            <w:color w:val="auto"/>
          </w:rPr>
          <w:t>Воздушным кодексом</w:t>
        </w:r>
      </w:hyperlink>
      <w:r w:rsidRPr="00B96823">
        <w:t xml:space="preserve"> Российской Федерации и </w:t>
      </w:r>
      <w:hyperlink r:id="rId332" w:history="1">
        <w:r w:rsidRPr="00B96823">
          <w:rPr>
            <w:rStyle w:val="a4"/>
            <w:rFonts w:cs="Times New Roman CYR"/>
            <w:color w:val="auto"/>
          </w:rPr>
          <w:t>Лесным кодексом</w:t>
        </w:r>
      </w:hyperlink>
      <w:r w:rsidRPr="00B96823">
        <w:t xml:space="preserve"> Российской Федерации, </w:t>
      </w:r>
      <w:hyperlink r:id="rId333"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4" w:history="1">
        <w:r w:rsidRPr="00B96823">
          <w:rPr>
            <w:rStyle w:val="a4"/>
            <w:rFonts w:cs="Times New Roman CYR"/>
            <w:color w:val="auto"/>
          </w:rPr>
          <w:t>Об охране окружающей среды</w:t>
        </w:r>
      </w:hyperlink>
      <w:r w:rsidRPr="00B96823">
        <w:t>", "</w:t>
      </w:r>
      <w:hyperlink r:id="rId335" w:history="1">
        <w:r w:rsidRPr="00B96823">
          <w:rPr>
            <w:rStyle w:val="a4"/>
            <w:rFonts w:cs="Times New Roman CYR"/>
            <w:color w:val="auto"/>
          </w:rPr>
          <w:t>Об охране атмосферного воздуха</w:t>
        </w:r>
      </w:hyperlink>
      <w:r w:rsidRPr="00B96823">
        <w:t>", "</w:t>
      </w:r>
      <w:hyperlink r:id="rId336" w:history="1">
        <w:r w:rsidRPr="00B96823">
          <w:rPr>
            <w:rStyle w:val="a4"/>
            <w:rFonts w:cs="Times New Roman CYR"/>
            <w:color w:val="auto"/>
          </w:rPr>
          <w:t>О санитарно-эпидемиологическом благополучии населения</w:t>
        </w:r>
      </w:hyperlink>
      <w:r w:rsidRPr="00B96823">
        <w:t>", "</w:t>
      </w:r>
      <w:hyperlink r:id="rId337" w:history="1">
        <w:r w:rsidRPr="00B96823">
          <w:rPr>
            <w:rStyle w:val="a4"/>
            <w:rFonts w:cs="Times New Roman CYR"/>
            <w:color w:val="auto"/>
          </w:rPr>
          <w:t>Об экологической экспертизе</w:t>
        </w:r>
      </w:hyperlink>
      <w:r w:rsidRPr="00B96823">
        <w:t xml:space="preserve">", </w:t>
      </w:r>
      <w:hyperlink r:id="rId338"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50"/>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51"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51"/>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9" w:history="1">
        <w:r w:rsidRPr="00B96823">
          <w:rPr>
            <w:rStyle w:val="a4"/>
            <w:rFonts w:cs="Times New Roman CYR"/>
            <w:color w:val="auto"/>
          </w:rPr>
          <w:t>Об особо охраняемых природных территориях</w:t>
        </w:r>
      </w:hyperlink>
      <w:r w:rsidRPr="00B96823">
        <w:t>", "</w:t>
      </w:r>
      <w:hyperlink r:id="rId340" w:history="1">
        <w:r w:rsidRPr="00B96823">
          <w:rPr>
            <w:rStyle w:val="a4"/>
            <w:rFonts w:cs="Times New Roman CYR"/>
            <w:color w:val="auto"/>
          </w:rPr>
          <w:t>О животном мире</w:t>
        </w:r>
      </w:hyperlink>
      <w:r w:rsidRPr="00B96823">
        <w:t>", "</w:t>
      </w:r>
      <w:hyperlink r:id="rId341"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2" w:history="1">
        <w:r w:rsidRPr="00B96823">
          <w:rPr>
            <w:rStyle w:val="a4"/>
            <w:rFonts w:cs="Times New Roman CYR"/>
            <w:color w:val="auto"/>
          </w:rPr>
          <w:t>О недрах</w:t>
        </w:r>
      </w:hyperlink>
      <w:r w:rsidRPr="00B96823">
        <w:t>", законами Краснодарского края "</w:t>
      </w:r>
      <w:hyperlink r:id="rId343" w:history="1">
        <w:r w:rsidRPr="00B96823">
          <w:rPr>
            <w:rStyle w:val="a4"/>
            <w:rFonts w:cs="Times New Roman CYR"/>
            <w:color w:val="auto"/>
          </w:rPr>
          <w:t>Об особо охраняемых территориях Краснодарского края</w:t>
        </w:r>
      </w:hyperlink>
      <w:r w:rsidRPr="00B96823">
        <w:t>", "</w:t>
      </w:r>
      <w:hyperlink r:id="rId344" w:history="1">
        <w:r w:rsidRPr="00B96823">
          <w:rPr>
            <w:rStyle w:val="a4"/>
            <w:rFonts w:cs="Times New Roman CYR"/>
            <w:color w:val="auto"/>
          </w:rPr>
          <w:t>О недропользовании на территории Краснодарского края</w:t>
        </w:r>
      </w:hyperlink>
      <w:r w:rsidRPr="00B96823">
        <w:t>", "</w:t>
      </w:r>
      <w:hyperlink r:id="rId345"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6"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2"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3" w:name="sub_121023"/>
      <w:bookmarkEnd w:id="1152"/>
      <w:r w:rsidRPr="00B96823">
        <w:t>10.2.3. Изъятие под застройку земель лесного фонда допускается в исключительных случаях только в установленном законом порядке.</w:t>
      </w:r>
    </w:p>
    <w:bookmarkEnd w:id="1153"/>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4"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7"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8"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5" w:name="sub_121026"/>
      <w:bookmarkEnd w:id="1154"/>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5"/>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6" w:name="sub_12103"/>
      <w:r w:rsidRPr="00B96823">
        <w:rPr>
          <w:color w:val="auto"/>
        </w:rPr>
        <w:t>10.3. Охрана атмосферного воздуха:</w:t>
      </w:r>
    </w:p>
    <w:bookmarkEnd w:id="1156"/>
    <w:p w14:paraId="0C5563DF" w14:textId="77777777" w:rsidR="00183BD4" w:rsidRPr="00B96823" w:rsidRDefault="00183BD4" w:rsidP="00F63F6C"/>
    <w:p w14:paraId="42E51BEE" w14:textId="77777777" w:rsidR="00183BD4" w:rsidRPr="00B96823" w:rsidRDefault="00183BD4" w:rsidP="00F63F6C">
      <w:bookmarkStart w:id="1157"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7"/>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8"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9"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8"/>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9"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9"/>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50"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60"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61" w:name="sub_121035"/>
      <w:bookmarkEnd w:id="1160"/>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61"/>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2"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2"/>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3"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4" w:name="sub_121038"/>
      <w:bookmarkEnd w:id="1163"/>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4"/>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5" w:name="sub_121039"/>
      <w:r w:rsidRPr="00B96823">
        <w:t>10.3.9. Для защиты атмосферного воздуха от загрязнений следует предусматривать:</w:t>
      </w:r>
    </w:p>
    <w:bookmarkEnd w:id="1165"/>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6" w:name="sub_12104"/>
      <w:r w:rsidRPr="00B96823">
        <w:rPr>
          <w:color w:val="auto"/>
        </w:rPr>
        <w:t>10.4. Охрана водных объектов:</w:t>
      </w:r>
    </w:p>
    <w:bookmarkEnd w:id="1166"/>
    <w:p w14:paraId="20F3B86B" w14:textId="77777777" w:rsidR="00183BD4" w:rsidRPr="00B96823" w:rsidRDefault="00183BD4" w:rsidP="00F63F6C"/>
    <w:p w14:paraId="40F6964C" w14:textId="77777777" w:rsidR="00183BD4" w:rsidRPr="00B96823" w:rsidRDefault="00183BD4" w:rsidP="00F63F6C">
      <w:bookmarkStart w:id="1167"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8" w:name="sub_121042"/>
      <w:bookmarkEnd w:id="1167"/>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8"/>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1"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9"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70" w:name="sub_121044"/>
      <w:bookmarkEnd w:id="1169"/>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71" w:name="sub_121045"/>
      <w:bookmarkEnd w:id="1170"/>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71"/>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2" w:name="sub_121046"/>
      <w:r w:rsidRPr="00B96823">
        <w:t xml:space="preserve">10.4.6. Исключен с 15 декабря 2021 г. - </w:t>
      </w:r>
      <w:hyperlink r:id="rId352"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3" w:name="sub_121047"/>
      <w:bookmarkEnd w:id="1172"/>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3"/>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4"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4"/>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5" w:name="sub_121049"/>
      <w:r w:rsidRPr="00B96823">
        <w:t>10.4.9. В целях охраны подземных вод от загрязнения не допускается:</w:t>
      </w:r>
    </w:p>
    <w:bookmarkEnd w:id="1175"/>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6"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6"/>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7" w:name="sub_12105"/>
      <w:r w:rsidRPr="00B96823">
        <w:rPr>
          <w:color w:val="auto"/>
        </w:rPr>
        <w:t>10.5. Охрана почв:</w:t>
      </w:r>
    </w:p>
    <w:bookmarkEnd w:id="1177"/>
    <w:p w14:paraId="42DC3104" w14:textId="77777777" w:rsidR="00183BD4" w:rsidRPr="00B96823" w:rsidRDefault="00183BD4" w:rsidP="00F63F6C"/>
    <w:p w14:paraId="1451508E" w14:textId="77777777" w:rsidR="00183BD4" w:rsidRPr="00B96823" w:rsidRDefault="00183BD4" w:rsidP="00F63F6C">
      <w:bookmarkStart w:id="1178"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8"/>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9"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9"/>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80" w:name="sub_121053"/>
      <w:r w:rsidRPr="00B96823">
        <w:t>10.5.3. Выбор площадки для размещения объектов проводится с учетом:</w:t>
      </w:r>
    </w:p>
    <w:bookmarkEnd w:id="1180"/>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81"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81"/>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2" w:name="sub_121055"/>
      <w:r w:rsidRPr="00B96823">
        <w:t>10.5.5. Почвы на территориях жилой застройки следует относить к категории "чистых" при соблюдении следующих требований:</w:t>
      </w:r>
    </w:p>
    <w:bookmarkEnd w:id="1182"/>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3"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4" w:name="sub_121058"/>
      <w:bookmarkEnd w:id="1183"/>
      <w:r w:rsidRPr="00B96823">
        <w:t>10.5.8. Почвы, где годовая эффективная доза радиации не превышает 1 мЗв, считаются не загрязненными по радиоактивному фактору.</w:t>
      </w:r>
    </w:p>
    <w:bookmarkEnd w:id="1184"/>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3"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5"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5"/>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 xml:space="preserve">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w:t>
      </w:r>
      <w:proofErr w:type="gramStart"/>
      <w:r w:rsidRPr="00B96823">
        <w:t>загрязнением</w:t>
      </w:r>
      <w:proofErr w:type="gramEnd"/>
      <w:r w:rsidRPr="00B96823">
        <w:t xml:space="preserve">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5"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6"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6"/>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7"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7"/>
    <w:p w14:paraId="3818CF28" w14:textId="77777777" w:rsidR="00183BD4" w:rsidRPr="00B96823" w:rsidRDefault="00183BD4" w:rsidP="00F63F6C"/>
    <w:p w14:paraId="2AD00A3F" w14:textId="77777777" w:rsidR="00183BD4" w:rsidRPr="00B96823" w:rsidRDefault="00183BD4" w:rsidP="00F63F6C">
      <w:bookmarkStart w:id="1188"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8"/>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6" w:history="1">
        <w:r w:rsidRPr="00B96823">
          <w:rPr>
            <w:rStyle w:val="a4"/>
            <w:rFonts w:cs="Times New Roman CYR"/>
            <w:color w:val="auto"/>
          </w:rPr>
          <w:t>разделом 6</w:t>
        </w:r>
      </w:hyperlink>
      <w:r w:rsidRPr="00B96823">
        <w:t xml:space="preserve"> </w:t>
      </w:r>
      <w:hyperlink r:id="rId357"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9"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9"/>
    <w:p w14:paraId="7096B030" w14:textId="77777777" w:rsidR="00183BD4" w:rsidRPr="00B96823" w:rsidRDefault="00183BD4" w:rsidP="00F63F6C"/>
    <w:p w14:paraId="5FF222B0" w14:textId="77777777" w:rsidR="00183BD4" w:rsidRPr="00B96823" w:rsidRDefault="00183BD4" w:rsidP="00F63F6C">
      <w:bookmarkStart w:id="1190"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91" w:name="sub_121065"/>
      <w:bookmarkEnd w:id="1190"/>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2" w:name="sub_121066"/>
      <w:bookmarkEnd w:id="1191"/>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2"/>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8" w:history="1">
        <w:r w:rsidRPr="00B96823">
          <w:rPr>
            <w:rStyle w:val="a4"/>
            <w:rFonts w:cs="Times New Roman CYR"/>
            <w:color w:val="auto"/>
          </w:rPr>
          <w:t>СН 2.2.4/2.1.8.562</w:t>
        </w:r>
      </w:hyperlink>
      <w:r w:rsidRPr="00B96823">
        <w:t xml:space="preserve">, </w:t>
      </w:r>
      <w:hyperlink r:id="rId359" w:history="1">
        <w:r w:rsidRPr="00B96823">
          <w:rPr>
            <w:rStyle w:val="a4"/>
            <w:rFonts w:cs="Times New Roman CYR"/>
            <w:color w:val="auto"/>
          </w:rPr>
          <w:t>СП 51.13330.2011</w:t>
        </w:r>
      </w:hyperlink>
      <w:r w:rsidRPr="00B96823">
        <w:t xml:space="preserve"> и </w:t>
      </w:r>
      <w:hyperlink r:id="rId360"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3"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4" w:name="sub_121069"/>
      <w:bookmarkEnd w:id="1193"/>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4"/>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5" w:name="sub_12107"/>
      <w:r w:rsidRPr="00B96823">
        <w:rPr>
          <w:color w:val="auto"/>
        </w:rPr>
        <w:t>10.7. Защита от электромагнитных полей, излучений и облучений:</w:t>
      </w:r>
    </w:p>
    <w:bookmarkEnd w:id="1195"/>
    <w:p w14:paraId="2C133758" w14:textId="77777777" w:rsidR="00183BD4" w:rsidRPr="00B96823" w:rsidRDefault="00183BD4" w:rsidP="00F63F6C"/>
    <w:p w14:paraId="783EEF73" w14:textId="77777777" w:rsidR="00183BD4" w:rsidRPr="00B96823" w:rsidRDefault="00183BD4" w:rsidP="00F63F6C">
      <w:bookmarkStart w:id="1196"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6"/>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7"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7"/>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8"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8"/>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9"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9"/>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1" w:history="1">
        <w:r w:rsidRPr="00B96823">
          <w:rPr>
            <w:rStyle w:val="a4"/>
            <w:rFonts w:cs="Times New Roman CYR"/>
            <w:color w:val="auto"/>
          </w:rPr>
          <w:t>СанПиН 2.1.8/2.2.4.1383-03</w:t>
        </w:r>
      </w:hyperlink>
      <w:r w:rsidRPr="00B96823">
        <w:t xml:space="preserve">, </w:t>
      </w:r>
      <w:hyperlink r:id="rId362"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200"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201" w:name="sub_121078"/>
      <w:bookmarkEnd w:id="1200"/>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201"/>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2"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2"/>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3"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4" w:name="sub_1210711"/>
      <w:bookmarkEnd w:id="1203"/>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5" w:name="sub_1210712"/>
      <w:bookmarkEnd w:id="1204"/>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5"/>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6" w:name="sub_1210713"/>
      <w:r w:rsidRPr="00B96823">
        <w:t>10.7.13. С целью защиты населения от электромагнитных полей, излучений и облучений следует предусматривать:</w:t>
      </w:r>
    </w:p>
    <w:bookmarkEnd w:id="1206"/>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7" w:name="sub_12108"/>
      <w:r w:rsidRPr="00B96823">
        <w:rPr>
          <w:color w:val="auto"/>
        </w:rPr>
        <w:t>10.8. Радиационная безопасность:</w:t>
      </w:r>
    </w:p>
    <w:bookmarkEnd w:id="1207"/>
    <w:p w14:paraId="0613C3AC" w14:textId="77777777" w:rsidR="00183BD4" w:rsidRPr="00B96823" w:rsidRDefault="00183BD4" w:rsidP="00F63F6C"/>
    <w:p w14:paraId="3F466198" w14:textId="77777777" w:rsidR="00183BD4" w:rsidRPr="00B96823" w:rsidRDefault="00183BD4" w:rsidP="00F63F6C">
      <w:bookmarkStart w:id="1208"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3"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4" w:history="1">
        <w:r w:rsidRPr="00B96823">
          <w:rPr>
            <w:rStyle w:val="a4"/>
            <w:rFonts w:cs="Times New Roman CYR"/>
            <w:color w:val="auto"/>
          </w:rPr>
          <w:t>Нормами радиационной безопасности</w:t>
        </w:r>
      </w:hyperlink>
      <w:r w:rsidRPr="00B96823">
        <w:t xml:space="preserve"> "НРБ-99/2009" и </w:t>
      </w:r>
      <w:hyperlink r:id="rId365"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8"/>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6" w:history="1">
        <w:r w:rsidRPr="00B96823">
          <w:rPr>
            <w:rStyle w:val="a4"/>
            <w:rFonts w:cs="Times New Roman CYR"/>
            <w:color w:val="auto"/>
          </w:rPr>
          <w:t>НРБ-99/2009</w:t>
        </w:r>
      </w:hyperlink>
      <w:r w:rsidRPr="00B96823">
        <w:t>" и "</w:t>
      </w:r>
      <w:hyperlink r:id="rId367"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8"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9"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9"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9"/>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10"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10"/>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11"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11"/>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70"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2" w:name="sub_121085"/>
      <w:r w:rsidRPr="00B96823">
        <w:t>10.8.5. При размещении радиационных объектов необходимо предусматривать:</w:t>
      </w:r>
    </w:p>
    <w:bookmarkEnd w:id="1212"/>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3"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4" w:name="sub_121087"/>
      <w:bookmarkEnd w:id="1213"/>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5" w:name="sub_121088"/>
      <w:bookmarkEnd w:id="1214"/>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1" w:history="1">
        <w:r w:rsidRPr="00B96823">
          <w:rPr>
            <w:rStyle w:val="a4"/>
            <w:rFonts w:cs="Times New Roman CYR"/>
            <w:color w:val="auto"/>
          </w:rPr>
          <w:t>НРБ-99/2009</w:t>
        </w:r>
      </w:hyperlink>
      <w:r w:rsidRPr="00B96823">
        <w:t>".</w:t>
      </w:r>
    </w:p>
    <w:bookmarkEnd w:id="1215"/>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6" w:name="sub_12109"/>
      <w:r w:rsidRPr="00B96823">
        <w:rPr>
          <w:color w:val="auto"/>
        </w:rPr>
        <w:t>10.9. Разрешенные параметры допустимых уровней воздействия на человека и условия проживания:</w:t>
      </w:r>
    </w:p>
    <w:bookmarkEnd w:id="1216"/>
    <w:p w14:paraId="0B61272C" w14:textId="77777777" w:rsidR="00183BD4" w:rsidRPr="00B96823" w:rsidRDefault="00183BD4" w:rsidP="00F63F6C"/>
    <w:p w14:paraId="292882FA" w14:textId="77777777" w:rsidR="00183BD4" w:rsidRPr="00B96823" w:rsidRDefault="00183BD4" w:rsidP="00F63F6C">
      <w:bookmarkStart w:id="1217"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7"/>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8"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9" w:name="sub_1210100"/>
      <w:bookmarkEnd w:id="1218"/>
      <w:r w:rsidRPr="00B96823">
        <w:rPr>
          <w:rStyle w:val="a3"/>
          <w:bCs/>
          <w:color w:val="auto"/>
        </w:rPr>
        <w:t>Энергоэффективность объектов:</w:t>
      </w:r>
    </w:p>
    <w:bookmarkEnd w:id="1219"/>
    <w:p w14:paraId="63B9ED9F" w14:textId="77777777" w:rsidR="00183BD4" w:rsidRPr="00B96823" w:rsidRDefault="00183BD4" w:rsidP="00F63F6C"/>
    <w:p w14:paraId="6EDDD3A3" w14:textId="77777777" w:rsidR="00183BD4" w:rsidRPr="00B96823" w:rsidRDefault="00183BD4" w:rsidP="00F63F6C">
      <w:bookmarkStart w:id="1220"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20"/>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21"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21"/>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2"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2"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3" w:name="sub_1210104"/>
      <w:bookmarkEnd w:id="1222"/>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3"/>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4"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4"/>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3"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5"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6"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7"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8"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5"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5"/>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6"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7" w:name="sub_12111"/>
      <w:bookmarkEnd w:id="1226"/>
      <w:r w:rsidRPr="00B96823">
        <w:rPr>
          <w:color w:val="auto"/>
        </w:rPr>
        <w:t>11.1. Общие положения:</w:t>
      </w:r>
    </w:p>
    <w:bookmarkEnd w:id="1227"/>
    <w:p w14:paraId="3ADBA28B" w14:textId="77777777" w:rsidR="00183BD4" w:rsidRPr="00B96823" w:rsidRDefault="00183BD4" w:rsidP="00F63F6C"/>
    <w:p w14:paraId="16F78ABC" w14:textId="6A13F663" w:rsidR="00183BD4" w:rsidRPr="00B96823" w:rsidRDefault="00183BD4" w:rsidP="00F63F6C">
      <w:bookmarkStart w:id="1228"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9"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9" w:name="sub_121112"/>
      <w:bookmarkEnd w:id="1228"/>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30" w:name="sub_121113"/>
      <w:bookmarkEnd w:id="1229"/>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80"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30"/>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31" w:name="sub_12112"/>
      <w:r w:rsidRPr="00B96823">
        <w:rPr>
          <w:color w:val="auto"/>
        </w:rPr>
        <w:t>11.2. Зоны охраны объектов культурного наследия:</w:t>
      </w:r>
    </w:p>
    <w:bookmarkEnd w:id="1231"/>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1"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2"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2" w:name="sub_121124"/>
      <w:r w:rsidRPr="00B96823">
        <w:t xml:space="preserve">11.2.4. </w:t>
      </w:r>
      <w:hyperlink r:id="rId383"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2"/>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3"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4" w:name="sub_121126"/>
      <w:bookmarkEnd w:id="1233"/>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4"/>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5" w:name="sub_12121"/>
      <w:r w:rsidRPr="00B96823">
        <w:rPr>
          <w:color w:val="auto"/>
        </w:rPr>
        <w:t>12.1. Общие положении</w:t>
      </w:r>
    </w:p>
    <w:bookmarkEnd w:id="1235"/>
    <w:p w14:paraId="09841ACE" w14:textId="77777777" w:rsidR="00183BD4" w:rsidRPr="00B96823" w:rsidRDefault="00183BD4" w:rsidP="00F63F6C"/>
    <w:p w14:paraId="2C05000B" w14:textId="1ACB244A" w:rsidR="00183BD4" w:rsidRPr="00B96823" w:rsidRDefault="00183BD4" w:rsidP="00F63F6C">
      <w:bookmarkStart w:id="1236"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7" w:name="sub_121212"/>
      <w:bookmarkEnd w:id="1236"/>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4" w:history="1">
        <w:r w:rsidRPr="00B96823">
          <w:rPr>
            <w:rStyle w:val="a4"/>
            <w:rFonts w:cs="Times New Roman CYR"/>
            <w:color w:val="auto"/>
          </w:rPr>
          <w:t>СП 59.13330.2012</w:t>
        </w:r>
      </w:hyperlink>
      <w:r w:rsidRPr="00B96823">
        <w:t xml:space="preserve">, </w:t>
      </w:r>
      <w:hyperlink r:id="rId385" w:history="1">
        <w:r w:rsidRPr="00B96823">
          <w:rPr>
            <w:rStyle w:val="a4"/>
            <w:rFonts w:cs="Times New Roman CYR"/>
            <w:color w:val="auto"/>
          </w:rPr>
          <w:t>СП 140.13330.2012</w:t>
        </w:r>
      </w:hyperlink>
      <w:r w:rsidRPr="00B96823">
        <w:t xml:space="preserve">, </w:t>
      </w:r>
      <w:hyperlink r:id="rId386" w:history="1">
        <w:r w:rsidRPr="00B96823">
          <w:rPr>
            <w:rStyle w:val="a4"/>
            <w:rFonts w:cs="Times New Roman CYR"/>
            <w:color w:val="auto"/>
          </w:rPr>
          <w:t>СП 136.13330.2012</w:t>
        </w:r>
      </w:hyperlink>
      <w:r w:rsidRPr="00B96823">
        <w:t xml:space="preserve">, </w:t>
      </w:r>
      <w:hyperlink r:id="rId387" w:history="1">
        <w:r w:rsidRPr="00B96823">
          <w:rPr>
            <w:rStyle w:val="a4"/>
            <w:rFonts w:cs="Times New Roman CYR"/>
            <w:color w:val="auto"/>
          </w:rPr>
          <w:t>СП 141.13330.2012</w:t>
        </w:r>
      </w:hyperlink>
      <w:r w:rsidRPr="00B96823">
        <w:t xml:space="preserve">, </w:t>
      </w:r>
      <w:hyperlink r:id="rId388" w:history="1">
        <w:r w:rsidRPr="00B96823">
          <w:rPr>
            <w:rStyle w:val="a4"/>
            <w:rFonts w:cs="Times New Roman CYR"/>
            <w:color w:val="auto"/>
          </w:rPr>
          <w:t>СП 142.13330.2012</w:t>
        </w:r>
      </w:hyperlink>
      <w:r w:rsidRPr="00B96823">
        <w:t xml:space="preserve">, </w:t>
      </w:r>
      <w:hyperlink r:id="rId389" w:history="1">
        <w:r w:rsidRPr="00B96823">
          <w:rPr>
            <w:rStyle w:val="a4"/>
            <w:rFonts w:cs="Times New Roman CYR"/>
            <w:color w:val="auto"/>
          </w:rPr>
          <w:t>СП 113.13330.2012</w:t>
        </w:r>
      </w:hyperlink>
      <w:r w:rsidRPr="00B96823">
        <w:t xml:space="preserve">. </w:t>
      </w:r>
      <w:hyperlink r:id="rId390" w:history="1">
        <w:r w:rsidRPr="00B96823">
          <w:rPr>
            <w:rStyle w:val="a4"/>
            <w:rFonts w:cs="Times New Roman CYR"/>
            <w:color w:val="auto"/>
          </w:rPr>
          <w:t>СП 35-101-2001</w:t>
        </w:r>
      </w:hyperlink>
      <w:r w:rsidRPr="00B96823">
        <w:t xml:space="preserve">, </w:t>
      </w:r>
      <w:hyperlink r:id="rId391" w:history="1">
        <w:r w:rsidRPr="00B96823">
          <w:rPr>
            <w:rStyle w:val="a4"/>
            <w:rFonts w:cs="Times New Roman CYR"/>
            <w:color w:val="auto"/>
          </w:rPr>
          <w:t>СП 35-102-2001</w:t>
        </w:r>
      </w:hyperlink>
      <w:r w:rsidRPr="00B96823">
        <w:t xml:space="preserve">, </w:t>
      </w:r>
      <w:hyperlink r:id="rId392" w:history="1">
        <w:r w:rsidRPr="00B96823">
          <w:rPr>
            <w:rStyle w:val="a4"/>
            <w:rFonts w:cs="Times New Roman CYR"/>
            <w:color w:val="auto"/>
          </w:rPr>
          <w:t>СП 31-102-99</w:t>
        </w:r>
      </w:hyperlink>
      <w:r w:rsidRPr="00B96823">
        <w:t xml:space="preserve">, </w:t>
      </w:r>
      <w:hyperlink r:id="rId393" w:history="1">
        <w:r w:rsidRPr="00B96823">
          <w:rPr>
            <w:rStyle w:val="a4"/>
            <w:rFonts w:cs="Times New Roman CYR"/>
            <w:color w:val="auto"/>
          </w:rPr>
          <w:t>СП 35-103-2001</w:t>
        </w:r>
      </w:hyperlink>
      <w:r w:rsidRPr="00B96823">
        <w:t xml:space="preserve">, </w:t>
      </w:r>
      <w:hyperlink r:id="rId394" w:history="1">
        <w:r w:rsidRPr="00B96823">
          <w:rPr>
            <w:rStyle w:val="a4"/>
            <w:rFonts w:cs="Times New Roman CYR"/>
            <w:color w:val="auto"/>
          </w:rPr>
          <w:t>СП 35-104-2001</w:t>
        </w:r>
      </w:hyperlink>
      <w:r w:rsidRPr="00B96823">
        <w:t xml:space="preserve">, </w:t>
      </w:r>
      <w:hyperlink r:id="rId395" w:history="1">
        <w:r w:rsidRPr="00B96823">
          <w:rPr>
            <w:rStyle w:val="a4"/>
            <w:rFonts w:cs="Times New Roman CYR"/>
            <w:color w:val="auto"/>
          </w:rPr>
          <w:t>СП 35-105-2002</w:t>
        </w:r>
      </w:hyperlink>
      <w:r w:rsidRPr="00B96823">
        <w:t xml:space="preserve">, </w:t>
      </w:r>
      <w:hyperlink r:id="rId396" w:history="1">
        <w:r w:rsidRPr="00B96823">
          <w:rPr>
            <w:rStyle w:val="a4"/>
            <w:rFonts w:cs="Times New Roman CYR"/>
            <w:color w:val="auto"/>
          </w:rPr>
          <w:t>СП 35-106-2003</w:t>
        </w:r>
      </w:hyperlink>
      <w:r w:rsidRPr="00B96823">
        <w:t xml:space="preserve">, </w:t>
      </w:r>
      <w:hyperlink r:id="rId397" w:history="1">
        <w:r w:rsidRPr="00B96823">
          <w:rPr>
            <w:rStyle w:val="a4"/>
            <w:rFonts w:cs="Times New Roman CYR"/>
            <w:color w:val="auto"/>
          </w:rPr>
          <w:t>СП 35-109-2005</w:t>
        </w:r>
      </w:hyperlink>
      <w:r w:rsidRPr="00B96823">
        <w:t xml:space="preserve">, </w:t>
      </w:r>
      <w:hyperlink r:id="rId398" w:history="1">
        <w:r w:rsidRPr="00B96823">
          <w:rPr>
            <w:rStyle w:val="a4"/>
            <w:rFonts w:cs="Times New Roman CYR"/>
            <w:color w:val="auto"/>
          </w:rPr>
          <w:t>СП 35-112-2005</w:t>
        </w:r>
      </w:hyperlink>
      <w:r w:rsidRPr="00B96823">
        <w:t xml:space="preserve">, </w:t>
      </w:r>
      <w:hyperlink r:id="rId399" w:history="1">
        <w:r w:rsidRPr="00B96823">
          <w:rPr>
            <w:rStyle w:val="a4"/>
            <w:rFonts w:cs="Times New Roman CYR"/>
            <w:color w:val="auto"/>
          </w:rPr>
          <w:t>СП 35-114-2003</w:t>
        </w:r>
      </w:hyperlink>
      <w:r w:rsidRPr="00B96823">
        <w:t xml:space="preserve">, </w:t>
      </w:r>
      <w:hyperlink r:id="rId400" w:history="1">
        <w:r w:rsidRPr="00B96823">
          <w:rPr>
            <w:rStyle w:val="a4"/>
            <w:rFonts w:cs="Times New Roman CYR"/>
            <w:color w:val="auto"/>
          </w:rPr>
          <w:t>СП 35-117-2006</w:t>
        </w:r>
      </w:hyperlink>
      <w:r w:rsidRPr="00B96823">
        <w:t xml:space="preserve">, </w:t>
      </w:r>
      <w:hyperlink r:id="rId401" w:history="1">
        <w:r w:rsidRPr="00B96823">
          <w:rPr>
            <w:rStyle w:val="a4"/>
            <w:rFonts w:cs="Times New Roman CYR"/>
            <w:color w:val="auto"/>
          </w:rPr>
          <w:t>ВСН-62-91*</w:t>
        </w:r>
      </w:hyperlink>
      <w:r w:rsidRPr="00B96823">
        <w:t xml:space="preserve">, </w:t>
      </w:r>
      <w:hyperlink r:id="rId402"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3" w:history="1">
        <w:r w:rsidRPr="00B96823">
          <w:rPr>
            <w:rStyle w:val="a4"/>
            <w:rFonts w:cs="Times New Roman CYR"/>
            <w:color w:val="auto"/>
          </w:rPr>
          <w:t>МДС 35-1-2000</w:t>
        </w:r>
      </w:hyperlink>
      <w:r w:rsidRPr="00B96823">
        <w:t xml:space="preserve">, </w:t>
      </w:r>
      <w:hyperlink r:id="rId404" w:history="1">
        <w:r w:rsidRPr="00B96823">
          <w:rPr>
            <w:rStyle w:val="a4"/>
            <w:rFonts w:cs="Times New Roman CYR"/>
            <w:color w:val="auto"/>
          </w:rPr>
          <w:t>МДС 35-2-2000</w:t>
        </w:r>
      </w:hyperlink>
      <w:r w:rsidRPr="00B96823">
        <w:t xml:space="preserve">, </w:t>
      </w:r>
      <w:hyperlink r:id="rId405"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7"/>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8"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8"/>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6" w:history="1">
        <w:r w:rsidRPr="00B96823">
          <w:rPr>
            <w:rStyle w:val="a4"/>
            <w:rFonts w:cs="Times New Roman CYR"/>
            <w:color w:val="auto"/>
          </w:rPr>
          <w:t>Конвенция</w:t>
        </w:r>
      </w:hyperlink>
      <w:r w:rsidRPr="00B96823">
        <w:t xml:space="preserve"> ООН о правах инвалидов, принятая </w:t>
      </w:r>
      <w:hyperlink r:id="rId407"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8"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9" w:name="sub_121214"/>
      <w:r w:rsidRPr="00B96823">
        <w:t>12.1.4. Для проектирования системы социального обслуживания МГН требуются следующие исходные материалы:</w:t>
      </w:r>
    </w:p>
    <w:bookmarkEnd w:id="1239"/>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40"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40"/>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41"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2" w:name="sub_121217"/>
      <w:bookmarkEnd w:id="1241"/>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2"/>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9" w:history="1">
        <w:r w:rsidRPr="00B96823">
          <w:rPr>
            <w:rStyle w:val="a4"/>
            <w:rFonts w:cs="Times New Roman CYR"/>
            <w:color w:val="auto"/>
          </w:rPr>
          <w:t>ГОСТ Р 51256-2011</w:t>
        </w:r>
      </w:hyperlink>
      <w:r w:rsidRPr="00B96823">
        <w:t xml:space="preserve"> и </w:t>
      </w:r>
      <w:hyperlink r:id="rId410"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3"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3"/>
    <w:p w14:paraId="780E68B1" w14:textId="77777777" w:rsidR="00183BD4" w:rsidRPr="00B96823" w:rsidRDefault="00183BD4" w:rsidP="00F63F6C"/>
    <w:p w14:paraId="5BD3540C" w14:textId="77777777" w:rsidR="00183BD4" w:rsidRPr="00B96823" w:rsidRDefault="00183BD4" w:rsidP="00F63F6C">
      <w:bookmarkStart w:id="1244"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1" w:history="1">
        <w:r w:rsidRPr="00B96823">
          <w:rPr>
            <w:rStyle w:val="a4"/>
            <w:rFonts w:cs="Times New Roman CYR"/>
            <w:color w:val="auto"/>
          </w:rPr>
          <w:t>СП 59.13330</w:t>
        </w:r>
      </w:hyperlink>
      <w:r w:rsidRPr="00B96823">
        <w:t xml:space="preserve">. и </w:t>
      </w:r>
      <w:hyperlink r:id="rId412"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5" w:name="sub_121222"/>
      <w:bookmarkEnd w:id="1244"/>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5"/>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6"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3"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7" w:name="sub_121224"/>
      <w:bookmarkEnd w:id="1246"/>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7"/>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8"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8"/>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9" w:name="sub_121226"/>
      <w:r w:rsidRPr="00B96823">
        <w:t>12.2.6. Основную часть суммарной вместимости учреждений целесообразно сгруппировать в центры:</w:t>
      </w:r>
    </w:p>
    <w:bookmarkEnd w:id="1249"/>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50" w:name="sub_121228"/>
      <w:r w:rsidRPr="00B96823">
        <w:t xml:space="preserve">12.2.8. Ориентировочное число центров социального обслуживания и состав их отделений приведены в </w:t>
      </w:r>
      <w:hyperlink r:id="rId414"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51" w:name="sub_121229"/>
      <w:bookmarkEnd w:id="1250"/>
      <w:r w:rsidRPr="00B96823">
        <w:t>12.2.9. Удельный показатель общей площади объектов социального обслуживания населения:</w:t>
      </w:r>
    </w:p>
    <w:bookmarkEnd w:id="1251"/>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2" w:name="sub_1212210"/>
      <w:r w:rsidRPr="00B96823">
        <w:t xml:space="preserve">12.2.10. Размещать учреждения социального обслуживания следует по расчету, приведенному </w:t>
      </w:r>
      <w:hyperlink r:id="rId415"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2"/>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6"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3"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3"/>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4"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4"/>
    <w:p w14:paraId="04362BA2" w14:textId="77777777" w:rsidR="00183BD4" w:rsidRPr="00B96823" w:rsidRDefault="00183BD4" w:rsidP="00F63F6C"/>
    <w:p w14:paraId="2D34A29F" w14:textId="750D73F6" w:rsidR="00183BD4" w:rsidRPr="00B96823" w:rsidRDefault="00182C46" w:rsidP="00F63F6C">
      <w:bookmarkStart w:id="1255"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7" w:history="1">
        <w:r w:rsidR="00183BD4" w:rsidRPr="00B96823">
          <w:rPr>
            <w:rStyle w:val="a4"/>
            <w:rFonts w:cs="Times New Roman CYR"/>
            <w:color w:val="auto"/>
          </w:rPr>
          <w:t>СП 59-13330</w:t>
        </w:r>
      </w:hyperlink>
      <w:r w:rsidR="00183BD4" w:rsidRPr="00B96823">
        <w:t xml:space="preserve">. и </w:t>
      </w:r>
      <w:hyperlink r:id="rId418"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6" w:name="sub_121232"/>
      <w:bookmarkEnd w:id="1255"/>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7" w:name="sub_121233"/>
      <w:bookmarkEnd w:id="1256"/>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8" w:name="sub_121234"/>
      <w:bookmarkEnd w:id="1257"/>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8"/>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9"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9"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60" w:name="sub_121236"/>
      <w:bookmarkEnd w:id="1259"/>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61" w:name="sub_121237"/>
      <w:bookmarkEnd w:id="1260"/>
      <w:r w:rsidRPr="00B96823">
        <w:t>12.3.7. Основные элементы безбарьерного каркаса территории:</w:t>
      </w:r>
    </w:p>
    <w:bookmarkEnd w:id="1261"/>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2"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2"/>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3"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3"/>
    <w:p w14:paraId="11193173" w14:textId="77777777" w:rsidR="00183BD4" w:rsidRPr="00B96823" w:rsidRDefault="00183BD4" w:rsidP="00F63F6C"/>
    <w:p w14:paraId="0E8AB55D" w14:textId="77777777" w:rsidR="00183BD4" w:rsidRPr="00B96823" w:rsidRDefault="00183BD4" w:rsidP="00F63F6C">
      <w:bookmarkStart w:id="1264"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5" w:name="sub_1212311"/>
      <w:bookmarkEnd w:id="1264"/>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5"/>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6"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7" w:name="sub_1212315"/>
      <w:bookmarkEnd w:id="1266"/>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7"/>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8"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9" w:name="sub_1212317"/>
      <w:bookmarkEnd w:id="1268"/>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9"/>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70"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71" w:name="sub_1212319"/>
      <w:bookmarkEnd w:id="1270"/>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20" w:history="1">
        <w:r w:rsidRPr="00B96823">
          <w:rPr>
            <w:rStyle w:val="a4"/>
            <w:rFonts w:cs="Times New Roman CYR"/>
            <w:color w:val="auto"/>
          </w:rPr>
          <w:t>СП 136.13330</w:t>
        </w:r>
      </w:hyperlink>
      <w:r w:rsidRPr="00B96823">
        <w:t>.</w:t>
      </w:r>
    </w:p>
    <w:bookmarkEnd w:id="1271"/>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2"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2"/>
    <w:p w14:paraId="7160C574" w14:textId="77777777" w:rsidR="00183BD4" w:rsidRPr="00B96823" w:rsidRDefault="00183BD4" w:rsidP="00F63F6C"/>
    <w:p w14:paraId="2883EF39" w14:textId="6765C3D6" w:rsidR="00183BD4" w:rsidRPr="00B96823" w:rsidRDefault="00183BD4" w:rsidP="00F63F6C">
      <w:bookmarkStart w:id="1273"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3"/>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4"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5" w:name="sub_121243"/>
      <w:bookmarkEnd w:id="1274"/>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1" w:history="1">
        <w:r w:rsidRPr="00B96823">
          <w:rPr>
            <w:rStyle w:val="a4"/>
            <w:rFonts w:cs="Times New Roman CYR"/>
            <w:color w:val="auto"/>
          </w:rPr>
          <w:t>СП 59.13330</w:t>
        </w:r>
      </w:hyperlink>
      <w:r w:rsidRPr="00B96823">
        <w:t xml:space="preserve">. и </w:t>
      </w:r>
      <w:hyperlink r:id="rId422"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6" w:name="sub_121244"/>
      <w:bookmarkEnd w:id="1275"/>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6"/>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w:t>
      </w:r>
      <w:proofErr w:type="gramStart"/>
      <w:r w:rsidRPr="00B96823">
        <w:t xml:space="preserve">передвижения  </w:t>
      </w:r>
      <w:r w:rsidR="006C1F57">
        <w:t>к</w:t>
      </w:r>
      <w:proofErr w:type="gramEnd"/>
      <w:r w:rsidR="006C1F57">
        <w:t xml:space="preserve">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7"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8" w:name="sub_121246"/>
      <w:bookmarkEnd w:id="1277"/>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8"/>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9"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80" w:name="sub_121248"/>
      <w:bookmarkEnd w:id="1279"/>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80"/>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3"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81" w:name="sub_121249"/>
      <w:r w:rsidRPr="00B96823">
        <w:t xml:space="preserve">12.4.9. Транспортные проезды на участке и пешеходные пути к объектам </w:t>
      </w:r>
      <w:proofErr w:type="gramStart"/>
      <w:r w:rsidRPr="00B96823">
        <w:t>допускается</w:t>
      </w:r>
      <w:proofErr w:type="gramEnd"/>
      <w:r w:rsidRPr="00B96823">
        <w:t xml:space="preserve"> совмещав при соблюдении градостроительных требований к параметрам путей движения.</w:t>
      </w:r>
    </w:p>
    <w:bookmarkEnd w:id="1281"/>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2"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4"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3" w:name="sub_1212411"/>
      <w:bookmarkEnd w:id="1282"/>
      <w:r w:rsidRPr="00B96823">
        <w:t>.</w:t>
      </w:r>
    </w:p>
    <w:bookmarkEnd w:id="1283"/>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4"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4"/>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5"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6" w:name="sub_1212414"/>
      <w:bookmarkEnd w:id="1285"/>
      <w:r w:rsidRPr="00B96823">
        <w:t>12.4.14. Высоту бордюров по краям пешеходных путей на территории рекомендуется принимать не менее 0,05 м.</w:t>
      </w:r>
    </w:p>
    <w:bookmarkEnd w:id="1286"/>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7"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7"/>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8"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8"/>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9"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9"/>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90"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90"/>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91" w:name="sub_1212419"/>
      <w:r w:rsidRPr="00B96823">
        <w:t xml:space="preserve">12.4.19. Выделяемые места должны обозначаться знаками, принятыми </w:t>
      </w:r>
      <w:hyperlink r:id="rId425" w:history="1">
        <w:r w:rsidRPr="00B96823">
          <w:rPr>
            <w:rStyle w:val="a4"/>
            <w:rFonts w:cs="Times New Roman CYR"/>
            <w:color w:val="auto"/>
          </w:rPr>
          <w:t>ГОСТ Р 52289-2004</w:t>
        </w:r>
      </w:hyperlink>
      <w:r w:rsidRPr="00B96823">
        <w:t xml:space="preserve"> и </w:t>
      </w:r>
      <w:hyperlink r:id="rId426"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7"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2" w:name="sub_1212420"/>
      <w:bookmarkEnd w:id="1291"/>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2"/>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3"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4" w:name="sub_1212422"/>
      <w:bookmarkEnd w:id="1293"/>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5" w:name="sub_1212423"/>
      <w:bookmarkEnd w:id="1294"/>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5"/>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6"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7" w:name="sub_12131"/>
      <w:bookmarkEnd w:id="1296"/>
      <w:r w:rsidRPr="00B96823">
        <w:rPr>
          <w:color w:val="auto"/>
        </w:rPr>
        <w:t>13.1. Общие положения:</w:t>
      </w:r>
    </w:p>
    <w:bookmarkEnd w:id="1297"/>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8"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9"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30" w:history="1">
        <w:r w:rsidRPr="00B96823">
          <w:rPr>
            <w:rStyle w:val="a4"/>
            <w:rFonts w:cs="Times New Roman CYR"/>
            <w:color w:val="auto"/>
          </w:rPr>
          <w:t>СП 4.13130</w:t>
        </w:r>
      </w:hyperlink>
      <w:r w:rsidRPr="00B96823">
        <w:t xml:space="preserve">., </w:t>
      </w:r>
      <w:hyperlink r:id="rId431" w:history="1">
        <w:r w:rsidRPr="00B96823">
          <w:rPr>
            <w:rStyle w:val="a4"/>
            <w:rFonts w:cs="Times New Roman CYR"/>
            <w:color w:val="auto"/>
          </w:rPr>
          <w:t>СП 8.13130</w:t>
        </w:r>
      </w:hyperlink>
      <w:r w:rsidRPr="00B96823">
        <w:t xml:space="preserve">., </w:t>
      </w:r>
      <w:hyperlink r:id="rId432"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 xml:space="preserve">Описание и обоснование положений, касающихся проведения мероприятий по обеспечению пожарной безопасности </w:t>
      </w:r>
      <w:proofErr w:type="gramStart"/>
      <w:r w:rsidRPr="00B96823">
        <w:t>территорий ,</w:t>
      </w:r>
      <w:proofErr w:type="gramEnd"/>
      <w:r w:rsidRPr="00B96823">
        <w:t xml:space="preserve">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8"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3"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8"/>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w:t>
      </w:r>
      <w:proofErr w:type="gramStart"/>
      <w:r w:rsidRPr="00B96823">
        <w:t>поселений  необходимо</w:t>
      </w:r>
      <w:proofErr w:type="gramEnd"/>
      <w:r w:rsidRPr="00B96823">
        <w:t xml:space="preserve">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9"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4"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300" w:name="sub_121317"/>
      <w:bookmarkEnd w:id="1299"/>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300"/>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301" w:name="sub_12132"/>
      <w:r w:rsidRPr="00B96823">
        <w:rPr>
          <w:color w:val="auto"/>
        </w:rPr>
        <w:t>13.2. Требования к противопожарным расстояниям между зданиями и сооружениями:</w:t>
      </w:r>
    </w:p>
    <w:bookmarkEnd w:id="1301"/>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5"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6"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2"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7"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2"/>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8"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3"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3"/>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4"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5" w:name="sub_1321013"/>
      <w:bookmarkEnd w:id="1304"/>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5"/>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9"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6"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6"/>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7"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8" w:name="sub_121325"/>
      <w:bookmarkEnd w:id="1307"/>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9" w:name="sub_1213251"/>
      <w:bookmarkEnd w:id="1308"/>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10" w:name="sub_1213252"/>
      <w:bookmarkEnd w:id="1309"/>
      <w:r w:rsidRPr="00B96823">
        <w:t>2. до окон или дверей (для жилых и общественных зданий).</w:t>
      </w:r>
    </w:p>
    <w:p w14:paraId="22A1EE8D" w14:textId="77777777" w:rsidR="00183BD4" w:rsidRPr="00B96823" w:rsidRDefault="00183BD4" w:rsidP="00F63F6C">
      <w:bookmarkStart w:id="1311" w:name="sub_121326"/>
      <w:bookmarkEnd w:id="1310"/>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2" w:name="sub_121327"/>
      <w:bookmarkEnd w:id="1311"/>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3" w:name="sub_121329"/>
      <w:bookmarkEnd w:id="1312"/>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4" w:name="sub_1213210"/>
      <w:bookmarkEnd w:id="1313"/>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4"/>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5"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2"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5"/>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6"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3"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6"/>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4"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7" w:name="sub_12133"/>
      <w:r w:rsidRPr="00B96823">
        <w:rPr>
          <w:color w:val="auto"/>
        </w:rPr>
        <w:t>13.3. Требования к проездам пожарных машин к зданиям и сооружениям:</w:t>
      </w:r>
    </w:p>
    <w:bookmarkEnd w:id="1317"/>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5"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8" w:name="sub_1213311"/>
      <w:r w:rsidRPr="00B96823">
        <w:t>1) Подъезд пожарных автомобилей должен быть обеспечен:</w:t>
      </w:r>
      <w:bookmarkStart w:id="1319" w:name="sub_1213312"/>
      <w:bookmarkEnd w:id="1318"/>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9"/>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20"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20"/>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6"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21" w:name="sub_1213321"/>
      <w:r w:rsidRPr="00B96823">
        <w:t>1) Ширина проездов для пожарной техники в зависимости от высоты зданий или сооружений должна составлять не менее:</w:t>
      </w:r>
    </w:p>
    <w:bookmarkEnd w:id="1321"/>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2"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3" w:name="sub_1213323"/>
      <w:bookmarkEnd w:id="1322"/>
      <w:r w:rsidRPr="00B96823">
        <w:t>3) Расстояние от внутреннего края проезда до стены здания или сооружения должно быть:</w:t>
      </w:r>
    </w:p>
    <w:bookmarkEnd w:id="1323"/>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4"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5" w:name="sub_1213325"/>
      <w:bookmarkEnd w:id="1324"/>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6" w:name="sub_1213326"/>
      <w:bookmarkEnd w:id="1325"/>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6"/>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7"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7"/>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8"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9" w:name="sub_1213329"/>
      <w:bookmarkEnd w:id="1328"/>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30" w:name="sub_12133210"/>
      <w:bookmarkEnd w:id="1329"/>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31" w:name="sub_12133211"/>
      <w:bookmarkEnd w:id="1330"/>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31"/>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2"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2"/>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3"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3"/>
    <w:p w14:paraId="595735A5" w14:textId="77777777" w:rsidR="00183BD4" w:rsidRPr="00B96823" w:rsidRDefault="00183BD4" w:rsidP="00F63F6C"/>
    <w:p w14:paraId="01B1D96E" w14:textId="3AB9DE70" w:rsidR="00183BD4" w:rsidRPr="00B96823" w:rsidRDefault="00183BD4" w:rsidP="00F63F6C">
      <w:bookmarkStart w:id="1334"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5" w:name="sub_121342"/>
      <w:bookmarkEnd w:id="1334"/>
      <w:r w:rsidRPr="00B96823">
        <w:t>13.4.2. К источникам наружного противопожарного водоснабжения относятся:</w:t>
      </w:r>
    </w:p>
    <w:bookmarkEnd w:id="1335"/>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6" w:name="sub_121343"/>
      <w:r w:rsidRPr="00B96823">
        <w:t xml:space="preserve">13.4.3. Населенные пункты должны быть оборудованы противопожарным водопроводом в соответствии с требованиями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7" w:name="sub_121344"/>
      <w:bookmarkEnd w:id="1336"/>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8" w:name="sub_121345"/>
      <w:bookmarkEnd w:id="1337"/>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50"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9" w:name="sub_121346"/>
      <w:bookmarkEnd w:id="1338"/>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1"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40" w:name="sub_121347"/>
      <w:bookmarkEnd w:id="1339"/>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41" w:name="sub_121348"/>
      <w:bookmarkEnd w:id="1340"/>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41"/>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2" w:name="sub_12135"/>
      <w:r w:rsidRPr="00B96823">
        <w:rPr>
          <w:color w:val="auto"/>
        </w:rPr>
        <w:t>13.5. Требования к размещению пожарных депо:</w:t>
      </w:r>
    </w:p>
    <w:bookmarkEnd w:id="1342"/>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3"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3"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4" w:name="sub_121353"/>
      <w:bookmarkEnd w:id="1343"/>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4"/>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4"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5"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5"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5"/>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7"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6"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7" w:name="sub_121358"/>
      <w:bookmarkEnd w:id="1346"/>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8" w:name="sub_121359"/>
      <w:bookmarkEnd w:id="1347"/>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9" w:name="sub_1213510"/>
      <w:bookmarkEnd w:id="1348"/>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9"/>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50"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50"/>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51" w:name="sub_12136"/>
      <w:r w:rsidRPr="00B96823">
        <w:rPr>
          <w:color w:val="auto"/>
        </w:rPr>
        <w:t>13.6. Требования к зданиям и сооружениям:</w:t>
      </w:r>
    </w:p>
    <w:bookmarkEnd w:id="1351"/>
    <w:p w14:paraId="4BF49354" w14:textId="77777777" w:rsidR="00183BD4" w:rsidRPr="00B96823" w:rsidRDefault="00183BD4" w:rsidP="00F63F6C"/>
    <w:p w14:paraId="00C4CF57" w14:textId="77777777" w:rsidR="00183BD4" w:rsidRPr="00B96823" w:rsidRDefault="00183BD4" w:rsidP="00F63F6C">
      <w:bookmarkStart w:id="1352"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8"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3" w:name="sub_121362"/>
      <w:bookmarkEnd w:id="1352"/>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3"/>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4"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4"/>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5" w:name="sub_13010"/>
      <w:r w:rsidRPr="00B96823">
        <w:rPr>
          <w:color w:val="auto"/>
        </w:rPr>
        <w:t>1. Общие положения:</w:t>
      </w:r>
    </w:p>
    <w:bookmarkEnd w:id="1355"/>
    <w:p w14:paraId="5CE2C6C4" w14:textId="77777777" w:rsidR="00183BD4" w:rsidRPr="00B96823" w:rsidRDefault="00183BD4" w:rsidP="00F63F6C"/>
    <w:p w14:paraId="02F03954" w14:textId="68B87AEA" w:rsidR="00183BD4" w:rsidRPr="00B96823" w:rsidRDefault="00183BD4" w:rsidP="00F63F6C">
      <w:bookmarkStart w:id="1356"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9" w:history="1">
        <w:r w:rsidRPr="00B96823">
          <w:rPr>
            <w:rStyle w:val="a4"/>
            <w:rFonts w:cs="Times New Roman CYR"/>
            <w:color w:val="auto"/>
          </w:rPr>
          <w:t>статей 29.2</w:t>
        </w:r>
      </w:hyperlink>
      <w:r w:rsidRPr="00B96823">
        <w:t xml:space="preserve"> и </w:t>
      </w:r>
      <w:hyperlink r:id="rId460"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1"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6"/>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2" w:history="1">
        <w:r w:rsidR="00183BD4" w:rsidRPr="00B96823">
          <w:rPr>
            <w:rStyle w:val="a4"/>
            <w:rFonts w:cs="Times New Roman CYR"/>
            <w:color w:val="auto"/>
          </w:rPr>
          <w:t>статьями 14.1</w:t>
        </w:r>
      </w:hyperlink>
      <w:r w:rsidR="00183BD4" w:rsidRPr="00B96823">
        <w:t xml:space="preserve">, </w:t>
      </w:r>
      <w:hyperlink r:id="rId463" w:history="1">
        <w:r w:rsidR="00183BD4" w:rsidRPr="00B96823">
          <w:rPr>
            <w:rStyle w:val="a4"/>
            <w:rFonts w:cs="Times New Roman CYR"/>
            <w:color w:val="auto"/>
          </w:rPr>
          <w:t>18.1</w:t>
        </w:r>
      </w:hyperlink>
      <w:r w:rsidR="00183BD4" w:rsidRPr="00B96823">
        <w:t xml:space="preserve"> и </w:t>
      </w:r>
      <w:hyperlink r:id="rId464"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7"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7"/>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8" w:name="sub_13013"/>
      <w:r w:rsidRPr="00B96823">
        <w:t xml:space="preserve">1.3. Нормативы </w:t>
      </w:r>
      <w:proofErr w:type="gramStart"/>
      <w:r w:rsidRPr="00B96823">
        <w:t>учитывают:</w:t>
      </w:r>
      <w:bookmarkEnd w:id="1358"/>
      <w:r w:rsidRPr="00B96823">
        <w:t>;</w:t>
      </w:r>
      <w:proofErr w:type="gramEnd"/>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9"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5"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60" w:name="sub_13015"/>
      <w:bookmarkEnd w:id="1359"/>
      <w:r w:rsidRPr="00B96823">
        <w:t>1.5. Нормативы направлены на обеспечение:</w:t>
      </w:r>
    </w:p>
    <w:bookmarkEnd w:id="1360"/>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61"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61"/>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2"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2"/>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3"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3"/>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4"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5" w:name="sub_1302"/>
      <w:bookmarkEnd w:id="1364"/>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5"/>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6"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7" w:name="sub_13026"/>
      <w:bookmarkEnd w:id="1366"/>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8" w:name="sub_13027"/>
      <w:bookmarkEnd w:id="1367"/>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9" w:name="sub_13028"/>
      <w:bookmarkEnd w:id="1368"/>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9"/>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70"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71" w:name="sub_130212"/>
      <w:bookmarkEnd w:id="1370"/>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2" w:name="sub_130213"/>
      <w:bookmarkEnd w:id="1371"/>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3" w:name="sub_130214"/>
      <w:bookmarkEnd w:id="1372"/>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3"/>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4"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5" w:name="sub_130217"/>
      <w:bookmarkEnd w:id="1374"/>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5"/>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6"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7" w:name="sub_130221"/>
      <w:bookmarkEnd w:id="1376"/>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8" w:name="sub_130222"/>
      <w:bookmarkEnd w:id="1377"/>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9" w:name="sub_130223"/>
      <w:bookmarkEnd w:id="1378"/>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9"/>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80"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81" w:name="sub_130226"/>
      <w:bookmarkEnd w:id="1380"/>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2" w:name="sub_130227"/>
      <w:bookmarkEnd w:id="1381"/>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3" w:name="sub_130228"/>
      <w:bookmarkEnd w:id="1382"/>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4" w:name="sub_130229"/>
      <w:bookmarkEnd w:id="1383"/>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5" w:name="sub_130230"/>
      <w:bookmarkEnd w:id="1384"/>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6" w:name="sub_130231"/>
      <w:bookmarkEnd w:id="1385"/>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7" w:name="sub_130232"/>
      <w:bookmarkEnd w:id="1386"/>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8" w:name="sub_130233"/>
      <w:bookmarkEnd w:id="1387"/>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8"/>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9"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90" w:name="sub_130238"/>
      <w:bookmarkEnd w:id="1389"/>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90"/>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w:t>
      </w:r>
      <w:proofErr w:type="gramStart"/>
      <w:r w:rsidRPr="00B96823">
        <w:t>территория</w:t>
      </w:r>
      <w:proofErr w:type="gramEnd"/>
      <w:r w:rsidRPr="00B96823">
        <w:t xml:space="preserve">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91"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2" w:name="sub_130240"/>
      <w:bookmarkEnd w:id="1391"/>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3" w:name="sub_130241"/>
      <w:bookmarkEnd w:id="1392"/>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4" w:name="sub_130242"/>
      <w:bookmarkEnd w:id="1393"/>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5" w:name="sub_130243"/>
      <w:bookmarkEnd w:id="1394"/>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6" w:name="sub_130244"/>
      <w:bookmarkEnd w:id="1395"/>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6"/>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6" w:history="1">
        <w:r w:rsidRPr="00B96823">
          <w:rPr>
            <w:rStyle w:val="a4"/>
            <w:rFonts w:cs="Times New Roman CYR"/>
            <w:color w:val="auto"/>
          </w:rPr>
          <w:t>требованиям</w:t>
        </w:r>
      </w:hyperlink>
      <w:r w:rsidRPr="00B96823">
        <w:t xml:space="preserve"> </w:t>
      </w:r>
      <w:hyperlink r:id="rId467"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7"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8" w:name="sub_130247"/>
      <w:bookmarkEnd w:id="1397"/>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8"/>
    <w:p w14:paraId="213EE09F" w14:textId="77777777" w:rsidR="00183BD4" w:rsidRPr="00B96823" w:rsidRDefault="00183BD4" w:rsidP="00F63F6C"/>
    <w:p w14:paraId="043BF913" w14:textId="77777777" w:rsidR="00183BD4" w:rsidRPr="00B96823" w:rsidRDefault="00183BD4" w:rsidP="00F63F6C">
      <w:pPr>
        <w:jc w:val="center"/>
      </w:pPr>
      <w:bookmarkStart w:id="1399" w:name="sub_13020"/>
      <w:r w:rsidRPr="00B96823">
        <w:rPr>
          <w:rStyle w:val="a3"/>
          <w:bCs/>
          <w:color w:val="auto"/>
        </w:rPr>
        <w:t>Перечень линий градостроительного регулирования:</w:t>
      </w:r>
    </w:p>
    <w:bookmarkEnd w:id="1399"/>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400"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401" w:name="sub_130250"/>
      <w:bookmarkEnd w:id="1400"/>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2" w:name="sub_130251"/>
      <w:bookmarkEnd w:id="1401"/>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3" w:name="sub_130252"/>
      <w:bookmarkEnd w:id="1402"/>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4" w:name="sub_130253"/>
      <w:bookmarkEnd w:id="1403"/>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5" w:name="sub_130254"/>
      <w:bookmarkEnd w:id="1404"/>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6" w:name="sub_130255"/>
      <w:bookmarkEnd w:id="1405"/>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7" w:name="sub_130256"/>
      <w:bookmarkEnd w:id="1406"/>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8"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8" w:name="sub_130258"/>
      <w:bookmarkEnd w:id="1407"/>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8"/>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9"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9"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10" w:name="sub_130263"/>
      <w:bookmarkEnd w:id="1409"/>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10"/>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11"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70"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11"/>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2"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2"/>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1"/>
      <w:footerReference w:type="default" r:id="rId472"/>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9533D5" w14:textId="77777777" w:rsidR="001936F3" w:rsidRDefault="001936F3">
      <w:r>
        <w:separator/>
      </w:r>
    </w:p>
  </w:endnote>
  <w:endnote w:type="continuationSeparator" w:id="0">
    <w:p w14:paraId="04B990AB" w14:textId="77777777" w:rsidR="001936F3" w:rsidRDefault="0019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E12F84" w14:paraId="661FF1CF" w14:textId="77777777">
      <w:tc>
        <w:tcPr>
          <w:tcW w:w="3433" w:type="dxa"/>
          <w:tcBorders>
            <w:top w:val="nil"/>
            <w:left w:val="nil"/>
            <w:bottom w:val="nil"/>
            <w:right w:val="nil"/>
          </w:tcBorders>
        </w:tcPr>
        <w:p w14:paraId="583034C9" w14:textId="77777777" w:rsidR="00E12F84" w:rsidRDefault="00E12F84">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E12F84" w:rsidRDefault="00E12F84"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E12F84" w:rsidRDefault="00E12F84"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E12F84" w14:paraId="0D102940" w14:textId="77777777">
      <w:tc>
        <w:tcPr>
          <w:tcW w:w="5079" w:type="dxa"/>
          <w:tcBorders>
            <w:top w:val="nil"/>
            <w:left w:val="nil"/>
            <w:bottom w:val="nil"/>
            <w:right w:val="nil"/>
          </w:tcBorders>
        </w:tcPr>
        <w:p w14:paraId="7851E227" w14:textId="77777777" w:rsidR="00E12F84" w:rsidRDefault="00E12F84">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E12F84" w:rsidRDefault="00E12F84"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E12F84" w:rsidRDefault="00E12F84">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E12F84" w14:paraId="47E98A62" w14:textId="77777777" w:rsidTr="00A5452A">
      <w:tc>
        <w:tcPr>
          <w:tcW w:w="3439" w:type="dxa"/>
          <w:tcBorders>
            <w:top w:val="nil"/>
            <w:left w:val="nil"/>
            <w:bottom w:val="nil"/>
            <w:right w:val="nil"/>
          </w:tcBorders>
        </w:tcPr>
        <w:p w14:paraId="25D36604" w14:textId="77777777" w:rsidR="00E12F84" w:rsidRDefault="00E12F84">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E12F84" w:rsidRDefault="00E12F84"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E12F84" w14:paraId="608EABB3" w14:textId="77777777" w:rsidTr="00B96823">
      <w:tc>
        <w:tcPr>
          <w:tcW w:w="4657" w:type="dxa"/>
          <w:tcBorders>
            <w:top w:val="nil"/>
            <w:left w:val="nil"/>
            <w:bottom w:val="nil"/>
            <w:right w:val="nil"/>
          </w:tcBorders>
        </w:tcPr>
        <w:p w14:paraId="0B097FA2" w14:textId="77777777" w:rsidR="00E12F84" w:rsidRDefault="00E12F84">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E12F84" w:rsidRDefault="00E12F84"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E12F84" w:rsidRDefault="00E12F84"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74743" w14:textId="77777777" w:rsidR="001936F3" w:rsidRDefault="001936F3">
      <w:r>
        <w:separator/>
      </w:r>
    </w:p>
  </w:footnote>
  <w:footnote w:type="continuationSeparator" w:id="0">
    <w:p w14:paraId="75F775ED" w14:textId="77777777" w:rsidR="001936F3" w:rsidRDefault="00193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E12F84" w:rsidRDefault="00E12F84">
        <w:pPr>
          <w:pStyle w:val="ae"/>
          <w:jc w:val="center"/>
        </w:pPr>
        <w:r>
          <w:fldChar w:fldCharType="begin"/>
        </w:r>
        <w:r>
          <w:instrText>PAGE   \* MERGEFORMAT</w:instrText>
        </w:r>
        <w:r>
          <w:fldChar w:fldCharType="separate"/>
        </w:r>
        <w:r w:rsidR="005E5690">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E12F84" w:rsidRPr="001465B0" w:rsidRDefault="00E12F84"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E12F84" w:rsidRDefault="00E12F8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E12F84" w:rsidRDefault="00E12F84">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E12F84" w:rsidRDefault="00E12F84">
        <w:pPr>
          <w:pStyle w:val="ae"/>
          <w:jc w:val="center"/>
        </w:pPr>
        <w:r>
          <w:fldChar w:fldCharType="begin"/>
        </w:r>
        <w:r>
          <w:instrText>PAGE   \* MERGEFORMAT</w:instrText>
        </w:r>
        <w:r>
          <w:fldChar w:fldCharType="separate"/>
        </w:r>
        <w:r w:rsidR="005E5690">
          <w:rPr>
            <w:noProof/>
          </w:rPr>
          <w:t>131</w:t>
        </w:r>
        <w:r>
          <w:fldChar w:fldCharType="end"/>
        </w:r>
      </w:p>
    </w:sdtContent>
  </w:sdt>
  <w:p w14:paraId="157134AD" w14:textId="77777777" w:rsidR="00E12F84" w:rsidRDefault="00E12F84">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27285"/>
    <w:rsid w:val="000376CC"/>
    <w:rsid w:val="000513FE"/>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36F3"/>
    <w:rsid w:val="00197097"/>
    <w:rsid w:val="001A79F8"/>
    <w:rsid w:val="001C1A23"/>
    <w:rsid w:val="001C31B8"/>
    <w:rsid w:val="001F5205"/>
    <w:rsid w:val="002117A3"/>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63469"/>
    <w:rsid w:val="004634EE"/>
    <w:rsid w:val="00474383"/>
    <w:rsid w:val="00474A49"/>
    <w:rsid w:val="00481A0A"/>
    <w:rsid w:val="00482460"/>
    <w:rsid w:val="00484774"/>
    <w:rsid w:val="004B391C"/>
    <w:rsid w:val="004D0F63"/>
    <w:rsid w:val="004D136A"/>
    <w:rsid w:val="004F0551"/>
    <w:rsid w:val="00523B34"/>
    <w:rsid w:val="00537AAA"/>
    <w:rsid w:val="00570EC0"/>
    <w:rsid w:val="0058401D"/>
    <w:rsid w:val="0058574A"/>
    <w:rsid w:val="005C0286"/>
    <w:rsid w:val="005D34A3"/>
    <w:rsid w:val="005E5690"/>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80579F"/>
    <w:rsid w:val="00810304"/>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82EFD"/>
    <w:rsid w:val="00983E0E"/>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B36"/>
    <w:rsid w:val="00BA797D"/>
    <w:rsid w:val="00BE111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91384"/>
    <w:rsid w:val="00F940AE"/>
    <w:rsid w:val="00F944D1"/>
    <w:rsid w:val="00FA1DEE"/>
    <w:rsid w:val="00FB5F5C"/>
    <w:rsid w:val="00FC278E"/>
    <w:rsid w:val="00FC3122"/>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4178817/1000" TargetMode="External"/><Relationship Id="rId299" Type="http://schemas.openxmlformats.org/officeDocument/2006/relationships/hyperlink" Target="http://internet.garant.ru/document/redirect/71985096/1000" TargetMode="External"/><Relationship Id="rId21" Type="http://schemas.openxmlformats.org/officeDocument/2006/relationships/image" Target="media/image3.emf"/><Relationship Id="rId63" Type="http://schemas.openxmlformats.org/officeDocument/2006/relationships/hyperlink" Target="http://internet.garant.ru/document/redirect/23941540/0" TargetMode="External"/><Relationship Id="rId159" Type="http://schemas.openxmlformats.org/officeDocument/2006/relationships/hyperlink" Target="http://internet.garant.ru/document/redirect/70249646/0" TargetMode="External"/><Relationship Id="rId324" Type="http://schemas.openxmlformats.org/officeDocument/2006/relationships/hyperlink" Target="http://internet.garant.ru/document/redirect/74019590/16" TargetMode="External"/><Relationship Id="rId366" Type="http://schemas.openxmlformats.org/officeDocument/2006/relationships/hyperlink" Target="http://internet.garant.ru/document/redirect/4188851/0" TargetMode="External"/><Relationship Id="rId170" Type="http://schemas.openxmlformats.org/officeDocument/2006/relationships/hyperlink" Target="http://internet.garant.ru/document/redirect/199459/0" TargetMode="External"/><Relationship Id="rId226" Type="http://schemas.openxmlformats.org/officeDocument/2006/relationships/hyperlink" Target="http://internet.garant.ru/document/redirect/2305991/10" TargetMode="External"/><Relationship Id="rId433" Type="http://schemas.openxmlformats.org/officeDocument/2006/relationships/hyperlink" Target="http://internet.garant.ru/document/redirect/12161584/0" TargetMode="External"/><Relationship Id="rId268" Type="http://schemas.openxmlformats.org/officeDocument/2006/relationships/hyperlink" Target="http://internet.garant.ru/document/redirect/12147594/0" TargetMode="External"/><Relationship Id="rId32" Type="http://schemas.openxmlformats.org/officeDocument/2006/relationships/hyperlink" Target="http://internet.garant.ru/document/redirect/23940721/0" TargetMode="External"/><Relationship Id="rId74" Type="http://schemas.openxmlformats.org/officeDocument/2006/relationships/hyperlink" Target="http://internet.garant.ru/document/redirect/12147594/2" TargetMode="External"/><Relationship Id="rId128" Type="http://schemas.openxmlformats.org/officeDocument/2006/relationships/hyperlink" Target="http://internet.garant.ru/document/redirect/12124624/56" TargetMode="External"/><Relationship Id="rId335" Type="http://schemas.openxmlformats.org/officeDocument/2006/relationships/hyperlink" Target="http://internet.garant.ru/document/redirect/12115550/0" TargetMode="External"/><Relationship Id="rId377" Type="http://schemas.openxmlformats.org/officeDocument/2006/relationships/hyperlink" Target="http://internet.garant.ru/document/redirect/23948929/35" TargetMode="External"/><Relationship Id="rId5" Type="http://schemas.openxmlformats.org/officeDocument/2006/relationships/webSettings" Target="webSettings.xml"/><Relationship Id="rId181" Type="http://schemas.openxmlformats.org/officeDocument/2006/relationships/hyperlink" Target="http://internet.garant.ru/document/redirect/3923095/40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2321193/0" TargetMode="External"/><Relationship Id="rId279" Type="http://schemas.openxmlformats.org/officeDocument/2006/relationships/hyperlink" Target="http://internet.garant.ru/document/redirect/12158477/10000" TargetMode="External"/><Relationship Id="rId444" Type="http://schemas.openxmlformats.org/officeDocument/2006/relationships/hyperlink" Target="http://internet.garant.ru/document/redirect/70398302/60113" TargetMode="External"/><Relationship Id="rId43" Type="http://schemas.openxmlformats.org/officeDocument/2006/relationships/hyperlink" Target="http://internet.garant.ru/document/redirect/6180772/0" TargetMode="External"/><Relationship Id="rId139" Type="http://schemas.openxmlformats.org/officeDocument/2006/relationships/hyperlink" Target="http://internet.garant.ru/document/redirect/12147594/0" TargetMode="External"/><Relationship Id="rId290" Type="http://schemas.openxmlformats.org/officeDocument/2006/relationships/hyperlink" Target="http://internet.garant.ru/document/redirect/70314904/0" TargetMode="External"/><Relationship Id="rId304" Type="http://schemas.openxmlformats.org/officeDocument/2006/relationships/hyperlink" Target="http://internet.garant.ru/document/redirect/71985096/5833" TargetMode="External"/><Relationship Id="rId346" Type="http://schemas.openxmlformats.org/officeDocument/2006/relationships/hyperlink" Target="http://internet.garant.ru/document/redirect/23940657/0" TargetMode="External"/><Relationship Id="rId388" Type="http://schemas.openxmlformats.org/officeDocument/2006/relationships/hyperlink" Target="http://internet.garant.ru/document/redirect/70539886/0" TargetMode="External"/><Relationship Id="rId85" Type="http://schemas.openxmlformats.org/officeDocument/2006/relationships/hyperlink" Target="http://internet.garant.ru/document/redirect/36902295/1000" TargetMode="External"/><Relationship Id="rId150" Type="http://schemas.openxmlformats.org/officeDocument/2006/relationships/hyperlink" Target="http://internet.garant.ru/document/redirect/43666066/1000" TargetMode="External"/><Relationship Id="rId192" Type="http://schemas.openxmlformats.org/officeDocument/2006/relationships/hyperlink" Target="http://internet.garant.ru/document/redirect/6180779/3" TargetMode="External"/><Relationship Id="rId206" Type="http://schemas.openxmlformats.org/officeDocument/2006/relationships/hyperlink" Target="http://internet.garant.ru/document/redirect/12157004/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12124624/2" TargetMode="External"/><Relationship Id="rId455" Type="http://schemas.openxmlformats.org/officeDocument/2006/relationships/hyperlink" Target="http://internet.garant.ru/document/redirect/72103132/0" TargetMode="External"/><Relationship Id="rId12" Type="http://schemas.openxmlformats.org/officeDocument/2006/relationships/header" Target="header2.xml"/><Relationship Id="rId108" Type="http://schemas.openxmlformats.org/officeDocument/2006/relationships/hyperlink" Target="http://internet.garant.ru/document/redirect/12158477/10000" TargetMode="External"/><Relationship Id="rId315" Type="http://schemas.openxmlformats.org/officeDocument/2006/relationships/hyperlink" Target="http://internet.garant.ru/document/redirect/71692316/0" TargetMode="External"/><Relationship Id="rId357" Type="http://schemas.openxmlformats.org/officeDocument/2006/relationships/hyperlink" Target="http://internet.garant.ru/document/redirect/6180771/0" TargetMode="External"/><Relationship Id="rId54" Type="http://schemas.openxmlformats.org/officeDocument/2006/relationships/hyperlink" Target="http://internet.garant.ru/document/redirect/3923208/0" TargetMode="External"/><Relationship Id="rId96" Type="http://schemas.openxmlformats.org/officeDocument/2006/relationships/hyperlink" Target="http://internet.garant.ru/document/redirect/12158477/10000" TargetMode="External"/><Relationship Id="rId161" Type="http://schemas.openxmlformats.org/officeDocument/2006/relationships/hyperlink" Target="http://internet.garant.ru/document/redirect/12121252/1000" TargetMode="External"/><Relationship Id="rId217" Type="http://schemas.openxmlformats.org/officeDocument/2006/relationships/hyperlink" Target="http://internet.garant.ru/document/redirect/70795350/0" TargetMode="External"/><Relationship Id="rId399" Type="http://schemas.openxmlformats.org/officeDocument/2006/relationships/hyperlink" Target="http://internet.garant.ru/document/redirect/3924011/0" TargetMode="External"/><Relationship Id="rId259" Type="http://schemas.openxmlformats.org/officeDocument/2006/relationships/hyperlink" Target="http://internet.garant.ru/document/redirect/12131702/0" TargetMode="External"/><Relationship Id="rId424" Type="http://schemas.openxmlformats.org/officeDocument/2006/relationships/hyperlink" Target="http://internet.garant.ru/document/redirect/5922137/0" TargetMode="External"/><Relationship Id="rId466" Type="http://schemas.openxmlformats.org/officeDocument/2006/relationships/hyperlink" Target="http://internet.garant.ru/document/redirect/71447622/101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1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28" TargetMode="External"/><Relationship Id="rId65" Type="http://schemas.openxmlformats.org/officeDocument/2006/relationships/hyperlink" Target="http://internet.garant.ru/document/redirect/12138258/0" TargetMode="External"/><Relationship Id="rId130" Type="http://schemas.openxmlformats.org/officeDocument/2006/relationships/hyperlink" Target="http://internet.garant.ru/document/redirect/2305992/0" TargetMode="External"/><Relationship Id="rId368" Type="http://schemas.openxmlformats.org/officeDocument/2006/relationships/hyperlink" Target="http://internet.garant.ru/document/redirect/12177986/1000" TargetMode="External"/><Relationship Id="rId172" Type="http://schemas.openxmlformats.org/officeDocument/2006/relationships/hyperlink" Target="http://internet.garant.ru/document/redirect/199459/0" TargetMode="External"/><Relationship Id="rId193" Type="http://schemas.openxmlformats.org/officeDocument/2006/relationships/hyperlink" Target="http://internet.garant.ru/document/redirect/3962137/0" TargetMode="External"/><Relationship Id="rId207" Type="http://schemas.openxmlformats.org/officeDocument/2006/relationships/hyperlink" Target="http://internet.garant.ru/document/redirect/12138258/0" TargetMode="External"/><Relationship Id="rId228" Type="http://schemas.openxmlformats.org/officeDocument/2006/relationships/hyperlink" Target="http://internet.garant.ru/document/redirect/2305991/0" TargetMode="External"/><Relationship Id="rId249" Type="http://schemas.openxmlformats.org/officeDocument/2006/relationships/hyperlink" Target="http://internet.garant.ru/document/redirect/73733964/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70398302/0"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358682/0" TargetMode="External"/><Relationship Id="rId260" Type="http://schemas.openxmlformats.org/officeDocument/2006/relationships/hyperlink" Target="http://internet.garant.ru/document/redirect/23940721/0" TargetMode="External"/><Relationship Id="rId281" Type="http://schemas.openxmlformats.org/officeDocument/2006/relationships/hyperlink" Target="http://internet.garant.ru/document/redirect/12158477/10000" TargetMode="External"/><Relationship Id="rId316" Type="http://schemas.openxmlformats.org/officeDocument/2006/relationships/hyperlink" Target="http://internet.garant.ru/document/redirect/71636052/0" TargetMode="External"/><Relationship Id="rId337" Type="http://schemas.openxmlformats.org/officeDocument/2006/relationships/hyperlink" Target="http://internet.garant.ru/document/redirect/10108595/0" TargetMode="External"/><Relationship Id="rId34" Type="http://schemas.openxmlformats.org/officeDocument/2006/relationships/header" Target="header3.xml"/><Relationship Id="rId55" Type="http://schemas.openxmlformats.org/officeDocument/2006/relationships/hyperlink" Target="http://internet.garant.ru/document/redirect/70249640/0" TargetMode="External"/><Relationship Id="rId76" Type="http://schemas.openxmlformats.org/officeDocument/2006/relationships/hyperlink" Target="http://internet.garant.ru/document/redirect/12125350/2" TargetMode="External"/><Relationship Id="rId97" Type="http://schemas.openxmlformats.org/officeDocument/2006/relationships/hyperlink" Target="http://internet.garant.ru/document/redirect/70833138/0" TargetMode="External"/><Relationship Id="rId120" Type="http://schemas.openxmlformats.org/officeDocument/2006/relationships/hyperlink" Target="http://internet.garant.ru/document/redirect/195661/10000" TargetMode="External"/><Relationship Id="rId141" Type="http://schemas.openxmlformats.org/officeDocument/2006/relationships/hyperlink" Target="http://internet.garant.ru/document/redirect/3924385/0" TargetMode="External"/><Relationship Id="rId358" Type="http://schemas.openxmlformats.org/officeDocument/2006/relationships/hyperlink" Target="http://internet.garant.ru/document/redirect/4174553/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2108701/0" TargetMode="External"/><Relationship Id="rId183" Type="http://schemas.openxmlformats.org/officeDocument/2006/relationships/hyperlink" Target="http://internet.garant.ru/document/redirect/2305992/0" TargetMode="External"/><Relationship Id="rId218" Type="http://schemas.openxmlformats.org/officeDocument/2006/relationships/hyperlink" Target="http://internet.garant.ru/document/redirect/6180789/0" TargetMode="External"/><Relationship Id="rId239" Type="http://schemas.openxmlformats.org/officeDocument/2006/relationships/hyperlink" Target="http://internet.garant.ru/document/redirect/71572626/0" TargetMode="External"/><Relationship Id="rId390" Type="http://schemas.openxmlformats.org/officeDocument/2006/relationships/hyperlink" Target="http://internet.garant.ru/document/redirect/3922828/0" TargetMode="External"/><Relationship Id="rId404" Type="http://schemas.openxmlformats.org/officeDocument/2006/relationships/hyperlink" Target="http://internet.garant.ru/document/redirect/3922873/0" TargetMode="External"/><Relationship Id="rId425" Type="http://schemas.openxmlformats.org/officeDocument/2006/relationships/hyperlink" Target="http://internet.garant.ru/document/redirect/12145642/0" TargetMode="External"/><Relationship Id="rId446" Type="http://schemas.openxmlformats.org/officeDocument/2006/relationships/hyperlink" Target="http://internet.garant.ru/document/redirect/70398302/0" TargetMode="External"/><Relationship Id="rId467" Type="http://schemas.openxmlformats.org/officeDocument/2006/relationships/hyperlink" Target="http://internet.garant.ru/document/redirect/71447622/0" TargetMode="External"/><Relationship Id="rId250" Type="http://schemas.openxmlformats.org/officeDocument/2006/relationships/hyperlink" Target="http://internet.garant.ru/document/redirect/12158477/1000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5369954/0" TargetMode="External"/><Relationship Id="rId306" Type="http://schemas.openxmlformats.org/officeDocument/2006/relationships/hyperlink" Target="http://internet.garant.ru/document/redirect/71985096/1202" TargetMode="External"/><Relationship Id="rId24" Type="http://schemas.openxmlformats.org/officeDocument/2006/relationships/image" Target="media/image5.emf"/><Relationship Id="rId45" Type="http://schemas.openxmlformats.org/officeDocument/2006/relationships/hyperlink" Target="http://internet.garant.ru/document/redirect/3923095/0" TargetMode="External"/><Relationship Id="rId66" Type="http://schemas.openxmlformats.org/officeDocument/2006/relationships/hyperlink" Target="http://internet.garant.ru/document/redirect/12124624/19000" TargetMode="External"/><Relationship Id="rId87" Type="http://schemas.openxmlformats.org/officeDocument/2006/relationships/hyperlink" Target="http://internet.garant.ru/document/redirect/6180764/0" TargetMode="External"/><Relationship Id="rId110" Type="http://schemas.openxmlformats.org/officeDocument/2006/relationships/hyperlink" Target="http://internet.garant.ru/document/redirect/70249646/0" TargetMode="External"/><Relationship Id="rId131" Type="http://schemas.openxmlformats.org/officeDocument/2006/relationships/hyperlink" Target="http://internet.garant.ru/document/redirect/70287238/0" TargetMode="External"/><Relationship Id="rId327" Type="http://schemas.openxmlformats.org/officeDocument/2006/relationships/hyperlink" Target="http://internet.garant.ru/document/redirect/74019590/30342" TargetMode="External"/><Relationship Id="rId348" Type="http://schemas.openxmlformats.org/officeDocument/2006/relationships/hyperlink" Target="http://internet.garant.ru/document/redirect/12150845/1" TargetMode="External"/><Relationship Id="rId369" Type="http://schemas.openxmlformats.org/officeDocument/2006/relationships/hyperlink" Target="http://internet.garant.ru/document/redirect/2306252/0" TargetMode="External"/><Relationship Id="rId152" Type="http://schemas.openxmlformats.org/officeDocument/2006/relationships/hyperlink" Target="http://internet.garant.ru/document/redirect/70352494/0" TargetMode="External"/><Relationship Id="rId173" Type="http://schemas.openxmlformats.org/officeDocument/2006/relationships/hyperlink" Target="http://internet.garant.ru/document/redirect/3962137/0" TargetMode="External"/><Relationship Id="rId194" Type="http://schemas.openxmlformats.org/officeDocument/2006/relationships/hyperlink" Target="http://internet.garant.ru/document/redirect/6180779/0" TargetMode="External"/><Relationship Id="rId208" Type="http://schemas.openxmlformats.org/officeDocument/2006/relationships/hyperlink" Target="http://internet.garant.ru/document/redirect/12157004/0" TargetMode="External"/><Relationship Id="rId229" Type="http://schemas.openxmlformats.org/officeDocument/2006/relationships/hyperlink" Target="http://internet.garant.ru/document/redirect/71572626/0" TargetMode="External"/><Relationship Id="rId380" Type="http://schemas.openxmlformats.org/officeDocument/2006/relationships/hyperlink" Target="http://internet.garant.ru/document/redirect/12127232/600" TargetMode="External"/><Relationship Id="rId415" Type="http://schemas.openxmlformats.org/officeDocument/2006/relationships/hyperlink" Target="http://internet.garant.ru/document/redirect/70584352/0" TargetMode="External"/><Relationship Id="rId436" Type="http://schemas.openxmlformats.org/officeDocument/2006/relationships/hyperlink" Target="http://internet.garant.ru/document/redirect/12161584/37" TargetMode="External"/><Relationship Id="rId457" Type="http://schemas.openxmlformats.org/officeDocument/2006/relationships/hyperlink" Target="http://internet.garant.ru/document/redirect/195654/10000" TargetMode="External"/><Relationship Id="rId240" Type="http://schemas.openxmlformats.org/officeDocument/2006/relationships/hyperlink" Target="http://internet.garant.ru/document/redirect/7373397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footer" Target="footer3.xml"/><Relationship Id="rId56" Type="http://schemas.openxmlformats.org/officeDocument/2006/relationships/hyperlink" Target="http://internet.garant.ru/document/redirect/6180769/0" TargetMode="External"/><Relationship Id="rId77" Type="http://schemas.openxmlformats.org/officeDocument/2006/relationships/hyperlink" Target="http://internet.garant.ru/document/redirect/12115118/3" TargetMode="External"/><Relationship Id="rId100" Type="http://schemas.openxmlformats.org/officeDocument/2006/relationships/hyperlink" Target="http://internet.garant.ru/document/redirect/70314904/0" TargetMode="External"/><Relationship Id="rId282" Type="http://schemas.openxmlformats.org/officeDocument/2006/relationships/hyperlink" Target="http://internet.garant.ru/document/redirect/4179201/10000" TargetMode="External"/><Relationship Id="rId317" Type="http://schemas.openxmlformats.org/officeDocument/2006/relationships/hyperlink" Target="http://internet.garant.ru/document/redirect/72259516/0" TargetMode="External"/><Relationship Id="rId338" Type="http://schemas.openxmlformats.org/officeDocument/2006/relationships/hyperlink" Target="http://internet.garant.ru/document/redirect/12125350/2" TargetMode="External"/><Relationship Id="rId359" Type="http://schemas.openxmlformats.org/officeDocument/2006/relationships/hyperlink" Target="http://internet.garant.ru/document/redirect/6180771/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12126663/10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230820/0" TargetMode="External"/><Relationship Id="rId163" Type="http://schemas.openxmlformats.org/officeDocument/2006/relationships/hyperlink" Target="http://internet.garant.ru/document/redirect/70398302/0" TargetMode="External"/><Relationship Id="rId184" Type="http://schemas.openxmlformats.org/officeDocument/2006/relationships/hyperlink" Target="http://internet.garant.ru/document/redirect/6180772/0" TargetMode="External"/><Relationship Id="rId219" Type="http://schemas.openxmlformats.org/officeDocument/2006/relationships/hyperlink" Target="http://internet.garant.ru/document/redirect/2305957/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827/0" TargetMode="External"/><Relationship Id="rId405" Type="http://schemas.openxmlformats.org/officeDocument/2006/relationships/hyperlink" Target="http://internet.garant.ru/document/redirect/3922863/0" TargetMode="External"/><Relationship Id="rId426" Type="http://schemas.openxmlformats.org/officeDocument/2006/relationships/hyperlink" Target="http://internet.garant.ru/document/redirect/1305770/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2000" TargetMode="External"/><Relationship Id="rId251" Type="http://schemas.openxmlformats.org/officeDocument/2006/relationships/hyperlink" Target="http://internet.garant.ru/document/redirect/70310268/0" TargetMode="External"/><Relationship Id="rId468" Type="http://schemas.openxmlformats.org/officeDocument/2006/relationships/hyperlink" Target="http://internet.garant.ru/document/redirect/12127232/600" TargetMode="External"/><Relationship Id="rId25" Type="http://schemas.openxmlformats.org/officeDocument/2006/relationships/image" Target="media/image6.emf"/><Relationship Id="rId46" Type="http://schemas.openxmlformats.org/officeDocument/2006/relationships/hyperlink" Target="http://internet.garant.ru/document/redirect/6180779/0" TargetMode="External"/><Relationship Id="rId67" Type="http://schemas.openxmlformats.org/officeDocument/2006/relationships/hyperlink" Target="http://internet.garant.ru/document/redirect/12125350/0"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1" TargetMode="External"/><Relationship Id="rId328" Type="http://schemas.openxmlformats.org/officeDocument/2006/relationships/hyperlink" Target="http://internet.garant.ru/document/redirect/74019590/30343" TargetMode="External"/><Relationship Id="rId349" Type="http://schemas.openxmlformats.org/officeDocument/2006/relationships/hyperlink" Target="http://internet.garant.ru/document/redirect/4179333/10000" TargetMode="External"/><Relationship Id="rId88" Type="http://schemas.openxmlformats.org/officeDocument/2006/relationships/hyperlink" Target="http://internet.garant.ru/document/redirect/70414724/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2/0" TargetMode="External"/><Relationship Id="rId174" Type="http://schemas.openxmlformats.org/officeDocument/2006/relationships/hyperlink" Target="http://internet.garant.ru/document/redirect/12124624/0" TargetMode="External"/><Relationship Id="rId195" Type="http://schemas.openxmlformats.org/officeDocument/2006/relationships/hyperlink" Target="http://internet.garant.ru/document/redirect/73866930/0" TargetMode="External"/><Relationship Id="rId209" Type="http://schemas.openxmlformats.org/officeDocument/2006/relationships/hyperlink" Target="http://internet.garant.ru/document/redirect/10200300/43" TargetMode="External"/><Relationship Id="rId360" Type="http://schemas.openxmlformats.org/officeDocument/2006/relationships/hyperlink" Target="http://internet.garant.ru/document/redirect/71636066/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249640/0" TargetMode="External"/><Relationship Id="rId220" Type="http://schemas.openxmlformats.org/officeDocument/2006/relationships/hyperlink" Target="http://internet.garant.ru/document/redirect/70358682/0" TargetMode="External"/><Relationship Id="rId241" Type="http://schemas.openxmlformats.org/officeDocument/2006/relationships/hyperlink" Target="http://internet.garant.ru/document/redirect/12126663/1000" TargetMode="External"/><Relationship Id="rId437" Type="http://schemas.openxmlformats.org/officeDocument/2006/relationships/hyperlink" Target="http://internet.garant.ru/document/redirect/70398302/6" TargetMode="External"/><Relationship Id="rId458" Type="http://schemas.openxmlformats.org/officeDocument/2006/relationships/hyperlink" Target="http://internet.garant.ru/document/redirect/12161584/0"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20300" TargetMode="External"/><Relationship Id="rId57" Type="http://schemas.openxmlformats.org/officeDocument/2006/relationships/hyperlink" Target="http://internet.garant.ru/document/redirect/195661/0" TargetMode="External"/><Relationship Id="rId262" Type="http://schemas.openxmlformats.org/officeDocument/2006/relationships/hyperlink" Target="http://internet.garant.ru/document/redirect/12124624/0" TargetMode="External"/><Relationship Id="rId283" Type="http://schemas.openxmlformats.org/officeDocument/2006/relationships/hyperlink" Target="http://internet.garant.ru/document/redirect/71898830/0" TargetMode="External"/><Relationship Id="rId318" Type="http://schemas.openxmlformats.org/officeDocument/2006/relationships/hyperlink" Target="http://internet.garant.ru/document/redirect/71985096/0" TargetMode="External"/><Relationship Id="rId339" Type="http://schemas.openxmlformats.org/officeDocument/2006/relationships/hyperlink" Target="http://internet.garant.ru/document/redirect/10107990/0" TargetMode="External"/><Relationship Id="rId78" Type="http://schemas.openxmlformats.org/officeDocument/2006/relationships/hyperlink" Target="http://internet.garant.ru/document/redirect/71692326/0" TargetMode="External"/><Relationship Id="rId99" Type="http://schemas.openxmlformats.org/officeDocument/2006/relationships/hyperlink" Target="http://internet.garant.ru/document/redirect/72002430/0" TargetMode="External"/><Relationship Id="rId101" Type="http://schemas.openxmlformats.org/officeDocument/2006/relationships/hyperlink" Target="http://internet.garant.ru/document/redirect/71892700/0" TargetMode="External"/><Relationship Id="rId122" Type="http://schemas.openxmlformats.org/officeDocument/2006/relationships/hyperlink" Target="http://internet.garant.ru/document/redirect/70287242/0" TargetMode="External"/><Relationship Id="rId143" Type="http://schemas.openxmlformats.org/officeDocument/2006/relationships/hyperlink" Target="http://internet.garant.ru/document/redirect/70360702/0" TargetMode="External"/><Relationship Id="rId164" Type="http://schemas.openxmlformats.org/officeDocument/2006/relationships/hyperlink" Target="http://internet.garant.ru/document/redirect/6180779/0" TargetMode="External"/><Relationship Id="rId185" Type="http://schemas.openxmlformats.org/officeDocument/2006/relationships/hyperlink" Target="http://internet.garant.ru/document/redirect/2108705/0" TargetMode="External"/><Relationship Id="rId350" Type="http://schemas.openxmlformats.org/officeDocument/2006/relationships/hyperlink" Target="http://internet.garant.ru/document/redirect/12158477/10000" TargetMode="External"/><Relationship Id="rId371" Type="http://schemas.openxmlformats.org/officeDocument/2006/relationships/hyperlink" Target="http://internet.garant.ru/document/redirect/4188851/0" TargetMode="External"/><Relationship Id="rId406" Type="http://schemas.openxmlformats.org/officeDocument/2006/relationships/hyperlink" Target="http://internet.garant.ru/document/redirect/2565085/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3922474/0" TargetMode="External"/><Relationship Id="rId427" Type="http://schemas.openxmlformats.org/officeDocument/2006/relationships/hyperlink" Target="http://internet.garant.ru/document/redirect/5369561/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47594/0" TargetMode="External"/><Relationship Id="rId26" Type="http://schemas.openxmlformats.org/officeDocument/2006/relationships/image" Target="media/image7.emf"/><Relationship Id="rId231" Type="http://schemas.openxmlformats.org/officeDocument/2006/relationships/hyperlink" Target="http://internet.garant.ru/document/redirect/196527/0" TargetMode="External"/><Relationship Id="rId252" Type="http://schemas.openxmlformats.org/officeDocument/2006/relationships/hyperlink" Target="http://internet.garant.ru/document/redirect/73733970/0" TargetMode="External"/><Relationship Id="rId273" Type="http://schemas.openxmlformats.org/officeDocument/2006/relationships/hyperlink" Target="http://internet.garant.ru/document/redirect/12150845/0" TargetMode="External"/><Relationship Id="rId294" Type="http://schemas.openxmlformats.org/officeDocument/2006/relationships/hyperlink" Target="http://internet.garant.ru/document/redirect/71651120/0" TargetMode="External"/><Relationship Id="rId308" Type="http://schemas.openxmlformats.org/officeDocument/2006/relationships/hyperlink" Target="http://internet.garant.ru/document/redirect/71985096/5832" TargetMode="External"/><Relationship Id="rId329" Type="http://schemas.openxmlformats.org/officeDocument/2006/relationships/hyperlink" Target="http://internet.garant.ru/document/redirect/12147594/0" TargetMode="External"/><Relationship Id="rId47" Type="http://schemas.openxmlformats.org/officeDocument/2006/relationships/image" Target="media/image8.emf"/><Relationship Id="rId68" Type="http://schemas.openxmlformats.org/officeDocument/2006/relationships/hyperlink" Target="http://internet.garant.ru/document/redirect/12124624/2" TargetMode="External"/><Relationship Id="rId89" Type="http://schemas.openxmlformats.org/officeDocument/2006/relationships/hyperlink" Target="http://internet.garant.ru/document/redirect/6180772/0" TargetMode="External"/><Relationship Id="rId112" Type="http://schemas.openxmlformats.org/officeDocument/2006/relationships/hyperlink" Target="http://internet.garant.ru/document/redirect/70158960/0" TargetMode="External"/><Relationship Id="rId133" Type="http://schemas.openxmlformats.org/officeDocument/2006/relationships/hyperlink" Target="http://internet.garant.ru/document/redirect/12158477/10000" TargetMode="External"/><Relationship Id="rId154" Type="http://schemas.openxmlformats.org/officeDocument/2006/relationships/hyperlink" Target="http://internet.garant.ru/document/redirect/70327784/0" TargetMode="External"/><Relationship Id="rId175" Type="http://schemas.openxmlformats.org/officeDocument/2006/relationships/hyperlink" Target="http://internet.garant.ru/document/redirect/12132072/0" TargetMode="External"/><Relationship Id="rId340" Type="http://schemas.openxmlformats.org/officeDocument/2006/relationships/hyperlink" Target="http://internet.garant.ru/document/redirect/10107800/0" TargetMode="External"/><Relationship Id="rId361" Type="http://schemas.openxmlformats.org/officeDocument/2006/relationships/hyperlink" Target="http://internet.garant.ru/document/redirect/12131290/10000" TargetMode="External"/><Relationship Id="rId196" Type="http://schemas.openxmlformats.org/officeDocument/2006/relationships/hyperlink" Target="http://internet.garant.ru/document/redirect/12124624/0" TargetMode="External"/><Relationship Id="rId200" Type="http://schemas.openxmlformats.org/officeDocument/2006/relationships/hyperlink" Target="http://internet.garant.ru/document/redirect/2108709/0" TargetMode="External"/><Relationship Id="rId382" Type="http://schemas.openxmlformats.org/officeDocument/2006/relationships/hyperlink" Target="http://internet.garant.ru/document/redirect/36978716/0" TargetMode="External"/><Relationship Id="rId417" Type="http://schemas.openxmlformats.org/officeDocument/2006/relationships/hyperlink" Target="http://internet.garant.ru/document/redirect/70158682/0" TargetMode="External"/><Relationship Id="rId438" Type="http://schemas.openxmlformats.org/officeDocument/2006/relationships/hyperlink" Target="http://internet.garant.ru/document/redirect/70398302/53" TargetMode="External"/><Relationship Id="rId459" Type="http://schemas.openxmlformats.org/officeDocument/2006/relationships/hyperlink" Target="http://internet.garant.ru/document/redirect/12138258/292"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2124624/2" TargetMode="External"/><Relationship Id="rId263" Type="http://schemas.openxmlformats.org/officeDocument/2006/relationships/hyperlink" Target="http://internet.garant.ru/document/redirect/12125350/52" TargetMode="External"/><Relationship Id="rId284" Type="http://schemas.openxmlformats.org/officeDocument/2006/relationships/hyperlink" Target="http://internet.garant.ru/document/redirect/12158477/10000" TargetMode="External"/><Relationship Id="rId319" Type="http://schemas.openxmlformats.org/officeDocument/2006/relationships/hyperlink" Target="http://internet.garant.ru/document/redirect/72193330/0" TargetMode="External"/><Relationship Id="rId470" Type="http://schemas.openxmlformats.org/officeDocument/2006/relationships/hyperlink" Target="http://internet.garant.ru/document/redirect/12115118/3" TargetMode="External"/><Relationship Id="rId37" Type="http://schemas.openxmlformats.org/officeDocument/2006/relationships/hyperlink" Target="http://internet.garant.ru/document/redirect/70352494/0" TargetMode="External"/><Relationship Id="rId58" Type="http://schemas.openxmlformats.org/officeDocument/2006/relationships/image" Target="media/image10.emf"/><Relationship Id="rId79" Type="http://schemas.openxmlformats.org/officeDocument/2006/relationships/hyperlink" Target="http://internet.garant.ru/document/redirect/12138258/3" TargetMode="External"/><Relationship Id="rId102" Type="http://schemas.openxmlformats.org/officeDocument/2006/relationships/hyperlink" Target="http://internet.garant.ru/document/redirect/12158477/10000" TargetMode="External"/><Relationship Id="rId123" Type="http://schemas.openxmlformats.org/officeDocument/2006/relationships/hyperlink" Target="http://internet.garant.ru/document/redirect/195661/10000" TargetMode="External"/><Relationship Id="rId144" Type="http://schemas.openxmlformats.org/officeDocument/2006/relationships/hyperlink" Target="http://internet.garant.ru/document/redirect/70274766/0" TargetMode="External"/><Relationship Id="rId330" Type="http://schemas.openxmlformats.org/officeDocument/2006/relationships/hyperlink" Target="http://internet.garant.ru/document/redirect/12124624/0" TargetMode="External"/><Relationship Id="rId90" Type="http://schemas.openxmlformats.org/officeDocument/2006/relationships/hyperlink" Target="http://internet.garant.ru/document/redirect/75093644/1000" TargetMode="External"/><Relationship Id="rId165" Type="http://schemas.openxmlformats.org/officeDocument/2006/relationships/hyperlink" Target="http://internet.garant.ru/document/redirect/12121252/1000" TargetMode="External"/><Relationship Id="rId186" Type="http://schemas.openxmlformats.org/officeDocument/2006/relationships/hyperlink" Target="http://internet.garant.ru/document/redirect/6180728/0" TargetMode="External"/><Relationship Id="rId351" Type="http://schemas.openxmlformats.org/officeDocument/2006/relationships/hyperlink" Target="http://internet.garant.ru/document/redirect/12130908/1000" TargetMode="External"/><Relationship Id="rId372" Type="http://schemas.openxmlformats.org/officeDocument/2006/relationships/hyperlink" Target="http://internet.garant.ru/document/redirect/12124767/1000" TargetMode="External"/><Relationship Id="rId393" Type="http://schemas.openxmlformats.org/officeDocument/2006/relationships/hyperlink" Target="http://internet.garant.ru/document/redirect/3922832/0" TargetMode="External"/><Relationship Id="rId407" Type="http://schemas.openxmlformats.org/officeDocument/2006/relationships/hyperlink" Target="http://internet.garant.ru/document/redirect/58050027/0" TargetMode="External"/><Relationship Id="rId428" Type="http://schemas.openxmlformats.org/officeDocument/2006/relationships/hyperlink" Target="http://internet.garant.ru/document/redirect/10103955/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70314860/0" TargetMode="External"/><Relationship Id="rId232" Type="http://schemas.openxmlformats.org/officeDocument/2006/relationships/hyperlink" Target="http://internet.garant.ru/document/redirect/71572626/0"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2305949/0" TargetMode="External"/><Relationship Id="rId295" Type="http://schemas.openxmlformats.org/officeDocument/2006/relationships/hyperlink" Target="http://internet.garant.ru/document/redirect/71706448/0" TargetMode="External"/><Relationship Id="rId309" Type="http://schemas.openxmlformats.org/officeDocument/2006/relationships/hyperlink" Target="http://internet.garant.ru/document/redirect/71985096/1201" TargetMode="External"/><Relationship Id="rId460" Type="http://schemas.openxmlformats.org/officeDocument/2006/relationships/hyperlink" Target="http://internet.garant.ru/document/redirect/12138258/293" TargetMode="External"/><Relationship Id="rId27" Type="http://schemas.openxmlformats.org/officeDocument/2006/relationships/hyperlink" Target="http://internet.garant.ru/document/redirect/2306322/0" TargetMode="External"/><Relationship Id="rId48" Type="http://schemas.openxmlformats.org/officeDocument/2006/relationships/image" Target="media/image9.emf"/><Relationship Id="rId69" Type="http://schemas.openxmlformats.org/officeDocument/2006/relationships/hyperlink" Target="http://internet.garant.ru/document/redirect/10164072/1001"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2108703/0" TargetMode="External"/><Relationship Id="rId320" Type="http://schemas.openxmlformats.org/officeDocument/2006/relationships/hyperlink" Target="http://internet.garant.ru/document/redirect/71745936/0" TargetMode="External"/><Relationship Id="rId80" Type="http://schemas.openxmlformats.org/officeDocument/2006/relationships/hyperlink" Target="http://internet.garant.ru/document/redirect/12161584/0" TargetMode="External"/><Relationship Id="rId155" Type="http://schemas.openxmlformats.org/officeDocument/2006/relationships/hyperlink" Target="http://internet.garant.ru/document/redirect/6180767/0" TargetMode="External"/><Relationship Id="rId176" Type="http://schemas.openxmlformats.org/officeDocument/2006/relationships/hyperlink" Target="http://internet.garant.ru/document/redirect/2108708/0" TargetMode="External"/><Relationship Id="rId197" Type="http://schemas.openxmlformats.org/officeDocument/2006/relationships/hyperlink" Target="http://internet.garant.ru/document/redirect/190086/1000" TargetMode="External"/><Relationship Id="rId341" Type="http://schemas.openxmlformats.org/officeDocument/2006/relationships/hyperlink" Target="http://internet.garant.ru/document/redirect/12138154/0" TargetMode="External"/><Relationship Id="rId362" Type="http://schemas.openxmlformats.org/officeDocument/2006/relationships/hyperlink" Target="http://internet.garant.ru/document/redirect/4179040/10000" TargetMode="External"/><Relationship Id="rId383" Type="http://schemas.openxmlformats.org/officeDocument/2006/relationships/hyperlink" Target="http://internet.garant.ru/document/redirect/6180772/0" TargetMode="External"/><Relationship Id="rId418" Type="http://schemas.openxmlformats.org/officeDocument/2006/relationships/hyperlink" Target="http://internet.garant.ru/document/redirect/70625580/0" TargetMode="External"/><Relationship Id="rId439" Type="http://schemas.openxmlformats.org/officeDocument/2006/relationships/hyperlink" Target="http://internet.garant.ru/document/redirect/70398302/0" TargetMode="External"/><Relationship Id="rId201" Type="http://schemas.openxmlformats.org/officeDocument/2006/relationships/hyperlink" Target="http://internet.garant.ru/document/redirect/70329964/0" TargetMode="External"/><Relationship Id="rId222" Type="http://schemas.openxmlformats.org/officeDocument/2006/relationships/hyperlink" Target="http://internet.garant.ru/document/redirect/2306446/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10107990/1" TargetMode="External"/><Relationship Id="rId285" Type="http://schemas.openxmlformats.org/officeDocument/2006/relationships/hyperlink" Target="http://internet.garant.ru/document/redirect/6178438/0" TargetMode="External"/><Relationship Id="rId450" Type="http://schemas.openxmlformats.org/officeDocument/2006/relationships/hyperlink" Target="http://internet.garant.ru/document/redirect/195661/10000" TargetMode="External"/><Relationship Id="rId471" Type="http://schemas.openxmlformats.org/officeDocument/2006/relationships/header" Target="head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3923095/230" TargetMode="External"/><Relationship Id="rId59" Type="http://schemas.openxmlformats.org/officeDocument/2006/relationships/image" Target="media/image11.emf"/><Relationship Id="rId103" Type="http://schemas.openxmlformats.org/officeDocument/2006/relationships/hyperlink" Target="http://internet.garant.ru/document/redirect/7195988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2" TargetMode="External"/><Relationship Id="rId70" Type="http://schemas.openxmlformats.org/officeDocument/2006/relationships/hyperlink" Target="http://internet.garant.ru/document/redirect/12138258/0" TargetMode="External"/><Relationship Id="rId91" Type="http://schemas.openxmlformats.org/officeDocument/2006/relationships/hyperlink" Target="http://internet.garant.ru/document/redirect/12183577/1000" TargetMode="External"/><Relationship Id="rId145" Type="http://schemas.openxmlformats.org/officeDocument/2006/relationships/hyperlink" Target="http://internet.garant.ru/document/redirect/2306310/0" TargetMode="External"/><Relationship Id="rId166" Type="http://schemas.openxmlformats.org/officeDocument/2006/relationships/hyperlink" Target="http://internet.garant.ru/document/redirect/12121252/0" TargetMode="External"/><Relationship Id="rId187" Type="http://schemas.openxmlformats.org/officeDocument/2006/relationships/hyperlink" Target="http://internet.garant.ru/document/redirect/2108705/0" TargetMode="External"/><Relationship Id="rId331" Type="http://schemas.openxmlformats.org/officeDocument/2006/relationships/hyperlink" Target="http://internet.garant.ru/document/redirect/10200300/0" TargetMode="External"/><Relationship Id="rId352" Type="http://schemas.openxmlformats.org/officeDocument/2006/relationships/hyperlink" Target="http://internet.garant.ru/document/redirect/403212860/1028" TargetMode="External"/><Relationship Id="rId373" Type="http://schemas.openxmlformats.org/officeDocument/2006/relationships/hyperlink" Target="http://internet.garant.ru/document/redirect/23948929/0" TargetMode="External"/><Relationship Id="rId394" Type="http://schemas.openxmlformats.org/officeDocument/2006/relationships/hyperlink" Target="http://internet.garant.ru/document/redirect/3922831/0" TargetMode="External"/><Relationship Id="rId408" Type="http://schemas.openxmlformats.org/officeDocument/2006/relationships/hyperlink" Target="http://internet.garant.ru/document/redirect/2565085/2" TargetMode="External"/><Relationship Id="rId429" Type="http://schemas.openxmlformats.org/officeDocument/2006/relationships/hyperlink" Target="http://internet.garant.ru/document/redirect/12161584/0" TargetMode="External"/><Relationship Id="rId1" Type="http://schemas.openxmlformats.org/officeDocument/2006/relationships/customXml" Target="../customXml/item1.xml"/><Relationship Id="rId212" Type="http://schemas.openxmlformats.org/officeDocument/2006/relationships/hyperlink" Target="http://internet.garant.ru/document/redirect/6180772/0" TargetMode="External"/><Relationship Id="rId233" Type="http://schemas.openxmlformats.org/officeDocument/2006/relationships/hyperlink" Target="http://internet.garant.ru/document/redirect/71572626/24" TargetMode="External"/><Relationship Id="rId254" Type="http://schemas.openxmlformats.org/officeDocument/2006/relationships/hyperlink" Target="http://internet.garant.ru/document/redirect/73733650/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home.garant.ru/document/redirect/23901313/0" TargetMode="External"/><Relationship Id="rId49" Type="http://schemas.openxmlformats.org/officeDocument/2006/relationships/hyperlink" Target="http://internet.garant.ru/document/redirect/73728515/0" TargetMode="External"/><Relationship Id="rId114" Type="http://schemas.openxmlformats.org/officeDocument/2006/relationships/hyperlink" Target="http://internet.garant.ru/document/redirect/70287242/0" TargetMode="External"/><Relationship Id="rId275" Type="http://schemas.openxmlformats.org/officeDocument/2006/relationships/hyperlink" Target="http://internet.garant.ru/document/redirect/10108787/0" TargetMode="External"/><Relationship Id="rId296" Type="http://schemas.openxmlformats.org/officeDocument/2006/relationships/hyperlink" Target="http://internet.garant.ru/document/redirect/6180774/0" TargetMode="External"/><Relationship Id="rId300" Type="http://schemas.openxmlformats.org/officeDocument/2006/relationships/hyperlink" Target="http://internet.garant.ru/document/redirect/71985096/1201" TargetMode="External"/><Relationship Id="rId461" Type="http://schemas.openxmlformats.org/officeDocument/2006/relationships/hyperlink" Target="http://internet.garant.ru/document/redirect/23941540/0" TargetMode="External"/><Relationship Id="rId60" Type="http://schemas.openxmlformats.org/officeDocument/2006/relationships/image" Target="media/image12.emf"/><Relationship Id="rId81" Type="http://schemas.openxmlformats.org/officeDocument/2006/relationships/hyperlink" Target="http://internet.garant.ru/document/redirect/71692326/0" TargetMode="External"/><Relationship Id="rId135" Type="http://schemas.openxmlformats.org/officeDocument/2006/relationships/hyperlink" Target="http://internet.garant.ru/document/redirect/12158477/10000" TargetMode="External"/><Relationship Id="rId156" Type="http://schemas.openxmlformats.org/officeDocument/2006/relationships/hyperlink" Target="http://internet.garant.ru/document/redirect/70352494/0" TargetMode="External"/><Relationship Id="rId177" Type="http://schemas.openxmlformats.org/officeDocument/2006/relationships/hyperlink" Target="http://internet.garant.ru/document/redirect/12132072/1000" TargetMode="External"/><Relationship Id="rId198" Type="http://schemas.openxmlformats.org/officeDocument/2006/relationships/hyperlink" Target="http://internet.garant.ru/document/redirect/190086/0" TargetMode="External"/><Relationship Id="rId321" Type="http://schemas.openxmlformats.org/officeDocument/2006/relationships/hyperlink" Target="http://internet.garant.ru/document/redirect/71692316/0" TargetMode="External"/><Relationship Id="rId342" Type="http://schemas.openxmlformats.org/officeDocument/2006/relationships/hyperlink" Target="http://internet.garant.ru/document/redirect/10104313/0" TargetMode="External"/><Relationship Id="rId363" Type="http://schemas.openxmlformats.org/officeDocument/2006/relationships/hyperlink" Target="http://internet.garant.ru/document/redirect/10108778/0" TargetMode="External"/><Relationship Id="rId384" Type="http://schemas.openxmlformats.org/officeDocument/2006/relationships/hyperlink" Target="http://internet.garant.ru/document/redirect/70158682/0" TargetMode="External"/><Relationship Id="rId419" Type="http://schemas.openxmlformats.org/officeDocument/2006/relationships/hyperlink" Target="http://internet.garant.ru/document/redirect/5922126/0" TargetMode="External"/><Relationship Id="rId202" Type="http://schemas.openxmlformats.org/officeDocument/2006/relationships/hyperlink" Target="http://internet.garant.ru/document/redirect/70843746/1000" TargetMode="External"/><Relationship Id="rId223" Type="http://schemas.openxmlformats.org/officeDocument/2006/relationships/hyperlink" Target="http://internet.garant.ru/document/redirect/70360704/0" TargetMode="External"/><Relationship Id="rId244" Type="http://schemas.openxmlformats.org/officeDocument/2006/relationships/hyperlink" Target="http://internet.garant.ru/document/redirect/10200300/0" TargetMode="External"/><Relationship Id="rId430" Type="http://schemas.openxmlformats.org/officeDocument/2006/relationships/hyperlink" Target="http://internet.garant.ru/document/redirect/70398302/0" TargetMode="External"/><Relationship Id="rId18" Type="http://schemas.openxmlformats.org/officeDocument/2006/relationships/hyperlink" Target="http://internet.garant.ru/document/redirect/43661394/4000" TargetMode="External"/><Relationship Id="rId39" Type="http://schemas.openxmlformats.org/officeDocument/2006/relationships/hyperlink" Target="http://internet.garant.ru/document/redirect/6180779/0" TargetMode="External"/><Relationship Id="rId265" Type="http://schemas.openxmlformats.org/officeDocument/2006/relationships/hyperlink" Target="http://internet.garant.ru/document/redirect/23940656/0" TargetMode="External"/><Relationship Id="rId286" Type="http://schemas.openxmlformats.org/officeDocument/2006/relationships/hyperlink" Target="http://internet.garant.ru/document/redirect/70858252/1000" TargetMode="External"/><Relationship Id="rId451" Type="http://schemas.openxmlformats.org/officeDocument/2006/relationships/hyperlink" Target="http://internet.garant.ru/document/redirect/195661/911" TargetMode="External"/><Relationship Id="rId472" Type="http://schemas.openxmlformats.org/officeDocument/2006/relationships/footer" Target="footer5.xml"/><Relationship Id="rId50" Type="http://schemas.openxmlformats.org/officeDocument/2006/relationships/hyperlink" Target="http://internet.garant.ru/document/redirect/6180767/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70287242/0" TargetMode="External"/><Relationship Id="rId146" Type="http://schemas.openxmlformats.org/officeDocument/2006/relationships/hyperlink" Target="http://internet.garant.ru/document/redirect/70465684/0"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24624/0" TargetMode="External"/><Relationship Id="rId311" Type="http://schemas.openxmlformats.org/officeDocument/2006/relationships/hyperlink" Target="http://internet.garant.ru/document/redirect/71985096/1203" TargetMode="External"/><Relationship Id="rId332" Type="http://schemas.openxmlformats.org/officeDocument/2006/relationships/hyperlink" Target="http://internet.garant.ru/document/redirect/12150845/0" TargetMode="External"/><Relationship Id="rId353" Type="http://schemas.openxmlformats.org/officeDocument/2006/relationships/hyperlink" Target="http://internet.garant.ru/document/redirect/2160034/1000" TargetMode="External"/><Relationship Id="rId374" Type="http://schemas.openxmlformats.org/officeDocument/2006/relationships/hyperlink" Target="http://internet.garant.ru/document/redirect/23948929/33" TargetMode="External"/><Relationship Id="rId395" Type="http://schemas.openxmlformats.org/officeDocument/2006/relationships/hyperlink" Target="http://internet.garant.ru/document/redirect/3923580/0" TargetMode="External"/><Relationship Id="rId409" Type="http://schemas.openxmlformats.org/officeDocument/2006/relationships/hyperlink" Target="http://internet.garant.ru/document/redirect/70223578/0" TargetMode="External"/><Relationship Id="rId71" Type="http://schemas.openxmlformats.org/officeDocument/2006/relationships/hyperlink" Target="http://internet.garant.ru/document/redirect/23941540/0" TargetMode="External"/><Relationship Id="rId92" Type="http://schemas.openxmlformats.org/officeDocument/2006/relationships/hyperlink" Target="http://internet.garant.ru/document/redirect/36910112/0" TargetMode="External"/><Relationship Id="rId213" Type="http://schemas.openxmlformats.org/officeDocument/2006/relationships/hyperlink" Target="http://internet.garant.ru/document/redirect/71758500/0" TargetMode="External"/><Relationship Id="rId234" Type="http://schemas.openxmlformats.org/officeDocument/2006/relationships/hyperlink" Target="http://internet.garant.ru/document/redirect/71572626/0" TargetMode="External"/><Relationship Id="rId420" Type="http://schemas.openxmlformats.org/officeDocument/2006/relationships/hyperlink" Target="http://internet.garant.ru/document/redirect/70539856/0" TargetMode="External"/><Relationship Id="rId2" Type="http://schemas.openxmlformats.org/officeDocument/2006/relationships/numbering" Target="numbering.xml"/><Relationship Id="rId29" Type="http://schemas.openxmlformats.org/officeDocument/2006/relationships/hyperlink" Target="http://internet.garant.ru/document/redirect/70693840/1000" TargetMode="External"/><Relationship Id="rId255" Type="http://schemas.openxmlformats.org/officeDocument/2006/relationships/hyperlink" Target="http://internet.garant.ru/document/redirect/70287242/0" TargetMode="External"/><Relationship Id="rId276" Type="http://schemas.openxmlformats.org/officeDocument/2006/relationships/hyperlink" Target="http://internet.garant.ru/document/redirect/71636058/0" TargetMode="External"/><Relationship Id="rId297" Type="http://schemas.openxmlformats.org/officeDocument/2006/relationships/hyperlink" Target="http://internet.garant.ru/document/redirect/70693840/0" TargetMode="External"/><Relationship Id="rId441" Type="http://schemas.openxmlformats.org/officeDocument/2006/relationships/hyperlink" Target="http://internet.garant.ru/document/redirect/12161584/0" TargetMode="External"/><Relationship Id="rId462" Type="http://schemas.openxmlformats.org/officeDocument/2006/relationships/hyperlink" Target="http://internet.garant.ru/document/redirect/23941540/141" TargetMode="External"/><Relationship Id="rId40" Type="http://schemas.openxmlformats.org/officeDocument/2006/relationships/header" Target="header4.xml"/><Relationship Id="rId115" Type="http://schemas.openxmlformats.org/officeDocument/2006/relationships/hyperlink" Target="http://internet.garant.ru/document/redirect/4177988/1000" TargetMode="External"/><Relationship Id="rId136" Type="http://schemas.openxmlformats.org/officeDocument/2006/relationships/hyperlink" Target="http://internet.garant.ru/document/redirect/4177334/0" TargetMode="External"/><Relationship Id="rId157" Type="http://schemas.openxmlformats.org/officeDocument/2006/relationships/hyperlink" Target="http://internet.garant.ru/document/redirect/6180772/0" TargetMode="External"/><Relationship Id="rId178" Type="http://schemas.openxmlformats.org/officeDocument/2006/relationships/hyperlink" Target="http://internet.garant.ru/document/redirect/12132072/0" TargetMode="External"/><Relationship Id="rId301" Type="http://schemas.openxmlformats.org/officeDocument/2006/relationships/hyperlink" Target="http://internet.garant.ru/document/redirect/71985096/1202" TargetMode="External"/><Relationship Id="rId322" Type="http://schemas.openxmlformats.org/officeDocument/2006/relationships/hyperlink" Target="http://internet.garant.ru/document/redirect/70693840/0" TargetMode="External"/><Relationship Id="rId343" Type="http://schemas.openxmlformats.org/officeDocument/2006/relationships/hyperlink" Target="http://internet.garant.ru/document/redirect/23940656/0" TargetMode="External"/><Relationship Id="rId364" Type="http://schemas.openxmlformats.org/officeDocument/2006/relationships/hyperlink" Target="http://internet.garant.ru/document/redirect/4188851/0" TargetMode="External"/><Relationship Id="rId61" Type="http://schemas.openxmlformats.org/officeDocument/2006/relationships/hyperlink" Target="http://internet.garant.ru/document/redirect/12124624/19000" TargetMode="External"/><Relationship Id="rId82" Type="http://schemas.openxmlformats.org/officeDocument/2006/relationships/hyperlink" Target="http://internet.garant.ru/document/redirect/71857040/0" TargetMode="External"/><Relationship Id="rId199" Type="http://schemas.openxmlformats.org/officeDocument/2006/relationships/hyperlink" Target="http://internet.garant.ru/document/redirect/70329964/0" TargetMode="External"/><Relationship Id="rId203" Type="http://schemas.openxmlformats.org/officeDocument/2006/relationships/hyperlink" Target="http://internet.garant.ru/document/redirect/71935682/0" TargetMode="External"/><Relationship Id="rId385" Type="http://schemas.openxmlformats.org/officeDocument/2006/relationships/hyperlink" Target="http://internet.garant.ru/document/redirect/70625580/0" TargetMode="External"/><Relationship Id="rId19" Type="http://schemas.openxmlformats.org/officeDocument/2006/relationships/image" Target="media/image1.emf"/><Relationship Id="rId224" Type="http://schemas.openxmlformats.org/officeDocument/2006/relationships/hyperlink" Target="http://internet.garant.ru/document/redirect/71741674/0" TargetMode="External"/><Relationship Id="rId245" Type="http://schemas.openxmlformats.org/officeDocument/2006/relationships/hyperlink" Target="http://internet.garant.ru/document/redirect/71708964/41" TargetMode="External"/><Relationship Id="rId266" Type="http://schemas.openxmlformats.org/officeDocument/2006/relationships/hyperlink" Target="http://internet.garant.ru/document/redirect/12150845/1" TargetMode="External"/><Relationship Id="rId287" Type="http://schemas.openxmlformats.org/officeDocument/2006/relationships/hyperlink" Target="http://internet.garant.ru/document/redirect/403212860/1027" TargetMode="External"/><Relationship Id="rId410" Type="http://schemas.openxmlformats.org/officeDocument/2006/relationships/hyperlink" Target="http://internet.garant.ru/document/redirect/5922967/0" TargetMode="External"/><Relationship Id="rId431" Type="http://schemas.openxmlformats.org/officeDocument/2006/relationships/hyperlink" Target="http://internet.garant.ru/document/redirect/195661/0" TargetMode="External"/><Relationship Id="rId452" Type="http://schemas.openxmlformats.org/officeDocument/2006/relationships/hyperlink" Target="http://internet.garant.ru/document/redirect/12161584/0" TargetMode="External"/><Relationship Id="rId473" Type="http://schemas.openxmlformats.org/officeDocument/2006/relationships/fontTable" Target="fontTable.xml"/><Relationship Id="rId30" Type="http://schemas.openxmlformats.org/officeDocument/2006/relationships/hyperlink" Target="http://internet.garant.ru/document/redirect/23972997/0" TargetMode="External"/><Relationship Id="rId105" Type="http://schemas.openxmlformats.org/officeDocument/2006/relationships/hyperlink" Target="http://internet.garant.ru/document/redirect/12158477/10000" TargetMode="External"/><Relationship Id="rId126" Type="http://schemas.openxmlformats.org/officeDocument/2006/relationships/hyperlink" Target="http://internet.garant.ru/document/redirect/195661/10000" TargetMode="External"/><Relationship Id="rId147" Type="http://schemas.openxmlformats.org/officeDocument/2006/relationships/hyperlink" Target="http://internet.garant.ru/document/redirect/12147594/2" TargetMode="External"/><Relationship Id="rId168" Type="http://schemas.openxmlformats.org/officeDocument/2006/relationships/hyperlink" Target="http://internet.garant.ru/document/redirect/70398302/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0104313/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70795350/0" TargetMode="External"/><Relationship Id="rId72" Type="http://schemas.openxmlformats.org/officeDocument/2006/relationships/hyperlink" Target="http://internet.garant.ru/document/redirect/12138258/3" TargetMode="External"/><Relationship Id="rId93" Type="http://schemas.openxmlformats.org/officeDocument/2006/relationships/hyperlink" Target="http://internet.garant.ru/document/redirect/3922121/0" TargetMode="External"/><Relationship Id="rId189" Type="http://schemas.openxmlformats.org/officeDocument/2006/relationships/hyperlink" Target="http://internet.garant.ru/document/redirect/12131290/1000" TargetMode="External"/><Relationship Id="rId375" Type="http://schemas.openxmlformats.org/officeDocument/2006/relationships/hyperlink" Target="http://internet.garant.ru/document/redirect/23948929/34" TargetMode="External"/><Relationship Id="rId396" Type="http://schemas.openxmlformats.org/officeDocument/2006/relationships/hyperlink" Target="http://internet.garant.ru/document/redirect/3924013/0" TargetMode="External"/><Relationship Id="rId3" Type="http://schemas.openxmlformats.org/officeDocument/2006/relationships/styles" Target="styles.xml"/><Relationship Id="rId214" Type="http://schemas.openxmlformats.org/officeDocument/2006/relationships/hyperlink" Target="http://internet.garant.ru/document/redirect/5905288/0" TargetMode="External"/><Relationship Id="rId235" Type="http://schemas.openxmlformats.org/officeDocument/2006/relationships/hyperlink" Target="http://internet.garant.ru/document/redirect/43665846/0" TargetMode="External"/><Relationship Id="rId256" Type="http://schemas.openxmlformats.org/officeDocument/2006/relationships/hyperlink" Target="http://internet.garant.ru/document/redirect/70398302/0" TargetMode="External"/><Relationship Id="rId277" Type="http://schemas.openxmlformats.org/officeDocument/2006/relationships/hyperlink" Target="http://internet.garant.ru/document/redirect/12150845/0" TargetMode="External"/><Relationship Id="rId298" Type="http://schemas.openxmlformats.org/officeDocument/2006/relationships/hyperlink" Target="http://internet.garant.ru/document/redirect/23972997/0" TargetMode="External"/><Relationship Id="rId400" Type="http://schemas.openxmlformats.org/officeDocument/2006/relationships/hyperlink" Target="http://internet.garant.ru/document/redirect/6178853/0" TargetMode="External"/><Relationship Id="rId421" Type="http://schemas.openxmlformats.org/officeDocument/2006/relationships/hyperlink" Target="http://internet.garant.ru/document/redirect/70158682/0" TargetMode="External"/><Relationship Id="rId442" Type="http://schemas.openxmlformats.org/officeDocument/2006/relationships/hyperlink" Target="http://internet.garant.ru/document/redirect/12129354/0" TargetMode="External"/><Relationship Id="rId463" Type="http://schemas.openxmlformats.org/officeDocument/2006/relationships/hyperlink" Target="http://internet.garant.ru/document/redirect/23941540/181" TargetMode="External"/><Relationship Id="rId116" Type="http://schemas.openxmlformats.org/officeDocument/2006/relationships/hyperlink" Target="http://internet.garant.ru/document/redirect/12126663/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3924442/0" TargetMode="External"/><Relationship Id="rId302" Type="http://schemas.openxmlformats.org/officeDocument/2006/relationships/hyperlink" Target="http://internet.garant.ru/document/redirect/71985096/1203" TargetMode="External"/><Relationship Id="rId323" Type="http://schemas.openxmlformats.org/officeDocument/2006/relationships/hyperlink" Target="http://internet.garant.ru/document/redirect/71706442/0" TargetMode="External"/><Relationship Id="rId344" Type="http://schemas.openxmlformats.org/officeDocument/2006/relationships/hyperlink" Target="http://internet.garant.ru/document/redirect/23901101/0" TargetMode="External"/><Relationship Id="rId20" Type="http://schemas.openxmlformats.org/officeDocument/2006/relationships/image" Target="media/image2.emf"/><Relationship Id="rId41" Type="http://schemas.openxmlformats.org/officeDocument/2006/relationships/footer" Target="footer4.xm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0871214/0" TargetMode="External"/><Relationship Id="rId179" Type="http://schemas.openxmlformats.org/officeDocument/2006/relationships/hyperlink" Target="http://internet.garant.ru/document/redirect/12124624/0" TargetMode="External"/><Relationship Id="rId365" Type="http://schemas.openxmlformats.org/officeDocument/2006/relationships/hyperlink" Target="http://internet.garant.ru/document/redirect/12177986/1000" TargetMode="External"/><Relationship Id="rId386" Type="http://schemas.openxmlformats.org/officeDocument/2006/relationships/hyperlink" Target="http://internet.garant.ru/document/redirect/70539856/0" TargetMode="External"/><Relationship Id="rId190" Type="http://schemas.openxmlformats.org/officeDocument/2006/relationships/hyperlink" Target="http://internet.garant.ru/document/redirect/195658/10" TargetMode="External"/><Relationship Id="rId204" Type="http://schemas.openxmlformats.org/officeDocument/2006/relationships/hyperlink" Target="http://internet.garant.ru/document/redirect/71636066/0" TargetMode="External"/><Relationship Id="rId225" Type="http://schemas.openxmlformats.org/officeDocument/2006/relationships/hyperlink" Target="http://internet.garant.ru/document/redirect/196527/0" TargetMode="External"/><Relationship Id="rId246" Type="http://schemas.openxmlformats.org/officeDocument/2006/relationships/hyperlink" Target="http://internet.garant.ru/document/redirect/71708964/42"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70249646/0" TargetMode="External"/><Relationship Id="rId411" Type="http://schemas.openxmlformats.org/officeDocument/2006/relationships/hyperlink" Target="http://internet.garant.ru/document/redirect/70158682/0" TargetMode="External"/><Relationship Id="rId432" Type="http://schemas.openxmlformats.org/officeDocument/2006/relationships/hyperlink" Target="http://internet.garant.ru/document/redirect/195654/10000" TargetMode="External"/><Relationship Id="rId453" Type="http://schemas.openxmlformats.org/officeDocument/2006/relationships/hyperlink" Target="http://internet.garant.ru/document/redirect/12161584/97" TargetMode="External"/><Relationship Id="rId474" Type="http://schemas.openxmlformats.org/officeDocument/2006/relationships/theme" Target="theme/theme1.xml"/><Relationship Id="rId106" Type="http://schemas.openxmlformats.org/officeDocument/2006/relationships/hyperlink" Target="http://internet.garant.ru/document/redirect/70358682/0" TargetMode="External"/><Relationship Id="rId127" Type="http://schemas.openxmlformats.org/officeDocument/2006/relationships/hyperlink" Target="http://internet.garant.ru/document/redirect/195661/9" TargetMode="External"/><Relationship Id="rId313" Type="http://schemas.openxmlformats.org/officeDocument/2006/relationships/hyperlink" Target="http://internet.garant.ru/document/redirect/71985096/0" TargetMode="External"/><Relationship Id="rId10" Type="http://schemas.openxmlformats.org/officeDocument/2006/relationships/header" Target="header1.xml"/><Relationship Id="rId31" Type="http://schemas.openxmlformats.org/officeDocument/2006/relationships/hyperlink" Target="http://internet.garant.ru/document/redirect/12131702/0" TargetMode="External"/><Relationship Id="rId52" Type="http://schemas.openxmlformats.org/officeDocument/2006/relationships/hyperlink" Target="http://internet.garant.ru/document/redirect/3923208/0" TargetMode="External"/><Relationship Id="rId73" Type="http://schemas.openxmlformats.org/officeDocument/2006/relationships/hyperlink" Target="http://internet.garant.ru/document/redirect/12124624/2" TargetMode="External"/><Relationship Id="rId94" Type="http://schemas.openxmlformats.org/officeDocument/2006/relationships/hyperlink" Target="http://internet.garant.ru/document/redirect/72288134/0" TargetMode="External"/><Relationship Id="rId148" Type="http://schemas.openxmlformats.org/officeDocument/2006/relationships/hyperlink" Target="http://internet.garant.ru/document/redirect/12124624/2" TargetMode="External"/><Relationship Id="rId169" Type="http://schemas.openxmlformats.org/officeDocument/2006/relationships/hyperlink" Target="http://internet.garant.ru/document/redirect/2306308/0" TargetMode="External"/><Relationship Id="rId334" Type="http://schemas.openxmlformats.org/officeDocument/2006/relationships/hyperlink" Target="http://internet.garant.ru/document/redirect/12125350/0" TargetMode="External"/><Relationship Id="rId355" Type="http://schemas.openxmlformats.org/officeDocument/2006/relationships/hyperlink" Target="http://internet.garant.ru/document/redirect/2160034/0" TargetMode="External"/><Relationship Id="rId376" Type="http://schemas.openxmlformats.org/officeDocument/2006/relationships/hyperlink" Target="http://internet.garant.ru/document/redirect/23948929/312" TargetMode="External"/><Relationship Id="rId397" Type="http://schemas.openxmlformats.org/officeDocument/2006/relationships/hyperlink" Target="http://internet.garant.ru/document/redirect/6178095/0" TargetMode="External"/><Relationship Id="rId4" Type="http://schemas.openxmlformats.org/officeDocument/2006/relationships/settings" Target="settings.xml"/><Relationship Id="rId180" Type="http://schemas.openxmlformats.org/officeDocument/2006/relationships/hyperlink" Target="http://internet.garant.ru/document/redirect/185656/1" TargetMode="External"/><Relationship Id="rId215" Type="http://schemas.openxmlformats.org/officeDocument/2006/relationships/hyperlink" Target="http://internet.garant.ru/document/redirect/12145642/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0103000/0" TargetMode="External"/><Relationship Id="rId278" Type="http://schemas.openxmlformats.org/officeDocument/2006/relationships/hyperlink" Target="http://internet.garant.ru/document/redirect/403212860/1026" TargetMode="External"/><Relationship Id="rId401" Type="http://schemas.openxmlformats.org/officeDocument/2006/relationships/hyperlink" Target="http://internet.garant.ru/document/redirect/3922374/0" TargetMode="External"/><Relationship Id="rId422" Type="http://schemas.openxmlformats.org/officeDocument/2006/relationships/hyperlink" Target="http://internet.garant.ru/document/redirect/70625580/0" TargetMode="External"/><Relationship Id="rId443" Type="http://schemas.openxmlformats.org/officeDocument/2006/relationships/hyperlink" Target="http://internet.garant.ru/document/redirect/12161584/0" TargetMode="External"/><Relationship Id="rId464" Type="http://schemas.openxmlformats.org/officeDocument/2006/relationships/hyperlink" Target="http://internet.garant.ru/document/redirect/23941540/231" TargetMode="External"/><Relationship Id="rId303" Type="http://schemas.openxmlformats.org/officeDocument/2006/relationships/hyperlink" Target="http://internet.garant.ru/document/redirect/71985096/1201" TargetMode="External"/><Relationship Id="rId42" Type="http://schemas.openxmlformats.org/officeDocument/2006/relationships/hyperlink" Target="http://internet.garant.ru/document/redirect/3923095/0" TargetMode="External"/><Relationship Id="rId84" Type="http://schemas.openxmlformats.org/officeDocument/2006/relationships/hyperlink" Target="http://internet.garant.ru/document/redirect/71615956/0" TargetMode="External"/><Relationship Id="rId138" Type="http://schemas.openxmlformats.org/officeDocument/2006/relationships/hyperlink" Target="http://internet.garant.ru/document/redirect/70287238/0" TargetMode="External"/><Relationship Id="rId345" Type="http://schemas.openxmlformats.org/officeDocument/2006/relationships/hyperlink" Target="http://internet.garant.ru/document/redirect/43657230/0" TargetMode="External"/><Relationship Id="rId387" Type="http://schemas.openxmlformats.org/officeDocument/2006/relationships/hyperlink" Target="http://internet.garant.ru/document/redirect/70584352/0" TargetMode="External"/><Relationship Id="rId191" Type="http://schemas.openxmlformats.org/officeDocument/2006/relationships/hyperlink" Target="http://internet.garant.ru/document/redirect/3924242/0" TargetMode="External"/><Relationship Id="rId205" Type="http://schemas.openxmlformats.org/officeDocument/2006/relationships/hyperlink" Target="http://internet.garant.ru/document/redirect/12138258/0" TargetMode="External"/><Relationship Id="rId247" Type="http://schemas.openxmlformats.org/officeDocument/2006/relationships/hyperlink" Target="http://internet.garant.ru/document/redirect/71708964/43"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71610954/0" TargetMode="External"/><Relationship Id="rId289" Type="http://schemas.openxmlformats.org/officeDocument/2006/relationships/hyperlink" Target="http://internet.garant.ru/document/redirect/12138258/0" TargetMode="External"/><Relationship Id="rId454" Type="http://schemas.openxmlformats.org/officeDocument/2006/relationships/hyperlink" Target="http://internet.garant.ru/document/redirect/3922843/0" TargetMode="External"/><Relationship Id="rId11" Type="http://schemas.openxmlformats.org/officeDocument/2006/relationships/footer" Target="footer1.xml"/><Relationship Id="rId53" Type="http://schemas.openxmlformats.org/officeDocument/2006/relationships/hyperlink" Target="http://internet.garant.ru/document/redirect/70795350/0" TargetMode="External"/><Relationship Id="rId149" Type="http://schemas.openxmlformats.org/officeDocument/2006/relationships/hyperlink" Target="http://internet.garant.ru/document/redirect/2108711/0" TargetMode="External"/><Relationship Id="rId314" Type="http://schemas.openxmlformats.org/officeDocument/2006/relationships/hyperlink" Target="http://internet.garant.ru/document/redirect/71617926/0" TargetMode="External"/><Relationship Id="rId356" Type="http://schemas.openxmlformats.org/officeDocument/2006/relationships/hyperlink" Target="http://internet.garant.ru/document/redirect/3924253/600" TargetMode="External"/><Relationship Id="rId398" Type="http://schemas.openxmlformats.org/officeDocument/2006/relationships/hyperlink" Target="http://internet.garant.ru/document/redirect/6178094/0" TargetMode="External"/><Relationship Id="rId95" Type="http://schemas.openxmlformats.org/officeDocument/2006/relationships/hyperlink" Target="http://internet.garant.ru/document/redirect/71959880/0" TargetMode="External"/><Relationship Id="rId160" Type="http://schemas.openxmlformats.org/officeDocument/2006/relationships/hyperlink" Target="http://internet.garant.ru/document/redirect/6180779/0" TargetMode="External"/><Relationship Id="rId216" Type="http://schemas.openxmlformats.org/officeDocument/2006/relationships/hyperlink" Target="http://internet.garant.ru/document/redirect/12145645/0" TargetMode="External"/><Relationship Id="rId423" Type="http://schemas.openxmlformats.org/officeDocument/2006/relationships/hyperlink" Target="http://internet.garant.ru/document/redirect/70158682/0" TargetMode="External"/><Relationship Id="rId258" Type="http://schemas.openxmlformats.org/officeDocument/2006/relationships/hyperlink" Target="http://internet.garant.ru/document/redirect/12124624/0" TargetMode="External"/><Relationship Id="rId465" Type="http://schemas.openxmlformats.org/officeDocument/2006/relationships/hyperlink" Target="http://internet.garant.ru/document/redirect/12129354/0" TargetMode="External"/><Relationship Id="rId22" Type="http://schemas.openxmlformats.org/officeDocument/2006/relationships/image" Target="media/image4.emf"/><Relationship Id="rId64" Type="http://schemas.openxmlformats.org/officeDocument/2006/relationships/hyperlink" Target="http://internet.garant.ru/document/redirect/71617926/0" TargetMode="External"/><Relationship Id="rId118" Type="http://schemas.openxmlformats.org/officeDocument/2006/relationships/hyperlink" Target="http://internet.garant.ru/document/redirect/195661/8" TargetMode="External"/><Relationship Id="rId325" Type="http://schemas.openxmlformats.org/officeDocument/2006/relationships/hyperlink" Target="http://internet.garant.ru/document/redirect/70287242/0"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3924255/0" TargetMode="External"/><Relationship Id="rId227" Type="http://schemas.openxmlformats.org/officeDocument/2006/relationships/hyperlink" Target="http://internet.garant.ru/document/redirect/70375334/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12129354/0" TargetMode="External"/><Relationship Id="rId33" Type="http://schemas.openxmlformats.org/officeDocument/2006/relationships/hyperlink" Target="http://internet.garant.ru/document/redirect/12138258/1039" TargetMode="External"/><Relationship Id="rId129" Type="http://schemas.openxmlformats.org/officeDocument/2006/relationships/hyperlink" Target="http://internet.garant.ru/document/redirect/2108703/0" TargetMode="External"/><Relationship Id="rId280" Type="http://schemas.openxmlformats.org/officeDocument/2006/relationships/hyperlink" Target="http://internet.garant.ru/document/redirect/71882762/0" TargetMode="External"/><Relationship Id="rId336" Type="http://schemas.openxmlformats.org/officeDocument/2006/relationships/hyperlink" Target="http://internet.garant.ru/document/redirect/12115118/0" TargetMode="External"/><Relationship Id="rId75" Type="http://schemas.openxmlformats.org/officeDocument/2006/relationships/hyperlink" Target="http://internet.garant.ru/document/redirect/12150845/2" TargetMode="External"/><Relationship Id="rId140" Type="http://schemas.openxmlformats.org/officeDocument/2006/relationships/hyperlink" Target="http://internet.garant.ru/document/redirect/4177334/0" TargetMode="External"/><Relationship Id="rId182" Type="http://schemas.openxmlformats.org/officeDocument/2006/relationships/hyperlink" Target="http://internet.garant.ru/document/redirect/2108708/0" TargetMode="External"/><Relationship Id="rId378" Type="http://schemas.openxmlformats.org/officeDocument/2006/relationships/hyperlink" Target="http://internet.garant.ru/document/redirect/23948929/6" TargetMode="External"/><Relationship Id="rId403" Type="http://schemas.openxmlformats.org/officeDocument/2006/relationships/hyperlink" Target="http://internet.garant.ru/document/redirect/3922874/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2/0" TargetMode="External"/><Relationship Id="rId305" Type="http://schemas.openxmlformats.org/officeDocument/2006/relationships/hyperlink" Target="http://internet.garant.ru/document/redirect/77705241/5834" TargetMode="External"/><Relationship Id="rId347" Type="http://schemas.openxmlformats.org/officeDocument/2006/relationships/hyperlink" Target="http://internet.garant.ru/document/redirect/12147594/0" TargetMode="External"/><Relationship Id="rId44" Type="http://schemas.openxmlformats.org/officeDocument/2006/relationships/hyperlink" Target="http://internet.garant.ru/document/redirect/2305992/0" TargetMode="External"/><Relationship Id="rId86" Type="http://schemas.openxmlformats.org/officeDocument/2006/relationships/hyperlink" Target="http://internet.garant.ru/document/redirect/36902295/0" TargetMode="External"/><Relationship Id="rId151" Type="http://schemas.openxmlformats.org/officeDocument/2006/relationships/hyperlink" Target="http://internet.garant.ru/document/redirect/43666066/0" TargetMode="External"/><Relationship Id="rId389" Type="http://schemas.openxmlformats.org/officeDocument/2006/relationships/hyperlink" Target="http://internet.garant.ru/document/redirect/703072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A0C1D-0B97-4E9A-85DB-F575CCF9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139026</Words>
  <Characters>792451</Characters>
  <Application>Microsoft Office Word</Application>
  <DocSecurity>0</DocSecurity>
  <Lines>6603</Lines>
  <Paragraphs>1859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37</cp:revision>
  <cp:lastPrinted>2022-05-21T04:55:00Z</cp:lastPrinted>
  <dcterms:created xsi:type="dcterms:W3CDTF">2022-02-18T12:19:00Z</dcterms:created>
  <dcterms:modified xsi:type="dcterms:W3CDTF">2022-10-07T11:45:00Z</dcterms:modified>
</cp:coreProperties>
</file>