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ind/>
        <w:jc w:val="center"/>
      </w:pPr>
      <w:r>
        <w:t xml:space="preserve">Внесение изменений в извещение о проведении аукциона в электронной форме на право заключения договоров на размещение нестационарных торговых объектов на территории Ленинградского муниципального округа </w:t>
      </w:r>
    </w:p>
    <w:p w14:paraId="04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color w:val="000000"/>
        </w:rPr>
        <w:t xml:space="preserve"> </w:t>
      </w:r>
    </w:p>
    <w:p w14:paraId="05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 связи с технической неполадками в личном кабинете на сайте </w:t>
      </w:r>
      <w:r>
        <w:t>torgi.gov.ru</w:t>
      </w:r>
      <w:r>
        <w:rPr>
          <w:rFonts w:ascii="Times New Roman" w:hAnsi="Times New Roman"/>
          <w:b w:val="0"/>
          <w:sz w:val="28"/>
        </w:rPr>
        <w:t xml:space="preserve"> произошел перенос сроков проведения </w:t>
      </w:r>
      <w:r>
        <w:rPr>
          <w:b w:val="0"/>
        </w:rPr>
        <w:t xml:space="preserve"> аукциона в электронной форме на право </w:t>
      </w:r>
      <w:r>
        <w:rPr>
          <w:b w:val="0"/>
        </w:rPr>
        <w:t xml:space="preserve">заключения договоров на размещение нестационарных торговых объектов на территории Ленинградского муниципального округа. </w:t>
      </w:r>
    </w:p>
    <w:p w14:paraId="06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b w:val="0"/>
        </w:rPr>
        <w:t xml:space="preserve">Актуальные даты и время приема заявок, </w:t>
      </w:r>
      <w:r>
        <w:rPr>
          <w:rFonts w:ascii="Times New Roman" w:hAnsi="Times New Roman"/>
          <w:b w:val="0"/>
        </w:rPr>
        <w:t>окончания срока подачи</w:t>
      </w:r>
      <w:r>
        <w:rPr>
          <w:rFonts w:ascii="Times New Roman" w:hAnsi="Times New Roman"/>
          <w:b w:val="0"/>
        </w:rPr>
        <w:t xml:space="preserve"> заявок, </w:t>
      </w:r>
      <w:r>
        <w:rPr>
          <w:rFonts w:ascii="Times New Roman" w:hAnsi="Times New Roman"/>
          <w:b w:val="0"/>
        </w:rPr>
        <w:t xml:space="preserve">начала рассмотрения заявок, </w:t>
      </w:r>
      <w:r>
        <w:rPr>
          <w:rFonts w:ascii="Times New Roman" w:hAnsi="Times New Roman"/>
          <w:b w:val="0"/>
        </w:rPr>
        <w:t>окончания срока рассмотрения заявок</w:t>
      </w:r>
      <w:r>
        <w:rPr>
          <w:rFonts w:ascii="Times New Roman" w:hAnsi="Times New Roman"/>
          <w:b w:val="0"/>
          <w:sz w:val="28"/>
        </w:rPr>
        <w:t xml:space="preserve"> и проведения </w:t>
      </w:r>
      <w:r>
        <w:rPr>
          <w:b w:val="0"/>
        </w:rPr>
        <w:t xml:space="preserve"> аукциона </w:t>
      </w:r>
      <w:r>
        <w:rPr>
          <w:b w:val="0"/>
        </w:rPr>
        <w:t xml:space="preserve">указаны в новом извещении. </w:t>
      </w:r>
    </w:p>
    <w:sectPr>
      <w:headerReference r:id="rId1" w:type="default"/>
      <w:pgSz w:h="16840" w:orient="portrait" w:w="11907"/>
      <w:pgMar w:bottom="1134" w:footer="720" w:gutter="0" w:header="720" w:left="1418" w:right="62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b w:val="0"/>
        <w:sz w:val="24"/>
      </w:rPr>
    </w:pPr>
    <w:r>
      <w:rPr>
        <w:b w:val="0"/>
        <w:sz w:val="24"/>
      </w:rPr>
      <w:fldChar w:fldCharType="begin"/>
    </w:r>
    <w:r>
      <w:rPr>
        <w:b w:val="0"/>
        <w:sz w:val="24"/>
      </w:rPr>
      <w:instrText xml:space="preserve">PAGE </w:instrText>
    </w:r>
    <w:r>
      <w:rPr>
        <w:b w:val="0"/>
        <w:sz w:val="24"/>
      </w:rPr>
      <w:fldChar w:fldCharType="separate"/>
    </w:r>
    <w:r>
      <w:rPr>
        <w:b w:val="0"/>
        <w:sz w:val="24"/>
      </w:rPr>
      <w:t xml:space="preserve"> </w:t>
    </w:r>
    <w:r>
      <w:rPr>
        <w:b w:val="0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b w:val="1"/>
      <w:sz w:val="28"/>
    </w:rPr>
  </w:style>
  <w:style w:default="1" w:styleId="Style_2_ch" w:type="character">
    <w:name w:val="Normal"/>
    <w:link w:val="Style_2"/>
    <w:rPr>
      <w:b w:val="1"/>
      <w:sz w:val="28"/>
    </w:rPr>
  </w:style>
  <w:style w:styleId="Style_3" w:type="paragraph">
    <w:name w:val="List Continue 2"/>
    <w:basedOn w:val="Style_2"/>
    <w:link w:val="Style_3_ch"/>
    <w:pPr>
      <w:widowControl w:val="1"/>
      <w:spacing w:after="120"/>
      <w:ind w:left="566"/>
    </w:pPr>
    <w:rPr>
      <w:b w:val="0"/>
      <w:sz w:val="20"/>
    </w:rPr>
  </w:style>
  <w:style w:styleId="Style_3_ch" w:type="character">
    <w:name w:val="List Continue 2"/>
    <w:basedOn w:val="Style_2_ch"/>
    <w:link w:val="Style_3"/>
    <w:rPr>
      <w:b w:val="0"/>
      <w:sz w:val="20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footer"/>
    <w:basedOn w:val="Style_2"/>
    <w:link w:val="Style_5_ch"/>
    <w:pPr>
      <w:widowControl w:val="1"/>
      <w:tabs>
        <w:tab w:leader="none" w:pos="4153" w:val="center"/>
        <w:tab w:leader="none" w:pos="8306" w:val="right"/>
      </w:tabs>
      <w:ind/>
    </w:pPr>
  </w:style>
  <w:style w:styleId="Style_5_ch" w:type="character">
    <w:name w:val="footer"/>
    <w:basedOn w:val="Style_2_ch"/>
    <w:link w:val="Style_5"/>
  </w:style>
  <w:style w:styleId="Style_6" w:type="paragraph">
    <w:name w:val="toc 4"/>
    <w:next w:val="Style_2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ocdata"/>
    <w:basedOn w:val="Style_2"/>
    <w:link w:val="Style_9_ch"/>
    <w:pPr>
      <w:widowControl w:val="1"/>
      <w:spacing w:afterAutospacing="on" w:beforeAutospacing="on"/>
      <w:ind/>
    </w:pPr>
    <w:rPr>
      <w:b w:val="0"/>
      <w:sz w:val="24"/>
    </w:rPr>
  </w:style>
  <w:style w:styleId="Style_9_ch" w:type="character">
    <w:name w:val="docdata"/>
    <w:basedOn w:val="Style_2_ch"/>
    <w:link w:val="Style_9"/>
    <w:rPr>
      <w:b w:val="0"/>
      <w:sz w:val="24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1712"/>
    <w:link w:val="Style_12_ch"/>
  </w:style>
  <w:style w:styleId="Style_12_ch" w:type="character">
    <w:name w:val="1712"/>
    <w:link w:val="Style_12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1"/>
    <w:basedOn w:val="Style_2"/>
    <w:link w:val="Style_14_ch"/>
    <w:pPr>
      <w:widowControl w:val="1"/>
      <w:tabs>
        <w:tab w:leader="none" w:pos="1134" w:val="left"/>
      </w:tabs>
      <w:spacing w:after="160" w:line="240" w:lineRule="exact"/>
      <w:ind/>
    </w:pPr>
    <w:rPr>
      <w:b w:val="0"/>
      <w:sz w:val="22"/>
    </w:rPr>
  </w:style>
  <w:style w:styleId="Style_14_ch" w:type="character">
    <w:name w:val="1"/>
    <w:basedOn w:val="Style_2_ch"/>
    <w:link w:val="Style_14"/>
    <w:rPr>
      <w:b w:val="0"/>
      <w:sz w:val="22"/>
    </w:rPr>
  </w:style>
  <w:style w:styleId="Style_15" w:type="paragraph">
    <w:name w:val="Гипертекстовая ссылка"/>
    <w:basedOn w:val="Style_2"/>
    <w:link w:val="Style_15_ch"/>
    <w:rPr>
      <w:b w:val="0"/>
      <w:color w:val="106BBE"/>
      <w:sz w:val="20"/>
    </w:rPr>
  </w:style>
  <w:style w:styleId="Style_15_ch" w:type="character">
    <w:name w:val="Гипертекстовая ссылка"/>
    <w:basedOn w:val="Style_2_ch"/>
    <w:link w:val="Style_15"/>
    <w:rPr>
      <w:b w:val="0"/>
      <w:color w:val="106BBE"/>
      <w:sz w:val="20"/>
    </w:rPr>
  </w:style>
  <w:style w:styleId="Style_16" w:type="paragraph">
    <w:name w:val="Комментарий"/>
    <w:basedOn w:val="Style_2"/>
    <w:next w:val="Style_2"/>
    <w:link w:val="Style_16_ch"/>
    <w:pPr>
      <w:widowControl w:val="1"/>
      <w:spacing w:before="75"/>
      <w:ind w:left="170"/>
      <w:jc w:val="both"/>
    </w:pPr>
    <w:rPr>
      <w:rFonts w:ascii="Calibri" w:hAnsi="Calibri"/>
      <w:b w:val="0"/>
      <w:color w:val="353842"/>
      <w:sz w:val="20"/>
    </w:rPr>
  </w:style>
  <w:style w:styleId="Style_16_ch" w:type="character">
    <w:name w:val="Комментарий"/>
    <w:basedOn w:val="Style_2_ch"/>
    <w:link w:val="Style_16"/>
    <w:rPr>
      <w:rFonts w:ascii="Calibri" w:hAnsi="Calibri"/>
      <w:b w:val="0"/>
      <w:color w:val="353842"/>
      <w:sz w:val="20"/>
    </w:rPr>
  </w:style>
  <w:style w:styleId="Style_17" w:type="paragraph">
    <w:name w:val="annotation text"/>
    <w:basedOn w:val="Style_2"/>
    <w:link w:val="Style_17_ch"/>
    <w:rPr>
      <w:sz w:val="20"/>
    </w:rPr>
  </w:style>
  <w:style w:styleId="Style_17_ch" w:type="character">
    <w:name w:val="annotation text"/>
    <w:basedOn w:val="Style_2_ch"/>
    <w:link w:val="Style_17"/>
    <w:rPr>
      <w:sz w:val="20"/>
    </w:rPr>
  </w:style>
  <w:style w:styleId="Style_18" w:type="paragraph">
    <w:name w:val="Strong"/>
    <w:link w:val="Style_18_ch"/>
    <w:rPr>
      <w:b w:val="1"/>
    </w:rPr>
  </w:style>
  <w:style w:styleId="Style_18_ch" w:type="character">
    <w:name w:val="Strong"/>
    <w:link w:val="Style_18"/>
    <w:rPr>
      <w:b w:val="1"/>
    </w:rPr>
  </w:style>
  <w:style w:styleId="Style_19" w:type="paragraph">
    <w:name w:val="toc 3"/>
    <w:next w:val="Style_2"/>
    <w:link w:val="Style_1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Цветовое выделение для Текст"/>
    <w:link w:val="Style_20_ch"/>
    <w:rPr>
      <w:rFonts w:ascii="Times New Roman CYR" w:hAnsi="Times New Roman CYR"/>
      <w:color w:val="000000"/>
      <w:sz w:val="24"/>
    </w:rPr>
  </w:style>
  <w:style w:styleId="Style_20_ch" w:type="character">
    <w:name w:val="Цветовое выделение для Текст"/>
    <w:link w:val="Style_20"/>
    <w:rPr>
      <w:rFonts w:ascii="Times New Roman CYR" w:hAnsi="Times New Roman CYR"/>
      <w:color w:val="000000"/>
      <w:sz w:val="24"/>
    </w:rPr>
  </w:style>
  <w:style w:styleId="Style_21" w:type="paragraph">
    <w:name w:val=" Знак"/>
    <w:basedOn w:val="Style_2"/>
    <w:link w:val="Style_21_ch"/>
    <w:pPr>
      <w:widowControl w:val="1"/>
      <w:spacing w:after="160" w:line="240" w:lineRule="exact"/>
      <w:ind/>
    </w:pPr>
    <w:rPr>
      <w:rFonts w:ascii="Verdana" w:hAnsi="Verdana"/>
      <w:b w:val="0"/>
      <w:sz w:val="20"/>
    </w:rPr>
  </w:style>
  <w:style w:styleId="Style_21_ch" w:type="character">
    <w:name w:val=" Знак"/>
    <w:basedOn w:val="Style_2_ch"/>
    <w:link w:val="Style_21"/>
    <w:rPr>
      <w:rFonts w:ascii="Verdana" w:hAnsi="Verdana"/>
      <w:b w:val="0"/>
      <w:sz w:val="20"/>
    </w:rPr>
  </w:style>
  <w:style w:styleId="Style_22" w:type="paragraph">
    <w:name w:val="Body Text Indent 2"/>
    <w:basedOn w:val="Style_2"/>
    <w:link w:val="Style_22_ch"/>
    <w:pPr>
      <w:widowControl w:val="1"/>
      <w:spacing w:after="120" w:line="480" w:lineRule="auto"/>
      <w:ind w:left="283"/>
    </w:pPr>
  </w:style>
  <w:style w:styleId="Style_22_ch" w:type="character">
    <w:name w:val="Body Text Indent 2"/>
    <w:basedOn w:val="Style_2_ch"/>
    <w:link w:val="Style_22"/>
  </w:style>
  <w:style w:styleId="Style_23" w:type="paragraph">
    <w:name w:val="Body Text 2"/>
    <w:basedOn w:val="Style_2"/>
    <w:link w:val="Style_23_ch"/>
    <w:pPr>
      <w:widowControl w:val="1"/>
      <w:spacing w:after="120" w:line="480" w:lineRule="auto"/>
      <w:ind/>
    </w:pPr>
  </w:style>
  <w:style w:styleId="Style_23_ch" w:type="character">
    <w:name w:val="Body Text 2"/>
    <w:basedOn w:val="Style_2_ch"/>
    <w:link w:val="Style_23"/>
  </w:style>
  <w:style w:styleId="Style_24" w:type="paragraph">
    <w:name w:val="heading 5"/>
    <w:next w:val="Style_2"/>
    <w:link w:val="Style_2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Normal (Web)"/>
    <w:basedOn w:val="Style_2"/>
    <w:link w:val="Style_25_ch"/>
    <w:pPr>
      <w:widowControl w:val="1"/>
      <w:spacing w:afterAutospacing="on" w:beforeAutospacing="on"/>
      <w:ind/>
    </w:pPr>
    <w:rPr>
      <w:b w:val="0"/>
      <w:sz w:val="24"/>
    </w:rPr>
  </w:style>
  <w:style w:styleId="Style_25_ch" w:type="character">
    <w:name w:val="Normal (Web)"/>
    <w:basedOn w:val="Style_2_ch"/>
    <w:link w:val="Style_25"/>
    <w:rPr>
      <w:b w:val="0"/>
      <w:sz w:val="24"/>
    </w:rPr>
  </w:style>
  <w:style w:styleId="Style_26" w:type="paragraph">
    <w:name w:val="Body Text Indent"/>
    <w:basedOn w:val="Style_2"/>
    <w:link w:val="Style_26_ch"/>
    <w:pPr>
      <w:widowControl w:val="1"/>
      <w:ind w:firstLine="567"/>
      <w:jc w:val="both"/>
    </w:pPr>
    <w:rPr>
      <w:b w:val="0"/>
    </w:rPr>
  </w:style>
  <w:style w:styleId="Style_26_ch" w:type="character">
    <w:name w:val="Body Text Indent"/>
    <w:basedOn w:val="Style_2_ch"/>
    <w:link w:val="Style_26"/>
    <w:rPr>
      <w:b w:val="0"/>
    </w:rPr>
  </w:style>
  <w:style w:styleId="Style_27" w:type="paragraph">
    <w:name w:val="annotation reference"/>
    <w:link w:val="Style_27_ch"/>
    <w:rPr>
      <w:sz w:val="16"/>
    </w:rPr>
  </w:style>
  <w:style w:styleId="Style_27_ch" w:type="character">
    <w:name w:val="annotation reference"/>
    <w:link w:val="Style_27"/>
    <w:rPr>
      <w:sz w:val="16"/>
    </w:rPr>
  </w:style>
  <w:style w:styleId="Style_28" w:type="paragraph">
    <w:name w:val="heading 1"/>
    <w:basedOn w:val="Style_2"/>
    <w:next w:val="Style_2"/>
    <w:link w:val="Style_28_ch"/>
    <w:uiPriority w:val="9"/>
    <w:qFormat/>
    <w:pPr>
      <w:keepNext w:val="1"/>
      <w:widowControl w:val="1"/>
      <w:ind/>
      <w:jc w:val="center"/>
      <w:outlineLvl w:val="0"/>
    </w:pPr>
  </w:style>
  <w:style w:styleId="Style_28_ch" w:type="character">
    <w:name w:val="heading 1"/>
    <w:basedOn w:val="Style_2_ch"/>
    <w:link w:val="Style_28"/>
  </w:style>
  <w:style w:styleId="Style_29" w:type="paragraph">
    <w:name w:val="Строгий1"/>
    <w:link w:val="Style_29_ch"/>
    <w:rPr>
      <w:b w:val="1"/>
    </w:rPr>
  </w:style>
  <w:style w:styleId="Style_29_ch" w:type="character">
    <w:name w:val="Строгий1"/>
    <w:link w:val="Style_29"/>
    <w:rPr>
      <w:b w:val="1"/>
    </w:rPr>
  </w:style>
  <w:style w:styleId="Style_30" w:type="paragraph">
    <w:name w:val="Hyperlink"/>
    <w:link w:val="Style_30_ch"/>
    <w:rPr>
      <w:color w:val="0000FF"/>
      <w:u w:val="single"/>
    </w:rPr>
  </w:style>
  <w:style w:styleId="Style_30_ch" w:type="character">
    <w:name w:val="Hyperlink"/>
    <w:link w:val="Style_30"/>
    <w:rPr>
      <w:color w:val="0000FF"/>
      <w:u w:val="single"/>
    </w:rPr>
  </w:style>
  <w:style w:styleId="Style_31" w:type="paragraph">
    <w:name w:val="Footnote"/>
    <w:basedOn w:val="Style_2"/>
    <w:link w:val="Style_31_ch"/>
    <w:rPr>
      <w:sz w:val="20"/>
    </w:rPr>
  </w:style>
  <w:style w:styleId="Style_31_ch" w:type="character">
    <w:name w:val="Footnote"/>
    <w:basedOn w:val="Style_2_ch"/>
    <w:link w:val="Style_31"/>
    <w:rPr>
      <w:sz w:val="20"/>
    </w:rPr>
  </w:style>
  <w:style w:styleId="Style_32" w:type="paragraph">
    <w:name w:val="toc 1"/>
    <w:next w:val="Style_2"/>
    <w:link w:val="Style_3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Normal_0"/>
    <w:link w:val="Style_34_ch"/>
    <w:pPr>
      <w:widowControl w:val="0"/>
      <w:spacing w:line="300" w:lineRule="auto"/>
      <w:ind w:left="40"/>
    </w:pPr>
    <w:rPr>
      <w:sz w:val="24"/>
    </w:rPr>
  </w:style>
  <w:style w:styleId="Style_34_ch" w:type="character">
    <w:name w:val="Normal_0"/>
    <w:link w:val="Style_34"/>
    <w:rPr>
      <w:sz w:val="24"/>
    </w:rPr>
  </w:style>
  <w:style w:styleId="Style_35" w:type="paragraph">
    <w:name w:val="Balloon Text"/>
    <w:basedOn w:val="Style_2"/>
    <w:link w:val="Style_35_ch"/>
    <w:rPr>
      <w:rFonts w:ascii="Tahoma" w:hAnsi="Tahoma"/>
      <w:sz w:val="16"/>
    </w:rPr>
  </w:style>
  <w:style w:styleId="Style_35_ch" w:type="character">
    <w:name w:val="Balloon Text"/>
    <w:basedOn w:val="Style_2_ch"/>
    <w:link w:val="Style_35"/>
    <w:rPr>
      <w:rFonts w:ascii="Tahoma" w:hAnsi="Tahoma"/>
      <w:sz w:val="16"/>
    </w:rPr>
  </w:style>
  <w:style w:styleId="Style_36" w:type="paragraph">
    <w:name w:val="toc 9"/>
    <w:next w:val="Style_2"/>
    <w:link w:val="Style_3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Информация о версии"/>
    <w:basedOn w:val="Style_16"/>
    <w:next w:val="Style_2"/>
    <w:link w:val="Style_37_ch"/>
    <w:rPr>
      <w:i w:val="1"/>
    </w:rPr>
  </w:style>
  <w:style w:styleId="Style_37_ch" w:type="character">
    <w:name w:val="Информация о версии"/>
    <w:basedOn w:val="Style_16_ch"/>
    <w:link w:val="Style_37"/>
    <w:rPr>
      <w:i w:val="1"/>
    </w:rPr>
  </w:style>
  <w:style w:styleId="Style_38" w:type="paragraph">
    <w:name w:val="List Paragraph"/>
    <w:basedOn w:val="Style_2"/>
    <w:link w:val="Style_38_ch"/>
    <w:pPr>
      <w:widowControl w:val="1"/>
      <w:ind w:left="708"/>
    </w:pPr>
  </w:style>
  <w:style w:styleId="Style_38_ch" w:type="character">
    <w:name w:val="List Paragraph"/>
    <w:basedOn w:val="Style_2_ch"/>
    <w:link w:val="Style_38"/>
  </w:style>
  <w:style w:styleId="Style_39" w:type="paragraph">
    <w:name w:val="annotation subject"/>
    <w:basedOn w:val="Style_17"/>
    <w:next w:val="Style_17"/>
    <w:link w:val="Style_39_ch"/>
  </w:style>
  <w:style w:styleId="Style_39_ch" w:type="character">
    <w:name w:val="annotation subject"/>
    <w:basedOn w:val="Style_17_ch"/>
    <w:link w:val="Style_39"/>
  </w:style>
  <w:style w:styleId="Style_40" w:type="paragraph">
    <w:name w:val="toc 8"/>
    <w:next w:val="Style_2"/>
    <w:link w:val="Style_4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ConsPlusTitle"/>
    <w:link w:val="Style_41_ch"/>
    <w:pPr>
      <w:widowControl w:val="0"/>
      <w:ind/>
    </w:pPr>
    <w:rPr>
      <w:rFonts w:ascii="Calibri" w:hAnsi="Calibri"/>
      <w:b w:val="1"/>
      <w:sz w:val="22"/>
    </w:rPr>
  </w:style>
  <w:style w:styleId="Style_41_ch" w:type="character">
    <w:name w:val="ConsPlusTitle"/>
    <w:link w:val="Style_41"/>
    <w:rPr>
      <w:rFonts w:ascii="Calibri" w:hAnsi="Calibri"/>
      <w:b w:val="1"/>
      <w:sz w:val="22"/>
    </w:rPr>
  </w:style>
  <w:style w:styleId="Style_42" w:type="paragraph">
    <w:name w:val="Body Text"/>
    <w:basedOn w:val="Style_2"/>
    <w:link w:val="Style_42_ch"/>
    <w:pPr>
      <w:widowControl w:val="1"/>
      <w:ind/>
      <w:jc w:val="both"/>
    </w:pPr>
    <w:rPr>
      <w:b w:val="0"/>
    </w:rPr>
  </w:style>
  <w:style w:styleId="Style_42_ch" w:type="character">
    <w:name w:val="Body Text"/>
    <w:basedOn w:val="Style_2_ch"/>
    <w:link w:val="Style_42"/>
    <w:rPr>
      <w:b w:val="0"/>
    </w:rPr>
  </w:style>
  <w:style w:styleId="Style_43" w:type="paragraph">
    <w:name w:val="HTML Preformatted"/>
    <w:basedOn w:val="Style_2"/>
    <w:link w:val="Style_43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b w:val="0"/>
      <w:sz w:val="20"/>
    </w:rPr>
  </w:style>
  <w:style w:styleId="Style_43_ch" w:type="character">
    <w:name w:val="HTML Preformatted"/>
    <w:basedOn w:val="Style_2_ch"/>
    <w:link w:val="Style_43"/>
    <w:rPr>
      <w:rFonts w:ascii="Courier New" w:hAnsi="Courier New"/>
      <w:b w:val="0"/>
      <w:sz w:val="20"/>
    </w:rPr>
  </w:style>
  <w:style w:styleId="Style_44" w:type="paragraph">
    <w:name w:val="toc 5"/>
    <w:next w:val="Style_2"/>
    <w:link w:val="Style_4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footnote reference"/>
    <w:link w:val="Style_45_ch"/>
    <w:rPr>
      <w:vertAlign w:val="superscript"/>
    </w:rPr>
  </w:style>
  <w:style w:styleId="Style_45_ch" w:type="character">
    <w:name w:val="footnote reference"/>
    <w:link w:val="Style_45"/>
    <w:rPr>
      <w:vertAlign w:val="superscript"/>
    </w:rPr>
  </w:style>
  <w:style w:styleId="Style_1" w:type="paragraph">
    <w:name w:val="header"/>
    <w:basedOn w:val="Style_2"/>
    <w:link w:val="Style_1_ch"/>
    <w:pPr>
      <w:widowControl w:val="1"/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2_ch"/>
    <w:link w:val="Style_1"/>
  </w:style>
  <w:style w:styleId="Style_46" w:type="paragraph">
    <w:name w:val="Subtitle"/>
    <w:next w:val="Style_2"/>
    <w:link w:val="Style_4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ConsPlusNonformat"/>
    <w:link w:val="Style_47_ch"/>
    <w:pPr>
      <w:widowControl w:val="0"/>
      <w:ind/>
    </w:pPr>
    <w:rPr>
      <w:rFonts w:ascii="Courier New" w:hAnsi="Courier New"/>
    </w:rPr>
  </w:style>
  <w:style w:styleId="Style_47_ch" w:type="character">
    <w:name w:val="ConsPlusNonformat"/>
    <w:link w:val="Style_47"/>
    <w:rPr>
      <w:rFonts w:ascii="Courier New" w:hAnsi="Courier New"/>
    </w:rPr>
  </w:style>
  <w:style w:styleId="Style_48" w:type="paragraph">
    <w:name w:val="ConsPlusNormal"/>
    <w:link w:val="Style_48_ch"/>
    <w:pPr>
      <w:widowControl w:val="1"/>
      <w:ind w:firstLine="720"/>
    </w:pPr>
    <w:rPr>
      <w:rFonts w:ascii="Arial" w:hAnsi="Arial"/>
    </w:rPr>
  </w:style>
  <w:style w:styleId="Style_48_ch" w:type="character">
    <w:name w:val="ConsPlusNormal"/>
    <w:link w:val="Style_48"/>
    <w:rPr>
      <w:rFonts w:ascii="Arial" w:hAnsi="Arial"/>
    </w:rPr>
  </w:style>
  <w:style w:styleId="Style_49" w:type="paragraph">
    <w:name w:val="No Spacing"/>
    <w:link w:val="Style_49_ch"/>
    <w:rPr>
      <w:b w:val="1"/>
      <w:sz w:val="28"/>
    </w:rPr>
  </w:style>
  <w:style w:styleId="Style_49_ch" w:type="character">
    <w:name w:val="No Spacing"/>
    <w:link w:val="Style_49"/>
    <w:rPr>
      <w:b w:val="1"/>
      <w:sz w:val="28"/>
    </w:rPr>
  </w:style>
  <w:style w:styleId="Style_50" w:type="paragraph">
    <w:name w:val="Title"/>
    <w:basedOn w:val="Style_2"/>
    <w:link w:val="Style_50_ch"/>
    <w:uiPriority w:val="10"/>
    <w:qFormat/>
    <w:pPr>
      <w:widowControl w:val="1"/>
      <w:ind/>
      <w:jc w:val="center"/>
    </w:pPr>
  </w:style>
  <w:style w:styleId="Style_50_ch" w:type="character">
    <w:name w:val="Title"/>
    <w:basedOn w:val="Style_2_ch"/>
    <w:link w:val="Style_50"/>
  </w:style>
  <w:style w:styleId="Style_51" w:type="paragraph">
    <w:name w:val="heading 4"/>
    <w:next w:val="Style_2"/>
    <w:link w:val="Style_5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1_ch" w:type="character">
    <w:name w:val="heading 4"/>
    <w:link w:val="Style_51"/>
    <w:rPr>
      <w:rFonts w:ascii="XO Thames" w:hAnsi="XO Thames"/>
      <w:b w:val="1"/>
      <w:sz w:val="24"/>
    </w:rPr>
  </w:style>
  <w:style w:styleId="Style_52" w:type="paragraph">
    <w:name w:val="heading 2"/>
    <w:next w:val="Style_2"/>
    <w:link w:val="Style_5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2_ch" w:type="character">
    <w:name w:val="heading 2"/>
    <w:link w:val="Style_52"/>
    <w:rPr>
      <w:rFonts w:ascii="XO Thames" w:hAnsi="XO Thames"/>
      <w:b w:val="1"/>
      <w:sz w:val="28"/>
    </w:rPr>
  </w:style>
  <w:style w:styleId="Style_53" w:type="table">
    <w:name w:val="Table Grid"/>
    <w:basedOn w:val="Style_54"/>
    <w:rPr>
      <w:rFonts w:ascii="Arial" w:hAnsi="Arial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2025-11-07T08:43:36Z</dcterms:created>
  <dcterms:modified xsi:type="dcterms:W3CDTF">2025-11-11T10:07:56Z</dcterms:modified>
</cp:coreProperties>
</file>