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7A127" w14:textId="77777777" w:rsidR="00B510E1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FAE1B26" w14:textId="77777777" w:rsidR="00B510E1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355473AC" w14:textId="77777777" w:rsidR="00B510E1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03E6526C" w14:textId="77777777" w:rsidR="00B510E1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муниципальный округ Краснодарского края</w:t>
      </w:r>
    </w:p>
    <w:p w14:paraId="07C5922D" w14:textId="4FDCC5BE" w:rsidR="00D446F4" w:rsidRDefault="00D446F4" w:rsidP="00D446F4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26.08.2025 г. № 11</w:t>
      </w:r>
      <w:r>
        <w:rPr>
          <w:rFonts w:ascii="Times New Roman" w:hAnsi="Times New Roman" w:cs="Times New Roman"/>
          <w:sz w:val="28"/>
          <w:szCs w:val="28"/>
        </w:rPr>
        <w:t>48</w:t>
      </w:r>
    </w:p>
    <w:p w14:paraId="07338C8D" w14:textId="77777777" w:rsidR="00B510E1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FA3AFA6" w14:textId="77777777" w:rsidR="00B510E1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 w:rsidRPr="00277DB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25965683" w14:textId="77777777" w:rsidR="00B510E1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1381A5F3" w14:textId="77777777" w:rsidR="00B510E1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FC82441" w14:textId="77777777" w:rsidR="00B510E1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6C23CEAB" w14:textId="77777777" w:rsidR="00B510E1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34BC561B" w14:textId="77777777" w:rsidR="00B510E1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район</w:t>
      </w:r>
    </w:p>
    <w:p w14:paraId="38401783" w14:textId="366637EC" w:rsidR="00B510E1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62317">
        <w:rPr>
          <w:rFonts w:ascii="Times New Roman" w:hAnsi="Times New Roman" w:cs="Times New Roman"/>
          <w:sz w:val="28"/>
          <w:szCs w:val="28"/>
          <w:u w:val="single"/>
        </w:rPr>
        <w:t>21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2317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962317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7729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62317">
        <w:rPr>
          <w:rFonts w:ascii="Times New Roman" w:hAnsi="Times New Roman" w:cs="Times New Roman"/>
          <w:sz w:val="28"/>
          <w:szCs w:val="28"/>
          <w:u w:val="single"/>
        </w:rPr>
        <w:t>101</w:t>
      </w:r>
    </w:p>
    <w:p w14:paraId="0100E973" w14:textId="77777777" w:rsidR="00B510E1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  <w:u w:val="single"/>
        </w:rPr>
      </w:pPr>
    </w:p>
    <w:p w14:paraId="3129CA70" w14:textId="77777777" w:rsidR="00B510E1" w:rsidRDefault="00B510E1" w:rsidP="00B510E1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CE9F960" w14:textId="72031186" w:rsidR="007D4028" w:rsidRPr="00444BC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Административный регламент</w:t>
      </w:r>
      <w:r>
        <w:rPr>
          <w:rFonts w:ascii="Times New Roman" w:hAnsi="Times New Roman" w:cs="Times New Roman"/>
          <w:color w:val="auto"/>
          <w:sz w:val="27"/>
          <w:szCs w:val="27"/>
        </w:rPr>
        <w:br/>
        <w:t xml:space="preserve">предоставления муниципальной услуги </w:t>
      </w:r>
      <w:r w:rsidRPr="00444BC8">
        <w:rPr>
          <w:rFonts w:ascii="Times New Roman" w:hAnsi="Times New Roman" w:cs="Times New Roman"/>
          <w:color w:val="auto"/>
          <w:sz w:val="27"/>
          <w:szCs w:val="27"/>
        </w:rPr>
        <w:t>«</w:t>
      </w:r>
      <w:r w:rsidR="00444BC8" w:rsidRPr="00444BC8">
        <w:rPr>
          <w:rFonts w:ascii="Times New Roman" w:hAnsi="Times New Roman" w:cs="Times New Roman"/>
        </w:rPr>
        <w:t xml:space="preserve">Выдача разрешения </w:t>
      </w:r>
      <w:r w:rsidR="00444BC8" w:rsidRPr="00444BC8">
        <w:rPr>
          <w:rFonts w:ascii="Times New Roman" w:hAnsi="Times New Roman" w:cs="Times New Roman"/>
          <w:lang w:eastAsia="en-US"/>
        </w:rPr>
        <w:t xml:space="preserve">на ввод </w:t>
      </w:r>
      <w:r w:rsidR="00444BC8" w:rsidRPr="00444BC8">
        <w:rPr>
          <w:rFonts w:ascii="Times New Roman" w:hAnsi="Times New Roman" w:cs="Times New Roman"/>
          <w:szCs w:val="28"/>
        </w:rPr>
        <w:t>в эксплуатацию построенных, реконструированных объектов капитального строительства</w:t>
      </w:r>
      <w:r w:rsidRPr="00444BC8">
        <w:rPr>
          <w:rFonts w:ascii="Times New Roman" w:hAnsi="Times New Roman" w:cs="Times New Roman"/>
          <w:color w:val="auto"/>
          <w:sz w:val="27"/>
          <w:szCs w:val="27"/>
        </w:rPr>
        <w:t>»</w:t>
      </w:r>
    </w:p>
    <w:p w14:paraId="0710971E" w14:textId="77777777" w:rsidR="007D4028" w:rsidRDefault="007D4028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22821911" w14:textId="77777777" w:rsidR="007D4028" w:rsidRDefault="00000000">
      <w:pPr>
        <w:pStyle w:val="11"/>
        <w:spacing w:before="0" w:after="0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I. Общие положения</w:t>
      </w:r>
    </w:p>
    <w:p w14:paraId="7408595F" w14:textId="77777777" w:rsidR="007D4028" w:rsidRDefault="007D4028">
      <w:pPr>
        <w:rPr>
          <w:sz w:val="27"/>
          <w:szCs w:val="27"/>
        </w:rPr>
      </w:pPr>
    </w:p>
    <w:p w14:paraId="7F597430" w14:textId="77777777" w:rsidR="007D4028" w:rsidRDefault="00000000">
      <w:pPr>
        <w:pStyle w:val="11"/>
        <w:spacing w:before="0" w:after="0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Предмет регулирования административного регламента</w:t>
      </w:r>
    </w:p>
    <w:p w14:paraId="25CB5E2F" w14:textId="77777777" w:rsidR="007D4028" w:rsidRDefault="007D4028">
      <w:pPr>
        <w:ind w:firstLine="0"/>
        <w:rPr>
          <w:rFonts w:ascii="Times New Roman" w:hAnsi="Times New Roman" w:cs="Times New Roman"/>
          <w:sz w:val="27"/>
          <w:szCs w:val="27"/>
        </w:rPr>
      </w:pPr>
    </w:p>
    <w:p w14:paraId="05E8F796" w14:textId="1CFA7D78" w:rsidR="007D4028" w:rsidRPr="00444BC8" w:rsidRDefault="00000000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1. </w:t>
      </w:r>
      <w:r w:rsidRPr="00444BC8">
        <w:rPr>
          <w:rFonts w:ascii="Times New Roman" w:hAnsi="Times New Roman" w:cs="Times New Roman"/>
          <w:b w:val="0"/>
          <w:color w:val="auto"/>
          <w:sz w:val="27"/>
          <w:szCs w:val="27"/>
        </w:rPr>
        <w:t>Административный регламент предоставления муниципальной услуги «</w:t>
      </w:r>
      <w:bookmarkStart w:id="0" w:name="_Hlk119660278"/>
      <w:r w:rsidR="00444BC8" w:rsidRPr="00444BC8">
        <w:rPr>
          <w:rFonts w:ascii="Times New Roman" w:hAnsi="Times New Roman" w:cs="Times New Roman"/>
          <w:b w:val="0"/>
          <w:sz w:val="27"/>
          <w:szCs w:val="27"/>
        </w:rPr>
        <w:t xml:space="preserve">Выдача разрешения </w:t>
      </w:r>
      <w:r w:rsidR="00444BC8" w:rsidRPr="00444BC8">
        <w:rPr>
          <w:rFonts w:ascii="Times New Roman" w:hAnsi="Times New Roman" w:cs="Times New Roman"/>
          <w:b w:val="0"/>
          <w:sz w:val="27"/>
          <w:szCs w:val="27"/>
          <w:lang w:eastAsia="en-US"/>
        </w:rPr>
        <w:t xml:space="preserve">на ввод </w:t>
      </w:r>
      <w:bookmarkEnd w:id="0"/>
      <w:r w:rsidR="00444BC8" w:rsidRPr="00444BC8">
        <w:rPr>
          <w:rFonts w:ascii="Times New Roman" w:hAnsi="Times New Roman" w:cs="Times New Roman"/>
          <w:b w:val="0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 w:rsidRPr="00444BC8">
        <w:rPr>
          <w:rFonts w:ascii="Times New Roman" w:hAnsi="Times New Roman" w:cs="Times New Roman"/>
          <w:b w:val="0"/>
          <w:color w:val="auto"/>
          <w:sz w:val="27"/>
          <w:szCs w:val="27"/>
        </w:rPr>
        <w:t>» (далее - Регламент) определяет порядок и стандарт предоставления администрацией муниципального образования Ленинградский муниципальный округ Краснодарского края (далее - администрация) муниципальной услуги «</w:t>
      </w:r>
      <w:r w:rsidR="00444BC8" w:rsidRPr="00444BC8">
        <w:rPr>
          <w:rFonts w:ascii="Times New Roman" w:hAnsi="Times New Roman" w:cs="Times New Roman"/>
          <w:b w:val="0"/>
          <w:sz w:val="27"/>
          <w:szCs w:val="27"/>
        </w:rPr>
        <w:t xml:space="preserve">Выдача </w:t>
      </w:r>
      <w:bookmarkStart w:id="1" w:name="_Hlk201734010"/>
      <w:r w:rsidR="00444BC8" w:rsidRPr="00444BC8">
        <w:rPr>
          <w:rFonts w:ascii="Times New Roman" w:hAnsi="Times New Roman" w:cs="Times New Roman"/>
          <w:b w:val="0"/>
          <w:sz w:val="27"/>
          <w:szCs w:val="27"/>
        </w:rPr>
        <w:t xml:space="preserve">разрешения </w:t>
      </w:r>
      <w:r w:rsidR="00444BC8" w:rsidRPr="00444BC8">
        <w:rPr>
          <w:rFonts w:ascii="Times New Roman" w:hAnsi="Times New Roman" w:cs="Times New Roman"/>
          <w:b w:val="0"/>
          <w:sz w:val="27"/>
          <w:szCs w:val="27"/>
          <w:lang w:eastAsia="en-US"/>
        </w:rPr>
        <w:t xml:space="preserve">на ввод </w:t>
      </w:r>
      <w:r w:rsidR="00444BC8" w:rsidRPr="00444BC8">
        <w:rPr>
          <w:rFonts w:ascii="Times New Roman" w:hAnsi="Times New Roman" w:cs="Times New Roman"/>
          <w:b w:val="0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bookmarkEnd w:id="1"/>
      <w:r w:rsidRPr="00444BC8">
        <w:rPr>
          <w:rFonts w:ascii="Times New Roman" w:hAnsi="Times New Roman" w:cs="Times New Roman"/>
          <w:b w:val="0"/>
          <w:color w:val="auto"/>
          <w:sz w:val="27"/>
          <w:szCs w:val="27"/>
        </w:rPr>
        <w:t>» (далее - муниципальная услуга).</w:t>
      </w:r>
    </w:p>
    <w:p w14:paraId="556EE60B" w14:textId="32C18676" w:rsidR="007D4028" w:rsidRPr="00444BC8" w:rsidRDefault="007D4028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1A7C28D0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Круг заявителей</w:t>
      </w:r>
    </w:p>
    <w:p w14:paraId="28366DDC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4B215089" w14:textId="587274AF" w:rsidR="007D4028" w:rsidRPr="00CA64D9" w:rsidRDefault="00444BC8">
      <w:pPr>
        <w:ind w:firstLine="708"/>
        <w:rPr>
          <w:rFonts w:ascii="Times New Roman" w:eastAsia="Tinos" w:hAnsi="Times New Roman" w:cs="Times New Roman"/>
          <w:bCs/>
          <w:color w:val="000000" w:themeColor="text1"/>
          <w:sz w:val="27"/>
          <w:szCs w:val="27"/>
        </w:rPr>
      </w:pPr>
      <w:r w:rsidRPr="00CA64D9">
        <w:rPr>
          <w:rFonts w:ascii="Times New Roman" w:hAnsi="Times New Roman" w:cs="Times New Roman"/>
          <w:sz w:val="27"/>
          <w:szCs w:val="27"/>
        </w:rPr>
        <w:t xml:space="preserve">2. Заявителями на получение муниципальной услуги являются физические и юридические лица, </w:t>
      </w:r>
      <w:r w:rsidRPr="00CA64D9">
        <w:rPr>
          <w:rFonts w:ascii="Times New Roman" w:hAnsi="Times New Roman" w:cs="Times New Roman"/>
          <w:color w:val="000000"/>
          <w:sz w:val="27"/>
          <w:szCs w:val="27"/>
        </w:rPr>
        <w:t>выполняющие функции застройщика в соответствии с пунктом 16 статьи 1 Градостроительного кодекса Российской Федерации, в том числе технические заказчики, которым застройщиком переданы свои функции, предусмотренные законодательством о градостроительной деятельности</w:t>
      </w:r>
      <w:r w:rsidRPr="00CA64D9">
        <w:rPr>
          <w:rFonts w:ascii="Times New Roman" w:hAnsi="Times New Roman" w:cs="Times New Roman"/>
          <w:sz w:val="27"/>
          <w:szCs w:val="27"/>
        </w:rPr>
        <w:t>, либо их уполномоченные представители, выступающие от их имени, обратившиеся с заявлением о предоставлении муниципальной услуги</w:t>
      </w:r>
      <w:r w:rsidR="003E7829">
        <w:rPr>
          <w:rFonts w:ascii="Times New Roman" w:hAnsi="Times New Roman" w:cs="Times New Roman"/>
          <w:sz w:val="27"/>
          <w:szCs w:val="27"/>
        </w:rPr>
        <w:t xml:space="preserve"> (далее – заявитель)</w:t>
      </w:r>
      <w:r w:rsidRPr="00CA64D9">
        <w:rPr>
          <w:rFonts w:ascii="Times New Roman" w:eastAsia="Tinos" w:hAnsi="Times New Roman" w:cs="Times New Roman"/>
          <w:bCs/>
          <w:color w:val="000000" w:themeColor="text1"/>
          <w:sz w:val="27"/>
          <w:szCs w:val="27"/>
        </w:rPr>
        <w:t>.</w:t>
      </w:r>
    </w:p>
    <w:p w14:paraId="581B79C6" w14:textId="77777777" w:rsidR="007D4028" w:rsidRPr="00CA64D9" w:rsidRDefault="00000000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CA64D9">
        <w:rPr>
          <w:rFonts w:ascii="Times New Roman" w:hAnsi="Times New Roman" w:cs="Times New Roman"/>
          <w:sz w:val="27"/>
          <w:szCs w:val="27"/>
        </w:rPr>
        <w:t xml:space="preserve">С заявлением (далее-запрос)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 (далее - </w:t>
      </w:r>
      <w:r w:rsidRPr="00CA64D9">
        <w:rPr>
          <w:rFonts w:ascii="Times New Roman" w:hAnsi="Times New Roman" w:cs="Times New Roman"/>
          <w:sz w:val="27"/>
          <w:szCs w:val="27"/>
        </w:rPr>
        <w:lastRenderedPageBreak/>
        <w:t>представитель заявителя).</w:t>
      </w:r>
    </w:p>
    <w:p w14:paraId="311B9140" w14:textId="77777777" w:rsidR="007D4028" w:rsidRDefault="007D4028">
      <w:pPr>
        <w:ind w:firstLine="0"/>
        <w:rPr>
          <w:rFonts w:ascii="Times New Roman" w:hAnsi="Times New Roman" w:cs="Times New Roman"/>
          <w:sz w:val="27"/>
          <w:szCs w:val="27"/>
        </w:rPr>
      </w:pPr>
    </w:p>
    <w:p w14:paraId="09A00272" w14:textId="77777777" w:rsidR="007D4028" w:rsidRDefault="00000000">
      <w:pPr>
        <w:pStyle w:val="11"/>
        <w:spacing w:before="0" w:after="0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определённым в результате анкетирования, проводимого администрацией (далее - профилирование), а также результата, за предоставлением которого обратился заявитель</w:t>
      </w:r>
    </w:p>
    <w:p w14:paraId="5A8A79BF" w14:textId="77777777" w:rsidR="007D4028" w:rsidRDefault="007D4028">
      <w:pPr>
        <w:ind w:firstLine="0"/>
        <w:rPr>
          <w:rFonts w:ascii="Times New Roman" w:hAnsi="Times New Roman" w:cs="Times New Roman"/>
          <w:sz w:val="27"/>
          <w:szCs w:val="27"/>
        </w:rPr>
      </w:pPr>
    </w:p>
    <w:p w14:paraId="0D6D8648" w14:textId="1904C3FE" w:rsidR="007D4028" w:rsidRDefault="00444BC8">
      <w:pPr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Предоставление заявителю муниципальной услуги, а также её результата, за предоставлением которого обратился заявитель, осуществляется в соответствии с вариантом предоставления муниципальной услуги, соответствующим признакам заявителя, </w:t>
      </w:r>
      <w:r w:rsidR="00583BAB">
        <w:rPr>
          <w:rFonts w:ascii="Times New Roman" w:hAnsi="Times New Roman" w:cs="Times New Roman"/>
          <w:sz w:val="27"/>
          <w:szCs w:val="27"/>
        </w:rPr>
        <w:t>определённым</w:t>
      </w:r>
      <w:r>
        <w:rPr>
          <w:rFonts w:ascii="Times New Roman" w:hAnsi="Times New Roman" w:cs="Times New Roman"/>
          <w:sz w:val="27"/>
          <w:szCs w:val="27"/>
        </w:rPr>
        <w:t xml:space="preserve"> в результате анкетирования.</w:t>
      </w:r>
    </w:p>
    <w:p w14:paraId="3DC52F3B" w14:textId="77777777" w:rsidR="007D4028" w:rsidRDefault="007D402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0B1B151" w14:textId="77777777" w:rsidR="007D4028" w:rsidRDefault="00000000">
      <w:pPr>
        <w:pStyle w:val="11"/>
        <w:spacing w:before="0" w:after="0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II. Стандарт предоставления муниципальной услуги</w:t>
      </w:r>
    </w:p>
    <w:p w14:paraId="4BEC43D2" w14:textId="77777777" w:rsidR="007D4028" w:rsidRDefault="007D4028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41F2AF7F" w14:textId="77777777" w:rsidR="007D4028" w:rsidRDefault="00000000">
      <w:pPr>
        <w:pStyle w:val="11"/>
        <w:spacing w:before="0" w:after="0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Наименование муниципальной услуги</w:t>
      </w:r>
    </w:p>
    <w:p w14:paraId="16437DAC" w14:textId="77777777" w:rsidR="007D4028" w:rsidRDefault="007D402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638DD7E" w14:textId="0D7C3A86" w:rsidR="007D4028" w:rsidRPr="00444BC8" w:rsidRDefault="00444BC8">
      <w:pPr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 Наименование муниципальной услуги – «</w:t>
      </w:r>
      <w:r w:rsidRPr="00444BC8">
        <w:rPr>
          <w:rFonts w:ascii="Times New Roman" w:hAnsi="Times New Roman" w:cs="Times New Roman"/>
        </w:rPr>
        <w:t xml:space="preserve">Выдача разрешения </w:t>
      </w:r>
      <w:r w:rsidRPr="00444BC8">
        <w:rPr>
          <w:rFonts w:ascii="Times New Roman" w:hAnsi="Times New Roman" w:cs="Times New Roman"/>
          <w:lang w:eastAsia="en-US"/>
        </w:rPr>
        <w:t xml:space="preserve">на ввод </w:t>
      </w:r>
      <w:r w:rsidRPr="00444BC8">
        <w:rPr>
          <w:rFonts w:ascii="Times New Roman" w:hAnsi="Times New Roman" w:cs="Times New Roman"/>
          <w:szCs w:val="28"/>
        </w:rPr>
        <w:t>в эксплуатацию построенных, реконструированных объектов капитального строительства</w:t>
      </w:r>
      <w:r w:rsidRPr="00444BC8">
        <w:rPr>
          <w:rFonts w:ascii="Times New Roman" w:hAnsi="Times New Roman" w:cs="Times New Roman"/>
          <w:sz w:val="27"/>
          <w:szCs w:val="27"/>
        </w:rPr>
        <w:t>».</w:t>
      </w:r>
    </w:p>
    <w:p w14:paraId="3E95F27B" w14:textId="77777777" w:rsidR="007D4028" w:rsidRDefault="007D402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19842C02" w14:textId="77777777" w:rsidR="007D4028" w:rsidRDefault="00000000">
      <w:pPr>
        <w:pStyle w:val="11"/>
        <w:spacing w:before="0" w:after="0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Наименование органа, предоставляющего муниципальную услугу</w:t>
      </w:r>
    </w:p>
    <w:p w14:paraId="7E98FB99" w14:textId="77777777" w:rsidR="007D4028" w:rsidRDefault="007D402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DF92999" w14:textId="668E47A2" w:rsidR="007D4028" w:rsidRDefault="00444BC8">
      <w:pPr>
        <w:pStyle w:val="af7"/>
        <w:ind w:firstLine="708"/>
        <w:jc w:val="both"/>
        <w:rPr>
          <w:rFonts w:ascii="Times New Roman" w:eastAsia="Tinos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5. Предоставление муниципальной услуги осуществляется </w:t>
      </w:r>
      <w:r>
        <w:rPr>
          <w:rFonts w:ascii="Times New Roman" w:eastAsia="Tinos" w:hAnsi="Times New Roman"/>
          <w:sz w:val="27"/>
          <w:szCs w:val="27"/>
        </w:rPr>
        <w:t>администрацией.</w:t>
      </w:r>
    </w:p>
    <w:p w14:paraId="08B206BD" w14:textId="12555E3D" w:rsidR="007D4028" w:rsidRPr="00CA6893" w:rsidRDefault="00000000" w:rsidP="00CA6893">
      <w:pPr>
        <w:pStyle w:val="af7"/>
        <w:ind w:firstLine="708"/>
        <w:jc w:val="both"/>
        <w:rPr>
          <w:rFonts w:ascii="Times New Roman" w:eastAsia="Tinos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Функции администрации по предоставлению муниципальной услуги осуществля</w:t>
      </w:r>
      <w:r w:rsidR="00583BAB">
        <w:rPr>
          <w:rFonts w:ascii="Times New Roman" w:hAnsi="Times New Roman"/>
          <w:sz w:val="27"/>
          <w:szCs w:val="27"/>
        </w:rPr>
        <w:t>ет</w:t>
      </w:r>
      <w:r>
        <w:rPr>
          <w:rFonts w:ascii="Times New Roman" w:hAnsi="Times New Roman"/>
          <w:sz w:val="27"/>
          <w:szCs w:val="27"/>
        </w:rPr>
        <w:t>:</w:t>
      </w:r>
      <w:r w:rsidR="00CA6893">
        <w:rPr>
          <w:rFonts w:ascii="Times New Roman" w:eastAsia="Tinos" w:hAnsi="Times New Roman"/>
          <w:sz w:val="27"/>
          <w:szCs w:val="27"/>
        </w:rPr>
        <w:t xml:space="preserve"> </w:t>
      </w:r>
      <w:r>
        <w:rPr>
          <w:rFonts w:ascii="Times New Roman" w:eastAsia="Tinos" w:hAnsi="Times New Roman"/>
          <w:sz w:val="27"/>
          <w:szCs w:val="27"/>
        </w:rPr>
        <w:t xml:space="preserve">отдел </w:t>
      </w:r>
      <w:r w:rsidR="00444BC8">
        <w:rPr>
          <w:rFonts w:ascii="Times New Roman" w:eastAsia="Tinos" w:hAnsi="Times New Roman"/>
          <w:sz w:val="27"/>
          <w:szCs w:val="27"/>
        </w:rPr>
        <w:t>архитектуры администрации Ленинградского муниципального округа</w:t>
      </w:r>
      <w:r>
        <w:rPr>
          <w:rFonts w:ascii="Times New Roman" w:eastAsia="Tinos" w:hAnsi="Times New Roman"/>
          <w:sz w:val="27"/>
          <w:szCs w:val="27"/>
        </w:rPr>
        <w:t xml:space="preserve">: 353740, Краснодарский край, Ленинградский район, станица Ленинградская, ул. </w:t>
      </w:r>
      <w:r w:rsidR="00444BC8">
        <w:rPr>
          <w:rFonts w:ascii="Times New Roman" w:eastAsia="Tinos" w:hAnsi="Times New Roman"/>
          <w:sz w:val="27"/>
          <w:szCs w:val="27"/>
        </w:rPr>
        <w:t>Чернышевского</w:t>
      </w:r>
      <w:r>
        <w:rPr>
          <w:rFonts w:ascii="Times New Roman" w:eastAsia="Tinos" w:hAnsi="Times New Roman"/>
          <w:sz w:val="27"/>
          <w:szCs w:val="27"/>
        </w:rPr>
        <w:t xml:space="preserve">, </w:t>
      </w:r>
      <w:r w:rsidR="00444BC8">
        <w:rPr>
          <w:rFonts w:ascii="Times New Roman" w:eastAsia="Tinos" w:hAnsi="Times New Roman"/>
          <w:sz w:val="27"/>
          <w:szCs w:val="27"/>
        </w:rPr>
        <w:t>179.</w:t>
      </w:r>
      <w:r>
        <w:rPr>
          <w:rFonts w:ascii="Times New Roman" w:eastAsia="Tinos" w:hAnsi="Times New Roman"/>
          <w:sz w:val="27"/>
          <w:szCs w:val="27"/>
        </w:rPr>
        <w:t xml:space="preserve"> </w:t>
      </w:r>
    </w:p>
    <w:p w14:paraId="5C722269" w14:textId="066495DE" w:rsidR="007D4028" w:rsidRDefault="00444BC8">
      <w:pPr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 В предоставлении муниципальной услуги участвует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- МФЦ).</w:t>
      </w:r>
    </w:p>
    <w:p w14:paraId="219F039E" w14:textId="60B4BDD2" w:rsidR="007D4028" w:rsidRDefault="00000000">
      <w:pPr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Заявитель (представитель заявителя) независимо от его места жительства или места пребывания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принципу. Предоставление</w:t>
      </w:r>
      <w:r w:rsidR="00444BC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взаимодействии, заключённых уполномоченным многофункциональным центром с органами местного самоуправления в Краснодарском крае.</w:t>
      </w:r>
    </w:p>
    <w:p w14:paraId="6C5A8655" w14:textId="597BAC52" w:rsidR="007D4028" w:rsidRDefault="00444BC8">
      <w:pPr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7. МФЦ принимается решение об отказе в приёме запроса и документов и (или) информации, 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необходимых для </w:t>
      </w:r>
      <w:r>
        <w:rPr>
          <w:rFonts w:ascii="Times New Roman" w:hAnsi="Times New Roman" w:cs="Times New Roman"/>
          <w:sz w:val="27"/>
          <w:szCs w:val="27"/>
        </w:rPr>
        <w:t>предоставления муниципальной услуги, при наличии оснований, предусмотренных  пунктом 19 Регламента.</w:t>
      </w:r>
    </w:p>
    <w:p w14:paraId="67E06516" w14:textId="77777777" w:rsidR="007D4028" w:rsidRDefault="007D402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2692E0B9" w14:textId="77777777" w:rsidR="007D4028" w:rsidRDefault="00000000">
      <w:pPr>
        <w:pStyle w:val="11"/>
        <w:spacing w:before="0" w:after="0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Результат предоставления муниципальной услуги</w:t>
      </w:r>
    </w:p>
    <w:p w14:paraId="6BC3E9FA" w14:textId="77777777" w:rsidR="007D4028" w:rsidRDefault="007D402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5F414AE" w14:textId="156E940E" w:rsidR="007D4028" w:rsidRDefault="00444BC8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8. Результатом предоставления муниципальной услуги в соответствии с вариантом предоставления муниципальной услуги является: </w:t>
      </w:r>
    </w:p>
    <w:p w14:paraId="0FCA309B" w14:textId="395A2B5B" w:rsidR="007D4028" w:rsidRPr="00870A76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Style w:val="af6"/>
          <w:rFonts w:ascii="Times New Roman" w:eastAsia="Tinos" w:hAnsi="Times New Roman" w:cs="Times New Roman"/>
          <w:sz w:val="27"/>
          <w:szCs w:val="27"/>
        </w:rPr>
        <w:t>1</w:t>
      </w:r>
      <w:r w:rsidRPr="00870A76">
        <w:rPr>
          <w:rStyle w:val="af6"/>
          <w:rFonts w:ascii="Times New Roman" w:eastAsia="Tinos" w:hAnsi="Times New Roman" w:cs="Times New Roman"/>
          <w:sz w:val="27"/>
          <w:szCs w:val="27"/>
        </w:rPr>
        <w:t>) для варианта «</w:t>
      </w:r>
      <w:r w:rsidR="00444BC8" w:rsidRPr="00870A76">
        <w:rPr>
          <w:rFonts w:ascii="Times New Roman" w:hAnsi="Times New Roman" w:cs="Times New Roman"/>
          <w:sz w:val="27"/>
          <w:szCs w:val="27"/>
        </w:rPr>
        <w:t xml:space="preserve">Выдача разрешения </w:t>
      </w:r>
      <w:r w:rsidR="00444BC8" w:rsidRPr="00870A76">
        <w:rPr>
          <w:rFonts w:ascii="Times New Roman" w:hAnsi="Times New Roman" w:cs="Times New Roman"/>
          <w:sz w:val="27"/>
          <w:szCs w:val="27"/>
          <w:lang w:eastAsia="en-US"/>
        </w:rPr>
        <w:t xml:space="preserve">на ввод </w:t>
      </w:r>
      <w:r w:rsidR="00444BC8" w:rsidRPr="00870A76">
        <w:rPr>
          <w:rFonts w:ascii="Times New Roman" w:hAnsi="Times New Roman" w:cs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 w:rsidRPr="00870A76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 xml:space="preserve">» - </w:t>
      </w:r>
      <w:r w:rsidR="00444BC8" w:rsidRPr="00870A76">
        <w:rPr>
          <w:rFonts w:ascii="Times New Roman" w:hAnsi="Times New Roman" w:cs="Times New Roman"/>
          <w:sz w:val="27"/>
          <w:szCs w:val="27"/>
        </w:rPr>
        <w:t xml:space="preserve">разрешение </w:t>
      </w:r>
      <w:r w:rsidR="00444BC8" w:rsidRPr="00870A76">
        <w:rPr>
          <w:rFonts w:ascii="Times New Roman" w:hAnsi="Times New Roman" w:cs="Times New Roman"/>
          <w:sz w:val="27"/>
          <w:szCs w:val="27"/>
          <w:lang w:eastAsia="en-US"/>
        </w:rPr>
        <w:t xml:space="preserve">на ввод </w:t>
      </w:r>
      <w:r w:rsidR="00444BC8" w:rsidRPr="00870A76">
        <w:rPr>
          <w:rFonts w:ascii="Times New Roman" w:hAnsi="Times New Roman" w:cs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 w:rsidR="00444BC8" w:rsidRPr="00870A76">
        <w:rPr>
          <w:rFonts w:ascii="Times New Roman" w:eastAsia="Tinos" w:hAnsi="Times New Roman" w:cs="Times New Roman"/>
          <w:color w:val="000000" w:themeColor="text1"/>
          <w:sz w:val="27"/>
          <w:szCs w:val="27"/>
        </w:rPr>
        <w:t xml:space="preserve"> </w:t>
      </w:r>
      <w:r w:rsidRPr="00870A76">
        <w:rPr>
          <w:rFonts w:ascii="Times New Roman" w:eastAsia="Tinos" w:hAnsi="Times New Roman" w:cs="Times New Roman"/>
          <w:color w:val="000000" w:themeColor="text1"/>
          <w:sz w:val="27"/>
          <w:szCs w:val="27"/>
        </w:rPr>
        <w:t>или письменное уведомление об отказе в предоставлении муниципальной услуги</w:t>
      </w:r>
      <w:r w:rsidRPr="00870A76">
        <w:rPr>
          <w:rStyle w:val="af6"/>
          <w:rFonts w:ascii="Times New Roman" w:eastAsia="Tinos" w:hAnsi="Times New Roman" w:cs="Times New Roman"/>
          <w:sz w:val="27"/>
          <w:szCs w:val="27"/>
        </w:rPr>
        <w:t>;</w:t>
      </w:r>
    </w:p>
    <w:p w14:paraId="5AB7522B" w14:textId="53C6AE2D" w:rsidR="007D4028" w:rsidRPr="00870A76" w:rsidRDefault="00000000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Style w:val="af6"/>
          <w:rFonts w:ascii="Times New Roman" w:eastAsia="Tinos" w:hAnsi="Times New Roman" w:cs="Times New Roman"/>
          <w:sz w:val="27"/>
          <w:szCs w:val="27"/>
        </w:rPr>
        <w:t xml:space="preserve">2) для варианта </w:t>
      </w:r>
      <w:r w:rsidRPr="00870A76">
        <w:rPr>
          <w:rStyle w:val="af6"/>
          <w:rFonts w:ascii="Times New Roman" w:eastAsia="Tinos" w:hAnsi="Times New Roman" w:cs="Times New Roman"/>
          <w:sz w:val="27"/>
          <w:szCs w:val="27"/>
        </w:rPr>
        <w:t>«</w:t>
      </w:r>
      <w:r w:rsidRPr="00870A76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 xml:space="preserve">Выдача дубликата </w:t>
      </w:r>
      <w:r w:rsidR="00444BC8" w:rsidRPr="00870A76">
        <w:rPr>
          <w:rFonts w:ascii="Times New Roman" w:hAnsi="Times New Roman" w:cs="Times New Roman"/>
          <w:sz w:val="27"/>
          <w:szCs w:val="27"/>
        </w:rPr>
        <w:t xml:space="preserve">разрешения </w:t>
      </w:r>
      <w:r w:rsidR="00444BC8" w:rsidRPr="00870A76">
        <w:rPr>
          <w:rFonts w:ascii="Times New Roman" w:hAnsi="Times New Roman" w:cs="Times New Roman"/>
          <w:sz w:val="27"/>
          <w:szCs w:val="27"/>
          <w:lang w:eastAsia="en-US"/>
        </w:rPr>
        <w:t xml:space="preserve">на ввод </w:t>
      </w:r>
      <w:r w:rsidR="00444BC8" w:rsidRPr="00870A76">
        <w:rPr>
          <w:rFonts w:ascii="Times New Roman" w:hAnsi="Times New Roman" w:cs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 w:rsidRPr="00870A76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 xml:space="preserve">» - дубликат </w:t>
      </w:r>
      <w:r w:rsidR="00444BC8" w:rsidRPr="00870A76">
        <w:rPr>
          <w:rFonts w:ascii="Times New Roman" w:hAnsi="Times New Roman" w:cs="Times New Roman"/>
          <w:sz w:val="27"/>
          <w:szCs w:val="27"/>
        </w:rPr>
        <w:t xml:space="preserve">разрешения </w:t>
      </w:r>
      <w:r w:rsidR="00444BC8" w:rsidRPr="00870A76">
        <w:rPr>
          <w:rFonts w:ascii="Times New Roman" w:hAnsi="Times New Roman" w:cs="Times New Roman"/>
          <w:sz w:val="27"/>
          <w:szCs w:val="27"/>
          <w:lang w:eastAsia="en-US"/>
        </w:rPr>
        <w:t xml:space="preserve">на ввод </w:t>
      </w:r>
      <w:r w:rsidR="00444BC8" w:rsidRPr="00870A76">
        <w:rPr>
          <w:rFonts w:ascii="Times New Roman" w:hAnsi="Times New Roman" w:cs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 w:rsidRPr="00870A76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 xml:space="preserve"> </w:t>
      </w:r>
      <w:r w:rsidRPr="00870A76">
        <w:rPr>
          <w:rFonts w:ascii="Times New Roman" w:eastAsia="Tinos" w:hAnsi="Times New Roman" w:cs="Times New Roman"/>
          <w:color w:val="000000" w:themeColor="text1"/>
          <w:sz w:val="27"/>
          <w:szCs w:val="27"/>
        </w:rPr>
        <w:t>или письменное уведомление об отказе в предоставлении дубликата результата муниципальной услуги</w:t>
      </w:r>
      <w:r w:rsidRPr="00870A76">
        <w:rPr>
          <w:rStyle w:val="af6"/>
          <w:rFonts w:ascii="Times New Roman" w:eastAsia="Tinos" w:hAnsi="Times New Roman" w:cs="Times New Roman"/>
          <w:sz w:val="27"/>
          <w:szCs w:val="27"/>
        </w:rPr>
        <w:t>;</w:t>
      </w:r>
    </w:p>
    <w:p w14:paraId="45D82DBD" w14:textId="77777777" w:rsidR="007D4028" w:rsidRPr="00870A76" w:rsidRDefault="00000000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70A76">
        <w:rPr>
          <w:rStyle w:val="af6"/>
          <w:rFonts w:ascii="Times New Roman" w:eastAsia="Tinos" w:hAnsi="Times New Roman" w:cs="Times New Roman"/>
          <w:sz w:val="27"/>
          <w:szCs w:val="27"/>
        </w:rPr>
        <w:t>3) для варианта «</w:t>
      </w:r>
      <w:r w:rsidRPr="00870A76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>Исправление допущенных ошибок в выданных в результате предоставления муниципальной услуги документах» - выдача документа, не содержащего опечаток и ошибок, или письменное уведомление об отсутствии таких опечаток и (или) ошибок.</w:t>
      </w:r>
    </w:p>
    <w:p w14:paraId="115F77A4" w14:textId="77777777" w:rsidR="007D4028" w:rsidRDefault="00000000">
      <w:pPr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10. Способ получения результата предоставления муниципальной услуги (для всех вариантов предоставления муниципальной услуги).</w:t>
      </w:r>
    </w:p>
    <w:p w14:paraId="167D891A" w14:textId="77777777" w:rsidR="007D4028" w:rsidRDefault="00000000">
      <w:pPr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Заявитель вправе получить результат предоставления муниципальной услуги:</w:t>
      </w:r>
    </w:p>
    <w:p w14:paraId="69015899" w14:textId="77777777" w:rsidR="007D4028" w:rsidRDefault="00000000">
      <w:pPr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в случае обращения за получением муниципальной услуги через МФЦ - непосредственно в МФЦ;</w:t>
      </w:r>
    </w:p>
    <w:p w14:paraId="73B0E196" w14:textId="77777777" w:rsidR="007D4028" w:rsidRDefault="00000000">
      <w:pPr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в случае обращения заявителя за получением муниципальной услуги в Уполномоченный орган - непосредственно в Уполномоченном органе. Документы выдаются заявителю специалистом Уполномоченного органа или направляются заявителю по почте;</w:t>
      </w:r>
    </w:p>
    <w:p w14:paraId="63CB28EF" w14:textId="77777777" w:rsidR="007D4028" w:rsidRDefault="00000000">
      <w:pPr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3) в случае обращения за получением муниципальной услуги посредством федеральной государственной информационной системы «Единый портал», государственной региональной информационной системы </w:t>
      </w:r>
      <w:hyperlink r:id="rId6" w:tooltip="https://internet.garant.ru/document/redirect/31500130/216" w:history="1">
        <w:r w:rsidR="007D4028">
          <w:rPr>
            <w:rFonts w:ascii="Times New Roman" w:hAnsi="Times New Roman" w:cs="Times New Roman"/>
            <w:sz w:val="27"/>
            <w:szCs w:val="27"/>
          </w:rPr>
          <w:t xml:space="preserve">«Портал государственных и муниципальных услуг (функций) Краснодарского края» </w:t>
        </w:r>
      </w:hyperlink>
      <w:r>
        <w:rPr>
          <w:rFonts w:ascii="Times New Roman" w:hAnsi="Times New Roman" w:cs="Times New Roman"/>
          <w:sz w:val="27"/>
          <w:szCs w:val="27"/>
        </w:rPr>
        <w:t>(далее - Портал Краснодарского края) - непосредственно в Уполномоченном органе (сканированная копия результата предоставления муниципальной услуги направляется заявителю через Единый портал, Портал Краснодарского края);</w:t>
      </w:r>
    </w:p>
    <w:p w14:paraId="03EE32F8" w14:textId="77777777" w:rsidR="007D4028" w:rsidRDefault="00000000">
      <w:pPr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4) в случае обращения заявителя за получением муниципальной услуги по экстерриториальному принципу - в виде электронных документов и (или) электронных образов документов в МФЦ.</w:t>
      </w:r>
    </w:p>
    <w:p w14:paraId="0BC1B86B" w14:textId="09221CE8" w:rsidR="00870A76" w:rsidRPr="00870A76" w:rsidRDefault="002F123D" w:rsidP="002F123D">
      <w:pPr>
        <w:widowControl/>
        <w:shd w:val="clear" w:color="auto" w:fill="FFFFFF"/>
        <w:ind w:firstLine="709"/>
        <w:rPr>
          <w:rFonts w:ascii="Times New Roman" w:hAnsi="Times New Roman" w:cs="Times New Roman"/>
          <w:color w:val="22272F"/>
          <w:sz w:val="27"/>
          <w:szCs w:val="27"/>
        </w:rPr>
      </w:pPr>
      <w:r w:rsidRPr="002F123D">
        <w:rPr>
          <w:rFonts w:ascii="Times New Roman" w:hAnsi="Times New Roman" w:cs="Times New Roman"/>
          <w:sz w:val="27"/>
          <w:szCs w:val="27"/>
        </w:rPr>
        <w:t xml:space="preserve">5) </w:t>
      </w:r>
      <w:r w:rsidR="00870A76" w:rsidRPr="002F123D">
        <w:rPr>
          <w:rFonts w:ascii="Times New Roman" w:hAnsi="Times New Roman" w:cs="Times New Roman"/>
          <w:sz w:val="27"/>
          <w:szCs w:val="27"/>
        </w:rPr>
        <w:t xml:space="preserve">в случае обращения заявителя за получением муниципальной услуги </w:t>
      </w:r>
      <w:r w:rsidR="00870A76" w:rsidRPr="00870A76">
        <w:rPr>
          <w:rFonts w:ascii="Times New Roman" w:hAnsi="Times New Roman" w:cs="Times New Roman"/>
          <w:color w:val="22272F"/>
          <w:sz w:val="27"/>
          <w:szCs w:val="27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870A76" w:rsidRPr="002F123D">
        <w:rPr>
          <w:rFonts w:ascii="Times New Roman" w:hAnsi="Times New Roman" w:cs="Times New Roman"/>
          <w:color w:val="22272F"/>
          <w:sz w:val="27"/>
          <w:szCs w:val="27"/>
        </w:rPr>
        <w:t xml:space="preserve"> - </w:t>
      </w:r>
      <w:r w:rsidR="00870A76" w:rsidRPr="002F123D">
        <w:rPr>
          <w:rFonts w:ascii="Times New Roman" w:hAnsi="Times New Roman" w:cs="Times New Roman"/>
          <w:sz w:val="27"/>
          <w:szCs w:val="27"/>
        </w:rPr>
        <w:t xml:space="preserve">в виде электронных документов и (или) электронных образов документов </w:t>
      </w:r>
      <w:r w:rsidRPr="002F123D">
        <w:rPr>
          <w:rFonts w:ascii="Times New Roman" w:hAnsi="Times New Roman" w:cs="Times New Roman"/>
          <w:sz w:val="27"/>
          <w:szCs w:val="27"/>
        </w:rPr>
        <w:t xml:space="preserve">через </w:t>
      </w:r>
      <w:r w:rsidRPr="00870A76">
        <w:rPr>
          <w:rFonts w:ascii="Times New Roman" w:hAnsi="Times New Roman" w:cs="Times New Roman"/>
          <w:color w:val="22272F"/>
          <w:sz w:val="27"/>
          <w:szCs w:val="27"/>
        </w:rPr>
        <w:t>автоматизированн</w:t>
      </w:r>
      <w:r w:rsidRPr="002F123D">
        <w:rPr>
          <w:rFonts w:ascii="Times New Roman" w:hAnsi="Times New Roman" w:cs="Times New Roman"/>
          <w:color w:val="22272F"/>
          <w:sz w:val="27"/>
          <w:szCs w:val="27"/>
        </w:rPr>
        <w:t>ую</w:t>
      </w:r>
      <w:r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информационн</w:t>
      </w:r>
      <w:r w:rsidRPr="002F123D">
        <w:rPr>
          <w:rFonts w:ascii="Times New Roman" w:hAnsi="Times New Roman" w:cs="Times New Roman"/>
          <w:color w:val="22272F"/>
          <w:sz w:val="27"/>
          <w:szCs w:val="27"/>
        </w:rPr>
        <w:t>ую систему</w:t>
      </w:r>
      <w:r w:rsidR="00870A76" w:rsidRPr="00870A76">
        <w:rPr>
          <w:rFonts w:ascii="Times New Roman" w:hAnsi="Times New Roman" w:cs="Times New Roman"/>
          <w:color w:val="22272F"/>
          <w:sz w:val="27"/>
          <w:szCs w:val="27"/>
        </w:rPr>
        <w:t>;</w:t>
      </w:r>
    </w:p>
    <w:p w14:paraId="15F87687" w14:textId="2CAC6588" w:rsidR="00CA5D72" w:rsidRPr="002F123D" w:rsidRDefault="002F123D" w:rsidP="00CA5D72">
      <w:pPr>
        <w:widowControl/>
        <w:shd w:val="clear" w:color="auto" w:fill="FFFFFF"/>
        <w:ind w:firstLine="709"/>
        <w:rPr>
          <w:rFonts w:ascii="Times New Roman" w:hAnsi="Times New Roman" w:cs="Times New Roman"/>
          <w:color w:val="22272F"/>
          <w:sz w:val="27"/>
          <w:szCs w:val="27"/>
        </w:rPr>
      </w:pPr>
      <w:r>
        <w:rPr>
          <w:rFonts w:ascii="Times New Roman" w:hAnsi="Times New Roman" w:cs="Times New Roman"/>
          <w:color w:val="22272F"/>
          <w:sz w:val="27"/>
          <w:szCs w:val="27"/>
        </w:rPr>
        <w:t>6</w:t>
      </w:r>
      <w:r w:rsidR="00870A76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) </w:t>
      </w:r>
      <w:r w:rsidRPr="002F123D">
        <w:rPr>
          <w:rFonts w:ascii="Times New Roman" w:hAnsi="Times New Roman" w:cs="Times New Roman"/>
          <w:sz w:val="27"/>
          <w:szCs w:val="27"/>
        </w:rPr>
        <w:t>в случае обращения заявителя за получением муниципальной услуги</w:t>
      </w:r>
      <w:r w:rsidR="00870A76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, наименования которых содержат слова </w:t>
      </w:r>
      <w:r w:rsidR="003E7829">
        <w:rPr>
          <w:rFonts w:ascii="Times New Roman" w:hAnsi="Times New Roman" w:cs="Times New Roman"/>
          <w:color w:val="22272F"/>
          <w:sz w:val="27"/>
          <w:szCs w:val="27"/>
        </w:rPr>
        <w:t>«</w:t>
      </w:r>
      <w:r w:rsidR="00870A76" w:rsidRPr="00870A76">
        <w:rPr>
          <w:rFonts w:ascii="Times New Roman" w:hAnsi="Times New Roman" w:cs="Times New Roman"/>
          <w:color w:val="22272F"/>
          <w:sz w:val="27"/>
          <w:szCs w:val="27"/>
        </w:rPr>
        <w:t>специализированный застройщик</w:t>
      </w:r>
      <w:r w:rsidR="003E7829">
        <w:rPr>
          <w:rFonts w:ascii="Times New Roman" w:hAnsi="Times New Roman" w:cs="Times New Roman"/>
          <w:color w:val="22272F"/>
          <w:sz w:val="27"/>
          <w:szCs w:val="27"/>
        </w:rPr>
        <w:t>»</w:t>
      </w:r>
      <w:r w:rsidR="00870A76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, наряду со способами, указанными </w:t>
      </w:r>
      <w:r w:rsidR="00870A76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>в </w:t>
      </w:r>
      <w:hyperlink r:id="rId7" w:anchor="/document/12138258/entry/550221" w:history="1">
        <w:r w:rsidR="00870A76" w:rsidRPr="00870A76">
          <w:rPr>
            <w:rFonts w:ascii="Times New Roman" w:hAnsi="Times New Roman" w:cs="Times New Roman"/>
            <w:color w:val="000000" w:themeColor="text1"/>
            <w:sz w:val="27"/>
            <w:szCs w:val="27"/>
          </w:rPr>
          <w:t xml:space="preserve">пунктах 1 - </w:t>
        </w:r>
        <w:r w:rsidRPr="002F123D">
          <w:rPr>
            <w:rFonts w:ascii="Times New Roman" w:hAnsi="Times New Roman" w:cs="Times New Roman"/>
            <w:color w:val="000000" w:themeColor="text1"/>
            <w:sz w:val="27"/>
            <w:szCs w:val="27"/>
          </w:rPr>
          <w:t>5</w:t>
        </w:r>
      </w:hyperlink>
      <w:r w:rsidR="00870A76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> настояще</w:t>
      </w:r>
      <w:r w:rsidRPr="002F123D">
        <w:rPr>
          <w:rFonts w:ascii="Times New Roman" w:hAnsi="Times New Roman" w:cs="Times New Roman"/>
          <w:color w:val="000000" w:themeColor="text1"/>
          <w:sz w:val="27"/>
          <w:szCs w:val="27"/>
        </w:rPr>
        <w:t>го</w:t>
      </w:r>
      <w:r w:rsidR="00870A76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2F123D">
        <w:rPr>
          <w:rFonts w:ascii="Times New Roman" w:hAnsi="Times New Roman" w:cs="Times New Roman"/>
          <w:color w:val="000000" w:themeColor="text1"/>
          <w:sz w:val="27"/>
          <w:szCs w:val="27"/>
        </w:rPr>
        <w:t>раздела</w:t>
      </w:r>
      <w:r w:rsidR="00870A76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с использованием </w:t>
      </w:r>
      <w:r w:rsidR="00870A76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единой информационной системы жилищного строительства, предусмотренной </w:t>
      </w:r>
      <w:hyperlink r:id="rId8" w:anchor="/document/12138267/entry/0" w:history="1">
        <w:r w:rsidR="00870A76" w:rsidRPr="00870A76">
          <w:rPr>
            <w:rFonts w:ascii="Times New Roman" w:hAnsi="Times New Roman" w:cs="Times New Roman"/>
            <w:color w:val="000000" w:themeColor="text1"/>
            <w:sz w:val="27"/>
            <w:szCs w:val="27"/>
          </w:rPr>
          <w:t>Федеральным законом</w:t>
        </w:r>
      </w:hyperlink>
      <w:r w:rsidR="00870A76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> от 30 декабря</w:t>
      </w:r>
      <w:r w:rsidR="00870A76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2004 года </w:t>
      </w:r>
      <w:r w:rsidRPr="002F123D">
        <w:rPr>
          <w:rFonts w:ascii="Times New Roman" w:hAnsi="Times New Roman" w:cs="Times New Roman"/>
          <w:color w:val="22272F"/>
          <w:sz w:val="27"/>
          <w:szCs w:val="27"/>
        </w:rPr>
        <w:t>№</w:t>
      </w:r>
      <w:r w:rsidR="00870A76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 214-ФЗ </w:t>
      </w:r>
      <w:r w:rsidRPr="002F123D">
        <w:rPr>
          <w:rFonts w:ascii="Times New Roman" w:hAnsi="Times New Roman" w:cs="Times New Roman"/>
          <w:color w:val="22272F"/>
          <w:sz w:val="27"/>
          <w:szCs w:val="27"/>
        </w:rPr>
        <w:t>«</w:t>
      </w:r>
      <w:r w:rsidR="00870A76" w:rsidRPr="00870A76">
        <w:rPr>
          <w:rFonts w:ascii="Times New Roman" w:hAnsi="Times New Roman" w:cs="Times New Roman"/>
          <w:color w:val="22272F"/>
          <w:sz w:val="27"/>
          <w:szCs w:val="27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Pr="002F123D">
        <w:rPr>
          <w:rFonts w:ascii="Times New Roman" w:hAnsi="Times New Roman" w:cs="Times New Roman"/>
          <w:color w:val="22272F"/>
          <w:sz w:val="27"/>
          <w:szCs w:val="27"/>
        </w:rPr>
        <w:t>»</w:t>
      </w:r>
      <w:r w:rsidR="00870A76" w:rsidRPr="00870A76">
        <w:rPr>
          <w:rFonts w:ascii="Times New Roman" w:hAnsi="Times New Roman" w:cs="Times New Roman"/>
          <w:color w:val="22272F"/>
          <w:sz w:val="27"/>
          <w:szCs w:val="27"/>
        </w:rPr>
        <w:t>, за исключением случаев,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</w:t>
      </w:r>
      <w:r w:rsidRPr="002F123D">
        <w:rPr>
          <w:rFonts w:ascii="Times New Roman" w:hAnsi="Times New Roman" w:cs="Times New Roman"/>
          <w:color w:val="22272F"/>
          <w:sz w:val="27"/>
          <w:szCs w:val="27"/>
        </w:rPr>
        <w:t xml:space="preserve"> - </w:t>
      </w:r>
      <w:r w:rsidRPr="002F123D">
        <w:rPr>
          <w:rFonts w:ascii="Times New Roman" w:hAnsi="Times New Roman" w:cs="Times New Roman"/>
          <w:sz w:val="27"/>
          <w:szCs w:val="27"/>
        </w:rPr>
        <w:t xml:space="preserve">в виде электронных документов и (или) электронных образов документов через </w:t>
      </w:r>
      <w:r w:rsidRPr="00870A76">
        <w:rPr>
          <w:rFonts w:ascii="Times New Roman" w:hAnsi="Times New Roman" w:cs="Times New Roman"/>
          <w:color w:val="22272F"/>
          <w:sz w:val="27"/>
          <w:szCs w:val="27"/>
        </w:rPr>
        <w:t>автоматизированн</w:t>
      </w:r>
      <w:r w:rsidRPr="002F123D">
        <w:rPr>
          <w:rFonts w:ascii="Times New Roman" w:hAnsi="Times New Roman" w:cs="Times New Roman"/>
          <w:color w:val="22272F"/>
          <w:sz w:val="27"/>
          <w:szCs w:val="27"/>
        </w:rPr>
        <w:t>ую</w:t>
      </w:r>
      <w:r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информационн</w:t>
      </w:r>
      <w:r w:rsidRPr="002F123D">
        <w:rPr>
          <w:rFonts w:ascii="Times New Roman" w:hAnsi="Times New Roman" w:cs="Times New Roman"/>
          <w:color w:val="22272F"/>
          <w:sz w:val="27"/>
          <w:szCs w:val="27"/>
        </w:rPr>
        <w:t>ую систему</w:t>
      </w:r>
      <w:r w:rsidR="00870A76" w:rsidRPr="00870A76">
        <w:rPr>
          <w:rFonts w:ascii="Times New Roman" w:hAnsi="Times New Roman" w:cs="Times New Roman"/>
          <w:color w:val="22272F"/>
          <w:sz w:val="27"/>
          <w:szCs w:val="27"/>
        </w:rPr>
        <w:t>.</w:t>
      </w:r>
    </w:p>
    <w:p w14:paraId="6425F4E9" w14:textId="77777777" w:rsidR="007D4028" w:rsidRDefault="00000000">
      <w:pPr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Для получения результата предоставления муниципальной услуги на бумажном носителе заявитель (представитель заявителя) имеет право обратиться непосредственно в Уполномоченный орган.</w:t>
      </w:r>
    </w:p>
    <w:p w14:paraId="1F317DEA" w14:textId="77777777" w:rsidR="007D4028" w:rsidRDefault="007D4028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48B849BB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2" w:name="sub_121"/>
      <w:r>
        <w:rPr>
          <w:rFonts w:ascii="Times New Roman" w:hAnsi="Times New Roman" w:cs="Times New Roman"/>
          <w:color w:val="auto"/>
          <w:sz w:val="27"/>
          <w:szCs w:val="27"/>
        </w:rPr>
        <w:t>Срок предоставления муниципальной услуги</w:t>
      </w:r>
      <w:bookmarkEnd w:id="2"/>
    </w:p>
    <w:p w14:paraId="60F16EF6" w14:textId="77777777" w:rsidR="007D4028" w:rsidRDefault="007D4028">
      <w:pPr>
        <w:rPr>
          <w:rFonts w:ascii="Times New Roman" w:hAnsi="Times New Roman" w:cs="Times New Roman"/>
          <w:sz w:val="20"/>
          <w:szCs w:val="20"/>
        </w:rPr>
      </w:pPr>
    </w:p>
    <w:p w14:paraId="293AC004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3" w:name="sub_122"/>
      <w:r>
        <w:rPr>
          <w:rFonts w:ascii="Times New Roman" w:hAnsi="Times New Roman" w:cs="Times New Roman"/>
          <w:sz w:val="27"/>
          <w:szCs w:val="27"/>
        </w:rPr>
        <w:t>11. Максимальный срок предоставления муниципальной услуги исчисляется со дня регистрации запроса о предоставлении муниципальной услуги (далее - запрос) и документов и (или) информации, необходимых для предоставления муниципальной услуги:</w:t>
      </w:r>
      <w:bookmarkEnd w:id="3"/>
    </w:p>
    <w:p w14:paraId="4DE51B77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Уполномоченном органе,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орган;</w:t>
      </w:r>
    </w:p>
    <w:p w14:paraId="695B7F0B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Едином портале;</w:t>
      </w:r>
    </w:p>
    <w:p w14:paraId="7625A887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 </w:t>
      </w:r>
      <w:hyperlink r:id="rId9" w:tooltip="https://internet.garant.ru/document/redirect/31500130/216" w:history="1">
        <w:r w:rsidR="007D4028">
          <w:rPr>
            <w:rFonts w:ascii="Times New Roman" w:hAnsi="Times New Roman" w:cs="Times New Roman"/>
            <w:sz w:val="27"/>
            <w:szCs w:val="27"/>
          </w:rPr>
          <w:t>Портале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Краснодарского края;</w:t>
      </w:r>
    </w:p>
    <w:p w14:paraId="1DBF3396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МФЦ в случае, если запрос и документы и (или) информация, необходимые для предоставления муниципальной услуги, поданы заявителем в МФЦ.</w:t>
      </w:r>
    </w:p>
    <w:p w14:paraId="7C3EBF3D" w14:textId="3676EB3E" w:rsidR="00CA5D72" w:rsidRPr="00870A76" w:rsidRDefault="00CA5D72" w:rsidP="00CA5D72">
      <w:pPr>
        <w:widowControl/>
        <w:shd w:val="clear" w:color="auto" w:fill="FFFFFF"/>
        <w:ind w:firstLine="709"/>
        <w:rPr>
          <w:rFonts w:ascii="Times New Roman" w:hAnsi="Times New Roman" w:cs="Times New Roman"/>
          <w:color w:val="22272F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через</w:t>
      </w:r>
      <w:r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государственн</w:t>
      </w:r>
      <w:r>
        <w:rPr>
          <w:rFonts w:ascii="Times New Roman" w:hAnsi="Times New Roman" w:cs="Times New Roman"/>
          <w:color w:val="22272F"/>
          <w:sz w:val="27"/>
          <w:szCs w:val="27"/>
        </w:rPr>
        <w:t>ую</w:t>
      </w:r>
      <w:r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информационн</w:t>
      </w:r>
      <w:r>
        <w:rPr>
          <w:rFonts w:ascii="Times New Roman" w:hAnsi="Times New Roman" w:cs="Times New Roman"/>
          <w:color w:val="22272F"/>
          <w:sz w:val="27"/>
          <w:szCs w:val="27"/>
        </w:rPr>
        <w:t>ую</w:t>
      </w:r>
      <w:r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систем</w:t>
      </w:r>
      <w:r>
        <w:rPr>
          <w:rFonts w:ascii="Times New Roman" w:hAnsi="Times New Roman" w:cs="Times New Roman"/>
          <w:color w:val="22272F"/>
          <w:sz w:val="27"/>
          <w:szCs w:val="27"/>
        </w:rPr>
        <w:t>у</w:t>
      </w:r>
      <w:r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14:paraId="1313B6B0" w14:textId="575BAC4D" w:rsidR="00CA5D72" w:rsidRPr="00CA5D72" w:rsidRDefault="00CA5D72" w:rsidP="00CA5D72">
      <w:pPr>
        <w:widowControl/>
        <w:shd w:val="clear" w:color="auto" w:fill="FFFFFF"/>
        <w:ind w:firstLine="709"/>
        <w:rPr>
          <w:rFonts w:ascii="Times New Roman" w:hAnsi="Times New Roman" w:cs="Times New Roman"/>
          <w:color w:val="22272F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через</w:t>
      </w:r>
      <w:r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един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ую</w:t>
      </w:r>
      <w:r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информационн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ую</w:t>
      </w:r>
      <w:r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систем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у</w:t>
      </w:r>
      <w:r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жилищного строительства</w:t>
      </w:r>
      <w:r w:rsidRPr="00870A76">
        <w:rPr>
          <w:rFonts w:ascii="Times New Roman" w:hAnsi="Times New Roman" w:cs="Times New Roman"/>
          <w:color w:val="22272F"/>
          <w:sz w:val="27"/>
          <w:szCs w:val="27"/>
        </w:rPr>
        <w:t>.</w:t>
      </w:r>
    </w:p>
    <w:p w14:paraId="4B2AD4BD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4" w:name="sub_123"/>
      <w:r>
        <w:rPr>
          <w:rFonts w:ascii="Times New Roman" w:hAnsi="Times New Roman" w:cs="Times New Roman"/>
          <w:sz w:val="27"/>
          <w:szCs w:val="27"/>
        </w:rPr>
        <w:t>12. Максимальный срок предоставления муниципальной услуги:</w:t>
      </w:r>
    </w:p>
    <w:p w14:paraId="453028EE" w14:textId="6EC0C57B" w:rsidR="007D4028" w:rsidRPr="00533158" w:rsidRDefault="00000000">
      <w:pPr>
        <w:pStyle w:val="ConsPlusNormal"/>
        <w:ind w:firstLine="708"/>
        <w:jc w:val="both"/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</w:pPr>
      <w:bookmarkStart w:id="5" w:name="sub_124"/>
      <w:bookmarkEnd w:id="4"/>
      <w:r>
        <w:rPr>
          <w:rStyle w:val="af6"/>
          <w:rFonts w:ascii="Times New Roman" w:eastAsia="Tinos" w:hAnsi="Times New Roman"/>
          <w:color w:val="000000" w:themeColor="text1"/>
          <w:sz w:val="27"/>
          <w:szCs w:val="27"/>
        </w:rPr>
        <w:t xml:space="preserve">12.1. </w:t>
      </w:r>
      <w:r w:rsidRPr="00533158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>Для варианта «В</w:t>
      </w:r>
      <w:r w:rsidRPr="00533158">
        <w:rPr>
          <w:rFonts w:ascii="Times New Roman" w:eastAsia="Tinos" w:hAnsi="Times New Roman"/>
          <w:color w:val="000000" w:themeColor="text1"/>
          <w:sz w:val="27"/>
          <w:szCs w:val="27"/>
        </w:rPr>
        <w:t xml:space="preserve">ыдача </w:t>
      </w:r>
      <w:r w:rsidR="00533158" w:rsidRPr="00533158">
        <w:rPr>
          <w:rFonts w:ascii="Times New Roman" w:hAnsi="Times New Roman"/>
          <w:sz w:val="27"/>
          <w:szCs w:val="27"/>
        </w:rPr>
        <w:t xml:space="preserve">разрешения </w:t>
      </w:r>
      <w:r w:rsidR="00533158" w:rsidRPr="00533158">
        <w:rPr>
          <w:rFonts w:ascii="Times New Roman" w:hAnsi="Times New Roman"/>
          <w:sz w:val="27"/>
          <w:szCs w:val="27"/>
          <w:lang w:eastAsia="en-US"/>
        </w:rPr>
        <w:t xml:space="preserve">на ввод </w:t>
      </w:r>
      <w:r w:rsidR="00533158" w:rsidRPr="00533158">
        <w:rPr>
          <w:rFonts w:ascii="Times New Roman" w:hAnsi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 w:rsidRPr="00533158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>»</w:t>
      </w:r>
      <w:r w:rsidR="00533158" w:rsidRPr="00533158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 xml:space="preserve"> </w:t>
      </w:r>
      <w:r w:rsidR="00533158" w:rsidRPr="00533158">
        <w:rPr>
          <w:rFonts w:ascii="Times New Roman" w:eastAsia="Tinos" w:hAnsi="Times New Roman"/>
          <w:color w:val="000000" w:themeColor="text1"/>
          <w:sz w:val="27"/>
          <w:szCs w:val="27"/>
        </w:rPr>
        <w:t>не более 5 рабочих дней со дня регистрации заявления.</w:t>
      </w:r>
    </w:p>
    <w:p w14:paraId="026689A0" w14:textId="640F5B2C" w:rsidR="007D4028" w:rsidRPr="00533158" w:rsidRDefault="00000000">
      <w:pPr>
        <w:pStyle w:val="ConsPlusNormal"/>
        <w:ind w:firstLine="708"/>
        <w:jc w:val="both"/>
        <w:rPr>
          <w:rFonts w:ascii="Times New Roman" w:eastAsia="Tinos" w:hAnsi="Times New Roman"/>
          <w:color w:val="000000" w:themeColor="text1"/>
          <w:sz w:val="27"/>
          <w:szCs w:val="27"/>
        </w:rPr>
      </w:pPr>
      <w:r w:rsidRPr="00533158">
        <w:rPr>
          <w:rFonts w:ascii="Times New Roman" w:hAnsi="Times New Roman"/>
          <w:sz w:val="27"/>
          <w:szCs w:val="27"/>
        </w:rPr>
        <w:t>12.2.</w:t>
      </w:r>
      <w:r w:rsidRPr="00533158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 xml:space="preserve"> Для варианта «Выдача дубликата </w:t>
      </w:r>
      <w:r w:rsidR="00533158" w:rsidRPr="00533158">
        <w:rPr>
          <w:rFonts w:ascii="Times New Roman" w:hAnsi="Times New Roman"/>
          <w:sz w:val="27"/>
          <w:szCs w:val="27"/>
        </w:rPr>
        <w:t xml:space="preserve">разрешения </w:t>
      </w:r>
      <w:r w:rsidR="00533158" w:rsidRPr="00533158">
        <w:rPr>
          <w:rFonts w:ascii="Times New Roman" w:hAnsi="Times New Roman"/>
          <w:sz w:val="27"/>
          <w:szCs w:val="27"/>
          <w:lang w:eastAsia="en-US"/>
        </w:rPr>
        <w:t xml:space="preserve">на ввод </w:t>
      </w:r>
      <w:r w:rsidR="00533158" w:rsidRPr="00533158">
        <w:rPr>
          <w:rFonts w:ascii="Times New Roman" w:hAnsi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 w:rsidRPr="00533158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>»-</w:t>
      </w:r>
      <w:r w:rsidRPr="00533158">
        <w:rPr>
          <w:rFonts w:ascii="Times New Roman" w:eastAsia="Tinos" w:hAnsi="Times New Roman"/>
          <w:color w:val="000000" w:themeColor="text1"/>
          <w:sz w:val="27"/>
          <w:szCs w:val="27"/>
        </w:rPr>
        <w:t xml:space="preserve"> не более 5</w:t>
      </w:r>
      <w:r w:rsidR="00533158" w:rsidRPr="00533158">
        <w:rPr>
          <w:rFonts w:ascii="Times New Roman" w:eastAsia="Tinos" w:hAnsi="Times New Roman"/>
          <w:color w:val="000000" w:themeColor="text1"/>
          <w:sz w:val="27"/>
          <w:szCs w:val="27"/>
        </w:rPr>
        <w:t xml:space="preserve"> рабочих</w:t>
      </w:r>
      <w:r w:rsidRPr="00533158">
        <w:rPr>
          <w:rFonts w:ascii="Times New Roman" w:eastAsia="Tinos" w:hAnsi="Times New Roman"/>
          <w:color w:val="000000" w:themeColor="text1"/>
          <w:sz w:val="27"/>
          <w:szCs w:val="27"/>
        </w:rPr>
        <w:t xml:space="preserve"> дней со дня регистрации запроса.</w:t>
      </w:r>
    </w:p>
    <w:p w14:paraId="32BA6EEE" w14:textId="430C131A" w:rsidR="007D4028" w:rsidRPr="00533158" w:rsidRDefault="00000000">
      <w:pPr>
        <w:pStyle w:val="ConsPlusNormal"/>
        <w:ind w:firstLine="708"/>
        <w:jc w:val="both"/>
        <w:rPr>
          <w:rFonts w:ascii="Times New Roman" w:eastAsia="Tinos" w:hAnsi="Times New Roman"/>
          <w:color w:val="000000" w:themeColor="text1"/>
          <w:sz w:val="27"/>
          <w:szCs w:val="27"/>
        </w:rPr>
      </w:pPr>
      <w:r w:rsidRPr="00533158">
        <w:rPr>
          <w:rFonts w:ascii="Times New Roman" w:hAnsi="Times New Roman"/>
          <w:sz w:val="27"/>
          <w:szCs w:val="27"/>
        </w:rPr>
        <w:t>12.3.</w:t>
      </w:r>
      <w:r w:rsidRPr="00533158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 xml:space="preserve"> Для варианта «Исправление допущенных ошибок в выданных в результате предоставления муниципальной услуги документах»-</w:t>
      </w:r>
      <w:r w:rsidRPr="00533158">
        <w:rPr>
          <w:rFonts w:ascii="Times New Roman" w:eastAsia="Tinos" w:hAnsi="Times New Roman"/>
          <w:color w:val="000000" w:themeColor="text1"/>
          <w:sz w:val="27"/>
          <w:szCs w:val="27"/>
        </w:rPr>
        <w:t xml:space="preserve"> не более 5 </w:t>
      </w:r>
      <w:r w:rsidR="00533158" w:rsidRPr="00533158">
        <w:rPr>
          <w:rFonts w:ascii="Times New Roman" w:eastAsia="Tinos" w:hAnsi="Times New Roman"/>
          <w:color w:val="000000" w:themeColor="text1"/>
          <w:sz w:val="27"/>
          <w:szCs w:val="27"/>
        </w:rPr>
        <w:t xml:space="preserve">рабочих </w:t>
      </w:r>
      <w:r w:rsidRPr="00533158">
        <w:rPr>
          <w:rFonts w:ascii="Times New Roman" w:eastAsia="Tinos" w:hAnsi="Times New Roman"/>
          <w:color w:val="000000" w:themeColor="text1"/>
          <w:sz w:val="27"/>
          <w:szCs w:val="27"/>
        </w:rPr>
        <w:t>дней со дня регистрации запроса.</w:t>
      </w:r>
      <w:bookmarkEnd w:id="5"/>
    </w:p>
    <w:p w14:paraId="353E75F5" w14:textId="77777777" w:rsidR="007D4028" w:rsidRDefault="007D402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8400C26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6" w:name="sub_126"/>
      <w:r>
        <w:rPr>
          <w:rFonts w:ascii="Times New Roman" w:hAnsi="Times New Roman" w:cs="Times New Roman"/>
          <w:color w:val="auto"/>
          <w:sz w:val="27"/>
          <w:szCs w:val="27"/>
        </w:rPr>
        <w:t>Исчерпывающий перечень документов, необходимых для предоставления муниципальной услуги</w:t>
      </w:r>
      <w:bookmarkEnd w:id="6"/>
    </w:p>
    <w:p w14:paraId="0C1EE6F9" w14:textId="77777777" w:rsidR="007D4028" w:rsidRDefault="007D402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88F97C8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7" w:name="sub_127"/>
      <w:r>
        <w:rPr>
          <w:rFonts w:ascii="Times New Roman" w:hAnsi="Times New Roman" w:cs="Times New Roman"/>
          <w:color w:val="auto"/>
          <w:sz w:val="27"/>
          <w:szCs w:val="27"/>
        </w:rPr>
        <w:lastRenderedPageBreak/>
        <w:t>Исчерпывающий перечень документов (категорий документов), необходимых для предоставления муниципальной услуги в соответствии с нормативными правовыми актами и обязательных для предоставления заявителями, а также требования к представлению указанных документов (категорий документов)</w:t>
      </w:r>
      <w:bookmarkEnd w:id="7"/>
    </w:p>
    <w:p w14:paraId="57BE8568" w14:textId="77777777" w:rsidR="007D4028" w:rsidRDefault="007D4028">
      <w:pPr>
        <w:jc w:val="center"/>
        <w:rPr>
          <w:rFonts w:ascii="Times New Roman" w:hAnsi="Times New Roman" w:cs="Times New Roman"/>
          <w:sz w:val="27"/>
          <w:szCs w:val="27"/>
        </w:rPr>
      </w:pPr>
    </w:p>
    <w:p w14:paraId="4310D7FF" w14:textId="622340A1" w:rsidR="007D4028" w:rsidRPr="00CA5D72" w:rsidRDefault="00000000">
      <w:pPr>
        <w:pStyle w:val="ConsPlusNormal"/>
        <w:ind w:firstLine="708"/>
        <w:jc w:val="both"/>
        <w:rPr>
          <w:rFonts w:ascii="Times New Roman" w:eastAsia="Tinos" w:hAnsi="Times New Roman"/>
          <w:color w:val="000000" w:themeColor="text1"/>
          <w:sz w:val="27"/>
          <w:szCs w:val="27"/>
        </w:rPr>
      </w:pPr>
      <w:bookmarkStart w:id="8" w:name="sub_128"/>
      <w:r w:rsidRPr="00CA5D72">
        <w:rPr>
          <w:rFonts w:ascii="Times New Roman" w:hAnsi="Times New Roman"/>
          <w:sz w:val="27"/>
          <w:szCs w:val="27"/>
        </w:rPr>
        <w:t xml:space="preserve">13. </w:t>
      </w:r>
      <w:bookmarkEnd w:id="8"/>
      <w:r w:rsidRPr="00CA5D72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>Для варианта «В</w:t>
      </w:r>
      <w:r w:rsidRPr="00CA5D72">
        <w:rPr>
          <w:rFonts w:ascii="Times New Roman" w:eastAsia="Tinos" w:hAnsi="Times New Roman"/>
          <w:color w:val="000000" w:themeColor="text1"/>
          <w:sz w:val="27"/>
          <w:szCs w:val="27"/>
        </w:rPr>
        <w:t xml:space="preserve">ыдача </w:t>
      </w:r>
      <w:r w:rsidR="00533158" w:rsidRPr="00CA5D72">
        <w:rPr>
          <w:rFonts w:ascii="Times New Roman" w:hAnsi="Times New Roman"/>
          <w:sz w:val="27"/>
          <w:szCs w:val="27"/>
        </w:rPr>
        <w:t xml:space="preserve">разрешения </w:t>
      </w:r>
      <w:r w:rsidR="00533158" w:rsidRPr="00CA5D72">
        <w:rPr>
          <w:rFonts w:ascii="Times New Roman" w:hAnsi="Times New Roman"/>
          <w:sz w:val="27"/>
          <w:szCs w:val="27"/>
          <w:lang w:eastAsia="en-US"/>
        </w:rPr>
        <w:t xml:space="preserve">на ввод </w:t>
      </w:r>
      <w:r w:rsidR="00533158" w:rsidRPr="00CA5D72">
        <w:rPr>
          <w:rFonts w:ascii="Times New Roman" w:hAnsi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 w:rsidRPr="00CA5D72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>»:</w:t>
      </w:r>
    </w:p>
    <w:p w14:paraId="783B3D15" w14:textId="3C73F302" w:rsidR="007D4028" w:rsidRPr="00CA5D72" w:rsidRDefault="00000000">
      <w:pPr>
        <w:tabs>
          <w:tab w:val="left" w:pos="709"/>
        </w:tabs>
        <w:ind w:firstLine="0"/>
        <w:outlineLvl w:val="2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A5D72">
        <w:rPr>
          <w:rFonts w:ascii="Times New Roman" w:eastAsia="Tinos" w:hAnsi="Times New Roman" w:cs="Times New Roman"/>
          <w:color w:val="000000" w:themeColor="text1"/>
          <w:sz w:val="27"/>
          <w:szCs w:val="27"/>
        </w:rPr>
        <w:tab/>
        <w:t>1) запрос о предоставлении муниципальной услуги по форме согласно приложени</w:t>
      </w:r>
      <w:r w:rsidR="00CA6893">
        <w:rPr>
          <w:rFonts w:ascii="Times New Roman" w:eastAsia="Tinos" w:hAnsi="Times New Roman" w:cs="Times New Roman"/>
          <w:color w:val="000000" w:themeColor="text1"/>
          <w:sz w:val="27"/>
          <w:szCs w:val="27"/>
        </w:rPr>
        <w:t>ю</w:t>
      </w:r>
      <w:r w:rsidRPr="00CA5D72">
        <w:rPr>
          <w:rFonts w:ascii="Times New Roman" w:eastAsia="Tinos" w:hAnsi="Times New Roman" w:cs="Times New Roman"/>
          <w:color w:val="000000" w:themeColor="text1"/>
          <w:sz w:val="27"/>
          <w:szCs w:val="27"/>
        </w:rPr>
        <w:t xml:space="preserve"> 2 к Регламенту (подается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 с соблюдением установленных порядка и способов подачи таких заявлений); </w:t>
      </w:r>
    </w:p>
    <w:p w14:paraId="13A33A9B" w14:textId="77777777" w:rsidR="007D4028" w:rsidRPr="00CA5D72" w:rsidRDefault="00000000">
      <w:pPr>
        <w:tabs>
          <w:tab w:val="left" w:pos="851"/>
        </w:tabs>
        <w:ind w:firstLine="709"/>
        <w:outlineLvl w:val="2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A5D72">
        <w:rPr>
          <w:rFonts w:ascii="Times New Roman" w:eastAsia="Tinos" w:hAnsi="Times New Roman" w:cs="Times New Roman"/>
          <w:color w:val="000000" w:themeColor="text1"/>
          <w:sz w:val="27"/>
          <w:szCs w:val="27"/>
        </w:rPr>
        <w:t xml:space="preserve">2) копия документа, подтверждающего личность заявителя или личность представителя заявителя, если заявление представляется представителем заявителя (с предъявлением оригинала или в виде электронного образа такого документа, если заявление подается или направляется в форме электронного документа. Представления указанного в настоящем подпункте документа не требуется в случае представления заявления посредством отправки через личный кабинет </w:t>
      </w:r>
      <w:r w:rsidRPr="00CA5D72">
        <w:rPr>
          <w:rFonts w:ascii="Times New Roman" w:hAnsi="Times New Roman" w:cs="Times New Roman"/>
          <w:sz w:val="27"/>
          <w:szCs w:val="27"/>
        </w:rPr>
        <w:t>Единого портала,</w:t>
      </w:r>
      <w:r w:rsidRPr="00CA5D72">
        <w:rPr>
          <w:rFonts w:ascii="Times New Roman" w:eastAsia="Tinos" w:hAnsi="Times New Roman" w:cs="Times New Roman"/>
          <w:color w:val="000000" w:themeColor="text1"/>
          <w:sz w:val="27"/>
          <w:szCs w:val="27"/>
        </w:rPr>
        <w:t xml:space="preserve"> Портала Краснодарского края, а также, если заявление подписано усиленной квалифицированной электронной подписью);</w:t>
      </w:r>
    </w:p>
    <w:p w14:paraId="780BF60A" w14:textId="77777777" w:rsidR="007D4028" w:rsidRPr="00CA5D72" w:rsidRDefault="00000000">
      <w:pPr>
        <w:tabs>
          <w:tab w:val="left" w:pos="709"/>
          <w:tab w:val="left" w:pos="851"/>
        </w:tabs>
        <w:ind w:firstLine="709"/>
        <w:outlineLvl w:val="2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A5D72">
        <w:rPr>
          <w:rFonts w:ascii="Times New Roman" w:eastAsia="Tinos" w:hAnsi="Times New Roman" w:cs="Times New Roman"/>
          <w:color w:val="000000" w:themeColor="text1"/>
          <w:sz w:val="27"/>
          <w:szCs w:val="27"/>
        </w:rPr>
        <w:t>3)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 (доверенность в виде электронного образа такого документа, если заявление подается или направляется в форме электронного документа).</w:t>
      </w:r>
    </w:p>
    <w:p w14:paraId="7DEAE480" w14:textId="59A36E5E" w:rsidR="007D4028" w:rsidRPr="003E7829" w:rsidRDefault="00000000">
      <w:pPr>
        <w:tabs>
          <w:tab w:val="left" w:pos="851"/>
        </w:tabs>
        <w:ind w:firstLine="709"/>
        <w:rPr>
          <w:rFonts w:ascii="Times New Roman" w:hAnsi="Times New Roman" w:cs="Times New Roman"/>
          <w:sz w:val="27"/>
          <w:szCs w:val="27"/>
        </w:rPr>
      </w:pPr>
      <w:r w:rsidRPr="003E7829">
        <w:rPr>
          <w:rFonts w:ascii="Times New Roman" w:hAnsi="Times New Roman" w:cs="Times New Roman"/>
          <w:sz w:val="27"/>
          <w:szCs w:val="27"/>
        </w:rPr>
        <w:t xml:space="preserve">4) </w:t>
      </w:r>
      <w:r w:rsidR="00CA5D72" w:rsidRPr="003E7829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Pr="003E7829">
        <w:rPr>
          <w:rFonts w:ascii="Times New Roman" w:hAnsi="Times New Roman" w:cs="Times New Roman"/>
          <w:sz w:val="27"/>
          <w:szCs w:val="27"/>
        </w:rPr>
        <w:t>;</w:t>
      </w:r>
    </w:p>
    <w:p w14:paraId="5941653A" w14:textId="180BA2CB" w:rsidR="00363D73" w:rsidRPr="003E7829" w:rsidRDefault="00363D73">
      <w:pPr>
        <w:tabs>
          <w:tab w:val="left" w:pos="851"/>
        </w:tabs>
        <w:ind w:firstLine="709"/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</w:pPr>
      <w:r w:rsidRPr="003E7829">
        <w:rPr>
          <w:rFonts w:ascii="Times New Roman" w:hAnsi="Times New Roman" w:cs="Times New Roman"/>
          <w:sz w:val="27"/>
          <w:szCs w:val="27"/>
        </w:rPr>
        <w:t>5)</w:t>
      </w:r>
      <w:r w:rsidRPr="003E7829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 xml:space="preserve"> разрешение на строительство;</w:t>
      </w:r>
    </w:p>
    <w:p w14:paraId="284D338F" w14:textId="45436AAD" w:rsidR="00363D73" w:rsidRPr="003E7829" w:rsidRDefault="00363D73">
      <w:pPr>
        <w:tabs>
          <w:tab w:val="left" w:pos="851"/>
        </w:tabs>
        <w:ind w:firstLine="709"/>
        <w:rPr>
          <w:rFonts w:ascii="Times New Roman" w:hAnsi="Times New Roman" w:cs="Times New Roman"/>
          <w:sz w:val="27"/>
          <w:szCs w:val="27"/>
        </w:rPr>
      </w:pPr>
      <w:r w:rsidRPr="003E7829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>6)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2D8CA15F" w14:textId="77777777" w:rsidR="00363D73" w:rsidRPr="003E7829" w:rsidRDefault="00363D73">
      <w:pPr>
        <w:tabs>
          <w:tab w:val="left" w:pos="851"/>
        </w:tabs>
        <w:ind w:firstLine="709"/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</w:pPr>
      <w:r w:rsidRPr="003E7829">
        <w:rPr>
          <w:rFonts w:ascii="Times New Roman" w:hAnsi="Times New Roman" w:cs="Times New Roman"/>
          <w:sz w:val="27"/>
          <w:szCs w:val="27"/>
        </w:rPr>
        <w:t xml:space="preserve">7) </w:t>
      </w:r>
      <w:r w:rsidR="00CA5D72" w:rsidRPr="003E7829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Pr="003E7829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>;</w:t>
      </w:r>
    </w:p>
    <w:p w14:paraId="374D00E8" w14:textId="5ED86D49" w:rsidR="007D4028" w:rsidRPr="003E7829" w:rsidRDefault="00363D73" w:rsidP="00363D73">
      <w:pPr>
        <w:tabs>
          <w:tab w:val="left" w:pos="851"/>
        </w:tabs>
        <w:ind w:firstLine="709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E7829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>8)</w:t>
      </w:r>
      <w:r w:rsidRPr="003E7829">
        <w:rPr>
          <w:rFonts w:ascii="Times New Roman" w:hAnsi="Times New Roman" w:cs="Times New Roman"/>
          <w:sz w:val="27"/>
          <w:szCs w:val="27"/>
        </w:rPr>
        <w:t xml:space="preserve"> </w:t>
      </w:r>
      <w:r w:rsidRPr="003E7829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 </w:t>
      </w:r>
      <w:hyperlink r:id="rId10" w:anchor="/document/12138258/entry/5401" w:history="1">
        <w:r w:rsidRPr="003E7829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частью 1 статьи 54</w:t>
        </w:r>
      </w:hyperlink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Градостроительного кодекса Российской </w:t>
      </w:r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lastRenderedPageBreak/>
        <w:t>Федерации) о соответствии построенного, реконструированного объекта капитального строительства указанным в </w:t>
      </w:r>
      <w:hyperlink r:id="rId11" w:anchor="/document/12138258/entry/4951" w:history="1">
        <w:r w:rsidRPr="003E7829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пункте 1 части 5 статьи 49</w:t>
        </w:r>
      </w:hyperlink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 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 </w:t>
      </w:r>
      <w:hyperlink r:id="rId12" w:anchor="/document/12138258/entry/52013" w:history="1">
        <w:r w:rsidRPr="003E7829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частью 1.3 статьи 52</w:t>
        </w:r>
      </w:hyperlink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 Градостроительного кодекса Российской Федерации частью такой проектной</w:t>
      </w:r>
      <w:r w:rsidRPr="003E7829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 xml:space="preserve"> документации), заключение уполномоченного на осуществление федерального</w:t>
      </w:r>
      <w:r w:rsidRPr="00363D73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(надзора)), выдаваемое в случаях, предусмотренных </w:t>
      </w:r>
      <w:hyperlink r:id="rId13" w:anchor="/document/12138258/entry/5405" w:history="1">
        <w:r w:rsidRPr="003E7829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частью 5 статьи 54</w:t>
        </w:r>
      </w:hyperlink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 Градостроительного кодекса Российской Федерации;</w:t>
      </w:r>
    </w:p>
    <w:p w14:paraId="12E45B43" w14:textId="568000E4" w:rsidR="00363D73" w:rsidRPr="003E7829" w:rsidRDefault="00363D73" w:rsidP="00363D73">
      <w:pPr>
        <w:tabs>
          <w:tab w:val="left" w:pos="851"/>
        </w:tabs>
        <w:ind w:firstLine="709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9)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 </w:t>
      </w:r>
      <w:hyperlink r:id="rId14" w:anchor="/document/12127232/entry/0" w:history="1">
        <w:r w:rsidRPr="003E7829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Федеральным законом</w:t>
        </w:r>
      </w:hyperlink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 от 25 июня 2002 г</w:t>
      </w:r>
      <w:r w:rsidR="00583BAB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583BAB">
        <w:rPr>
          <w:rFonts w:ascii="Times New Roman" w:hAnsi="Times New Roman" w:cs="Times New Roman"/>
          <w:sz w:val="27"/>
          <w:szCs w:val="27"/>
          <w:shd w:val="clear" w:color="auto" w:fill="FFFFFF"/>
        </w:rPr>
        <w:t>№</w:t>
      </w:r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14:paraId="2B3FC5F7" w14:textId="1936CD88" w:rsidR="00363D73" w:rsidRPr="003E7829" w:rsidRDefault="00363D73" w:rsidP="00363D73">
      <w:pPr>
        <w:tabs>
          <w:tab w:val="left" w:pos="851"/>
        </w:tabs>
        <w:ind w:firstLine="709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10) технический план объекта капитального строительства, подготовленный в соответствии с </w:t>
      </w:r>
      <w:hyperlink r:id="rId15" w:anchor="/document/71129192/entry/0" w:history="1">
        <w:r w:rsidRPr="003E7829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Федеральным законом</w:t>
        </w:r>
      </w:hyperlink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 от 13 июля 2015 г</w:t>
      </w:r>
      <w:r w:rsidR="00583BAB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583BAB">
        <w:rPr>
          <w:rFonts w:ascii="Times New Roman" w:hAnsi="Times New Roman" w:cs="Times New Roman"/>
          <w:sz w:val="27"/>
          <w:szCs w:val="27"/>
          <w:shd w:val="clear" w:color="auto" w:fill="FFFFFF"/>
        </w:rPr>
        <w:t>№</w:t>
      </w:r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218-ФЗ </w:t>
      </w:r>
      <w:r w:rsidR="00583BAB">
        <w:rPr>
          <w:rFonts w:ascii="Times New Roman" w:hAnsi="Times New Roman" w:cs="Times New Roman"/>
          <w:sz w:val="27"/>
          <w:szCs w:val="27"/>
          <w:shd w:val="clear" w:color="auto" w:fill="FFFFFF"/>
        </w:rPr>
        <w:t>«</w:t>
      </w:r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О государственной регистрации недвижимости</w:t>
      </w:r>
      <w:r w:rsidR="00583BAB">
        <w:rPr>
          <w:rFonts w:ascii="Times New Roman" w:hAnsi="Times New Roman" w:cs="Times New Roman"/>
          <w:sz w:val="27"/>
          <w:szCs w:val="27"/>
          <w:shd w:val="clear" w:color="auto" w:fill="FFFFFF"/>
        </w:rPr>
        <w:t>»</w:t>
      </w:r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, за исключением ввода в эксплуатацию объекта капитального строительства, в отношении которого в соответствии с </w:t>
      </w:r>
      <w:hyperlink r:id="rId16" w:anchor="/document/407917785/entry/0" w:history="1">
        <w:r w:rsidRPr="003E7829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Федеральным законом</w:t>
        </w:r>
      </w:hyperlink>
      <w:r w:rsidR="00583BA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«</w:t>
      </w:r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Об особенностях оформления прав на отдельные виды объектов недвижимости и о внесении изменений в отдельные законодательные акты Российской Федерации</w:t>
      </w:r>
      <w:r w:rsidR="00583BAB">
        <w:rPr>
          <w:rFonts w:ascii="Times New Roman" w:hAnsi="Times New Roman" w:cs="Times New Roman"/>
          <w:sz w:val="27"/>
          <w:szCs w:val="27"/>
          <w:shd w:val="clear" w:color="auto" w:fill="FFFFFF"/>
        </w:rPr>
        <w:t>»</w:t>
      </w:r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государственный кадастровый учет и (или) государственная регистрация прав не осуществляются.</w:t>
      </w:r>
    </w:p>
    <w:p w14:paraId="4DFF82B2" w14:textId="223A80B4" w:rsidR="007D4028" w:rsidRPr="00CA5D72" w:rsidRDefault="0000000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CA5D72">
        <w:rPr>
          <w:rStyle w:val="af6"/>
          <w:rFonts w:ascii="Times New Roman" w:eastAsia="Tinos" w:hAnsi="Times New Roman" w:cs="Times New Roman"/>
          <w:sz w:val="27"/>
          <w:szCs w:val="27"/>
        </w:rPr>
        <w:t xml:space="preserve">14. </w:t>
      </w:r>
      <w:r w:rsidRPr="00CA5D72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 xml:space="preserve">Для варианта предоставления муниципальной услуги «Выдача дубликата </w:t>
      </w:r>
      <w:r w:rsidR="00CA5D72" w:rsidRPr="00CA5D72">
        <w:rPr>
          <w:rFonts w:ascii="Times New Roman" w:hAnsi="Times New Roman"/>
          <w:sz w:val="27"/>
          <w:szCs w:val="27"/>
        </w:rPr>
        <w:t xml:space="preserve">разрешения </w:t>
      </w:r>
      <w:r w:rsidR="00CA5D72" w:rsidRPr="00CA5D72">
        <w:rPr>
          <w:rFonts w:ascii="Times New Roman" w:hAnsi="Times New Roman"/>
          <w:sz w:val="27"/>
          <w:szCs w:val="27"/>
          <w:lang w:eastAsia="en-US"/>
        </w:rPr>
        <w:t xml:space="preserve">на ввод </w:t>
      </w:r>
      <w:r w:rsidR="00CA5D72" w:rsidRPr="00CA5D72">
        <w:rPr>
          <w:rFonts w:ascii="Times New Roman" w:hAnsi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 w:rsidRPr="00CA5D72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>»:</w:t>
      </w:r>
    </w:p>
    <w:p w14:paraId="5E45CE23" w14:textId="147C5DEA" w:rsidR="007D4028" w:rsidRPr="00CA5D72" w:rsidRDefault="00000000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A5D72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 xml:space="preserve">1) запрос по форме согласно приложению </w:t>
      </w:r>
      <w:r w:rsidR="00583BAB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>6</w:t>
      </w:r>
      <w:r w:rsidRPr="00CA5D72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 xml:space="preserve"> к Регламенту;</w:t>
      </w:r>
    </w:p>
    <w:p w14:paraId="37020F00" w14:textId="530FE8C5" w:rsidR="007D4028" w:rsidRPr="00CA5D72" w:rsidRDefault="00000000" w:rsidP="00F1496C">
      <w:pPr>
        <w:widowControl/>
        <w:shd w:val="clear" w:color="auto" w:fill="FFFFFF"/>
        <w:ind w:firstLine="709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A5D72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 xml:space="preserve">2) документ, удостоверяющий личность заявителя или представителя заявителя, в случае представления заявления и прилагаемых к нему документов посредством личного обращения в Уполномоченный орган, в том числе через МФЦ. В случае представления документов в электронной форме посредством </w:t>
      </w:r>
      <w:r w:rsidRPr="00CA5D72">
        <w:rPr>
          <w:rFonts w:ascii="Times New Roman" w:hAnsi="Times New Roman" w:cs="Times New Roman"/>
          <w:sz w:val="27"/>
          <w:szCs w:val="27"/>
        </w:rPr>
        <w:t>Единого портала,</w:t>
      </w:r>
      <w:r w:rsidRPr="00CA5D72">
        <w:rPr>
          <w:rFonts w:ascii="Times New Roman" w:eastAsia="Tinos" w:hAnsi="Times New Roman" w:cs="Times New Roman"/>
          <w:color w:val="000000" w:themeColor="text1"/>
          <w:sz w:val="27"/>
          <w:szCs w:val="27"/>
        </w:rPr>
        <w:t xml:space="preserve"> Портала Краснодарского края</w:t>
      </w:r>
      <w:r w:rsidR="00BF412F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 xml:space="preserve">, </w:t>
      </w:r>
      <w:r w:rsidR="00BF412F" w:rsidRPr="00870A76">
        <w:rPr>
          <w:rFonts w:ascii="Times New Roman" w:hAnsi="Times New Roman" w:cs="Times New Roman"/>
          <w:color w:val="22272F"/>
          <w:sz w:val="27"/>
          <w:szCs w:val="27"/>
        </w:rPr>
        <w:t>государственн</w:t>
      </w:r>
      <w:r w:rsidR="00BF412F">
        <w:rPr>
          <w:rFonts w:ascii="Times New Roman" w:hAnsi="Times New Roman" w:cs="Times New Roman"/>
          <w:color w:val="22272F"/>
          <w:sz w:val="27"/>
          <w:szCs w:val="27"/>
        </w:rPr>
        <w:t>ой</w:t>
      </w:r>
      <w:r w:rsidR="00BF412F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информационн</w:t>
      </w:r>
      <w:r w:rsidR="00BF412F">
        <w:rPr>
          <w:rFonts w:ascii="Times New Roman" w:hAnsi="Times New Roman" w:cs="Times New Roman"/>
          <w:color w:val="22272F"/>
          <w:sz w:val="27"/>
          <w:szCs w:val="27"/>
        </w:rPr>
        <w:t>ой</w:t>
      </w:r>
      <w:r w:rsidR="00BF412F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систе</w:t>
      </w:r>
      <w:r w:rsidR="00BF412F">
        <w:rPr>
          <w:rFonts w:ascii="Times New Roman" w:hAnsi="Times New Roman" w:cs="Times New Roman"/>
          <w:color w:val="22272F"/>
          <w:sz w:val="27"/>
          <w:szCs w:val="27"/>
        </w:rPr>
        <w:t>мы</w:t>
      </w:r>
      <w:r w:rsidR="00BF412F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обеспечения градостроительной деятельности</w:t>
      </w:r>
      <w:r w:rsidR="00BF412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="00BF412F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>един</w:t>
      </w:r>
      <w:r w:rsidR="00BF412F">
        <w:rPr>
          <w:rFonts w:ascii="Times New Roman" w:hAnsi="Times New Roman" w:cs="Times New Roman"/>
          <w:color w:val="000000" w:themeColor="text1"/>
          <w:sz w:val="27"/>
          <w:szCs w:val="27"/>
        </w:rPr>
        <w:t>ой</w:t>
      </w:r>
      <w:r w:rsidR="00BF412F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информационн</w:t>
      </w:r>
      <w:r w:rsidR="00BF412F">
        <w:rPr>
          <w:rFonts w:ascii="Times New Roman" w:hAnsi="Times New Roman" w:cs="Times New Roman"/>
          <w:color w:val="000000" w:themeColor="text1"/>
          <w:sz w:val="27"/>
          <w:szCs w:val="27"/>
        </w:rPr>
        <w:t>ой</w:t>
      </w:r>
      <w:r w:rsidR="00BF412F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систем</w:t>
      </w:r>
      <w:r w:rsidR="00BF412F">
        <w:rPr>
          <w:rFonts w:ascii="Times New Roman" w:hAnsi="Times New Roman" w:cs="Times New Roman"/>
          <w:color w:val="000000" w:themeColor="text1"/>
          <w:sz w:val="27"/>
          <w:szCs w:val="27"/>
        </w:rPr>
        <w:t>ы</w:t>
      </w:r>
      <w:r w:rsidR="00BF412F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жилищного строительства</w:t>
      </w:r>
      <w:r w:rsidR="00F1496C">
        <w:rPr>
          <w:rFonts w:ascii="Times New Roman" w:hAnsi="Times New Roman" w:cs="Times New Roman"/>
          <w:color w:val="22272F"/>
          <w:sz w:val="27"/>
          <w:szCs w:val="27"/>
        </w:rPr>
        <w:t xml:space="preserve"> </w:t>
      </w:r>
      <w:r w:rsidRPr="00CA5D72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>представление указанного документа не требуется;</w:t>
      </w:r>
    </w:p>
    <w:p w14:paraId="65063742" w14:textId="77777777" w:rsidR="007D4028" w:rsidRPr="00CA5D72" w:rsidRDefault="00000000">
      <w:pPr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</w:pPr>
      <w:r w:rsidRPr="00CA5D72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>3) копия документа, подтверждающего полномочия представителя заявителя действовать от имени заявителя (в случае обращения за получением услуги представителя заявителя).</w:t>
      </w:r>
    </w:p>
    <w:p w14:paraId="3A82CB06" w14:textId="77777777" w:rsidR="007D4028" w:rsidRPr="00CA5D72" w:rsidRDefault="00000000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9" w:name="sub_131"/>
      <w:r w:rsidRPr="00CA5D72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>15. Для варианта предоставления муниципальной услуги «Исправление допущенных ошибок в выданных в результате предоставления муниципальной услуги документах»:</w:t>
      </w:r>
    </w:p>
    <w:p w14:paraId="46B37C2C" w14:textId="77777777" w:rsidR="007D4028" w:rsidRPr="00CA5D72" w:rsidRDefault="00000000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A5D72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 xml:space="preserve">1) запрос в произвольной форме об исправлении опечаток и (или) ошибок, допущенных в выданных в результате предоставления муниципальной услуги </w:t>
      </w:r>
      <w:r w:rsidRPr="00CA5D72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lastRenderedPageBreak/>
        <w:t>документах (далее - заявление);</w:t>
      </w:r>
    </w:p>
    <w:p w14:paraId="6EAF7966" w14:textId="77777777" w:rsidR="007D4028" w:rsidRPr="00CA5D72" w:rsidRDefault="00000000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A5D72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 xml:space="preserve">2) документ, удостоверяющий личность заявителя или представителя заявителя, в случае представления заявления и прилагаемых к нему документов посредством личного обращения в Уполномоченный орган, в том числе через МФЦ. В случае представления документов в электронной форме посредством </w:t>
      </w:r>
      <w:r w:rsidRPr="00CA5D72">
        <w:rPr>
          <w:rFonts w:ascii="Times New Roman" w:eastAsia="Tinos" w:hAnsi="Times New Roman" w:cs="Times New Roman"/>
          <w:color w:val="000000" w:themeColor="text1"/>
          <w:sz w:val="27"/>
          <w:szCs w:val="27"/>
        </w:rPr>
        <w:t>Портала Краснодарского края</w:t>
      </w:r>
      <w:r w:rsidRPr="00CA5D72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 xml:space="preserve"> представление указанного документа не требуется;</w:t>
      </w:r>
    </w:p>
    <w:p w14:paraId="5CD140F4" w14:textId="77777777" w:rsidR="007D4028" w:rsidRPr="00CA5D72" w:rsidRDefault="00000000">
      <w:pPr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</w:pPr>
      <w:r w:rsidRPr="00CA5D72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заявителя;</w:t>
      </w:r>
    </w:p>
    <w:p w14:paraId="62B5B711" w14:textId="1AB76928" w:rsidR="007D4028" w:rsidRPr="00CA5D72" w:rsidRDefault="00000000">
      <w:pPr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</w:pPr>
      <w:r w:rsidRPr="00CA5D72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 xml:space="preserve">4) </w:t>
      </w:r>
      <w:r w:rsidR="00CA5D72" w:rsidRPr="00CA5D72">
        <w:rPr>
          <w:rFonts w:ascii="Times New Roman" w:hAnsi="Times New Roman" w:cs="Times New Roman"/>
          <w:sz w:val="27"/>
          <w:szCs w:val="27"/>
        </w:rPr>
        <w:t xml:space="preserve">разрешение </w:t>
      </w:r>
      <w:r w:rsidR="00CA5D72" w:rsidRPr="00CA5D72">
        <w:rPr>
          <w:rFonts w:ascii="Times New Roman" w:hAnsi="Times New Roman" w:cs="Times New Roman"/>
          <w:sz w:val="27"/>
          <w:szCs w:val="27"/>
          <w:lang w:eastAsia="en-US"/>
        </w:rPr>
        <w:t xml:space="preserve">на ввод </w:t>
      </w:r>
      <w:r w:rsidR="00CA5D72" w:rsidRPr="00CA5D72">
        <w:rPr>
          <w:rFonts w:ascii="Times New Roman" w:hAnsi="Times New Roman" w:cs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 w:rsidRPr="00CA5D72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>.</w:t>
      </w:r>
      <w:bookmarkStart w:id="10" w:name="sub_135"/>
      <w:bookmarkEnd w:id="9"/>
    </w:p>
    <w:p w14:paraId="703CECA0" w14:textId="77777777" w:rsidR="007D4028" w:rsidRDefault="007D4028">
      <w:pPr>
        <w:rPr>
          <w:rStyle w:val="af6"/>
          <w:rFonts w:ascii="Tinos" w:eastAsia="Tinos" w:hAnsi="Tinos" w:cs="Tinos"/>
          <w:color w:val="000000" w:themeColor="text1"/>
          <w:sz w:val="27"/>
          <w:szCs w:val="27"/>
        </w:rPr>
      </w:pPr>
    </w:p>
    <w:p w14:paraId="6C4EB414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Исчерпывающий перечень документов (их копий или сведений, содержащихся в них),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инициативе, а также требования к предоставлению указанных документов (категорий документов)</w:t>
      </w:r>
    </w:p>
    <w:p w14:paraId="225F4A25" w14:textId="77777777" w:rsidR="007D4028" w:rsidRDefault="007D4028">
      <w:pPr>
        <w:rPr>
          <w:sz w:val="27"/>
          <w:szCs w:val="27"/>
        </w:rPr>
      </w:pPr>
    </w:p>
    <w:p w14:paraId="3CAC300E" w14:textId="436BD9D2" w:rsidR="007D4028" w:rsidRPr="00BF412F" w:rsidRDefault="00000000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>
        <w:rPr>
          <w:rStyle w:val="af6"/>
          <w:rFonts w:ascii="Times New Roman" w:eastAsia="Tinos" w:hAnsi="Times New Roman" w:cs="Times New Roman"/>
          <w:b w:val="0"/>
          <w:color w:val="auto"/>
          <w:sz w:val="27"/>
          <w:szCs w:val="27"/>
        </w:rPr>
        <w:t>16.</w:t>
      </w:r>
      <w:r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r w:rsidRPr="00BF412F">
        <w:rPr>
          <w:rFonts w:ascii="Times New Roman" w:hAnsi="Times New Roman" w:cs="Times New Roman"/>
          <w:b w:val="0"/>
          <w:color w:val="auto"/>
          <w:sz w:val="27"/>
          <w:szCs w:val="27"/>
        </w:rPr>
        <w:t>Документы (их копии или сведения, содержащиеся в них),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инициативе, а также требования к предоставлению указанных документов (категорий документов</w:t>
      </w:r>
      <w:r w:rsidR="00DA5353" w:rsidRPr="00BF412F">
        <w:rPr>
          <w:rFonts w:ascii="Times New Roman" w:hAnsi="Times New Roman" w:cs="Times New Roman"/>
          <w:b w:val="0"/>
          <w:color w:val="auto"/>
          <w:sz w:val="27"/>
          <w:szCs w:val="27"/>
        </w:rPr>
        <w:t>):</w:t>
      </w:r>
    </w:p>
    <w:p w14:paraId="057BE02E" w14:textId="27A771A8" w:rsidR="00DA5353" w:rsidRPr="003E7829" w:rsidRDefault="00DA5353" w:rsidP="00DA5353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E7829">
        <w:rPr>
          <w:rFonts w:ascii="Times New Roman" w:hAnsi="Times New Roman" w:cs="Times New Roman"/>
          <w:sz w:val="27"/>
          <w:szCs w:val="27"/>
        </w:rPr>
        <w:t xml:space="preserve">1) </w:t>
      </w:r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35BF623D" w14:textId="58AA7CDC" w:rsidR="00DA5353" w:rsidRPr="003E7829" w:rsidRDefault="00DA5353" w:rsidP="00DA5353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2) разрешение на строительство;</w:t>
      </w:r>
    </w:p>
    <w:p w14:paraId="3CD132ED" w14:textId="33AEF7AF" w:rsidR="00DA5353" w:rsidRPr="003E7829" w:rsidRDefault="00DA5353" w:rsidP="00DA5353">
      <w:pPr>
        <w:rPr>
          <w:rFonts w:ascii="Times New Roman" w:hAnsi="Times New Roman" w:cs="Times New Roman"/>
          <w:sz w:val="27"/>
          <w:szCs w:val="27"/>
        </w:rPr>
      </w:pPr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3)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 </w:t>
      </w:r>
      <w:hyperlink r:id="rId17" w:anchor="/document/12138258/entry/5401" w:history="1">
        <w:r w:rsidRPr="003E7829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частью 1 статьи 54</w:t>
        </w:r>
      </w:hyperlink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 Градостроительного кодекса Российской Федерации) о соответствии построенного, реконструированного объекта капитального строительства указанным в </w:t>
      </w:r>
      <w:hyperlink r:id="rId18" w:anchor="/document/12138258/entry/4951" w:history="1">
        <w:r w:rsidRPr="003E7829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пункте 1 части 5 статьи 49</w:t>
        </w:r>
      </w:hyperlink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 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 </w:t>
      </w:r>
      <w:hyperlink r:id="rId19" w:anchor="/document/12138258/entry/52013" w:history="1">
        <w:r w:rsidRPr="003E7829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частью 1.3 статьи 52</w:t>
        </w:r>
      </w:hyperlink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 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(надзора)), выдаваемое в случаях, предусмотренных </w:t>
      </w:r>
      <w:hyperlink r:id="rId20" w:anchor="/document/12138258/entry/5405" w:history="1">
        <w:r w:rsidRPr="003E7829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частью 5 статьи 54</w:t>
        </w:r>
      </w:hyperlink>
      <w:r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 Градостроительного кодекса Российской Федерации.</w:t>
      </w:r>
    </w:p>
    <w:p w14:paraId="34BC4EEC" w14:textId="361F1B08" w:rsidR="007D4028" w:rsidRPr="003E7829" w:rsidRDefault="00000000" w:rsidP="001A6253">
      <w:pPr>
        <w:widowControl/>
        <w:shd w:val="clear" w:color="auto" w:fill="FFFFFF"/>
        <w:ind w:firstLine="709"/>
        <w:rPr>
          <w:rFonts w:ascii="Times New Roman" w:hAnsi="Times New Roman" w:cs="Times New Roman"/>
          <w:sz w:val="27"/>
          <w:szCs w:val="27"/>
        </w:rPr>
      </w:pPr>
      <w:r w:rsidRPr="003E7829">
        <w:rPr>
          <w:rFonts w:ascii="Times New Roman" w:hAnsi="Times New Roman" w:cs="Times New Roman"/>
          <w:sz w:val="27"/>
          <w:szCs w:val="27"/>
        </w:rPr>
        <w:t xml:space="preserve">17. Документы, указанные в пункте 13, 14, 15 Регламента, подаются путём личного обращения в Уполномоченный орган или в электронной форме посредством Единого портала, </w:t>
      </w:r>
      <w:hyperlink r:id="rId21" w:tooltip="https://internet.garant.ru/document/redirect/31500130/216" w:history="1">
        <w:r w:rsidR="007D4028" w:rsidRPr="003E7829">
          <w:rPr>
            <w:rFonts w:ascii="Times New Roman" w:hAnsi="Times New Roman" w:cs="Times New Roman"/>
            <w:sz w:val="27"/>
            <w:szCs w:val="27"/>
          </w:rPr>
          <w:t>Портала</w:t>
        </w:r>
      </w:hyperlink>
      <w:r w:rsidRPr="003E7829">
        <w:rPr>
          <w:rFonts w:ascii="Times New Roman" w:hAnsi="Times New Roman" w:cs="Times New Roman"/>
          <w:sz w:val="27"/>
          <w:szCs w:val="27"/>
        </w:rPr>
        <w:t xml:space="preserve"> Краснодарского края</w:t>
      </w:r>
      <w:r w:rsidR="00CA5D72" w:rsidRPr="003E7829">
        <w:rPr>
          <w:rFonts w:ascii="Times New Roman" w:hAnsi="Times New Roman" w:cs="Times New Roman"/>
          <w:sz w:val="27"/>
          <w:szCs w:val="27"/>
        </w:rPr>
        <w:t xml:space="preserve">, </w:t>
      </w:r>
      <w:r w:rsidR="001A6253" w:rsidRPr="003E7829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="001A6253" w:rsidRPr="003E7829">
        <w:rPr>
          <w:rFonts w:ascii="Times New Roman" w:hAnsi="Times New Roman" w:cs="Times New Roman"/>
          <w:sz w:val="27"/>
          <w:szCs w:val="27"/>
        </w:rPr>
        <w:lastRenderedPageBreak/>
        <w:t>информационной системы обеспечения градостроительной деятельности, единой информационной системы жилищного строительства</w:t>
      </w:r>
      <w:r w:rsidRPr="003E7829">
        <w:rPr>
          <w:rFonts w:ascii="Times New Roman" w:hAnsi="Times New Roman" w:cs="Times New Roman"/>
          <w:sz w:val="27"/>
          <w:szCs w:val="27"/>
        </w:rPr>
        <w:t>.</w:t>
      </w:r>
      <w:bookmarkEnd w:id="10"/>
    </w:p>
    <w:p w14:paraId="372C724D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 w:rsidRPr="003E7829">
        <w:rPr>
          <w:rFonts w:ascii="Times New Roman" w:hAnsi="Times New Roman" w:cs="Times New Roman"/>
          <w:sz w:val="27"/>
          <w:szCs w:val="27"/>
        </w:rPr>
        <w:t xml:space="preserve">В случае подачи документов в электронной форме документы подписываются </w:t>
      </w:r>
      <w:hyperlink r:id="rId22" w:tooltip="https://internet.garant.ru/document/redirect/12184522/52" w:history="1">
        <w:r w:rsidR="007D4028" w:rsidRPr="003E7829">
          <w:rPr>
            <w:rFonts w:ascii="Times New Roman" w:hAnsi="Times New Roman" w:cs="Times New Roman"/>
            <w:sz w:val="27"/>
            <w:szCs w:val="27"/>
          </w:rPr>
          <w:t>простой электронной подписью</w:t>
        </w:r>
      </w:hyperlink>
      <w:r w:rsidRPr="003E7829">
        <w:rPr>
          <w:rFonts w:ascii="Times New Roman" w:hAnsi="Times New Roman" w:cs="Times New Roman"/>
          <w:sz w:val="27"/>
          <w:szCs w:val="27"/>
        </w:rPr>
        <w:t xml:space="preserve"> заявителя в соответствии с </w:t>
      </w:r>
      <w:hyperlink r:id="rId23" w:tooltip="https://internet.garant.ru/document/redirect/70193794/10021" w:history="1">
        <w:r w:rsidR="007D4028" w:rsidRPr="003E7829">
          <w:rPr>
            <w:rFonts w:ascii="Times New Roman" w:hAnsi="Times New Roman" w:cs="Times New Roman"/>
            <w:sz w:val="27"/>
            <w:szCs w:val="27"/>
          </w:rPr>
          <w:t>пунктом 2.1</w:t>
        </w:r>
      </w:hyperlink>
      <w:r w:rsidRPr="003E7829">
        <w:rPr>
          <w:rFonts w:ascii="Times New Roman" w:hAnsi="Times New Roman" w:cs="Times New Roman"/>
          <w:sz w:val="27"/>
          <w:szCs w:val="27"/>
        </w:rPr>
        <w:t xml:space="preserve"> Правил определения видов электронной</w:t>
      </w:r>
      <w:r>
        <w:rPr>
          <w:rFonts w:ascii="Times New Roman" w:hAnsi="Times New Roman" w:cs="Times New Roman"/>
          <w:sz w:val="27"/>
          <w:szCs w:val="27"/>
        </w:rPr>
        <w:t xml:space="preserve"> подписи, использование которых допускается при обращении за получением государственных и муниципальных услуг, утверждённых </w:t>
      </w:r>
      <w:hyperlink r:id="rId24" w:tooltip="https://internet.garant.ru/document/redirect/70193794/0" w:history="1">
        <w:r w:rsidR="007D4028">
          <w:rPr>
            <w:rFonts w:ascii="Times New Roman" w:hAnsi="Times New Roman" w:cs="Times New Roman"/>
            <w:sz w:val="27"/>
            <w:szCs w:val="27"/>
          </w:rPr>
          <w:t>постановлением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Правительства Российской Федерации от 25 июня 2012 г. №634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3F29C126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11" w:name="sub_136"/>
      <w:r>
        <w:rPr>
          <w:rFonts w:ascii="Times New Roman" w:hAnsi="Times New Roman" w:cs="Times New Roman"/>
          <w:sz w:val="27"/>
          <w:szCs w:val="27"/>
        </w:rPr>
        <w:t>18. Заявитель (представитель заявителя) представляет в Уполномоченный орган запрос, а также прилагаемые к нему документы одним из следующих способов по выбору заявителя:</w:t>
      </w:r>
      <w:bookmarkEnd w:id="11"/>
    </w:p>
    <w:p w14:paraId="3FE3AC17" w14:textId="70BEBF58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в электронной форме посредством Единого портала,</w:t>
      </w:r>
      <w:r>
        <w:rPr>
          <w:sz w:val="27"/>
          <w:szCs w:val="27"/>
        </w:rPr>
        <w:t xml:space="preserve"> </w:t>
      </w:r>
      <w:hyperlink r:id="rId25" w:tooltip="https://internet.garant.ru/document/redirect/31500130/216" w:history="1">
        <w:r w:rsidR="007D4028">
          <w:rPr>
            <w:rFonts w:ascii="Times New Roman" w:hAnsi="Times New Roman" w:cs="Times New Roman"/>
            <w:sz w:val="27"/>
            <w:szCs w:val="27"/>
          </w:rPr>
          <w:t>Портала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Краснодарского края</w:t>
      </w:r>
      <w:r w:rsidR="001A6253">
        <w:rPr>
          <w:rFonts w:ascii="Times New Roman" w:hAnsi="Times New Roman" w:cs="Times New Roman"/>
          <w:sz w:val="27"/>
          <w:szCs w:val="27"/>
        </w:rPr>
        <w:t>,</w:t>
      </w:r>
      <w:r w:rsidR="001A6253" w:rsidRPr="001A6253">
        <w:rPr>
          <w:rFonts w:ascii="Times New Roman" w:hAnsi="Times New Roman" w:cs="Times New Roman"/>
          <w:color w:val="22272F"/>
          <w:sz w:val="27"/>
          <w:szCs w:val="27"/>
        </w:rPr>
        <w:t xml:space="preserve"> </w:t>
      </w:r>
      <w:r w:rsidR="001A6253" w:rsidRPr="00870A76">
        <w:rPr>
          <w:rFonts w:ascii="Times New Roman" w:hAnsi="Times New Roman" w:cs="Times New Roman"/>
          <w:color w:val="22272F"/>
          <w:sz w:val="27"/>
          <w:szCs w:val="27"/>
        </w:rPr>
        <w:t>государственн</w:t>
      </w:r>
      <w:r w:rsidR="001A6253">
        <w:rPr>
          <w:rFonts w:ascii="Times New Roman" w:hAnsi="Times New Roman" w:cs="Times New Roman"/>
          <w:color w:val="22272F"/>
          <w:sz w:val="27"/>
          <w:szCs w:val="27"/>
        </w:rPr>
        <w:t>ой</w:t>
      </w:r>
      <w:r w:rsidR="001A6253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информационн</w:t>
      </w:r>
      <w:r w:rsidR="001A6253">
        <w:rPr>
          <w:rFonts w:ascii="Times New Roman" w:hAnsi="Times New Roman" w:cs="Times New Roman"/>
          <w:color w:val="22272F"/>
          <w:sz w:val="27"/>
          <w:szCs w:val="27"/>
        </w:rPr>
        <w:t>ой</w:t>
      </w:r>
      <w:r w:rsidR="001A6253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систем</w:t>
      </w:r>
      <w:r w:rsidR="001A6253">
        <w:rPr>
          <w:rFonts w:ascii="Times New Roman" w:hAnsi="Times New Roman" w:cs="Times New Roman"/>
          <w:color w:val="22272F"/>
          <w:sz w:val="27"/>
          <w:szCs w:val="27"/>
        </w:rPr>
        <w:t>ы</w:t>
      </w:r>
      <w:r w:rsidR="001A6253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обеспечения градостроительной деятельности</w:t>
      </w:r>
      <w:r w:rsidR="001A6253">
        <w:rPr>
          <w:rFonts w:ascii="Times New Roman" w:hAnsi="Times New Roman" w:cs="Times New Roman"/>
          <w:color w:val="22272F"/>
          <w:sz w:val="27"/>
          <w:szCs w:val="27"/>
        </w:rPr>
        <w:t>,</w:t>
      </w:r>
      <w:r w:rsidR="001A625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A6253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>един</w:t>
      </w:r>
      <w:r w:rsidR="001A6253">
        <w:rPr>
          <w:rFonts w:ascii="Times New Roman" w:hAnsi="Times New Roman" w:cs="Times New Roman"/>
          <w:color w:val="000000" w:themeColor="text1"/>
          <w:sz w:val="27"/>
          <w:szCs w:val="27"/>
        </w:rPr>
        <w:t>ой</w:t>
      </w:r>
      <w:r w:rsidR="001A6253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информационн</w:t>
      </w:r>
      <w:r w:rsidR="001A6253">
        <w:rPr>
          <w:rFonts w:ascii="Times New Roman" w:hAnsi="Times New Roman" w:cs="Times New Roman"/>
          <w:color w:val="000000" w:themeColor="text1"/>
          <w:sz w:val="27"/>
          <w:szCs w:val="27"/>
        </w:rPr>
        <w:t>ой</w:t>
      </w:r>
      <w:r w:rsidR="001A6253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систем</w:t>
      </w:r>
      <w:r w:rsidR="001A6253">
        <w:rPr>
          <w:rFonts w:ascii="Times New Roman" w:hAnsi="Times New Roman" w:cs="Times New Roman"/>
          <w:color w:val="000000" w:themeColor="text1"/>
          <w:sz w:val="27"/>
          <w:szCs w:val="27"/>
        </w:rPr>
        <w:t>ы</w:t>
      </w:r>
      <w:r w:rsidR="001A6253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жилищного строительства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1C4DCDAB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администрацией.</w:t>
      </w:r>
    </w:p>
    <w:p w14:paraId="255F51BF" w14:textId="2B968C50" w:rsidR="001A6253" w:rsidRPr="00BF412F" w:rsidRDefault="001A6253" w:rsidP="001A625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F412F">
        <w:rPr>
          <w:sz w:val="27"/>
          <w:szCs w:val="27"/>
        </w:rPr>
        <w:t>19. В заявлении о выдаче разрешения на ввод объекта капитального строительства в эксплуатацию застройщиком указываются:</w:t>
      </w:r>
    </w:p>
    <w:p w14:paraId="54CFD48B" w14:textId="77777777" w:rsidR="001A6253" w:rsidRPr="00BF412F" w:rsidRDefault="001A6253" w:rsidP="001A625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F412F">
        <w:rPr>
          <w:sz w:val="27"/>
          <w:szCs w:val="27"/>
        </w:rPr>
        <w:t>1)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иных лиц;</w:t>
      </w:r>
    </w:p>
    <w:p w14:paraId="4419AF43" w14:textId="77777777" w:rsidR="001A6253" w:rsidRPr="00BF412F" w:rsidRDefault="001A6253" w:rsidP="001A625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F412F">
        <w:rPr>
          <w:sz w:val="27"/>
          <w:szCs w:val="27"/>
        </w:rPr>
        <w:t>2)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лиц;</w:t>
      </w:r>
    </w:p>
    <w:p w14:paraId="6FDFDFF8" w14:textId="77777777" w:rsidR="001A6253" w:rsidRPr="00BF412F" w:rsidRDefault="001A6253" w:rsidP="001A625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F412F">
        <w:rPr>
          <w:sz w:val="27"/>
          <w:szCs w:val="27"/>
        </w:rPr>
        <w:t>3) сведения об уплате государственной пошлины за осуществление государственного кадастрового учета и (или) государственной регистрации прав;</w:t>
      </w:r>
    </w:p>
    <w:p w14:paraId="7AA02FC4" w14:textId="77777777" w:rsidR="001A6253" w:rsidRPr="00BF412F" w:rsidRDefault="001A6253" w:rsidP="001A625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F412F">
        <w:rPr>
          <w:sz w:val="27"/>
          <w:szCs w:val="27"/>
        </w:rPr>
        <w:t>4)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лиц.</w:t>
      </w:r>
    </w:p>
    <w:p w14:paraId="189B2655" w14:textId="5CDFC1B4" w:rsidR="001A6253" w:rsidRPr="001A6253" w:rsidRDefault="001A6253" w:rsidP="001A6253">
      <w:pPr>
        <w:widowControl/>
        <w:shd w:val="clear" w:color="auto" w:fill="FFFFFF"/>
        <w:ind w:firstLine="709"/>
        <w:rPr>
          <w:rFonts w:ascii="Times New Roman" w:hAnsi="Times New Roman" w:cs="Times New Roman"/>
          <w:sz w:val="27"/>
          <w:szCs w:val="27"/>
        </w:rPr>
      </w:pPr>
      <w:r w:rsidRPr="00BF412F">
        <w:rPr>
          <w:rFonts w:ascii="Times New Roman" w:hAnsi="Times New Roman" w:cs="Times New Roman"/>
          <w:sz w:val="27"/>
          <w:szCs w:val="27"/>
        </w:rPr>
        <w:t xml:space="preserve">20. </w:t>
      </w:r>
      <w:r w:rsidRPr="001A6253">
        <w:rPr>
          <w:rFonts w:ascii="Times New Roman" w:hAnsi="Times New Roman" w:cs="Times New Roman"/>
          <w:sz w:val="27"/>
          <w:szCs w:val="27"/>
        </w:rPr>
        <w:t>Положения </w:t>
      </w:r>
      <w:r w:rsidRPr="00BF412F">
        <w:rPr>
          <w:rFonts w:ascii="Times New Roman" w:hAnsi="Times New Roman" w:cs="Times New Roman"/>
          <w:sz w:val="27"/>
          <w:szCs w:val="27"/>
        </w:rPr>
        <w:t>пункта19</w:t>
      </w:r>
      <w:r w:rsidRPr="001A6253">
        <w:rPr>
          <w:rFonts w:ascii="Times New Roman" w:hAnsi="Times New Roman" w:cs="Times New Roman"/>
          <w:sz w:val="27"/>
          <w:szCs w:val="27"/>
        </w:rPr>
        <w:t xml:space="preserve"> </w:t>
      </w:r>
      <w:r w:rsidR="00CA6893">
        <w:rPr>
          <w:rFonts w:ascii="Times New Roman" w:hAnsi="Times New Roman" w:cs="Times New Roman"/>
          <w:sz w:val="27"/>
          <w:szCs w:val="27"/>
        </w:rPr>
        <w:t xml:space="preserve">Регламента </w:t>
      </w:r>
      <w:r w:rsidRPr="001A6253">
        <w:rPr>
          <w:rFonts w:ascii="Times New Roman" w:hAnsi="Times New Roman" w:cs="Times New Roman"/>
          <w:sz w:val="27"/>
          <w:szCs w:val="27"/>
        </w:rPr>
        <w:t>не применяются:</w:t>
      </w:r>
    </w:p>
    <w:p w14:paraId="131A4B18" w14:textId="38D56375" w:rsidR="001A6253" w:rsidRPr="001A6253" w:rsidRDefault="001A6253" w:rsidP="001A6253">
      <w:pPr>
        <w:widowControl/>
        <w:shd w:val="clear" w:color="auto" w:fill="FFFFFF"/>
        <w:ind w:firstLine="709"/>
        <w:rPr>
          <w:rFonts w:ascii="Times New Roman" w:hAnsi="Times New Roman" w:cs="Times New Roman"/>
          <w:sz w:val="27"/>
          <w:szCs w:val="27"/>
        </w:rPr>
      </w:pPr>
      <w:r w:rsidRPr="001A6253">
        <w:rPr>
          <w:rFonts w:ascii="Times New Roman" w:hAnsi="Times New Roman" w:cs="Times New Roman"/>
          <w:sz w:val="27"/>
          <w:szCs w:val="27"/>
        </w:rPr>
        <w:t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 </w:t>
      </w:r>
      <w:hyperlink r:id="rId26" w:anchor="/document/12138267/entry/0" w:history="1">
        <w:r w:rsidRPr="001A6253">
          <w:rPr>
            <w:rFonts w:ascii="Times New Roman" w:hAnsi="Times New Roman" w:cs="Times New Roman"/>
            <w:sz w:val="27"/>
            <w:szCs w:val="27"/>
          </w:rPr>
          <w:t>Федеральным законом</w:t>
        </w:r>
      </w:hyperlink>
      <w:r w:rsidRPr="001A6253">
        <w:rPr>
          <w:rFonts w:ascii="Times New Roman" w:hAnsi="Times New Roman" w:cs="Times New Roman"/>
          <w:sz w:val="27"/>
          <w:szCs w:val="27"/>
        </w:rPr>
        <w:t xml:space="preserve"> от 30 декабря 2004 года </w:t>
      </w:r>
      <w:r w:rsidRPr="00BF412F">
        <w:rPr>
          <w:rFonts w:ascii="Times New Roman" w:hAnsi="Times New Roman" w:cs="Times New Roman"/>
          <w:sz w:val="27"/>
          <w:szCs w:val="27"/>
        </w:rPr>
        <w:t>№</w:t>
      </w:r>
      <w:r w:rsidRPr="001A6253">
        <w:rPr>
          <w:rFonts w:ascii="Times New Roman" w:hAnsi="Times New Roman" w:cs="Times New Roman"/>
          <w:sz w:val="27"/>
          <w:szCs w:val="27"/>
        </w:rPr>
        <w:t xml:space="preserve"> 214-ФЗ </w:t>
      </w:r>
      <w:r w:rsidRPr="00BF412F">
        <w:rPr>
          <w:rFonts w:ascii="Times New Roman" w:hAnsi="Times New Roman" w:cs="Times New Roman"/>
          <w:sz w:val="27"/>
          <w:szCs w:val="27"/>
        </w:rPr>
        <w:t>«</w:t>
      </w:r>
      <w:r w:rsidRPr="001A6253">
        <w:rPr>
          <w:rFonts w:ascii="Times New Roman" w:hAnsi="Times New Roman" w:cs="Times New Roman"/>
          <w:sz w:val="27"/>
          <w:szCs w:val="27"/>
        </w:rPr>
        <w:t xml:space="preserve">Об участии в долевом строительстве многоквартирных домов и иных объектов недвижимости и о внесении изменений в некоторые законодательные акты </w:t>
      </w:r>
      <w:r w:rsidRPr="001A6253">
        <w:rPr>
          <w:rFonts w:ascii="Times New Roman" w:hAnsi="Times New Roman" w:cs="Times New Roman"/>
          <w:sz w:val="27"/>
          <w:szCs w:val="27"/>
        </w:rPr>
        <w:lastRenderedPageBreak/>
        <w:t>Российской Федерации</w:t>
      </w:r>
      <w:r w:rsidRPr="00BF412F">
        <w:rPr>
          <w:rFonts w:ascii="Times New Roman" w:hAnsi="Times New Roman" w:cs="Times New Roman"/>
          <w:sz w:val="27"/>
          <w:szCs w:val="27"/>
        </w:rPr>
        <w:t>»</w:t>
      </w:r>
      <w:r w:rsidRPr="001A6253">
        <w:rPr>
          <w:rFonts w:ascii="Times New Roman" w:hAnsi="Times New Roman" w:cs="Times New Roman"/>
          <w:sz w:val="27"/>
          <w:szCs w:val="27"/>
        </w:rPr>
        <w:t>, многоквартирного дома, построенного, реконструированного жилищно-строительным кооперативом;</w:t>
      </w:r>
    </w:p>
    <w:p w14:paraId="72BFA4BE" w14:textId="0895103E" w:rsidR="001A6253" w:rsidRPr="001A6253" w:rsidRDefault="001A6253" w:rsidP="001A6253">
      <w:pPr>
        <w:widowControl/>
        <w:shd w:val="clear" w:color="auto" w:fill="FFFFFF"/>
        <w:ind w:firstLine="709"/>
        <w:rPr>
          <w:rFonts w:ascii="Times New Roman" w:hAnsi="Times New Roman" w:cs="Times New Roman"/>
          <w:sz w:val="27"/>
          <w:szCs w:val="27"/>
        </w:rPr>
      </w:pPr>
      <w:r w:rsidRPr="001A6253">
        <w:rPr>
          <w:rFonts w:ascii="Times New Roman" w:hAnsi="Times New Roman" w:cs="Times New Roman"/>
          <w:sz w:val="27"/>
          <w:szCs w:val="27"/>
        </w:rPr>
        <w:t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 </w:t>
      </w:r>
      <w:hyperlink r:id="rId27" w:anchor="/document/12138258/entry/5536" w:history="1">
        <w:r w:rsidRPr="00BF412F">
          <w:rPr>
            <w:rFonts w:ascii="Times New Roman" w:hAnsi="Times New Roman" w:cs="Times New Roman"/>
            <w:sz w:val="27"/>
            <w:szCs w:val="27"/>
          </w:rPr>
          <w:t>подпункте</w:t>
        </w:r>
      </w:hyperlink>
      <w:r w:rsidRPr="00BF412F">
        <w:rPr>
          <w:rFonts w:ascii="Times New Roman" w:hAnsi="Times New Roman" w:cs="Times New Roman"/>
          <w:sz w:val="27"/>
          <w:szCs w:val="27"/>
        </w:rPr>
        <w:t xml:space="preserve"> 1 пункт</w:t>
      </w:r>
      <w:r w:rsidR="00583BAB">
        <w:rPr>
          <w:rFonts w:ascii="Times New Roman" w:hAnsi="Times New Roman" w:cs="Times New Roman"/>
          <w:sz w:val="27"/>
          <w:szCs w:val="27"/>
        </w:rPr>
        <w:t>а</w:t>
      </w:r>
      <w:r w:rsidRPr="00BF412F">
        <w:rPr>
          <w:rFonts w:ascii="Times New Roman" w:hAnsi="Times New Roman" w:cs="Times New Roman"/>
          <w:sz w:val="27"/>
          <w:szCs w:val="27"/>
        </w:rPr>
        <w:t xml:space="preserve"> 19 </w:t>
      </w:r>
      <w:r w:rsidRPr="001A6253">
        <w:rPr>
          <w:rFonts w:ascii="Times New Roman" w:hAnsi="Times New Roman" w:cs="Times New Roman"/>
          <w:sz w:val="27"/>
          <w:szCs w:val="27"/>
        </w:rPr>
        <w:t> настояще</w:t>
      </w:r>
      <w:r w:rsidRPr="00BF412F">
        <w:rPr>
          <w:rFonts w:ascii="Times New Roman" w:hAnsi="Times New Roman" w:cs="Times New Roman"/>
          <w:sz w:val="27"/>
          <w:szCs w:val="27"/>
        </w:rPr>
        <w:t>го</w:t>
      </w:r>
      <w:r w:rsidRPr="001A6253">
        <w:rPr>
          <w:rFonts w:ascii="Times New Roman" w:hAnsi="Times New Roman" w:cs="Times New Roman"/>
          <w:sz w:val="27"/>
          <w:szCs w:val="27"/>
        </w:rPr>
        <w:t xml:space="preserve"> </w:t>
      </w:r>
      <w:r w:rsidR="00CA6893">
        <w:rPr>
          <w:rFonts w:ascii="Times New Roman" w:hAnsi="Times New Roman" w:cs="Times New Roman"/>
          <w:sz w:val="27"/>
          <w:szCs w:val="27"/>
        </w:rPr>
        <w:t>под</w:t>
      </w:r>
      <w:r w:rsidRPr="00BF412F">
        <w:rPr>
          <w:rFonts w:ascii="Times New Roman" w:hAnsi="Times New Roman" w:cs="Times New Roman"/>
          <w:sz w:val="27"/>
          <w:szCs w:val="27"/>
        </w:rPr>
        <w:t>раздела</w:t>
      </w:r>
      <w:r w:rsidRPr="001A6253">
        <w:rPr>
          <w:rFonts w:ascii="Times New Roman" w:hAnsi="Times New Roman" w:cs="Times New Roman"/>
          <w:sz w:val="27"/>
          <w:szCs w:val="27"/>
        </w:rPr>
        <w:t>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машино-места;</w:t>
      </w:r>
    </w:p>
    <w:p w14:paraId="6FD7CE64" w14:textId="38E86365" w:rsidR="007D4028" w:rsidRPr="00BF412F" w:rsidRDefault="001A6253" w:rsidP="001A6253">
      <w:pPr>
        <w:ind w:firstLine="709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BF412F">
        <w:rPr>
          <w:rFonts w:ascii="Times New Roman" w:hAnsi="Times New Roman" w:cs="Times New Roman"/>
          <w:sz w:val="27"/>
          <w:szCs w:val="27"/>
          <w:shd w:val="clear" w:color="auto" w:fill="FFFFFF"/>
        </w:rPr>
        <w:t>3) при вводе в эксплуатацию объекта капитального строительства, в отношении которого в соответствии с </w:t>
      </w:r>
      <w:hyperlink r:id="rId28" w:anchor="/document/407917785/entry/0" w:history="1">
        <w:r w:rsidRPr="00BF412F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Федеральным законом</w:t>
        </w:r>
      </w:hyperlink>
      <w:r w:rsidRPr="00BF412F">
        <w:rPr>
          <w:rFonts w:ascii="Times New Roman" w:hAnsi="Times New Roman" w:cs="Times New Roman"/>
          <w:sz w:val="27"/>
          <w:szCs w:val="27"/>
          <w:shd w:val="clear" w:color="auto" w:fill="FFFFFF"/>
        </w:rPr>
        <w:t> 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осуществляются.</w:t>
      </w:r>
    </w:p>
    <w:p w14:paraId="38FD0414" w14:textId="77777777" w:rsidR="00704963" w:rsidRDefault="00704963" w:rsidP="001A6253">
      <w:pPr>
        <w:ind w:firstLine="0"/>
        <w:rPr>
          <w:rFonts w:ascii="Times New Roman" w:hAnsi="Times New Roman" w:cs="Times New Roman"/>
          <w:sz w:val="27"/>
          <w:szCs w:val="27"/>
        </w:rPr>
      </w:pPr>
    </w:p>
    <w:p w14:paraId="4515D826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12" w:name="sub_137"/>
      <w:r>
        <w:rPr>
          <w:rFonts w:ascii="Times New Roman" w:hAnsi="Times New Roman" w:cs="Times New Roman"/>
          <w:color w:val="auto"/>
          <w:sz w:val="27"/>
          <w:szCs w:val="27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12"/>
    </w:p>
    <w:p w14:paraId="72121387" w14:textId="77777777" w:rsidR="007D4028" w:rsidRDefault="007D4028">
      <w:pPr>
        <w:rPr>
          <w:sz w:val="27"/>
          <w:szCs w:val="27"/>
        </w:rPr>
      </w:pPr>
    </w:p>
    <w:p w14:paraId="3A840732" w14:textId="6C0BBD34" w:rsidR="007D4028" w:rsidRDefault="00583BAB">
      <w:pPr>
        <w:rPr>
          <w:rFonts w:ascii="Times New Roman" w:hAnsi="Times New Roman" w:cs="Times New Roman"/>
          <w:sz w:val="27"/>
          <w:szCs w:val="27"/>
        </w:rPr>
      </w:pPr>
      <w:bookmarkStart w:id="13" w:name="sub_139"/>
      <w:r>
        <w:rPr>
          <w:rFonts w:ascii="Times New Roman" w:hAnsi="Times New Roman" w:cs="Times New Roman"/>
          <w:sz w:val="27"/>
          <w:szCs w:val="27"/>
        </w:rPr>
        <w:t>21. Исчерпывающий перечень оснований для отказа в приеме документов, необходимых для предоставления муниципальной услуги (для всех вариантов предоставления муниципальной услуги):</w:t>
      </w:r>
      <w:bookmarkEnd w:id="13"/>
    </w:p>
    <w:p w14:paraId="7614EB64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представление заявителем документов, имеющих повреждения и (или) исправления, не позволяющие однозначно истолковать их содержание, не содержащих подписи, печати (при наличии);</w:t>
      </w:r>
    </w:p>
    <w:p w14:paraId="1B97608E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195FD991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3) несоблюдение установленных условий признания действительности </w:t>
      </w:r>
      <w:hyperlink r:id="rId29" w:tooltip="https://internet.garant.ru/document/redirect/12184522/54" w:history="1">
        <w:r w:rsidR="007D4028">
          <w:rPr>
            <w:rFonts w:ascii="Times New Roman" w:hAnsi="Times New Roman" w:cs="Times New Roman"/>
            <w:sz w:val="27"/>
            <w:szCs w:val="27"/>
          </w:rPr>
          <w:t>усиленной квалифицированной электронной подписи</w:t>
        </w:r>
      </w:hyperlink>
      <w:r>
        <w:rPr>
          <w:rFonts w:ascii="Times New Roman" w:hAnsi="Times New Roman" w:cs="Times New Roman"/>
          <w:sz w:val="27"/>
          <w:szCs w:val="27"/>
        </w:rPr>
        <w:t xml:space="preserve">, которой подписан электронный документ (пакет электронных документов), в соответствии со </w:t>
      </w:r>
      <w:hyperlink r:id="rId30" w:tooltip="https://internet.garant.ru/document/redirect/12184522/11" w:history="1">
        <w:r w:rsidR="007D4028">
          <w:rPr>
            <w:rFonts w:ascii="Times New Roman" w:hAnsi="Times New Roman" w:cs="Times New Roman"/>
            <w:sz w:val="27"/>
            <w:szCs w:val="27"/>
          </w:rPr>
          <w:t>статьёй 11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Федерального закона от 6 апреля 2011 г. №63-ФЗ «Об электронной подписи».</w:t>
      </w:r>
    </w:p>
    <w:p w14:paraId="0D2A4913" w14:textId="6D9C9ED5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14" w:name="sub_140"/>
      <w:r>
        <w:rPr>
          <w:rFonts w:ascii="Times New Roman" w:hAnsi="Times New Roman" w:cs="Times New Roman"/>
          <w:sz w:val="27"/>
          <w:szCs w:val="27"/>
        </w:rPr>
        <w:t>2</w:t>
      </w:r>
      <w:r w:rsidR="00583BAB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. Решение об отказе в приеме документов оформляется по форме </w:t>
      </w:r>
      <w:r w:rsidR="008454F4">
        <w:rPr>
          <w:rFonts w:ascii="Times New Roman" w:hAnsi="Times New Roman" w:cs="Times New Roman"/>
          <w:sz w:val="27"/>
          <w:szCs w:val="27"/>
        </w:rPr>
        <w:t>согласно приложению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583BAB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 к Регламенту.</w:t>
      </w:r>
    </w:p>
    <w:p w14:paraId="2A4216A0" w14:textId="383C6F92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15" w:name="sub_141"/>
      <w:bookmarkEnd w:id="14"/>
      <w:r>
        <w:rPr>
          <w:rFonts w:ascii="Times New Roman" w:hAnsi="Times New Roman" w:cs="Times New Roman"/>
          <w:sz w:val="27"/>
          <w:szCs w:val="27"/>
        </w:rPr>
        <w:t>2</w:t>
      </w:r>
      <w:r w:rsidR="00583BAB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>. Решение об отказе в приеме документов направляется заявителю способом, определенным заявителем в запросе, не позднее рабочего для, следующего за днем получения таких уведомлений, либо выдается в день личного обращения за получением указанного решения в МФЦ или Уполномоченном органе.</w:t>
      </w:r>
    </w:p>
    <w:p w14:paraId="446ABEDB" w14:textId="30CC1095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16" w:name="sub_142"/>
      <w:bookmarkEnd w:id="15"/>
      <w:r>
        <w:rPr>
          <w:rFonts w:ascii="Times New Roman" w:hAnsi="Times New Roman" w:cs="Times New Roman"/>
          <w:sz w:val="27"/>
          <w:szCs w:val="27"/>
        </w:rPr>
        <w:t>2</w:t>
      </w:r>
      <w:r w:rsidR="00583BAB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>. Отказ в приеме документов не препятствует повторному обращению заявителя в Уполномоченный орган.</w:t>
      </w:r>
      <w:bookmarkEnd w:id="16"/>
    </w:p>
    <w:p w14:paraId="4E28C361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0CDC48B1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17" w:name="sub_143"/>
      <w:r>
        <w:rPr>
          <w:rFonts w:ascii="Times New Roman" w:hAnsi="Times New Roman" w:cs="Times New Roman"/>
          <w:color w:val="auto"/>
          <w:sz w:val="27"/>
          <w:szCs w:val="27"/>
        </w:rPr>
        <w:t>Исчерпывающий перечень оснований для приостановления муниципальной услуги</w:t>
      </w:r>
      <w:bookmarkEnd w:id="17"/>
    </w:p>
    <w:p w14:paraId="79DD69B7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3E2D9342" w14:textId="13E17C1D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18" w:name="sub_144"/>
      <w:r>
        <w:rPr>
          <w:rFonts w:ascii="Times New Roman" w:hAnsi="Times New Roman" w:cs="Times New Roman"/>
          <w:sz w:val="27"/>
          <w:szCs w:val="27"/>
        </w:rPr>
        <w:t>2</w:t>
      </w:r>
      <w:r w:rsidR="00583BAB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. Оснований для приостановления предоставления муниципальной услуги (для всех вариантов предоставления муниципальной услуги) законодательством </w:t>
      </w:r>
      <w:r>
        <w:rPr>
          <w:rFonts w:ascii="Times New Roman" w:hAnsi="Times New Roman" w:cs="Times New Roman"/>
          <w:sz w:val="27"/>
          <w:szCs w:val="27"/>
        </w:rPr>
        <w:lastRenderedPageBreak/>
        <w:t>Российской Федерации не предусмотрено.</w:t>
      </w:r>
      <w:bookmarkEnd w:id="18"/>
    </w:p>
    <w:p w14:paraId="75771587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7481D1FA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19" w:name="sub_145"/>
      <w:r>
        <w:rPr>
          <w:rFonts w:ascii="Times New Roman" w:hAnsi="Times New Roman" w:cs="Times New Roman"/>
          <w:color w:val="auto"/>
          <w:sz w:val="27"/>
          <w:szCs w:val="27"/>
        </w:rPr>
        <w:t>Исчерпывающий перечень оснований для отказа в предоставлении муниципальной услуги</w:t>
      </w:r>
      <w:bookmarkEnd w:id="19"/>
    </w:p>
    <w:p w14:paraId="3361606D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39BD1223" w14:textId="0F623AED" w:rsidR="007D4028" w:rsidRPr="00C928AC" w:rsidRDefault="00000000" w:rsidP="00C928AC">
      <w:pPr>
        <w:pStyle w:val="ConsPlusNormal"/>
        <w:ind w:firstLine="708"/>
        <w:jc w:val="both"/>
        <w:rPr>
          <w:rFonts w:ascii="Times New Roman" w:hAnsi="Times New Roman"/>
          <w:sz w:val="27"/>
          <w:szCs w:val="27"/>
        </w:rPr>
      </w:pPr>
      <w:bookmarkStart w:id="20" w:name="sub_146"/>
      <w:r>
        <w:rPr>
          <w:rFonts w:ascii="Times New Roman" w:hAnsi="Times New Roman"/>
          <w:sz w:val="27"/>
          <w:szCs w:val="27"/>
        </w:rPr>
        <w:t>2</w:t>
      </w:r>
      <w:r w:rsidR="00583BAB">
        <w:rPr>
          <w:rFonts w:ascii="Times New Roman" w:hAnsi="Times New Roman"/>
          <w:sz w:val="27"/>
          <w:szCs w:val="27"/>
        </w:rPr>
        <w:t>6</w:t>
      </w:r>
      <w:r>
        <w:rPr>
          <w:rFonts w:ascii="Times New Roman" w:hAnsi="Times New Roman"/>
          <w:sz w:val="27"/>
          <w:szCs w:val="27"/>
        </w:rPr>
        <w:t xml:space="preserve">. </w:t>
      </w:r>
      <w:bookmarkStart w:id="21" w:name="sub_149"/>
      <w:bookmarkEnd w:id="20"/>
      <w:r>
        <w:rPr>
          <w:rStyle w:val="af6"/>
          <w:rFonts w:ascii="Times New Roman" w:eastAsia="Tinos" w:hAnsi="Times New Roman"/>
          <w:color w:val="000000" w:themeColor="text1"/>
          <w:sz w:val="27"/>
          <w:szCs w:val="27"/>
        </w:rPr>
        <w:t>Для варианта «</w:t>
      </w:r>
      <w:r w:rsidR="008454F4" w:rsidRPr="00533158">
        <w:rPr>
          <w:rStyle w:val="af6"/>
          <w:rFonts w:ascii="Times New Roman" w:eastAsia="Tinos" w:hAnsi="Times New Roman" w:cs="Times New Roman"/>
          <w:color w:val="000000" w:themeColor="text1"/>
          <w:sz w:val="27"/>
          <w:szCs w:val="27"/>
        </w:rPr>
        <w:t>В</w:t>
      </w:r>
      <w:r w:rsidR="008454F4" w:rsidRPr="00533158">
        <w:rPr>
          <w:rFonts w:ascii="Times New Roman" w:eastAsia="Tinos" w:hAnsi="Times New Roman"/>
          <w:color w:val="000000" w:themeColor="text1"/>
          <w:sz w:val="27"/>
          <w:szCs w:val="27"/>
        </w:rPr>
        <w:t xml:space="preserve">ыдача </w:t>
      </w:r>
      <w:r w:rsidR="008454F4" w:rsidRPr="00533158">
        <w:rPr>
          <w:rFonts w:ascii="Times New Roman" w:hAnsi="Times New Roman"/>
          <w:sz w:val="27"/>
          <w:szCs w:val="27"/>
        </w:rPr>
        <w:t xml:space="preserve">разрешения </w:t>
      </w:r>
      <w:r w:rsidR="008454F4" w:rsidRPr="00533158">
        <w:rPr>
          <w:rFonts w:ascii="Times New Roman" w:hAnsi="Times New Roman"/>
          <w:sz w:val="27"/>
          <w:szCs w:val="27"/>
          <w:lang w:eastAsia="en-US"/>
        </w:rPr>
        <w:t xml:space="preserve">на ввод </w:t>
      </w:r>
      <w:r w:rsidR="008454F4" w:rsidRPr="00533158">
        <w:rPr>
          <w:rFonts w:ascii="Times New Roman" w:hAnsi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>
        <w:rPr>
          <w:rStyle w:val="af6"/>
          <w:rFonts w:ascii="Times New Roman" w:eastAsia="Tinos" w:hAnsi="Times New Roman"/>
          <w:color w:val="000000" w:themeColor="text1"/>
          <w:sz w:val="27"/>
          <w:szCs w:val="27"/>
        </w:rPr>
        <w:t>»:</w:t>
      </w:r>
    </w:p>
    <w:p w14:paraId="256D88B5" w14:textId="77777777" w:rsidR="007D4028" w:rsidRDefault="00000000">
      <w:pPr>
        <w:tabs>
          <w:tab w:val="left" w:pos="851"/>
        </w:tabs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неполный состав сведений в заявлении и представленных документах;</w:t>
      </w:r>
    </w:p>
    <w:p w14:paraId="76223FDF" w14:textId="77777777" w:rsidR="007D4028" w:rsidRDefault="00000000">
      <w:pPr>
        <w:tabs>
          <w:tab w:val="left" w:pos="851"/>
        </w:tabs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наличие недостоверных данных в представленных документах;</w:t>
      </w:r>
    </w:p>
    <w:p w14:paraId="1AF95017" w14:textId="60820B4F" w:rsidR="007D4028" w:rsidRPr="003E7829" w:rsidRDefault="00000000">
      <w:pPr>
        <w:tabs>
          <w:tab w:val="left" w:pos="851"/>
        </w:tabs>
        <w:ind w:firstLine="709"/>
        <w:rPr>
          <w:rFonts w:ascii="Times New Roman" w:hAnsi="Times New Roman" w:cs="Times New Roman"/>
          <w:sz w:val="27"/>
          <w:szCs w:val="27"/>
        </w:rPr>
      </w:pPr>
      <w:r w:rsidRPr="003E7829">
        <w:rPr>
          <w:rFonts w:ascii="Times New Roman" w:hAnsi="Times New Roman" w:cs="Times New Roman"/>
          <w:sz w:val="27"/>
          <w:szCs w:val="27"/>
        </w:rPr>
        <w:t xml:space="preserve">3) </w:t>
      </w:r>
      <w:r w:rsidR="00C928AC"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отсутствие документов, указанных в </w:t>
      </w:r>
      <w:r w:rsidR="00C928AC" w:rsidRPr="003E7829">
        <w:rPr>
          <w:rFonts w:ascii="Times New Roman" w:hAnsi="Times New Roman" w:cs="Times New Roman"/>
          <w:sz w:val="27"/>
          <w:szCs w:val="27"/>
        </w:rPr>
        <w:t>пункт</w:t>
      </w:r>
      <w:r w:rsidR="00583BAB">
        <w:rPr>
          <w:rFonts w:ascii="Times New Roman" w:hAnsi="Times New Roman" w:cs="Times New Roman"/>
          <w:sz w:val="27"/>
          <w:szCs w:val="27"/>
        </w:rPr>
        <w:t>е</w:t>
      </w:r>
      <w:r w:rsidR="00C928AC" w:rsidRPr="003E7829">
        <w:rPr>
          <w:rFonts w:ascii="Times New Roman" w:hAnsi="Times New Roman" w:cs="Times New Roman"/>
          <w:sz w:val="27"/>
          <w:szCs w:val="27"/>
        </w:rPr>
        <w:t xml:space="preserve"> 13 Регламента</w:t>
      </w:r>
      <w:r w:rsidR="00C928AC"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;</w:t>
      </w:r>
    </w:p>
    <w:p w14:paraId="6982426B" w14:textId="0A4F697E" w:rsidR="007D4028" w:rsidRPr="003E7829" w:rsidRDefault="00000000">
      <w:pPr>
        <w:tabs>
          <w:tab w:val="left" w:pos="851"/>
        </w:tabs>
        <w:ind w:firstLine="709"/>
        <w:rPr>
          <w:rFonts w:ascii="Times New Roman" w:hAnsi="Times New Roman" w:cs="Times New Roman"/>
          <w:sz w:val="27"/>
          <w:szCs w:val="27"/>
        </w:rPr>
      </w:pPr>
      <w:r w:rsidRPr="003E7829">
        <w:rPr>
          <w:rFonts w:ascii="Times New Roman" w:hAnsi="Times New Roman" w:cs="Times New Roman"/>
          <w:sz w:val="27"/>
          <w:szCs w:val="27"/>
        </w:rPr>
        <w:t xml:space="preserve">4) </w:t>
      </w:r>
      <w:r w:rsidR="00C928AC"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 </w:t>
      </w:r>
      <w:hyperlink r:id="rId31" w:anchor="/document/74929136/entry/1000" w:history="1">
        <w:r w:rsidR="00C928AC" w:rsidRPr="003E7829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случаев</w:t>
        </w:r>
      </w:hyperlink>
      <w:r w:rsidR="00C928AC"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  <w:r w:rsidRPr="003E7829">
        <w:rPr>
          <w:rFonts w:ascii="Times New Roman" w:hAnsi="Times New Roman" w:cs="Times New Roman"/>
          <w:sz w:val="27"/>
          <w:szCs w:val="27"/>
        </w:rPr>
        <w:t>;</w:t>
      </w:r>
    </w:p>
    <w:p w14:paraId="778AB7CB" w14:textId="1C787B87" w:rsidR="00C928AC" w:rsidRPr="003E7829" w:rsidRDefault="00000000">
      <w:pPr>
        <w:tabs>
          <w:tab w:val="left" w:pos="851"/>
        </w:tabs>
        <w:ind w:firstLine="709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E7829">
        <w:rPr>
          <w:rFonts w:ascii="Times New Roman" w:hAnsi="Times New Roman" w:cs="Times New Roman"/>
          <w:sz w:val="27"/>
          <w:szCs w:val="27"/>
        </w:rPr>
        <w:t xml:space="preserve">5) </w:t>
      </w:r>
      <w:r w:rsidR="00C928AC"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</w:t>
      </w:r>
      <w:r w:rsidR="00BF412F"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протяжённости</w:t>
      </w:r>
      <w:r w:rsidR="00C928AC"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линейного объекта в соответствии с </w:t>
      </w:r>
      <w:hyperlink r:id="rId32" w:anchor="/document/12138258/entry/550602" w:history="1">
        <w:r w:rsidR="00BF412F" w:rsidRPr="003E7829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пунктом</w:t>
        </w:r>
      </w:hyperlink>
      <w:r w:rsidR="00BF412F" w:rsidRPr="003E7829">
        <w:rPr>
          <w:rFonts w:ascii="Times New Roman" w:hAnsi="Times New Roman" w:cs="Times New Roman"/>
          <w:sz w:val="27"/>
          <w:szCs w:val="27"/>
        </w:rPr>
        <w:t xml:space="preserve"> 2</w:t>
      </w:r>
      <w:r w:rsidR="00583BAB">
        <w:rPr>
          <w:rFonts w:ascii="Times New Roman" w:hAnsi="Times New Roman" w:cs="Times New Roman"/>
          <w:sz w:val="27"/>
          <w:szCs w:val="27"/>
        </w:rPr>
        <w:t>7</w:t>
      </w:r>
      <w:r w:rsidR="00C928AC"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="00BF412F"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Регламента</w:t>
      </w:r>
      <w:r w:rsidR="00C928AC"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;</w:t>
      </w:r>
    </w:p>
    <w:p w14:paraId="7FEF8FBD" w14:textId="0146FC3B" w:rsidR="007D4028" w:rsidRPr="003E7829" w:rsidRDefault="00000000">
      <w:pPr>
        <w:tabs>
          <w:tab w:val="left" w:pos="851"/>
        </w:tabs>
        <w:ind w:firstLine="709"/>
        <w:rPr>
          <w:rFonts w:ascii="Times New Roman" w:hAnsi="Times New Roman" w:cs="Times New Roman"/>
          <w:sz w:val="27"/>
          <w:szCs w:val="27"/>
        </w:rPr>
      </w:pPr>
      <w:r w:rsidRPr="003E7829">
        <w:rPr>
          <w:rFonts w:ascii="Times New Roman" w:hAnsi="Times New Roman" w:cs="Times New Roman"/>
          <w:sz w:val="27"/>
          <w:szCs w:val="27"/>
        </w:rPr>
        <w:t xml:space="preserve">6) </w:t>
      </w:r>
      <w:r w:rsidR="00BF412F"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 </w:t>
      </w:r>
      <w:r w:rsidR="00BF412F" w:rsidRPr="003E7829">
        <w:rPr>
          <w:rFonts w:ascii="Times New Roman" w:hAnsi="Times New Roman" w:cs="Times New Roman"/>
          <w:sz w:val="27"/>
          <w:szCs w:val="27"/>
        </w:rPr>
        <w:t>пунктом 25 Регламента</w:t>
      </w:r>
      <w:r w:rsidRPr="003E7829">
        <w:rPr>
          <w:rFonts w:ascii="Times New Roman" w:hAnsi="Times New Roman" w:cs="Times New Roman"/>
          <w:sz w:val="27"/>
          <w:szCs w:val="27"/>
        </w:rPr>
        <w:t>;</w:t>
      </w:r>
    </w:p>
    <w:p w14:paraId="246A52D4" w14:textId="57CB1372" w:rsidR="007D4028" w:rsidRPr="003E7829" w:rsidRDefault="00000000">
      <w:pPr>
        <w:tabs>
          <w:tab w:val="left" w:pos="851"/>
        </w:tabs>
        <w:ind w:firstLine="709"/>
        <w:rPr>
          <w:rFonts w:ascii="Times New Roman" w:hAnsi="Times New Roman" w:cs="Times New Roman"/>
          <w:sz w:val="27"/>
          <w:szCs w:val="27"/>
        </w:rPr>
      </w:pPr>
      <w:r w:rsidRPr="003E7829">
        <w:rPr>
          <w:rFonts w:ascii="Times New Roman" w:hAnsi="Times New Roman" w:cs="Times New Roman"/>
          <w:sz w:val="27"/>
          <w:szCs w:val="27"/>
        </w:rPr>
        <w:t xml:space="preserve">7) </w:t>
      </w:r>
      <w:r w:rsidR="00BF412F"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 </w:t>
      </w:r>
      <w:hyperlink r:id="rId33" w:anchor="/document/12124624/entry/2" w:history="1">
        <w:r w:rsidR="00BF412F" w:rsidRPr="003E7829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земельным</w:t>
        </w:r>
      </w:hyperlink>
      <w:r w:rsidR="00BF412F"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 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 </w:t>
      </w:r>
      <w:hyperlink r:id="rId34" w:anchor="/document/12138258/entry/51079" w:history="1">
        <w:r w:rsidR="00BF412F" w:rsidRPr="003E7829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пунктом 9 части 7 статьи 51</w:t>
        </w:r>
      </w:hyperlink>
      <w:r w:rsidR="00BF412F"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> 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2240FF62" w14:textId="6F989D88" w:rsidR="00BF412F" w:rsidRPr="003E7829" w:rsidRDefault="00000000">
      <w:pPr>
        <w:rPr>
          <w:rFonts w:ascii="Times New Roman" w:hAnsi="Times New Roman" w:cs="Times New Roman"/>
          <w:sz w:val="27"/>
          <w:szCs w:val="27"/>
        </w:rPr>
      </w:pPr>
      <w:r w:rsidRPr="003E7829">
        <w:rPr>
          <w:rFonts w:ascii="Times New Roman" w:hAnsi="Times New Roman" w:cs="Times New Roman"/>
          <w:sz w:val="27"/>
          <w:szCs w:val="27"/>
        </w:rPr>
        <w:t>2</w:t>
      </w:r>
      <w:r w:rsidR="00583BAB">
        <w:rPr>
          <w:rFonts w:ascii="Times New Roman" w:hAnsi="Times New Roman" w:cs="Times New Roman"/>
          <w:sz w:val="27"/>
          <w:szCs w:val="27"/>
        </w:rPr>
        <w:t>7</w:t>
      </w:r>
      <w:r w:rsidRPr="003E7829">
        <w:rPr>
          <w:rFonts w:ascii="Times New Roman" w:hAnsi="Times New Roman" w:cs="Times New Roman"/>
          <w:sz w:val="27"/>
          <w:szCs w:val="27"/>
        </w:rPr>
        <w:t xml:space="preserve">. </w:t>
      </w:r>
      <w:r w:rsidR="00BF412F"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</w:t>
      </w:r>
      <w:r w:rsidR="00BF412F" w:rsidRPr="003E7829">
        <w:rPr>
          <w:rFonts w:ascii="Times New Roman" w:hAnsi="Times New Roman" w:cs="Times New Roman"/>
          <w:sz w:val="27"/>
          <w:szCs w:val="27"/>
          <w:shd w:val="clear" w:color="auto" w:fill="FFFFFF"/>
        </w:rPr>
        <w:lastRenderedPageBreak/>
        <w:t>количества этажей, помещений (при наличии) и машино-мест (при наличии) проектной документации и (или) разрешению на строительство.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эксплуатацию.</w:t>
      </w:r>
    </w:p>
    <w:p w14:paraId="1DF84A96" w14:textId="57CB7B67" w:rsidR="007D4028" w:rsidRDefault="00BF412F">
      <w:pPr>
        <w:rPr>
          <w:rFonts w:ascii="Times New Roman" w:hAnsi="Times New Roman" w:cs="Times New Roman"/>
          <w:sz w:val="27"/>
          <w:szCs w:val="27"/>
        </w:rPr>
      </w:pPr>
      <w:r w:rsidRPr="003E7829">
        <w:rPr>
          <w:rFonts w:ascii="Times New Roman" w:hAnsi="Times New Roman" w:cs="Times New Roman"/>
          <w:sz w:val="27"/>
          <w:szCs w:val="27"/>
        </w:rPr>
        <w:t>2</w:t>
      </w:r>
      <w:r w:rsidR="00583BAB">
        <w:rPr>
          <w:rFonts w:ascii="Times New Roman" w:hAnsi="Times New Roman" w:cs="Times New Roman"/>
          <w:sz w:val="27"/>
          <w:szCs w:val="27"/>
        </w:rPr>
        <w:t>8</w:t>
      </w:r>
      <w:r w:rsidRPr="003E7829">
        <w:rPr>
          <w:rFonts w:ascii="Times New Roman" w:hAnsi="Times New Roman" w:cs="Times New Roman"/>
          <w:sz w:val="27"/>
          <w:szCs w:val="27"/>
        </w:rPr>
        <w:t>. Для варианта предоставления муниципальной услуги «</w:t>
      </w:r>
      <w:r w:rsidRPr="003E7829">
        <w:rPr>
          <w:rStyle w:val="af6"/>
          <w:rFonts w:ascii="Times New Roman" w:eastAsia="Tinos" w:hAnsi="Times New Roman" w:cs="Times New Roman"/>
          <w:sz w:val="27"/>
          <w:szCs w:val="27"/>
        </w:rPr>
        <w:t>В</w:t>
      </w:r>
      <w:r w:rsidRPr="003E7829">
        <w:rPr>
          <w:rFonts w:ascii="Times New Roman" w:eastAsia="Tinos" w:hAnsi="Times New Roman" w:cs="Times New Roman"/>
          <w:sz w:val="27"/>
          <w:szCs w:val="27"/>
        </w:rPr>
        <w:t xml:space="preserve">ыдача дубликата </w:t>
      </w:r>
      <w:r w:rsidRPr="003E7829">
        <w:rPr>
          <w:rFonts w:ascii="Times New Roman" w:hAnsi="Times New Roman" w:cs="Times New Roman"/>
          <w:sz w:val="27"/>
          <w:szCs w:val="27"/>
        </w:rPr>
        <w:t xml:space="preserve">разрешения </w:t>
      </w:r>
      <w:r w:rsidRPr="003E7829">
        <w:rPr>
          <w:rFonts w:ascii="Times New Roman" w:hAnsi="Times New Roman" w:cs="Times New Roman"/>
          <w:sz w:val="27"/>
          <w:szCs w:val="27"/>
          <w:lang w:eastAsia="en-US"/>
        </w:rPr>
        <w:t xml:space="preserve">на ввод </w:t>
      </w:r>
      <w:r w:rsidRPr="003E7829">
        <w:rPr>
          <w:rFonts w:ascii="Times New Roman" w:hAnsi="Times New Roman" w:cs="Times New Roman"/>
          <w:sz w:val="27"/>
          <w:szCs w:val="27"/>
        </w:rPr>
        <w:t>в эксплуатацию построенных, реконструированных объектов</w:t>
      </w:r>
      <w:r w:rsidRPr="00533158">
        <w:rPr>
          <w:rFonts w:ascii="Times New Roman" w:hAnsi="Times New Roman"/>
          <w:sz w:val="27"/>
          <w:szCs w:val="27"/>
        </w:rPr>
        <w:t xml:space="preserve"> капитального строительства</w:t>
      </w:r>
      <w:r>
        <w:rPr>
          <w:rFonts w:ascii="Times New Roman" w:eastAsia="Tinos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:</w:t>
      </w:r>
    </w:p>
    <w:p w14:paraId="59521F7A" w14:textId="77777777" w:rsidR="007D4028" w:rsidRDefault="00000000">
      <w:pPr>
        <w:tabs>
          <w:tab w:val="left" w:pos="851"/>
        </w:tabs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неполный состав сведений в заявлении и представленных документах;</w:t>
      </w:r>
    </w:p>
    <w:p w14:paraId="3E8E73FF" w14:textId="77777777" w:rsidR="007D4028" w:rsidRDefault="00000000">
      <w:pPr>
        <w:tabs>
          <w:tab w:val="left" w:pos="851"/>
        </w:tabs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наличие недостоверных данных в представленных документах;</w:t>
      </w:r>
    </w:p>
    <w:p w14:paraId="7A04CDF5" w14:textId="77777777" w:rsidR="007D4028" w:rsidRDefault="00000000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14:paraId="255E256B" w14:textId="149AAF9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583BAB">
        <w:rPr>
          <w:rFonts w:ascii="Times New Roman" w:hAnsi="Times New Roman" w:cs="Times New Roman"/>
          <w:sz w:val="27"/>
          <w:szCs w:val="27"/>
        </w:rPr>
        <w:t>9</w:t>
      </w:r>
      <w:r>
        <w:rPr>
          <w:rFonts w:ascii="Times New Roman" w:hAnsi="Times New Roman" w:cs="Times New Roman"/>
          <w:sz w:val="27"/>
          <w:szCs w:val="27"/>
        </w:rPr>
        <w:t>. Для варианта предоставления муниципальной услуги «Исправление допущенных ошибок в выданных в результате предоставления муниципальной услуги документах»:</w:t>
      </w:r>
    </w:p>
    <w:p w14:paraId="27CE45A0" w14:textId="77777777" w:rsidR="007D4028" w:rsidRDefault="00000000">
      <w:pPr>
        <w:tabs>
          <w:tab w:val="left" w:pos="851"/>
        </w:tabs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неполный состав сведений в заявлении и представленных документах;</w:t>
      </w:r>
    </w:p>
    <w:p w14:paraId="2F51D71B" w14:textId="77777777" w:rsidR="007D4028" w:rsidRDefault="00000000">
      <w:pPr>
        <w:tabs>
          <w:tab w:val="left" w:pos="851"/>
        </w:tabs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наличие недостоверных данных в представленных документах;</w:t>
      </w:r>
    </w:p>
    <w:p w14:paraId="71B5E153" w14:textId="77777777" w:rsidR="007D4028" w:rsidRDefault="00000000">
      <w:pPr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14:paraId="69922808" w14:textId="096DEC0D" w:rsidR="007D4028" w:rsidRDefault="00583BAB">
      <w:pPr>
        <w:tabs>
          <w:tab w:val="left" w:pos="851"/>
        </w:tabs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30. Не допускается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hyperlink r:id="rId35" w:tooltip="https://internet.garant.ru/document/redirect/31500130/215" w:history="1">
        <w:r w:rsidR="007D4028">
          <w:rPr>
            <w:rFonts w:ascii="Times New Roman" w:hAnsi="Times New Roman" w:cs="Times New Roman"/>
            <w:sz w:val="27"/>
            <w:szCs w:val="27"/>
          </w:rPr>
          <w:t>Едином Портале</w:t>
        </w:r>
      </w:hyperlink>
      <w:r>
        <w:rPr>
          <w:rFonts w:ascii="Times New Roman" w:hAnsi="Times New Roman" w:cs="Times New Roman"/>
          <w:sz w:val="27"/>
          <w:szCs w:val="27"/>
        </w:rPr>
        <w:t xml:space="preserve">, </w:t>
      </w:r>
      <w:hyperlink r:id="rId36" w:tooltip="https://internet.garant.ru/document/redirect/31500130/216" w:history="1">
        <w:r w:rsidR="007D4028">
          <w:rPr>
            <w:rFonts w:ascii="Times New Roman" w:hAnsi="Times New Roman" w:cs="Times New Roman"/>
            <w:sz w:val="27"/>
            <w:szCs w:val="27"/>
          </w:rPr>
          <w:t>Портале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Краснодарского края.</w:t>
      </w:r>
    </w:p>
    <w:p w14:paraId="2716B6EA" w14:textId="44B2C6F9" w:rsidR="007D4028" w:rsidRDefault="00583BAB">
      <w:pPr>
        <w:ind w:firstLine="709"/>
        <w:rPr>
          <w:rFonts w:ascii="Times New Roman" w:hAnsi="Times New Roman" w:cs="Times New Roman"/>
          <w:sz w:val="27"/>
          <w:szCs w:val="27"/>
        </w:rPr>
      </w:pPr>
      <w:bookmarkStart w:id="22" w:name="sub_150"/>
      <w:bookmarkEnd w:id="21"/>
      <w:r>
        <w:rPr>
          <w:rFonts w:ascii="Times New Roman" w:hAnsi="Times New Roman" w:cs="Times New Roman"/>
          <w:sz w:val="27"/>
          <w:szCs w:val="27"/>
        </w:rPr>
        <w:t>31.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  <w:bookmarkEnd w:id="22"/>
    </w:p>
    <w:p w14:paraId="2D73FA16" w14:textId="1618C1C6" w:rsidR="007D4028" w:rsidRDefault="0000000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Решение об отказе в предоставлении муниципальной услуги оформляется по форме согласно  приложению </w:t>
      </w:r>
      <w:r w:rsidR="00583BAB">
        <w:rPr>
          <w:rFonts w:ascii="Times New Roman" w:hAnsi="Times New Roman" w:cs="Times New Roman"/>
          <w:b w:val="0"/>
          <w:color w:val="auto"/>
          <w:sz w:val="27"/>
          <w:szCs w:val="27"/>
        </w:rPr>
        <w:t>4</w:t>
      </w:r>
      <w:r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к Регламенту.</w:t>
      </w:r>
    </w:p>
    <w:p w14:paraId="554DF7FB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2B2F37CB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23" w:name="sub_151"/>
      <w:r>
        <w:rPr>
          <w:rFonts w:ascii="Times New Roman" w:hAnsi="Times New Roman" w:cs="Times New Roman"/>
          <w:color w:val="auto"/>
          <w:sz w:val="27"/>
          <w:szCs w:val="27"/>
        </w:rPr>
        <w:t>Размер платы, взимаемой с заявителя при предоставлении муниципальной услуги, и способы ее взимания</w:t>
      </w:r>
      <w:bookmarkEnd w:id="23"/>
    </w:p>
    <w:p w14:paraId="4D7C37E5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31791B2B" w14:textId="57A19896" w:rsidR="007D4028" w:rsidRDefault="00583BAB">
      <w:pPr>
        <w:rPr>
          <w:rFonts w:ascii="Times New Roman" w:hAnsi="Times New Roman" w:cs="Times New Roman"/>
          <w:sz w:val="27"/>
          <w:szCs w:val="27"/>
        </w:rPr>
      </w:pPr>
      <w:bookmarkStart w:id="24" w:name="sub_152"/>
      <w:r>
        <w:rPr>
          <w:rFonts w:ascii="Times New Roman" w:hAnsi="Times New Roman" w:cs="Times New Roman"/>
          <w:sz w:val="27"/>
          <w:szCs w:val="27"/>
        </w:rPr>
        <w:t>32. Плата за предоставление муниципальной услуги не взимается.</w:t>
      </w:r>
      <w:bookmarkEnd w:id="24"/>
    </w:p>
    <w:p w14:paraId="0E140555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311D5703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25" w:name="sub_153"/>
      <w:r>
        <w:rPr>
          <w:rFonts w:ascii="Times New Roman" w:hAnsi="Times New Roman" w:cs="Times New Roman"/>
          <w:color w:val="auto"/>
          <w:sz w:val="27"/>
          <w:szCs w:val="27"/>
        </w:rPr>
        <w:t>Требования к помещениям, в которых предоставляются муниципальные услуги</w:t>
      </w:r>
      <w:bookmarkEnd w:id="25"/>
    </w:p>
    <w:p w14:paraId="4D9FCC5B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066F96BB" w14:textId="378DF56A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26" w:name="sub_154"/>
      <w:r>
        <w:rPr>
          <w:rFonts w:ascii="Times New Roman" w:hAnsi="Times New Roman" w:cs="Times New Roman"/>
          <w:sz w:val="27"/>
          <w:szCs w:val="27"/>
        </w:rPr>
        <w:t>3</w:t>
      </w:r>
      <w:r w:rsidR="00583BAB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>. Информация о графике (режиме) работы Уполномоченного органа размещается при входе в здание, в котором он осуществляет свою деятельность.</w:t>
      </w:r>
      <w:bookmarkEnd w:id="26"/>
    </w:p>
    <w:p w14:paraId="01F624FB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Здание, в котором предоставляется муниципальная услуга, оборудуется </w:t>
      </w:r>
      <w:r>
        <w:rPr>
          <w:rFonts w:ascii="Times New Roman" w:hAnsi="Times New Roman" w:cs="Times New Roman"/>
          <w:sz w:val="27"/>
          <w:szCs w:val="27"/>
        </w:rPr>
        <w:lastRenderedPageBreak/>
        <w:t>отдельным входом для свободного доступа заявителей в помещение.</w:t>
      </w:r>
    </w:p>
    <w:p w14:paraId="5AF568A1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Вход в здание оборудуется информационной табличкой (вывеской), содержащей информацию об Уполномоченном органе, МФЦ, осуществляющих предоставление муниципальной услуги, а также оборудуется удобной лестницей с поручнями, пандусами для беспрепятственного передвижения граждан, в том числе для инвалидов.</w:t>
      </w:r>
    </w:p>
    <w:p w14:paraId="13BBD238" w14:textId="77777777" w:rsidR="007D4028" w:rsidRDefault="00000000">
      <w:pPr>
        <w:shd w:val="clear" w:color="auto" w:fill="FFFFFF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77C5DC6" w14:textId="77777777" w:rsidR="007D4028" w:rsidRDefault="00000000">
      <w:pPr>
        <w:shd w:val="clear" w:color="auto" w:fill="FFFFFF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69264DF1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Прием документов осуществляется в специально оборудованных помещениях или отведенных для этого кабинетах.</w:t>
      </w:r>
    </w:p>
    <w:p w14:paraId="7D890EA8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Места предоставления муниципальной услуги, зал ожидания, места для заполнения запросов оборудуются с учетом требований доступности для инвалидов в соответствии с </w:t>
      </w:r>
      <w:hyperlink r:id="rId37" w:tooltip="https://internet.garant.ru/document/redirect/10164504/3" w:history="1">
        <w:r w:rsidR="007D4028">
          <w:rPr>
            <w:rFonts w:ascii="Times New Roman" w:hAnsi="Times New Roman" w:cs="Times New Roman"/>
            <w:sz w:val="27"/>
            <w:szCs w:val="27"/>
          </w:rPr>
          <w:t>законодательством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Российской Федерации о социальной защите инвалидов.</w:t>
      </w:r>
    </w:p>
    <w:p w14:paraId="0E0449C1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Информационные стенды содержат образцы запросов и перечень документов, необходимых для предоставления муниципальной услуги, Регламент с приложениями, график приема заявителей для оказания муниципальной услуги, порядок получения муниципальной услуги.</w:t>
      </w:r>
    </w:p>
    <w:p w14:paraId="558E3B5E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Помещения для приема заявителей обеспечиваются комфортными для граждан условиями и оптимальными условиями работы специалистов, предоставляющих муниципальную услугу:</w:t>
      </w:r>
    </w:p>
    <w:p w14:paraId="4C885F36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комфортное расположение заявителя и специалиста;</w:t>
      </w:r>
    </w:p>
    <w:p w14:paraId="26B98132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возможность и удобство оформления заявителем документов, необходимых для предоставления муниципальной услуги;</w:t>
      </w:r>
    </w:p>
    <w:p w14:paraId="359E2831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 доступ к нормативным правовым актам, регулирующим предоставление муниципальной услуги;</w:t>
      </w:r>
    </w:p>
    <w:p w14:paraId="0F78AF27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4) наличие письменных принадлежностей и бумаги формата А4.</w:t>
      </w:r>
    </w:p>
    <w:p w14:paraId="23E42C5C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Рабочие места специалистов,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14:paraId="038679F3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помещениях, в которых предоставляется муниципальная услуга, оборудуются места, имеющие стулья, столы для возможности оформления документов, размещаются стенды с информацией о предоставлении муниципальной услуги.</w:t>
      </w:r>
    </w:p>
    <w:p w14:paraId="59011F6A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Места ожидания оборудуются стульями или скамейками (банкетками).</w:t>
      </w:r>
    </w:p>
    <w:p w14:paraId="1B1F11EE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11FFAAEF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27" w:name="sub_155"/>
      <w:r>
        <w:rPr>
          <w:rFonts w:ascii="Times New Roman" w:hAnsi="Times New Roman" w:cs="Times New Roman"/>
          <w:color w:val="auto"/>
          <w:sz w:val="27"/>
          <w:szCs w:val="27"/>
        </w:rPr>
        <w:lastRenderedPageBreak/>
        <w:t>Показатели доступности и качества муниципальной услуги</w:t>
      </w:r>
      <w:bookmarkEnd w:id="27"/>
    </w:p>
    <w:p w14:paraId="184D53A4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698E729F" w14:textId="6FDFCFF7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28" w:name="sub_156"/>
      <w:r>
        <w:rPr>
          <w:rFonts w:ascii="Times New Roman" w:hAnsi="Times New Roman" w:cs="Times New Roman"/>
          <w:sz w:val="27"/>
          <w:szCs w:val="27"/>
        </w:rPr>
        <w:t>3</w:t>
      </w:r>
      <w:r w:rsidR="00583BAB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>. Основными показателями качества и доступности муниципальной услуги являются:</w:t>
      </w:r>
      <w:bookmarkEnd w:id="28"/>
    </w:p>
    <w:p w14:paraId="18D038DF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доступность электронных форм документов, необходимых для предоставления муниципальной услуги;</w:t>
      </w:r>
    </w:p>
    <w:p w14:paraId="07228733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возможность подачи запроса в электронной форме;</w:t>
      </w:r>
    </w:p>
    <w:p w14:paraId="52A96E3E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 своевременное предоставление муниципальной услуги (отсутствие нарушений сроков предоставления муниципальной услуги);</w:t>
      </w:r>
    </w:p>
    <w:p w14:paraId="48F71BA3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4) предоставление муниципальной услуги в соответствии с вариантом предоставления муниципальной услуги;</w:t>
      </w:r>
    </w:p>
    <w:p w14:paraId="4AEC1142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5) доступность инструментов совершения в электронном виде платежей, необходимых для получения муниципальной услуги;</w:t>
      </w:r>
    </w:p>
    <w:p w14:paraId="5D5EF108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6)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14:paraId="1E51BADE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407A8CE6" w14:textId="77777777" w:rsidR="007D4028" w:rsidRDefault="00000000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bookmarkStart w:id="29" w:name="sub_157"/>
      <w:r>
        <w:rPr>
          <w:rFonts w:ascii="Times New Roman" w:hAnsi="Times New Roman" w:cs="Times New Roman"/>
          <w:color w:val="auto"/>
          <w:sz w:val="27"/>
          <w:szCs w:val="27"/>
        </w:rPr>
        <w:t>Иные требования к предоставлению муниципальной услуги</w:t>
      </w:r>
      <w:bookmarkEnd w:id="29"/>
    </w:p>
    <w:p w14:paraId="387C1A83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0C11EDF5" w14:textId="6D17F808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30" w:name="sub_158"/>
      <w:r>
        <w:rPr>
          <w:rFonts w:ascii="Times New Roman" w:hAnsi="Times New Roman" w:cs="Times New Roman"/>
          <w:sz w:val="27"/>
          <w:szCs w:val="27"/>
        </w:rPr>
        <w:t>3</w:t>
      </w:r>
      <w:r w:rsidR="00583BAB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>. Услуги, которые являются необходимыми и обязательными для предоставления муниципальной услуги, отсутствуют.</w:t>
      </w:r>
    </w:p>
    <w:p w14:paraId="26E285BB" w14:textId="6D2DFD7C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31" w:name="sub_159"/>
      <w:bookmarkEnd w:id="30"/>
      <w:r>
        <w:rPr>
          <w:rFonts w:ascii="Times New Roman" w:hAnsi="Times New Roman" w:cs="Times New Roman"/>
          <w:sz w:val="27"/>
          <w:szCs w:val="27"/>
        </w:rPr>
        <w:t>3</w:t>
      </w:r>
      <w:r w:rsidR="00583BAB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. В процессе предоставления муниципальной услуги используются следующие информационные системы: </w:t>
      </w:r>
      <w:hyperlink r:id="rId38" w:tooltip="https://internet.garant.ru/document/redirect/31500130/215" w:history="1">
        <w:r w:rsidR="007D4028">
          <w:rPr>
            <w:rFonts w:ascii="Times New Roman" w:hAnsi="Times New Roman" w:cs="Times New Roman"/>
            <w:sz w:val="27"/>
            <w:szCs w:val="27"/>
          </w:rPr>
          <w:t>Единый портал</w:t>
        </w:r>
      </w:hyperlink>
      <w:r>
        <w:rPr>
          <w:rFonts w:ascii="Times New Roman" w:hAnsi="Times New Roman" w:cs="Times New Roman"/>
          <w:sz w:val="27"/>
          <w:szCs w:val="27"/>
        </w:rPr>
        <w:t xml:space="preserve">, </w:t>
      </w:r>
      <w:hyperlink r:id="rId39" w:tooltip="https://internet.garant.ru/document/redirect/31500130/216" w:history="1">
        <w:r w:rsidR="007D4028">
          <w:rPr>
            <w:rFonts w:ascii="Times New Roman" w:hAnsi="Times New Roman" w:cs="Times New Roman"/>
            <w:sz w:val="27"/>
            <w:szCs w:val="27"/>
          </w:rPr>
          <w:t>Портал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Краснодарского края.</w:t>
      </w:r>
      <w:bookmarkEnd w:id="31"/>
    </w:p>
    <w:p w14:paraId="5B311379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04C5002C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32" w:name="sub_160"/>
      <w:r>
        <w:rPr>
          <w:rFonts w:ascii="Times New Roman" w:hAnsi="Times New Roman" w:cs="Times New Roman"/>
          <w:color w:val="auto"/>
          <w:sz w:val="27"/>
          <w:szCs w:val="27"/>
        </w:rPr>
        <w:t>Раздел III. Состав, последовательность и сроки выполнения административных процедур</w:t>
      </w:r>
      <w:bookmarkEnd w:id="32"/>
    </w:p>
    <w:p w14:paraId="14A44B17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7DE1602F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33" w:name="sub_161"/>
      <w:r>
        <w:rPr>
          <w:rFonts w:ascii="Times New Roman" w:hAnsi="Times New Roman" w:cs="Times New Roman"/>
          <w:color w:val="auto"/>
          <w:sz w:val="27"/>
          <w:szCs w:val="27"/>
        </w:rPr>
        <w:t>Перечень вариантов предоставления муниципальной услуги, включающих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  <w:bookmarkEnd w:id="33"/>
    </w:p>
    <w:p w14:paraId="4A33D912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421B53E4" w14:textId="139B258F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34" w:name="sub_162"/>
      <w:r>
        <w:rPr>
          <w:rFonts w:ascii="Times New Roman" w:hAnsi="Times New Roman" w:cs="Times New Roman"/>
          <w:sz w:val="27"/>
          <w:szCs w:val="27"/>
        </w:rPr>
        <w:t>3</w:t>
      </w:r>
      <w:r w:rsidR="00583BAB">
        <w:rPr>
          <w:rFonts w:ascii="Times New Roman" w:hAnsi="Times New Roman" w:cs="Times New Roman"/>
          <w:sz w:val="27"/>
          <w:szCs w:val="27"/>
        </w:rPr>
        <w:t>7</w:t>
      </w:r>
      <w:r>
        <w:rPr>
          <w:rFonts w:ascii="Times New Roman" w:hAnsi="Times New Roman" w:cs="Times New Roman"/>
          <w:sz w:val="27"/>
          <w:szCs w:val="27"/>
        </w:rPr>
        <w:t>. Перечень вариантов предоставления муниципальной услуги:</w:t>
      </w:r>
      <w:bookmarkEnd w:id="34"/>
    </w:p>
    <w:p w14:paraId="2D6E2F31" w14:textId="71DF1307" w:rsidR="007D402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nos" w:hAnsi="Times New Roman" w:cs="Times New Roman"/>
          <w:sz w:val="27"/>
          <w:szCs w:val="27"/>
        </w:rPr>
        <w:t xml:space="preserve">1) направление заявления о </w:t>
      </w:r>
      <w:r>
        <w:rPr>
          <w:rFonts w:ascii="Times New Roman" w:hAnsi="Times New Roman" w:cs="Times New Roman"/>
          <w:sz w:val="27"/>
          <w:szCs w:val="27"/>
        </w:rPr>
        <w:t xml:space="preserve">выдаче </w:t>
      </w:r>
      <w:r w:rsidR="00BF412F" w:rsidRPr="00533158">
        <w:rPr>
          <w:rFonts w:ascii="Times New Roman" w:hAnsi="Times New Roman"/>
          <w:sz w:val="27"/>
          <w:szCs w:val="27"/>
        </w:rPr>
        <w:t xml:space="preserve">разрешения </w:t>
      </w:r>
      <w:r w:rsidR="00BF412F" w:rsidRPr="00533158">
        <w:rPr>
          <w:rFonts w:ascii="Times New Roman" w:hAnsi="Times New Roman"/>
          <w:sz w:val="27"/>
          <w:szCs w:val="27"/>
          <w:lang w:eastAsia="en-US"/>
        </w:rPr>
        <w:t xml:space="preserve">на ввод </w:t>
      </w:r>
      <w:r w:rsidR="00BF412F" w:rsidRPr="00533158">
        <w:rPr>
          <w:rFonts w:ascii="Times New Roman" w:hAnsi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>
        <w:rPr>
          <w:rFonts w:ascii="Times New Roman" w:eastAsia="Tinos" w:hAnsi="Times New Roman" w:cs="Times New Roman"/>
          <w:sz w:val="27"/>
          <w:szCs w:val="27"/>
        </w:rPr>
        <w:t>;</w:t>
      </w:r>
    </w:p>
    <w:p w14:paraId="77152AB6" w14:textId="478142DE" w:rsidR="007D402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nos" w:hAnsi="Times New Roman" w:cs="Times New Roman"/>
          <w:sz w:val="27"/>
          <w:szCs w:val="27"/>
        </w:rPr>
        <w:t xml:space="preserve">2) выдача дубликата </w:t>
      </w:r>
      <w:r w:rsidR="00BF412F" w:rsidRPr="00533158">
        <w:rPr>
          <w:rFonts w:ascii="Times New Roman" w:hAnsi="Times New Roman"/>
          <w:sz w:val="27"/>
          <w:szCs w:val="27"/>
        </w:rPr>
        <w:t xml:space="preserve">разрешения </w:t>
      </w:r>
      <w:r w:rsidR="00BF412F" w:rsidRPr="00533158">
        <w:rPr>
          <w:rFonts w:ascii="Times New Roman" w:hAnsi="Times New Roman"/>
          <w:sz w:val="27"/>
          <w:szCs w:val="27"/>
          <w:lang w:eastAsia="en-US"/>
        </w:rPr>
        <w:t xml:space="preserve">на ввод </w:t>
      </w:r>
      <w:r w:rsidR="00BF412F" w:rsidRPr="00533158">
        <w:rPr>
          <w:rFonts w:ascii="Times New Roman" w:hAnsi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>
        <w:rPr>
          <w:rFonts w:ascii="Times New Roman" w:eastAsia="Tinos" w:hAnsi="Times New Roman" w:cs="Times New Roman"/>
          <w:sz w:val="27"/>
          <w:szCs w:val="27"/>
        </w:rPr>
        <w:t>;</w:t>
      </w:r>
    </w:p>
    <w:p w14:paraId="02148600" w14:textId="77777777" w:rsidR="007D402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nos" w:hAnsi="Times New Roman" w:cs="Times New Roman"/>
          <w:sz w:val="27"/>
          <w:szCs w:val="27"/>
        </w:rPr>
        <w:t>3) исправление допущенных опечаток и ошибок в выданных в результате предоставления муниципальной услуги документах.</w:t>
      </w:r>
    </w:p>
    <w:p w14:paraId="68656778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153F4CA7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35" w:name="sub_163"/>
      <w:r>
        <w:rPr>
          <w:rFonts w:ascii="Times New Roman" w:hAnsi="Times New Roman" w:cs="Times New Roman"/>
          <w:color w:val="auto"/>
          <w:sz w:val="27"/>
          <w:szCs w:val="27"/>
        </w:rPr>
        <w:t>Описание административной процедуры профилирования заявителя</w:t>
      </w:r>
      <w:bookmarkEnd w:id="35"/>
    </w:p>
    <w:p w14:paraId="386C55EB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2F28FB81" w14:textId="1050DF5F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36" w:name="sub_164"/>
      <w:r>
        <w:rPr>
          <w:rFonts w:ascii="Times New Roman" w:hAnsi="Times New Roman" w:cs="Times New Roman"/>
          <w:sz w:val="27"/>
          <w:szCs w:val="27"/>
        </w:rPr>
        <w:t>3</w:t>
      </w:r>
      <w:r w:rsidR="00583BAB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>. Вариант предоставления муниципальной услуги определяется путём анкетирования заявителя.</w:t>
      </w:r>
      <w:bookmarkEnd w:id="36"/>
    </w:p>
    <w:p w14:paraId="52454340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Способы определения и предъявления необходимого заявителю варианта предоставления муниципальной услуги:</w:t>
      </w:r>
    </w:p>
    <w:p w14:paraId="4631E1B7" w14:textId="519C6FBD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посредством </w:t>
      </w:r>
      <w:hyperlink r:id="rId40" w:tooltip="https://internet.garant.ru/document/redirect/31500130/215" w:history="1">
        <w:r w:rsidR="007D4028">
          <w:rPr>
            <w:rFonts w:ascii="Times New Roman" w:hAnsi="Times New Roman" w:cs="Times New Roman"/>
            <w:sz w:val="27"/>
            <w:szCs w:val="27"/>
          </w:rPr>
          <w:t>Единого Портала</w:t>
        </w:r>
      </w:hyperlink>
      <w:r>
        <w:rPr>
          <w:rFonts w:ascii="Times New Roman" w:hAnsi="Times New Roman" w:cs="Times New Roman"/>
          <w:sz w:val="27"/>
          <w:szCs w:val="27"/>
        </w:rPr>
        <w:t xml:space="preserve">, </w:t>
      </w:r>
      <w:hyperlink r:id="rId41" w:tooltip="https://internet.garant.ru/document/redirect/31500130/216" w:history="1">
        <w:r w:rsidR="007D4028">
          <w:rPr>
            <w:rFonts w:ascii="Times New Roman" w:hAnsi="Times New Roman" w:cs="Times New Roman"/>
            <w:sz w:val="27"/>
            <w:szCs w:val="27"/>
          </w:rPr>
          <w:t>Портала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Краснодарского края</w:t>
      </w:r>
      <w:r w:rsidR="00BF412F">
        <w:rPr>
          <w:rFonts w:ascii="Times New Roman" w:hAnsi="Times New Roman" w:cs="Times New Roman"/>
          <w:sz w:val="27"/>
          <w:szCs w:val="27"/>
        </w:rPr>
        <w:t xml:space="preserve">, </w:t>
      </w:r>
      <w:r w:rsidR="00F1496C" w:rsidRPr="00870A76">
        <w:rPr>
          <w:rFonts w:ascii="Times New Roman" w:hAnsi="Times New Roman" w:cs="Times New Roman"/>
          <w:color w:val="22272F"/>
          <w:sz w:val="27"/>
          <w:szCs w:val="27"/>
        </w:rPr>
        <w:t>государственн</w:t>
      </w:r>
      <w:r w:rsidR="00F1496C">
        <w:rPr>
          <w:rFonts w:ascii="Times New Roman" w:hAnsi="Times New Roman" w:cs="Times New Roman"/>
          <w:color w:val="22272F"/>
          <w:sz w:val="27"/>
          <w:szCs w:val="27"/>
        </w:rPr>
        <w:t>ой</w:t>
      </w:r>
      <w:r w:rsidR="00F1496C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информационн</w:t>
      </w:r>
      <w:r w:rsidR="00F1496C">
        <w:rPr>
          <w:rFonts w:ascii="Times New Roman" w:hAnsi="Times New Roman" w:cs="Times New Roman"/>
          <w:color w:val="22272F"/>
          <w:sz w:val="27"/>
          <w:szCs w:val="27"/>
        </w:rPr>
        <w:t>ой</w:t>
      </w:r>
      <w:r w:rsidR="00F1496C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систе</w:t>
      </w:r>
      <w:r w:rsidR="00F1496C">
        <w:rPr>
          <w:rFonts w:ascii="Times New Roman" w:hAnsi="Times New Roman" w:cs="Times New Roman"/>
          <w:color w:val="22272F"/>
          <w:sz w:val="27"/>
          <w:szCs w:val="27"/>
        </w:rPr>
        <w:t>мы</w:t>
      </w:r>
      <w:r w:rsidR="00F1496C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обеспечения градостроительной деятельности</w:t>
      </w:r>
      <w:r w:rsidR="00F1496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="00F1496C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>един</w:t>
      </w:r>
      <w:r w:rsidR="00F1496C">
        <w:rPr>
          <w:rFonts w:ascii="Times New Roman" w:hAnsi="Times New Roman" w:cs="Times New Roman"/>
          <w:color w:val="000000" w:themeColor="text1"/>
          <w:sz w:val="27"/>
          <w:szCs w:val="27"/>
        </w:rPr>
        <w:t>ой</w:t>
      </w:r>
      <w:r w:rsidR="00F1496C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информационн</w:t>
      </w:r>
      <w:r w:rsidR="00F1496C">
        <w:rPr>
          <w:rFonts w:ascii="Times New Roman" w:hAnsi="Times New Roman" w:cs="Times New Roman"/>
          <w:color w:val="000000" w:themeColor="text1"/>
          <w:sz w:val="27"/>
          <w:szCs w:val="27"/>
        </w:rPr>
        <w:t>ой</w:t>
      </w:r>
      <w:r w:rsidR="00F1496C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систем</w:t>
      </w:r>
      <w:r w:rsidR="00F1496C">
        <w:rPr>
          <w:rFonts w:ascii="Times New Roman" w:hAnsi="Times New Roman" w:cs="Times New Roman"/>
          <w:color w:val="000000" w:themeColor="text1"/>
          <w:sz w:val="27"/>
          <w:szCs w:val="27"/>
        </w:rPr>
        <w:t>ы</w:t>
      </w:r>
      <w:r w:rsidR="00F1496C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жилищного строительства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02ACFFCD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в Уполномоченном органе, МФЦ.</w:t>
      </w:r>
    </w:p>
    <w:p w14:paraId="41DE188A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Порядок определения и предъявления необходимого заявителю варианта предоставления услуги:</w:t>
      </w:r>
    </w:p>
    <w:p w14:paraId="00604167" w14:textId="63CAAD44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посредством ответов на вопросы экспертной системы </w:t>
      </w:r>
      <w:hyperlink r:id="rId42" w:tooltip="https://internet.garant.ru/document/redirect/31500130/215" w:history="1">
        <w:r w:rsidR="007D4028">
          <w:rPr>
            <w:rFonts w:ascii="Times New Roman" w:hAnsi="Times New Roman" w:cs="Times New Roman"/>
            <w:sz w:val="27"/>
            <w:szCs w:val="27"/>
          </w:rPr>
          <w:t>Единого Портала</w:t>
        </w:r>
      </w:hyperlink>
      <w:r>
        <w:rPr>
          <w:rFonts w:ascii="Times New Roman" w:hAnsi="Times New Roman" w:cs="Times New Roman"/>
          <w:sz w:val="27"/>
          <w:szCs w:val="27"/>
        </w:rPr>
        <w:t xml:space="preserve">, </w:t>
      </w:r>
      <w:hyperlink r:id="rId43" w:tooltip="https://internet.garant.ru/document/redirect/31500130/216" w:history="1">
        <w:r w:rsidR="007D4028">
          <w:rPr>
            <w:rFonts w:ascii="Times New Roman" w:hAnsi="Times New Roman" w:cs="Times New Roman"/>
            <w:sz w:val="27"/>
            <w:szCs w:val="27"/>
          </w:rPr>
          <w:t>Портала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Краснодарского края</w:t>
      </w:r>
      <w:r w:rsidR="00F1496C">
        <w:rPr>
          <w:rFonts w:ascii="Times New Roman" w:hAnsi="Times New Roman" w:cs="Times New Roman"/>
          <w:sz w:val="27"/>
          <w:szCs w:val="27"/>
        </w:rPr>
        <w:t xml:space="preserve">, </w:t>
      </w:r>
      <w:r w:rsidR="00F1496C" w:rsidRPr="00870A76">
        <w:rPr>
          <w:rFonts w:ascii="Times New Roman" w:hAnsi="Times New Roman" w:cs="Times New Roman"/>
          <w:color w:val="22272F"/>
          <w:sz w:val="27"/>
          <w:szCs w:val="27"/>
        </w:rPr>
        <w:t>государственн</w:t>
      </w:r>
      <w:r w:rsidR="00F1496C">
        <w:rPr>
          <w:rFonts w:ascii="Times New Roman" w:hAnsi="Times New Roman" w:cs="Times New Roman"/>
          <w:color w:val="22272F"/>
          <w:sz w:val="27"/>
          <w:szCs w:val="27"/>
        </w:rPr>
        <w:t>ой</w:t>
      </w:r>
      <w:r w:rsidR="00F1496C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информационн</w:t>
      </w:r>
      <w:r w:rsidR="00F1496C">
        <w:rPr>
          <w:rFonts w:ascii="Times New Roman" w:hAnsi="Times New Roman" w:cs="Times New Roman"/>
          <w:color w:val="22272F"/>
          <w:sz w:val="27"/>
          <w:szCs w:val="27"/>
        </w:rPr>
        <w:t>ой</w:t>
      </w:r>
      <w:r w:rsidR="00F1496C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систе</w:t>
      </w:r>
      <w:r w:rsidR="00F1496C">
        <w:rPr>
          <w:rFonts w:ascii="Times New Roman" w:hAnsi="Times New Roman" w:cs="Times New Roman"/>
          <w:color w:val="22272F"/>
          <w:sz w:val="27"/>
          <w:szCs w:val="27"/>
        </w:rPr>
        <w:t>мы</w:t>
      </w:r>
      <w:r w:rsidR="00F1496C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обеспечения градостроительной деятельности</w:t>
      </w:r>
      <w:r w:rsidR="00F1496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="00F1496C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>един</w:t>
      </w:r>
      <w:r w:rsidR="00F1496C">
        <w:rPr>
          <w:rFonts w:ascii="Times New Roman" w:hAnsi="Times New Roman" w:cs="Times New Roman"/>
          <w:color w:val="000000" w:themeColor="text1"/>
          <w:sz w:val="27"/>
          <w:szCs w:val="27"/>
        </w:rPr>
        <w:t>ой</w:t>
      </w:r>
      <w:r w:rsidR="00F1496C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информационн</w:t>
      </w:r>
      <w:r w:rsidR="00F1496C">
        <w:rPr>
          <w:rFonts w:ascii="Times New Roman" w:hAnsi="Times New Roman" w:cs="Times New Roman"/>
          <w:color w:val="000000" w:themeColor="text1"/>
          <w:sz w:val="27"/>
          <w:szCs w:val="27"/>
        </w:rPr>
        <w:t>ой</w:t>
      </w:r>
      <w:r w:rsidR="00F1496C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систем</w:t>
      </w:r>
      <w:r w:rsidR="00F1496C">
        <w:rPr>
          <w:rFonts w:ascii="Times New Roman" w:hAnsi="Times New Roman" w:cs="Times New Roman"/>
          <w:color w:val="000000" w:themeColor="text1"/>
          <w:sz w:val="27"/>
          <w:szCs w:val="27"/>
        </w:rPr>
        <w:t>ы</w:t>
      </w:r>
      <w:r w:rsidR="00F1496C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жилищного строительства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07B9B9AE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посредством опроса в Уполномоченном органе, МФЦ.</w:t>
      </w:r>
    </w:p>
    <w:p w14:paraId="7B14F098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основании ответов заявителя на вопросы анкетирования определяется вариант предоставления муниципальной услуги.</w:t>
      </w:r>
    </w:p>
    <w:p w14:paraId="6D5F0220" w14:textId="32266486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приведены в приложении </w:t>
      </w:r>
      <w:r w:rsidR="00583BAB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 к Регламенту.</w:t>
      </w:r>
    </w:p>
    <w:p w14:paraId="70E16D8C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133491AB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37" w:name="sub_165"/>
      <w:r>
        <w:rPr>
          <w:rFonts w:ascii="Times New Roman" w:hAnsi="Times New Roman" w:cs="Times New Roman"/>
          <w:color w:val="auto"/>
          <w:sz w:val="27"/>
          <w:szCs w:val="27"/>
        </w:rPr>
        <w:t>Описание вариантов предоставления муниципальной услуги</w:t>
      </w:r>
      <w:bookmarkEnd w:id="37"/>
    </w:p>
    <w:p w14:paraId="62C4FFB2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3A9240CE" w14:textId="56DA19A0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38" w:name="sub_166"/>
      <w:r>
        <w:rPr>
          <w:rFonts w:ascii="Times New Roman" w:hAnsi="Times New Roman" w:cs="Times New Roman"/>
          <w:sz w:val="27"/>
          <w:szCs w:val="27"/>
        </w:rPr>
        <w:t>3</w:t>
      </w:r>
      <w:r w:rsidR="00583BAB">
        <w:rPr>
          <w:rFonts w:ascii="Times New Roman" w:hAnsi="Times New Roman" w:cs="Times New Roman"/>
          <w:sz w:val="27"/>
          <w:szCs w:val="27"/>
        </w:rPr>
        <w:t>9</w:t>
      </w:r>
      <w:r>
        <w:rPr>
          <w:rFonts w:ascii="Times New Roman" w:hAnsi="Times New Roman" w:cs="Times New Roman"/>
          <w:sz w:val="27"/>
          <w:szCs w:val="27"/>
        </w:rPr>
        <w:t>. В процессе предоставления муниципальной услуги в соответствии с вариантами выполняются следующие административные процедуры:</w:t>
      </w:r>
      <w:bookmarkEnd w:id="38"/>
    </w:p>
    <w:p w14:paraId="17CD0351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приём запроса и документов и (или) информации, необходимых для предоставления муниципальной услуги;</w:t>
      </w:r>
    </w:p>
    <w:p w14:paraId="2F050428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принятие решения о предоставлении (об отказе в предоставлении) муниципальной услуги;</w:t>
      </w:r>
    </w:p>
    <w:p w14:paraId="6E7D422D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 предоставление результата муниципальной услуги.</w:t>
      </w:r>
    </w:p>
    <w:p w14:paraId="5660BBC5" w14:textId="5B41140E" w:rsidR="007D4028" w:rsidRDefault="00583BAB">
      <w:pPr>
        <w:rPr>
          <w:rFonts w:ascii="Times New Roman" w:hAnsi="Times New Roman" w:cs="Times New Roman"/>
          <w:sz w:val="27"/>
          <w:szCs w:val="27"/>
        </w:rPr>
      </w:pPr>
      <w:bookmarkStart w:id="39" w:name="sub_167"/>
      <w:r>
        <w:rPr>
          <w:rFonts w:ascii="Times New Roman" w:hAnsi="Times New Roman" w:cs="Times New Roman"/>
          <w:sz w:val="27"/>
          <w:szCs w:val="27"/>
        </w:rPr>
        <w:t>40. Приём запроса и прилагаемых документов (для всех вариантов предоставления муниципальной услуги) осуществляется:</w:t>
      </w:r>
      <w:bookmarkEnd w:id="39"/>
    </w:p>
    <w:p w14:paraId="5810657B" w14:textId="621F843C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в случае обращения за получением муниципальной услуги в Уполномоченный орган или посредством Единого портала,</w:t>
      </w:r>
      <w:r>
        <w:rPr>
          <w:sz w:val="27"/>
          <w:szCs w:val="27"/>
        </w:rPr>
        <w:t xml:space="preserve"> </w:t>
      </w:r>
      <w:hyperlink r:id="rId44" w:tooltip="https://internet.garant.ru/document/redirect/31500130/216" w:history="1">
        <w:r w:rsidR="007D4028">
          <w:rPr>
            <w:rFonts w:ascii="Times New Roman" w:hAnsi="Times New Roman" w:cs="Times New Roman"/>
            <w:sz w:val="27"/>
            <w:szCs w:val="27"/>
          </w:rPr>
          <w:t>Портала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Краснодарского края</w:t>
      </w:r>
      <w:r w:rsidR="00EA3787">
        <w:rPr>
          <w:rFonts w:ascii="Times New Roman" w:hAnsi="Times New Roman" w:cs="Times New Roman"/>
          <w:sz w:val="27"/>
          <w:szCs w:val="27"/>
        </w:rPr>
        <w:t>,</w:t>
      </w:r>
      <w:r w:rsidR="00F1496C" w:rsidRPr="00F1496C">
        <w:rPr>
          <w:rFonts w:ascii="Times New Roman" w:hAnsi="Times New Roman" w:cs="Times New Roman"/>
          <w:color w:val="22272F"/>
          <w:sz w:val="27"/>
          <w:szCs w:val="27"/>
        </w:rPr>
        <w:t xml:space="preserve"> </w:t>
      </w:r>
      <w:r w:rsidR="00F1496C" w:rsidRPr="00870A76">
        <w:rPr>
          <w:rFonts w:ascii="Times New Roman" w:hAnsi="Times New Roman" w:cs="Times New Roman"/>
          <w:color w:val="22272F"/>
          <w:sz w:val="27"/>
          <w:szCs w:val="27"/>
        </w:rPr>
        <w:t>государственн</w:t>
      </w:r>
      <w:r w:rsidR="00F1496C">
        <w:rPr>
          <w:rFonts w:ascii="Times New Roman" w:hAnsi="Times New Roman" w:cs="Times New Roman"/>
          <w:color w:val="22272F"/>
          <w:sz w:val="27"/>
          <w:szCs w:val="27"/>
        </w:rPr>
        <w:t>ой</w:t>
      </w:r>
      <w:r w:rsidR="00F1496C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информационн</w:t>
      </w:r>
      <w:r w:rsidR="00F1496C">
        <w:rPr>
          <w:rFonts w:ascii="Times New Roman" w:hAnsi="Times New Roman" w:cs="Times New Roman"/>
          <w:color w:val="22272F"/>
          <w:sz w:val="27"/>
          <w:szCs w:val="27"/>
        </w:rPr>
        <w:t>ой</w:t>
      </w:r>
      <w:r w:rsidR="00F1496C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систе</w:t>
      </w:r>
      <w:r w:rsidR="00F1496C">
        <w:rPr>
          <w:rFonts w:ascii="Times New Roman" w:hAnsi="Times New Roman" w:cs="Times New Roman"/>
          <w:color w:val="22272F"/>
          <w:sz w:val="27"/>
          <w:szCs w:val="27"/>
        </w:rPr>
        <w:t>мы</w:t>
      </w:r>
      <w:r w:rsidR="00F1496C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обеспечения градостроительной деятельности</w:t>
      </w:r>
      <w:r w:rsidR="00F1496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="00F1496C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>един</w:t>
      </w:r>
      <w:r w:rsidR="00F1496C">
        <w:rPr>
          <w:rFonts w:ascii="Times New Roman" w:hAnsi="Times New Roman" w:cs="Times New Roman"/>
          <w:color w:val="000000" w:themeColor="text1"/>
          <w:sz w:val="27"/>
          <w:szCs w:val="27"/>
        </w:rPr>
        <w:t>ой</w:t>
      </w:r>
      <w:r w:rsidR="00F1496C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информационн</w:t>
      </w:r>
      <w:r w:rsidR="00F1496C">
        <w:rPr>
          <w:rFonts w:ascii="Times New Roman" w:hAnsi="Times New Roman" w:cs="Times New Roman"/>
          <w:color w:val="000000" w:themeColor="text1"/>
          <w:sz w:val="27"/>
          <w:szCs w:val="27"/>
        </w:rPr>
        <w:t>ой</w:t>
      </w:r>
      <w:r w:rsidR="00F1496C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систем</w:t>
      </w:r>
      <w:r w:rsidR="00F1496C">
        <w:rPr>
          <w:rFonts w:ascii="Times New Roman" w:hAnsi="Times New Roman" w:cs="Times New Roman"/>
          <w:color w:val="000000" w:themeColor="text1"/>
          <w:sz w:val="27"/>
          <w:szCs w:val="27"/>
        </w:rPr>
        <w:t>ы</w:t>
      </w:r>
      <w:r w:rsidR="00F1496C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жилищного строительства</w:t>
      </w:r>
      <w:r>
        <w:rPr>
          <w:rFonts w:ascii="Times New Roman" w:hAnsi="Times New Roman" w:cs="Times New Roman"/>
          <w:sz w:val="27"/>
          <w:szCs w:val="27"/>
        </w:rPr>
        <w:t xml:space="preserve"> – специалистом Уполномоченного органа;</w:t>
      </w:r>
    </w:p>
    <w:p w14:paraId="081215A0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в случае обращения за получением муниципальной услуги через МФЦ - работником МФЦ.</w:t>
      </w:r>
    </w:p>
    <w:p w14:paraId="38D44ADB" w14:textId="7A3B7C13" w:rsidR="007D4028" w:rsidRDefault="00583BAB">
      <w:pPr>
        <w:rPr>
          <w:rFonts w:ascii="Times New Roman" w:hAnsi="Times New Roman" w:cs="Times New Roman"/>
          <w:sz w:val="27"/>
          <w:szCs w:val="27"/>
        </w:rPr>
      </w:pPr>
      <w:bookmarkStart w:id="40" w:name="sub_168"/>
      <w:r>
        <w:rPr>
          <w:rFonts w:ascii="Times New Roman" w:hAnsi="Times New Roman" w:cs="Times New Roman"/>
          <w:sz w:val="27"/>
          <w:szCs w:val="27"/>
        </w:rPr>
        <w:t>41. Способы установления личности (идентификации) заявителя (представителя заявителя) (для всех вариантов предоставления муниципальной услуги):</w:t>
      </w:r>
      <w:bookmarkEnd w:id="40"/>
    </w:p>
    <w:p w14:paraId="43488215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при подаче запроса в Уполномоченный орган или МФЦ - проверка документа, удостоверяющего личность, либо установление личности посредством </w:t>
      </w:r>
      <w:r>
        <w:rPr>
          <w:rFonts w:ascii="Times New Roman" w:hAnsi="Times New Roman" w:cs="Times New Roman"/>
          <w:sz w:val="27"/>
          <w:szCs w:val="27"/>
        </w:rPr>
        <w:lastRenderedPageBreak/>
        <w:t xml:space="preserve">идентификации и аутентификации с использованием информационных технологий в порядке, определённом </w:t>
      </w:r>
      <w:hyperlink r:id="rId45" w:tooltip="https://internet.garant.ru/document/redirect/406051675/0" w:history="1">
        <w:r w:rsidR="007D4028">
          <w:rPr>
            <w:rFonts w:ascii="Times New Roman" w:hAnsi="Times New Roman" w:cs="Times New Roman"/>
            <w:sz w:val="27"/>
            <w:szCs w:val="27"/>
          </w:rPr>
          <w:t>Федеральным законом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(использование вышеуказанных технологий проводится при наличии технической возможности);</w:t>
      </w:r>
    </w:p>
    <w:p w14:paraId="4FB34741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2) при подаче запроса посредством </w:t>
      </w:r>
      <w:hyperlink r:id="rId46" w:tooltip="https://internet.garant.ru/document/redirect/31500130/216" w:history="1">
        <w:r w:rsidR="007D4028">
          <w:rPr>
            <w:rFonts w:ascii="Times New Roman" w:hAnsi="Times New Roman" w:cs="Times New Roman"/>
            <w:sz w:val="27"/>
            <w:szCs w:val="27"/>
          </w:rPr>
          <w:t>Портала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Краснодарского края - использование </w:t>
      </w:r>
      <w:hyperlink r:id="rId47" w:tooltip="https://internet.garant.ru/document/redirect/12184522/21" w:history="1">
        <w:r w:rsidR="007D4028">
          <w:rPr>
            <w:rFonts w:ascii="Times New Roman" w:hAnsi="Times New Roman" w:cs="Times New Roman"/>
            <w:sz w:val="27"/>
            <w:szCs w:val="27"/>
          </w:rPr>
          <w:t>электронной подписи</w:t>
        </w:r>
      </w:hyperlink>
      <w:r>
        <w:rPr>
          <w:rFonts w:ascii="Times New Roman" w:hAnsi="Times New Roman" w:cs="Times New Roman"/>
          <w:sz w:val="27"/>
          <w:szCs w:val="27"/>
        </w:rPr>
        <w:t xml:space="preserve">, вид которой должен соответствовать требованиям </w:t>
      </w:r>
      <w:hyperlink r:id="rId48" w:tooltip="https://internet.garant.ru/document/redirect/70193794/0" w:history="1">
        <w:r w:rsidR="007D4028">
          <w:rPr>
            <w:rFonts w:ascii="Times New Roman" w:hAnsi="Times New Roman" w:cs="Times New Roman"/>
            <w:sz w:val="27"/>
            <w:szCs w:val="27"/>
          </w:rPr>
          <w:t>постановления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2BC16A79" w14:textId="7000FE27" w:rsidR="007D4028" w:rsidRDefault="00583BAB">
      <w:pPr>
        <w:rPr>
          <w:rFonts w:ascii="Times New Roman" w:hAnsi="Times New Roman" w:cs="Times New Roman"/>
          <w:sz w:val="27"/>
          <w:szCs w:val="27"/>
        </w:rPr>
      </w:pPr>
      <w:bookmarkStart w:id="41" w:name="sub_169"/>
      <w:r>
        <w:rPr>
          <w:rFonts w:ascii="Times New Roman" w:hAnsi="Times New Roman" w:cs="Times New Roman"/>
          <w:sz w:val="27"/>
          <w:szCs w:val="27"/>
        </w:rPr>
        <w:t>42. Запрос и прилагаемые документы могут быть поданы представителем заявителя, наделённым соответствующими полномочиями в установленном законодательством порядке (для всех вариантов предоставления муниципальной услуги).</w:t>
      </w:r>
    </w:p>
    <w:p w14:paraId="361E5FFA" w14:textId="672F23D9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42" w:name="sub_170"/>
      <w:bookmarkEnd w:id="41"/>
      <w:r>
        <w:rPr>
          <w:rFonts w:ascii="Times New Roman" w:hAnsi="Times New Roman" w:cs="Times New Roman"/>
          <w:sz w:val="27"/>
          <w:szCs w:val="27"/>
        </w:rPr>
        <w:t>4</w:t>
      </w:r>
      <w:r w:rsidR="00583BAB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>. В приеме запроса о предоставлении муниципальной услуги (для всех вариантов предоставления муниципальной услуги) участвуют Уполномоченный орган. Заявитель имеет возможность подать запрос в МФЦ.</w:t>
      </w:r>
    </w:p>
    <w:p w14:paraId="4654C041" w14:textId="287A0A9A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43" w:name="sub_171"/>
      <w:bookmarkEnd w:id="42"/>
      <w:r>
        <w:rPr>
          <w:rFonts w:ascii="Times New Roman" w:hAnsi="Times New Roman" w:cs="Times New Roman"/>
          <w:sz w:val="27"/>
          <w:szCs w:val="27"/>
        </w:rPr>
        <w:t>4</w:t>
      </w:r>
      <w:r w:rsidR="00583BAB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>. В приеме запроса о предоставлении муниципальной услуги участвует МФЦ. Заявитель,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 (для всех вариантов предоставления муниципальной услуги).</w:t>
      </w:r>
    </w:p>
    <w:p w14:paraId="3C604D90" w14:textId="1FABD0F5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44" w:name="sub_172"/>
      <w:bookmarkEnd w:id="43"/>
      <w:r>
        <w:rPr>
          <w:rFonts w:ascii="Times New Roman" w:hAnsi="Times New Roman" w:cs="Times New Roman"/>
          <w:sz w:val="27"/>
          <w:szCs w:val="27"/>
        </w:rPr>
        <w:t>4</w:t>
      </w:r>
      <w:r w:rsidR="00583BAB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>. Срок регистрации запроса и документов и (или) информации, необходимых для предоставления муниципальной услуги, специалистом Уполномоченного органа или работником МФЦ не может превышать 20 минут (для всех вариантов предоставления муниципальной услуги).</w:t>
      </w:r>
      <w:bookmarkEnd w:id="44"/>
    </w:p>
    <w:p w14:paraId="558C5FE2" w14:textId="77777777" w:rsidR="007D4028" w:rsidRDefault="007D4028">
      <w:pPr>
        <w:jc w:val="center"/>
        <w:rPr>
          <w:rFonts w:ascii="Times New Roman" w:hAnsi="Times New Roman" w:cs="Times New Roman"/>
          <w:sz w:val="27"/>
          <w:szCs w:val="27"/>
        </w:rPr>
      </w:pPr>
    </w:p>
    <w:p w14:paraId="05474163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45" w:name="sub_173"/>
      <w:r>
        <w:rPr>
          <w:rFonts w:ascii="Times New Roman" w:hAnsi="Times New Roman" w:cs="Times New Roman"/>
          <w:color w:val="auto"/>
          <w:sz w:val="27"/>
          <w:szCs w:val="27"/>
        </w:rPr>
        <w:t>Описание варианта предоставления муниципальной услуги</w:t>
      </w:r>
    </w:p>
    <w:p w14:paraId="19A4361A" w14:textId="796AC0DD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«</w:t>
      </w:r>
      <w:r w:rsidRPr="00A13D65">
        <w:rPr>
          <w:rStyle w:val="af6"/>
          <w:rFonts w:ascii="Times New Roman" w:eastAsia="Tinos" w:hAnsi="Times New Roman" w:cs="Times New Roman"/>
          <w:color w:val="auto"/>
          <w:sz w:val="27"/>
          <w:szCs w:val="27"/>
        </w:rPr>
        <w:t>В</w:t>
      </w:r>
      <w:r w:rsidRPr="00A13D65">
        <w:rPr>
          <w:rFonts w:ascii="Times New Roman" w:eastAsia="Tinos" w:hAnsi="Times New Roman" w:cs="Times New Roman"/>
          <w:color w:val="auto"/>
          <w:sz w:val="27"/>
          <w:szCs w:val="27"/>
        </w:rPr>
        <w:t xml:space="preserve">ыдача </w:t>
      </w:r>
      <w:r w:rsidR="00A13D65" w:rsidRPr="00A13D65">
        <w:rPr>
          <w:rFonts w:ascii="Times New Roman" w:hAnsi="Times New Roman" w:cs="Times New Roman"/>
          <w:sz w:val="27"/>
          <w:szCs w:val="27"/>
        </w:rPr>
        <w:t xml:space="preserve">разрешения </w:t>
      </w:r>
      <w:r w:rsidR="00A13D65" w:rsidRPr="00A13D65">
        <w:rPr>
          <w:rFonts w:ascii="Times New Roman" w:hAnsi="Times New Roman" w:cs="Times New Roman"/>
          <w:sz w:val="27"/>
          <w:szCs w:val="27"/>
          <w:lang w:eastAsia="en-US"/>
        </w:rPr>
        <w:t xml:space="preserve">на ввод </w:t>
      </w:r>
      <w:r w:rsidR="00A13D65" w:rsidRPr="00A13D65">
        <w:rPr>
          <w:rFonts w:ascii="Times New Roman" w:hAnsi="Times New Roman" w:cs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>
        <w:rPr>
          <w:rFonts w:ascii="Times New Roman" w:hAnsi="Times New Roman" w:cs="Times New Roman"/>
          <w:color w:val="auto"/>
          <w:sz w:val="27"/>
          <w:szCs w:val="27"/>
        </w:rPr>
        <w:t>»</w:t>
      </w:r>
      <w:bookmarkEnd w:id="45"/>
    </w:p>
    <w:p w14:paraId="4BBC53B1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12E39BC0" w14:textId="3BA36B8F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46" w:name="sub_174"/>
      <w:r>
        <w:rPr>
          <w:rFonts w:ascii="Times New Roman" w:hAnsi="Times New Roman" w:cs="Times New Roman"/>
          <w:sz w:val="27"/>
          <w:szCs w:val="27"/>
        </w:rPr>
        <w:t>4</w:t>
      </w:r>
      <w:r w:rsidR="00583BAB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>. Принятый запрос с приложенными к нему документами регистрируется в Уполномоченном органе в день его поступления в системе электронного документооборота. При приеме документов специалист Уполномоченного органа, ответственный за прием и регистрацию документов, проставляет дату, время получения документов и подпись. Один экземпляр запроса возвращается заявителю с указанием даты его принятия и приложенных к нему документов.</w:t>
      </w:r>
      <w:bookmarkEnd w:id="46"/>
    </w:p>
    <w:p w14:paraId="40DABE30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Специалист Уполномоченного органа, ответственный за прием и регистрацию документов, в день получения запроса и после его регистрации направляет запрос начальнику Уполномоченного органа.</w:t>
      </w:r>
    </w:p>
    <w:p w14:paraId="22BEFC13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Уполномоченного органа не позднее дня, следующего за днём </w:t>
      </w:r>
      <w:r>
        <w:rPr>
          <w:rFonts w:ascii="Times New Roman" w:hAnsi="Times New Roman" w:cs="Times New Roman"/>
          <w:sz w:val="27"/>
          <w:szCs w:val="27"/>
        </w:rPr>
        <w:lastRenderedPageBreak/>
        <w:t>поступления в Уполномоченный орган запроса с приложенным к нему пакетом документов, назначает специалиста, ответственного за рассмотрение документов (далее - Специалист).</w:t>
      </w:r>
    </w:p>
    <w:p w14:paraId="13D92711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Специалист организует работу по проверке полноты и достоверности сведений, содержащихся в документах.</w:t>
      </w:r>
    </w:p>
    <w:p w14:paraId="0CBC7991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Срок административной процедуры по приему и регистрации запроса и прилагаемых к нему документов в Уполномоченном органе в соответствии с вариантом составляет 1 рабочий день.</w:t>
      </w:r>
    </w:p>
    <w:p w14:paraId="3590609B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7ED6E53C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47" w:name="sub_175"/>
      <w:r>
        <w:rPr>
          <w:rFonts w:ascii="Times New Roman" w:hAnsi="Times New Roman" w:cs="Times New Roman"/>
          <w:color w:val="auto"/>
          <w:sz w:val="27"/>
          <w:szCs w:val="27"/>
        </w:rPr>
        <w:t>Описание административной процедуры приёма документов и (или) информации, необходимых для предоставления муниципальной услуги</w:t>
      </w:r>
      <w:bookmarkEnd w:id="47"/>
    </w:p>
    <w:p w14:paraId="15252137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4C77FC8B" w14:textId="5A1834D5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48" w:name="sub_176"/>
      <w:r>
        <w:rPr>
          <w:rFonts w:ascii="Times New Roman" w:hAnsi="Times New Roman" w:cs="Times New Roman"/>
          <w:sz w:val="27"/>
          <w:szCs w:val="27"/>
        </w:rPr>
        <w:t>4</w:t>
      </w:r>
      <w:r w:rsidR="00583BAB">
        <w:rPr>
          <w:rFonts w:ascii="Times New Roman" w:hAnsi="Times New Roman" w:cs="Times New Roman"/>
          <w:sz w:val="27"/>
          <w:szCs w:val="27"/>
        </w:rPr>
        <w:t>7</w:t>
      </w:r>
      <w:r>
        <w:rPr>
          <w:rFonts w:ascii="Times New Roman" w:hAnsi="Times New Roman" w:cs="Times New Roman"/>
          <w:sz w:val="27"/>
          <w:szCs w:val="27"/>
        </w:rPr>
        <w:t xml:space="preserve">. Исчерпывающий перечень документов (категорий документов), необходимых для предоставления муниципальной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 для варианта предоставления муниципальной услуги «Выдача </w:t>
      </w:r>
      <w:r w:rsidR="009066C9" w:rsidRPr="00533158">
        <w:rPr>
          <w:rFonts w:ascii="Times New Roman" w:hAnsi="Times New Roman"/>
          <w:sz w:val="27"/>
          <w:szCs w:val="27"/>
        </w:rPr>
        <w:t xml:space="preserve">разрешения </w:t>
      </w:r>
      <w:r w:rsidR="009066C9" w:rsidRPr="00533158">
        <w:rPr>
          <w:rFonts w:ascii="Times New Roman" w:hAnsi="Times New Roman"/>
          <w:sz w:val="27"/>
          <w:szCs w:val="27"/>
          <w:lang w:eastAsia="en-US"/>
        </w:rPr>
        <w:t xml:space="preserve">на ввод </w:t>
      </w:r>
      <w:r w:rsidR="009066C9" w:rsidRPr="00533158">
        <w:rPr>
          <w:rFonts w:ascii="Times New Roman" w:hAnsi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>
        <w:rPr>
          <w:rFonts w:ascii="Times New Roman" w:hAnsi="Times New Roman" w:cs="Times New Roman"/>
          <w:sz w:val="27"/>
          <w:szCs w:val="27"/>
        </w:rPr>
        <w:t>» установлены пунктом 13 Регламента.</w:t>
      </w:r>
      <w:bookmarkEnd w:id="48"/>
    </w:p>
    <w:p w14:paraId="25C05906" w14:textId="46E2EB64" w:rsidR="004D1E7D" w:rsidRDefault="004D1E7D" w:rsidP="004D1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(их копии или сведения, содержащиеся в них), необходимые для предоставления муниципальной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 установлены пунктом 16 Регламента. Основания для принятия решения об отказе в приеме документов и (или) информации установлены пунктом 18 Регламента.</w:t>
      </w:r>
    </w:p>
    <w:p w14:paraId="190BEB2F" w14:textId="21F6243B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Основания для принятия решения об отказе в приёме документов и (или) информации установлены пунктом </w:t>
      </w:r>
      <w:r w:rsidR="004D1E7D">
        <w:rPr>
          <w:rFonts w:ascii="Times New Roman" w:hAnsi="Times New Roman" w:cs="Times New Roman"/>
          <w:sz w:val="27"/>
          <w:szCs w:val="27"/>
        </w:rPr>
        <w:t>21</w:t>
      </w:r>
      <w:r>
        <w:rPr>
          <w:rFonts w:ascii="Times New Roman" w:hAnsi="Times New Roman" w:cs="Times New Roman"/>
          <w:sz w:val="27"/>
          <w:szCs w:val="27"/>
        </w:rPr>
        <w:t xml:space="preserve"> Регламента.</w:t>
      </w:r>
    </w:p>
    <w:p w14:paraId="794A3201" w14:textId="704A882C" w:rsidR="007D4028" w:rsidRDefault="00000000" w:rsidP="00C32E29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Основания для отказа в предоставлении заявителю муниципальной услуги установлены пунктом </w:t>
      </w:r>
      <w:r w:rsidR="00CA6893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Регламента.</w:t>
      </w:r>
    </w:p>
    <w:p w14:paraId="2E6D3897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2F20C5CF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49" w:name="sub_177"/>
      <w:r>
        <w:rPr>
          <w:rFonts w:ascii="Times New Roman" w:hAnsi="Times New Roman" w:cs="Times New Roman"/>
          <w:color w:val="auto"/>
          <w:sz w:val="27"/>
          <w:szCs w:val="27"/>
        </w:rPr>
        <w:t>Описание административной процедуры межведомственного информационного взаимодействия</w:t>
      </w:r>
      <w:bookmarkEnd w:id="49"/>
    </w:p>
    <w:p w14:paraId="17515E95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28C85095" w14:textId="77777777" w:rsidR="00EA5284" w:rsidRDefault="00000000" w:rsidP="00EA5284">
      <w:pPr>
        <w:rPr>
          <w:rFonts w:ascii="Times New Roman" w:hAnsi="Times New Roman" w:cs="Times New Roman"/>
          <w:sz w:val="28"/>
          <w:szCs w:val="28"/>
        </w:rPr>
      </w:pPr>
      <w:bookmarkStart w:id="50" w:name="sub_178"/>
      <w:r>
        <w:rPr>
          <w:rFonts w:ascii="Times New Roman" w:hAnsi="Times New Roman" w:cs="Times New Roman"/>
          <w:sz w:val="27"/>
          <w:szCs w:val="27"/>
        </w:rPr>
        <w:t>4</w:t>
      </w:r>
      <w:r w:rsidR="00583BAB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bookmarkEnd w:id="50"/>
      <w:r w:rsidR="00EA5284">
        <w:rPr>
          <w:rFonts w:ascii="Times New Roman" w:hAnsi="Times New Roman" w:cs="Times New Roman"/>
          <w:sz w:val="28"/>
          <w:szCs w:val="28"/>
        </w:rPr>
        <w:t xml:space="preserve">Запрос документов в рамках межведомственного взаимодействия. </w:t>
      </w:r>
    </w:p>
    <w:p w14:paraId="27C82372" w14:textId="77777777" w:rsidR="00EA5284" w:rsidRDefault="00EA5284" w:rsidP="00EA5284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ascii="Times New Roman" w:hAnsi="Times New Roman" w:cs="Times New Roman"/>
          <w:sz w:val="28"/>
          <w:szCs w:val="28"/>
        </w:rPr>
        <w:t xml:space="preserve">запрашивает в течение 3 (трех) рабочих дней с даты приема (регистрации) заявления в рамках межведомственного взаимодействия,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 w14:paraId="4404928C" w14:textId="77777777" w:rsidR="00EA5284" w:rsidRDefault="00EA5284" w:rsidP="00EA5284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Уполномоченного органа </w:t>
      </w:r>
      <w:r>
        <w:rPr>
          <w:rFonts w:ascii="Times New Roman" w:hAnsi="Times New Roman" w:cs="Times New Roman"/>
          <w:sz w:val="28"/>
          <w:szCs w:val="28"/>
        </w:rPr>
        <w:t>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информации, необходимых для предоставления муниципальной услуги, а также о представлении запрашиваемых сведений в форме электронного документа, согласно утвержденным формам запроса, который подписывается электронной цифровой подписью, или межведомственный запрос о представлении запрашиваемых сведений на бумажном носителе, согласно требованиям, предусмотренным пунктами 1-8 части 1 статьи 7.2 Федерального закона</w:t>
      </w:r>
      <w:hyperlink r:id="rId49" w:history="1">
        <w:r>
          <w:rPr>
            <w:rFonts w:ascii="Times New Roman" w:hAnsi="Times New Roman" w:cs="Times New Roman"/>
            <w:sz w:val="28"/>
            <w:szCs w:val="28"/>
          </w:rPr>
          <w:t xml:space="preserve"> от 27 июля 2010 г. № 210-ФЗ </w:t>
        </w:r>
      </w:hyperlink>
      <w:r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услуг».</w:t>
      </w:r>
    </w:p>
    <w:p w14:paraId="7E76DF4B" w14:textId="77777777" w:rsidR="00EA5284" w:rsidRDefault="00EA5284" w:rsidP="00EA5284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Подготовленные межведомственные запросы направляются уполномоченным должностным лицом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защиты информации и применением </w:t>
      </w:r>
      <w:hyperlink r:id="rId50" w:history="1">
        <w:r>
          <w:rPr>
            <w:rFonts w:ascii="Times New Roman" w:hAnsi="Times New Roman" w:cs="Times New Roman"/>
            <w:sz w:val="28"/>
            <w:szCs w:val="28"/>
          </w:rPr>
          <w:t>электронной подписи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сотрудников, в том числе посредством электронных сервисов, внесенных в единый реестр систем межведомственного электронного взаимодействия (далее – СМЭВ), либо на бумажном носителе, подписанном уполномоченным должностным лицом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>, 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14:paraId="316149AA" w14:textId="77777777" w:rsidR="00EA5284" w:rsidRDefault="00EA5284" w:rsidP="00EA5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запросов допускается только с целью предоставления муниципальной услуги.</w:t>
      </w:r>
    </w:p>
    <w:p w14:paraId="7C53DDB0" w14:textId="76171EFC" w:rsidR="00EA5284" w:rsidRDefault="00EA5284" w:rsidP="00EA5284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По межведомственным запросам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>, документы предоставляются в срок не позднее 3 (трех) рабочих дней со дня получения соответствующего межведомственного запроса.</w:t>
      </w:r>
    </w:p>
    <w:p w14:paraId="2FDC8634" w14:textId="386CAE76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3A153C8D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51" w:name="sub_179"/>
      <w:r>
        <w:rPr>
          <w:rFonts w:ascii="Times New Roman" w:hAnsi="Times New Roman" w:cs="Times New Roman"/>
          <w:color w:val="auto"/>
          <w:sz w:val="27"/>
          <w:szCs w:val="27"/>
        </w:rPr>
        <w:t>Описание административной процедуры принятия решения о предоставлении (об отказе в предоставлении) муниципальной услуги</w:t>
      </w:r>
      <w:bookmarkEnd w:id="51"/>
    </w:p>
    <w:p w14:paraId="5BC0C7E2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0DC12111" w14:textId="3E34C153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52" w:name="sub_180"/>
      <w:r>
        <w:rPr>
          <w:rFonts w:ascii="Times New Roman" w:hAnsi="Times New Roman" w:cs="Times New Roman"/>
          <w:sz w:val="27"/>
          <w:szCs w:val="27"/>
        </w:rPr>
        <w:t>4</w:t>
      </w:r>
      <w:r w:rsidR="00583BAB">
        <w:rPr>
          <w:rFonts w:ascii="Times New Roman" w:hAnsi="Times New Roman" w:cs="Times New Roman"/>
          <w:sz w:val="27"/>
          <w:szCs w:val="27"/>
        </w:rPr>
        <w:t>9</w:t>
      </w:r>
      <w:r>
        <w:rPr>
          <w:rFonts w:ascii="Times New Roman" w:hAnsi="Times New Roman" w:cs="Times New Roman"/>
          <w:sz w:val="27"/>
          <w:szCs w:val="27"/>
        </w:rPr>
        <w:t>. При отсутствии оснований для отказа в предоставлении муниципальной услуги, указанных в пункте 2</w:t>
      </w:r>
      <w:r w:rsidR="00583BAB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Регламента, Специалист подготавливает </w:t>
      </w:r>
      <w:r w:rsidR="009066C9" w:rsidRPr="00533158">
        <w:rPr>
          <w:rFonts w:ascii="Times New Roman" w:hAnsi="Times New Roman"/>
          <w:sz w:val="27"/>
          <w:szCs w:val="27"/>
        </w:rPr>
        <w:t>разрешени</w:t>
      </w:r>
      <w:r w:rsidR="00CA6893">
        <w:rPr>
          <w:rFonts w:ascii="Times New Roman" w:hAnsi="Times New Roman"/>
          <w:sz w:val="27"/>
          <w:szCs w:val="27"/>
        </w:rPr>
        <w:t>е</w:t>
      </w:r>
      <w:r w:rsidR="009066C9" w:rsidRPr="00533158">
        <w:rPr>
          <w:rFonts w:ascii="Times New Roman" w:hAnsi="Times New Roman"/>
          <w:sz w:val="27"/>
          <w:szCs w:val="27"/>
        </w:rPr>
        <w:t xml:space="preserve"> </w:t>
      </w:r>
      <w:r w:rsidR="009066C9" w:rsidRPr="00533158">
        <w:rPr>
          <w:rFonts w:ascii="Times New Roman" w:hAnsi="Times New Roman"/>
          <w:sz w:val="27"/>
          <w:szCs w:val="27"/>
          <w:lang w:eastAsia="en-US"/>
        </w:rPr>
        <w:t xml:space="preserve">на ввод </w:t>
      </w:r>
      <w:r w:rsidR="009066C9" w:rsidRPr="00533158">
        <w:rPr>
          <w:rFonts w:ascii="Times New Roman" w:hAnsi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>
        <w:rPr>
          <w:rFonts w:ascii="Times New Roman" w:hAnsi="Times New Roman" w:cs="Times New Roman"/>
          <w:sz w:val="27"/>
          <w:szCs w:val="27"/>
        </w:rPr>
        <w:t>, обеспечивает его подписание и регистрацию.</w:t>
      </w:r>
      <w:bookmarkEnd w:id="52"/>
    </w:p>
    <w:p w14:paraId="451E353C" w14:textId="3F15E9D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наличии оснований для отказа в предоставлении муниципальной услуги, указанных в пункте 2</w:t>
      </w:r>
      <w:r w:rsidR="00583BAB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Регламента, Специалист подготавливает письменное уведомление об отказе в предоставлении муниципальной услуги, обеспечивает его подписание и регистрацию.</w:t>
      </w:r>
    </w:p>
    <w:p w14:paraId="32ED1125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Срок административной процедуры по принятию решения о предоставлении (отказе в предоставлении) муниципальной услуги в соответствии с вариантом составляет 1 рабочий день.</w:t>
      </w:r>
    </w:p>
    <w:p w14:paraId="4BB783D2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5A48DEC9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53" w:name="sub_181"/>
      <w:r>
        <w:rPr>
          <w:rFonts w:ascii="Times New Roman" w:hAnsi="Times New Roman" w:cs="Times New Roman"/>
          <w:color w:val="auto"/>
          <w:sz w:val="27"/>
          <w:szCs w:val="27"/>
        </w:rPr>
        <w:t>Описание административной процедуры предоставления результата муниципальной услуги</w:t>
      </w:r>
      <w:bookmarkEnd w:id="53"/>
    </w:p>
    <w:p w14:paraId="3897BA82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2FDADFE0" w14:textId="464FFDDB" w:rsidR="007D4028" w:rsidRDefault="00EA5284">
      <w:pPr>
        <w:rPr>
          <w:rFonts w:ascii="Times New Roman" w:hAnsi="Times New Roman" w:cs="Times New Roman"/>
          <w:sz w:val="27"/>
          <w:szCs w:val="27"/>
        </w:rPr>
      </w:pPr>
      <w:bookmarkStart w:id="54" w:name="sub_182"/>
      <w:r>
        <w:rPr>
          <w:rFonts w:ascii="Times New Roman" w:hAnsi="Times New Roman" w:cs="Times New Roman"/>
          <w:sz w:val="27"/>
          <w:szCs w:val="27"/>
        </w:rPr>
        <w:t xml:space="preserve">50. Способы получения результата муниципальной услуги </w:t>
      </w:r>
      <w:r w:rsidR="009066C9">
        <w:rPr>
          <w:rFonts w:ascii="Times New Roman" w:hAnsi="Times New Roman" w:cs="Times New Roman"/>
          <w:sz w:val="27"/>
          <w:szCs w:val="27"/>
        </w:rPr>
        <w:t>установлены пунктом</w:t>
      </w:r>
      <w:r>
        <w:rPr>
          <w:rFonts w:ascii="Times New Roman" w:hAnsi="Times New Roman" w:cs="Times New Roman"/>
          <w:sz w:val="27"/>
          <w:szCs w:val="27"/>
        </w:rPr>
        <w:t xml:space="preserve"> 10 Регламента.</w:t>
      </w:r>
      <w:bookmarkEnd w:id="54"/>
    </w:p>
    <w:p w14:paraId="7ACB5542" w14:textId="6DC27650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Срок предоставления заявителю результата муниципальной услуги - 1 рабочий день со дня подписания должностным лицом Уполномоченного органа </w:t>
      </w:r>
      <w:r w:rsidR="009066C9" w:rsidRPr="00533158">
        <w:rPr>
          <w:rFonts w:ascii="Times New Roman" w:hAnsi="Times New Roman"/>
          <w:sz w:val="27"/>
          <w:szCs w:val="27"/>
        </w:rPr>
        <w:t xml:space="preserve">разрешения </w:t>
      </w:r>
      <w:r w:rsidR="009066C9" w:rsidRPr="00533158">
        <w:rPr>
          <w:rFonts w:ascii="Times New Roman" w:hAnsi="Times New Roman"/>
          <w:sz w:val="27"/>
          <w:szCs w:val="27"/>
          <w:lang w:eastAsia="en-US"/>
        </w:rPr>
        <w:t xml:space="preserve">на ввод </w:t>
      </w:r>
      <w:r w:rsidR="009066C9" w:rsidRPr="00533158">
        <w:rPr>
          <w:rFonts w:ascii="Times New Roman" w:hAnsi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 w:rsidR="009066C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либо письменного уведомления об отказе в предоставлении муниципальной услуги.</w:t>
      </w:r>
    </w:p>
    <w:p w14:paraId="6592D0B7" w14:textId="0CE05E37" w:rsidR="007D4028" w:rsidRDefault="00000000" w:rsidP="009066C9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Результатом предоставления муниципальной услуги в соответствии с вариантом является </w:t>
      </w:r>
      <w:r>
        <w:rPr>
          <w:rStyle w:val="af6"/>
          <w:rFonts w:ascii="Times New Roman" w:eastAsia="Tinos" w:hAnsi="Times New Roman"/>
          <w:color w:val="000000" w:themeColor="text1"/>
          <w:sz w:val="27"/>
          <w:szCs w:val="27"/>
        </w:rPr>
        <w:t>в</w:t>
      </w:r>
      <w:r>
        <w:rPr>
          <w:rFonts w:ascii="Times New Roman" w:eastAsia="Tinos" w:hAnsi="Times New Roman"/>
          <w:color w:val="000000" w:themeColor="text1"/>
          <w:sz w:val="27"/>
          <w:szCs w:val="27"/>
        </w:rPr>
        <w:t xml:space="preserve">ыдача </w:t>
      </w:r>
      <w:r w:rsidR="009066C9" w:rsidRPr="00533158">
        <w:rPr>
          <w:rFonts w:ascii="Times New Roman" w:hAnsi="Times New Roman"/>
          <w:sz w:val="27"/>
          <w:szCs w:val="27"/>
        </w:rPr>
        <w:t xml:space="preserve">разрешения </w:t>
      </w:r>
      <w:r w:rsidR="009066C9" w:rsidRPr="00533158">
        <w:rPr>
          <w:rFonts w:ascii="Times New Roman" w:hAnsi="Times New Roman"/>
          <w:sz w:val="27"/>
          <w:szCs w:val="27"/>
          <w:lang w:eastAsia="en-US"/>
        </w:rPr>
        <w:t xml:space="preserve">на ввод </w:t>
      </w:r>
      <w:r w:rsidR="009066C9" w:rsidRPr="00533158">
        <w:rPr>
          <w:rFonts w:ascii="Times New Roman" w:hAnsi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 w:rsidR="009066C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либо письменного уведомления об отказе в предоставлении муниципальной услуги.</w:t>
      </w:r>
    </w:p>
    <w:p w14:paraId="4C5DF38B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4B54E706" w14:textId="15BB25F1" w:rsidR="007D4028" w:rsidRDefault="00000000" w:rsidP="009066C9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55" w:name="sub_183"/>
      <w:r>
        <w:rPr>
          <w:rFonts w:ascii="Times New Roman" w:hAnsi="Times New Roman" w:cs="Times New Roman"/>
          <w:color w:val="auto"/>
          <w:sz w:val="27"/>
          <w:szCs w:val="27"/>
        </w:rPr>
        <w:t>Описание варианта предоставления муниципальной услуги</w:t>
      </w:r>
    </w:p>
    <w:p w14:paraId="4B51E624" w14:textId="2CF88C10" w:rsidR="009066C9" w:rsidRDefault="00000000" w:rsidP="009066C9">
      <w:pPr>
        <w:pStyle w:val="1"/>
        <w:spacing w:before="0" w:after="0"/>
        <w:ind w:firstLine="72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 xml:space="preserve">«Выдача </w:t>
      </w:r>
      <w:r w:rsidR="00AF61E7">
        <w:rPr>
          <w:rFonts w:ascii="Times New Roman" w:hAnsi="Times New Roman" w:cs="Times New Roman"/>
          <w:color w:val="auto"/>
          <w:sz w:val="27"/>
          <w:szCs w:val="27"/>
        </w:rPr>
        <w:t xml:space="preserve">дубликата </w:t>
      </w:r>
      <w:r w:rsidR="009066C9" w:rsidRPr="00533158">
        <w:rPr>
          <w:rFonts w:ascii="Times New Roman" w:hAnsi="Times New Roman"/>
          <w:sz w:val="27"/>
          <w:szCs w:val="27"/>
        </w:rPr>
        <w:t xml:space="preserve">разрешения </w:t>
      </w:r>
      <w:r w:rsidR="009066C9" w:rsidRPr="00533158">
        <w:rPr>
          <w:rFonts w:ascii="Times New Roman" w:hAnsi="Times New Roman"/>
          <w:sz w:val="27"/>
          <w:szCs w:val="27"/>
          <w:lang w:eastAsia="en-US"/>
        </w:rPr>
        <w:t xml:space="preserve">на ввод </w:t>
      </w:r>
      <w:r w:rsidR="009066C9" w:rsidRPr="00533158">
        <w:rPr>
          <w:rFonts w:ascii="Times New Roman" w:hAnsi="Times New Roman"/>
          <w:sz w:val="27"/>
          <w:szCs w:val="27"/>
        </w:rPr>
        <w:t xml:space="preserve">в эксплуатацию построенных, </w:t>
      </w:r>
    </w:p>
    <w:p w14:paraId="132FAE9E" w14:textId="5EC51F62" w:rsidR="007D4028" w:rsidRDefault="009066C9" w:rsidP="009066C9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</w:t>
      </w:r>
      <w:r w:rsidRPr="00533158">
        <w:rPr>
          <w:rFonts w:ascii="Times New Roman" w:hAnsi="Times New Roman"/>
          <w:sz w:val="27"/>
          <w:szCs w:val="27"/>
        </w:rPr>
        <w:t>реконструированных объектов капитального строительства</w:t>
      </w:r>
      <w:r>
        <w:rPr>
          <w:rFonts w:ascii="Times New Roman" w:hAnsi="Times New Roman" w:cs="Times New Roman"/>
          <w:color w:val="auto"/>
          <w:sz w:val="27"/>
          <w:szCs w:val="27"/>
        </w:rPr>
        <w:t>»</w:t>
      </w:r>
      <w:bookmarkEnd w:id="55"/>
    </w:p>
    <w:p w14:paraId="274AAA48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76735F8C" w14:textId="113C282F" w:rsidR="007D4028" w:rsidRDefault="00AF61E7">
      <w:pPr>
        <w:rPr>
          <w:rFonts w:ascii="Times New Roman" w:hAnsi="Times New Roman" w:cs="Times New Roman"/>
          <w:sz w:val="27"/>
          <w:szCs w:val="27"/>
        </w:rPr>
      </w:pPr>
      <w:bookmarkStart w:id="56" w:name="sub_184"/>
      <w:r>
        <w:rPr>
          <w:rFonts w:ascii="Times New Roman" w:hAnsi="Times New Roman" w:cs="Times New Roman"/>
          <w:sz w:val="27"/>
          <w:szCs w:val="27"/>
        </w:rPr>
        <w:t xml:space="preserve">51. </w:t>
      </w:r>
      <w:bookmarkEnd w:id="56"/>
      <w:r>
        <w:rPr>
          <w:rFonts w:ascii="Times New Roman" w:hAnsi="Times New Roman" w:cs="Times New Roman"/>
          <w:sz w:val="27"/>
          <w:szCs w:val="27"/>
        </w:rPr>
        <w:t>Принятый запрос с приложенными к нему документами регистрируется в Уполномоченном органе в день его поступления в системе электронного документооборота. При приеме документов специалист Уполномоченного органа, ответственный за прием и регистрацию документов, проставляет дату, время получения документов и подпись. Один экземпляр запроса возвращается заявителю с указанием даты его принятия и приложенных к нему документов.</w:t>
      </w:r>
    </w:p>
    <w:p w14:paraId="4325846E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Специалист Уполномоченного органа, ответственный за прием и регистрацию документов, в день получения запроса и после его регистрации, направляет запрос начальнику Уполномоченного органа.</w:t>
      </w:r>
    </w:p>
    <w:p w14:paraId="1156527F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Начальник Уполномоченного органа не позднее дня, следующего за днём поступления в Уполномоченный орган запроса с приложенным к нему пакетом документов, назначает специалиста, ответственного за рассмотрение документов (далее - Специалист).</w:t>
      </w:r>
    </w:p>
    <w:p w14:paraId="37A78025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Специалист организует работу по проверке полноты и достоверности сведений, содержащихся в документах.</w:t>
      </w:r>
    </w:p>
    <w:p w14:paraId="2FEBD326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Срок административной процедуры по приему и регистрации запроса и прилагаемых к нему документов в Уполномоченном органе в соответствии с вариантом составляет 1 рабочий день.</w:t>
      </w:r>
    </w:p>
    <w:p w14:paraId="05102C21" w14:textId="77777777" w:rsidR="007D4028" w:rsidRDefault="007D4028">
      <w:pPr>
        <w:ind w:firstLine="0"/>
        <w:rPr>
          <w:rFonts w:ascii="Times New Roman" w:hAnsi="Times New Roman" w:cs="Times New Roman"/>
          <w:sz w:val="27"/>
          <w:szCs w:val="27"/>
        </w:rPr>
      </w:pPr>
    </w:p>
    <w:p w14:paraId="5879A0DD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57" w:name="sub_185"/>
      <w:r>
        <w:rPr>
          <w:rFonts w:ascii="Times New Roman" w:hAnsi="Times New Roman" w:cs="Times New Roman"/>
          <w:color w:val="auto"/>
          <w:sz w:val="27"/>
          <w:szCs w:val="27"/>
        </w:rPr>
        <w:t>Описание административной процедуры приёма документов и (или) информации, необходимых для предоставления муниципальной услуги</w:t>
      </w:r>
      <w:bookmarkEnd w:id="57"/>
    </w:p>
    <w:p w14:paraId="4D1D24F0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721EDF2E" w14:textId="01BCA9AA" w:rsidR="007D4028" w:rsidRDefault="00AF61E7">
      <w:pPr>
        <w:rPr>
          <w:rFonts w:ascii="Times New Roman" w:hAnsi="Times New Roman" w:cs="Times New Roman"/>
          <w:sz w:val="27"/>
          <w:szCs w:val="27"/>
        </w:rPr>
      </w:pPr>
      <w:bookmarkStart w:id="58" w:name="sub_186"/>
      <w:r>
        <w:rPr>
          <w:rFonts w:ascii="Times New Roman" w:hAnsi="Times New Roman" w:cs="Times New Roman"/>
          <w:sz w:val="27"/>
          <w:szCs w:val="27"/>
        </w:rPr>
        <w:t xml:space="preserve">52. Исчерпывающий перечень документов (категорий документов), необходимых для предоставления муниципальной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 для варианта предоставления муниципальной услуги «Выдача дубликата </w:t>
      </w:r>
      <w:r w:rsidR="007305CA" w:rsidRPr="00533158">
        <w:rPr>
          <w:rFonts w:ascii="Times New Roman" w:hAnsi="Times New Roman"/>
          <w:sz w:val="27"/>
          <w:szCs w:val="27"/>
        </w:rPr>
        <w:t xml:space="preserve">разрешения </w:t>
      </w:r>
      <w:r w:rsidR="007305CA" w:rsidRPr="00533158">
        <w:rPr>
          <w:rFonts w:ascii="Times New Roman" w:hAnsi="Times New Roman"/>
          <w:sz w:val="27"/>
          <w:szCs w:val="27"/>
          <w:lang w:eastAsia="en-US"/>
        </w:rPr>
        <w:t xml:space="preserve">на ввод </w:t>
      </w:r>
      <w:r w:rsidR="007305CA" w:rsidRPr="00533158">
        <w:rPr>
          <w:rFonts w:ascii="Times New Roman" w:hAnsi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>
        <w:rPr>
          <w:rFonts w:ascii="Times New Roman" w:hAnsi="Times New Roman" w:cs="Times New Roman"/>
          <w:sz w:val="27"/>
          <w:szCs w:val="27"/>
        </w:rPr>
        <w:t>» установлены пунктом 14 Регламента.</w:t>
      </w:r>
      <w:bookmarkEnd w:id="58"/>
    </w:p>
    <w:p w14:paraId="2564D94E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Исчерпывающий перечень документов (категорий документов), необходимых для предоставления муниципальной услуги в соответствии с нормативными правовыми актам и представляемых заявителями по собственной инициативе, а также требования к представлению указанных документов (категорий документов) - отсутствует.</w:t>
      </w:r>
    </w:p>
    <w:p w14:paraId="28F146E6" w14:textId="6C257D2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Основания для принятия решения об отказе в приёме документов и (или) информации установлены пунктом </w:t>
      </w:r>
      <w:r w:rsidR="00CA6893">
        <w:rPr>
          <w:rFonts w:ascii="Times New Roman" w:hAnsi="Times New Roman" w:cs="Times New Roman"/>
          <w:sz w:val="27"/>
          <w:szCs w:val="27"/>
        </w:rPr>
        <w:t>21</w:t>
      </w:r>
      <w:r>
        <w:rPr>
          <w:rFonts w:ascii="Times New Roman" w:hAnsi="Times New Roman" w:cs="Times New Roman"/>
          <w:sz w:val="27"/>
          <w:szCs w:val="27"/>
        </w:rPr>
        <w:t xml:space="preserve"> Регламента.</w:t>
      </w:r>
    </w:p>
    <w:p w14:paraId="4B39BCEC" w14:textId="683D16A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Основания для отказа в предоставлении заявителю муниципальной услуги установлены пунктом </w:t>
      </w:r>
      <w:r w:rsidR="00CA6893">
        <w:rPr>
          <w:rFonts w:ascii="Times New Roman" w:hAnsi="Times New Roman" w:cs="Times New Roman"/>
          <w:sz w:val="27"/>
          <w:szCs w:val="27"/>
        </w:rPr>
        <w:t>28</w:t>
      </w:r>
      <w:r>
        <w:rPr>
          <w:rFonts w:ascii="Times New Roman" w:hAnsi="Times New Roman" w:cs="Times New Roman"/>
          <w:sz w:val="27"/>
          <w:szCs w:val="27"/>
        </w:rPr>
        <w:t xml:space="preserve"> Регламента.</w:t>
      </w:r>
    </w:p>
    <w:p w14:paraId="01117BA3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16C0BDC9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59" w:name="sub_187"/>
      <w:r>
        <w:rPr>
          <w:rFonts w:ascii="Times New Roman" w:hAnsi="Times New Roman" w:cs="Times New Roman"/>
          <w:color w:val="auto"/>
          <w:sz w:val="27"/>
          <w:szCs w:val="27"/>
        </w:rPr>
        <w:t>Описание административной процедуры межведомственного информационного взаимодействия</w:t>
      </w:r>
      <w:bookmarkEnd w:id="59"/>
    </w:p>
    <w:p w14:paraId="7B3D89E1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02DF7B7C" w14:textId="0AF63523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60" w:name="sub_188"/>
      <w:r>
        <w:rPr>
          <w:rFonts w:ascii="Times New Roman" w:hAnsi="Times New Roman" w:cs="Times New Roman"/>
          <w:sz w:val="27"/>
          <w:szCs w:val="27"/>
        </w:rPr>
        <w:t>5</w:t>
      </w:r>
      <w:r w:rsidR="00AF61E7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>. Направление межведомственных запросов не осуществляется.</w:t>
      </w:r>
      <w:bookmarkEnd w:id="60"/>
    </w:p>
    <w:p w14:paraId="5290EDC8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1CFEF22B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61" w:name="sub_189"/>
      <w:r>
        <w:rPr>
          <w:rFonts w:ascii="Times New Roman" w:hAnsi="Times New Roman" w:cs="Times New Roman"/>
          <w:color w:val="auto"/>
          <w:sz w:val="27"/>
          <w:szCs w:val="27"/>
        </w:rPr>
        <w:t>Описание административной процедуры принятия решения о предоставлении (об отказе в предоставлении) муниципальной услуги</w:t>
      </w:r>
      <w:bookmarkEnd w:id="61"/>
    </w:p>
    <w:p w14:paraId="7B9D244C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56867F27" w14:textId="72A48F67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62" w:name="sub_190"/>
      <w:r>
        <w:rPr>
          <w:rFonts w:ascii="Times New Roman" w:hAnsi="Times New Roman" w:cs="Times New Roman"/>
          <w:sz w:val="27"/>
          <w:szCs w:val="27"/>
        </w:rPr>
        <w:t>5</w:t>
      </w:r>
      <w:r w:rsidR="00AF61E7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>. При отсутствии оснований для отказа в предоставлении муниципальной услуги, указанных в пункте 2</w:t>
      </w:r>
      <w:r w:rsidR="00CA6893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 xml:space="preserve"> Регламента, Специалист оформляет дубликат </w:t>
      </w:r>
      <w:r w:rsidR="00267353" w:rsidRPr="00533158">
        <w:rPr>
          <w:rFonts w:ascii="Times New Roman" w:hAnsi="Times New Roman"/>
          <w:sz w:val="27"/>
          <w:szCs w:val="27"/>
        </w:rPr>
        <w:t xml:space="preserve">разрешения </w:t>
      </w:r>
      <w:r w:rsidR="00267353" w:rsidRPr="00533158">
        <w:rPr>
          <w:rFonts w:ascii="Times New Roman" w:hAnsi="Times New Roman"/>
          <w:sz w:val="27"/>
          <w:szCs w:val="27"/>
          <w:lang w:eastAsia="en-US"/>
        </w:rPr>
        <w:t xml:space="preserve">на ввод </w:t>
      </w:r>
      <w:r w:rsidR="00267353" w:rsidRPr="00533158">
        <w:rPr>
          <w:rFonts w:ascii="Times New Roman" w:hAnsi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>
        <w:rPr>
          <w:rFonts w:ascii="Times New Roman" w:hAnsi="Times New Roman" w:cs="Times New Roman"/>
          <w:sz w:val="27"/>
          <w:szCs w:val="27"/>
        </w:rPr>
        <w:t>, обеспечивает его подписание и регистрацию.</w:t>
      </w:r>
      <w:bookmarkEnd w:id="62"/>
    </w:p>
    <w:p w14:paraId="00C8EBA4" w14:textId="5F3B999D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наличии оснований для отказа, указанных в пункте 2</w:t>
      </w:r>
      <w:r w:rsidR="00CA6893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 xml:space="preserve"> Регламента, Специалист подготавливает уведомление об отказе в выдаче дубликата </w:t>
      </w:r>
      <w:r w:rsidR="00267353" w:rsidRPr="00533158">
        <w:rPr>
          <w:rFonts w:ascii="Times New Roman" w:hAnsi="Times New Roman"/>
          <w:sz w:val="27"/>
          <w:szCs w:val="27"/>
        </w:rPr>
        <w:t xml:space="preserve">разрешения </w:t>
      </w:r>
      <w:r w:rsidR="00267353" w:rsidRPr="00533158">
        <w:rPr>
          <w:rFonts w:ascii="Times New Roman" w:hAnsi="Times New Roman"/>
          <w:sz w:val="27"/>
          <w:szCs w:val="27"/>
          <w:lang w:eastAsia="en-US"/>
        </w:rPr>
        <w:t xml:space="preserve">на ввод </w:t>
      </w:r>
      <w:r w:rsidR="00267353" w:rsidRPr="00533158">
        <w:rPr>
          <w:rFonts w:ascii="Times New Roman" w:hAnsi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 w:rsidR="0026735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по форме, приведенной в приложении 9 к Регламенту, обеспечивает его подписание и регистрацию.</w:t>
      </w:r>
    </w:p>
    <w:p w14:paraId="37049858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Срок административной процедуры по принятию решения о предоставлении (отказе в предоставлении) муниципальной услуги в соответствии с вариантом составляет 3 рабочих дня.</w:t>
      </w:r>
    </w:p>
    <w:p w14:paraId="4655306D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4D2F9D57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63" w:name="sub_191"/>
      <w:r>
        <w:rPr>
          <w:rFonts w:ascii="Times New Roman" w:hAnsi="Times New Roman" w:cs="Times New Roman"/>
          <w:color w:val="auto"/>
          <w:sz w:val="27"/>
          <w:szCs w:val="27"/>
        </w:rPr>
        <w:t>Описание административной процедуры предоставления результата муниципальной услуги</w:t>
      </w:r>
      <w:bookmarkEnd w:id="63"/>
    </w:p>
    <w:p w14:paraId="36B3E0FB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2DCAD6E0" w14:textId="444CC34A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64" w:name="sub_192"/>
      <w:r>
        <w:rPr>
          <w:rFonts w:ascii="Times New Roman" w:hAnsi="Times New Roman" w:cs="Times New Roman"/>
          <w:sz w:val="27"/>
          <w:szCs w:val="27"/>
        </w:rPr>
        <w:t>5</w:t>
      </w:r>
      <w:r w:rsidR="00AF61E7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. Способы получения результата муниципальной услуги </w:t>
      </w:r>
      <w:r w:rsidR="00267353">
        <w:rPr>
          <w:rFonts w:ascii="Times New Roman" w:hAnsi="Times New Roman" w:cs="Times New Roman"/>
          <w:sz w:val="27"/>
          <w:szCs w:val="27"/>
        </w:rPr>
        <w:t>установлены пунктом</w:t>
      </w:r>
      <w:r>
        <w:rPr>
          <w:rFonts w:ascii="Times New Roman" w:hAnsi="Times New Roman" w:cs="Times New Roman"/>
          <w:sz w:val="27"/>
          <w:szCs w:val="27"/>
        </w:rPr>
        <w:t xml:space="preserve"> 10 Регламента.</w:t>
      </w:r>
    </w:p>
    <w:p w14:paraId="59A2131C" w14:textId="2C669428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Срок предоставления заявителю результата муниципальной услуги - 1 рабочий день со дня подготовки дубликата </w:t>
      </w:r>
      <w:r w:rsidR="00267353" w:rsidRPr="00533158">
        <w:rPr>
          <w:rFonts w:ascii="Times New Roman" w:hAnsi="Times New Roman"/>
          <w:sz w:val="27"/>
          <w:szCs w:val="27"/>
        </w:rPr>
        <w:t xml:space="preserve">разрешения </w:t>
      </w:r>
      <w:r w:rsidR="00267353" w:rsidRPr="00533158">
        <w:rPr>
          <w:rFonts w:ascii="Times New Roman" w:hAnsi="Times New Roman"/>
          <w:sz w:val="27"/>
          <w:szCs w:val="27"/>
          <w:lang w:eastAsia="en-US"/>
        </w:rPr>
        <w:t xml:space="preserve">на ввод </w:t>
      </w:r>
      <w:r w:rsidR="00267353" w:rsidRPr="00533158">
        <w:rPr>
          <w:rFonts w:ascii="Times New Roman" w:hAnsi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 w:rsidR="0026735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либо письменного уведомления об отказе в предоставлении муниципальной услуги.</w:t>
      </w:r>
    </w:p>
    <w:p w14:paraId="39C3FACE" w14:textId="30F12C60" w:rsidR="007D4028" w:rsidRDefault="00000000" w:rsidP="00AF61E7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Результатом предоставления муниципальной услуги в соответствии с вариантом является выдача дубликата </w:t>
      </w:r>
      <w:r w:rsidR="00267353" w:rsidRPr="00533158">
        <w:rPr>
          <w:rFonts w:ascii="Times New Roman" w:hAnsi="Times New Roman"/>
          <w:sz w:val="27"/>
          <w:szCs w:val="27"/>
        </w:rPr>
        <w:t xml:space="preserve">разрешения </w:t>
      </w:r>
      <w:r w:rsidR="00267353" w:rsidRPr="00533158">
        <w:rPr>
          <w:rFonts w:ascii="Times New Roman" w:hAnsi="Times New Roman"/>
          <w:sz w:val="27"/>
          <w:szCs w:val="27"/>
          <w:lang w:eastAsia="en-US"/>
        </w:rPr>
        <w:t xml:space="preserve">на ввод </w:t>
      </w:r>
      <w:r w:rsidR="00267353" w:rsidRPr="00533158">
        <w:rPr>
          <w:rFonts w:ascii="Times New Roman" w:hAnsi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 w:rsidR="00267353">
        <w:rPr>
          <w:rFonts w:ascii="Times New Roman" w:hAnsi="Times New Roman" w:cs="Times New Roman"/>
          <w:sz w:val="27"/>
          <w:szCs w:val="27"/>
        </w:rPr>
        <w:t xml:space="preserve"> либо письменного уведомления об отказе в предоставлении муниципальной услуги.</w:t>
      </w:r>
    </w:p>
    <w:p w14:paraId="2E797E50" w14:textId="77777777" w:rsidR="007D4028" w:rsidRDefault="007D4028">
      <w:pPr>
        <w:rPr>
          <w:rFonts w:ascii="Times New Roman" w:hAnsi="Times New Roman" w:cs="Times New Roman"/>
          <w:sz w:val="20"/>
          <w:szCs w:val="20"/>
        </w:rPr>
      </w:pPr>
    </w:p>
    <w:p w14:paraId="05EF95DD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65" w:name="sub_193"/>
      <w:bookmarkEnd w:id="64"/>
      <w:r>
        <w:rPr>
          <w:rFonts w:ascii="Times New Roman" w:hAnsi="Times New Roman" w:cs="Times New Roman"/>
          <w:color w:val="auto"/>
          <w:sz w:val="27"/>
          <w:szCs w:val="27"/>
        </w:rPr>
        <w:t>Описание варианта предоставления муниципальной услуги «Исправление допущенных ошибок в выданных в результате предоставления муниципальной услуги документах»</w:t>
      </w:r>
      <w:bookmarkEnd w:id="65"/>
    </w:p>
    <w:p w14:paraId="5354E7BF" w14:textId="77777777" w:rsidR="007D4028" w:rsidRDefault="007D4028">
      <w:pPr>
        <w:rPr>
          <w:rFonts w:ascii="Times New Roman" w:hAnsi="Times New Roman" w:cs="Times New Roman"/>
          <w:sz w:val="20"/>
          <w:szCs w:val="20"/>
        </w:rPr>
      </w:pPr>
    </w:p>
    <w:p w14:paraId="7B4B6785" w14:textId="485825A8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66" w:name="sub_194"/>
      <w:r>
        <w:rPr>
          <w:rFonts w:ascii="Times New Roman" w:hAnsi="Times New Roman" w:cs="Times New Roman"/>
          <w:sz w:val="27"/>
          <w:szCs w:val="27"/>
        </w:rPr>
        <w:t>5</w:t>
      </w:r>
      <w:r w:rsidR="00AF61E7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bookmarkEnd w:id="66"/>
      <w:r>
        <w:rPr>
          <w:rFonts w:ascii="Times New Roman" w:hAnsi="Times New Roman" w:cs="Times New Roman"/>
          <w:sz w:val="27"/>
          <w:szCs w:val="27"/>
        </w:rPr>
        <w:t>Принятый запрос с приложенными к нему документами регистрируется в Уполномоченном органе в день его поступления в системе электронного документооборота. При приеме документов специалист Уполномоченного органа, ответственный за прием и регистрацию документов, проставляет дату, время получения документов и подпись. Один экземпляр запроса возвращается заявителю с указанием даты его принятия и приложенных к нему документов.</w:t>
      </w:r>
    </w:p>
    <w:p w14:paraId="16CF510E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Специалист Уполномоченного органа, ответственный за прием и регистрацию документов, в день получения запроса и после его регистрации, направляет запрос начальнику Уполномоченного органа.</w:t>
      </w:r>
    </w:p>
    <w:p w14:paraId="2A6543C1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Начальник Уполномоченного органа не позднее дня, следующего за днём поступления в Уполномоченный орган запроса с приложенным к нему пакетом документов, назначает специалиста, ответственного за рассмотрение документов (далее - Специалист).</w:t>
      </w:r>
    </w:p>
    <w:p w14:paraId="09E50966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Специалист организует работу по проверке полноты и достоверности сведений, содержащихся в документах.</w:t>
      </w:r>
    </w:p>
    <w:p w14:paraId="32A65011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Срок административной процедуры по приему и регистрации запроса и прилагаемых к нему документов в Уполномоченном органе в соответствии с вариантом составляет 1 рабочий день.</w:t>
      </w:r>
    </w:p>
    <w:p w14:paraId="315A76FD" w14:textId="77777777" w:rsidR="007D4028" w:rsidRDefault="007D4028">
      <w:pPr>
        <w:rPr>
          <w:rFonts w:ascii="Times New Roman" w:hAnsi="Times New Roman" w:cs="Times New Roman"/>
          <w:sz w:val="20"/>
          <w:szCs w:val="20"/>
        </w:rPr>
      </w:pPr>
    </w:p>
    <w:p w14:paraId="7693A771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67" w:name="sub_195"/>
      <w:r>
        <w:rPr>
          <w:rFonts w:ascii="Times New Roman" w:hAnsi="Times New Roman" w:cs="Times New Roman"/>
          <w:color w:val="auto"/>
          <w:sz w:val="27"/>
          <w:szCs w:val="27"/>
        </w:rPr>
        <w:t xml:space="preserve">Описание административной процедуры приёма запроса и документов и (или) информации, необходимых для предоставления </w:t>
      </w:r>
    </w:p>
    <w:p w14:paraId="198B8A99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муниципальной услуги</w:t>
      </w:r>
      <w:bookmarkEnd w:id="67"/>
    </w:p>
    <w:p w14:paraId="1950BC77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495AF380" w14:textId="18F2717B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68" w:name="sub_196"/>
      <w:r>
        <w:rPr>
          <w:rFonts w:ascii="Times New Roman" w:hAnsi="Times New Roman" w:cs="Times New Roman"/>
          <w:sz w:val="27"/>
          <w:szCs w:val="27"/>
        </w:rPr>
        <w:t>5</w:t>
      </w:r>
      <w:r w:rsidR="00AF61E7">
        <w:rPr>
          <w:rFonts w:ascii="Times New Roman" w:hAnsi="Times New Roman" w:cs="Times New Roman"/>
          <w:sz w:val="27"/>
          <w:szCs w:val="27"/>
        </w:rPr>
        <w:t>7</w:t>
      </w:r>
      <w:r>
        <w:rPr>
          <w:rFonts w:ascii="Times New Roman" w:hAnsi="Times New Roman" w:cs="Times New Roman"/>
          <w:sz w:val="27"/>
          <w:szCs w:val="27"/>
        </w:rPr>
        <w:t>. В случае если в результате предоставления муниципальной услуги допущены опечатки и (или) ошибки, заявитель (представитель заявителя) вправе обратиться в Уполномоченный орган с запросом об исправлении опечаток и (или) ошибок, допущенных в выданных в результате предоставления муниципальной услуги документах.</w:t>
      </w:r>
      <w:bookmarkEnd w:id="68"/>
    </w:p>
    <w:p w14:paraId="413C6046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Исчерпывающий перечень документов (категорий документов), необходимых для предоставления муниципальной услуги в соответствии с нормативными правовыми актам и представляемых заявителями по собственной инициативе, а также требования к представлению указанных документов (категорий документов) - отсутствуют.</w:t>
      </w:r>
    </w:p>
    <w:p w14:paraId="4446310D" w14:textId="3676A71D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Основания для принятия решения об отказе в приёме документов и (или) информации установлены пунктом </w:t>
      </w:r>
      <w:r w:rsidR="00CA6893">
        <w:rPr>
          <w:rFonts w:ascii="Times New Roman" w:hAnsi="Times New Roman" w:cs="Times New Roman"/>
          <w:sz w:val="27"/>
          <w:szCs w:val="27"/>
        </w:rPr>
        <w:t>21</w:t>
      </w:r>
      <w:r>
        <w:rPr>
          <w:rFonts w:ascii="Times New Roman" w:hAnsi="Times New Roman" w:cs="Times New Roman"/>
          <w:sz w:val="27"/>
          <w:szCs w:val="27"/>
        </w:rPr>
        <w:t xml:space="preserve"> Регламента.</w:t>
      </w:r>
    </w:p>
    <w:p w14:paraId="53D48E79" w14:textId="1A94AC58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Основания для отказа в предоставлении муниципальной услуги установлены пунктом 2</w:t>
      </w:r>
      <w:r w:rsidR="00AF61E7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 xml:space="preserve">  Регламента.</w:t>
      </w:r>
    </w:p>
    <w:p w14:paraId="1C6A8E21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3EDB371E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69" w:name="sub_3003"/>
      <w:r>
        <w:rPr>
          <w:rFonts w:ascii="Times New Roman" w:hAnsi="Times New Roman" w:cs="Times New Roman"/>
          <w:color w:val="auto"/>
          <w:sz w:val="27"/>
          <w:szCs w:val="27"/>
        </w:rPr>
        <w:t>Описание административной процедуры принятия решения о предоставлении (об отказе в предоставлении) муниципальной услуги</w:t>
      </w:r>
      <w:bookmarkEnd w:id="69"/>
    </w:p>
    <w:p w14:paraId="7ADE5D66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3FB21AA6" w14:textId="7644946D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70" w:name="sub_197"/>
      <w:r>
        <w:rPr>
          <w:rFonts w:ascii="Times New Roman" w:hAnsi="Times New Roman" w:cs="Times New Roman"/>
          <w:sz w:val="27"/>
          <w:szCs w:val="27"/>
        </w:rPr>
        <w:t>5</w:t>
      </w:r>
      <w:r w:rsidR="00AF61E7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>. В случае выявления допущенных опечаток и (или) ошибок в выданных в результате предоставления муниципальной услуги документах Специалист осуществляет исправление и замену указанных документов.</w:t>
      </w:r>
      <w:bookmarkEnd w:id="70"/>
    </w:p>
    <w:p w14:paraId="2EB5313D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случае отсутствия опечаток и (или) ошибок в документах, выданных в результате предоставления муниципальной услуги, Специалист подготавливает мотивированный ответ об отсутствии таких опечаток и (или) ошибок, обеспечивает его подписание и регистрацию.</w:t>
      </w:r>
    </w:p>
    <w:p w14:paraId="782ED051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Срок административной процедуры по принятию решения о предоставлении (отказе в предоставлении) муниципальной услуги в соответствии с вариантом составляет 3 рабочих дня.</w:t>
      </w:r>
    </w:p>
    <w:p w14:paraId="36FAA77E" w14:textId="77777777" w:rsidR="007D4028" w:rsidRDefault="007D4028">
      <w:pPr>
        <w:rPr>
          <w:rFonts w:ascii="Times New Roman" w:hAnsi="Times New Roman" w:cs="Times New Roman"/>
          <w:sz w:val="20"/>
          <w:szCs w:val="20"/>
        </w:rPr>
      </w:pPr>
    </w:p>
    <w:p w14:paraId="48F84E30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71" w:name="sub_198"/>
      <w:r>
        <w:rPr>
          <w:rFonts w:ascii="Times New Roman" w:hAnsi="Times New Roman" w:cs="Times New Roman"/>
          <w:color w:val="auto"/>
          <w:sz w:val="27"/>
          <w:szCs w:val="27"/>
        </w:rPr>
        <w:t>Описание административной процедуры предоставления результата муниципальной услуги</w:t>
      </w:r>
      <w:bookmarkEnd w:id="71"/>
    </w:p>
    <w:p w14:paraId="78DC50DD" w14:textId="77777777" w:rsidR="007D4028" w:rsidRDefault="007D4028">
      <w:pPr>
        <w:rPr>
          <w:rFonts w:ascii="Times New Roman" w:hAnsi="Times New Roman" w:cs="Times New Roman"/>
          <w:sz w:val="20"/>
          <w:szCs w:val="20"/>
        </w:rPr>
      </w:pPr>
    </w:p>
    <w:p w14:paraId="37172ECA" w14:textId="389EDE72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72" w:name="sub_199"/>
      <w:r>
        <w:rPr>
          <w:rFonts w:ascii="Times New Roman" w:hAnsi="Times New Roman" w:cs="Times New Roman"/>
          <w:sz w:val="27"/>
          <w:szCs w:val="27"/>
        </w:rPr>
        <w:t>5</w:t>
      </w:r>
      <w:r w:rsidR="00AF61E7">
        <w:rPr>
          <w:rFonts w:ascii="Times New Roman" w:hAnsi="Times New Roman" w:cs="Times New Roman"/>
          <w:sz w:val="27"/>
          <w:szCs w:val="27"/>
        </w:rPr>
        <w:t>9</w:t>
      </w:r>
      <w:r>
        <w:rPr>
          <w:rFonts w:ascii="Times New Roman" w:hAnsi="Times New Roman" w:cs="Times New Roman"/>
          <w:sz w:val="27"/>
          <w:szCs w:val="27"/>
        </w:rPr>
        <w:t>. Способы получения результата муниципальной услуги определены  пунктом 10 Регламента.</w:t>
      </w:r>
      <w:bookmarkEnd w:id="72"/>
    </w:p>
    <w:p w14:paraId="0F6AC2A5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Срок предоставления заявителю результата муниципальной услуги - 1 рабочий день со дня подготовки документов.</w:t>
      </w:r>
    </w:p>
    <w:p w14:paraId="0DB9DD75" w14:textId="74F416DA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Результатом предоставления муниципальной услуги в соответствии с вариантом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 является выдача документа, не содержащего опечаток и ошибок, или направление решения Уполномоченного органа об отсутствии таких опечаток и (или) ошибок </w:t>
      </w:r>
      <w:r w:rsidRPr="00A13D65">
        <w:rPr>
          <w:rFonts w:ascii="Times New Roman" w:hAnsi="Times New Roman" w:cs="Times New Roman"/>
          <w:sz w:val="27"/>
          <w:szCs w:val="27"/>
        </w:rPr>
        <w:t xml:space="preserve">в </w:t>
      </w:r>
      <w:r w:rsidR="00A13D65" w:rsidRPr="00A13D65">
        <w:rPr>
          <w:rFonts w:ascii="Times New Roman" w:hAnsi="Times New Roman" w:cs="Times New Roman"/>
          <w:sz w:val="27"/>
          <w:szCs w:val="27"/>
        </w:rPr>
        <w:t xml:space="preserve">разрешении </w:t>
      </w:r>
      <w:r w:rsidR="00A13D65" w:rsidRPr="00A13D65">
        <w:rPr>
          <w:rFonts w:ascii="Times New Roman" w:hAnsi="Times New Roman" w:cs="Times New Roman"/>
          <w:sz w:val="27"/>
          <w:szCs w:val="27"/>
          <w:lang w:eastAsia="en-US"/>
        </w:rPr>
        <w:t xml:space="preserve">на ввод </w:t>
      </w:r>
      <w:r w:rsidR="00A13D65" w:rsidRPr="00A13D65">
        <w:rPr>
          <w:rFonts w:ascii="Times New Roman" w:hAnsi="Times New Roman" w:cs="Times New Roman"/>
          <w:sz w:val="27"/>
          <w:szCs w:val="27"/>
        </w:rPr>
        <w:t xml:space="preserve">в эксплуатацию построенных, реконструированных объектов капитального строительства </w:t>
      </w:r>
      <w:r>
        <w:rPr>
          <w:rFonts w:ascii="Times New Roman" w:hAnsi="Times New Roman" w:cs="Times New Roman"/>
          <w:sz w:val="27"/>
          <w:szCs w:val="27"/>
        </w:rPr>
        <w:t>по форме согласно приложению 10  к Регламенту.</w:t>
      </w:r>
    </w:p>
    <w:p w14:paraId="2E7176BF" w14:textId="77777777" w:rsidR="007D4028" w:rsidRDefault="007D4028">
      <w:pPr>
        <w:rPr>
          <w:rFonts w:ascii="Times New Roman" w:hAnsi="Times New Roman" w:cs="Times New Roman"/>
          <w:sz w:val="20"/>
          <w:szCs w:val="20"/>
        </w:rPr>
      </w:pPr>
    </w:p>
    <w:p w14:paraId="51E53B6D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73" w:name="sub_200"/>
      <w:r>
        <w:rPr>
          <w:rFonts w:ascii="Times New Roman" w:hAnsi="Times New Roman" w:cs="Times New Roman"/>
          <w:color w:val="auto"/>
          <w:sz w:val="27"/>
          <w:szCs w:val="27"/>
        </w:rPr>
        <w:t>Описание административной процедуры приостановления предоставления муниципальной услуги</w:t>
      </w:r>
      <w:bookmarkEnd w:id="73"/>
    </w:p>
    <w:p w14:paraId="6225ADB8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5A8665FA" w14:textId="062B367B" w:rsidR="007D4028" w:rsidRDefault="00AF61E7">
      <w:pPr>
        <w:rPr>
          <w:rFonts w:ascii="Times New Roman" w:hAnsi="Times New Roman" w:cs="Times New Roman"/>
          <w:sz w:val="27"/>
          <w:szCs w:val="27"/>
        </w:rPr>
      </w:pPr>
      <w:bookmarkStart w:id="74" w:name="sub_201"/>
      <w:r>
        <w:rPr>
          <w:rFonts w:ascii="Times New Roman" w:hAnsi="Times New Roman" w:cs="Times New Roman"/>
          <w:sz w:val="27"/>
          <w:szCs w:val="27"/>
        </w:rPr>
        <w:t>60. Основания для приостановления предоставления муниципальной услуги отсутствуют.</w:t>
      </w:r>
      <w:bookmarkEnd w:id="74"/>
    </w:p>
    <w:p w14:paraId="71030481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1BD0BD28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75" w:name="sub_202"/>
      <w:r>
        <w:rPr>
          <w:rFonts w:ascii="Times New Roman" w:hAnsi="Times New Roman" w:cs="Times New Roman"/>
          <w:color w:val="auto"/>
          <w:sz w:val="27"/>
          <w:szCs w:val="27"/>
        </w:rPr>
        <w:t>Описание административной процедуры получения дополнительных сведений от заявителя</w:t>
      </w:r>
      <w:bookmarkEnd w:id="75"/>
    </w:p>
    <w:p w14:paraId="31F55769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2C27339C" w14:textId="4BC65BEA" w:rsidR="007D4028" w:rsidRDefault="00AF61E7">
      <w:pPr>
        <w:rPr>
          <w:rFonts w:ascii="Times New Roman" w:hAnsi="Times New Roman" w:cs="Times New Roman"/>
          <w:sz w:val="27"/>
          <w:szCs w:val="27"/>
        </w:rPr>
      </w:pPr>
      <w:bookmarkStart w:id="76" w:name="sub_203"/>
      <w:r>
        <w:rPr>
          <w:rFonts w:ascii="Times New Roman" w:hAnsi="Times New Roman" w:cs="Times New Roman"/>
          <w:sz w:val="27"/>
          <w:szCs w:val="27"/>
        </w:rPr>
        <w:t>61. Получение дополнительных документов и (или) информации от заявителя не требуется.</w:t>
      </w:r>
      <w:bookmarkEnd w:id="76"/>
    </w:p>
    <w:p w14:paraId="76F3A0B0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7B6888E7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77" w:name="sub_204"/>
      <w:r>
        <w:rPr>
          <w:rFonts w:ascii="Times New Roman" w:hAnsi="Times New Roman" w:cs="Times New Roman"/>
          <w:color w:val="auto"/>
          <w:sz w:val="27"/>
          <w:szCs w:val="27"/>
        </w:rPr>
        <w:t>Предоставление муниципальной услуги в упреждающем (проактивном) режиме</w:t>
      </w:r>
      <w:bookmarkEnd w:id="77"/>
    </w:p>
    <w:p w14:paraId="7459079E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1686226D" w14:textId="2D8A596F" w:rsidR="007D4028" w:rsidRDefault="00AF61E7">
      <w:pPr>
        <w:rPr>
          <w:rFonts w:ascii="Times New Roman" w:hAnsi="Times New Roman" w:cs="Times New Roman"/>
          <w:sz w:val="27"/>
          <w:szCs w:val="27"/>
        </w:rPr>
      </w:pPr>
      <w:bookmarkStart w:id="78" w:name="sub_205"/>
      <w:r>
        <w:rPr>
          <w:rFonts w:ascii="Times New Roman" w:hAnsi="Times New Roman" w:cs="Times New Roman"/>
          <w:sz w:val="27"/>
          <w:szCs w:val="27"/>
        </w:rPr>
        <w:t>62. Муниципальная услуга в упреждающем (проактивном) режиме не предоставляется.</w:t>
      </w:r>
      <w:bookmarkEnd w:id="78"/>
    </w:p>
    <w:p w14:paraId="32E363F9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587F2005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79" w:name="sub_3004"/>
      <w:r>
        <w:rPr>
          <w:rFonts w:ascii="Times New Roman" w:hAnsi="Times New Roman" w:cs="Times New Roman"/>
          <w:color w:val="auto"/>
          <w:sz w:val="27"/>
          <w:szCs w:val="27"/>
        </w:rPr>
        <w:t xml:space="preserve">Особенности выполнения административных процедур </w:t>
      </w:r>
    </w:p>
    <w:p w14:paraId="1FFC547B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(действий) в МФЦ</w:t>
      </w:r>
      <w:bookmarkEnd w:id="79"/>
    </w:p>
    <w:p w14:paraId="2E41C568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2C3EEEA4" w14:textId="1D6FB902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80" w:name="sub_206"/>
      <w:r>
        <w:rPr>
          <w:rFonts w:ascii="Times New Roman" w:hAnsi="Times New Roman" w:cs="Times New Roman"/>
          <w:sz w:val="27"/>
          <w:szCs w:val="27"/>
        </w:rPr>
        <w:t>6</w:t>
      </w:r>
      <w:r w:rsidR="00AF61E7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>. Предоставление муниципальной услуги включает в себя следующие административные процедуры, выполняемые МФЦ:</w:t>
      </w:r>
      <w:bookmarkEnd w:id="80"/>
    </w:p>
    <w:p w14:paraId="0555C47A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465F26F4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прием и заполнение запросов заявителей о предоставлении муниципальной услуги, в том числе посредством автоматизированных информационных систем многофункциональных центров;</w:t>
      </w:r>
    </w:p>
    <w:p w14:paraId="4B66460B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 формирование и направление МФЦ межведомственного запроса в органы, предоставляющие государственные и (или) муниципальные услуги, в иные органы государственной власти, органы местного самоуправления и организации, участвующие в предоставлении государственных и (или) муниципальных услуг;</w:t>
      </w:r>
    </w:p>
    <w:p w14:paraId="2D99E0F3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4) составление и выдача заявителям документов на бумажном носителе, подтверждающих содержание электронных документов по результатам предоставления муниципальной услуги Уполномоченным органом, в соответствии с требованиями, установленными Правительством Российской Федерации,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и (или) муниципальные услуги, в соответствии с требованиями, установленными Правительством Российской Федерации.</w:t>
      </w:r>
    </w:p>
    <w:p w14:paraId="035792A9" w14:textId="7C9F179C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81" w:name="sub_207"/>
      <w:r>
        <w:rPr>
          <w:rFonts w:ascii="Times New Roman" w:hAnsi="Times New Roman" w:cs="Times New Roman"/>
          <w:sz w:val="27"/>
          <w:szCs w:val="27"/>
        </w:rPr>
        <w:t>6</w:t>
      </w:r>
      <w:r w:rsidR="00AF61E7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 xml:space="preserve">. На основании </w:t>
      </w:r>
      <w:hyperlink r:id="rId51" w:tooltip="https://internet.garant.ru/document/redirect/36904415/630" w:history="1">
        <w:r w:rsidR="007D4028">
          <w:rPr>
            <w:rFonts w:ascii="Times New Roman" w:hAnsi="Times New Roman" w:cs="Times New Roman"/>
            <w:sz w:val="27"/>
            <w:szCs w:val="27"/>
          </w:rPr>
          <w:t>статьи 6.3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Закона Краснодарского края от 2 марта 2012 г. № 2446-КЗ «Об отдельных вопросах организации предоставления государственных и муниципальных услуг на территории Краснодарского края» 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места жительства или места пребывания (для физических лиц, включая индивидуальных предпринимателей) либо места нахождения (для юридических лиц) имеют право на обращение в любой по их выбору МФЦ в пределах территории Краснодарского края для предоставления государственных и муниципальных услуг по экстерриториальному принципу.</w:t>
      </w:r>
    </w:p>
    <w:p w14:paraId="51A222B4" w14:textId="53CE4F04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82" w:name="sub_208"/>
      <w:bookmarkEnd w:id="81"/>
      <w:r>
        <w:rPr>
          <w:rFonts w:ascii="Times New Roman" w:hAnsi="Times New Roman" w:cs="Times New Roman"/>
          <w:sz w:val="27"/>
          <w:szCs w:val="27"/>
        </w:rPr>
        <w:t>6</w:t>
      </w:r>
      <w:r w:rsidR="00AF61E7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>. Порядок выполнения административных процедур (действий) в МФЦ.</w:t>
      </w:r>
      <w:bookmarkEnd w:id="82"/>
    </w:p>
    <w:p w14:paraId="541A2DE7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или иных источниках информирования.</w:t>
      </w:r>
    </w:p>
    <w:p w14:paraId="0B5FE0F2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Заявителю предоставляется возможность предварительной записи на прием в МФЦ посредством </w:t>
      </w:r>
      <w:hyperlink r:id="rId52" w:tooltip="https://internet.garant.ru/document/redirect/31500130/216" w:history="1">
        <w:r w:rsidR="007D4028">
          <w:rPr>
            <w:rFonts w:ascii="Times New Roman" w:hAnsi="Times New Roman" w:cs="Times New Roman"/>
            <w:sz w:val="27"/>
            <w:szCs w:val="27"/>
          </w:rPr>
          <w:t>Портала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Краснодарского края, </w:t>
      </w:r>
      <w:hyperlink r:id="rId53" w:tooltip="https://internet.garant.ru/document/redirect/31500130/838" w:history="1">
        <w:r w:rsidR="007D4028">
          <w:rPr>
            <w:rFonts w:ascii="Times New Roman" w:hAnsi="Times New Roman" w:cs="Times New Roman"/>
            <w:sz w:val="27"/>
            <w:szCs w:val="27"/>
          </w:rPr>
          <w:t>Единого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Портала МФЦ, по телефону горячей линии МФЦ: 8 800-25-00-549 в любые свободные для приема дату и время в пределах установленного в МФЦ графика приема граждан.</w:t>
      </w:r>
    </w:p>
    <w:p w14:paraId="78455836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17560795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Работник МФЦ при приеме и заполнении запросов о предоставлении муниципальных услуг либо запросов о предоставлении нескольких государственных и (или) муниципальных услуг (далее - комплексный запрос) и выдаче результатов предоставлении муниципальных услуг (в том числе в рамках комплексного запроса)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а также проверяет соответствие копий представляемых документов (за исключением нотариально заверенных) их оригиналам (на предмет наличия подчисток или допечаток).</w:t>
      </w:r>
    </w:p>
    <w:p w14:paraId="5A6D8B43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Работник МФЦ при приеме запросов проверяет правильность составления запроса, а также исчерпывающий перечень документов, необходимых в соответствии с административным регламентом предоставления муниципальной услуги, и формирует пакет документов.</w:t>
      </w:r>
    </w:p>
    <w:p w14:paraId="378462A8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приеме комплексного запроса у заявителя работники МФЦ обязаны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14:paraId="6CC98E49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обращении заявителя с запросом о предоставлении муниципальной услуги МФЦ:</w:t>
      </w:r>
    </w:p>
    <w:p w14:paraId="0B647CC3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принимает от заявителя (представителя заявителя) запрос и прилагаемые документы;</w:t>
      </w:r>
    </w:p>
    <w:p w14:paraId="2912EA3B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2) осуществляет копирование (сканирование) документов, предусмотренных </w:t>
      </w:r>
      <w:hyperlink r:id="rId54" w:tooltip="https://internet.garant.ru/document/redirect/12177515/7061" w:history="1">
        <w:r w:rsidR="007D4028">
          <w:rPr>
            <w:rFonts w:ascii="Times New Roman" w:hAnsi="Times New Roman" w:cs="Times New Roman"/>
            <w:sz w:val="27"/>
            <w:szCs w:val="27"/>
          </w:rPr>
          <w:t>пунктами 1-3.1, 7</w:t>
        </w:r>
      </w:hyperlink>
      <w:r>
        <w:rPr>
          <w:rFonts w:ascii="Times New Roman" w:hAnsi="Times New Roman" w:cs="Times New Roman"/>
          <w:sz w:val="27"/>
          <w:szCs w:val="27"/>
        </w:rPr>
        <w:t xml:space="preserve">, </w:t>
      </w:r>
      <w:hyperlink r:id="rId55" w:tooltip="https://internet.garant.ru/document/redirect/12177515/7069" w:history="1">
        <w:r w:rsidR="007D4028">
          <w:rPr>
            <w:rFonts w:ascii="Times New Roman" w:hAnsi="Times New Roman" w:cs="Times New Roman"/>
            <w:sz w:val="27"/>
            <w:szCs w:val="27"/>
          </w:rPr>
          <w:t>9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и </w:t>
      </w:r>
      <w:hyperlink r:id="rId56" w:tooltip="https://internet.garant.ru/document/redirect/12177515/70618" w:history="1">
        <w:r w:rsidR="007D4028">
          <w:rPr>
            <w:rFonts w:ascii="Times New Roman" w:hAnsi="Times New Roman" w:cs="Times New Roman"/>
            <w:sz w:val="27"/>
            <w:szCs w:val="27"/>
          </w:rPr>
          <w:t>18 части 6 статьи 7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Федерального закона №210-ФЗ «Об организации предоставления государственных и муниципальных услуг» (далее - документы личного хранения) и представленных заявителем,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ее предоставления необходимо представление копии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14:paraId="55B0A569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3) формирует электронные документы и (или) электронные образы запроса, документов, копий документов личного хранения, принятых от заявителя (представителя заявителя), обеспечивая их заверение </w:t>
      </w:r>
      <w:hyperlink r:id="rId57" w:tooltip="https://internet.garant.ru/document/redirect/12184522/21" w:history="1">
        <w:r w:rsidR="007D4028">
          <w:rPr>
            <w:rFonts w:ascii="Times New Roman" w:hAnsi="Times New Roman" w:cs="Times New Roman"/>
            <w:sz w:val="27"/>
            <w:szCs w:val="27"/>
          </w:rPr>
          <w:t>электронной подписью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в установленном порядке;</w:t>
      </w:r>
    </w:p>
    <w:p w14:paraId="74C68E06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орган.</w:t>
      </w:r>
    </w:p>
    <w:p w14:paraId="00437711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запроса и иные документы, необходимые для предоставления муниципальной услуги, направляются МФЦ в Уполномоченный орган, на бумажных носителях.</w:t>
      </w:r>
    </w:p>
    <w:p w14:paraId="373B7675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Работник МФЦ направляет межведомственные запросы о предоставлении документов и информации (в том числе об оплате государственной пошлины, взимаемой за предоставление муниципальной услуги).</w:t>
      </w:r>
    </w:p>
    <w:p w14:paraId="7F3C3194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43470981" w14:textId="77777777" w:rsidR="007D4028" w:rsidRDefault="00000000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bookmarkStart w:id="83" w:name="sub_209"/>
      <w:r>
        <w:rPr>
          <w:rFonts w:ascii="Times New Roman" w:hAnsi="Times New Roman" w:cs="Times New Roman"/>
          <w:color w:val="auto"/>
          <w:sz w:val="27"/>
          <w:szCs w:val="27"/>
        </w:rPr>
        <w:t>Порядок предоставления муниципальной услуги в электронной форме</w:t>
      </w:r>
      <w:bookmarkEnd w:id="83"/>
    </w:p>
    <w:p w14:paraId="174474C1" w14:textId="77777777" w:rsidR="007D4028" w:rsidRDefault="007D4028">
      <w:pPr>
        <w:rPr>
          <w:rFonts w:ascii="Times New Roman" w:hAnsi="Times New Roman" w:cs="Times New Roman"/>
          <w:sz w:val="27"/>
          <w:szCs w:val="27"/>
        </w:rPr>
      </w:pPr>
    </w:p>
    <w:p w14:paraId="383FD041" w14:textId="7FC5B599" w:rsidR="007D4028" w:rsidRDefault="00000000">
      <w:pPr>
        <w:rPr>
          <w:rFonts w:ascii="Times New Roman" w:hAnsi="Times New Roman" w:cs="Times New Roman"/>
          <w:sz w:val="27"/>
          <w:szCs w:val="27"/>
        </w:rPr>
      </w:pPr>
      <w:bookmarkStart w:id="84" w:name="sub_210"/>
      <w:r>
        <w:rPr>
          <w:rFonts w:ascii="Times New Roman" w:hAnsi="Times New Roman" w:cs="Times New Roman"/>
          <w:sz w:val="27"/>
          <w:szCs w:val="27"/>
        </w:rPr>
        <w:t>6</w:t>
      </w:r>
      <w:r w:rsidR="00AF61E7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>. Для получения муниципальной услуги заявитель вправе направить запрос о предоставлении муниципальной услуги в форме электронного документа через Единый портал,</w:t>
      </w:r>
      <w:r>
        <w:rPr>
          <w:sz w:val="27"/>
          <w:szCs w:val="27"/>
        </w:rPr>
        <w:t xml:space="preserve"> </w:t>
      </w:r>
      <w:hyperlink r:id="rId58" w:tooltip="https://internet.garant.ru/document/redirect/31500130/216" w:history="1">
        <w:r w:rsidR="007D4028">
          <w:rPr>
            <w:rFonts w:ascii="Times New Roman" w:hAnsi="Times New Roman" w:cs="Times New Roman"/>
            <w:sz w:val="27"/>
            <w:szCs w:val="27"/>
          </w:rPr>
          <w:t>Портал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Краснодарского края с использованием «Личного кабинета».</w:t>
      </w:r>
      <w:bookmarkEnd w:id="84"/>
    </w:p>
    <w:p w14:paraId="032513AD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Подача запроса и документов, необходимых для предоставления муниципальной услуги, прием запроса и документов осуществляется в следующем порядке:</w:t>
      </w:r>
    </w:p>
    <w:p w14:paraId="407080F4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подача запроса о предоставлении муниципальной услуги в электронном виде осуществляется через личный кабинет на Едином портале,</w:t>
      </w:r>
      <w:r>
        <w:rPr>
          <w:sz w:val="27"/>
          <w:szCs w:val="27"/>
        </w:rPr>
        <w:t xml:space="preserve"> </w:t>
      </w:r>
      <w:hyperlink r:id="rId59" w:tooltip="https://internet.garant.ru/document/redirect/31500130/216" w:history="1">
        <w:r w:rsidR="007D4028">
          <w:rPr>
            <w:rFonts w:ascii="Times New Roman" w:hAnsi="Times New Roman" w:cs="Times New Roman"/>
            <w:sz w:val="27"/>
            <w:szCs w:val="27"/>
          </w:rPr>
          <w:t>Портале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Краснодарского края;</w:t>
      </w:r>
    </w:p>
    <w:p w14:paraId="370FF7D2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для оформления документов посредством сети «Интернет» заявителю необходимо пройти процедуру авторизации на Едином портале,</w:t>
      </w:r>
      <w:r>
        <w:rPr>
          <w:sz w:val="27"/>
          <w:szCs w:val="27"/>
        </w:rPr>
        <w:t xml:space="preserve"> </w:t>
      </w:r>
      <w:hyperlink r:id="rId60" w:tooltip="https://internet.garant.ru/document/redirect/31500130/216" w:history="1">
        <w:r w:rsidR="007D4028">
          <w:rPr>
            <w:rFonts w:ascii="Times New Roman" w:hAnsi="Times New Roman" w:cs="Times New Roman"/>
            <w:sz w:val="27"/>
            <w:szCs w:val="27"/>
          </w:rPr>
          <w:t>Портале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Краснодарского края;</w:t>
      </w:r>
    </w:p>
    <w:p w14:paraId="7AA30256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 заявитель, выбрав муниципальную услугу, подготавливает документы (копии в электронном виде), необходимые для ее предоставления.</w:t>
      </w:r>
    </w:p>
    <w:p w14:paraId="5A9D8F48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целях предоставления муниципальной услуги в электронной форме установление личности заявителя осуществляется посредством идентификации и аутентификации в Уполномоченном органе, МФЦ.</w:t>
      </w:r>
    </w:p>
    <w:p w14:paraId="698EA8AD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 основании </w:t>
      </w:r>
      <w:hyperlink r:id="rId61" w:tooltip="https://internet.garant.ru/document/redirect/12177515/711" w:history="1">
        <w:r w:rsidR="007D4028">
          <w:rPr>
            <w:rFonts w:ascii="Times New Roman" w:hAnsi="Times New Roman" w:cs="Times New Roman"/>
            <w:sz w:val="27"/>
            <w:szCs w:val="27"/>
          </w:rPr>
          <w:t>части 11 статьи 7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Федерального закона № 210-ФЗ «Об организации предоставления государственных и муниципальных услуг» 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20E9E7CA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86DFC49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14:paraId="3E74566F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Формирование запроса о предоставлении муниципальной услуги заявителем осуществляется посредством заполнения электронной формы на Едином портале,</w:t>
      </w:r>
      <w:r>
        <w:rPr>
          <w:sz w:val="27"/>
          <w:szCs w:val="27"/>
        </w:rPr>
        <w:t xml:space="preserve"> </w:t>
      </w:r>
      <w:hyperlink r:id="rId62" w:tooltip="https://internet.garant.ru/document/redirect/31500130/216" w:history="1">
        <w:r w:rsidR="007D4028">
          <w:rPr>
            <w:rFonts w:ascii="Times New Roman" w:hAnsi="Times New Roman" w:cs="Times New Roman"/>
            <w:sz w:val="27"/>
            <w:szCs w:val="27"/>
          </w:rPr>
          <w:t>Портале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Краснодарского края без необходимости дополнительной подачи запроса в какой-либо иной форме.</w:t>
      </w:r>
    </w:p>
    <w:p w14:paraId="1024B8F8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6BD8B0FF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формировании запроса заявителю обеспечивается:</w:t>
      </w:r>
    </w:p>
    <w:p w14:paraId="730B1B99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возможность копирования и сохранения заявления и иных документов, указанных в пунктах 13, 14, 15 Регламента, необходимых для предоставления муниципальной услуги;</w:t>
      </w:r>
    </w:p>
    <w:p w14:paraId="0C2EAB41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возможность печати на бумажном носителе копии электронной формы запроса;</w:t>
      </w:r>
    </w:p>
    <w:p w14:paraId="756C9B07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14:paraId="62844125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4) возможность вернуться на любой из этапов заполнения электронной формы запроса без потери ранее введенной информации;</w:t>
      </w:r>
    </w:p>
    <w:p w14:paraId="06C40DF9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5) возможность доступа заявителя на </w:t>
      </w:r>
      <w:hyperlink r:id="rId63" w:tooltip="https://internet.garant.ru/document/redirect/31500130/215" w:history="1">
        <w:r w:rsidR="007D4028">
          <w:rPr>
            <w:rFonts w:ascii="Times New Roman" w:hAnsi="Times New Roman" w:cs="Times New Roman"/>
            <w:sz w:val="27"/>
            <w:szCs w:val="27"/>
          </w:rPr>
          <w:t>Едином портале</w:t>
        </w:r>
      </w:hyperlink>
      <w:r>
        <w:rPr>
          <w:rFonts w:ascii="Times New Roman" w:hAnsi="Times New Roman" w:cs="Times New Roman"/>
          <w:sz w:val="27"/>
          <w:szCs w:val="27"/>
        </w:rPr>
        <w:t xml:space="preserve">, </w:t>
      </w:r>
      <w:hyperlink r:id="rId64" w:tooltip="https://internet.garant.ru/document/redirect/31500130/216" w:history="1">
        <w:r w:rsidR="007D4028">
          <w:rPr>
            <w:rFonts w:ascii="Times New Roman" w:hAnsi="Times New Roman" w:cs="Times New Roman"/>
            <w:sz w:val="27"/>
            <w:szCs w:val="27"/>
          </w:rPr>
          <w:t>Портале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Краснодарского края к ранее поданным запросам в течение не менее одного года, а также частично сформированных запросов в течение не менее трех месяцев.</w:t>
      </w:r>
    </w:p>
    <w:p w14:paraId="2A58C1A8" w14:textId="7FCBEC4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Сформированный и подписанный запрос и электронные копии документов, указанные в пунктах 13, 14, 15  Регламента, необходимые для предоставления муниципальной услуги, направляются в Уполномоченный орган посредством Единого портала, </w:t>
      </w:r>
      <w:hyperlink r:id="rId65" w:tooltip="https://internet.garant.ru/document/redirect/31500130/216" w:history="1">
        <w:r w:rsidR="007D4028">
          <w:rPr>
            <w:rFonts w:ascii="Times New Roman" w:hAnsi="Times New Roman" w:cs="Times New Roman"/>
            <w:sz w:val="27"/>
            <w:szCs w:val="27"/>
          </w:rPr>
          <w:t>Портала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Краснодарского края</w:t>
      </w:r>
      <w:r w:rsidR="00A13D65">
        <w:rPr>
          <w:rFonts w:ascii="Times New Roman" w:hAnsi="Times New Roman" w:cs="Times New Roman"/>
          <w:sz w:val="27"/>
          <w:szCs w:val="27"/>
        </w:rPr>
        <w:t xml:space="preserve">, </w:t>
      </w:r>
      <w:r w:rsidR="00A13D65" w:rsidRPr="00870A76">
        <w:rPr>
          <w:rFonts w:ascii="Times New Roman" w:hAnsi="Times New Roman" w:cs="Times New Roman"/>
          <w:color w:val="22272F"/>
          <w:sz w:val="27"/>
          <w:szCs w:val="27"/>
        </w:rPr>
        <w:t>государственн</w:t>
      </w:r>
      <w:r w:rsidR="00A13D65">
        <w:rPr>
          <w:rFonts w:ascii="Times New Roman" w:hAnsi="Times New Roman" w:cs="Times New Roman"/>
          <w:color w:val="22272F"/>
          <w:sz w:val="27"/>
          <w:szCs w:val="27"/>
        </w:rPr>
        <w:t>ой</w:t>
      </w:r>
      <w:r w:rsidR="00A13D65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информационн</w:t>
      </w:r>
      <w:r w:rsidR="00A13D65">
        <w:rPr>
          <w:rFonts w:ascii="Times New Roman" w:hAnsi="Times New Roman" w:cs="Times New Roman"/>
          <w:color w:val="22272F"/>
          <w:sz w:val="27"/>
          <w:szCs w:val="27"/>
        </w:rPr>
        <w:t>ой</w:t>
      </w:r>
      <w:r w:rsidR="00A13D65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систе</w:t>
      </w:r>
      <w:r w:rsidR="00A13D65">
        <w:rPr>
          <w:rFonts w:ascii="Times New Roman" w:hAnsi="Times New Roman" w:cs="Times New Roman"/>
          <w:color w:val="22272F"/>
          <w:sz w:val="27"/>
          <w:szCs w:val="27"/>
        </w:rPr>
        <w:t>мы</w:t>
      </w:r>
      <w:r w:rsidR="00A13D65" w:rsidRPr="00870A76">
        <w:rPr>
          <w:rFonts w:ascii="Times New Roman" w:hAnsi="Times New Roman" w:cs="Times New Roman"/>
          <w:color w:val="22272F"/>
          <w:sz w:val="27"/>
          <w:szCs w:val="27"/>
        </w:rPr>
        <w:t xml:space="preserve"> обеспечения градостроительной деятельности</w:t>
      </w:r>
      <w:r w:rsidR="00A13D6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="00A13D65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>един</w:t>
      </w:r>
      <w:r w:rsidR="00A13D65">
        <w:rPr>
          <w:rFonts w:ascii="Times New Roman" w:hAnsi="Times New Roman" w:cs="Times New Roman"/>
          <w:color w:val="000000" w:themeColor="text1"/>
          <w:sz w:val="27"/>
          <w:szCs w:val="27"/>
        </w:rPr>
        <w:t>ой</w:t>
      </w:r>
      <w:r w:rsidR="00A13D65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информационн</w:t>
      </w:r>
      <w:r w:rsidR="00A13D65">
        <w:rPr>
          <w:rFonts w:ascii="Times New Roman" w:hAnsi="Times New Roman" w:cs="Times New Roman"/>
          <w:color w:val="000000" w:themeColor="text1"/>
          <w:sz w:val="27"/>
          <w:szCs w:val="27"/>
        </w:rPr>
        <w:t>ой</w:t>
      </w:r>
      <w:r w:rsidR="00A13D65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систем</w:t>
      </w:r>
      <w:r w:rsidR="00A13D65">
        <w:rPr>
          <w:rFonts w:ascii="Times New Roman" w:hAnsi="Times New Roman" w:cs="Times New Roman"/>
          <w:color w:val="000000" w:themeColor="text1"/>
          <w:sz w:val="27"/>
          <w:szCs w:val="27"/>
        </w:rPr>
        <w:t>ы</w:t>
      </w:r>
      <w:r w:rsidR="00A13D65" w:rsidRPr="00870A7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жилищного строительства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2A0A065A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предоставлении муниципальной услуги в электронной форме заявителю направляются:</w:t>
      </w:r>
    </w:p>
    <w:p w14:paraId="5DA266A3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уведомление о приеме и регистрации запроса и иных документов, необходимых для предоставления муниципальной услуги;</w:t>
      </w:r>
    </w:p>
    <w:p w14:paraId="3A48610B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уведомление о начале процедуры предоставления муниципальной услуги;</w:t>
      </w:r>
    </w:p>
    <w:p w14:paraId="05BFB712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14:paraId="26DED960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4) уведомление о результатах рассмотрения документов, необходимых для предоставления муниципальной услуги;</w:t>
      </w:r>
    </w:p>
    <w:p w14:paraId="4E45F551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5) 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6CE0FC2A" w14:textId="77777777" w:rsidR="007D4028" w:rsidRDefault="0000000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Запрос о предоставлении муниципальной услуги, поступившее в Уполномоченный орган в электронном виде посредством Единого портала, </w:t>
      </w:r>
      <w:hyperlink r:id="rId66" w:tooltip="https://internet.garant.ru/document/redirect/31500130/216" w:history="1">
        <w:r w:rsidR="007D4028">
          <w:rPr>
            <w:rFonts w:ascii="Times New Roman" w:hAnsi="Times New Roman" w:cs="Times New Roman"/>
            <w:sz w:val="27"/>
            <w:szCs w:val="27"/>
          </w:rPr>
          <w:t>Портала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Краснодарского края, регистрируется в установленном порядке в день приема запроса.</w:t>
      </w:r>
    </w:p>
    <w:p w14:paraId="22F04CFF" w14:textId="54BD66BC" w:rsidR="007D4028" w:rsidRDefault="00000000" w:rsidP="00AF61E7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обращении заявителя за предоставлением муниципальной услуги с запросом в электронном виде заявитель вправе получить результат предоставления муниципальной услуги в форме электронного документа, подписанного уполномоченным должностным лицом с использованием </w:t>
      </w:r>
      <w:hyperlink r:id="rId67" w:tooltip="https://internet.garant.ru/document/redirect/12184522/54" w:history="1">
        <w:r w:rsidR="007D4028">
          <w:rPr>
            <w:rFonts w:ascii="Times New Roman" w:hAnsi="Times New Roman" w:cs="Times New Roman"/>
            <w:sz w:val="27"/>
            <w:szCs w:val="27"/>
          </w:rPr>
          <w:t>усиленной квалифицированной электронной подписи</w:t>
        </w:r>
      </w:hyperlink>
      <w:r>
        <w:rPr>
          <w:rFonts w:ascii="Times New Roman" w:hAnsi="Times New Roman" w:cs="Times New Roman"/>
          <w:sz w:val="27"/>
          <w:szCs w:val="27"/>
        </w:rPr>
        <w:t>.</w:t>
      </w:r>
    </w:p>
    <w:p w14:paraId="1141C719" w14:textId="77777777" w:rsidR="00AF61E7" w:rsidRDefault="00AF61E7">
      <w:pPr>
        <w:ind w:firstLine="0"/>
        <w:rPr>
          <w:rFonts w:ascii="Times New Roman" w:eastAsia="Tinos" w:hAnsi="Times New Roman" w:cs="Times New Roman"/>
          <w:sz w:val="27"/>
          <w:szCs w:val="27"/>
        </w:rPr>
      </w:pPr>
      <w:r>
        <w:rPr>
          <w:rFonts w:ascii="Times New Roman" w:eastAsia="Tinos" w:hAnsi="Times New Roman" w:cs="Times New Roman"/>
          <w:sz w:val="27"/>
          <w:szCs w:val="27"/>
        </w:rPr>
        <w:t xml:space="preserve">Заместитель главы </w:t>
      </w:r>
    </w:p>
    <w:p w14:paraId="160298FC" w14:textId="583F58E2" w:rsidR="007D4028" w:rsidRDefault="00000000">
      <w:pPr>
        <w:ind w:firstLine="0"/>
        <w:rPr>
          <w:rFonts w:ascii="Times New Roman" w:eastAsia="Tinos" w:hAnsi="Times New Roman" w:cs="Times New Roman"/>
          <w:sz w:val="27"/>
          <w:szCs w:val="27"/>
        </w:rPr>
      </w:pPr>
      <w:r>
        <w:rPr>
          <w:rFonts w:ascii="Times New Roman" w:eastAsia="Tinos" w:hAnsi="Times New Roman" w:cs="Times New Roman"/>
          <w:sz w:val="27"/>
          <w:szCs w:val="27"/>
        </w:rPr>
        <w:t xml:space="preserve">Ленинградского </w:t>
      </w:r>
    </w:p>
    <w:p w14:paraId="76196E4F" w14:textId="77777777" w:rsidR="00AF61E7" w:rsidRDefault="00000000">
      <w:pPr>
        <w:ind w:firstLine="0"/>
        <w:rPr>
          <w:rFonts w:ascii="Times New Roman" w:eastAsia="Tinos" w:hAnsi="Times New Roman" w:cs="Times New Roman"/>
          <w:sz w:val="27"/>
          <w:szCs w:val="27"/>
        </w:rPr>
      </w:pPr>
      <w:r>
        <w:rPr>
          <w:rFonts w:ascii="Times New Roman" w:eastAsia="Tinos" w:hAnsi="Times New Roman" w:cs="Times New Roman"/>
          <w:sz w:val="27"/>
          <w:szCs w:val="27"/>
        </w:rPr>
        <w:t xml:space="preserve">муниципального </w:t>
      </w:r>
    </w:p>
    <w:p w14:paraId="3EA07514" w14:textId="77777777" w:rsidR="00AF61E7" w:rsidRDefault="00000000" w:rsidP="00AF61E7">
      <w:pPr>
        <w:ind w:firstLine="0"/>
        <w:rPr>
          <w:rFonts w:ascii="Times New Roman" w:eastAsia="Tinos" w:hAnsi="Times New Roman" w:cs="Times New Roman"/>
          <w:sz w:val="27"/>
          <w:szCs w:val="27"/>
        </w:rPr>
      </w:pPr>
      <w:r>
        <w:rPr>
          <w:rFonts w:ascii="Times New Roman" w:eastAsia="Tinos" w:hAnsi="Times New Roman" w:cs="Times New Roman"/>
          <w:sz w:val="27"/>
          <w:szCs w:val="27"/>
        </w:rPr>
        <w:t xml:space="preserve">округа, начальник </w:t>
      </w:r>
    </w:p>
    <w:p w14:paraId="3857049E" w14:textId="77777777" w:rsidR="00AF61E7" w:rsidRDefault="00AF61E7" w:rsidP="00AF61E7">
      <w:pPr>
        <w:ind w:firstLine="0"/>
        <w:rPr>
          <w:rFonts w:ascii="Times New Roman" w:eastAsia="Tinos" w:hAnsi="Times New Roman" w:cs="Times New Roman"/>
          <w:sz w:val="27"/>
          <w:szCs w:val="27"/>
        </w:rPr>
      </w:pPr>
      <w:r>
        <w:rPr>
          <w:rFonts w:ascii="Times New Roman" w:eastAsia="Tinos" w:hAnsi="Times New Roman" w:cs="Times New Roman"/>
          <w:sz w:val="27"/>
          <w:szCs w:val="27"/>
        </w:rPr>
        <w:t xml:space="preserve">отдела имущественных </w:t>
      </w:r>
    </w:p>
    <w:p w14:paraId="59776729" w14:textId="77777777" w:rsidR="00AF61E7" w:rsidRDefault="00AF61E7" w:rsidP="00AF61E7">
      <w:pPr>
        <w:ind w:firstLine="0"/>
        <w:rPr>
          <w:rFonts w:ascii="Times New Roman" w:eastAsia="Tinos" w:hAnsi="Times New Roman" w:cs="Times New Roman"/>
          <w:sz w:val="27"/>
          <w:szCs w:val="27"/>
        </w:rPr>
      </w:pPr>
      <w:r>
        <w:rPr>
          <w:rFonts w:ascii="Times New Roman" w:eastAsia="Tinos" w:hAnsi="Times New Roman" w:cs="Times New Roman"/>
          <w:sz w:val="27"/>
          <w:szCs w:val="27"/>
        </w:rPr>
        <w:t xml:space="preserve">отношений </w:t>
      </w:r>
    </w:p>
    <w:p w14:paraId="6136E09D" w14:textId="2FE5D328" w:rsidR="007D4028" w:rsidRPr="00AF61E7" w:rsidRDefault="00AF61E7">
      <w:pPr>
        <w:ind w:firstLine="0"/>
        <w:rPr>
          <w:rFonts w:ascii="Times New Roman" w:eastAsia="Tinos" w:hAnsi="Times New Roman" w:cs="Times New Roman"/>
          <w:sz w:val="27"/>
          <w:szCs w:val="27"/>
        </w:rPr>
      </w:pPr>
      <w:r>
        <w:rPr>
          <w:rFonts w:ascii="Times New Roman" w:eastAsia="Tinos" w:hAnsi="Times New Roman" w:cs="Times New Roman"/>
          <w:sz w:val="27"/>
          <w:szCs w:val="27"/>
        </w:rPr>
        <w:t>администрации                                                                                               Р.Г.Тоцкая</w:t>
      </w:r>
    </w:p>
    <w:sectPr w:rsidR="007D4028" w:rsidRPr="00AF61E7">
      <w:headerReference w:type="default" r:id="rId68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42CB" w14:textId="77777777" w:rsidR="00A03CAC" w:rsidRDefault="00A03CAC">
      <w:r>
        <w:separator/>
      </w:r>
    </w:p>
  </w:endnote>
  <w:endnote w:type="continuationSeparator" w:id="0">
    <w:p w14:paraId="371D98EC" w14:textId="77777777" w:rsidR="00A03CAC" w:rsidRDefault="00A0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A20B5" w14:textId="77777777" w:rsidR="00A03CAC" w:rsidRDefault="00A03CAC">
      <w:r>
        <w:separator/>
      </w:r>
    </w:p>
  </w:footnote>
  <w:footnote w:type="continuationSeparator" w:id="0">
    <w:p w14:paraId="180D521B" w14:textId="77777777" w:rsidR="00A03CAC" w:rsidRDefault="00A03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6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A4A898" w14:textId="77777777" w:rsidR="007D4028" w:rsidRPr="00583BAB" w:rsidRDefault="00000000">
        <w:pPr>
          <w:pStyle w:val="af9"/>
          <w:jc w:val="center"/>
          <w:rPr>
            <w:rFonts w:ascii="Times New Roman" w:hAnsi="Times New Roman" w:cs="Times New Roman"/>
          </w:rPr>
        </w:pPr>
        <w:r w:rsidRPr="00583BAB">
          <w:rPr>
            <w:rFonts w:ascii="Times New Roman" w:hAnsi="Times New Roman" w:cs="Times New Roman"/>
          </w:rPr>
          <w:fldChar w:fldCharType="begin"/>
        </w:r>
        <w:r w:rsidRPr="00583BAB">
          <w:rPr>
            <w:rFonts w:ascii="Times New Roman" w:hAnsi="Times New Roman" w:cs="Times New Roman"/>
          </w:rPr>
          <w:instrText>PAGE \* MERGEFORMAT</w:instrText>
        </w:r>
        <w:r w:rsidRPr="00583BAB">
          <w:rPr>
            <w:rFonts w:ascii="Times New Roman" w:hAnsi="Times New Roman" w:cs="Times New Roman"/>
          </w:rPr>
          <w:fldChar w:fldCharType="separate"/>
        </w:r>
        <w:r w:rsidRPr="00583BAB">
          <w:rPr>
            <w:rFonts w:ascii="Times New Roman" w:hAnsi="Times New Roman" w:cs="Times New Roman"/>
          </w:rPr>
          <w:t>1</w:t>
        </w:r>
        <w:r w:rsidRPr="00583BAB">
          <w:rPr>
            <w:rFonts w:ascii="Times New Roman" w:hAnsi="Times New Roman" w:cs="Times New Roman"/>
          </w:rPr>
          <w:fldChar w:fldCharType="end"/>
        </w:r>
      </w:p>
    </w:sdtContent>
  </w:sdt>
  <w:p w14:paraId="15E495F4" w14:textId="77777777" w:rsidR="007D4028" w:rsidRDefault="007D4028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028"/>
    <w:rsid w:val="000E3037"/>
    <w:rsid w:val="001A6253"/>
    <w:rsid w:val="002126FB"/>
    <w:rsid w:val="00214C76"/>
    <w:rsid w:val="00233650"/>
    <w:rsid w:val="00267353"/>
    <w:rsid w:val="002A098C"/>
    <w:rsid w:val="002A7586"/>
    <w:rsid w:val="002F123D"/>
    <w:rsid w:val="00363D73"/>
    <w:rsid w:val="003B7B05"/>
    <w:rsid w:val="003E7829"/>
    <w:rsid w:val="00441C07"/>
    <w:rsid w:val="00444BC8"/>
    <w:rsid w:val="004D1E7D"/>
    <w:rsid w:val="00533158"/>
    <w:rsid w:val="00583BAB"/>
    <w:rsid w:val="005F07C6"/>
    <w:rsid w:val="006B271D"/>
    <w:rsid w:val="00704963"/>
    <w:rsid w:val="007305CA"/>
    <w:rsid w:val="007D4028"/>
    <w:rsid w:val="00801399"/>
    <w:rsid w:val="00817818"/>
    <w:rsid w:val="00835F75"/>
    <w:rsid w:val="008454F4"/>
    <w:rsid w:val="00870A76"/>
    <w:rsid w:val="008C7531"/>
    <w:rsid w:val="009066C9"/>
    <w:rsid w:val="00947251"/>
    <w:rsid w:val="00962317"/>
    <w:rsid w:val="00990247"/>
    <w:rsid w:val="009F423D"/>
    <w:rsid w:val="00A03CAC"/>
    <w:rsid w:val="00A13D65"/>
    <w:rsid w:val="00A36905"/>
    <w:rsid w:val="00AF61E7"/>
    <w:rsid w:val="00B40AEC"/>
    <w:rsid w:val="00B510E1"/>
    <w:rsid w:val="00BF412F"/>
    <w:rsid w:val="00C32E29"/>
    <w:rsid w:val="00C928AC"/>
    <w:rsid w:val="00CA5D72"/>
    <w:rsid w:val="00CA64D9"/>
    <w:rsid w:val="00CA6893"/>
    <w:rsid w:val="00D231B0"/>
    <w:rsid w:val="00D446F4"/>
    <w:rsid w:val="00D77299"/>
    <w:rsid w:val="00DA5353"/>
    <w:rsid w:val="00EA3787"/>
    <w:rsid w:val="00EA5284"/>
    <w:rsid w:val="00ED51FA"/>
    <w:rsid w:val="00F1496C"/>
    <w:rsid w:val="00F87EC9"/>
    <w:rsid w:val="00FC6094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95AA"/>
  <w15:docId w15:val="{DE002819-C65C-4F2B-AF8A-022CC248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f6">
    <w:name w:val="Цветовое выделение для Текст"/>
    <w:rPr>
      <w:rFonts w:ascii="Arial" w:hAnsi="Arial" w:cs="Arial"/>
      <w:sz w:val="26"/>
      <w:szCs w:val="26"/>
    </w:rPr>
  </w:style>
  <w:style w:type="paragraph" w:styleId="af7">
    <w:name w:val="No Spacing"/>
    <w:link w:val="af8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8">
    <w:name w:val="Без интервала Знак"/>
    <w:link w:val="af7"/>
    <w:uiPriority w:val="1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Pr>
      <w:rFonts w:ascii="Arial" w:eastAsia="Arial" w:hAnsi="Arial" w:cs="Times New Roman"/>
      <w:sz w:val="20"/>
      <w:szCs w:val="20"/>
      <w:lang w:eastAsia="ar-SA"/>
    </w:rPr>
  </w:style>
  <w:style w:type="paragraph" w:customStyle="1" w:styleId="11">
    <w:name w:val="Заголовок 11"/>
    <w:basedOn w:val="a"/>
    <w:next w:val="a"/>
    <w:link w:val="Heading1Char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Arial" w:eastAsia="Times New Roman" w:hAnsi="Arial" w:cs="Arial"/>
      <w:sz w:val="26"/>
      <w:szCs w:val="26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s1">
    <w:name w:val="s_1"/>
    <w:basedOn w:val="a"/>
    <w:rsid w:val="001A6253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document/redirect/31500130/216" TargetMode="External"/><Relationship Id="rId21" Type="http://schemas.openxmlformats.org/officeDocument/2006/relationships/hyperlink" Target="https://internet.garant.ru/document/redirect/31500130/216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document/redirect/31500130/215" TargetMode="External"/><Relationship Id="rId47" Type="http://schemas.openxmlformats.org/officeDocument/2006/relationships/hyperlink" Target="https://internet.garant.ru/document/redirect/12184522/21" TargetMode="External"/><Relationship Id="rId50" Type="http://schemas.openxmlformats.org/officeDocument/2006/relationships/hyperlink" Target="garantF1://12084522.21" TargetMode="External"/><Relationship Id="rId55" Type="http://schemas.openxmlformats.org/officeDocument/2006/relationships/hyperlink" Target="https://internet.garant.ru/document/redirect/12177515/7069" TargetMode="External"/><Relationship Id="rId63" Type="http://schemas.openxmlformats.org/officeDocument/2006/relationships/hyperlink" Target="https://internet.garant.ru/document/redirect/31500130/215" TargetMode="External"/><Relationship Id="rId68" Type="http://schemas.openxmlformats.org/officeDocument/2006/relationships/header" Target="header1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document/redirect/12184522/54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31500130/216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document/redirect/70193794/0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document/redirect/10164504/3" TargetMode="External"/><Relationship Id="rId40" Type="http://schemas.openxmlformats.org/officeDocument/2006/relationships/hyperlink" Target="https://internet.garant.ru/document/redirect/31500130/215" TargetMode="External"/><Relationship Id="rId45" Type="http://schemas.openxmlformats.org/officeDocument/2006/relationships/hyperlink" Target="https://internet.garant.ru/document/redirect/406051675/0" TargetMode="External"/><Relationship Id="rId53" Type="http://schemas.openxmlformats.org/officeDocument/2006/relationships/hyperlink" Target="https://internet.garant.ru/document/redirect/31500130/838" TargetMode="External"/><Relationship Id="rId58" Type="http://schemas.openxmlformats.org/officeDocument/2006/relationships/hyperlink" Target="https://internet.garant.ru/document/redirect/31500130/216" TargetMode="External"/><Relationship Id="rId66" Type="http://schemas.openxmlformats.org/officeDocument/2006/relationships/hyperlink" Target="https://internet.garant.ru/document/redirect/31500130/21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document/redirect/70193794/10021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document/redirect/31500130/216" TargetMode="External"/><Relationship Id="rId49" Type="http://schemas.openxmlformats.org/officeDocument/2006/relationships/hyperlink" Target="javascript:;" TargetMode="External"/><Relationship Id="rId57" Type="http://schemas.openxmlformats.org/officeDocument/2006/relationships/hyperlink" Target="https://internet.garant.ru/document/redirect/12184522/21" TargetMode="External"/><Relationship Id="rId61" Type="http://schemas.openxmlformats.org/officeDocument/2006/relationships/hyperlink" Target="https://internet.garant.ru/document/redirect/12177515/711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document/redirect/31500130/216" TargetMode="External"/><Relationship Id="rId52" Type="http://schemas.openxmlformats.org/officeDocument/2006/relationships/hyperlink" Target="https://internet.garant.ru/document/redirect/31500130/216" TargetMode="External"/><Relationship Id="rId60" Type="http://schemas.openxmlformats.org/officeDocument/2006/relationships/hyperlink" Target="https://internet.garant.ru/document/redirect/31500130/216" TargetMode="External"/><Relationship Id="rId65" Type="http://schemas.openxmlformats.org/officeDocument/2006/relationships/hyperlink" Target="https://internet.garant.ru/document/redirect/31500130/21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31500130/216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document/redirect/12184522/52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document/redirect/12184522/11" TargetMode="External"/><Relationship Id="rId35" Type="http://schemas.openxmlformats.org/officeDocument/2006/relationships/hyperlink" Target="https://internet.garant.ru/document/redirect/31500130/215" TargetMode="External"/><Relationship Id="rId43" Type="http://schemas.openxmlformats.org/officeDocument/2006/relationships/hyperlink" Target="https://internet.garant.ru/document/redirect/31500130/216" TargetMode="External"/><Relationship Id="rId48" Type="http://schemas.openxmlformats.org/officeDocument/2006/relationships/hyperlink" Target="https://internet.garant.ru/document/redirect/70193794/0" TargetMode="External"/><Relationship Id="rId56" Type="http://schemas.openxmlformats.org/officeDocument/2006/relationships/hyperlink" Target="https://internet.garant.ru/document/redirect/12177515/70618" TargetMode="External"/><Relationship Id="rId64" Type="http://schemas.openxmlformats.org/officeDocument/2006/relationships/hyperlink" Target="https://internet.garant.ru/document/redirect/31500130/216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document/redirect/36904415/63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document/redirect/31500130/216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document/redirect/31500130/215" TargetMode="External"/><Relationship Id="rId46" Type="http://schemas.openxmlformats.org/officeDocument/2006/relationships/hyperlink" Target="https://internet.garant.ru/document/redirect/31500130/216" TargetMode="External"/><Relationship Id="rId59" Type="http://schemas.openxmlformats.org/officeDocument/2006/relationships/hyperlink" Target="https://internet.garant.ru/document/redirect/31500130/216" TargetMode="External"/><Relationship Id="rId67" Type="http://schemas.openxmlformats.org/officeDocument/2006/relationships/hyperlink" Target="https://internet.garant.ru/document/redirect/12184522/54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document/redirect/31500130/216" TargetMode="External"/><Relationship Id="rId54" Type="http://schemas.openxmlformats.org/officeDocument/2006/relationships/hyperlink" Target="https://internet.garant.ru/document/redirect/12177515/7061" TargetMode="External"/><Relationship Id="rId62" Type="http://schemas.openxmlformats.org/officeDocument/2006/relationships/hyperlink" Target="https://internet.garant.ru/document/redirect/31500130/216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16</Pages>
  <Words>10710</Words>
  <Characters>61049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анна анна</cp:lastModifiedBy>
  <cp:revision>13</cp:revision>
  <dcterms:created xsi:type="dcterms:W3CDTF">2025-02-23T08:48:00Z</dcterms:created>
  <dcterms:modified xsi:type="dcterms:W3CDTF">2025-09-24T08:44:00Z</dcterms:modified>
</cp:coreProperties>
</file>