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2D" w:rsidRDefault="0047722D" w:rsidP="0047722D">
      <w:pPr>
        <w:spacing w:line="240" w:lineRule="atLeas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КРАСНОДАРСКИЙ КРАЙ</w:t>
      </w:r>
    </w:p>
    <w:p w:rsidR="0047722D" w:rsidRDefault="0047722D" w:rsidP="0047722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47722D" w:rsidRPr="001335C2" w:rsidRDefault="0047722D" w:rsidP="0047722D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47722D" w:rsidRPr="001335C2" w:rsidRDefault="0047722D" w:rsidP="0047722D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47722D" w:rsidRDefault="0047722D" w:rsidP="0047722D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7722D" w:rsidRDefault="0047722D" w:rsidP="0047722D">
      <w:pPr>
        <w:tabs>
          <w:tab w:val="left" w:pos="3240"/>
        </w:tabs>
        <w:rPr>
          <w:sz w:val="28"/>
          <w:szCs w:val="28"/>
        </w:rPr>
      </w:pPr>
    </w:p>
    <w:p w:rsidR="0047722D" w:rsidRDefault="0047722D" w:rsidP="0047722D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29 апреля 2021 года                   № 393                              ст. Ленинградская</w:t>
      </w:r>
    </w:p>
    <w:p w:rsidR="0047722D" w:rsidRDefault="0047722D" w:rsidP="0047722D">
      <w:pPr>
        <w:pStyle w:val="ConsPlusTitle"/>
        <w:widowControl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47722D" w:rsidRPr="006C16AF" w:rsidRDefault="0047722D" w:rsidP="0047722D">
      <w:pPr>
        <w:jc w:val="center"/>
        <w:rPr>
          <w:b/>
          <w:sz w:val="28"/>
          <w:szCs w:val="28"/>
        </w:rPr>
      </w:pPr>
      <w:r w:rsidRPr="006C16AF">
        <w:rPr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муниципального образования Ленинградский район</w:t>
      </w:r>
    </w:p>
    <w:p w:rsidR="0047722D" w:rsidRPr="006C16AF" w:rsidRDefault="0047722D" w:rsidP="0047722D">
      <w:pPr>
        <w:jc w:val="center"/>
        <w:rPr>
          <w:b/>
          <w:sz w:val="28"/>
          <w:szCs w:val="28"/>
        </w:rPr>
      </w:pPr>
      <w:r w:rsidRPr="006C16AF">
        <w:rPr>
          <w:b/>
          <w:sz w:val="28"/>
          <w:szCs w:val="28"/>
        </w:rPr>
        <w:t xml:space="preserve">и членов их семей </w:t>
      </w:r>
      <w:r>
        <w:rPr>
          <w:b/>
          <w:sz w:val="28"/>
          <w:szCs w:val="28"/>
        </w:rPr>
        <w:t>на официальном информационном ресурсе</w:t>
      </w:r>
      <w:r w:rsidRPr="00EC4E90">
        <w:rPr>
          <w:b/>
          <w:sz w:val="28"/>
          <w:szCs w:val="28"/>
        </w:rPr>
        <w:t xml:space="preserve"> </w:t>
      </w:r>
      <w:r w:rsidRPr="006C16AF">
        <w:rPr>
          <w:b/>
          <w:sz w:val="28"/>
          <w:szCs w:val="28"/>
        </w:rPr>
        <w:t>администрации муниципального образования Ленинградский район и предоставление этих сведений средствам массовой информации для опубликования</w:t>
      </w:r>
    </w:p>
    <w:p w:rsidR="0047722D" w:rsidRPr="003D6AE3" w:rsidRDefault="0047722D" w:rsidP="0047722D">
      <w:pPr>
        <w:jc w:val="both"/>
        <w:rPr>
          <w:sz w:val="28"/>
          <w:szCs w:val="28"/>
        </w:rPr>
      </w:pPr>
    </w:p>
    <w:p w:rsidR="0047722D" w:rsidRPr="003D6AE3" w:rsidRDefault="0047722D" w:rsidP="0047722D">
      <w:pPr>
        <w:jc w:val="both"/>
        <w:rPr>
          <w:sz w:val="28"/>
          <w:szCs w:val="28"/>
        </w:rPr>
      </w:pPr>
    </w:p>
    <w:p w:rsidR="0047722D" w:rsidRPr="003D6AE3" w:rsidRDefault="0047722D" w:rsidP="0047722D">
      <w:pPr>
        <w:jc w:val="both"/>
        <w:rPr>
          <w:sz w:val="28"/>
          <w:szCs w:val="28"/>
        </w:rPr>
      </w:pPr>
    </w:p>
    <w:p w:rsidR="0047722D" w:rsidRPr="003D6AE3" w:rsidRDefault="0047722D" w:rsidP="0047722D">
      <w:pPr>
        <w:ind w:firstLine="708"/>
        <w:jc w:val="both"/>
        <w:rPr>
          <w:sz w:val="28"/>
          <w:szCs w:val="28"/>
        </w:rPr>
      </w:pPr>
      <w:r w:rsidRPr="003D6AE3">
        <w:rPr>
          <w:sz w:val="28"/>
          <w:szCs w:val="28"/>
        </w:rPr>
        <w:t>В соответствии с Федеральными</w:t>
      </w:r>
      <w:r>
        <w:rPr>
          <w:sz w:val="28"/>
          <w:szCs w:val="28"/>
        </w:rPr>
        <w:t xml:space="preserve"> законами от 6 октября 2003 г.</w:t>
      </w:r>
      <w:r w:rsidRPr="003D6AE3">
        <w:rPr>
          <w:sz w:val="28"/>
          <w:szCs w:val="28"/>
        </w:rPr>
        <w:t xml:space="preserve"> № 131-ФЗ «Об общих принципах организ</w:t>
      </w:r>
      <w:r>
        <w:rPr>
          <w:sz w:val="28"/>
          <w:szCs w:val="28"/>
        </w:rPr>
        <w:t>ации местного самоуправления в Р</w:t>
      </w:r>
      <w:r w:rsidRPr="003D6AE3">
        <w:rPr>
          <w:sz w:val="28"/>
          <w:szCs w:val="28"/>
        </w:rPr>
        <w:t>оссийской Фед</w:t>
      </w:r>
      <w:r>
        <w:rPr>
          <w:sz w:val="28"/>
          <w:szCs w:val="28"/>
        </w:rPr>
        <w:t>ерации», от 25 декабря 2008 г.</w:t>
      </w:r>
      <w:r w:rsidRPr="003D6AE3">
        <w:rPr>
          <w:sz w:val="28"/>
          <w:szCs w:val="28"/>
        </w:rPr>
        <w:t xml:space="preserve"> № 273-ФЗ «О противодействии коррупции»,</w:t>
      </w:r>
      <w:r>
        <w:rPr>
          <w:sz w:val="28"/>
          <w:szCs w:val="28"/>
        </w:rPr>
        <w:t xml:space="preserve"> Указом Президента Российской Федерации от 8 июля 2013 г. № 613 «Вопросы противодействия коррупции», постановля</w:t>
      </w:r>
      <w:r w:rsidRPr="003D6AE3">
        <w:rPr>
          <w:sz w:val="28"/>
          <w:szCs w:val="28"/>
        </w:rPr>
        <w:t>ю:</w:t>
      </w:r>
    </w:p>
    <w:p w:rsidR="0047722D" w:rsidRPr="003D6AE3" w:rsidRDefault="0047722D" w:rsidP="0047722D">
      <w:pPr>
        <w:ind w:firstLine="708"/>
        <w:jc w:val="both"/>
        <w:rPr>
          <w:sz w:val="28"/>
          <w:szCs w:val="28"/>
        </w:rPr>
      </w:pPr>
      <w:r w:rsidRPr="003D6AE3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Pr="003D6AE3">
        <w:rPr>
          <w:sz w:val="28"/>
          <w:szCs w:val="28"/>
        </w:rPr>
        <w:t>Порядок размещения сведений о доходах, расходах,</w:t>
      </w:r>
      <w:r>
        <w:rPr>
          <w:sz w:val="28"/>
          <w:szCs w:val="28"/>
        </w:rPr>
        <w:t xml:space="preserve"> об имуществе и обязательствах </w:t>
      </w:r>
      <w:r w:rsidRPr="003D6AE3">
        <w:rPr>
          <w:sz w:val="28"/>
          <w:szCs w:val="28"/>
        </w:rPr>
        <w:t>имущественного характера лиц, замещающих муниципальные должности, муници</w:t>
      </w:r>
      <w:r>
        <w:rPr>
          <w:sz w:val="28"/>
          <w:szCs w:val="28"/>
        </w:rPr>
        <w:t xml:space="preserve">пальных служащих администрации </w:t>
      </w:r>
      <w:r w:rsidRPr="003D6AE3">
        <w:rPr>
          <w:sz w:val="28"/>
          <w:szCs w:val="28"/>
        </w:rPr>
        <w:t xml:space="preserve">муниципального образования Ленинградский район и членов их семей на </w:t>
      </w:r>
      <w:r w:rsidRPr="003C48F8">
        <w:rPr>
          <w:sz w:val="28"/>
          <w:szCs w:val="28"/>
        </w:rPr>
        <w:t xml:space="preserve">официальном </w:t>
      </w:r>
      <w:r w:rsidRPr="0005773A">
        <w:rPr>
          <w:sz w:val="28"/>
          <w:szCs w:val="28"/>
        </w:rPr>
        <w:t xml:space="preserve">информационном ресурсе </w:t>
      </w:r>
      <w:r w:rsidRPr="003D6AE3">
        <w:rPr>
          <w:sz w:val="28"/>
          <w:szCs w:val="28"/>
        </w:rPr>
        <w:t>администрации муниципального образования Ленинградский район и предоставление этих сведений средствам массовой информации для опубликования (приложение).</w:t>
      </w:r>
    </w:p>
    <w:p w:rsidR="0047722D" w:rsidRDefault="0047722D" w:rsidP="00477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6AE3">
        <w:rPr>
          <w:sz w:val="28"/>
          <w:szCs w:val="28"/>
        </w:rPr>
        <w:t xml:space="preserve">. Постановления администрации муниципального образования Ленинградский район от 18 сентября 2013 г. № 1146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администрации муниципального образования Ленинградский район и членов их семей на официальном сайте администрации муниципального образования Ленинградский район и предоставление этих сведений средствам массовой информации для опубликования», от 10 июля 2019 г. № 545 «О внесении изменения в постановление администрации муниципального образования Ленинградский район от 18 сентября 2013 года № 1146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</w:t>
      </w:r>
      <w:r w:rsidRPr="003D6AE3">
        <w:rPr>
          <w:sz w:val="28"/>
          <w:szCs w:val="28"/>
        </w:rPr>
        <w:lastRenderedPageBreak/>
        <w:t>служащих администрации муниципального образования Ленинградский район и членов их семей на официальном сайте администрации муниципального образования Ленинградский район и предоставление этих сведений средствам массовой информации для опубликования» признать утратившими силу.</w:t>
      </w:r>
    </w:p>
    <w:p w:rsidR="0047722D" w:rsidRPr="004A2106" w:rsidRDefault="0047722D" w:rsidP="0047722D">
      <w:pPr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A2106">
        <w:rPr>
          <w:sz w:val="28"/>
          <w:szCs w:val="28"/>
        </w:rPr>
        <w:t>3.</w:t>
      </w:r>
      <w:r w:rsidRPr="004A2106">
        <w:rPr>
          <w:bCs/>
          <w:sz w:val="28"/>
          <w:szCs w:val="28"/>
        </w:rPr>
        <w:t>Сектору информатизации администрации муниципального образования Ленинградский район (Финько С.С.) обеспечить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(www.adminlenkub.ru)</w:t>
      </w:r>
      <w:r>
        <w:rPr>
          <w:bCs/>
          <w:sz w:val="28"/>
          <w:szCs w:val="28"/>
        </w:rPr>
        <w:t>.</w:t>
      </w:r>
    </w:p>
    <w:p w:rsidR="0047722D" w:rsidRPr="003D6AE3" w:rsidRDefault="0047722D" w:rsidP="0047722D">
      <w:pPr>
        <w:ind w:firstLine="708"/>
        <w:jc w:val="both"/>
        <w:rPr>
          <w:sz w:val="28"/>
          <w:szCs w:val="28"/>
        </w:rPr>
      </w:pPr>
      <w:r w:rsidRPr="003D6AE3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выполнением настоящего </w:t>
      </w:r>
      <w:r w:rsidRPr="003D6AE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главы муниципального образования </w:t>
      </w:r>
      <w:r w:rsidRPr="003D6AE3">
        <w:rPr>
          <w:sz w:val="28"/>
          <w:szCs w:val="28"/>
        </w:rPr>
        <w:t xml:space="preserve">Ленинградский район </w:t>
      </w:r>
      <w:proofErr w:type="spellStart"/>
      <w:r w:rsidRPr="003D6AE3">
        <w:rPr>
          <w:sz w:val="28"/>
          <w:szCs w:val="28"/>
        </w:rPr>
        <w:t>Шерстобитова</w:t>
      </w:r>
      <w:proofErr w:type="spellEnd"/>
      <w:r w:rsidRPr="003D6AE3">
        <w:rPr>
          <w:sz w:val="28"/>
          <w:szCs w:val="28"/>
        </w:rPr>
        <w:t xml:space="preserve"> В.Н.</w:t>
      </w:r>
    </w:p>
    <w:p w:rsidR="0047722D" w:rsidRPr="003D6AE3" w:rsidRDefault="0047722D" w:rsidP="0047722D">
      <w:pPr>
        <w:ind w:firstLine="708"/>
        <w:jc w:val="both"/>
        <w:rPr>
          <w:sz w:val="28"/>
          <w:szCs w:val="28"/>
        </w:rPr>
      </w:pPr>
      <w:r w:rsidRPr="003D6AE3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47722D" w:rsidRPr="003D6AE3" w:rsidRDefault="0047722D" w:rsidP="0047722D">
      <w:pPr>
        <w:jc w:val="both"/>
        <w:rPr>
          <w:sz w:val="28"/>
          <w:szCs w:val="28"/>
        </w:rPr>
      </w:pPr>
    </w:p>
    <w:p w:rsidR="0047722D" w:rsidRPr="003D6AE3" w:rsidRDefault="0047722D" w:rsidP="0047722D">
      <w:pPr>
        <w:jc w:val="both"/>
        <w:rPr>
          <w:sz w:val="28"/>
          <w:szCs w:val="28"/>
        </w:rPr>
      </w:pPr>
    </w:p>
    <w:p w:rsidR="0047722D" w:rsidRPr="003D6AE3" w:rsidRDefault="0047722D" w:rsidP="0047722D">
      <w:pPr>
        <w:jc w:val="both"/>
        <w:rPr>
          <w:sz w:val="28"/>
          <w:szCs w:val="28"/>
        </w:rPr>
      </w:pPr>
    </w:p>
    <w:p w:rsidR="0047722D" w:rsidRDefault="0047722D" w:rsidP="0047722D">
      <w:pPr>
        <w:jc w:val="both"/>
        <w:rPr>
          <w:sz w:val="28"/>
          <w:szCs w:val="28"/>
        </w:rPr>
      </w:pPr>
      <w:r w:rsidRPr="003D6AE3">
        <w:rPr>
          <w:sz w:val="28"/>
          <w:szCs w:val="28"/>
        </w:rPr>
        <w:t xml:space="preserve">Глава </w:t>
      </w:r>
    </w:p>
    <w:p w:rsidR="0047722D" w:rsidRPr="003D6AE3" w:rsidRDefault="0047722D" w:rsidP="0047722D">
      <w:pPr>
        <w:jc w:val="both"/>
        <w:rPr>
          <w:sz w:val="28"/>
          <w:szCs w:val="28"/>
        </w:rPr>
      </w:pPr>
      <w:r w:rsidRPr="003D6AE3">
        <w:rPr>
          <w:sz w:val="28"/>
          <w:szCs w:val="28"/>
        </w:rPr>
        <w:t>муниципального образования</w:t>
      </w:r>
    </w:p>
    <w:p w:rsidR="0047722D" w:rsidRDefault="0047722D" w:rsidP="0047722D">
      <w:pPr>
        <w:jc w:val="both"/>
        <w:rPr>
          <w:sz w:val="28"/>
          <w:szCs w:val="28"/>
        </w:rPr>
      </w:pPr>
      <w:r w:rsidRPr="003D6AE3">
        <w:rPr>
          <w:sz w:val="28"/>
          <w:szCs w:val="28"/>
        </w:rPr>
        <w:t xml:space="preserve">Ленинградский район                                                                    </w:t>
      </w:r>
      <w:r>
        <w:rPr>
          <w:sz w:val="28"/>
          <w:szCs w:val="28"/>
        </w:rPr>
        <w:t xml:space="preserve">     </w:t>
      </w:r>
      <w:r w:rsidRPr="003D6AE3">
        <w:rPr>
          <w:sz w:val="28"/>
          <w:szCs w:val="28"/>
        </w:rPr>
        <w:t xml:space="preserve">   </w:t>
      </w:r>
    </w:p>
    <w:p w:rsidR="0047722D" w:rsidRDefault="0047722D" w:rsidP="0047722D">
      <w:pPr>
        <w:jc w:val="both"/>
        <w:rPr>
          <w:sz w:val="28"/>
          <w:szCs w:val="28"/>
        </w:rPr>
      </w:pPr>
      <w:proofErr w:type="spellStart"/>
      <w:r w:rsidRPr="003D6AE3">
        <w:rPr>
          <w:sz w:val="28"/>
          <w:szCs w:val="28"/>
        </w:rPr>
        <w:t>Ю.Ю.Шулико</w:t>
      </w:r>
      <w:proofErr w:type="spellEnd"/>
    </w:p>
    <w:p w:rsidR="0047722D" w:rsidRDefault="0047722D" w:rsidP="0047722D">
      <w:pPr>
        <w:jc w:val="both"/>
        <w:rPr>
          <w:sz w:val="28"/>
          <w:szCs w:val="28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5234"/>
        <w:gridCol w:w="4121"/>
      </w:tblGrid>
      <w:tr w:rsidR="0047722D" w:rsidRPr="00AA4482" w:rsidTr="00EA57F0">
        <w:tc>
          <w:tcPr>
            <w:tcW w:w="5234" w:type="dxa"/>
          </w:tcPr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121" w:type="dxa"/>
            <w:hideMark/>
          </w:tcPr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  <w:r w:rsidRPr="00AA4482">
              <w:rPr>
                <w:sz w:val="28"/>
                <w:szCs w:val="28"/>
              </w:rPr>
              <w:t>Приложение</w:t>
            </w:r>
          </w:p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</w:p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  <w:r w:rsidRPr="00AA4482">
              <w:rPr>
                <w:sz w:val="28"/>
                <w:szCs w:val="28"/>
              </w:rPr>
              <w:t>УТВЕРЖДЕН</w:t>
            </w:r>
          </w:p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  <w:r w:rsidRPr="00AA4482">
              <w:rPr>
                <w:sz w:val="28"/>
                <w:szCs w:val="28"/>
              </w:rPr>
              <w:t>постановлением администрации</w:t>
            </w:r>
          </w:p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  <w:r w:rsidRPr="00AA448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  <w:r w:rsidRPr="00AA4482">
              <w:rPr>
                <w:sz w:val="28"/>
                <w:szCs w:val="28"/>
              </w:rPr>
              <w:t>Ленинградский район</w:t>
            </w:r>
          </w:p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29.04.2021 г. № 393</w:t>
            </w:r>
          </w:p>
        </w:tc>
      </w:tr>
      <w:tr w:rsidR="0047722D" w:rsidRPr="00AA4482" w:rsidTr="00EA57F0">
        <w:tc>
          <w:tcPr>
            <w:tcW w:w="5234" w:type="dxa"/>
          </w:tcPr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121" w:type="dxa"/>
          </w:tcPr>
          <w:p w:rsidR="0047722D" w:rsidRPr="00AA4482" w:rsidRDefault="0047722D" w:rsidP="00EA57F0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47722D" w:rsidRPr="00AA4482" w:rsidRDefault="0047722D" w:rsidP="0047722D">
      <w:pPr>
        <w:rPr>
          <w:sz w:val="28"/>
          <w:szCs w:val="28"/>
        </w:rPr>
      </w:pPr>
    </w:p>
    <w:p w:rsidR="0047722D" w:rsidRPr="00AA4482" w:rsidRDefault="0047722D" w:rsidP="0047722D">
      <w:pPr>
        <w:rPr>
          <w:sz w:val="28"/>
          <w:szCs w:val="28"/>
        </w:rPr>
      </w:pPr>
    </w:p>
    <w:p w:rsidR="0047722D" w:rsidRPr="00AA4482" w:rsidRDefault="0047722D" w:rsidP="0047722D">
      <w:pPr>
        <w:jc w:val="center"/>
        <w:rPr>
          <w:sz w:val="28"/>
          <w:szCs w:val="28"/>
        </w:rPr>
      </w:pPr>
      <w:r w:rsidRPr="00AA4482">
        <w:rPr>
          <w:sz w:val="28"/>
          <w:szCs w:val="28"/>
        </w:rPr>
        <w:t>ПОРЯДОК</w:t>
      </w:r>
    </w:p>
    <w:p w:rsidR="0047722D" w:rsidRPr="00AA4482" w:rsidRDefault="0047722D" w:rsidP="0047722D">
      <w:pPr>
        <w:jc w:val="center"/>
        <w:rPr>
          <w:sz w:val="28"/>
          <w:szCs w:val="28"/>
        </w:rPr>
      </w:pPr>
      <w:r w:rsidRPr="00AA4482">
        <w:rPr>
          <w:sz w:val="28"/>
          <w:szCs w:val="28"/>
        </w:rPr>
        <w:t>размещения сведений о доходах, расходах, об имуществе и</w:t>
      </w:r>
    </w:p>
    <w:p w:rsidR="0047722D" w:rsidRPr="00AA4482" w:rsidRDefault="0047722D" w:rsidP="0047722D">
      <w:pPr>
        <w:jc w:val="center"/>
        <w:rPr>
          <w:sz w:val="28"/>
          <w:szCs w:val="28"/>
        </w:rPr>
      </w:pPr>
      <w:r w:rsidRPr="00AA4482">
        <w:rPr>
          <w:sz w:val="28"/>
          <w:szCs w:val="28"/>
        </w:rPr>
        <w:t>обязательствах имущественного характера лиц, замещающих</w:t>
      </w:r>
    </w:p>
    <w:p w:rsidR="0047722D" w:rsidRPr="00AA4482" w:rsidRDefault="0047722D" w:rsidP="0047722D">
      <w:pPr>
        <w:jc w:val="center"/>
        <w:rPr>
          <w:sz w:val="28"/>
          <w:szCs w:val="28"/>
        </w:rPr>
      </w:pPr>
      <w:r w:rsidRPr="00AA4482">
        <w:rPr>
          <w:sz w:val="28"/>
          <w:szCs w:val="28"/>
        </w:rPr>
        <w:t>муниципальные должности, муниципальных служащих</w:t>
      </w:r>
    </w:p>
    <w:p w:rsidR="0047722D" w:rsidRPr="00AA4482" w:rsidRDefault="0047722D" w:rsidP="0047722D">
      <w:pPr>
        <w:jc w:val="center"/>
        <w:rPr>
          <w:sz w:val="28"/>
          <w:szCs w:val="28"/>
        </w:rPr>
      </w:pPr>
      <w:r w:rsidRPr="00AA4482">
        <w:rPr>
          <w:sz w:val="28"/>
          <w:szCs w:val="28"/>
        </w:rPr>
        <w:t>администрации муниципального образования</w:t>
      </w:r>
    </w:p>
    <w:p w:rsidR="0047722D" w:rsidRPr="00AA4482" w:rsidRDefault="0047722D" w:rsidP="0047722D">
      <w:pPr>
        <w:jc w:val="center"/>
        <w:rPr>
          <w:sz w:val="28"/>
          <w:szCs w:val="28"/>
        </w:rPr>
      </w:pPr>
      <w:r w:rsidRPr="00AA4482">
        <w:rPr>
          <w:sz w:val="28"/>
          <w:szCs w:val="28"/>
        </w:rPr>
        <w:t>Ленинградский район и членов их семей на официальном информационном ресурсе администрации муниципального образования Ленинградский район и предоставление этих сведений средствам массовой информации</w:t>
      </w:r>
    </w:p>
    <w:p w:rsidR="0047722D" w:rsidRPr="00AA4482" w:rsidRDefault="0047722D" w:rsidP="0047722D">
      <w:pPr>
        <w:jc w:val="center"/>
        <w:rPr>
          <w:sz w:val="28"/>
          <w:szCs w:val="28"/>
        </w:rPr>
      </w:pPr>
      <w:r w:rsidRPr="00AA4482">
        <w:rPr>
          <w:sz w:val="28"/>
          <w:szCs w:val="28"/>
        </w:rPr>
        <w:t>для опубликования</w:t>
      </w:r>
    </w:p>
    <w:p w:rsidR="0047722D" w:rsidRPr="00AA4482" w:rsidRDefault="0047722D" w:rsidP="0047722D">
      <w:pPr>
        <w:rPr>
          <w:sz w:val="28"/>
          <w:szCs w:val="28"/>
        </w:rPr>
      </w:pPr>
    </w:p>
    <w:p w:rsidR="0047722D" w:rsidRPr="00AA4482" w:rsidRDefault="0047722D" w:rsidP="0047722D">
      <w:pPr>
        <w:rPr>
          <w:sz w:val="28"/>
          <w:szCs w:val="28"/>
        </w:rPr>
      </w:pP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lastRenderedPageBreak/>
        <w:t xml:space="preserve">1. Настоящим Порядком устанавливается обязанность администрации муниципального образования  Ленинградский район по размещению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муниципального образования Ленинградский район, их супругов и несовершеннолетних детей (далее - сведения о доходах, расходах, об имуществе и обязательствах имущественного </w:t>
      </w:r>
      <w:proofErr w:type="spellStart"/>
      <w:r w:rsidRPr="00AA4482">
        <w:rPr>
          <w:sz w:val="28"/>
          <w:szCs w:val="28"/>
        </w:rPr>
        <w:t>xapaктepa</w:t>
      </w:r>
      <w:proofErr w:type="spellEnd"/>
      <w:r w:rsidRPr="00AA4482">
        <w:rPr>
          <w:sz w:val="28"/>
          <w:szCs w:val="28"/>
        </w:rPr>
        <w:t>) на официальном информационном ресурсе администрации муниципального образования Ленинградский район и предоставление этих сведений средствам массовой информации для опубликования.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2.</w:t>
      </w:r>
      <w:r w:rsidRPr="00AA4482">
        <w:rPr>
          <w:sz w:val="28"/>
          <w:szCs w:val="28"/>
        </w:rPr>
        <w:tab/>
        <w:t xml:space="preserve">Для целей настоящего порядка официальным интернет–сайтом муниципального образования Ленинградский район является сайт, расположенный в информационно-телекоммуникационной сети Интернет по адресу </w:t>
      </w:r>
      <w:r w:rsidRPr="00AA4482">
        <w:rPr>
          <w:color w:val="0000FF"/>
          <w:sz w:val="28"/>
          <w:szCs w:val="28"/>
          <w:u w:val="single"/>
        </w:rPr>
        <w:t>http://www.adminlenkub.ru</w:t>
      </w:r>
      <w:r w:rsidRPr="00AA4482">
        <w:rPr>
          <w:sz w:val="28"/>
          <w:szCs w:val="28"/>
        </w:rPr>
        <w:t>.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 xml:space="preserve">3. Уполномоченным органом от имени администрации муниципального образования по направлению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муниципального образования Ленинградский район, их супругов и несовершеннолетних детей для размещения на официальном Интернет-портале муниципального образования Ленинградский район, определить отдел кадров и муниципальной службы администрации муниципального образования Ленинградский район (далее-Отдел). 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 xml:space="preserve">4. Отдел направляет сведения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муниципального образования Ленинградский район, их супругов и несовершеннолетних детей для размещения на официальном Интернет-портале муниципального образования Ленинградский район сектору информатизации администрации муниципального образования в течение 5 (пяти) дней со дня получения письма от уполномоченного исполнительного органа власти Краснодарского края о проверке данных сведений и дальнейшем размещении их в информационно-телекоммуникационной сети Интернет и (или) опубликовании в средствах массовой информации.   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5.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а) перечень объектов недвижимого имущества, принадлежащие лицу, замещающему муниципальную должность, муниципальному служащему, его супруге (</w:t>
      </w:r>
      <w:proofErr w:type="spellStart"/>
      <w:r w:rsidRPr="00AA4482">
        <w:rPr>
          <w:sz w:val="28"/>
          <w:szCs w:val="28"/>
        </w:rPr>
        <w:t>cyпругу</w:t>
      </w:r>
      <w:proofErr w:type="spellEnd"/>
      <w:r w:rsidRPr="00AA4482">
        <w:rPr>
          <w:sz w:val="28"/>
          <w:szCs w:val="28"/>
        </w:rPr>
        <w:t>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лицу, замещающему муниципальную </w:t>
      </w:r>
      <w:r w:rsidRPr="00AA4482">
        <w:rPr>
          <w:sz w:val="28"/>
          <w:szCs w:val="28"/>
        </w:rPr>
        <w:lastRenderedPageBreak/>
        <w:t>должность, муниципальному служащему, его супругу (</w:t>
      </w:r>
      <w:proofErr w:type="spellStart"/>
      <w:r w:rsidRPr="00AA4482">
        <w:rPr>
          <w:sz w:val="28"/>
          <w:szCs w:val="28"/>
        </w:rPr>
        <w:t>cyпруге</w:t>
      </w:r>
      <w:proofErr w:type="spellEnd"/>
      <w:r w:rsidRPr="00AA4482">
        <w:rPr>
          <w:sz w:val="28"/>
          <w:szCs w:val="28"/>
        </w:rPr>
        <w:t>) и несовершеннолетним детям;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в) декларированный годовой доход лица, замещающего муниципальную должность, муниципального служащего, его супруги(супруга) и несовершеннолетних детей;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6.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а) иные сведения (кроме указанных в пункте 3 настоящего Порядка) о доходах лица, замещающего муниципальную должность,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</w:t>
      </w:r>
      <w:proofErr w:type="spellStart"/>
      <w:r w:rsidRPr="00AA4482">
        <w:rPr>
          <w:sz w:val="28"/>
          <w:szCs w:val="28"/>
        </w:rPr>
        <w:t>cупруги</w:t>
      </w:r>
      <w:proofErr w:type="spellEnd"/>
      <w:r w:rsidRPr="00AA4482">
        <w:rPr>
          <w:sz w:val="28"/>
          <w:szCs w:val="28"/>
        </w:rPr>
        <w:t xml:space="preserve"> (супруга), детей и иных членов семьи;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</w:t>
      </w:r>
      <w:proofErr w:type="spellStart"/>
      <w:r w:rsidRPr="00AA4482">
        <w:rPr>
          <w:sz w:val="28"/>
          <w:szCs w:val="28"/>
        </w:rPr>
        <w:t>cупругу</w:t>
      </w:r>
      <w:proofErr w:type="spellEnd"/>
      <w:r w:rsidRPr="00AA4482">
        <w:rPr>
          <w:sz w:val="28"/>
          <w:szCs w:val="28"/>
        </w:rPr>
        <w:t xml:space="preserve">), детям, иным членам семьи на праве </w:t>
      </w:r>
      <w:proofErr w:type="spellStart"/>
      <w:r w:rsidRPr="00AA4482">
        <w:rPr>
          <w:sz w:val="28"/>
          <w:szCs w:val="28"/>
        </w:rPr>
        <w:t>coбственности</w:t>
      </w:r>
      <w:proofErr w:type="spellEnd"/>
      <w:r w:rsidRPr="00AA4482">
        <w:rPr>
          <w:sz w:val="28"/>
          <w:szCs w:val="28"/>
        </w:rPr>
        <w:t xml:space="preserve"> или находящихся в их пользовании;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bookmarkStart w:id="1" w:name="sub_1004"/>
      <w:r w:rsidRPr="00AA4482">
        <w:rPr>
          <w:sz w:val="28"/>
          <w:szCs w:val="28"/>
        </w:rPr>
        <w:t>7. Сведения о доходах, расходах, об имуществе и обязательствах имущественного характера, указанные в пункте 5 настоящего Порядка, находятся на официальном Интернет-портале муниципального образования Ленинградский район и ежегодно обновляются в течение 14 рабочих дней со дня истечения срока, установленного для их подачи.</w:t>
      </w:r>
    </w:p>
    <w:bookmarkEnd w:id="1"/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8. Отдел: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муниципальную должность, муниципальному служащему в отношении которого поступил запрос;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lastRenderedPageBreak/>
        <w:t>б) в течение семи рабочих дней со дня поступления запроса от средства массовой информации обеспечивает предоставление им сведений, указанных в пункте 5 настоящего Порядка, в том случае, если запрашиваемые сведения отсутствуют на официальном сайте.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>9. Муниципальные служащие Отдела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7722D" w:rsidRPr="00AA4482" w:rsidRDefault="0047722D" w:rsidP="0047722D">
      <w:pPr>
        <w:ind w:firstLine="851"/>
        <w:jc w:val="both"/>
        <w:rPr>
          <w:sz w:val="28"/>
          <w:szCs w:val="28"/>
        </w:rPr>
      </w:pPr>
      <w:r w:rsidRPr="00AA4482">
        <w:rPr>
          <w:sz w:val="28"/>
          <w:szCs w:val="28"/>
        </w:rPr>
        <w:t xml:space="preserve"> </w:t>
      </w:r>
    </w:p>
    <w:p w:rsidR="0047722D" w:rsidRPr="00AA4482" w:rsidRDefault="0047722D" w:rsidP="0047722D">
      <w:pPr>
        <w:jc w:val="both"/>
        <w:rPr>
          <w:sz w:val="28"/>
          <w:szCs w:val="28"/>
        </w:rPr>
      </w:pPr>
    </w:p>
    <w:p w:rsidR="0047722D" w:rsidRPr="00AA4482" w:rsidRDefault="0047722D" w:rsidP="0047722D">
      <w:pPr>
        <w:jc w:val="both"/>
        <w:rPr>
          <w:sz w:val="28"/>
          <w:szCs w:val="28"/>
        </w:rPr>
      </w:pPr>
    </w:p>
    <w:p w:rsidR="0047722D" w:rsidRPr="00AA4482" w:rsidRDefault="0047722D" w:rsidP="0047722D">
      <w:pPr>
        <w:jc w:val="both"/>
        <w:rPr>
          <w:sz w:val="28"/>
          <w:szCs w:val="28"/>
        </w:rPr>
      </w:pPr>
      <w:r w:rsidRPr="00AA4482">
        <w:rPr>
          <w:sz w:val="28"/>
          <w:szCs w:val="28"/>
        </w:rPr>
        <w:t xml:space="preserve">Заместитель главы </w:t>
      </w:r>
    </w:p>
    <w:p w:rsidR="0047722D" w:rsidRPr="00AA4482" w:rsidRDefault="0047722D" w:rsidP="0047722D">
      <w:pPr>
        <w:jc w:val="both"/>
        <w:rPr>
          <w:sz w:val="28"/>
          <w:szCs w:val="28"/>
        </w:rPr>
      </w:pPr>
      <w:r w:rsidRPr="00AA4482">
        <w:rPr>
          <w:sz w:val="28"/>
          <w:szCs w:val="28"/>
        </w:rPr>
        <w:t>муниципального образования</w:t>
      </w:r>
    </w:p>
    <w:p w:rsidR="0047722D" w:rsidRDefault="0047722D" w:rsidP="0047722D">
      <w:pPr>
        <w:jc w:val="center"/>
        <w:rPr>
          <w:b/>
          <w:sz w:val="28"/>
          <w:szCs w:val="28"/>
        </w:rPr>
      </w:pPr>
      <w:r w:rsidRPr="00AA4482">
        <w:rPr>
          <w:sz w:val="28"/>
          <w:szCs w:val="28"/>
        </w:rPr>
        <w:t xml:space="preserve">Ленинградский район                              </w:t>
      </w:r>
      <w:r>
        <w:rPr>
          <w:sz w:val="28"/>
          <w:szCs w:val="28"/>
        </w:rPr>
        <w:t xml:space="preserve">                               </w:t>
      </w:r>
      <w:r w:rsidRPr="00AA4482">
        <w:rPr>
          <w:sz w:val="28"/>
          <w:szCs w:val="28"/>
        </w:rPr>
        <w:t xml:space="preserve">   В.Н. Шерстобитов</w:t>
      </w:r>
      <w:r w:rsidRPr="0047722D">
        <w:rPr>
          <w:b/>
          <w:sz w:val="28"/>
          <w:szCs w:val="28"/>
        </w:rPr>
        <w:t xml:space="preserve"> </w:t>
      </w:r>
    </w:p>
    <w:p w:rsidR="0047722D" w:rsidRDefault="0047722D" w:rsidP="0047722D">
      <w:pPr>
        <w:jc w:val="center"/>
        <w:rPr>
          <w:b/>
          <w:sz w:val="28"/>
          <w:szCs w:val="28"/>
        </w:rPr>
      </w:pPr>
    </w:p>
    <w:p w:rsidR="0047722D" w:rsidRDefault="0047722D" w:rsidP="0047722D">
      <w:pPr>
        <w:jc w:val="center"/>
        <w:rPr>
          <w:b/>
          <w:sz w:val="28"/>
          <w:szCs w:val="28"/>
        </w:rPr>
      </w:pPr>
    </w:p>
    <w:bookmarkEnd w:id="0"/>
    <w:p w:rsidR="0047722D" w:rsidRDefault="0047722D" w:rsidP="0047722D">
      <w:pPr>
        <w:jc w:val="center"/>
        <w:rPr>
          <w:b/>
          <w:sz w:val="28"/>
          <w:szCs w:val="28"/>
        </w:rPr>
      </w:pPr>
    </w:p>
    <w:sectPr w:rsidR="0047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02"/>
    <w:rsid w:val="000452B9"/>
    <w:rsid w:val="00047074"/>
    <w:rsid w:val="00080DE4"/>
    <w:rsid w:val="00085934"/>
    <w:rsid w:val="000B17C3"/>
    <w:rsid w:val="001854E3"/>
    <w:rsid w:val="00187F02"/>
    <w:rsid w:val="001A1BB6"/>
    <w:rsid w:val="001B530D"/>
    <w:rsid w:val="001E7D94"/>
    <w:rsid w:val="00222744"/>
    <w:rsid w:val="002976DE"/>
    <w:rsid w:val="00332F83"/>
    <w:rsid w:val="003411AB"/>
    <w:rsid w:val="00376F13"/>
    <w:rsid w:val="003A0ED8"/>
    <w:rsid w:val="003E3B73"/>
    <w:rsid w:val="0047425A"/>
    <w:rsid w:val="0047722D"/>
    <w:rsid w:val="004D3AE8"/>
    <w:rsid w:val="00532B21"/>
    <w:rsid w:val="00545986"/>
    <w:rsid w:val="00560E64"/>
    <w:rsid w:val="0057208B"/>
    <w:rsid w:val="005A27DE"/>
    <w:rsid w:val="005B3F5A"/>
    <w:rsid w:val="006137F2"/>
    <w:rsid w:val="00705ED6"/>
    <w:rsid w:val="007544C8"/>
    <w:rsid w:val="00773B60"/>
    <w:rsid w:val="0077461D"/>
    <w:rsid w:val="00783153"/>
    <w:rsid w:val="007D6F73"/>
    <w:rsid w:val="007E0FFB"/>
    <w:rsid w:val="00862958"/>
    <w:rsid w:val="00874143"/>
    <w:rsid w:val="008A6F08"/>
    <w:rsid w:val="008A7B2D"/>
    <w:rsid w:val="008B4923"/>
    <w:rsid w:val="008D0EC4"/>
    <w:rsid w:val="008D786F"/>
    <w:rsid w:val="0092107A"/>
    <w:rsid w:val="00937A22"/>
    <w:rsid w:val="00982DC0"/>
    <w:rsid w:val="009D3D5A"/>
    <w:rsid w:val="00A07035"/>
    <w:rsid w:val="00A6253B"/>
    <w:rsid w:val="00A72BF8"/>
    <w:rsid w:val="00B0296E"/>
    <w:rsid w:val="00B52A36"/>
    <w:rsid w:val="00BC0C31"/>
    <w:rsid w:val="00BC76A5"/>
    <w:rsid w:val="00C46597"/>
    <w:rsid w:val="00CF205E"/>
    <w:rsid w:val="00D02C98"/>
    <w:rsid w:val="00D13DFD"/>
    <w:rsid w:val="00DA2185"/>
    <w:rsid w:val="00DF6A48"/>
    <w:rsid w:val="00EA7E17"/>
    <w:rsid w:val="00F104CE"/>
    <w:rsid w:val="00F31075"/>
    <w:rsid w:val="00F503F0"/>
    <w:rsid w:val="00F5407F"/>
    <w:rsid w:val="00FB04F9"/>
    <w:rsid w:val="00FB1C70"/>
    <w:rsid w:val="00FC04AB"/>
    <w:rsid w:val="00FE0702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57A3-9818-4252-8587-F3A88D13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2021-05-10T09:14:00Z</dcterms:created>
  <dcterms:modified xsi:type="dcterms:W3CDTF">2021-05-12T09:51:00Z</dcterms:modified>
</cp:coreProperties>
</file>